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 xml:space="preserve">Annual Supplier Review and </w:t>
      </w:r>
      <w:r>
        <w:rPr>
          <w:b/>
        </w:rPr>
        <w:t>Planning Notes for 2027</w:t>
      </w:r>
    </w:p>
    <w:p>
      <w:r>
        <w:rPr/>
        <w:t xml:space="preserve">The supplier review found that most delays came from late </w:t>
      </w:r>
      <w:r>
        <w:rPr/>
        <w:t xml:space="preserve">purchase orders rather than transport, and the team agreed a </w:t>
      </w:r>
      <w:r>
        <w:rPr/>
        <w:t xml:space="preserve">new cut-off. The supplier review found that most delays came </w:t>
      </w:r>
      <w:r>
        <w:rPr/>
        <w:t xml:space="preserve">from late purchase orders rather than transport, and the team </w:t>
      </w:r>
      <w:r>
        <w:rPr/>
        <w:t xml:space="preserve">agreed a new cut-off. The supplier review found that most </w:t>
      </w:r>
      <w:r>
        <w:rPr/>
        <w:t xml:space="preserve">delays came from late purchase orders rather than transport, </w:t>
      </w:r>
      <w:r>
        <w:rPr/>
        <w:t>and the team agreed a new cut-off.</w:t>
      </w:r>
    </w:p>
    <w:p>
      <w:pPr>
        <w:pStyle w:val="Heading2"/>
      </w:pPr>
      <w:r>
        <w:rPr>
          <w:b/>
        </w:rPr>
        <w:t>Findings</w:t>
      </w:r>
    </w:p>
    <w:p>
      <w:pPr>
        <w:pStyle w:val="ListBullet"/>
      </w:pPr>
      <w:r>
        <w:rPr/>
        <w:t>Item 1: point 1</w:t>
      </w:r>
    </w:p>
    <w:p>
      <w:pPr>
        <w:pStyle w:val="ListBullet"/>
      </w:pPr>
      <w:r>
        <w:rPr/>
        <w:t xml:space="preserve">Item 2: a longer list entry that wraps onto a second </w:t>
      </w:r>
      <w:r>
        <w:rPr/>
        <w:t>printed line because it keeps going and going point 2</w:t>
      </w:r>
    </w:p>
    <w:p>
      <w:pPr>
        <w:pStyle w:val="ListBullet"/>
      </w:pPr>
      <w:r>
        <w:rPr/>
        <w:t>Item 3: point 3</w:t>
      </w:r>
    </w:p>
    <w:p>
      <w:pPr>
        <w:pStyle w:val="ListBullet"/>
      </w:pPr>
      <w:r>
        <w:rPr/>
        <w:t>Item 4: point 4</w:t>
      </w:r>
    </w:p>
    <w:p>
      <w:r>
        <w:rPr>
          <w:i/>
        </w:rPr>
        <w:t>Prepared by the planning team.</w:t>
      </w:r>
    </w:p>
    <w:p>
      <w:pPr>
        <w:pStyle w:val="Heading2"/>
      </w:pPr>
      <w:r>
        <w:rPr>
          <w:b/>
        </w:rPr>
        <w:t>Appendix</w:t>
      </w:r>
    </w:p>
    <w:p>
      <w:pPr>
        <w:pStyle w:val="ListNumber"/>
        <w:numPr>
          <w:ilvl w:val="0"/>
          <w:numId w:val="10"/>
        </w:numPr>
      </w:pPr>
      <w:r>
        <w:rPr/>
        <w:t xml:space="preserve">First </w:t>
      </w:r>
      <w:r>
        <w:rPr>
          <w:b/>
        </w:rPr>
        <w:t>numbered</w:t>
      </w:r>
      <w:r>
        <w:rPr/>
        <w:t xml:space="preserve"> step</w:t>
      </w:r>
    </w:p>
    <w:p>
      <w:pPr>
        <w:pStyle w:val="ListNumber"/>
        <w:numPr>
          <w:ilvl w:val="0"/>
          <w:numId w:val="10"/>
        </w:numPr>
      </w:pPr>
      <w:r>
        <w:rPr/>
        <w:t>Second step</w:t>
      </w:r>
    </w:p>
    <w:p>
      <w:r>
        <w:rPr/>
        <w:t xml:space="preserve">The supplier review found that most delays came from late </w:t>
      </w:r>
      <w:r>
        <w:rPr/>
        <w:t xml:space="preserve">purchase orders rather than transport, and the team agreed a </w:t>
      </w:r>
      <w:r>
        <w:rPr/>
        <w:t xml:space="preserve">new cut-off. The supplier review found that most delays came </w:t>
      </w:r>
      <w:r>
        <w:rPr/>
        <w:t xml:space="preserve">from late purchase orders rather than transport, and the team </w:t>
      </w:r>
      <w:r>
        <w:rPr/>
        <w:t xml:space="preserve">agreed a new cut-off. The supplier review found that most </w:t>
      </w:r>
      <w:r>
        <w:rPr/>
        <w:t xml:space="preserve">delays came from late purchase orders rather than transport, </w:t>
      </w:r>
      <w:r>
        <w:rPr/>
        <w:t>and the team agreed a new cut-off.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