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22.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Factors</w:t>
      </w:r>
      <w:r>
        <w:t xml:space="preserve"> </w:t>
      </w:r>
      <w:r>
        <w:t xml:space="preserve">Determine</w:t>
      </w:r>
      <w:r>
        <w:t xml:space="preserve"> </w:t>
      </w:r>
      <w:r>
        <w:t xml:space="preserve">Gross</w:t>
      </w:r>
      <w:r>
        <w:t xml:space="preserve"> </w:t>
      </w:r>
      <w:r>
        <w:t xml:space="preserve">National</w:t>
      </w:r>
      <w:r>
        <w:t xml:space="preserve"> </w:t>
      </w:r>
      <w:r>
        <w:t xml:space="preserve">Income?</w:t>
      </w:r>
    </w:p>
    <w:p>
      <w:pPr>
        <w:pStyle w:val="Author"/>
      </w:pPr>
      <w:r>
        <w:t xml:space="preserve">Elliott</w:t>
      </w:r>
      <w:r>
        <w:t xml:space="preserve"> </w:t>
      </w:r>
      <w:r>
        <w:t xml:space="preserve">Cook,</w:t>
      </w:r>
      <w:r>
        <w:t xml:space="preserve"> </w:t>
      </w:r>
      <w:r>
        <w:t xml:space="preserve">Daniel</w:t>
      </w:r>
      <w:r>
        <w:t xml:space="preserve"> </w:t>
      </w:r>
      <w:r>
        <w:t xml:space="preserve">Kim,</w:t>
      </w:r>
      <w:r>
        <w:t xml:space="preserve"> </w:t>
      </w:r>
      <w:r>
        <w:t xml:space="preserve">Brian</w:t>
      </w:r>
      <w:r>
        <w:t xml:space="preserve"> </w:t>
      </w:r>
      <w:r>
        <w:t xml:space="preserve">Sun,</w:t>
      </w:r>
      <w:r>
        <w:t xml:space="preserve"> </w:t>
      </w:r>
      <w:r>
        <w:t xml:space="preserve">Max</w:t>
      </w:r>
      <w:r>
        <w:t xml:space="preserve"> </w:t>
      </w:r>
      <w:r>
        <w:t xml:space="preserve">Sun</w:t>
      </w:r>
    </w:p>
    <w:p>
      <w:pPr>
        <w:pStyle w:val="Heading2"/>
      </w:pPr>
      <w:bookmarkStart w:id="20" w:name="introduction"/>
      <w:r>
        <w:t xml:space="preserve">Introduction</w:t>
      </w:r>
      <w:bookmarkEnd w:id="20"/>
    </w:p>
    <w:p>
      <w:pPr>
        <w:pStyle w:val="FirstParagraph"/>
      </w:pPr>
      <w:r>
        <w:t xml:space="preserve">One of the great economists of the 20th century, Robert Lucas, once said:</w:t>
      </w:r>
    </w:p>
    <w:p>
      <w:pPr>
        <w:pStyle w:val="BlockText"/>
      </w:pPr>
      <w:r>
        <w:t xml:space="preserve">I do not see how one can look at [GDP] figures like these without seeing them as</w:t>
      </w:r>
      <w:r>
        <w:t xml:space="preserve"> </w:t>
      </w:r>
      <w:r>
        <w:t xml:space="preserve">representing possibilities … The consequences for human welfare involved in questions like these are simply staggering: Once one starts to think about them, it is hard to think</w:t>
      </w:r>
      <w:r>
        <w:t xml:space="preserve"> </w:t>
      </w:r>
      <w:r>
        <w:t xml:space="preserve">about anything else.</w:t>
      </w:r>
    </w:p>
    <w:p>
      <w:pPr>
        <w:pStyle w:val="FirstParagraph"/>
      </w:pPr>
      <w:r>
        <w:t xml:space="preserve">In the spirit of this quote, we will explore what factors impact GNI per capita in countries around world. Unlocking the patterns to economic growth could have staggering impacts on the development of nations. There are a countless number of potential factors: location, urbanization, openness to trade, etc. We will begin by analyzing the impacts of individual factors and eventually create a general linear model that seeks to use a multitude of categorical and quantitative variables to predict GNI per capita.</w:t>
      </w:r>
    </w:p>
    <w:p>
      <w:pPr>
        <w:pStyle w:val="Heading2"/>
      </w:pPr>
      <w:bookmarkStart w:id="21" w:name="data-gathering-and-cleaning"/>
      <w:r>
        <w:t xml:space="preserve">Data Gathering and Cleaning</w:t>
      </w:r>
      <w:bookmarkEnd w:id="21"/>
    </w:p>
    <w:p>
      <w:pPr>
        <w:pStyle w:val="FirstParagraph"/>
      </w:pPr>
      <w:r>
        <w:t xml:space="preserve">First, let’s get some relevant data from the World Bank (2016).</w:t>
      </w:r>
    </w:p>
    <w:p>
      <w:pPr>
        <w:pStyle w:val="SourceCode"/>
      </w:pPr>
      <w:r>
        <w:rPr>
          <w:rStyle w:val="NormalTok"/>
        </w:rPr>
        <w:t xml:space="preserve">wb &lt;-</w:t>
      </w:r>
      <w:r>
        <w:rPr>
          <w:rStyle w:val="StringTok"/>
        </w:rPr>
        <w:t xml:space="preserve"> </w:t>
      </w:r>
      <w:r>
        <w:rPr>
          <w:rStyle w:val="KeywordTok"/>
        </w:rPr>
        <w:t xml:space="preserve">read.csv</w:t>
      </w:r>
      <w:r>
        <w:rPr>
          <w:rStyle w:val="NormalTok"/>
        </w:rPr>
        <w:t xml:space="preserve">(</w:t>
      </w:r>
      <w:r>
        <w:rPr>
          <w:rStyle w:val="StringTok"/>
        </w:rPr>
        <w:t xml:space="preserve">"WB.2016.csv"</w:t>
      </w:r>
      <w:r>
        <w:rPr>
          <w:rStyle w:val="NormalTok"/>
        </w:rPr>
        <w:t xml:space="preserve">)</w:t>
      </w:r>
    </w:p>
    <w:p>
      <w:pPr>
        <w:pStyle w:val="FirstParagraph"/>
      </w:pPr>
      <w:r>
        <w:t xml:space="preserve">Our first categorical variable will be called</w:t>
      </w:r>
      <w:r>
        <w:t xml:space="preserve"> </w:t>
      </w:r>
      <w:r>
        <w:t xml:space="preserve">“</w:t>
      </w:r>
      <w:r>
        <w:t xml:space="preserve">Continents</w:t>
      </w:r>
      <w:r>
        <w:t xml:space="preserve">”</w:t>
      </w:r>
      <w:r>
        <w:t xml:space="preserve">, and it will contain the Continent of each country. We will scrape the data from a website that has the name of the continent and all of the nations in that continent right below it. After matching the country names with the World Bank data, we will use some for loops and while loops to assign each nation a continent, with</w:t>
      </w:r>
      <w:r>
        <w:t xml:space="preserve"> </w:t>
      </w:r>
      <w:r>
        <w:t xml:space="preserve">“</w:t>
      </w:r>
      <w:r>
        <w:t xml:space="preserve">Other</w:t>
      </w:r>
      <w:r>
        <w:t xml:space="preserve">”</w:t>
      </w:r>
      <w:r>
        <w:t xml:space="preserve"> </w:t>
      </w:r>
      <w:r>
        <w:t xml:space="preserve">denoting a territory that has a row in the World Bank data.</w:t>
      </w:r>
    </w:p>
    <w:p>
      <w:pPr>
        <w:pStyle w:val="SourceCode"/>
      </w:pPr>
      <w:r>
        <w:rPr>
          <w:rStyle w:val="CommentTok"/>
        </w:rPr>
        <w:t xml:space="preserve"># Url for site with continents and list of countries underneath</w:t>
      </w:r>
      <w:r>
        <w:br w:type="textWrapping"/>
      </w:r>
      <w:r>
        <w:rPr>
          <w:rStyle w:val="NormalTok"/>
        </w:rPr>
        <w:t xml:space="preserve">url &lt;-</w:t>
      </w:r>
      <w:r>
        <w:rPr>
          <w:rStyle w:val="StringTok"/>
        </w:rPr>
        <w:t xml:space="preserve"> "https://www.worldatlas.com/cntycont.htm"</w:t>
      </w:r>
      <w:r>
        <w:br w:type="textWrapping"/>
      </w:r>
      <w:r>
        <w:rPr>
          <w:rStyle w:val="NormalTok"/>
        </w:rPr>
        <w:t xml:space="preserve">webpage &lt;-</w:t>
      </w:r>
      <w:r>
        <w:rPr>
          <w:rStyle w:val="StringTok"/>
        </w:rPr>
        <w:t xml:space="preserve"> </w:t>
      </w:r>
      <w:r>
        <w:rPr>
          <w:rStyle w:val="KeywordTok"/>
        </w:rPr>
        <w:t xml:space="preserve">read_html</w:t>
      </w:r>
      <w:r>
        <w:rPr>
          <w:rStyle w:val="NormalTok"/>
        </w:rPr>
        <w:t xml:space="preserve">(url)</w:t>
      </w:r>
      <w:r>
        <w:br w:type="textWrapping"/>
      </w:r>
      <w:r>
        <w:rPr>
          <w:rStyle w:val="NormalTok"/>
        </w:rPr>
        <w:t xml:space="preserve">countries &lt;-</w:t>
      </w:r>
      <w:r>
        <w:rPr>
          <w:rStyle w:val="StringTok"/>
        </w:rPr>
        <w:t xml:space="preserve"> </w:t>
      </w:r>
      <w:r>
        <w:rPr>
          <w:rStyle w:val="KeywordTok"/>
        </w:rPr>
        <w:t xml:space="preserve">html_text</w:t>
      </w:r>
      <w:r>
        <w:rPr>
          <w:rStyle w:val="NormalTok"/>
        </w:rPr>
        <w:t xml:space="preserve">(</w:t>
      </w:r>
      <w:r>
        <w:rPr>
          <w:rStyle w:val="KeywordTok"/>
        </w:rPr>
        <w:t xml:space="preserve">html_nodes</w:t>
      </w:r>
      <w:r>
        <w:rPr>
          <w:rStyle w:val="NormalTok"/>
        </w:rPr>
        <w:t xml:space="preserve">(webpage, </w:t>
      </w:r>
      <w:r>
        <w:rPr>
          <w:rStyle w:val="StringTok"/>
        </w:rPr>
        <w:t xml:space="preserve">'ul+ h2 , p~ ul li , p+ h2'</w:t>
      </w:r>
      <w:r>
        <w:rPr>
          <w:rStyle w:val="NormalTok"/>
        </w:rPr>
        <w:t xml:space="preserve">))</w:t>
      </w:r>
      <w:r>
        <w:br w:type="textWrapping"/>
      </w:r>
      <w:r>
        <w:br w:type="textWrapping"/>
      </w:r>
      <w:r>
        <w:rPr>
          <w:rStyle w:val="CommentTok"/>
        </w:rPr>
        <w:t xml:space="preserve"># Clean some names to match with World Bank</w:t>
      </w:r>
      <w:r>
        <w:br w:type="textWrapping"/>
      </w:r>
      <w:r>
        <w:rPr>
          <w:rStyle w:val="NormalTok"/>
        </w:rPr>
        <w:t xml:space="preserve">wb</w:t>
      </w:r>
      <w:r>
        <w:rPr>
          <w:rStyle w:val="OperatorTok"/>
        </w:rPr>
        <w:t xml:space="preserve">$</w:t>
      </w:r>
      <w:r>
        <w:rPr>
          <w:rStyle w:val="NormalTok"/>
        </w:rPr>
        <w:t xml:space="preserve">Country &lt;-</w:t>
      </w:r>
      <w:r>
        <w:rPr>
          <w:rStyle w:val="StringTok"/>
        </w:rPr>
        <w:t xml:space="preserve"> </w:t>
      </w:r>
      <w:r>
        <w:rPr>
          <w:rStyle w:val="KeywordTok"/>
        </w:rPr>
        <w:t xml:space="preserve">gsub</w:t>
      </w:r>
      <w:r>
        <w:rPr>
          <w:rStyle w:val="NormalTok"/>
        </w:rPr>
        <w:t xml:space="preserve">(</w:t>
      </w:r>
      <w:r>
        <w:rPr>
          <w:rStyle w:val="StringTok"/>
        </w:rPr>
        <w:t xml:space="preserve">"Korea, Dem.*"</w:t>
      </w:r>
      <w:r>
        <w:rPr>
          <w:rStyle w:val="NormalTok"/>
        </w:rPr>
        <w:t xml:space="preserve">, </w:t>
      </w:r>
      <w:r>
        <w:rPr>
          <w:rStyle w:val="StringTok"/>
        </w:rPr>
        <w:t xml:space="preserve">"Korea, Dem</w:t>
      </w:r>
      <w:r>
        <w:rPr>
          <w:rStyle w:val="CharTok"/>
        </w:rPr>
        <w:t xml:space="preserve">\\</w:t>
      </w:r>
      <w:r>
        <w:rPr>
          <w:rStyle w:val="StringTok"/>
        </w:rPr>
        <w:t xml:space="preserve">. People Rep</w:t>
      </w:r>
      <w:r>
        <w:rPr>
          <w:rStyle w:val="CharTok"/>
        </w:rPr>
        <w:t xml:space="preserve">\\</w:t>
      </w:r>
      <w:r>
        <w:rPr>
          <w:rStyle w:val="StringTok"/>
        </w:rPr>
        <w:t xml:space="preserve">."</w:t>
      </w:r>
      <w:r>
        <w:rPr>
          <w:rStyle w:val="NormalTok"/>
        </w:rPr>
        <w:t xml:space="preserve">, wb</w:t>
      </w:r>
      <w:r>
        <w:rPr>
          <w:rStyle w:val="OperatorTok"/>
        </w:rPr>
        <w:t xml:space="preserve">$</w:t>
      </w:r>
      <w:r>
        <w:rPr>
          <w:rStyle w:val="NormalTok"/>
        </w:rPr>
        <w:t xml:space="preserve">Country)</w:t>
      </w:r>
      <w:r>
        <w:br w:type="textWrapping"/>
      </w:r>
      <w:r>
        <w:rPr>
          <w:rStyle w:val="NormalTok"/>
        </w:rPr>
        <w:t xml:space="preserve">to_replace &lt;-</w:t>
      </w:r>
      <w:r>
        <w:rPr>
          <w:rStyle w:val="StringTok"/>
        </w:rPr>
        <w:t xml:space="preserve"> </w:t>
      </w:r>
      <w:r>
        <w:rPr>
          <w:rStyle w:val="KeywordTok"/>
        </w:rPr>
        <w:t xml:space="preserve">c</w:t>
      </w:r>
      <w:r>
        <w:rPr>
          <w:rStyle w:val="NormalTok"/>
        </w:rPr>
        <w:t xml:space="preserve">(</w:t>
      </w:r>
      <w:r>
        <w:rPr>
          <w:rStyle w:val="StringTok"/>
        </w:rPr>
        <w:t xml:space="preserve">"Bahamas"</w:t>
      </w:r>
      <w:r>
        <w:rPr>
          <w:rStyle w:val="NormalTok"/>
        </w:rPr>
        <w:t xml:space="preserve">, </w:t>
      </w:r>
      <w:r>
        <w:rPr>
          <w:rStyle w:val="StringTok"/>
        </w:rPr>
        <w:t xml:space="preserve">"Cape Verde"</w:t>
      </w:r>
      <w:r>
        <w:rPr>
          <w:rStyle w:val="NormalTok"/>
        </w:rPr>
        <w:t xml:space="preserve">, </w:t>
      </w:r>
      <w:r>
        <w:rPr>
          <w:rStyle w:val="StringTok"/>
        </w:rPr>
        <w:t xml:space="preserve">"Brunei"</w:t>
      </w:r>
      <w:r>
        <w:rPr>
          <w:rStyle w:val="NormalTok"/>
        </w:rPr>
        <w:t xml:space="preserve">, </w:t>
      </w:r>
      <w:r>
        <w:rPr>
          <w:rStyle w:val="StringTok"/>
        </w:rPr>
        <w:t xml:space="preserve">"Burkina"</w:t>
      </w:r>
      <w:r>
        <w:rPr>
          <w:rStyle w:val="NormalTok"/>
        </w:rPr>
        <w:t xml:space="preserve">, </w:t>
      </w:r>
      <w:r>
        <w:rPr>
          <w:rStyle w:val="StringTok"/>
        </w:rPr>
        <w:t xml:space="preserve">"Congo, Democratic Republic of"</w:t>
      </w:r>
      <w:r>
        <w:rPr>
          <w:rStyle w:val="NormalTok"/>
        </w:rPr>
        <w:t xml:space="preserve">, </w:t>
      </w:r>
      <w:r>
        <w:rPr>
          <w:rStyle w:val="StringTok"/>
        </w:rPr>
        <w:t xml:space="preserve">"^Congo$"</w:t>
      </w:r>
      <w:r>
        <w:rPr>
          <w:rStyle w:val="NormalTok"/>
        </w:rPr>
        <w:t xml:space="preserve">, </w:t>
      </w:r>
      <w:r>
        <w:rPr>
          <w:rStyle w:val="StringTok"/>
        </w:rPr>
        <w:t xml:space="preserve">"Ivory Coast"</w:t>
      </w:r>
      <w:r>
        <w:rPr>
          <w:rStyle w:val="NormalTok"/>
        </w:rPr>
        <w:t xml:space="preserve">, </w:t>
      </w:r>
      <w:r>
        <w:rPr>
          <w:rStyle w:val="StringTok"/>
        </w:rPr>
        <w:t xml:space="preserve">"Egypt"</w:t>
      </w:r>
      <w:r>
        <w:rPr>
          <w:rStyle w:val="NormalTok"/>
        </w:rPr>
        <w:t xml:space="preserve">, </w:t>
      </w:r>
      <w:r>
        <w:rPr>
          <w:rStyle w:val="StringTok"/>
        </w:rPr>
        <w:t xml:space="preserve">"Gambia"</w:t>
      </w:r>
      <w:r>
        <w:rPr>
          <w:rStyle w:val="NormalTok"/>
        </w:rPr>
        <w:t xml:space="preserve">, </w:t>
      </w:r>
      <w:r>
        <w:rPr>
          <w:rStyle w:val="StringTok"/>
        </w:rPr>
        <w:t xml:space="preserve">"Iran"</w:t>
      </w:r>
      <w:r>
        <w:rPr>
          <w:rStyle w:val="NormalTok"/>
        </w:rPr>
        <w:t xml:space="preserve">, </w:t>
      </w:r>
      <w:r>
        <w:rPr>
          <w:rStyle w:val="StringTok"/>
        </w:rPr>
        <w:t xml:space="preserve">"Korea, North"</w:t>
      </w:r>
      <w:r>
        <w:rPr>
          <w:rStyle w:val="NormalTok"/>
        </w:rPr>
        <w:t xml:space="preserve">, </w:t>
      </w:r>
      <w:r>
        <w:rPr>
          <w:rStyle w:val="StringTok"/>
        </w:rPr>
        <w:t xml:space="preserve">"Korea, South"</w:t>
      </w:r>
      <w:r>
        <w:rPr>
          <w:rStyle w:val="NormalTok"/>
        </w:rPr>
        <w:t xml:space="preserve">, </w:t>
      </w:r>
      <w:r>
        <w:rPr>
          <w:rStyle w:val="StringTok"/>
        </w:rPr>
        <w:t xml:space="preserve">"Kyrgyzstan"</w:t>
      </w:r>
      <w:r>
        <w:rPr>
          <w:rStyle w:val="NormalTok"/>
        </w:rPr>
        <w:t xml:space="preserve">, </w:t>
      </w:r>
      <w:r>
        <w:rPr>
          <w:rStyle w:val="StringTok"/>
        </w:rPr>
        <w:t xml:space="preserve">"Laos"</w:t>
      </w:r>
      <w:r>
        <w:rPr>
          <w:rStyle w:val="NormalTok"/>
        </w:rPr>
        <w:t xml:space="preserve">, </w:t>
      </w:r>
      <w:r>
        <w:rPr>
          <w:rStyle w:val="StringTok"/>
        </w:rPr>
        <w:t xml:space="preserve">"Macedonia"</w:t>
      </w:r>
      <w:r>
        <w:rPr>
          <w:rStyle w:val="NormalTok"/>
        </w:rPr>
        <w:t xml:space="preserve">, </w:t>
      </w:r>
      <w:r>
        <w:rPr>
          <w:rStyle w:val="StringTok"/>
        </w:rPr>
        <w:t xml:space="preserve">"Micronesia"</w:t>
      </w:r>
      <w:r>
        <w:rPr>
          <w:rStyle w:val="NormalTok"/>
        </w:rPr>
        <w:t xml:space="preserve">, </w:t>
      </w:r>
      <w:r>
        <w:rPr>
          <w:rStyle w:val="StringTok"/>
        </w:rPr>
        <w:t xml:space="preserve">"Burma </w:t>
      </w:r>
      <w:r>
        <w:rPr>
          <w:rStyle w:val="CharTok"/>
        </w:rPr>
        <w:t xml:space="preserve">\\</w:t>
      </w:r>
      <w:r>
        <w:rPr>
          <w:rStyle w:val="StringTok"/>
        </w:rPr>
        <w:t xml:space="preserve">(Myanmar</w:t>
      </w:r>
      <w:r>
        <w:rPr>
          <w:rStyle w:val="CharTok"/>
        </w:rPr>
        <w:t xml:space="preserve">\\</w:t>
      </w:r>
      <w:r>
        <w:rPr>
          <w:rStyle w:val="StringTok"/>
        </w:rPr>
        <w:t xml:space="preserve">)"</w:t>
      </w:r>
      <w:r>
        <w:rPr>
          <w:rStyle w:val="NormalTok"/>
        </w:rPr>
        <w:t xml:space="preserve">, </w:t>
      </w:r>
      <w:r>
        <w:rPr>
          <w:rStyle w:val="StringTok"/>
        </w:rPr>
        <w:t xml:space="preserve">"Syria"</w:t>
      </w:r>
      <w:r>
        <w:rPr>
          <w:rStyle w:val="NormalTok"/>
        </w:rPr>
        <w:t xml:space="preserve">, </w:t>
      </w:r>
      <w:r>
        <w:rPr>
          <w:rStyle w:val="StringTok"/>
        </w:rPr>
        <w:t xml:space="preserve">"East Timor"</w:t>
      </w:r>
      <w:r>
        <w:rPr>
          <w:rStyle w:val="NormalTok"/>
        </w:rPr>
        <w:t xml:space="preserve">, </w:t>
      </w:r>
      <w:r>
        <w:rPr>
          <w:rStyle w:val="StringTok"/>
        </w:rPr>
        <w:t xml:space="preserve">"Yemen"</w:t>
      </w:r>
      <w:r>
        <w:rPr>
          <w:rStyle w:val="NormalTok"/>
        </w:rPr>
        <w:t xml:space="preserve">, </w:t>
      </w:r>
      <w:r>
        <w:rPr>
          <w:rStyle w:val="StringTok"/>
        </w:rPr>
        <w:t xml:space="preserve">"Venezuela"</w:t>
      </w:r>
      <w:r>
        <w:rPr>
          <w:rStyle w:val="NormalTok"/>
        </w:rPr>
        <w:t xml:space="preserve">, </w:t>
      </w:r>
      <w:r>
        <w:rPr>
          <w:rStyle w:val="StringTok"/>
        </w:rPr>
        <w:t xml:space="preserve">"Saint"</w:t>
      </w:r>
      <w:r>
        <w:rPr>
          <w:rStyle w:val="NormalTok"/>
        </w:rPr>
        <w:t xml:space="preserve">, </w:t>
      </w:r>
      <w:r>
        <w:rPr>
          <w:rStyle w:val="StringTok"/>
        </w:rPr>
        <w:t xml:space="preserve">"Slovakia"</w:t>
      </w:r>
      <w:r>
        <w:rPr>
          <w:rStyle w:val="NormalTok"/>
        </w:rPr>
        <w:t xml:space="preserve">)</w:t>
      </w:r>
      <w:r>
        <w:br w:type="textWrapping"/>
      </w:r>
      <w:r>
        <w:rPr>
          <w:rStyle w:val="NormalTok"/>
        </w:rPr>
        <w:t xml:space="preserve">replace_with &lt;-</w:t>
      </w:r>
      <w:r>
        <w:rPr>
          <w:rStyle w:val="StringTok"/>
        </w:rPr>
        <w:t xml:space="preserve"> </w:t>
      </w:r>
      <w:r>
        <w:rPr>
          <w:rStyle w:val="KeywordTok"/>
        </w:rPr>
        <w:t xml:space="preserve">c</w:t>
      </w:r>
      <w:r>
        <w:rPr>
          <w:rStyle w:val="NormalTok"/>
        </w:rPr>
        <w:t xml:space="preserve">(</w:t>
      </w:r>
      <w:r>
        <w:rPr>
          <w:rStyle w:val="StringTok"/>
        </w:rPr>
        <w:t xml:space="preserve">"Bahamas, The"</w:t>
      </w:r>
      <w:r>
        <w:rPr>
          <w:rStyle w:val="NormalTok"/>
        </w:rPr>
        <w:t xml:space="preserve">, </w:t>
      </w:r>
      <w:r>
        <w:rPr>
          <w:rStyle w:val="StringTok"/>
        </w:rPr>
        <w:t xml:space="preserve">"Cabo Verde"</w:t>
      </w:r>
      <w:r>
        <w:rPr>
          <w:rStyle w:val="NormalTok"/>
        </w:rPr>
        <w:t xml:space="preserve">, </w:t>
      </w:r>
      <w:r>
        <w:rPr>
          <w:rStyle w:val="StringTok"/>
        </w:rPr>
        <w:t xml:space="preserve">"Brunei Darussalam"</w:t>
      </w:r>
      <w:r>
        <w:rPr>
          <w:rStyle w:val="NormalTok"/>
        </w:rPr>
        <w:t xml:space="preserve">, </w:t>
      </w:r>
      <w:r>
        <w:rPr>
          <w:rStyle w:val="StringTok"/>
        </w:rPr>
        <w:t xml:space="preserve">"Burkina Faso"</w:t>
      </w:r>
      <w:r>
        <w:rPr>
          <w:rStyle w:val="NormalTok"/>
        </w:rPr>
        <w:t xml:space="preserve">, </w:t>
      </w:r>
      <w:r>
        <w:rPr>
          <w:rStyle w:val="StringTok"/>
        </w:rPr>
        <w:t xml:space="preserve">"Congo, Dem. Rep."</w:t>
      </w:r>
      <w:r>
        <w:rPr>
          <w:rStyle w:val="NormalTok"/>
        </w:rPr>
        <w:t xml:space="preserve">, </w:t>
      </w:r>
      <w:r>
        <w:rPr>
          <w:rStyle w:val="StringTok"/>
        </w:rPr>
        <w:t xml:space="preserve">"Congo, Rep."</w:t>
      </w:r>
      <w:r>
        <w:rPr>
          <w:rStyle w:val="NormalTok"/>
        </w:rPr>
        <w:t xml:space="preserve">, </w:t>
      </w:r>
      <w:r>
        <w:rPr>
          <w:rStyle w:val="StringTok"/>
        </w:rPr>
        <w:t xml:space="preserve">"Cote d'Ivoire"</w:t>
      </w:r>
      <w:r>
        <w:rPr>
          <w:rStyle w:val="NormalTok"/>
        </w:rPr>
        <w:t xml:space="preserve">, </w:t>
      </w:r>
      <w:r>
        <w:rPr>
          <w:rStyle w:val="StringTok"/>
        </w:rPr>
        <w:t xml:space="preserve">"Egypt, Arab Rep."</w:t>
      </w:r>
      <w:r>
        <w:rPr>
          <w:rStyle w:val="NormalTok"/>
        </w:rPr>
        <w:t xml:space="preserve">, </w:t>
      </w:r>
      <w:r>
        <w:rPr>
          <w:rStyle w:val="StringTok"/>
        </w:rPr>
        <w:t xml:space="preserve">"Gambia, The"</w:t>
      </w:r>
      <w:r>
        <w:rPr>
          <w:rStyle w:val="NormalTok"/>
        </w:rPr>
        <w:t xml:space="preserve">, </w:t>
      </w:r>
      <w:r>
        <w:rPr>
          <w:rStyle w:val="StringTok"/>
        </w:rPr>
        <w:t xml:space="preserve">"Iran, Islamic Rep."</w:t>
      </w:r>
      <w:r>
        <w:rPr>
          <w:rStyle w:val="NormalTok"/>
        </w:rPr>
        <w:t xml:space="preserve">, </w:t>
      </w:r>
      <w:r>
        <w:rPr>
          <w:rStyle w:val="StringTok"/>
        </w:rPr>
        <w:t xml:space="preserve">"Korea, Dem. People Rep."</w:t>
      </w:r>
      <w:r>
        <w:rPr>
          <w:rStyle w:val="NormalTok"/>
        </w:rPr>
        <w:t xml:space="preserve">, </w:t>
      </w:r>
      <w:r>
        <w:rPr>
          <w:rStyle w:val="StringTok"/>
        </w:rPr>
        <w:t xml:space="preserve">"Korea, Rep."</w:t>
      </w:r>
      <w:r>
        <w:rPr>
          <w:rStyle w:val="NormalTok"/>
        </w:rPr>
        <w:t xml:space="preserve">, </w:t>
      </w:r>
      <w:r>
        <w:rPr>
          <w:rStyle w:val="StringTok"/>
        </w:rPr>
        <w:t xml:space="preserve">"Kyrgyz Republic"</w:t>
      </w:r>
      <w:r>
        <w:rPr>
          <w:rStyle w:val="NormalTok"/>
        </w:rPr>
        <w:t xml:space="preserve">, </w:t>
      </w:r>
      <w:r>
        <w:rPr>
          <w:rStyle w:val="StringTok"/>
        </w:rPr>
        <w:t xml:space="preserve">"Lao PDR"</w:t>
      </w:r>
      <w:r>
        <w:rPr>
          <w:rStyle w:val="NormalTok"/>
        </w:rPr>
        <w:t xml:space="preserve">, </w:t>
      </w:r>
      <w:r>
        <w:rPr>
          <w:rStyle w:val="StringTok"/>
        </w:rPr>
        <w:t xml:space="preserve">"Macedonia, FYR"</w:t>
      </w:r>
      <w:r>
        <w:rPr>
          <w:rStyle w:val="NormalTok"/>
        </w:rPr>
        <w:t xml:space="preserve">, </w:t>
      </w:r>
      <w:r>
        <w:rPr>
          <w:rStyle w:val="StringTok"/>
        </w:rPr>
        <w:t xml:space="preserve">"Micronesia, Fed. Sts."</w:t>
      </w:r>
      <w:r>
        <w:rPr>
          <w:rStyle w:val="NormalTok"/>
        </w:rPr>
        <w:t xml:space="preserve">, </w:t>
      </w:r>
      <w:r>
        <w:rPr>
          <w:rStyle w:val="StringTok"/>
        </w:rPr>
        <w:t xml:space="preserve">"Myanmar"</w:t>
      </w:r>
      <w:r>
        <w:rPr>
          <w:rStyle w:val="NormalTok"/>
        </w:rPr>
        <w:t xml:space="preserve">, </w:t>
      </w:r>
      <w:r>
        <w:rPr>
          <w:rStyle w:val="StringTok"/>
        </w:rPr>
        <w:t xml:space="preserve">"Syrian Arab Republic"</w:t>
      </w:r>
      <w:r>
        <w:rPr>
          <w:rStyle w:val="NormalTok"/>
        </w:rPr>
        <w:t xml:space="preserve">, </w:t>
      </w:r>
      <w:r>
        <w:rPr>
          <w:rStyle w:val="StringTok"/>
        </w:rPr>
        <w:t xml:space="preserve">"Timor-Leste"</w:t>
      </w:r>
      <w:r>
        <w:rPr>
          <w:rStyle w:val="NormalTok"/>
        </w:rPr>
        <w:t xml:space="preserve">, </w:t>
      </w:r>
      <w:r>
        <w:rPr>
          <w:rStyle w:val="StringTok"/>
        </w:rPr>
        <w:t xml:space="preserve">"Yemen, Rep."</w:t>
      </w:r>
      <w:r>
        <w:rPr>
          <w:rStyle w:val="NormalTok"/>
        </w:rPr>
        <w:t xml:space="preserve">, </w:t>
      </w:r>
      <w:r>
        <w:rPr>
          <w:rStyle w:val="StringTok"/>
        </w:rPr>
        <w:t xml:space="preserve">"Venezuela, RB"</w:t>
      </w:r>
      <w:r>
        <w:rPr>
          <w:rStyle w:val="NormalTok"/>
        </w:rPr>
        <w:t xml:space="preserve">, </w:t>
      </w:r>
      <w:r>
        <w:rPr>
          <w:rStyle w:val="StringTok"/>
        </w:rPr>
        <w:t xml:space="preserve">"St."</w:t>
      </w:r>
      <w:r>
        <w:rPr>
          <w:rStyle w:val="NormalTok"/>
        </w:rPr>
        <w:t xml:space="preserve">, </w:t>
      </w:r>
      <w:r>
        <w:rPr>
          <w:rStyle w:val="StringTok"/>
        </w:rPr>
        <w:t xml:space="preserve">"Slovak Republic"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(to_replace)) {</w:t>
      </w:r>
      <w:r>
        <w:br w:type="textWrapping"/>
      </w:r>
      <w:r>
        <w:rPr>
          <w:rStyle w:val="NormalTok"/>
        </w:rPr>
        <w:t xml:space="preserve">  countries &lt;-</w:t>
      </w:r>
      <w:r>
        <w:rPr>
          <w:rStyle w:val="StringTok"/>
        </w:rPr>
        <w:t xml:space="preserve"> </w:t>
      </w:r>
      <w:r>
        <w:rPr>
          <w:rStyle w:val="KeywordTok"/>
        </w:rPr>
        <w:t xml:space="preserve">gsub</w:t>
      </w:r>
      <w:r>
        <w:rPr>
          <w:rStyle w:val="NormalTok"/>
        </w:rPr>
        <w:t xml:space="preserve">(to_replace[i], replace_with[i], countries)</w:t>
      </w:r>
      <w:r>
        <w:br w:type="textWrapping"/>
      </w:r>
      <w:r>
        <w:rPr>
          <w:rStyle w:val="NormalTok"/>
        </w:rPr>
        <w:t xml:space="preserve">}</w:t>
      </w:r>
      <w:r>
        <w:br w:type="textWrapping"/>
      </w:r>
      <w:r>
        <w:br w:type="textWrapping"/>
      </w:r>
      <w:r>
        <w:rPr>
          <w:rStyle w:val="CommentTok"/>
        </w:rPr>
        <w:t xml:space="preserve"># Construct vector for continents</w:t>
      </w:r>
      <w:r>
        <w:br w:type="textWrapping"/>
      </w:r>
      <w:r>
        <w:rPr>
          <w:rStyle w:val="NormalTok"/>
        </w:rPr>
        <w:t xml:space="preserve">continents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(wb</w:t>
      </w:r>
      <w:r>
        <w:rPr>
          <w:rStyle w:val="OperatorTok"/>
        </w:rPr>
        <w:t xml:space="preserve">$</w:t>
      </w:r>
      <w:r>
        <w:rPr>
          <w:rStyle w:val="NormalTok"/>
        </w:rPr>
        <w:t xml:space="preserve">Country))</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(wb))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wb</w:t>
      </w:r>
      <w:r>
        <w:rPr>
          <w:rStyle w:val="OperatorTok"/>
        </w:rPr>
        <w:t xml:space="preserve">$</w:t>
      </w:r>
      <w:r>
        <w:rPr>
          <w:rStyle w:val="NormalTok"/>
        </w:rPr>
        <w:t xml:space="preserve">Country[i] </w:t>
      </w:r>
      <w:r>
        <w:rPr>
          <w:rStyle w:val="OperatorTok"/>
        </w:rPr>
        <w:t xml:space="preserve">%in%</w:t>
      </w:r>
      <w:r>
        <w:rPr>
          <w:rStyle w:val="StringTok"/>
        </w:rPr>
        <w:t xml:space="preserve"> </w:t>
      </w:r>
      <w:r>
        <w:rPr>
          <w:rStyle w:val="NormalTok"/>
        </w:rPr>
        <w:t xml:space="preserve">countries) {</w:t>
      </w:r>
      <w:r>
        <w:br w:type="textWrapping"/>
      </w:r>
      <w:r>
        <w:rPr>
          <w:rStyle w:val="NormalTok"/>
        </w:rPr>
        <w:t xml:space="preserve">    continents[i] &lt;-</w:t>
      </w:r>
      <w:r>
        <w:rPr>
          <w:rStyle w:val="StringTok"/>
        </w:rPr>
        <w:t xml:space="preserve"> "Other"</w:t>
      </w:r>
      <w:r>
        <w:br w:type="textWrapping"/>
      </w:r>
      <w:r>
        <w:rPr>
          <w:rStyle w:val="NormalTok"/>
        </w:rPr>
        <w:t xml:space="preserve">    </w:t>
      </w:r>
      <w:r>
        <w:rPr>
          <w:rStyle w:val="ControlFlowTok"/>
        </w:rPr>
        <w:t xml:space="preserve">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index &lt;-</w:t>
      </w:r>
      <w:r>
        <w:rPr>
          <w:rStyle w:val="StringTok"/>
        </w:rPr>
        <w:t xml:space="preserve"> </w:t>
      </w:r>
      <w:r>
        <w:rPr>
          <w:rStyle w:val="KeywordTok"/>
        </w:rPr>
        <w:t xml:space="preserve">which</w:t>
      </w:r>
      <w:r>
        <w:rPr>
          <w:rStyle w:val="NormalTok"/>
        </w:rPr>
        <w:t xml:space="preserve">(countries </w:t>
      </w:r>
      <w:r>
        <w:rPr>
          <w:rStyle w:val="OperatorTok"/>
        </w:rPr>
        <w:t xml:space="preserve">==</w:t>
      </w:r>
      <w:r>
        <w:rPr>
          <w:rStyle w:val="StringTok"/>
        </w:rPr>
        <w:t xml:space="preserve"> </w:t>
      </w:r>
      <w:r>
        <w:rPr>
          <w:rStyle w:val="NormalTok"/>
        </w:rPr>
        <w:t xml:space="preserve">wb</w:t>
      </w:r>
      <w:r>
        <w:rPr>
          <w:rStyle w:val="OperatorTok"/>
        </w:rPr>
        <w:t xml:space="preserve">$</w:t>
      </w:r>
      <w:r>
        <w:rPr>
          <w:rStyle w:val="NormalTok"/>
        </w:rPr>
        <w:t xml:space="preserve">Country[i])[[</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w:t>
      </w:r>
      <w:r>
        <w:rPr>
          <w:rStyle w:val="OtherTok"/>
        </w:rPr>
        <w:t xml:space="preserve">TRUE</w:t>
      </w:r>
      <w:r>
        <w:rPr>
          <w:rStyle w:val="NormalTok"/>
        </w:rPr>
        <w:t xml:space="preserve">) {</w:t>
      </w:r>
      <w:r>
        <w:br w:type="textWrapping"/>
      </w:r>
      <w:r>
        <w:rPr>
          <w:rStyle w:val="NormalTok"/>
        </w:rPr>
        <w:t xml:space="preserve">      index &lt;-</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"AFRICA"</w:t>
      </w:r>
      <w:r>
        <w:rPr>
          <w:rStyle w:val="NormalTok"/>
        </w:rPr>
        <w:t xml:space="preserve">, countries[index])) {</w:t>
      </w:r>
      <w:r>
        <w:br w:type="textWrapping"/>
      </w:r>
      <w:r>
        <w:rPr>
          <w:rStyle w:val="NormalTok"/>
        </w:rPr>
        <w:t xml:space="preserve">        continents[i] &lt;-</w:t>
      </w:r>
      <w:r>
        <w:rPr>
          <w:rStyle w:val="StringTok"/>
        </w:rPr>
        <w:t xml:space="preserve"> "Africa"</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"ASIA"</w:t>
      </w:r>
      <w:r>
        <w:rPr>
          <w:rStyle w:val="NormalTok"/>
        </w:rPr>
        <w:t xml:space="preserve">, countries[index])) {</w:t>
      </w:r>
      <w:r>
        <w:br w:type="textWrapping"/>
      </w:r>
      <w:r>
        <w:rPr>
          <w:rStyle w:val="NormalTok"/>
        </w:rPr>
        <w:t xml:space="preserve">        continents[i] &lt;-</w:t>
      </w:r>
      <w:r>
        <w:rPr>
          <w:rStyle w:val="StringTok"/>
        </w:rPr>
        <w:t xml:space="preserve"> "Asia"</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"EUROPE"</w:t>
      </w:r>
      <w:r>
        <w:rPr>
          <w:rStyle w:val="NormalTok"/>
        </w:rPr>
        <w:t xml:space="preserve">, countries[index])) {</w:t>
      </w:r>
      <w:r>
        <w:br w:type="textWrapping"/>
      </w:r>
      <w:r>
        <w:rPr>
          <w:rStyle w:val="NormalTok"/>
        </w:rPr>
        <w:t xml:space="preserve">        continents[i] &lt;-</w:t>
      </w:r>
      <w:r>
        <w:rPr>
          <w:rStyle w:val="StringTok"/>
        </w:rPr>
        <w:t xml:space="preserve"> "Europe"</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"N</w:t>
      </w:r>
      <w:r>
        <w:rPr>
          <w:rStyle w:val="CharTok"/>
        </w:rPr>
        <w:t xml:space="preserve">\\</w:t>
      </w:r>
      <w:r>
        <w:rPr>
          <w:rStyle w:val="StringTok"/>
        </w:rPr>
        <w:t xml:space="preserve">. AMERICA"</w:t>
      </w:r>
      <w:r>
        <w:rPr>
          <w:rStyle w:val="NormalTok"/>
        </w:rPr>
        <w:t xml:space="preserve">, countries[index])) {</w:t>
      </w:r>
      <w:r>
        <w:br w:type="textWrapping"/>
      </w:r>
      <w:r>
        <w:rPr>
          <w:rStyle w:val="NormalTok"/>
        </w:rPr>
        <w:t xml:space="preserve">        continents[i] &lt;-</w:t>
      </w:r>
      <w:r>
        <w:rPr>
          <w:rStyle w:val="StringTok"/>
        </w:rPr>
        <w:t xml:space="preserve"> "North America"</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"OCEANIA"</w:t>
      </w:r>
      <w:r>
        <w:rPr>
          <w:rStyle w:val="NormalTok"/>
        </w:rPr>
        <w:t xml:space="preserve">, countries[index])) {</w:t>
      </w:r>
      <w:r>
        <w:br w:type="textWrapping"/>
      </w:r>
      <w:r>
        <w:rPr>
          <w:rStyle w:val="NormalTok"/>
        </w:rPr>
        <w:t xml:space="preserve">        continents[i] &lt;-</w:t>
      </w:r>
      <w:r>
        <w:rPr>
          <w:rStyle w:val="StringTok"/>
        </w:rPr>
        <w:t xml:space="preserve"> "Oceania"</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"S</w:t>
      </w:r>
      <w:r>
        <w:rPr>
          <w:rStyle w:val="CharTok"/>
        </w:rPr>
        <w:t xml:space="preserve">\\</w:t>
      </w:r>
      <w:r>
        <w:rPr>
          <w:rStyle w:val="StringTok"/>
        </w:rPr>
        <w:t xml:space="preserve">. AMERICA"</w:t>
      </w:r>
      <w:r>
        <w:rPr>
          <w:rStyle w:val="NormalTok"/>
        </w:rPr>
        <w:t xml:space="preserve">, countries[index])) {</w:t>
      </w:r>
      <w:r>
        <w:br w:type="textWrapping"/>
      </w:r>
      <w:r>
        <w:rPr>
          <w:rStyle w:val="NormalTok"/>
        </w:rPr>
        <w:t xml:space="preserve">        continents[i] &lt;-</w:t>
      </w:r>
      <w:r>
        <w:rPr>
          <w:rStyle w:val="StringTok"/>
        </w:rPr>
        <w:t xml:space="preserve"> "South America"</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wb</w:t>
      </w:r>
      <w:r>
        <w:rPr>
          <w:rStyle w:val="OperatorTok"/>
        </w:rPr>
        <w:t xml:space="preserve">$</w:t>
      </w:r>
      <w:r>
        <w:rPr>
          <w:rStyle w:val="NormalTok"/>
        </w:rPr>
        <w:t xml:space="preserve">Continent &lt;-</w:t>
      </w:r>
      <w:r>
        <w:rPr>
          <w:rStyle w:val="StringTok"/>
        </w:rPr>
        <w:t xml:space="preserve"> </w:t>
      </w:r>
      <w:r>
        <w:rPr>
          <w:rStyle w:val="NormalTok"/>
        </w:rPr>
        <w:t xml:space="preserve">continents</w:t>
      </w:r>
    </w:p>
    <w:p>
      <w:pPr>
        <w:pStyle w:val="FirstParagraph"/>
      </w:pPr>
      <w:r>
        <w:t xml:space="preserve">Next, we will create another categorical variable, isRural, that will denote whether or not a country is rural or urbanized. isRural will be true for a country with more than 50% of its population living in rural areas.</w:t>
      </w:r>
    </w:p>
    <w:p>
      <w:pPr>
        <w:pStyle w:val="SourceCode"/>
      </w:pPr>
      <w:r>
        <w:rPr>
          <w:rStyle w:val="NormalTok"/>
        </w:rPr>
        <w:t xml:space="preserve">wb</w:t>
      </w:r>
      <w:r>
        <w:rPr>
          <w:rStyle w:val="OperatorTok"/>
        </w:rPr>
        <w:t xml:space="preserve">$</w:t>
      </w:r>
      <w:r>
        <w:rPr>
          <w:rStyle w:val="NormalTok"/>
        </w:rPr>
        <w:t xml:space="preserve">isRural &lt;-</w:t>
      </w:r>
      <w:r>
        <w:rPr>
          <w:rStyle w:val="StringTok"/>
        </w:rPr>
        <w:t xml:space="preserve"> </w:t>
      </w:r>
      <w:r>
        <w:rPr>
          <w:rStyle w:val="KeywordTok"/>
        </w:rPr>
        <w:t xml:space="preserve">ifelse</w:t>
      </w:r>
      <w:r>
        <w:rPr>
          <w:rStyle w:val="NormalTok"/>
        </w:rPr>
        <w:t xml:space="preserve">(wb</w:t>
      </w:r>
      <w:r>
        <w:rPr>
          <w:rStyle w:val="OperatorTok"/>
        </w:rPr>
        <w:t xml:space="preserve">$</w:t>
      </w:r>
      <w:r>
        <w:rPr>
          <w:rStyle w:val="NormalTok"/>
        </w:rPr>
        <w:t xml:space="preserve">Rural </w:t>
      </w:r>
      <w:r>
        <w:rPr>
          <w:rStyle w:val="OperatorTok"/>
        </w:rPr>
        <w:t xml:space="preserve">&gt;</w:t>
      </w:r>
      <w:r>
        <w:rPr>
          <w:rStyle w:val="StringTok"/>
        </w:rPr>
        <w:t xml:space="preserve"> </w:t>
      </w:r>
      <w:r>
        <w:rPr>
          <w:rStyle w:val="DecValTok"/>
        </w:rPr>
        <w:t xml:space="preserve">50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p>
    <w:p>
      <w:pPr>
        <w:pStyle w:val="FirstParagraph"/>
      </w:pPr>
      <w:r>
        <w:t xml:space="preserve">With GNI being what we seek to predict, we remove every nation that doesn’t have GNI data.</w:t>
      </w:r>
    </w:p>
    <w:p>
      <w:pPr>
        <w:pStyle w:val="SourceCode"/>
      </w:pPr>
      <w:r>
        <w:rPr>
          <w:rStyle w:val="NormalTok"/>
        </w:rPr>
        <w:t xml:space="preserve">wb &lt;-</w:t>
      </w:r>
      <w:r>
        <w:rPr>
          <w:rStyle w:val="StringTok"/>
        </w:rPr>
        <w:t xml:space="preserve"> </w:t>
      </w:r>
      <w:r>
        <w:rPr>
          <w:rStyle w:val="NormalTok"/>
        </w:rPr>
        <w:t xml:space="preserve">wb[</w:t>
      </w:r>
      <w:r>
        <w:rPr>
          <w:rStyle w:val="OperatorTok"/>
        </w:rPr>
        <w:t xml:space="preserve">!</w:t>
      </w:r>
      <w:r>
        <w:rPr>
          <w:rStyle w:val="KeywordTok"/>
        </w:rPr>
        <w:t xml:space="preserve">is.na</w:t>
      </w:r>
      <w:r>
        <w:rPr>
          <w:rStyle w:val="NormalTok"/>
        </w:rPr>
        <w:t xml:space="preserve">(wb</w:t>
      </w:r>
      <w:r>
        <w:rPr>
          <w:rStyle w:val="OperatorTok"/>
        </w:rPr>
        <w:t xml:space="preserve">$</w:t>
      </w:r>
      <w:r>
        <w:rPr>
          <w:rStyle w:val="NormalTok"/>
        </w:rPr>
        <w:t xml:space="preserve">GNI), ]</w:t>
      </w:r>
    </w:p>
    <w:p>
      <w:pPr>
        <w:pStyle w:val="FirstParagraph"/>
      </w:pPr>
      <w:r>
        <w:t xml:space="preserve">We first select the variables that we want to use in our analysis (we will go over the units in a little bit). We then clean the dataframe by removing all rows with NAs in any of these columns.</w:t>
      </w:r>
    </w:p>
    <w:p>
      <w:pPr>
        <w:pStyle w:val="SourceCode"/>
      </w:pPr>
      <w:r>
        <w:rPr>
          <w:rStyle w:val="NormalTok"/>
        </w:rPr>
        <w:t xml:space="preserve">wb &lt;-</w:t>
      </w:r>
      <w:r>
        <w:rPr>
          <w:rStyle w:val="StringTok"/>
        </w:rPr>
        <w:t xml:space="preserve"> </w:t>
      </w:r>
      <w:r>
        <w:rPr>
          <w:rStyle w:val="NormalTok"/>
        </w:rPr>
        <w:t xml:space="preserve">wb[,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"GNI"</w:t>
      </w:r>
      <w:r>
        <w:rPr>
          <w:rStyle w:val="NormalTok"/>
        </w:rPr>
        <w:t xml:space="preserve">, </w:t>
      </w:r>
      <w:r>
        <w:rPr>
          <w:rStyle w:val="StringTok"/>
        </w:rPr>
        <w:t xml:space="preserve">"Imports"</w:t>
      </w:r>
      <w:r>
        <w:rPr>
          <w:rStyle w:val="NormalTok"/>
        </w:rPr>
        <w:t xml:space="preserve">, </w:t>
      </w:r>
      <w:r>
        <w:rPr>
          <w:rStyle w:val="StringTok"/>
        </w:rPr>
        <w:t xml:space="preserve">"Exports"</w:t>
      </w:r>
      <w:r>
        <w:rPr>
          <w:rStyle w:val="NormalTok"/>
        </w:rPr>
        <w:t xml:space="preserve">, </w:t>
      </w:r>
      <w:r>
        <w:rPr>
          <w:rStyle w:val="StringTok"/>
        </w:rPr>
        <w:t xml:space="preserve">"Fertility66"</w:t>
      </w:r>
      <w:r>
        <w:rPr>
          <w:rStyle w:val="NormalTok"/>
        </w:rPr>
        <w:t xml:space="preserve">, </w:t>
      </w:r>
      <w:r>
        <w:rPr>
          <w:rStyle w:val="StringTok"/>
        </w:rPr>
        <w:t xml:space="preserve">"Fertility16"</w:t>
      </w:r>
      <w:r>
        <w:rPr>
          <w:rStyle w:val="NormalTok"/>
        </w:rPr>
        <w:t xml:space="preserve">, </w:t>
      </w:r>
      <w:r>
        <w:rPr>
          <w:rStyle w:val="StringTok"/>
        </w:rPr>
        <w:t xml:space="preserve">"InfMort"</w:t>
      </w:r>
      <w:r>
        <w:rPr>
          <w:rStyle w:val="NormalTok"/>
        </w:rPr>
        <w:t xml:space="preserve">, </w:t>
      </w:r>
      <w:r>
        <w:rPr>
          <w:rStyle w:val="StringTok"/>
        </w:rPr>
        <w:t xml:space="preserve">"Continent"</w:t>
      </w:r>
      <w:r>
        <w:rPr>
          <w:rStyle w:val="NormalTok"/>
        </w:rPr>
        <w:t xml:space="preserve">, </w:t>
      </w:r>
      <w:r>
        <w:rPr>
          <w:rStyle w:val="StringTok"/>
        </w:rPr>
        <w:t xml:space="preserve">"isRural"</w:t>
      </w:r>
      <w:r>
        <w:rPr>
          <w:rStyle w:val="NormalTok"/>
        </w:rPr>
        <w:t xml:space="preserve">)]</w:t>
      </w:r>
      <w:r>
        <w:br w:type="textWrapping"/>
      </w:r>
      <w:r>
        <w:rPr>
          <w:rStyle w:val="NormalTok"/>
        </w:rPr>
        <w:t xml:space="preserve">wb &lt;-</w:t>
      </w:r>
      <w:r>
        <w:rPr>
          <w:rStyle w:val="StringTok"/>
        </w:rPr>
        <w:t xml:space="preserve"> </w:t>
      </w:r>
      <w:r>
        <w:rPr>
          <w:rStyle w:val="KeywordTok"/>
        </w:rPr>
        <w:t xml:space="preserve">na.omit</w:t>
      </w:r>
      <w:r>
        <w:rPr>
          <w:rStyle w:val="NormalTok"/>
        </w:rPr>
        <w:t xml:space="preserve">(wb)</w:t>
      </w:r>
    </w:p>
    <w:p>
      <w:pPr>
        <w:pStyle w:val="FirstParagraph"/>
      </w:pPr>
      <w:r>
        <w:t xml:space="preserve">Next, we will construct a matrix scatterplot to check for non-linearity in the data (temporarily removing the categorical variables). Since we’ve seen many times that anything related to income will be close to an exponential distribution, we will set GNI per capita to the log of GNI per capita and then make the plot.</w:t>
      </w:r>
    </w:p>
    <w:p>
      <w:pPr>
        <w:pStyle w:val="SourceCode"/>
      </w:pPr>
      <w:r>
        <w:rPr>
          <w:rStyle w:val="NormalTok"/>
        </w:rPr>
        <w:t xml:space="preserve">wbtemp &lt;-</w:t>
      </w:r>
      <w:r>
        <w:rPr>
          <w:rStyle w:val="StringTok"/>
        </w:rPr>
        <w:t xml:space="preserve"> </w:t>
      </w:r>
      <w:r>
        <w:rPr>
          <w:rStyle w:val="NormalTok"/>
        </w:rPr>
        <w:t xml:space="preserve">wb[, </w:t>
      </w:r>
      <w:r>
        <w:rPr>
          <w:rStyle w:val="OperatorTok"/>
        </w:rPr>
        <w:t xml:space="preserve">!</w:t>
      </w:r>
      <w:r>
        <w:rPr>
          <w:rStyle w:val="NormalTok"/>
        </w:rPr>
        <w:t xml:space="preserve">(</w:t>
      </w:r>
      <w:r>
        <w:rPr>
          <w:rStyle w:val="KeywordTok"/>
        </w:rPr>
        <w:t xml:space="preserve">colnames</w:t>
      </w:r>
      <w:r>
        <w:rPr>
          <w:rStyle w:val="NormalTok"/>
        </w:rPr>
        <w:t xml:space="preserve">(wb)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"Continent"</w:t>
      </w:r>
      <w:r>
        <w:rPr>
          <w:rStyle w:val="NormalTok"/>
        </w:rPr>
        <w:t xml:space="preserve">, </w:t>
      </w:r>
      <w:r>
        <w:rPr>
          <w:rStyle w:val="StringTok"/>
        </w:rPr>
        <w:t xml:space="preserve">"Surplus"</w:t>
      </w:r>
      <w:r>
        <w:rPr>
          <w:rStyle w:val="NormalTok"/>
        </w:rPr>
        <w:t xml:space="preserve">))]</w:t>
      </w:r>
      <w:r>
        <w:br w:type="textWrapping"/>
      </w:r>
      <w:r>
        <w:rPr>
          <w:rStyle w:val="NormalTok"/>
        </w:rPr>
        <w:t xml:space="preserve">wbtemp</w:t>
      </w:r>
      <w:r>
        <w:rPr>
          <w:rStyle w:val="OperatorTok"/>
        </w:rPr>
        <w:t xml:space="preserve">$</w:t>
      </w:r>
      <w:r>
        <w:rPr>
          <w:rStyle w:val="NormalTok"/>
        </w:rPr>
        <w:t xml:space="preserve">GNI &lt;-</w:t>
      </w:r>
      <w:r>
        <w:rPr>
          <w:rStyle w:val="StringTok"/>
        </w:rPr>
        <w:t xml:space="preserve"> </w:t>
      </w:r>
      <w:r>
        <w:rPr>
          <w:rStyle w:val="KeywordTok"/>
        </w:rPr>
        <w:t xml:space="preserve">log</w:t>
      </w:r>
      <w:r>
        <w:rPr>
          <w:rStyle w:val="NormalTok"/>
        </w:rPr>
        <w:t xml:space="preserve">(wb</w:t>
      </w:r>
      <w:r>
        <w:rPr>
          <w:rStyle w:val="OperatorTok"/>
        </w:rPr>
        <w:t xml:space="preserve">$</w:t>
      </w:r>
      <w:r>
        <w:rPr>
          <w:rStyle w:val="NormalTok"/>
        </w:rPr>
        <w:t xml:space="preserve">GNI)</w:t>
      </w:r>
      <w:r>
        <w:br w:type="textWrapping"/>
      </w:r>
      <w:r>
        <w:br w:type="textWrapping"/>
      </w:r>
      <w:r>
        <w:rPr>
          <w:rStyle w:val="CommentTok"/>
        </w:rPr>
        <w:t xml:space="preserve"># Get the 'pairsJDRS' function</w:t>
      </w:r>
      <w:r>
        <w:br w:type="textWrapping"/>
      </w:r>
      <w:r>
        <w:rPr>
          <w:rStyle w:val="KeywordTok"/>
        </w:rPr>
        <w:t xml:space="preserve">source</w:t>
      </w:r>
      <w:r>
        <w:rPr>
          <w:rStyle w:val="NormalTok"/>
        </w:rPr>
        <w:t xml:space="preserve">(</w:t>
      </w:r>
      <w:r>
        <w:rPr>
          <w:rStyle w:val="StringTok"/>
        </w:rPr>
        <w:t xml:space="preserve">"http://www.reuningscherer.net/s&amp;ds230/Rfuncs/regJDRS.txt"</w:t>
      </w:r>
      <w:r>
        <w:rPr>
          <w:rStyle w:val="NormalTok"/>
        </w:rPr>
        <w:t xml:space="preserve">)</w:t>
      </w:r>
      <w:r>
        <w:br w:type="textWrapping"/>
      </w:r>
      <w:r>
        <w:rPr>
          <w:rStyle w:val="KeywordTok"/>
        </w:rPr>
        <w:t xml:space="preserve">pairsJDRS</w:t>
      </w:r>
      <w:r>
        <w:rPr>
          <w:rStyle w:val="NormalTok"/>
        </w:rPr>
        <w:t xml:space="preserve">(wbtemp)</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distributions, we will make the following transformations to normalize some of the data and linearlize some of the relationships:</w:t>
      </w:r>
      <w:r>
        <w:t xml:space="preserve"> </w:t>
      </w:r>
      <w:r>
        <w:t xml:space="preserve">* log(GNI)</w:t>
      </w:r>
      <w:r>
        <w:t xml:space="preserve"> </w:t>
      </w:r>
      <w:r>
        <w:t xml:space="preserve">* log(Imports)</w:t>
      </w:r>
      <w:r>
        <w:t xml:space="preserve"> </w:t>
      </w:r>
      <w:r>
        <w:t xml:space="preserve">* log(Exports)</w:t>
      </w:r>
      <w:r>
        <w:t xml:space="preserve"> </w:t>
      </w:r>
      <w:r>
        <w:t xml:space="preserve">* log(InfMort)</w:t>
      </w:r>
    </w:p>
    <w:p>
      <w:pPr>
        <w:pStyle w:val="BodyText"/>
      </w:pPr>
      <w:r>
        <w:t xml:space="preserve">Now, we can construct our final dataset.</w:t>
      </w:r>
    </w:p>
    <w:p>
      <w:pPr>
        <w:pStyle w:val="SourceCode"/>
      </w:pPr>
      <w:r>
        <w:rPr>
          <w:rStyle w:val="NormalTok"/>
        </w:rPr>
        <w:t xml:space="preserve">wb</w:t>
      </w:r>
      <w:r>
        <w:rPr>
          <w:rStyle w:val="OperatorTok"/>
        </w:rPr>
        <w:t xml:space="preserve">$</w:t>
      </w:r>
      <w:r>
        <w:rPr>
          <w:rStyle w:val="NormalTok"/>
        </w:rPr>
        <w:t xml:space="preserve">logGNI &lt;-</w:t>
      </w:r>
      <w:r>
        <w:rPr>
          <w:rStyle w:val="StringTok"/>
        </w:rPr>
        <w:t xml:space="preserve"> </w:t>
      </w:r>
      <w:r>
        <w:rPr>
          <w:rStyle w:val="KeywordTok"/>
        </w:rPr>
        <w:t xml:space="preserve">log</w:t>
      </w:r>
      <w:r>
        <w:rPr>
          <w:rStyle w:val="NormalTok"/>
        </w:rPr>
        <w:t xml:space="preserve">(wb</w:t>
      </w:r>
      <w:r>
        <w:rPr>
          <w:rStyle w:val="OperatorTok"/>
        </w:rPr>
        <w:t xml:space="preserve">$</w:t>
      </w:r>
      <w:r>
        <w:rPr>
          <w:rStyle w:val="NormalTok"/>
        </w:rPr>
        <w:t xml:space="preserve">GNI)</w:t>
      </w:r>
      <w:r>
        <w:br w:type="textWrapping"/>
      </w:r>
      <w:r>
        <w:rPr>
          <w:rStyle w:val="NormalTok"/>
        </w:rPr>
        <w:t xml:space="preserve">wb</w:t>
      </w:r>
      <w:r>
        <w:rPr>
          <w:rStyle w:val="OperatorTok"/>
        </w:rPr>
        <w:t xml:space="preserve">$</w:t>
      </w:r>
      <w:r>
        <w:rPr>
          <w:rStyle w:val="NormalTok"/>
        </w:rPr>
        <w:t xml:space="preserve">logImports &lt;-</w:t>
      </w:r>
      <w:r>
        <w:rPr>
          <w:rStyle w:val="StringTok"/>
        </w:rPr>
        <w:t xml:space="preserve"> </w:t>
      </w:r>
      <w:r>
        <w:rPr>
          <w:rStyle w:val="KeywordTok"/>
        </w:rPr>
        <w:t xml:space="preserve">log</w:t>
      </w:r>
      <w:r>
        <w:rPr>
          <w:rStyle w:val="NormalTok"/>
        </w:rPr>
        <w:t xml:space="preserve">(wb</w:t>
      </w:r>
      <w:r>
        <w:rPr>
          <w:rStyle w:val="OperatorTok"/>
        </w:rPr>
        <w:t xml:space="preserve">$</w:t>
      </w:r>
      <w:r>
        <w:rPr>
          <w:rStyle w:val="NormalTok"/>
        </w:rPr>
        <w:t xml:space="preserve">Imports)</w:t>
      </w:r>
      <w:r>
        <w:br w:type="textWrapping"/>
      </w:r>
      <w:r>
        <w:rPr>
          <w:rStyle w:val="NormalTok"/>
        </w:rPr>
        <w:t xml:space="preserve">wb</w:t>
      </w:r>
      <w:r>
        <w:rPr>
          <w:rStyle w:val="OperatorTok"/>
        </w:rPr>
        <w:t xml:space="preserve">$</w:t>
      </w:r>
      <w:r>
        <w:rPr>
          <w:rStyle w:val="NormalTok"/>
        </w:rPr>
        <w:t xml:space="preserve">logExports &lt;-</w:t>
      </w:r>
      <w:r>
        <w:rPr>
          <w:rStyle w:val="StringTok"/>
        </w:rPr>
        <w:t xml:space="preserve"> </w:t>
      </w:r>
      <w:r>
        <w:rPr>
          <w:rStyle w:val="KeywordTok"/>
        </w:rPr>
        <w:t xml:space="preserve">log</w:t>
      </w:r>
      <w:r>
        <w:rPr>
          <w:rStyle w:val="NormalTok"/>
        </w:rPr>
        <w:t xml:space="preserve">(wb</w:t>
      </w:r>
      <w:r>
        <w:rPr>
          <w:rStyle w:val="OperatorTok"/>
        </w:rPr>
        <w:t xml:space="preserve">$</w:t>
      </w:r>
      <w:r>
        <w:rPr>
          <w:rStyle w:val="NormalTok"/>
        </w:rPr>
        <w:t xml:space="preserve">Exports)</w:t>
      </w:r>
      <w:r>
        <w:br w:type="textWrapping"/>
      </w:r>
      <w:r>
        <w:rPr>
          <w:rStyle w:val="NormalTok"/>
        </w:rPr>
        <w:t xml:space="preserve">wb</w:t>
      </w:r>
      <w:r>
        <w:rPr>
          <w:rStyle w:val="OperatorTok"/>
        </w:rPr>
        <w:t xml:space="preserve">$</w:t>
      </w:r>
      <w:r>
        <w:rPr>
          <w:rStyle w:val="NormalTok"/>
        </w:rPr>
        <w:t xml:space="preserve">logInfMort &lt;-</w:t>
      </w:r>
      <w:r>
        <w:rPr>
          <w:rStyle w:val="StringTok"/>
        </w:rPr>
        <w:t xml:space="preserve"> </w:t>
      </w:r>
      <w:r>
        <w:rPr>
          <w:rStyle w:val="KeywordTok"/>
        </w:rPr>
        <w:t xml:space="preserve">log</w:t>
      </w:r>
      <w:r>
        <w:rPr>
          <w:rStyle w:val="NormalTok"/>
        </w:rPr>
        <w:t xml:space="preserve">(wb</w:t>
      </w:r>
      <w:r>
        <w:rPr>
          <w:rStyle w:val="OperatorTok"/>
        </w:rPr>
        <w:t xml:space="preserve">$</w:t>
      </w:r>
      <w:r>
        <w:rPr>
          <w:rStyle w:val="NormalTok"/>
        </w:rPr>
        <w:t xml:space="preserve">InfMort)</w:t>
      </w:r>
      <w:r>
        <w:br w:type="textWrapping"/>
      </w:r>
      <w:r>
        <w:br w:type="textWrapping"/>
      </w:r>
      <w:r>
        <w:rPr>
          <w:rStyle w:val="NormalTok"/>
        </w:rPr>
        <w:t xml:space="preserve">wb2 &lt;-</w:t>
      </w:r>
      <w:r>
        <w:rPr>
          <w:rStyle w:val="StringTok"/>
        </w:rPr>
        <w:t xml:space="preserve"> </w:t>
      </w:r>
      <w:r>
        <w:rPr>
          <w:rStyle w:val="NormalTok"/>
        </w:rPr>
        <w:t xml:space="preserve">wb[,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"logGNI"</w:t>
      </w:r>
      <w:r>
        <w:rPr>
          <w:rStyle w:val="NormalTok"/>
        </w:rPr>
        <w:t xml:space="preserve">, </w:t>
      </w:r>
      <w:r>
        <w:rPr>
          <w:rStyle w:val="StringTok"/>
        </w:rPr>
        <w:t xml:space="preserve">"logImports"</w:t>
      </w:r>
      <w:r>
        <w:rPr>
          <w:rStyle w:val="NormalTok"/>
        </w:rPr>
        <w:t xml:space="preserve">, </w:t>
      </w:r>
      <w:r>
        <w:rPr>
          <w:rStyle w:val="StringTok"/>
        </w:rPr>
        <w:t xml:space="preserve">"logExports"</w:t>
      </w:r>
      <w:r>
        <w:rPr>
          <w:rStyle w:val="NormalTok"/>
        </w:rPr>
        <w:t xml:space="preserve">, </w:t>
      </w:r>
      <w:r>
        <w:rPr>
          <w:rStyle w:val="StringTok"/>
        </w:rPr>
        <w:t xml:space="preserve">"Fertility66"</w:t>
      </w:r>
      <w:r>
        <w:rPr>
          <w:rStyle w:val="NormalTok"/>
        </w:rPr>
        <w:t xml:space="preserve">, </w:t>
      </w:r>
      <w:r>
        <w:rPr>
          <w:rStyle w:val="StringTok"/>
        </w:rPr>
        <w:t xml:space="preserve">"Fertility16"</w:t>
      </w:r>
      <w:r>
        <w:rPr>
          <w:rStyle w:val="NormalTok"/>
        </w:rPr>
        <w:t xml:space="preserve">, </w:t>
      </w:r>
      <w:r>
        <w:rPr>
          <w:rStyle w:val="StringTok"/>
        </w:rPr>
        <w:t xml:space="preserve">"logInfMort"</w:t>
      </w:r>
      <w:r>
        <w:rPr>
          <w:rStyle w:val="NormalTok"/>
        </w:rPr>
        <w:t xml:space="preserve">, </w:t>
      </w:r>
      <w:r>
        <w:rPr>
          <w:rStyle w:val="StringTok"/>
        </w:rPr>
        <w:t xml:space="preserve">"Continent"</w:t>
      </w:r>
      <w:r>
        <w:rPr>
          <w:rStyle w:val="NormalTok"/>
        </w:rPr>
        <w:t xml:space="preserve">, </w:t>
      </w:r>
      <w:r>
        <w:rPr>
          <w:rStyle w:val="StringTok"/>
        </w:rPr>
        <w:t xml:space="preserve">"isRural"</w:t>
      </w:r>
      <w:r>
        <w:rPr>
          <w:rStyle w:val="NormalTok"/>
        </w:rPr>
        <w:t xml:space="preserve">)]</w:t>
      </w:r>
    </w:p>
    <w:p>
      <w:pPr>
        <w:pStyle w:val="FirstParagraph"/>
      </w:pPr>
      <w:r>
        <w:t xml:space="preserve">Here is the list of the final variables:</w:t>
      </w:r>
      <w:r>
        <w:t xml:space="preserve"> </w:t>
      </w:r>
      <w:r>
        <w:t xml:space="preserve">* Country - Name of the Country</w:t>
      </w:r>
      <w:r>
        <w:t xml:space="preserve"> </w:t>
      </w:r>
      <w:r>
        <w:t xml:space="preserve">* logGNI - Log of GDP per capita, measured in log(dollars per person)</w:t>
      </w:r>
      <w:r>
        <w:t xml:space="preserve"> </w:t>
      </w:r>
      <w:r>
        <w:t xml:space="preserve">* logImports - Log of imports as a percentage of GDP</w:t>
      </w:r>
      <w:r>
        <w:t xml:space="preserve"> </w:t>
      </w:r>
      <w:r>
        <w:t xml:space="preserve">* logExports - Log of exports as a percentage of GDP</w:t>
      </w:r>
      <w:r>
        <w:t xml:space="preserve"> </w:t>
      </w:r>
      <w:r>
        <w:t xml:space="preserve">* Fertility66 - Fertility rate (births per woman), 1966</w:t>
      </w:r>
      <w:r>
        <w:t xml:space="preserve"> </w:t>
      </w:r>
      <w:r>
        <w:t xml:space="preserve">* Fertility16 - Fertility rate (births per woman), 2016</w:t>
      </w:r>
      <w:r>
        <w:t xml:space="preserve"> </w:t>
      </w:r>
      <w:r>
        <w:t xml:space="preserve">* logInfMort - Log of infant mortaility rate per 1,000 pepole</w:t>
      </w:r>
      <w:r>
        <w:t xml:space="preserve"> </w:t>
      </w:r>
      <w:r>
        <w:t xml:space="preserve">* Continent - Continent of the country,</w:t>
      </w:r>
      <w:r>
        <w:t xml:space="preserve"> </w:t>
      </w:r>
      <w:r>
        <w:t xml:space="preserve">“</w:t>
      </w:r>
      <w:r>
        <w:t xml:space="preserve">Other</w:t>
      </w:r>
      <w:r>
        <w:t xml:space="preserve">”</w:t>
      </w:r>
      <w:r>
        <w:t xml:space="preserve"> </w:t>
      </w:r>
      <w:r>
        <w:t xml:space="preserve">if it’s a territory</w:t>
      </w:r>
      <w:r>
        <w:t xml:space="preserve"> </w:t>
      </w:r>
      <w:r>
        <w:t xml:space="preserve">* isRural - TRUE if &gt;50% of the population is in rural areas, FALSE otherwise</w:t>
      </w:r>
    </w:p>
    <w:p>
      <w:pPr>
        <w:pStyle w:val="Heading2"/>
      </w:pPr>
      <w:bookmarkStart w:id="23" w:name="urbanization-and-growth"/>
      <w:r>
        <w:t xml:space="preserve">Urbanization and Growth</w:t>
      </w:r>
      <w:bookmarkEnd w:id="23"/>
    </w:p>
    <w:p>
      <w:pPr>
        <w:pStyle w:val="FirstParagraph"/>
      </w:pPr>
      <w:r>
        <w:t xml:space="preserve">In this section, we use a t-test to determine whether or not there exists a difference in logGNI between countries that count as rural (as determind earlier) and those are are more urbanized. From a developmental standpoint, it seems like throughout history, urban centers are places where innovation occurs the most. Thus, we would expect that more urbanization would drive more growth as people move towards more productive jobs that are only available when many people are working in the same area.</w:t>
      </w:r>
    </w:p>
    <w:p>
      <w:pPr>
        <w:pStyle w:val="BodyText"/>
      </w:pPr>
      <w:r>
        <w:t xml:space="preserve">We first make a box-plot of logGNI vs isRural.</w:t>
      </w:r>
    </w:p>
    <w:p>
      <w:pPr>
        <w:pStyle w:val="SourceCode"/>
      </w:pPr>
      <w:r>
        <w:rPr>
          <w:rStyle w:val="KeywordTok"/>
        </w:rPr>
        <w:t xml:space="preserve">boxplot</w:t>
      </w:r>
      <w:r>
        <w:rPr>
          <w:rStyle w:val="NormalTok"/>
        </w:rPr>
        <w:t xml:space="preserve">(wb2</w:t>
      </w:r>
      <w:r>
        <w:rPr>
          <w:rStyle w:val="OperatorTok"/>
        </w:rPr>
        <w:t xml:space="preserve">$</w:t>
      </w:r>
      <w:r>
        <w:rPr>
          <w:rStyle w:val="NormalTok"/>
        </w:rPr>
        <w:t xml:space="preserve">logGNI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isRural, </w:t>
      </w:r>
      <w:r>
        <w:rPr>
          <w:rStyle w:val="DataTypeTok"/>
        </w:rPr>
        <w:t xml:space="preserve">main=</w:t>
      </w:r>
      <w:r>
        <w:rPr>
          <w:rStyle w:val="StringTok"/>
        </w:rPr>
        <w:t xml:space="preserve">"Log GNI by Rural and Urban Countries"</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"Urban"</w:t>
      </w:r>
      <w:r>
        <w:rPr>
          <w:rStyle w:val="NormalTok"/>
        </w:rPr>
        <w:t xml:space="preserve">, </w:t>
      </w:r>
      <w:r>
        <w:rPr>
          <w:rStyle w:val="StringTok"/>
        </w:rPr>
        <w:t xml:space="preserve">"Rural"</w:t>
      </w:r>
      <w:r>
        <w:rPr>
          <w:rStyle w:val="NormalTok"/>
        </w:rPr>
        <w:t xml:space="preserve">), </w:t>
      </w:r>
      <w:r>
        <w:rPr>
          <w:rStyle w:val="DataTypeTok"/>
        </w:rPr>
        <w:t xml:space="preserve">ylab=</w:t>
      </w:r>
      <w:r>
        <w:rPr>
          <w:rStyle w:val="StringTok"/>
        </w:rPr>
        <w:t xml:space="preserve">"Log GNI"</w:t>
      </w:r>
      <w:r>
        <w:rPr>
          <w:rStyle w:val="NormalTok"/>
        </w:rPr>
        <w:t xml:space="preserve">, </w:t>
      </w:r>
      <w:r>
        <w:rPr>
          <w:rStyle w:val="DataTypeTok"/>
        </w:rPr>
        <w:t xml:space="preserve">col=</w:t>
      </w:r>
      <w:r>
        <w:rPr>
          <w:rStyle w:val="StringTok"/>
        </w:rPr>
        <w:t xml:space="preserve">"yellow"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like our prediction is holding true. Before we run the t-test, we check for normality by using a normal quantile plot.</w:t>
      </w:r>
    </w:p>
    <w:p>
      <w:pPr>
        <w:pStyle w:val="SourceCode"/>
      </w:pPr>
      <w:r>
        <w:rPr>
          <w:rStyle w:val="NormalTok"/>
        </w:rPr>
        <w:t xml:space="preserve">gnir &lt;-</w:t>
      </w:r>
      <w:r>
        <w:rPr>
          <w:rStyle w:val="StringTok"/>
        </w:rPr>
        <w:t xml:space="preserve"> </w:t>
      </w:r>
      <w:r>
        <w:rPr>
          <w:rStyle w:val="NormalTok"/>
        </w:rPr>
        <w:t xml:space="preserve">wb2[wb2</w:t>
      </w:r>
      <w:r>
        <w:rPr>
          <w:rStyle w:val="OperatorTok"/>
        </w:rPr>
        <w:t xml:space="preserve">$</w:t>
      </w:r>
      <w:r>
        <w:rPr>
          <w:rStyle w:val="NormalTok"/>
        </w:rPr>
        <w:t xml:space="preserve">isRural, </w:t>
      </w:r>
      <w:r>
        <w:rPr>
          <w:rStyle w:val="StringTok"/>
        </w:rPr>
        <w:t xml:space="preserve">"logGNI"</w:t>
      </w:r>
      <w:r>
        <w:rPr>
          <w:rStyle w:val="NormalTok"/>
        </w:rPr>
        <w:t xml:space="preserve">]</w:t>
      </w:r>
      <w:r>
        <w:br w:type="textWrapping"/>
      </w:r>
      <w:r>
        <w:rPr>
          <w:rStyle w:val="NormalTok"/>
        </w:rPr>
        <w:t xml:space="preserve">gniu &lt;-</w:t>
      </w:r>
      <w:r>
        <w:rPr>
          <w:rStyle w:val="StringTok"/>
        </w:rPr>
        <w:t xml:space="preserve"> </w:t>
      </w:r>
      <w:r>
        <w:rPr>
          <w:rStyle w:val="NormalTok"/>
        </w:rPr>
        <w:t xml:space="preserve">wb2[</w:t>
      </w:r>
      <w:r>
        <w:rPr>
          <w:rStyle w:val="OperatorTok"/>
        </w:rPr>
        <w:t xml:space="preserve">!</w:t>
      </w:r>
      <w:r>
        <w:rPr>
          <w:rStyle w:val="NormalTok"/>
        </w:rPr>
        <w:t xml:space="preserve">wb2</w:t>
      </w:r>
      <w:r>
        <w:rPr>
          <w:rStyle w:val="OperatorTok"/>
        </w:rPr>
        <w:t xml:space="preserve">$</w:t>
      </w:r>
      <w:r>
        <w:rPr>
          <w:rStyle w:val="NormalTok"/>
        </w:rPr>
        <w:t xml:space="preserve">isRural, </w:t>
      </w:r>
      <w:r>
        <w:rPr>
          <w:rStyle w:val="StringTok"/>
        </w:rPr>
        <w:t xml:space="preserve">"logGNI"</w:t>
      </w:r>
      <w:r>
        <w:rPr>
          <w:rStyle w:val="NormalTok"/>
        </w:rPr>
        <w:t xml:space="preserve">]</w:t>
      </w:r>
      <w:r>
        <w:br w:type="textWrapping"/>
      </w:r>
      <w:r>
        <w:rPr>
          <w:rStyle w:val="KeywordTok"/>
        </w:rPr>
        <w:t xml:space="preserve">qqPlot</w:t>
      </w:r>
      <w:r>
        <w:rPr>
          <w:rStyle w:val="NormalTok"/>
        </w:rPr>
        <w:t xml:space="preserve">(gnir, </w:t>
      </w:r>
      <w:r>
        <w:rPr>
          <w:rStyle w:val="DataTypeTok"/>
        </w:rPr>
        <w:t xml:space="preserve">main=</w:t>
      </w:r>
      <w:r>
        <w:rPr>
          <w:rStyle w:val="StringTok"/>
        </w:rPr>
        <w:t xml:space="preserve">"Normal Quantile Plot for logGNI of Rural Nations"</w:t>
      </w:r>
      <w:r>
        <w:rPr>
          <w:rStyle w:val="NormalTok"/>
        </w:rPr>
        <w:t xml:space="preserve">, </w:t>
      </w:r>
      <w:r>
        <w:rPr>
          <w:rStyle w:val="DataTypeTok"/>
        </w:rPr>
        <w:t xml:space="preserve">ylab=</w:t>
      </w:r>
      <w:r>
        <w:rPr>
          <w:rStyle w:val="StringTok"/>
        </w:rPr>
        <w:t xml:space="preserve">"logGNI, Rural"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(gniu, </w:t>
      </w:r>
      <w:r>
        <w:rPr>
          <w:rStyle w:val="DataTypeTok"/>
        </w:rPr>
        <w:t xml:space="preserve">main=</w:t>
      </w:r>
      <w:r>
        <w:rPr>
          <w:rStyle w:val="StringTok"/>
        </w:rPr>
        <w:t xml:space="preserve">"Normal Quantile Plot for logGNI of Urbanized Nations"</w:t>
      </w:r>
      <w:r>
        <w:rPr>
          <w:rStyle w:val="NormalTok"/>
        </w:rPr>
        <w:t xml:space="preserve">, </w:t>
      </w:r>
      <w:r>
        <w:rPr>
          <w:rStyle w:val="DataTypeTok"/>
        </w:rPr>
        <w:t xml:space="preserve">ylab=</w:t>
      </w:r>
      <w:r>
        <w:rPr>
          <w:rStyle w:val="StringTok"/>
        </w:rPr>
        <w:t xml:space="preserve">"logGNI, Urbanized"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9-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 distribtion of GNI per capita for urbanized countries might be a little left skewed, both quantile plots show that the data is sufficiently normal. We will also make the simplifying assumption that nations are free to pick and choose their own policies due to the anarchial nature of international relations, so all of our data should be independent as well. Since we meet all of the assumptions, we can conduct a one-sided t-test with</w:t>
      </w:r>
    </w:p>
    <w:p>
      <w:pPr>
        <w:pStyle w:val="BodyText"/>
      </w:pPr>
      <w:r>
        <w:t xml:space="preserve">$$
H_0 : logGNI_U = logGNI_R \\ 
H_a : logGNI_U &gt; logGNI_R 
$$</w:t>
      </w:r>
    </w:p>
    <w:p>
      <w:pPr>
        <w:pStyle w:val="SourceCode"/>
      </w:pPr>
      <w:r>
        <w:rPr>
          <w:rStyle w:val="KeywordTok"/>
        </w:rPr>
        <w:t xml:space="preserve">t.test</w:t>
      </w:r>
      <w:r>
        <w:rPr>
          <w:rStyle w:val="NormalTok"/>
        </w:rPr>
        <w:t xml:space="preserve">(gniu, gnir,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gniu and gnir</w:t>
      </w:r>
      <w:r>
        <w:br w:type="textWrapping"/>
      </w:r>
      <w:r>
        <w:rPr>
          <w:rStyle w:val="VerbatimChar"/>
        </w:rPr>
        <w:t xml:space="preserve">## t = 10.185, df = 147.78, p-value &lt; 2.2e-16</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1.529066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9.216275  7.390484</w:t>
      </w:r>
    </w:p>
    <w:p>
      <w:pPr>
        <w:pStyle w:val="FirstParagraph"/>
      </w:pPr>
      <w:r>
        <w:t xml:space="preserve">We end up with a p-value of almost zero, which means that there is evidence that nations that are urbanized have higher log(GNI per capita) than countries that are not urbanized. We are also 95% confident that the true impact of urbanization on log(GNI per capita) is greater than 1.77 (the difference of the means). Instead of the t-test, we could also perform a bootstrap, which should yield similar results.</w:t>
      </w:r>
    </w:p>
    <w:p>
      <w:pPr>
        <w:pStyle w:val="SourceCode"/>
      </w:pPr>
      <w:r>
        <w:rPr>
          <w:rStyle w:val="NormalTok"/>
        </w:rPr>
        <w:t xml:space="preserve">N &lt;-</w:t>
      </w:r>
      <w:r>
        <w:rPr>
          <w:rStyle w:val="StringTok"/>
        </w:rPr>
        <w:t xml:space="preserve"> </w:t>
      </w:r>
      <w:r>
        <w:rPr>
          <w:rStyle w:val="DecValTok"/>
        </w:rPr>
        <w:t xml:space="preserve">10000</w:t>
      </w:r>
      <w:r>
        <w:br w:type="textWrapping"/>
      </w:r>
      <w:r>
        <w:rPr>
          <w:rStyle w:val="NormalTok"/>
        </w:rPr>
        <w:t xml:space="preserve">diff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data_</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(gniu, </w:t>
      </w:r>
      <w:r>
        <w:rPr>
          <w:rStyle w:val="KeywordTok"/>
        </w:rPr>
        <w:t xml:space="preserve">length</w:t>
      </w:r>
      <w:r>
        <w:rPr>
          <w:rStyle w:val="NormalTok"/>
        </w:rPr>
        <w:t xml:space="preserve">(gniu),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data_</w:t>
      </w:r>
      <w:r>
        <w:rPr>
          <w:rStyle w:val="DecValTok"/>
        </w:rPr>
        <w:t xml:space="preserve">2</w:t>
      </w:r>
      <w:r>
        <w:rPr>
          <w:rStyle w:val="NormalTok"/>
        </w:rPr>
        <w:t xml:space="preserve"> &lt;-</w:t>
      </w:r>
      <w:r>
        <w:rPr>
          <w:rStyle w:val="StringTok"/>
        </w:rPr>
        <w:t xml:space="preserve"> </w:t>
      </w:r>
      <w:r>
        <w:rPr>
          <w:rStyle w:val="KeywordTok"/>
        </w:rPr>
        <w:t xml:space="preserve">sample</w:t>
      </w:r>
      <w:r>
        <w:rPr>
          <w:rStyle w:val="NormalTok"/>
        </w:rPr>
        <w:t xml:space="preserve">(gnir, </w:t>
      </w:r>
      <w:r>
        <w:rPr>
          <w:rStyle w:val="KeywordTok"/>
        </w:rPr>
        <w:t xml:space="preserve">length</w:t>
      </w:r>
      <w:r>
        <w:rPr>
          <w:rStyle w:val="NormalTok"/>
        </w:rPr>
        <w:t xml:space="preserve">(gnir),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diff[i] &lt;-</w:t>
      </w:r>
      <w:r>
        <w:rPr>
          <w:rStyle w:val="StringTok"/>
        </w:rPr>
        <w:t xml:space="preserve"> </w:t>
      </w:r>
      <w:r>
        <w:rPr>
          <w:rStyle w:val="KeywordTok"/>
        </w:rPr>
        <w:t xml:space="preserve">mean</w:t>
      </w:r>
      <w:r>
        <w:rPr>
          <w:rStyle w:val="NormalTok"/>
        </w:rPr>
        <w:t xml:space="preserve">(data_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(data_</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ci &lt;-</w:t>
      </w:r>
      <w:r>
        <w:rPr>
          <w:rStyle w:val="StringTok"/>
        </w:rPr>
        <w:t xml:space="preserve"> </w:t>
      </w:r>
      <w:r>
        <w:rPr>
          <w:rStyle w:val="KeywordTok"/>
        </w:rPr>
        <w:t xml:space="preserve">quantile</w:t>
      </w:r>
      <w:r>
        <w:rPr>
          <w:rStyle w:val="NormalTok"/>
        </w:rPr>
        <w:t xml:space="preserve">(diff, </w:t>
      </w:r>
      <w:r>
        <w:rPr>
          <w:rStyle w:val="KeywordTok"/>
        </w:rPr>
        <w:t xml:space="preserve">c</w:t>
      </w:r>
      <w:r>
        <w:rPr>
          <w:rStyle w:val="NormalTok"/>
        </w:rPr>
        <w:t xml:space="preserve">(</w:t>
      </w:r>
      <w:r>
        <w:rPr>
          <w:rStyle w:val="FloatTok"/>
        </w:rPr>
        <w:t xml:space="preserve">0.05</w:t>
      </w:r>
      <w:r>
        <w:rPr>
          <w:rStyle w:val="NormalTok"/>
        </w:rPr>
        <w:t xml:space="preserve">, </w:t>
      </w:r>
      <w:r>
        <w:rPr>
          <w:rStyle w:val="DecValTok"/>
        </w:rPr>
        <w:t xml:space="preserve">1</w:t>
      </w:r>
      <w:r>
        <w:rPr>
          <w:rStyle w:val="NormalTok"/>
        </w:rPr>
        <w:t xml:space="preserve">)) </w:t>
      </w:r>
      <w:r>
        <w:rPr>
          <w:rStyle w:val="CommentTok"/>
        </w:rPr>
        <w:t xml:space="preserve"># bootstrapped t-test</w:t>
      </w:r>
      <w:r>
        <w:br w:type="textWrapping"/>
      </w:r>
      <w:r>
        <w:br w:type="textWrapping"/>
      </w:r>
      <w:r>
        <w:rPr>
          <w:rStyle w:val="NormalTok"/>
        </w:rPr>
        <w:t xml:space="preserve">t_tested &lt;-</w:t>
      </w:r>
      <w:r>
        <w:rPr>
          <w:rStyle w:val="StringTok"/>
        </w:rPr>
        <w:t xml:space="preserve"> </w:t>
      </w:r>
      <w:r>
        <w:rPr>
          <w:rStyle w:val="KeywordTok"/>
        </w:rPr>
        <w:t xml:space="preserve">t.test</w:t>
      </w:r>
      <w:r>
        <w:rPr>
          <w:rStyle w:val="NormalTok"/>
        </w:rPr>
        <w:t xml:space="preserve">(gniu, gnir, </w:t>
      </w:r>
      <w:r>
        <w:rPr>
          <w:rStyle w:val="StringTok"/>
        </w:rPr>
        <w:t xml:space="preserve">"greater"</w:t>
      </w:r>
      <w:r>
        <w:rPr>
          <w:rStyle w:val="NormalTok"/>
        </w:rPr>
        <w:t xml:space="preserve">)</w:t>
      </w:r>
      <w:r>
        <w:rPr>
          <w:rStyle w:val="OperatorTok"/>
        </w:rPr>
        <w:t xml:space="preserve">$</w:t>
      </w:r>
      <w:r>
        <w:rPr>
          <w:rStyle w:val="NormalTok"/>
        </w:rPr>
        <w:t xml:space="preserve">conf.int </w:t>
      </w:r>
      <w:r>
        <w:rPr>
          <w:rStyle w:val="CommentTok"/>
        </w:rPr>
        <w:t xml:space="preserve"># original t-test</w:t>
      </w:r>
      <w:r>
        <w:br w:type="textWrapping"/>
      </w:r>
      <w:r>
        <w:br w:type="textWrapping"/>
      </w:r>
      <w:r>
        <w:rPr>
          <w:rStyle w:val="KeywordTok"/>
        </w:rPr>
        <w:t xml:space="preserve">hist</w:t>
      </w:r>
      <w:r>
        <w:rPr>
          <w:rStyle w:val="NormalTok"/>
        </w:rPr>
        <w:t xml:space="preserve">(diff,</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"Bootstrapped and Theoretical Confidence Interval for Difference</w:t>
      </w:r>
      <w:r>
        <w:rPr>
          <w:rStyle w:val="CharTok"/>
        </w:rPr>
        <w:t xml:space="preserve">\n</w:t>
      </w:r>
      <w:r>
        <w:rPr>
          <w:rStyle w:val="StringTok"/>
        </w:rPr>
        <w:t xml:space="preserve">in Mean Log GNI for Urban vs. Rural Nations"</w:t>
      </w:r>
      <w:r>
        <w:rPr>
          <w:rStyle w:val="NormalTok"/>
        </w:rPr>
        <w:t xml:space="preserve">,</w:t>
      </w:r>
      <w:r>
        <w:rPr>
          <w:rStyle w:val="DataTypeTok"/>
        </w:rPr>
        <w:t xml:space="preserve">xlab=</w:t>
      </w:r>
      <w:r>
        <w:rPr>
          <w:rStyle w:val="StringTok"/>
        </w:rPr>
        <w:t xml:space="preserve">"Differnce in Means Between Urban Log GNI and Rural Log GNI "</w:t>
      </w:r>
      <w:r>
        <w:rPr>
          <w:rStyle w:val="NormalTok"/>
        </w:rPr>
        <w:t xml:space="preserve">,</w:t>
      </w:r>
      <w:r>
        <w:rPr>
          <w:rStyle w:val="DataTypeTok"/>
        </w:rPr>
        <w:t xml:space="preserve">breaks=</w:t>
      </w:r>
      <w:r>
        <w:rPr>
          <w:rStyle w:val="DecValTok"/>
        </w:rPr>
        <w:t xml:space="preserve">50</w:t>
      </w:r>
      <w:r>
        <w:rPr>
          <w:rStyle w:val="NormalTok"/>
        </w:rPr>
        <w:t xml:space="preserve">, </w:t>
      </w:r>
      <w:r>
        <w:rPr>
          <w:rStyle w:val="DataTypeTok"/>
        </w:rPr>
        <w:t xml:space="preserve">xlim=</w:t>
      </w:r>
      <w:r>
        <w:rPr>
          <w:rStyle w:val="KeywordTok"/>
        </w:rPr>
        <w:t xml:space="preserve">range</w:t>
      </w:r>
      <w:r>
        <w:rPr>
          <w:rStyle w:val="Normal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ci[</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t_tested,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FloatTok"/>
        </w:rPr>
        <w:t xml:space="preserve">2.1</w:t>
      </w:r>
      <w:r>
        <w:rPr>
          <w:rStyle w:val="NormalTok"/>
        </w:rPr>
        <w:t xml:space="preserve">,</w:t>
      </w:r>
      <w:r>
        <w:rPr>
          <w:rStyle w:val="DecValTok"/>
        </w:rPr>
        <w:t xml:space="preserve">450</w:t>
      </w:r>
      <w:r>
        <w:rPr>
          <w:rStyle w:val="NormalTok"/>
        </w:rPr>
        <w:t xml:space="preserve">,</w:t>
      </w:r>
      <w:r>
        <w:rPr>
          <w:rStyle w:val="Keyword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the 95% confidence interval predicted by the bootstrap is almost exactly the same as that of the t-test. There is no line for the upper bound of the confidence interval since that technically resides at positive infinity. Overall, these results hint towards the fact that having a growing urban population could help with a country’s development.</w:t>
      </w:r>
    </w:p>
    <w:p>
      <w:pPr>
        <w:pStyle w:val="Heading2"/>
      </w:pPr>
      <w:bookmarkStart w:id="28" w:name="export-oriented-industrialization"/>
      <w:r>
        <w:t xml:space="preserve">Export-Oriented Industrialization</w:t>
      </w:r>
      <w:bookmarkEnd w:id="28"/>
    </w:p>
    <w:p>
      <w:pPr>
        <w:pStyle w:val="FirstParagraph"/>
      </w:pPr>
      <w:r>
        <w:t xml:space="preserve">The miraculous growth of the</w:t>
      </w:r>
      <w:r>
        <w:t xml:space="preserve"> </w:t>
      </w:r>
      <w:r>
        <w:t xml:space="preserve">“</w:t>
      </w:r>
      <w:r>
        <w:t xml:space="preserve">Asian Tigers</w:t>
      </w:r>
      <w:r>
        <w:t xml:space="preserve">”</w:t>
      </w:r>
      <w:r>
        <w:t xml:space="preserve"> </w:t>
      </w:r>
      <w:r>
        <w:t xml:space="preserve">(Hong Kong, Taiwan, South Korea, Singapore) and Japan have been critical to the understanding of economic development. All of these nations followed a pattern of export-oriented industrialization, where a larger share of their economy was built around satisfying international demand and exploiting their comparative advantage. To see how a more export-based economy could affect GNI, we can do a correlation between logExports and logGNI.</w:t>
      </w:r>
    </w:p>
    <w:p>
      <w:pPr>
        <w:pStyle w:val="SourceCode"/>
      </w:pPr>
      <w:r>
        <w:rPr>
          <w:rStyle w:val="KeywordTok"/>
        </w:rPr>
        <w:t xml:space="preserve">plot</w:t>
      </w:r>
      <w:r>
        <w:rPr>
          <w:rStyle w:val="NormalTok"/>
        </w:rPr>
        <w:t xml:space="preserve">(wb2</w:t>
      </w:r>
      <w:r>
        <w:rPr>
          <w:rStyle w:val="OperatorTok"/>
        </w:rPr>
        <w:t xml:space="preserve">$</w:t>
      </w:r>
      <w:r>
        <w:rPr>
          <w:rStyle w:val="NormalTok"/>
        </w:rPr>
        <w:t xml:space="preserve">logExports, wb2</w:t>
      </w:r>
      <w:r>
        <w:rPr>
          <w:rStyle w:val="OperatorTok"/>
        </w:rPr>
        <w:t xml:space="preserve">$</w:t>
      </w:r>
      <w:r>
        <w:rPr>
          <w:rStyle w:val="NormalTok"/>
        </w:rPr>
        <w:t xml:space="preserve">logGNI, </w:t>
      </w:r>
      <w:r>
        <w:rPr>
          <w:rStyle w:val="DataTypeTok"/>
        </w:rPr>
        <w:t xml:space="preserve">main=</w:t>
      </w:r>
      <w:r>
        <w:rPr>
          <w:rStyle w:val="StringTok"/>
        </w:rPr>
        <w:t xml:space="preserve">"Log GNI vs. Log Exports by Country"</w:t>
      </w:r>
      <w:r>
        <w:rPr>
          <w:rStyle w:val="NormalTok"/>
        </w:rPr>
        <w:t xml:space="preserve">, </w:t>
      </w:r>
      <w:r>
        <w:rPr>
          <w:rStyle w:val="DataTypeTok"/>
        </w:rPr>
        <w:t xml:space="preserve">xlab=</w:t>
      </w:r>
      <w:r>
        <w:rPr>
          <w:rStyle w:val="StringTok"/>
        </w:rPr>
        <w:t xml:space="preserve">"Log Exports"</w:t>
      </w:r>
      <w:r>
        <w:rPr>
          <w:rStyle w:val="NormalTok"/>
        </w:rPr>
        <w:t xml:space="preserve">, </w:t>
      </w:r>
      <w:r>
        <w:rPr>
          <w:rStyle w:val="DataTypeTok"/>
        </w:rPr>
        <w:t xml:space="preserve">ylab=</w:t>
      </w:r>
      <w:r>
        <w:rPr>
          <w:rStyle w:val="StringTok"/>
        </w:rPr>
        <w:t xml:space="preserve">"Log GNI"</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cor.test</w:t>
      </w:r>
      <w:r>
        <w:rPr>
          <w:rStyle w:val="NormalTok"/>
        </w:rPr>
        <w:t xml:space="preserve">(wb2</w:t>
      </w:r>
      <w:r>
        <w:rPr>
          <w:rStyle w:val="OperatorTok"/>
        </w:rPr>
        <w:t xml:space="preserve">$</w:t>
      </w:r>
      <w:r>
        <w:rPr>
          <w:rStyle w:val="NormalTok"/>
        </w:rPr>
        <w:t xml:space="preserve">logExports, wb2</w:t>
      </w:r>
      <w:r>
        <w:rPr>
          <w:rStyle w:val="OperatorTok"/>
        </w:rPr>
        <w:t xml:space="preserve">$</w:t>
      </w:r>
      <w:r>
        <w:rPr>
          <w:rStyle w:val="NormalTok"/>
        </w:rPr>
        <w:t xml:space="preserve">logGNI)</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wb2$logExports and wb2$logGNI</w:t>
      </w:r>
      <w:r>
        <w:br w:type="textWrapping"/>
      </w:r>
      <w:r>
        <w:rPr>
          <w:rStyle w:val="VerbatimChar"/>
        </w:rPr>
        <w:t xml:space="preserve">## t = 6.683, df = 165, p-value = 3.436e-10</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0.3330227 0.5732291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0.4615442</w:t>
      </w:r>
    </w:p>
    <w:p>
      <w:pPr>
        <w:pStyle w:val="FirstParagraph"/>
      </w:pPr>
      <w:r>
        <w:t xml:space="preserve">It seems like there is a positive trend betwen logExports and logGNI. The t-test on Pearson’s correlation gave a highly significant p-value, and we are are 95% confident that the true Pearons’s correlation coefficient lies beteween .29 and .55. We can do a permutation test on correlation, which should give a similar result. We will test</w:t>
      </w:r>
    </w:p>
    <w:p>
      <w:pPr>
        <w:pStyle w:val="BodyText"/>
      </w:pPr>
      <w:r>
        <w:t xml:space="preserve">$$
H_0 : \rho = 0 \\ 
H_a : \rho \ne 0 
$$</w:t>
      </w:r>
    </w:p>
    <w:p>
      <w:pPr>
        <w:pStyle w:val="SourceCode"/>
      </w:pPr>
      <w:r>
        <w:rPr>
          <w:rStyle w:val="NormalTok"/>
        </w:rPr>
        <w:t xml:space="preserve">n_samp &lt;-</w:t>
      </w:r>
      <w:r>
        <w:rPr>
          <w:rStyle w:val="StringTok"/>
        </w:rPr>
        <w:t xml:space="preserve"> </w:t>
      </w:r>
      <w:r>
        <w:rPr>
          <w:rStyle w:val="DecValTok"/>
        </w:rPr>
        <w:t xml:space="preserve">10000</w:t>
      </w:r>
      <w:r>
        <w:br w:type="textWrapping"/>
      </w:r>
      <w:r>
        <w:rPr>
          <w:rStyle w:val="NormalTok"/>
        </w:rPr>
        <w:t xml:space="preserve">corResults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n_samp)</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n_samp){</w:t>
      </w:r>
      <w:r>
        <w:br w:type="textWrapping"/>
      </w:r>
      <w:r>
        <w:rPr>
          <w:rStyle w:val="NormalTok"/>
        </w:rPr>
        <w:t xml:space="preserve">  </w:t>
      </w:r>
      <w:r>
        <w:rPr>
          <w:rStyle w:val="CommentTok"/>
        </w:rPr>
        <w:t xml:space="preserve">#get vector of rows in our fake sample</w:t>
      </w:r>
      <w:r>
        <w:br w:type="textWrapping"/>
      </w:r>
      <w:r>
        <w:rPr>
          <w:rStyle w:val="NormalTok"/>
        </w:rPr>
        <w:t xml:space="preserve">  corResults[i] &lt;-</w:t>
      </w:r>
      <w:r>
        <w:rPr>
          <w:rStyle w:val="StringTok"/>
        </w:rPr>
        <w:t xml:space="preserve"> </w:t>
      </w:r>
      <w:r>
        <w:rPr>
          <w:rStyle w:val="KeywordTok"/>
        </w:rPr>
        <w:t xml:space="preserve">cor</w:t>
      </w:r>
      <w:r>
        <w:rPr>
          <w:rStyle w:val="NormalTok"/>
        </w:rPr>
        <w:t xml:space="preserve">(</w:t>
      </w:r>
      <w:r>
        <w:rPr>
          <w:rStyle w:val="KeywordTok"/>
        </w:rPr>
        <w:t xml:space="preserve">sample</w:t>
      </w:r>
      <w:r>
        <w:rPr>
          <w:rStyle w:val="NormalTok"/>
        </w:rPr>
        <w:t xml:space="preserve">(wb2</w:t>
      </w:r>
      <w:r>
        <w:rPr>
          <w:rStyle w:val="OperatorTok"/>
        </w:rPr>
        <w:t xml:space="preserve">$</w:t>
      </w:r>
      <w:r>
        <w:rPr>
          <w:rStyle w:val="NormalTok"/>
        </w:rPr>
        <w:t xml:space="preserve">logExports), wb2</w:t>
      </w:r>
      <w:r>
        <w:rPr>
          <w:rStyle w:val="OperatorTok"/>
        </w:rPr>
        <w:t xml:space="preserve">$</w:t>
      </w:r>
      <w:r>
        <w:rPr>
          <w:rStyle w:val="NormalTok"/>
        </w:rPr>
        <w:t xml:space="preserve">logGNI)</w:t>
      </w:r>
      <w:r>
        <w:br w:type="textWrapping"/>
      </w:r>
      <w:r>
        <w:rPr>
          <w:rStyle w:val="NormalTok"/>
        </w:rPr>
        <w:t xml:space="preserve">}</w:t>
      </w:r>
      <w:r>
        <w:br w:type="textWrapping"/>
      </w:r>
      <w:r>
        <w:rPr>
          <w:rStyle w:val="CommentTok"/>
        </w:rPr>
        <w:t xml:space="preserve">#Two-sided p-value for correlation</w:t>
      </w:r>
      <w:r>
        <w:br w:type="textWrapping"/>
      </w:r>
      <w:r>
        <w:rPr>
          <w:rStyle w:val="NormalTok"/>
        </w:rPr>
        <w:t xml:space="preserve">truecor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(corResults) </w:t>
      </w:r>
      <w:r>
        <w:rPr>
          <w:rStyle w:val="OperatorTok"/>
        </w:rPr>
        <w:t xml:space="preserve">&gt;=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(wb2</w:t>
      </w:r>
      <w:r>
        <w:rPr>
          <w:rStyle w:val="OperatorTok"/>
        </w:rPr>
        <w:t xml:space="preserve">$</w:t>
      </w:r>
      <w:r>
        <w:rPr>
          <w:rStyle w:val="NormalTok"/>
        </w:rPr>
        <w:t xml:space="preserve">logExports, wb2</w:t>
      </w:r>
      <w:r>
        <w:rPr>
          <w:rStyle w:val="OperatorTok"/>
        </w:rPr>
        <w:t xml:space="preserve">$</w:t>
      </w:r>
      <w:r>
        <w:rPr>
          <w:rStyle w:val="NormalTok"/>
        </w:rPr>
        <w:t xml:space="preserve">logGNI)))</w:t>
      </w:r>
      <w:r>
        <w:br w:type="textWrapping"/>
      </w:r>
      <w:r>
        <w:br w:type="textWrapping"/>
      </w:r>
      <w:r>
        <w:rPr>
          <w:rStyle w:val="CommentTok"/>
        </w:rPr>
        <w:t xml:space="preserve">#Make histogram of permuted CORRELATIONS</w:t>
      </w:r>
      <w:r>
        <w:br w:type="textWrapping"/>
      </w:r>
      <w:r>
        <w:rPr>
          <w:rStyle w:val="KeywordTok"/>
        </w:rPr>
        <w:t xml:space="preserve">hist</w:t>
      </w:r>
      <w:r>
        <w:rPr>
          <w:rStyle w:val="NormalTok"/>
        </w:rPr>
        <w:t xml:space="preserve">(corResults,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"Correlations"</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xlim=</w:t>
      </w:r>
      <w:r>
        <w:rPr>
          <w:rStyle w:val="KeywordTok"/>
        </w:rPr>
        <w:t xml:space="preserve">range</w:t>
      </w:r>
      <w:r>
        <w:rPr>
          <w:rStyle w:val="NormalTok"/>
        </w:rPr>
        <w:t xml:space="preserve">(</w:t>
      </w:r>
      <w:r>
        <w:rPr>
          <w:rStyle w:val="OperatorTok"/>
        </w:rPr>
        <w:t xml:space="preserve">-</w:t>
      </w:r>
      <w:r>
        <w:rPr>
          <w:rStyle w:val="NormalTok"/>
        </w:rPr>
        <w:t xml:space="preserve">.</w:t>
      </w:r>
      <w:r>
        <w:rPr>
          <w:rStyle w:val="DecValTok"/>
        </w:rPr>
        <w:t xml:space="preserve">47</w:t>
      </w:r>
      <w:r>
        <w:rPr>
          <w:rStyle w:val="NormalTok"/>
        </w:rPr>
        <w:t xml:space="preserve">, </w:t>
      </w:r>
      <w:r>
        <w:rPr>
          <w:rStyle w:val="FloatTok"/>
        </w:rPr>
        <w:t xml:space="preserve">.47</w:t>
      </w:r>
      <w:r>
        <w:rPr>
          <w:rStyle w:val="NormalTok"/>
        </w:rPr>
        <w:t xml:space="preserve">))</w:t>
      </w:r>
      <w:r>
        <w:br w:type="textWrapping"/>
      </w:r>
      <w:r>
        <w:rPr>
          <w:rStyle w:val="KeywordTok"/>
        </w:rPr>
        <w:t xml:space="preserve">mtext</w:t>
      </w:r>
      <w:r>
        <w:rPr>
          <w:rStyle w:val="NormalTok"/>
        </w:rPr>
        <w:t xml:space="preserve">(</w:t>
      </w:r>
      <w:r>
        <w:rPr>
          <w:rStyle w:val="StringTok"/>
        </w:rPr>
        <w:t xml:space="preserve">"Permuted Sample Correlations for Log GNI vs. Log Exports"</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"Permuted P-value ="</w:t>
      </w:r>
      <w:r>
        <w:rPr>
          <w:rStyle w:val="NormalTok"/>
        </w:rPr>
        <w:t xml:space="preserve">,</w:t>
      </w:r>
      <w:r>
        <w:rPr>
          <w:rStyle w:val="KeywordTok"/>
        </w:rPr>
        <w:t xml:space="preserve">round</w:t>
      </w:r>
      <w:r>
        <w:rPr>
          <w:rStyle w:val="NormalTok"/>
        </w:rPr>
        <w:t xml:space="preserve">(truecor,</w:t>
      </w:r>
      <w:r>
        <w:rPr>
          <w:rStyle w:val="DecValTok"/>
        </w:rPr>
        <w:t xml:space="preserve">4</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line =</w:t>
      </w:r>
      <w:r>
        <w:rPr>
          <w:rStyle w:val="NormalTok"/>
        </w:rPr>
        <w:t xml:space="preserve"> </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cor</w:t>
      </w:r>
      <w:r>
        <w:rPr>
          <w:rStyle w:val="NormalTok"/>
        </w:rPr>
        <w:t xml:space="preserve">(wb2</w:t>
      </w:r>
      <w:r>
        <w:rPr>
          <w:rStyle w:val="OperatorTok"/>
        </w:rPr>
        <w:t xml:space="preserve">$</w:t>
      </w:r>
      <w:r>
        <w:rPr>
          <w:rStyle w:val="NormalTok"/>
        </w:rPr>
        <w:t xml:space="preserve">logExports,wb2</w:t>
      </w:r>
      <w:r>
        <w:rPr>
          <w:rStyle w:val="OperatorTok"/>
        </w:rPr>
        <w:t xml:space="preserve">$</w:t>
      </w:r>
      <w:r>
        <w:rPr>
          <w:rStyle w:val="NormalTok"/>
        </w:rPr>
        <w:t xml:space="preserve">logGNI),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text</w:t>
      </w:r>
      <w:r>
        <w:rPr>
          <w:rStyle w:val="NormalTok"/>
        </w:rPr>
        <w:t xml:space="preserve">(</w:t>
      </w:r>
      <w:r>
        <w:rPr>
          <w:rStyle w:val="KeywordTok"/>
        </w:rPr>
        <w:t xml:space="preserve">cor</w:t>
      </w:r>
      <w:r>
        <w:rPr>
          <w:rStyle w:val="NormalTok"/>
        </w:rPr>
        <w:t xml:space="preserve">(wb2</w:t>
      </w:r>
      <w:r>
        <w:rPr>
          <w:rStyle w:val="OperatorTok"/>
        </w:rPr>
        <w:t xml:space="preserve">$</w:t>
      </w:r>
      <w:r>
        <w:rPr>
          <w:rStyle w:val="NormalTok"/>
        </w:rPr>
        <w:t xml:space="preserve">logExports,wb2</w:t>
      </w:r>
      <w:r>
        <w:rPr>
          <w:rStyle w:val="OperatorTok"/>
        </w:rPr>
        <w:t xml:space="preserve">$</w:t>
      </w:r>
      <w:r>
        <w:rPr>
          <w:rStyle w:val="NormalTok"/>
        </w:rPr>
        <w:t xml:space="preserve">logGNI)</w:t>
      </w:r>
      <w:r>
        <w:rPr>
          <w:rStyle w:val="OperatorTok"/>
        </w:rPr>
        <w:t xml:space="preserve">-</w:t>
      </w:r>
      <w:r>
        <w:rPr>
          <w:rStyle w:val="NormalTok"/>
        </w:rPr>
        <w:t xml:space="preserve">.</w:t>
      </w:r>
      <w:r>
        <w:rPr>
          <w:rStyle w:val="DecValTok"/>
        </w:rPr>
        <w:t xml:space="preserve">02</w:t>
      </w:r>
      <w:r>
        <w:rPr>
          <w:rStyle w:val="NormalTok"/>
        </w:rPr>
        <w:t xml:space="preserve">, </w:t>
      </w:r>
      <w:r>
        <w:rPr>
          <w:rStyle w:val="DecValTok"/>
        </w:rPr>
        <w:t xml:space="preserve">200</w:t>
      </w:r>
      <w:r>
        <w:rPr>
          <w:rStyle w:val="NormalTok"/>
        </w:rPr>
        <w:t xml:space="preserve"> ,</w:t>
      </w:r>
      <w:r>
        <w:rPr>
          <w:rStyle w:val="KeywordTok"/>
        </w:rPr>
        <w:t xml:space="preserve">paste</w:t>
      </w:r>
      <w:r>
        <w:rPr>
          <w:rStyle w:val="NormalTok"/>
        </w:rPr>
        <w:t xml:space="preserve">(</w:t>
      </w:r>
      <w:r>
        <w:rPr>
          <w:rStyle w:val="StringTok"/>
        </w:rPr>
        <w:t xml:space="preserve">"Actual Correlation ="</w:t>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(wb2</w:t>
      </w:r>
      <w:r>
        <w:rPr>
          <w:rStyle w:val="OperatorTok"/>
        </w:rPr>
        <w:t xml:space="preserve">$</w:t>
      </w:r>
      <w:r>
        <w:rPr>
          <w:rStyle w:val="NormalTok"/>
        </w:rPr>
        <w:t xml:space="preserve">logExports,wb2</w:t>
      </w:r>
      <w:r>
        <w:rPr>
          <w:rStyle w:val="OperatorTok"/>
        </w:rPr>
        <w:t xml:space="preserve">$</w:t>
      </w:r>
      <w:r>
        <w:rPr>
          <w:rStyle w:val="NormalTok"/>
        </w:rPr>
        <w:t xml:space="preserve">logGNI),</w:t>
      </w:r>
      <w:r>
        <w:rPr>
          <w:rStyle w:val="DecValTok"/>
        </w:rPr>
        <w:t xml:space="preserve">2</w:t>
      </w:r>
      <w:r>
        <w:rPr>
          <w:rStyle w:val="NormalTok"/>
        </w:rPr>
        <w:t xml:space="preserve">)),</w:t>
      </w:r>
      <w:r>
        <w:rPr>
          <w:rStyle w:val="DataTyp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 p-value of 0, it is clear that we have evidence for a statistically significant relationship between logExports and logGNI. Specifically, a positive correlation indicates that countries that have a higher share of GDP as exports tend to have higher GNI per capita (log scale), providing evidence for our prior beliefs.</w:t>
      </w:r>
    </w:p>
    <w:p>
      <w:pPr>
        <w:pStyle w:val="Heading2"/>
      </w:pPr>
      <w:bookmarkStart w:id="31" w:name="a-general-linear-model-for-predicting-loggni"/>
      <w:r>
        <w:t xml:space="preserve">A General Linear Model for Predicting logGNI</w:t>
      </w:r>
      <w:bookmarkEnd w:id="31"/>
    </w:p>
    <w:p>
      <w:pPr>
        <w:pStyle w:val="FirstParagraph"/>
      </w:pPr>
      <w:r>
        <w:t xml:space="preserve">In this section we will fit a general linear model to predict logGNI using the variables that we identified at the beginning of this document. First, we will create a correlation plot to check for any potential issues of multicollinearity. We will then perform a backwards stepwise reggression to elimiate factors until all are significant. Lastly, we will analyze the residual plots and conclude.</w:t>
      </w:r>
    </w:p>
    <w:p>
      <w:pPr>
        <w:pStyle w:val="SourceCode"/>
      </w:pPr>
      <w:r>
        <w:rPr>
          <w:rStyle w:val="CommentTok"/>
        </w:rPr>
        <w:t xml:space="preserve">#Make correlation plot for retained variables</w:t>
      </w:r>
      <w:r>
        <w:br w:type="textWrapping"/>
      </w:r>
      <w:r>
        <w:rPr>
          <w:rStyle w:val="NormalTok"/>
        </w:rPr>
        <w:t xml:space="preserve">wbtemp &lt;-</w:t>
      </w:r>
      <w:r>
        <w:rPr>
          <w:rStyle w:val="StringTok"/>
        </w:rPr>
        <w:t xml:space="preserve"> </w:t>
      </w:r>
      <w:r>
        <w:rPr>
          <w:rStyle w:val="NormalTok"/>
        </w:rPr>
        <w:t xml:space="preserve">wb2[, </w:t>
      </w:r>
      <w:r>
        <w:rPr>
          <w:rStyle w:val="OperatorTok"/>
        </w:rPr>
        <w:t xml:space="preserve">!</w:t>
      </w:r>
      <w:r>
        <w:rPr>
          <w:rStyle w:val="NormalTok"/>
        </w:rPr>
        <w:t xml:space="preserve">(</w:t>
      </w:r>
      <w:r>
        <w:rPr>
          <w:rStyle w:val="KeywordTok"/>
        </w:rPr>
        <w:t xml:space="preserve">colnames</w:t>
      </w:r>
      <w:r>
        <w:rPr>
          <w:rStyle w:val="NormalTok"/>
        </w:rPr>
        <w:t xml:space="preserve">(wb2)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"Continent"</w:t>
      </w:r>
      <w:r>
        <w:rPr>
          <w:rStyle w:val="NormalTok"/>
        </w:rPr>
        <w:t xml:space="preserve">, </w:t>
      </w:r>
      <w:r>
        <w:rPr>
          <w:rStyle w:val="StringTok"/>
        </w:rPr>
        <w:t xml:space="preserve">"isRural"</w:t>
      </w:r>
      <w:r>
        <w:rPr>
          <w:rStyle w:val="NormalTok"/>
        </w:rPr>
        <w:t xml:space="preserve">))]</w:t>
      </w:r>
      <w:r>
        <w:br w:type="textWrapping"/>
      </w:r>
      <w:r>
        <w:br w:type="textWrapping"/>
      </w:r>
      <w:r>
        <w:rPr>
          <w:rStyle w:val="NormalTok"/>
        </w:rPr>
        <w:t xml:space="preserve">sigcorr &lt;-</w:t>
      </w:r>
      <w:r>
        <w:rPr>
          <w:rStyle w:val="StringTok"/>
        </w:rPr>
        <w:t xml:space="preserve"> </w:t>
      </w:r>
      <w:r>
        <w:rPr>
          <w:rStyle w:val="KeywordTok"/>
        </w:rPr>
        <w:t xml:space="preserve">cor.mtest</w:t>
      </w:r>
      <w:r>
        <w:rPr>
          <w:rStyle w:val="NormalTok"/>
        </w:rPr>
        <w:t xml:space="preserve">(wbtemp, </w:t>
      </w:r>
      <w:r>
        <w:rPr>
          <w:rStyle w:val="DataTypeTok"/>
        </w:rPr>
        <w:t xml:space="preserve">conf.level =</w:t>
      </w:r>
      <w:r>
        <w:rPr>
          <w:rStyle w:val="NormalTok"/>
        </w:rPr>
        <w:t xml:space="preserve"> </w:t>
      </w:r>
      <w:r>
        <w:rPr>
          <w:rStyle w:val="FloatTok"/>
        </w:rPr>
        <w:t xml:space="preserve">.95</w:t>
      </w:r>
      <w:r>
        <w:rPr>
          <w:rStyle w:val="NormalTok"/>
        </w:rPr>
        <w:t xml:space="preserve">)</w:t>
      </w:r>
      <w:r>
        <w:br w:type="textWrapping"/>
      </w:r>
      <w:r>
        <w:rPr>
          <w:rStyle w:val="KeywordTok"/>
        </w:rPr>
        <w:t xml:space="preserve">corrplot.mixed</w:t>
      </w:r>
      <w:r>
        <w:rPr>
          <w:rStyle w:val="NormalTok"/>
        </w:rPr>
        <w:t xml:space="preserve">(</w:t>
      </w:r>
      <w:r>
        <w:rPr>
          <w:rStyle w:val="KeywordTok"/>
        </w:rPr>
        <w:t xml:space="preserve">cor</w:t>
      </w:r>
      <w:r>
        <w:rPr>
          <w:rStyle w:val="NormalTok"/>
        </w:rPr>
        <w:t xml:space="preserve">(wbtemp), </w:t>
      </w:r>
      <w:r>
        <w:rPr>
          <w:rStyle w:val="DataTypeTok"/>
        </w:rPr>
        <w:t xml:space="preserve">lower.col=</w:t>
      </w:r>
      <w:r>
        <w:rPr>
          <w:rStyle w:val="StringTok"/>
        </w:rPr>
        <w:t xml:space="preserve">"black"</w:t>
      </w:r>
      <w:r>
        <w:rPr>
          <w:rStyle w:val="NormalTok"/>
        </w:rPr>
        <w:t xml:space="preserve">, </w:t>
      </w:r>
      <w:r>
        <w:rPr>
          <w:rStyle w:val="DataTypeTok"/>
        </w:rPr>
        <w:t xml:space="preserve">upper =</w:t>
      </w:r>
      <w:r>
        <w:rPr>
          <w:rStyle w:val="NormalTok"/>
        </w:rPr>
        <w:t xml:space="preserve"> </w:t>
      </w:r>
      <w:r>
        <w:rPr>
          <w:rStyle w:val="StringTok"/>
        </w:rPr>
        <w:t xml:space="preserve">"ellipse"</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number.cex=</w:t>
      </w:r>
      <w:r>
        <w:rPr>
          <w:rStyle w:val="NormalTok"/>
        </w:rPr>
        <w:t xml:space="preserve">.</w:t>
      </w:r>
      <w:r>
        <w:rPr>
          <w:rStyle w:val="DecValTok"/>
        </w:rPr>
        <w:t xml:space="preserve">7</w:t>
      </w:r>
      <w:r>
        <w:rPr>
          <w:rStyle w:val="NormalTok"/>
        </w:rPr>
        <w:t xml:space="preserve">, </w:t>
      </w:r>
      <w:r>
        <w:rPr>
          <w:rStyle w:val="DataTypeTok"/>
        </w:rPr>
        <w:t xml:space="preserve">tl.pos =</w:t>
      </w:r>
      <w:r>
        <w:rPr>
          <w:rStyle w:val="NormalTok"/>
        </w:rPr>
        <w:t xml:space="preserve"> </w:t>
      </w:r>
      <w:r>
        <w:rPr>
          <w:rStyle w:val="StringTok"/>
        </w:rPr>
        <w:t xml:space="preserve">"d"</w:t>
      </w:r>
      <w:r>
        <w:rPr>
          <w:rStyle w:val="NormalTok"/>
        </w:rPr>
        <w:t xml:space="preserve">, </w:t>
      </w:r>
      <w:r>
        <w:rPr>
          <w:rStyle w:val="DataTypeTok"/>
        </w:rPr>
        <w:t xml:space="preserve">tl.cex=</w:t>
      </w:r>
      <w:r>
        <w:rPr>
          <w:rStyle w:val="NormalTok"/>
        </w:rPr>
        <w:t xml:space="preserve">.</w:t>
      </w:r>
      <w:r>
        <w:rPr>
          <w:rStyle w:val="DecValTok"/>
        </w:rPr>
        <w:t xml:space="preserve">7</w:t>
      </w:r>
      <w:r>
        <w:rPr>
          <w:rStyle w:val="NormalTok"/>
        </w:rPr>
        <w:t xml:space="preserve">, </w:t>
      </w:r>
      <w:r>
        <w:rPr>
          <w:rStyle w:val="DataTypeTok"/>
        </w:rPr>
        <w:t xml:space="preserve">p.mat =</w:t>
      </w:r>
      <w:r>
        <w:rPr>
          <w:rStyle w:val="NormalTok"/>
        </w:rPr>
        <w:t xml:space="preserve"> sigcorr</w:t>
      </w:r>
      <w:r>
        <w:rPr>
          <w:rStyle w:val="OperatorTok"/>
        </w:rPr>
        <w:t xml:space="preserve">$</w:t>
      </w:r>
      <w:r>
        <w:rPr>
          <w:rStyle w:val="NormalTok"/>
        </w:rPr>
        <w:t xml:space="preserve">p, </w:t>
      </w:r>
      <w:r>
        <w:rPr>
          <w:rStyle w:val="DataTypeTok"/>
        </w:rPr>
        <w:t xml:space="preserve">sig.level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we’ve already made our transformations earlier, we won’t need to again. The correlation plot above shows that there might be some multicollinearity among Fertility66, Fertility 16, and logInfMort, as well as between logImports and logExports.</w:t>
      </w:r>
    </w:p>
    <w:p>
      <w:pPr>
        <w:pStyle w:val="BodyText"/>
      </w:pPr>
      <w:r>
        <w:t xml:space="preserve">Now, we will fit the model with all of the predictors.</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(wb2</w:t>
      </w:r>
      <w:r>
        <w:rPr>
          <w:rStyle w:val="OperatorTok"/>
        </w:rPr>
        <w:t xml:space="preserve">$</w:t>
      </w:r>
      <w:r>
        <w:rPr>
          <w:rStyle w:val="NormalTok"/>
        </w:rPr>
        <w:t xml:space="preserve">logGNI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logImports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logExports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Fertility66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Fertility16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logInfMort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Continent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isRural)</w:t>
      </w:r>
      <w:r>
        <w:br w:type="textWrapping"/>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wb2$logGNI ~ wb2$logImports + wb2$logExports + wb2$Fertility66 + </w:t>
      </w:r>
      <w:r>
        <w:br w:type="textWrapping"/>
      </w:r>
      <w:r>
        <w:rPr>
          <w:rStyle w:val="VerbatimChar"/>
        </w:rPr>
        <w:t xml:space="preserve">##     wb2$Fertility16 + wb2$logInfMort + wb2$Continent + wb2$isRural)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-1.47708 -0.42844 -0.06494  0.42443  2.08729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11.92302    0.57161  20.859  &lt; 2e-16 ***</w:t>
      </w:r>
      <w:r>
        <w:br w:type="textWrapping"/>
      </w:r>
      <w:r>
        <w:rPr>
          <w:rStyle w:val="VerbatimChar"/>
        </w:rPr>
        <w:t xml:space="preserve">## wb2$logImports             -0.62435    0.16261  -3.840 0.000179 ***</w:t>
      </w:r>
      <w:r>
        <w:br w:type="textWrapping"/>
      </w:r>
      <w:r>
        <w:rPr>
          <w:rStyle w:val="VerbatimChar"/>
        </w:rPr>
        <w:t xml:space="preserve">## wb2$logExports              0.51876    0.13498   3.843 0.000177 ***</w:t>
      </w:r>
      <w:r>
        <w:br w:type="textWrapping"/>
      </w:r>
      <w:r>
        <w:rPr>
          <w:rStyle w:val="VerbatimChar"/>
        </w:rPr>
        <w:t xml:space="preserve">## wb2$Fertility66            -0.02358    0.05189  -0.454 0.650209    </w:t>
      </w:r>
      <w:r>
        <w:br w:type="textWrapping"/>
      </w:r>
      <w:r>
        <w:rPr>
          <w:rStyle w:val="VerbatimChar"/>
        </w:rPr>
        <w:t xml:space="preserve">## wb2$Fertility16            -0.05369    0.07415  -0.724 0.470133    </w:t>
      </w:r>
      <w:r>
        <w:br w:type="textWrapping"/>
      </w:r>
      <w:r>
        <w:rPr>
          <w:rStyle w:val="VerbatimChar"/>
        </w:rPr>
        <w:t xml:space="preserve">## wb2$logInfMort             -0.95710    0.10480  -9.133 3.45e-16 ***</w:t>
      </w:r>
      <w:r>
        <w:br w:type="textWrapping"/>
      </w:r>
      <w:r>
        <w:rPr>
          <w:rStyle w:val="VerbatimChar"/>
        </w:rPr>
        <w:t xml:space="preserve">## wb2$ContinentAsia           0.14659    0.18996   0.772 0.441467    </w:t>
      </w:r>
      <w:r>
        <w:br w:type="textWrapping"/>
      </w:r>
      <w:r>
        <w:rPr>
          <w:rStyle w:val="VerbatimChar"/>
        </w:rPr>
        <w:t xml:space="preserve">## wb2$ContinentEurope        -0.20724    0.27438  -0.755 0.451221    </w:t>
      </w:r>
      <w:r>
        <w:br w:type="textWrapping"/>
      </w:r>
      <w:r>
        <w:rPr>
          <w:rStyle w:val="VerbatimChar"/>
        </w:rPr>
        <w:t xml:space="preserve">## wb2$ContinentNorth America  0.27142    0.22824   1.189 0.236186    </w:t>
      </w:r>
      <w:r>
        <w:br w:type="textWrapping"/>
      </w:r>
      <w:r>
        <w:rPr>
          <w:rStyle w:val="VerbatimChar"/>
        </w:rPr>
        <w:t xml:space="preserve">## wb2$ContinentOceania        0.78336    0.29979   2.613 0.009857 ** </w:t>
      </w:r>
      <w:r>
        <w:br w:type="textWrapping"/>
      </w:r>
      <w:r>
        <w:rPr>
          <w:rStyle w:val="VerbatimChar"/>
        </w:rPr>
        <w:t xml:space="preserve">## wb2$ContinentSouth America  0.12374    0.25731   0.481 0.631257    </w:t>
      </w:r>
      <w:r>
        <w:br w:type="textWrapping"/>
      </w:r>
      <w:r>
        <w:rPr>
          <w:rStyle w:val="VerbatimChar"/>
        </w:rPr>
        <w:t xml:space="preserve">## wb2$isRuralTRUE            -0.31373    0.13314  -2.356 0.019705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0.6371 on 155 degrees of freedom</w:t>
      </w:r>
      <w:r>
        <w:br w:type="textWrapping"/>
      </w:r>
      <w:r>
        <w:rPr>
          <w:rStyle w:val="VerbatimChar"/>
        </w:rPr>
        <w:t xml:space="preserve">## Multiple R-squared:  0.8236, Adjusted R-squared:  0.8111 </w:t>
      </w:r>
      <w:r>
        <w:br w:type="textWrapping"/>
      </w:r>
      <w:r>
        <w:rPr>
          <w:rStyle w:val="VerbatimChar"/>
        </w:rPr>
        <w:t xml:space="preserve">## F-statistic:  65.8 on 11 and 155 DF,  p-value: &lt; 2.2e-16</w:t>
      </w:r>
    </w:p>
    <w:p>
      <w:pPr>
        <w:pStyle w:val="FirstParagraph"/>
      </w:pPr>
      <w:r>
        <w:t xml:space="preserve">The model accounts for approximately 82% of the variance in the data, which is pretty good. However, some of the predictors are nonsignificant, so we will perform backwards stepwise regression and remove them, starting with Fertility66.</w:t>
      </w:r>
    </w:p>
    <w:p>
      <w:pPr>
        <w:pStyle w:val="SourceCode"/>
      </w:pPr>
      <w:r>
        <w:rPr>
          <w:rStyle w:val="NormalTok"/>
        </w:rPr>
        <w:t xml:space="preserve">fin &lt;-</w:t>
      </w:r>
      <w:r>
        <w:rPr>
          <w:rStyle w:val="StringTok"/>
        </w:rPr>
        <w:t xml:space="preserve"> </w:t>
      </w:r>
      <w:r>
        <w:rPr>
          <w:rStyle w:val="KeywordTok"/>
        </w:rPr>
        <w:t xml:space="preserve">lm</w:t>
      </w:r>
      <w:r>
        <w:rPr>
          <w:rStyle w:val="NormalTok"/>
        </w:rPr>
        <w:t xml:space="preserve">(wb2</w:t>
      </w:r>
      <w:r>
        <w:rPr>
          <w:rStyle w:val="OperatorTok"/>
        </w:rPr>
        <w:t xml:space="preserve">$</w:t>
      </w:r>
      <w:r>
        <w:rPr>
          <w:rStyle w:val="NormalTok"/>
        </w:rPr>
        <w:t xml:space="preserve">logGNI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logImports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logExports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logInfMort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Continent </w:t>
      </w:r>
      <w:r>
        <w:rPr>
          <w:rStyle w:val="OperatorTok"/>
        </w:rPr>
        <w:t xml:space="preserve">+</w:t>
      </w:r>
      <w:r>
        <w:rPr>
          <w:rStyle w:val="StringTok"/>
        </w:rPr>
        <w:t xml:space="preserve"> </w:t>
      </w:r>
      <w:r>
        <w:rPr>
          <w:rStyle w:val="NormalTok"/>
        </w:rPr>
        <w:t xml:space="preserve">wb2</w:t>
      </w:r>
      <w:r>
        <w:rPr>
          <w:rStyle w:val="OperatorTok"/>
        </w:rPr>
        <w:t xml:space="preserve">$</w:t>
      </w:r>
      <w:r>
        <w:rPr>
          <w:rStyle w:val="NormalTok"/>
        </w:rPr>
        <w:t xml:space="preserve">isRural)</w:t>
      </w:r>
      <w:r>
        <w:br w:type="textWrapping"/>
      </w:r>
      <w:r>
        <w:rPr>
          <w:rStyle w:val="KeywordTok"/>
        </w:rPr>
        <w:t xml:space="preserve">summary</w:t>
      </w:r>
      <w:r>
        <w:rPr>
          <w:rStyle w:val="NormalTok"/>
        </w:rPr>
        <w:t xml:space="preserve">(fin)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wb2$logGNI ~ wb2$logImports + wb2$logExports + wb2$logInfMort + </w:t>
      </w:r>
      <w:r>
        <w:br w:type="textWrapping"/>
      </w:r>
      <w:r>
        <w:rPr>
          <w:rStyle w:val="VerbatimChar"/>
        </w:rPr>
        <w:t xml:space="preserve">##     wb2$Continent + wb2$isRural)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-1.48991 -0.42681 -0.07003  0.43207  2.09843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11.71372    0.51751  22.635  &lt; 2e-16 ***</w:t>
      </w:r>
      <w:r>
        <w:br w:type="textWrapping"/>
      </w:r>
      <w:r>
        <w:rPr>
          <w:rStyle w:val="VerbatimChar"/>
        </w:rPr>
        <w:t xml:space="preserve">## wb2$logImports             -0.64786    0.15943  -4.064 7.61e-05 ***</w:t>
      </w:r>
      <w:r>
        <w:br w:type="textWrapping"/>
      </w:r>
      <w:r>
        <w:rPr>
          <w:rStyle w:val="VerbatimChar"/>
        </w:rPr>
        <w:t xml:space="preserve">## wb2$logExports              0.54289    0.13077   4.152 5.40e-05 ***</w:t>
      </w:r>
      <w:r>
        <w:br w:type="textWrapping"/>
      </w:r>
      <w:r>
        <w:rPr>
          <w:rStyle w:val="VerbatimChar"/>
        </w:rPr>
        <w:t xml:space="preserve">## wb2$logInfMort             -1.00213    0.08976 -11.165  &lt; 2e-16 ***</w:t>
      </w:r>
      <w:r>
        <w:br w:type="textWrapping"/>
      </w:r>
      <w:r>
        <w:rPr>
          <w:rStyle w:val="VerbatimChar"/>
        </w:rPr>
        <w:t xml:space="preserve">## wb2$ContinentAsia           0.20484    0.16393   1.250  0.21330    </w:t>
      </w:r>
      <w:r>
        <w:br w:type="textWrapping"/>
      </w:r>
      <w:r>
        <w:rPr>
          <w:rStyle w:val="VerbatimChar"/>
        </w:rPr>
        <w:t xml:space="preserve">## wb2$ContinentEurope        -0.08667    0.23302  -0.372  0.71044    </w:t>
      </w:r>
      <w:r>
        <w:br w:type="textWrapping"/>
      </w:r>
      <w:r>
        <w:rPr>
          <w:rStyle w:val="VerbatimChar"/>
        </w:rPr>
        <w:t xml:space="preserve">## wb2$ContinentNorth America  0.35237    0.20216   1.743  0.08329 .  </w:t>
      </w:r>
      <w:r>
        <w:br w:type="textWrapping"/>
      </w:r>
      <w:r>
        <w:rPr>
          <w:rStyle w:val="VerbatimChar"/>
        </w:rPr>
        <w:t xml:space="preserve">## wb2$ContinentOceania        0.84019    0.29035   2.894  0.00435 ** </w:t>
      </w:r>
      <w:r>
        <w:br w:type="textWrapping"/>
      </w:r>
      <w:r>
        <w:rPr>
          <w:rStyle w:val="VerbatimChar"/>
        </w:rPr>
        <w:t xml:space="preserve">## wb2$ContinentSouth America  0.20234    0.23518   0.860  0.39091    </w:t>
      </w:r>
      <w:r>
        <w:br w:type="textWrapping"/>
      </w:r>
      <w:r>
        <w:rPr>
          <w:rStyle w:val="VerbatimChar"/>
        </w:rPr>
        <w:t xml:space="preserve">## wb2$isRuralTRUE            -0.32170    0.13130  -2.450  0.01538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0.6346 on 157 degrees of freedom</w:t>
      </w:r>
      <w:r>
        <w:br w:type="textWrapping"/>
      </w:r>
      <w:r>
        <w:rPr>
          <w:rStyle w:val="VerbatimChar"/>
        </w:rPr>
        <w:t xml:space="preserve">## Multiple R-squared:  0.8227, Adjusted R-squared:  0.8126 </w:t>
      </w:r>
      <w:r>
        <w:br w:type="textWrapping"/>
      </w:r>
      <w:r>
        <w:rPr>
          <w:rStyle w:val="VerbatimChar"/>
        </w:rPr>
        <w:t xml:space="preserve">## F-statistic: 80.96 on 9 and 157 DF,  p-value: &lt; 2.2e-16</w:t>
      </w:r>
    </w:p>
    <w:p>
      <w:pPr>
        <w:pStyle w:val="FirstParagraph"/>
      </w:pPr>
      <w:r>
        <w:t xml:space="preserve">We ended up removing Fertility66 and Fertility16, which was a little surprising given the research documenting the impact of a demographic transition on economic growth. At this point, all predictors are significant at the alpha = 0.05 level (one level of Continent is, so we keep that in).</w:t>
      </w:r>
    </w:p>
    <w:p>
      <w:pPr>
        <w:pStyle w:val="BodyText"/>
      </w:pPr>
      <w:r>
        <w:t xml:space="preserve">The following are associated with higher log(GNI):</w:t>
      </w:r>
    </w:p>
    <w:p>
      <w:pPr>
        <w:pStyle w:val="Compact"/>
        <w:numPr>
          <w:numId w:val="1001"/>
          <w:ilvl w:val="0"/>
        </w:numPr>
      </w:pPr>
      <w:r>
        <w:t xml:space="preserve">Lower share of imports in GDP</w:t>
      </w:r>
    </w:p>
    <w:p>
      <w:pPr>
        <w:pStyle w:val="Compact"/>
        <w:numPr>
          <w:numId w:val="1001"/>
          <w:ilvl w:val="0"/>
        </w:numPr>
      </w:pPr>
      <w:r>
        <w:t xml:space="preserve">Higher share of exports in GDP</w:t>
      </w:r>
    </w:p>
    <w:p>
      <w:pPr>
        <w:pStyle w:val="Compact"/>
        <w:numPr>
          <w:numId w:val="1001"/>
          <w:ilvl w:val="0"/>
        </w:numPr>
      </w:pPr>
      <w:r>
        <w:t xml:space="preserve">Lower infant mortaility rates</w:t>
      </w:r>
    </w:p>
    <w:p>
      <w:pPr>
        <w:pStyle w:val="Compact"/>
        <w:numPr>
          <w:numId w:val="1001"/>
          <w:ilvl w:val="0"/>
        </w:numPr>
      </w:pPr>
      <w:r>
        <w:t xml:space="preserve">Being a country from Oceania (size matters?)</w:t>
      </w:r>
    </w:p>
    <w:p>
      <w:pPr>
        <w:pStyle w:val="Compact"/>
        <w:numPr>
          <w:numId w:val="1001"/>
          <w:ilvl w:val="0"/>
        </w:numPr>
      </w:pPr>
      <w:r>
        <w:t xml:space="preserve">Being an urbanized country</w:t>
      </w:r>
    </w:p>
    <w:p>
      <w:pPr>
        <w:pStyle w:val="FirstParagraph"/>
      </w:pPr>
      <w:r>
        <w:t xml:space="preserve">To check our model assumptions, we will look at residual plots.</w:t>
      </w:r>
    </w:p>
    <w:p>
      <w:pPr>
        <w:pStyle w:val="SourceCode"/>
      </w:pPr>
      <w:r>
        <w:rPr>
          <w:rStyle w:val="KeywordTok"/>
        </w:rPr>
        <w:t xml:space="preserve">myResPlots2</w:t>
      </w:r>
      <w:r>
        <w:rPr>
          <w:rStyle w:val="NormalTok"/>
        </w:rPr>
        <w:t xml:space="preserve">(fin, </w:t>
      </w:r>
      <w:r>
        <w:rPr>
          <w:rStyle w:val="DataTypeTok"/>
        </w:rPr>
        <w:t xml:space="preserve">label=</w:t>
      </w:r>
      <w:r>
        <w:rPr>
          <w:rStyle w:val="StringTok"/>
        </w:rPr>
        <w:t xml:space="preserve">"Log GNI"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od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ood_files/figure-docx/unnamed-chunk-17-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Overall, the model assumptions seem satisfied:</w:t>
      </w:r>
    </w:p>
    <w:p>
      <w:pPr>
        <w:pStyle w:val="Compact"/>
        <w:numPr>
          <w:numId w:val="1002"/>
          <w:ilvl w:val="0"/>
        </w:numPr>
      </w:pPr>
      <w:r>
        <w:t xml:space="preserve">Normally distributed residuals (or very close to it)</w:t>
      </w:r>
    </w:p>
    <w:p>
      <w:pPr>
        <w:pStyle w:val="Compact"/>
        <w:numPr>
          <w:numId w:val="1002"/>
          <w:ilvl w:val="0"/>
        </w:numPr>
      </w:pPr>
      <w:r>
        <w:t xml:space="preserve">No evidence of heteroskedasticity</w:t>
      </w:r>
    </w:p>
    <w:p>
      <w:pPr>
        <w:pStyle w:val="Compact"/>
        <w:numPr>
          <w:numId w:val="1002"/>
          <w:ilvl w:val="0"/>
        </w:numPr>
      </w:pPr>
      <w:r>
        <w:t xml:space="preserve">Two possible outliers</w:t>
      </w:r>
    </w:p>
    <w:p>
      <w:pPr>
        <w:pStyle w:val="Compact"/>
        <w:numPr>
          <w:numId w:val="1002"/>
          <w:ilvl w:val="0"/>
        </w:numPr>
      </w:pPr>
      <w:r>
        <w:t xml:space="preserve">No extremely influential points</w:t>
      </w:r>
    </w:p>
    <w:p>
      <w:pPr>
        <w:pStyle w:val="Compact"/>
        <w:numPr>
          <w:numId w:val="1002"/>
          <w:ilvl w:val="0"/>
        </w:numPr>
      </w:pPr>
      <w:r>
        <w:t xml:space="preserve">No discernable pattern in the residual plot</w:t>
      </w:r>
    </w:p>
    <w:p>
      <w:pPr>
        <w:pStyle w:val="Heading2"/>
      </w:pPr>
      <w:bookmarkStart w:id="35" w:name="conclusion"/>
      <w:r>
        <w:t xml:space="preserve">Conclusion</w:t>
      </w:r>
      <w:bookmarkEnd w:id="35"/>
    </w:p>
    <w:p>
      <w:pPr>
        <w:pStyle w:val="FirstParagraph"/>
      </w:pPr>
      <w:r>
        <w:t xml:space="preserve">Determining the factors for economic growth has always been an important yet complicated question. In this analysis, for our final model, we find that higher GNI is driven by lower imports, higher exports, lower infant mortality, and urbanization. There’s also an added effect of being from Oceania. This suggests that nations that want to develop should incentivize exports, investment in health care (infant mortality could be a proxy for overall health), and urbanization. Of course, there could be many more factors including whether or not citizens have political rights or civil liberties, but what we have right now is a strong start.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Factors Determine Gross National Income?</dc:title>
  <dc:creator>Elliott Cook, Daniel Kim, Brian Sun, Max Sun</dc:creator>
  <cp:keywords/>
  <dcterms:created xsi:type="dcterms:W3CDTF">2019-05-08T13:46:02Z</dcterms:created>
  <dcterms:modified xsi:type="dcterms:W3CDTF">2019-05-08T13:46:02Z</dcterms:modified>
</cp:coreProperties>
</file>