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一. spring自带的服务器校验(原生校验)</w:t>
      </w:r>
      <w:bookmarkEnd w:id="20"/>
    </w:p>
    <w:p>
      <w:pPr>
        <w:numPr>
          <w:numId w:val="1001"/>
          <w:ilvl w:val="0"/>
        </w:numPr>
      </w:pPr>
      <w:r>
        <w:t xml:space="preserve">创建类实现</w:t>
      </w:r>
      <w:r>
        <w:rPr>
          <w:rStyle w:val="VerbatimChar"/>
        </w:rPr>
        <w:t xml:space="preserve">Validator</w:t>
      </w:r>
      <w:r>
        <w:t xml:space="preserve">接口，加上@Component注解</w:t>
      </w:r>
    </w:p>
    <w:p>
      <w:pPr>
        <w:numPr>
          <w:numId w:val="1001"/>
          <w:ilvl w:val="0"/>
        </w:numPr>
      </w:pPr>
      <w:r>
        <w:t xml:space="preserve">实现方法</w:t>
      </w:r>
      <w:r>
        <w:rPr>
          <w:rStyle w:val="VerbatimChar"/>
        </w:rPr>
        <w:t xml:space="preserve">Validator</w:t>
      </w:r>
      <w:r>
        <w:t xml:space="preserve">接口的两个方法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validate</w:t>
      </w:r>
      <w:r>
        <w:t xml:space="preserve">方法进行验证错误信息加入Errors对象中， key=属性名 value=</w:t>
      </w:r>
      <w:r>
        <w:rPr>
          <w:b/>
        </w:rPr>
        <w:t xml:space="preserve">国际化资源文件</w:t>
      </w:r>
      <w:r>
        <w:t xml:space="preserve">中的key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supports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&lt;?&gt; aClass){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aClass.</w:t>
      </w:r>
      <w:r>
        <w:rPr>
          <w:rStyle w:val="FunctionTok"/>
        </w:rPr>
        <w:t xml:space="preserve">isAssignableFrom</w:t>
      </w:r>
      <w:r>
        <w:rPr>
          <w:rStyle w:val="NormalTok"/>
        </w:rPr>
        <w:t xml:space="preserve">(需要验证的类.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	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o,Errors error){</w:t>
      </w:r>
      <w:r>
        <w:br w:type="textWrapping"/>
      </w:r>
      <w:r>
        <w:rPr>
          <w:rStyle w:val="NormalTok"/>
        </w:rPr>
        <w:t xml:space="preserve">    error.</w:t>
      </w:r>
      <w:r>
        <w:rPr>
          <w:rStyle w:val="FunctionTok"/>
        </w:rPr>
        <w:t xml:space="preserve">rejectValue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"属性名"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"错误信息(可以是国际化资源)"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2"/>
          <w:ilvl w:val="0"/>
        </w:numPr>
      </w:pPr>
      <w:r>
        <w:t xml:space="preserve">将实现类注入到controller类中，加上</w:t>
      </w:r>
      <w:r>
        <w:rPr>
          <w:rStyle w:val="VerbatimChar"/>
        </w:rPr>
        <w:t xml:space="preserve">@Autowired</w:t>
      </w:r>
    </w:p>
    <w:p>
      <w:pPr>
        <w:pStyle w:val="SourceCode"/>
        <w:numPr>
          <w:numId w:val="1000"/>
          <w:ilvl w:val="0"/>
        </w:numPr>
      </w:pPr>
      <w:r>
        <w:rPr>
          <w:rStyle w:val="AttributeTok"/>
        </w:rPr>
        <w:t xml:space="preserve">@Autowired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实现类 xxx;</w:t>
      </w:r>
    </w:p>
    <w:p>
      <w:pPr>
        <w:numPr>
          <w:numId w:val="1002"/>
          <w:ilvl w:val="0"/>
        </w:numPr>
      </w:pPr>
      <w:r>
        <w:t xml:space="preserve">在controller方法中声明Errors对象,</w:t>
      </w:r>
      <w:r>
        <w:rPr>
          <w:b/>
        </w:rPr>
        <w:t xml:space="preserve">且Errors对象必须紧跟model attribute（实体类）对象后面</w:t>
      </w:r>
      <w:r>
        <w:t xml:space="preserve">，在Controller方法中判断errors对象里面是否有错误信息</w:t>
      </w:r>
      <w:r>
        <w:t xml:space="preserve"> </w:t>
      </w:r>
      <w:r>
        <w:rPr>
          <w:rStyle w:val="VerbatimChar"/>
        </w:rPr>
        <w:t xml:space="preserve">errors.hasErrors()</w:t>
      </w:r>
      <w:r>
        <w:t xml:space="preserve">。</w:t>
      </w:r>
    </w:p>
    <w:p>
      <w:pPr>
        <w:numPr>
          <w:numId w:val="1000"/>
          <w:ilvl w:val="0"/>
        </w:numPr>
      </w:pPr>
      <w:r>
        <w:t xml:space="preserve">有：准备数据，返回注册页面</w:t>
      </w:r>
      <w:r>
        <w:t xml:space="preserve"> </w:t>
      </w:r>
      <w:r>
        <w:t xml:space="preserve"> </w:t>
      </w:r>
      <w:r>
        <w:br w:type="textWrapping"/>
      </w:r>
      <w:r>
        <w:t xml:space="preserve">否：进行业务方法调用</w:t>
      </w:r>
    </w:p>
    <w:p>
      <w:pPr>
        <w:pStyle w:val="SourceCode"/>
      </w:pP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(value = </w:t>
      </w:r>
      <w:r>
        <w:rPr>
          <w:rStyle w:val="StringTok"/>
        </w:rPr>
        <w:t xml:space="preserve">"saveUser.action"</w:t>
      </w:r>
      <w:r>
        <w:rPr>
          <w:rStyle w:val="NormalTok"/>
        </w:rPr>
        <w:t xml:space="preserve">, method = RequestMethod.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saveUser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@ModelAttribute</w:t>
      </w:r>
      <w:r>
        <w:rPr>
          <w:rStyle w:val="NormalTok"/>
        </w:rPr>
        <w:t xml:space="preserve">() User user, Errors errors, Model model) {</w:t>
      </w:r>
      <w:r>
        <w:br w:type="textWrapping"/>
      </w:r>
      <w:r>
        <w:rPr>
          <w:rStyle w:val="NormalTok"/>
        </w:rPr>
        <w:t xml:space="preserve">   userValidater.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(user, errors);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//判断是否存在错误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(errors.</w:t>
      </w:r>
      <w:r>
        <w:rPr>
          <w:rStyle w:val="FunctionTok"/>
        </w:rPr>
        <w:t xml:space="preserve">hasErrors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setData</w:t>
      </w:r>
      <w:r>
        <w:rPr>
          <w:rStyle w:val="NormalTok"/>
        </w:rPr>
        <w:t xml:space="preserve">(model);</w:t>
      </w:r>
      <w:r>
        <w:br w:type="textWrapping"/>
      </w:r>
      <w:r>
        <w:rPr>
          <w:rStyle w:val="NormalTok"/>
        </w:rPr>
        <w:t xml:space="preserve">       model.</w:t>
      </w:r>
      <w:r>
        <w:rPr>
          <w:rStyle w:val="FunctionTok"/>
        </w:rPr>
        <w:t xml:space="preserve">addAttribute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,user);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"register"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"register"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Errors对象与当前user对象进行了绑定,如果此时在方法中添加新的user对象，那么前端无法获取errors的错误信息。</w:t>
      </w:r>
    </w:p>
    <w:p>
      <w:pPr>
        <w:numPr>
          <w:numId w:val="1003"/>
          <w:ilvl w:val="0"/>
        </w:numPr>
      </w:pPr>
      <w:r>
        <w:t xml:space="preserve">在jsp中用&lt;form:errors path="对象的属性名"&gt;</w:t>
      </w:r>
    </w:p>
    <w:p>
      <w:pPr>
        <w:pStyle w:val="FirstParagraph"/>
      </w:pPr>
    </w:p>
    <w:p>
      <w:pPr>
        <w:pStyle w:val="Heading2"/>
      </w:pPr>
      <w:bookmarkStart w:id="21" w:name="header-n22"/>
      <w:r>
        <w:t xml:space="preserve">二. JSR303服务器校验</w:t>
      </w:r>
      <w:bookmarkEnd w:id="21"/>
    </w:p>
    <w:p>
      <w:pPr>
        <w:pStyle w:val="SourceCode"/>
      </w:pPr>
      <w:r>
        <w:rPr>
          <w:rStyle w:val="VerbatimChar"/>
        </w:rPr>
        <w:t xml:space="preserve">jsr303验证</w:t>
      </w:r>
      <w:r>
        <w:br w:type="textWrapping"/>
      </w:r>
      <w:r>
        <w:rPr>
          <w:rStyle w:val="VerbatimChar"/>
        </w:rPr>
        <w:t xml:space="preserve">   a、加入jar包</w:t>
      </w:r>
      <w:r>
        <w:br w:type="textWrapping"/>
      </w:r>
      <w:r>
        <w:rPr>
          <w:rStyle w:val="VerbatimChar"/>
        </w:rPr>
        <w:t xml:space="preserve">   b、springmvc.xml中注册校验器</w:t>
      </w:r>
      <w:r>
        <w:br w:type="textWrapping"/>
      </w:r>
      <w:r>
        <w:rPr>
          <w:rStyle w:val="VerbatimChar"/>
        </w:rPr>
        <w:t xml:space="preserve">   c、修改controller，@Valid User user</w:t>
      </w:r>
      <w:r>
        <w:br w:type="textWrapping"/>
      </w:r>
      <w:r>
        <w:rPr>
          <w:rStyle w:val="VerbatimChar"/>
        </w:rPr>
        <w:t xml:space="preserve">   d、Bean属性上使用注解设置验证规则</w:t>
      </w:r>
    </w:p>
    <w:p>
      <w:pPr>
        <w:numPr>
          <w:numId w:val="1004"/>
          <w:ilvl w:val="0"/>
        </w:numPr>
      </w:pPr>
      <w:r>
        <w:t xml:space="preserve">配置文件 pom.xml</w:t>
      </w:r>
    </w:p>
    <w:p>
      <w:pPr>
        <w:pStyle w:val="SourceCode"/>
      </w:pP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org.hibernate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hibernate-validator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5.4.1.Final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KeywordTok"/>
        </w:rPr>
        <w:t xml:space="preserve">&lt;/dependency&gt;</w:t>
      </w:r>
    </w:p>
    <w:p>
      <w:pPr>
        <w:pStyle w:val="FirstParagraph"/>
      </w:pPr>
      <w:r>
        <w:t xml:space="preserve">springmvc.xml</w:t>
      </w:r>
    </w:p>
    <w:p>
      <w:pPr>
        <w:pStyle w:val="SourceCode"/>
      </w:pPr>
      <w:r>
        <w:rPr>
          <w:rStyle w:val="CommentTok"/>
        </w:rPr>
        <w:t xml:space="preserve">&lt;!--jsr303验证，声明验证器--&gt;</w:t>
      </w:r>
      <w:r>
        <w:br w:type="textWrapping"/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"localValidatorFactoryBean"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"org.springframework.validation.beanvalidation.LocalValidatorFactoryBean"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"providerClass"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"org.hibernate.validator.HibernateValidator"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&lt;!--注入国际化的bean(messageSource),国际化配置在之前的小结有--&gt;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"validationMessageSource"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"messageSource"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&lt;/bean&gt;</w:t>
      </w:r>
      <w:r>
        <w:br w:type="textWrapping"/>
      </w:r>
      <w:r>
        <w:br w:type="textWrapping"/>
      </w:r>
      <w:r>
        <w:rPr>
          <w:rStyle w:val="CommentTok"/>
        </w:rPr>
        <w:t xml:space="preserve">&lt;!--解析注解--&gt;</w:t>
      </w:r>
      <w:r>
        <w:br w:type="textWrapping"/>
      </w:r>
      <w:r>
        <w:rPr>
          <w:rStyle w:val="KeywordTok"/>
        </w:rPr>
        <w:t xml:space="preserve">&lt;mvc:annotation-driven</w:t>
      </w:r>
      <w:r>
        <w:rPr>
          <w:rStyle w:val="OtherTok"/>
        </w:rPr>
        <w:t xml:space="preserve"> conversion-service=</w:t>
      </w:r>
      <w:r>
        <w:rPr>
          <w:rStyle w:val="StringTok"/>
        </w:rPr>
        <w:t xml:space="preserve">"conversionService"</w:t>
      </w:r>
      <w:r>
        <w:rPr>
          <w:rStyle w:val="OtherTok"/>
        </w:rPr>
        <w:t xml:space="preserve"> validator=</w:t>
      </w:r>
      <w:r>
        <w:rPr>
          <w:rStyle w:val="StringTok"/>
        </w:rPr>
        <w:t xml:space="preserve">"localValidatorFactoryBean"</w:t>
      </w:r>
      <w:r>
        <w:rPr>
          <w:rStyle w:val="KeywordTok"/>
        </w:rPr>
        <w:t xml:space="preserve">/&gt;</w:t>
      </w:r>
    </w:p>
    <w:p>
      <w:pPr>
        <w:numPr>
          <w:numId w:val="1005"/>
          <w:ilvl w:val="0"/>
        </w:numPr>
      </w:pPr>
      <w:r>
        <w:t xml:space="preserve">配置需要验证的类,在类的属性名上配置验证的方式</w:t>
      </w:r>
      <w:r>
        <w:t xml:space="preserve"> </w:t>
      </w:r>
    </w:p>
    <w:p>
      <w:pPr>
        <w:numPr>
          <w:numId w:val="1000"/>
          <w:ilvl w:val="0"/>
        </w:numPr>
      </w:pPr>
      <w:r>
        <w:t xml:space="preserve">@NotBlank(message="{name.error.notblank}") --- 使用国际化文件中的提示信息(需要加上一个括号)</w:t>
      </w:r>
    </w:p>
    <w:p>
      <w:pPr>
        <w:numPr>
          <w:numId w:val="1000"/>
          <w:ilvl w:val="0"/>
        </w:numPr>
      </w:pPr>
      <w:r>
        <w:t xml:space="preserve">@NotBlank(message="提示") --- 直接写提示信息</w:t>
      </w:r>
    </w:p>
    <w:p>
      <w:pPr>
        <w:numPr>
          <w:numId w:val="1005"/>
          <w:ilvl w:val="0"/>
        </w:numPr>
      </w:pPr>
      <w:r>
        <w:t xml:space="preserve">在Controller的方法中</w:t>
      </w:r>
      <w:r>
        <w:t xml:space="preserve"> </w:t>
      </w:r>
    </w:p>
    <w:p>
      <w:pPr>
        <w:numPr>
          <w:numId w:val="1000"/>
          <w:ilvl w:val="0"/>
        </w:numPr>
      </w:pPr>
      <w:r>
        <w:t xml:space="preserve">public void fun(@Valid Pojo pojo,Errors errors){}</w:t>
      </w:r>
      <w:r>
        <w:br w:type="textWrapping"/>
      </w:r>
      <w:r>
        <w:t xml:space="preserve">(必须要在需要校验的类前加上Valid注解，并且后面必须要紧接着声明Errors对象)</w:t>
      </w:r>
    </w:p>
    <w:p>
      <w:pPr>
        <w:numPr>
          <w:numId w:val="1005"/>
          <w:ilvl w:val="0"/>
        </w:numPr>
      </w:pPr>
      <w:r>
        <w:t xml:space="preserve">常用的校验API</w:t>
      </w:r>
    </w:p>
    <w:p>
      <w:pPr>
        <w:numPr>
          <w:numId w:val="1006"/>
          <w:ilvl w:val="1"/>
        </w:numPr>
      </w:pPr>
      <w:r>
        <w:t xml:space="preserve">空检查</w:t>
      </w:r>
      <w:r>
        <w:br w:type="textWrapping"/>
      </w:r>
      <w:r>
        <w:t xml:space="preserve">@Null：验证对象是否为nul</w:t>
      </w:r>
    </w:p>
    <w:p>
      <w:pPr>
        <w:numPr>
          <w:numId w:val="1000"/>
          <w:ilvl w:val="1"/>
        </w:numPr>
      </w:pPr>
      <w:r>
        <w:t xml:space="preserve">@NotNull：验证对象是否不为null，</w:t>
      </w:r>
      <w:r>
        <w:rPr>
          <w:b/>
        </w:rPr>
        <w:t xml:space="preserve">但可以为empty,没有Size的约束</w:t>
      </w:r>
      <w:r>
        <w:t xml:space="preserve">，无法查检长度为0的字符串</w:t>
      </w:r>
    </w:p>
    <w:p>
      <w:pPr>
        <w:numPr>
          <w:numId w:val="1000"/>
          <w:ilvl w:val="1"/>
        </w:numPr>
      </w:pPr>
      <w:r>
        <w:t xml:space="preserve">@NotBlank：检查约束字符串是不是null，还有被trim后的长度是否大于0，只对字符串，且会去掉前后空格</w:t>
      </w:r>
    </w:p>
    <w:p>
      <w:pPr>
        <w:numPr>
          <w:numId w:val="1000"/>
          <w:ilvl w:val="1"/>
        </w:numPr>
      </w:pPr>
      <w:r>
        <w:t xml:space="preserve">@NotEmpty：</w:t>
      </w:r>
      <w:r>
        <w:rPr>
          <w:b/>
        </w:rPr>
        <w:t xml:space="preserve">用在集合类上面</w:t>
      </w:r>
      <w:r>
        <w:t xml:space="preserve">加了@NotEmpty的String类、Collection、Map、数组，是不能为null或者长度为0的(String Collection Map的isEmpty()方法)</w:t>
      </w:r>
      <w:r>
        <w:br w:type="textWrapping"/>
      </w:r>
      <w:r>
        <w:t xml:space="preserve">检查约束元素是否为null或者是empty</w:t>
      </w:r>
    </w:p>
    <w:p>
      <w:pPr>
        <w:numPr>
          <w:numId w:val="1007"/>
          <w:ilvl w:val="2"/>
        </w:numPr>
      </w:pPr>
      <w:r>
        <w:t xml:space="preserve">booelan检查</w:t>
      </w:r>
      <w:r>
        <w:br w:type="textWrapping"/>
      </w:r>
      <w:r>
        <w:t xml:space="preserve">@AssertTrue：验证boolean属性是否为true</w:t>
      </w:r>
    </w:p>
    <w:p>
      <w:pPr>
        <w:numPr>
          <w:numId w:val="1000"/>
          <w:ilvl w:val="2"/>
        </w:numPr>
      </w:pPr>
      <w:r>
        <w:t xml:space="preserve">@AssertFalse：验证boolean属性是否为false</w:t>
      </w:r>
    </w:p>
    <w:p>
      <w:pPr>
        <w:numPr>
          <w:numId w:val="1007"/>
          <w:ilvl w:val="2"/>
        </w:numPr>
      </w:pPr>
      <w:r>
        <w:t xml:space="preserve">长度检查</w:t>
      </w:r>
      <w:r>
        <w:br w:type="textWrapping"/>
      </w:r>
      <w:r>
        <w:t xml:space="preserve">@Size(min=, max=)：验证对象（Array，Collection，Map，String）长度是否在给定的范围之内</w:t>
      </w:r>
    </w:p>
    <w:p>
      <w:pPr>
        <w:numPr>
          <w:numId w:val="1000"/>
          <w:ilvl w:val="2"/>
        </w:numPr>
      </w:pPr>
      <w:r>
        <w:t xml:space="preserve">@Length(min=, max=)：验证字符串长度是否在给定的范围之内</w:t>
      </w:r>
    </w:p>
    <w:p>
      <w:pPr>
        <w:numPr>
          <w:numId w:val="1007"/>
          <w:ilvl w:val="2"/>
        </w:numPr>
      </w:pPr>
      <w:r>
        <w:t xml:space="preserve">日期检查</w:t>
      </w:r>
    </w:p>
    <w:p>
      <w:pPr>
        <w:numPr>
          <w:numId w:val="1000"/>
          <w:ilvl w:val="2"/>
        </w:numPr>
      </w:pPr>
      <w:r>
        <w:t xml:space="preserve">@Past：验证Date和Calendar对象是否在当前时间之前</w:t>
      </w:r>
    </w:p>
    <w:p>
      <w:pPr>
        <w:numPr>
          <w:numId w:val="1000"/>
          <w:ilvl w:val="2"/>
        </w:numPr>
      </w:pPr>
      <w:r>
        <w:t xml:space="preserve">@Future：验证Date和Calendar对象是否在当前时间之后</w:t>
      </w:r>
      <w:r>
        <w:t xml:space="preserve"> </w:t>
      </w:r>
      <w:r>
        <w:t xml:space="preserve"> </w:t>
      </w:r>
    </w:p>
    <w:p>
      <w:pPr>
        <w:numPr>
          <w:numId w:val="1000"/>
          <w:ilvl w:val="2"/>
        </w:numPr>
      </w:pPr>
      <w:r>
        <w:t xml:space="preserve">@Pattern：验证String对象是否符合正则表达式的规则</w:t>
      </w:r>
    </w:p>
    <w:p>
      <w:pPr>
        <w:numPr>
          <w:numId w:val="1007"/>
          <w:ilvl w:val="2"/>
        </w:numPr>
      </w:pPr>
      <w:r>
        <w:t xml:space="preserve">数值检查</w:t>
      </w:r>
      <w:r>
        <w:br w:type="textWrapping"/>
      </w:r>
      <w:r>
        <w:t xml:space="preserve">@Min：验证Number和String对象是否大等于指定的值</w:t>
      </w:r>
    </w:p>
    <w:p>
      <w:pPr>
        <w:numPr>
          <w:numId w:val="1000"/>
          <w:ilvl w:val="2"/>
        </w:numPr>
      </w:pPr>
      <w:r>
        <w:t xml:space="preserve">@Max：验证Number和String对象是否小等于指定的值。</w:t>
      </w:r>
    </w:p>
    <w:p>
      <w:pPr>
        <w:numPr>
          <w:numId w:val="1000"/>
          <w:ilvl w:val="2"/>
        </w:numPr>
      </w:pPr>
      <w:r>
        <w:t xml:space="preserve">@DecimalMax：被标注的值必须不大于约束中指定的最大值，这个约束的参数是一个通过BigDecimal定义的最大值的字符串表示，小数存在精度。</w:t>
      </w:r>
    </w:p>
    <w:p>
      <w:pPr>
        <w:numPr>
          <w:numId w:val="1000"/>
          <w:ilvl w:val="2"/>
        </w:numPr>
      </w:pPr>
      <w:r>
        <w:t xml:space="preserve">@DecimalMin：被标注的值必须不小于约束中指定的最小值，这个约束的参数是一个通过BigDecimal定义的最小值的字符串表示，小数存在精度</w:t>
      </w:r>
    </w:p>
    <w:p>
      <w:pPr>
        <w:numPr>
          <w:numId w:val="1000"/>
          <w:ilvl w:val="0"/>
        </w:numPr>
      </w:pPr>
    </w:p>
    <w:p>
      <w:pPr>
        <w:pStyle w:val="FirstParagraph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2020-05-04T09:16:48Z</dcterms:created>
  <dcterms:modified xsi:type="dcterms:W3CDTF">2020-05-04T09:16:48Z</dcterms:modified>
</cp:coreProperties>
</file>