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　学号：2253710052　　班级：能动强基 2501　　日期：2026-09-20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题目：第 2 章 平面力系 习题 2-2、2-7（杨庆生等《工程力学（第三版）》框架汇编版，题面与图照录教材）+ 老师另加第三题（照片题，图为照照片重绘）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626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2-2　</w:t>
            </w:r>
            <w:r>
              <w:rPr>
                <w:rFonts w:ascii="Times New Roman" w:hAnsi="Times New Roman" w:eastAsia="宋体"/>
                <w:b w:val="0"/>
                <w:sz w:val="21"/>
              </w:rPr>
              <w:t>桥墩受力 F=2740kN，M=552.5kN·m，G=5280kN，P1=193kN，P2=140kN，如题 2-2 图所示，求力系向 O 点的简化结果，并确定合力的作用线的位置。</w:t>
            </w:r>
          </w:p>
        </w:tc>
        <w:tc>
          <w:tcPr>
            <w:tcW w:type="dxa" w:w="2579"/>
          </w:tcPr>
          <w:p>
            <w:pPr>
              <w:spacing w:after="0" w:line="1882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171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171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2-2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172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2-7　</w:t>
            </w:r>
            <w:r>
              <w:rPr>
                <w:rFonts w:ascii="Times New Roman" w:hAnsi="Times New Roman" w:eastAsia="宋体"/>
                <w:b w:val="0"/>
                <w:sz w:val="21"/>
              </w:rPr>
              <w:t>题 2-7 图所示矩形板上安装有四个滑轮 A、B、C、D，绕过 B、D 两个滑轮的绳子的拉力为 F1=F2=400N，绕过 A、C 两个滑轮的绳子的拉力为 F3=F4=300N。试求两个力偶的合力偶矩的大小和转向（滑轮大小可忽略不计，未注单位为 mm）。</w:t>
            </w:r>
          </w:p>
        </w:tc>
        <w:tc>
          <w:tcPr>
            <w:tcW w:type="dxa" w:w="3033"/>
          </w:tcPr>
          <w:p>
            <w:pPr>
              <w:spacing w:after="0" w:line="1422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8858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85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2-7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739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3　</w:t>
            </w:r>
            <w:r>
              <w:rPr>
                <w:rFonts w:ascii="Times New Roman" w:hAnsi="Times New Roman" w:eastAsia="宋体"/>
                <w:b w:val="0"/>
                <w:sz w:val="21"/>
              </w:rPr>
              <w:t>四面体的三条棱 OA、OB、OC 相互垂直，且 OA=OB=OC=a，在三角形 ABC 平面内的三条边上分别作用力 F1、F2 和 F3，且 F1=F2=√2F、F3=2√2F，在 OAC 和 OBC 平面内分别作用力偶 M1 和 M2，且 M1=M2=Fa。试将该力系向 O 点简化，并给出最终合成结果。</w:t>
            </w:r>
          </w:p>
        </w:tc>
        <w:tc>
          <w:tcPr>
            <w:tcW w:type="dxa" w:w="2466"/>
          </w:tcPr>
          <w:p>
            <w:pPr>
              <w:spacing w:after="0" w:line="2178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3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作答要求：2-2 写清主矢、对 O 主矩（转向）及合力作用线位置（配图）；2-7 每根绳拆成力偶，分别求矩后代数相加；题 3 用矢量式投影，主矢+主矩后判定最终合成结果；结果均带单位。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