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36C852" w14:textId="77777777" w:rsidR="00BA4A05" w:rsidRPr="0048671F" w:rsidRDefault="00BA4A05" w:rsidP="0048671F">
      <w:pPr>
        <w:pStyle w:val="1"/>
        <w:rPr>
          <w:color w:val="FF0000"/>
        </w:rPr>
      </w:pPr>
      <w:r w:rsidRPr="0048671F">
        <w:rPr>
          <w:rFonts w:hint="eastAsia"/>
          <w:color w:val="FF0000"/>
        </w:rPr>
        <w:t>实训</w:t>
      </w:r>
      <w:r w:rsidR="000B117E">
        <w:rPr>
          <w:rFonts w:hint="eastAsia"/>
          <w:color w:val="FF0000"/>
        </w:rPr>
        <w:t>2</w:t>
      </w:r>
    </w:p>
    <w:p w14:paraId="5CAFE76D" w14:textId="77777777" w:rsidR="00BA4A05" w:rsidRDefault="00BA4A05" w:rsidP="0048671F">
      <w:pPr>
        <w:pStyle w:val="2"/>
      </w:pPr>
      <w:r>
        <w:rPr>
          <w:rFonts w:hint="eastAsia"/>
        </w:rPr>
        <w:t>实训</w:t>
      </w:r>
      <w:r w:rsidR="000B117E">
        <w:rPr>
          <w:rFonts w:hint="eastAsia"/>
        </w:rPr>
        <w:t>2</w:t>
      </w:r>
      <w:r>
        <w:t>题目：</w:t>
      </w:r>
    </w:p>
    <w:p w14:paraId="634E2154" w14:textId="16C3794A" w:rsidR="0004116E" w:rsidRDefault="00137A2C" w:rsidP="00E42929">
      <w:pPr>
        <w:pStyle w:val="2"/>
        <w:numPr>
          <w:ilvl w:val="0"/>
          <w:numId w:val="9"/>
        </w:numPr>
      </w:pPr>
      <w:r>
        <w:rPr>
          <w:rFonts w:hint="eastAsia"/>
        </w:rPr>
        <w:t>试述用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对</w:t>
      </w:r>
      <w:r>
        <w:t>C</w:t>
      </w:r>
      <w:r>
        <w:t>语言程序</w:t>
      </w:r>
      <w:r>
        <w:rPr>
          <w:rFonts w:hint="eastAsia"/>
        </w:rPr>
        <w:t>的</w:t>
      </w:r>
      <w:r>
        <w:t>编译</w:t>
      </w:r>
      <w:r w:rsidR="0004116E" w:rsidRPr="0004116E">
        <w:rPr>
          <w:rFonts w:hint="eastAsia"/>
        </w:rPr>
        <w:t>过程？</w:t>
      </w:r>
    </w:p>
    <w:p w14:paraId="2EBFFFC2" w14:textId="204D01F2" w:rsidR="00E42929" w:rsidRPr="00E42929" w:rsidRDefault="00E42929" w:rsidP="00E42929">
      <w:pPr>
        <w:spacing w:line="240" w:lineRule="exact"/>
        <w:ind w:firstLineChars="200" w:firstLine="480"/>
        <w:rPr>
          <w:rFonts w:ascii="Segoe UI" w:hAnsi="Segoe UI" w:cs="Segoe UI"/>
          <w:color w:val="2C2C36"/>
          <w:sz w:val="24"/>
          <w:szCs w:val="24"/>
          <w:shd w:val="clear" w:color="auto" w:fill="FFFFFF"/>
        </w:rPr>
      </w:pPr>
      <w:r w:rsidRPr="00E42929">
        <w:rPr>
          <w:rFonts w:ascii="Segoe UI" w:hAnsi="Segoe UI" w:cs="Segoe UI"/>
          <w:color w:val="2C2C36"/>
          <w:sz w:val="24"/>
          <w:szCs w:val="24"/>
          <w:shd w:val="clear" w:color="auto" w:fill="FFFFFF"/>
        </w:rPr>
        <w:t>当使用</w:t>
      </w:r>
      <w:r w:rsidRPr="00E42929">
        <w:rPr>
          <w:rFonts w:ascii="Segoe UI" w:hAnsi="Segoe UI" w:cs="Segoe UI"/>
          <w:color w:val="2C2C36"/>
          <w:sz w:val="24"/>
          <w:szCs w:val="24"/>
          <w:shd w:val="clear" w:color="auto" w:fill="FFFFFF"/>
        </w:rPr>
        <w:t>GCC</w:t>
      </w:r>
      <w:r w:rsidRPr="00E42929">
        <w:rPr>
          <w:rFonts w:ascii="Segoe UI" w:hAnsi="Segoe UI" w:cs="Segoe UI"/>
          <w:color w:val="2C2C36"/>
          <w:sz w:val="24"/>
          <w:szCs w:val="24"/>
          <w:shd w:val="clear" w:color="auto" w:fill="FFFFFF"/>
        </w:rPr>
        <w:t>编译一个</w:t>
      </w:r>
      <w:r w:rsidRPr="00E42929">
        <w:rPr>
          <w:rFonts w:ascii="Segoe UI" w:hAnsi="Segoe UI" w:cs="Segoe UI"/>
          <w:color w:val="2C2C36"/>
          <w:sz w:val="24"/>
          <w:szCs w:val="24"/>
          <w:shd w:val="clear" w:color="auto" w:fill="FFFFFF"/>
        </w:rPr>
        <w:t>C</w:t>
      </w:r>
      <w:r w:rsidRPr="00E42929">
        <w:rPr>
          <w:rFonts w:ascii="Segoe UI" w:hAnsi="Segoe UI" w:cs="Segoe UI"/>
          <w:color w:val="2C2C36"/>
          <w:sz w:val="24"/>
          <w:szCs w:val="24"/>
          <w:shd w:val="clear" w:color="auto" w:fill="FFFFFF"/>
        </w:rPr>
        <w:t>语言程序时，整个编译过程大致可以分为四个主要阶段：预处理、编译、汇编和链接。</w:t>
      </w:r>
    </w:p>
    <w:p w14:paraId="548B35B7" w14:textId="77777777" w:rsidR="00E42929" w:rsidRPr="00E42929" w:rsidRDefault="00E42929" w:rsidP="00E42929">
      <w:pPr>
        <w:pStyle w:val="a8"/>
        <w:shd w:val="clear" w:color="auto" w:fill="FFFFFF"/>
        <w:spacing w:before="0" w:beforeAutospacing="0" w:after="0" w:afterAutospacing="0" w:line="240" w:lineRule="exact"/>
        <w:ind w:firstLineChars="200" w:firstLine="480"/>
        <w:rPr>
          <w:rFonts w:ascii="Segoe UI" w:hAnsi="Segoe UI" w:cs="Segoe UI"/>
          <w:color w:val="2C2C36"/>
        </w:rPr>
      </w:pPr>
      <w:r w:rsidRPr="00E42929">
        <w:rPr>
          <w:rFonts w:ascii="Segoe UI" w:hAnsi="Segoe UI" w:cs="Segoe UI"/>
          <w:color w:val="2C2C36"/>
        </w:rPr>
        <w:t>开始时，源代码经过预处理阶段，</w:t>
      </w:r>
      <w:r w:rsidRPr="00E42929">
        <w:rPr>
          <w:rFonts w:ascii="Segoe UI" w:hAnsi="Segoe UI" w:cs="Segoe UI"/>
          <w:color w:val="2C2C36"/>
        </w:rPr>
        <w:t>GCC</w:t>
      </w:r>
      <w:r w:rsidRPr="00E42929">
        <w:rPr>
          <w:rFonts w:ascii="Segoe UI" w:hAnsi="Segoe UI" w:cs="Segoe UI"/>
          <w:color w:val="2C2C36"/>
        </w:rPr>
        <w:t>会处理诸如</w:t>
      </w:r>
      <w:r w:rsidRPr="00E42929">
        <w:rPr>
          <w:rStyle w:val="HTML"/>
          <w:rFonts w:ascii="Consolas" w:hAnsi="Consolas"/>
          <w:color w:val="2C2C36"/>
        </w:rPr>
        <w:t>#include</w:t>
      </w:r>
      <w:r w:rsidRPr="00E42929">
        <w:rPr>
          <w:rFonts w:ascii="Segoe UI" w:hAnsi="Segoe UI" w:cs="Segoe UI"/>
          <w:color w:val="2C2C36"/>
        </w:rPr>
        <w:t>这样的指令，将指定的头文件内容合并到当前源代码中；同时，它会解析并应用</w:t>
      </w:r>
      <w:r w:rsidRPr="00E42929">
        <w:rPr>
          <w:rStyle w:val="HTML"/>
          <w:rFonts w:ascii="Consolas" w:hAnsi="Consolas"/>
          <w:color w:val="2C2C36"/>
        </w:rPr>
        <w:t>#define</w:t>
      </w:r>
      <w:r w:rsidRPr="00E42929">
        <w:rPr>
          <w:rFonts w:ascii="Segoe UI" w:hAnsi="Segoe UI" w:cs="Segoe UI"/>
          <w:color w:val="2C2C36"/>
        </w:rPr>
        <w:t>定义的宏，替换掉源代码中的宏引用，以及移除所有的注释行。这样做的结果是生成一个扩展名为</w:t>
      </w:r>
      <w:r w:rsidRPr="00E42929">
        <w:rPr>
          <w:rStyle w:val="HTML"/>
          <w:rFonts w:ascii="Consolas" w:hAnsi="Consolas"/>
          <w:color w:val="2C2C36"/>
        </w:rPr>
        <w:t>.</w:t>
      </w:r>
      <w:proofErr w:type="spellStart"/>
      <w:r w:rsidRPr="00E42929">
        <w:rPr>
          <w:rStyle w:val="HTML"/>
          <w:rFonts w:ascii="Consolas" w:hAnsi="Consolas"/>
          <w:color w:val="2C2C36"/>
        </w:rPr>
        <w:t>i</w:t>
      </w:r>
      <w:proofErr w:type="spellEnd"/>
      <w:r w:rsidRPr="00E42929">
        <w:rPr>
          <w:rFonts w:ascii="Segoe UI" w:hAnsi="Segoe UI" w:cs="Segoe UI"/>
          <w:color w:val="2C2C36"/>
        </w:rPr>
        <w:t>的预处理文件，它不再包含任何宏定义或</w:t>
      </w:r>
      <w:r w:rsidRPr="00E42929">
        <w:rPr>
          <w:rStyle w:val="HTML"/>
          <w:rFonts w:ascii="Consolas" w:hAnsi="Consolas"/>
          <w:color w:val="2C2C36"/>
        </w:rPr>
        <w:t>#include</w:t>
      </w:r>
      <w:r w:rsidRPr="00E42929">
        <w:rPr>
          <w:rFonts w:ascii="Segoe UI" w:hAnsi="Segoe UI" w:cs="Segoe UI"/>
          <w:color w:val="2C2C36"/>
        </w:rPr>
        <w:t>指令，为下一步的编译做好准备。</w:t>
      </w:r>
    </w:p>
    <w:p w14:paraId="7B98A271" w14:textId="77777777" w:rsidR="00E42929" w:rsidRPr="00E42929" w:rsidRDefault="00E42929" w:rsidP="00E42929">
      <w:pPr>
        <w:pStyle w:val="a8"/>
        <w:shd w:val="clear" w:color="auto" w:fill="FFFFFF"/>
        <w:spacing w:before="0" w:beforeAutospacing="0" w:after="0" w:afterAutospacing="0" w:line="240" w:lineRule="exact"/>
        <w:ind w:firstLineChars="200" w:firstLine="480"/>
        <w:rPr>
          <w:rFonts w:ascii="Segoe UI" w:hAnsi="Segoe UI" w:cs="Segoe UI"/>
          <w:color w:val="2C2C36"/>
        </w:rPr>
      </w:pPr>
      <w:r w:rsidRPr="00E42929">
        <w:rPr>
          <w:rFonts w:ascii="Segoe UI" w:hAnsi="Segoe UI" w:cs="Segoe UI"/>
          <w:color w:val="2C2C36"/>
        </w:rPr>
        <w:t>接下来，</w:t>
      </w:r>
      <w:r w:rsidRPr="00E42929">
        <w:rPr>
          <w:rFonts w:ascii="Segoe UI" w:hAnsi="Segoe UI" w:cs="Segoe UI"/>
          <w:color w:val="2C2C36"/>
        </w:rPr>
        <w:t>GCC</w:t>
      </w:r>
      <w:r w:rsidRPr="00E42929">
        <w:rPr>
          <w:rFonts w:ascii="Segoe UI" w:hAnsi="Segoe UI" w:cs="Segoe UI"/>
          <w:color w:val="2C2C36"/>
        </w:rPr>
        <w:t>进入编译阶段，分析预处理后的代码，将其转换为汇编语言。在这个过程中，</w:t>
      </w:r>
      <w:r w:rsidRPr="00E42929">
        <w:rPr>
          <w:rFonts w:ascii="Segoe UI" w:hAnsi="Segoe UI" w:cs="Segoe UI"/>
          <w:color w:val="2C2C36"/>
        </w:rPr>
        <w:t>GCC</w:t>
      </w:r>
      <w:r w:rsidRPr="00E42929">
        <w:rPr>
          <w:rFonts w:ascii="Segoe UI" w:hAnsi="Segoe UI" w:cs="Segoe UI"/>
          <w:color w:val="2C2C36"/>
        </w:rPr>
        <w:t>不仅检查代码的语法和语义，还进行类型检查、范围检查等静态分析，确保代码的正确性和安全性。此外，编译器会执行多种优化策略，比如常量折叠和死代码消除，以提升生成代码的执行效率。编译结束后，得到的是一个扩展名为</w:t>
      </w:r>
      <w:r w:rsidRPr="00E42929">
        <w:rPr>
          <w:rStyle w:val="HTML"/>
          <w:rFonts w:ascii="Consolas" w:hAnsi="Consolas"/>
          <w:color w:val="2C2C36"/>
        </w:rPr>
        <w:t>.s</w:t>
      </w:r>
      <w:r w:rsidRPr="00E42929">
        <w:rPr>
          <w:rFonts w:ascii="Segoe UI" w:hAnsi="Segoe UI" w:cs="Segoe UI"/>
          <w:color w:val="2C2C36"/>
        </w:rPr>
        <w:t>的汇编语言文件。</w:t>
      </w:r>
    </w:p>
    <w:p w14:paraId="299CB7A6" w14:textId="77777777" w:rsidR="00E42929" w:rsidRPr="00E42929" w:rsidRDefault="00E42929" w:rsidP="00E42929">
      <w:pPr>
        <w:pStyle w:val="a8"/>
        <w:shd w:val="clear" w:color="auto" w:fill="FFFFFF"/>
        <w:spacing w:before="120" w:beforeAutospacing="0" w:after="120" w:afterAutospacing="0" w:line="240" w:lineRule="exact"/>
        <w:ind w:firstLineChars="200" w:firstLine="480"/>
        <w:rPr>
          <w:rFonts w:ascii="Segoe UI" w:hAnsi="Segoe UI" w:cs="Segoe UI"/>
          <w:color w:val="2C2C36"/>
        </w:rPr>
      </w:pPr>
      <w:r w:rsidRPr="00E42929">
        <w:rPr>
          <w:rFonts w:ascii="Segoe UI" w:hAnsi="Segoe UI" w:cs="Segoe UI"/>
          <w:color w:val="2C2C36"/>
        </w:rPr>
        <w:t>随后，在汇编阶段，由汇编器接手，将编译产生的汇编代码转换成目标平台上的机器语言指令。这个步骤将汇编语言翻译成二进制形式的指令集和数据段，形成对象文件，其格式可能为</w:t>
      </w:r>
      <w:r w:rsidRPr="00E42929">
        <w:rPr>
          <w:rFonts w:ascii="Segoe UI" w:hAnsi="Segoe UI" w:cs="Segoe UI"/>
          <w:color w:val="2C2C36"/>
        </w:rPr>
        <w:t>ELF</w:t>
      </w:r>
      <w:r w:rsidRPr="00E42929">
        <w:rPr>
          <w:rFonts w:ascii="Segoe UI" w:hAnsi="Segoe UI" w:cs="Segoe UI"/>
          <w:color w:val="2C2C36"/>
        </w:rPr>
        <w:t>（</w:t>
      </w:r>
      <w:r w:rsidRPr="00E42929">
        <w:rPr>
          <w:rFonts w:ascii="Segoe UI" w:hAnsi="Segoe UI" w:cs="Segoe UI"/>
          <w:color w:val="2C2C36"/>
        </w:rPr>
        <w:t>Executable and Linkable Format</w:t>
      </w:r>
      <w:r w:rsidRPr="00E42929">
        <w:rPr>
          <w:rFonts w:ascii="Segoe UI" w:hAnsi="Segoe UI" w:cs="Segoe UI"/>
          <w:color w:val="2C2C36"/>
        </w:rPr>
        <w:t>）或其他平台特有的格式。</w:t>
      </w:r>
    </w:p>
    <w:p w14:paraId="7C3E12AC" w14:textId="77777777" w:rsidR="00E42929" w:rsidRPr="00E42929" w:rsidRDefault="00E42929" w:rsidP="00E42929">
      <w:pPr>
        <w:pStyle w:val="a8"/>
        <w:shd w:val="clear" w:color="auto" w:fill="FFFFFF"/>
        <w:spacing w:before="120" w:beforeAutospacing="0" w:after="120" w:afterAutospacing="0" w:line="240" w:lineRule="exact"/>
        <w:ind w:firstLineChars="200" w:firstLine="480"/>
        <w:rPr>
          <w:rFonts w:ascii="Segoe UI" w:hAnsi="Segoe UI" w:cs="Segoe UI"/>
          <w:color w:val="2C2C36"/>
        </w:rPr>
      </w:pPr>
      <w:r w:rsidRPr="00E42929">
        <w:rPr>
          <w:rFonts w:ascii="Segoe UI" w:hAnsi="Segoe UI" w:cs="Segoe UI"/>
          <w:color w:val="2C2C36"/>
        </w:rPr>
        <w:t>最后，链接阶段将各个独立的对象文件以及所需的库文件合并，构建出完整的可执行程序。链接器解析并解决对象文件间的符号引用，分配内存地址，生成最终的可执行文件。如果程序依赖于动态链接库，链接器还会记录这些库的信息，确保在程序运行时能够正确加载。</w:t>
      </w:r>
    </w:p>
    <w:p w14:paraId="230FA619" w14:textId="77777777" w:rsidR="00E42929" w:rsidRPr="00E42929" w:rsidRDefault="00E42929" w:rsidP="00E42929"/>
    <w:p w14:paraId="47618076" w14:textId="6BAAB0DB" w:rsidR="0004116E" w:rsidRDefault="0004116E" w:rsidP="00A1641E">
      <w:pPr>
        <w:pStyle w:val="2"/>
        <w:numPr>
          <w:ilvl w:val="0"/>
          <w:numId w:val="9"/>
        </w:numPr>
      </w:pPr>
      <w:r w:rsidRPr="0048671F">
        <w:rPr>
          <w:rFonts w:hint="eastAsia"/>
        </w:rPr>
        <w:lastRenderedPageBreak/>
        <w:t>试写简单</w:t>
      </w:r>
      <w:r w:rsidRPr="0048671F">
        <w:rPr>
          <w:rFonts w:hint="eastAsia"/>
        </w:rPr>
        <w:t>c</w:t>
      </w:r>
      <w:r w:rsidRPr="0048671F">
        <w:rPr>
          <w:rFonts w:hint="eastAsia"/>
        </w:rPr>
        <w:t>程序，输出“</w:t>
      </w:r>
      <w:r w:rsidRPr="0048671F">
        <w:rPr>
          <w:rFonts w:hint="eastAsia"/>
        </w:rPr>
        <w:t>hello</w:t>
      </w:r>
      <w:r w:rsidRPr="0048671F">
        <w:rPr>
          <w:rFonts w:hint="eastAsia"/>
        </w:rPr>
        <w:t>”，在</w:t>
      </w:r>
      <w:r w:rsidRPr="0048671F">
        <w:rPr>
          <w:rFonts w:hint="eastAsia"/>
        </w:rPr>
        <w:t>Linux</w:t>
      </w:r>
      <w:r w:rsidRPr="0048671F">
        <w:rPr>
          <w:rFonts w:hint="eastAsia"/>
        </w:rPr>
        <w:t>下</w:t>
      </w:r>
      <w:r w:rsidR="00A0479F">
        <w:rPr>
          <w:rFonts w:hint="eastAsia"/>
        </w:rPr>
        <w:t>使</w:t>
      </w:r>
      <w:r w:rsidRPr="0048671F">
        <w:rPr>
          <w:rFonts w:hint="eastAsia"/>
        </w:rPr>
        <w:t>用</w:t>
      </w:r>
      <w:proofErr w:type="spellStart"/>
      <w:r w:rsidRPr="0048671F">
        <w:rPr>
          <w:rFonts w:hint="eastAsia"/>
        </w:rPr>
        <w:t>gcc</w:t>
      </w:r>
      <w:proofErr w:type="spellEnd"/>
      <w:r w:rsidR="00A0479F">
        <w:rPr>
          <w:rFonts w:hint="eastAsia"/>
        </w:rPr>
        <w:t>工具分别</w:t>
      </w:r>
      <w:r w:rsidR="00A0479F">
        <w:t>生成</w:t>
      </w:r>
      <w:r w:rsidR="00A0479F">
        <w:rPr>
          <w:rFonts w:hint="eastAsia"/>
        </w:rPr>
        <w:t>.</w:t>
      </w:r>
      <w:proofErr w:type="spellStart"/>
      <w:r w:rsidR="00A0479F">
        <w:rPr>
          <w:rFonts w:hint="eastAsia"/>
        </w:rPr>
        <w:t>i</w:t>
      </w:r>
      <w:proofErr w:type="spellEnd"/>
      <w:r w:rsidR="00A0479F">
        <w:rPr>
          <w:rFonts w:hint="eastAsia"/>
        </w:rPr>
        <w:t>文件</w:t>
      </w:r>
      <w:r w:rsidR="00A0479F">
        <w:t>，</w:t>
      </w:r>
      <w:r w:rsidR="00A0479F">
        <w:rPr>
          <w:rFonts w:hint="eastAsia"/>
        </w:rPr>
        <w:t>.s</w:t>
      </w:r>
      <w:r w:rsidR="00A0479F">
        <w:rPr>
          <w:rFonts w:hint="eastAsia"/>
        </w:rPr>
        <w:t>文件</w:t>
      </w:r>
      <w:r w:rsidR="00A0479F">
        <w:t>，</w:t>
      </w:r>
      <w:r w:rsidR="00A0479F">
        <w:rPr>
          <w:rFonts w:hint="eastAsia"/>
        </w:rPr>
        <w:t>.o</w:t>
      </w:r>
      <w:r w:rsidR="00A0479F">
        <w:rPr>
          <w:rFonts w:hint="eastAsia"/>
        </w:rPr>
        <w:t>文件</w:t>
      </w:r>
      <w:r w:rsidR="00A0479F">
        <w:t>和</w:t>
      </w:r>
      <w:r w:rsidR="00A0479F">
        <w:t>elf</w:t>
      </w:r>
      <w:r w:rsidR="00A0479F">
        <w:t>可执行</w:t>
      </w:r>
      <w:r w:rsidR="00A0479F">
        <w:rPr>
          <w:rFonts w:hint="eastAsia"/>
        </w:rPr>
        <w:t>文件，</w:t>
      </w:r>
      <w:r w:rsidR="00A0479F">
        <w:t>并对这些文件分别</w:t>
      </w:r>
      <w:r w:rsidR="00475FA6">
        <w:rPr>
          <w:rFonts w:hint="eastAsia"/>
        </w:rPr>
        <w:t>用</w:t>
      </w:r>
      <w:r w:rsidR="00475FA6">
        <w:t>file</w:t>
      </w:r>
      <w:r w:rsidR="00475FA6">
        <w:t>、</w:t>
      </w:r>
      <w:proofErr w:type="spellStart"/>
      <w:r w:rsidR="00475FA6">
        <w:t>objdump</w:t>
      </w:r>
      <w:proofErr w:type="spellEnd"/>
      <w:r w:rsidR="00475FA6">
        <w:t>、</w:t>
      </w:r>
      <w:proofErr w:type="spellStart"/>
      <w:r w:rsidR="00475FA6">
        <w:t>readelf</w:t>
      </w:r>
      <w:proofErr w:type="spellEnd"/>
      <w:r w:rsidR="00475FA6">
        <w:rPr>
          <w:rFonts w:hint="eastAsia"/>
        </w:rPr>
        <w:t>、</w:t>
      </w:r>
      <w:r w:rsidR="00475FA6">
        <w:rPr>
          <w:rFonts w:hint="eastAsia"/>
        </w:rPr>
        <w:t>size</w:t>
      </w:r>
      <w:r w:rsidR="00475FA6">
        <w:rPr>
          <w:rFonts w:hint="eastAsia"/>
        </w:rPr>
        <w:t>命令</w:t>
      </w:r>
      <w:r w:rsidR="000A1684">
        <w:rPr>
          <w:rFonts w:hint="eastAsia"/>
        </w:rPr>
        <w:t>进行处理</w:t>
      </w:r>
      <w:r w:rsidRPr="0048671F">
        <w:rPr>
          <w:rFonts w:hint="eastAsia"/>
        </w:rPr>
        <w:t>。</w:t>
      </w:r>
    </w:p>
    <w:p w14:paraId="41D035BF" w14:textId="0D8F9053" w:rsidR="00A1641E" w:rsidRDefault="00A1641E" w:rsidP="00A1641E">
      <w:pPr>
        <w:pStyle w:val="a3"/>
        <w:numPr>
          <w:ilvl w:val="0"/>
          <w:numId w:val="9"/>
        </w:numPr>
        <w:ind w:firstLineChars="0"/>
      </w:pPr>
      <w:r>
        <w:rPr>
          <w:noProof/>
        </w:rPr>
        <w:drawing>
          <wp:inline distT="0" distB="0" distL="0" distR="0" wp14:anchorId="57A0890E" wp14:editId="6FAB52CF">
            <wp:extent cx="5274310" cy="3903345"/>
            <wp:effectExtent l="0" t="0" r="2540" b="1905"/>
            <wp:docPr id="1361458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581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32DF" w14:textId="075CED70" w:rsidR="00A1641E" w:rsidRDefault="00A1641E" w:rsidP="00A1641E">
      <w:pPr>
        <w:pStyle w:val="a3"/>
        <w:numPr>
          <w:ilvl w:val="0"/>
          <w:numId w:val="9"/>
        </w:numPr>
        <w:ind w:firstLineChars="0"/>
      </w:pPr>
      <w:r>
        <w:rPr>
          <w:noProof/>
        </w:rPr>
        <w:lastRenderedPageBreak/>
        <w:drawing>
          <wp:inline distT="0" distB="0" distL="0" distR="0" wp14:anchorId="130D88E1" wp14:editId="4B332BAF">
            <wp:extent cx="5274310" cy="6355080"/>
            <wp:effectExtent l="0" t="0" r="2540" b="7620"/>
            <wp:docPr id="1831839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39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D44C" w14:textId="122A1A9E" w:rsidR="00A1641E" w:rsidRPr="00A1641E" w:rsidRDefault="00A1641E" w:rsidP="00A1641E">
      <w:pPr>
        <w:pStyle w:val="a3"/>
        <w:numPr>
          <w:ilvl w:val="0"/>
          <w:numId w:val="9"/>
        </w:numPr>
        <w:ind w:firstLineChars="0"/>
      </w:pPr>
      <w:r>
        <w:rPr>
          <w:noProof/>
        </w:rPr>
        <w:lastRenderedPageBreak/>
        <w:drawing>
          <wp:inline distT="0" distB="0" distL="0" distR="0" wp14:anchorId="5DDDA94A" wp14:editId="1B471CD7">
            <wp:extent cx="5274310" cy="4868545"/>
            <wp:effectExtent l="0" t="0" r="2540" b="8255"/>
            <wp:docPr id="349865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65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28A0CC2" w14:textId="77777777" w:rsidR="009C201D" w:rsidRDefault="007B3223" w:rsidP="007B3223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用</w:t>
      </w:r>
      <w:proofErr w:type="spellStart"/>
      <w:r>
        <w:t>gdb</w:t>
      </w:r>
      <w:proofErr w:type="spellEnd"/>
      <w:r>
        <w:t>调试工具对如下代码</w:t>
      </w:r>
      <w:r w:rsidR="00C66DD2">
        <w:rPr>
          <w:rFonts w:hint="eastAsia"/>
        </w:rPr>
        <w:t>进行</w:t>
      </w:r>
      <w:r w:rsidR="00C66DD2">
        <w:t>调试</w:t>
      </w:r>
      <w:r w:rsidR="00C66DD2">
        <w:rPr>
          <w:rFonts w:hint="eastAsia"/>
        </w:rPr>
        <w:t>：</w:t>
      </w:r>
    </w:p>
    <w:p w14:paraId="05181272" w14:textId="77777777" w:rsidR="007B3223" w:rsidRPr="007B3223" w:rsidRDefault="007B3223" w:rsidP="007B3223">
      <w:pPr>
        <w:widowControl/>
        <w:jc w:val="left"/>
        <w:rPr>
          <w:rFonts w:ascii="Arial" w:eastAsia="宋体" w:hAnsi="Arial" w:cs="Arial"/>
          <w:b/>
          <w:color w:val="494949"/>
          <w:kern w:val="0"/>
          <w:szCs w:val="21"/>
        </w:rPr>
      </w:pPr>
      <w:r w:rsidRPr="007B3223">
        <w:rPr>
          <w:rFonts w:ascii="Arial" w:eastAsia="宋体" w:hAnsi="Arial" w:cs="Arial"/>
          <w:color w:val="494949"/>
          <w:kern w:val="0"/>
          <w:szCs w:val="21"/>
        </w:rPr>
        <w:t>调试函数的一系列命令，源代码如下</w:t>
      </w:r>
      <w:proofErr w:type="spellStart"/>
      <w:r w:rsidRPr="007B3223">
        <w:rPr>
          <w:rFonts w:ascii="Arial" w:eastAsia="宋体" w:hAnsi="Arial" w:cs="Arial"/>
          <w:color w:val="494949"/>
          <w:kern w:val="0"/>
          <w:szCs w:val="21"/>
        </w:rPr>
        <w:t>main.c</w:t>
      </w:r>
      <w:proofErr w:type="spellEnd"/>
      <w:r w:rsidRPr="007B3223">
        <w:rPr>
          <w:rFonts w:ascii="Arial" w:eastAsia="宋体" w:hAnsi="Arial" w:cs="Arial"/>
          <w:color w:val="494949"/>
          <w:kern w:val="0"/>
          <w:szCs w:val="21"/>
        </w:rPr>
        <w:br/>
      </w: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#include &lt;</w:t>
      </w:r>
      <w:proofErr w:type="spellStart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stdio.h</w:t>
      </w:r>
      <w:proofErr w:type="spellEnd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&gt;</w:t>
      </w:r>
    </w:p>
    <w:p w14:paraId="07885A17" w14:textId="77777777" w:rsidR="00811897" w:rsidRDefault="007B3223" w:rsidP="007B3223">
      <w:pPr>
        <w:widowControl/>
        <w:jc w:val="left"/>
        <w:rPr>
          <w:rFonts w:ascii="Arial" w:eastAsia="宋体" w:hAnsi="Arial" w:cs="Arial"/>
          <w:b/>
          <w:color w:val="494949"/>
          <w:kern w:val="0"/>
          <w:szCs w:val="21"/>
        </w:rPr>
      </w:pP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 xml:space="preserve">int </w:t>
      </w:r>
      <w:proofErr w:type="spellStart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add_range</w:t>
      </w:r>
      <w:proofErr w:type="spellEnd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(int low, int high)</w:t>
      </w: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br/>
        <w:t>{</w:t>
      </w: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br/>
        <w:t xml:space="preserve">int </w:t>
      </w:r>
      <w:proofErr w:type="spellStart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i,sum</w:t>
      </w:r>
      <w:proofErr w:type="spellEnd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;</w:t>
      </w: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br/>
        <w:t>for(</w:t>
      </w:r>
      <w:proofErr w:type="spellStart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i</w:t>
      </w:r>
      <w:proofErr w:type="spellEnd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=</w:t>
      </w:r>
      <w:proofErr w:type="spellStart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low;i</w:t>
      </w:r>
      <w:proofErr w:type="spellEnd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&lt;=</w:t>
      </w:r>
      <w:proofErr w:type="spellStart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high;i</w:t>
      </w:r>
      <w:proofErr w:type="spellEnd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++)</w:t>
      </w: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br/>
        <w:t>sum=</w:t>
      </w:r>
      <w:proofErr w:type="spellStart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sum+i</w:t>
      </w:r>
      <w:proofErr w:type="spellEnd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;</w:t>
      </w: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br/>
        <w:t>return sum;</w:t>
      </w: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br/>
        <w:t>}</w:t>
      </w: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br/>
        <w:t>int main(void)</w:t>
      </w: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br/>
        <w:t>{</w:t>
      </w: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br/>
        <w:t>int result[100];</w:t>
      </w: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br/>
        <w:t>result[0]=</w:t>
      </w:r>
      <w:proofErr w:type="spellStart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add_range</w:t>
      </w:r>
      <w:proofErr w:type="spellEnd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(1,10);</w:t>
      </w: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br/>
        <w:t>result[1]=</w:t>
      </w:r>
      <w:proofErr w:type="spellStart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add_range</w:t>
      </w:r>
      <w:proofErr w:type="spellEnd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(1,100);</w:t>
      </w: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br/>
      </w:r>
      <w:proofErr w:type="spellStart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printf</w:t>
      </w:r>
      <w:proofErr w:type="spellEnd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("result[0]=%d\</w:t>
      </w:r>
      <w:proofErr w:type="spellStart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nresult</w:t>
      </w:r>
      <w:proofErr w:type="spellEnd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[1]=%d\</w:t>
      </w:r>
      <w:proofErr w:type="spellStart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n",result</w:t>
      </w:r>
      <w:proofErr w:type="spellEnd"/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t>[0],result[1]);</w:t>
      </w: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br/>
      </w: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lastRenderedPageBreak/>
        <w:t>return 0;</w:t>
      </w:r>
      <w:r w:rsidRPr="007B3223">
        <w:rPr>
          <w:rFonts w:ascii="Arial" w:eastAsia="宋体" w:hAnsi="Arial" w:cs="Arial"/>
          <w:b/>
          <w:color w:val="494949"/>
          <w:kern w:val="0"/>
          <w:szCs w:val="21"/>
        </w:rPr>
        <w:br/>
        <w:t>}</w:t>
      </w:r>
    </w:p>
    <w:p w14:paraId="188333C9" w14:textId="77777777" w:rsidR="00B65486" w:rsidRDefault="00B65486" w:rsidP="007B3223">
      <w:pPr>
        <w:widowControl/>
        <w:jc w:val="left"/>
        <w:rPr>
          <w:rFonts w:ascii="Arial" w:eastAsia="宋体" w:hAnsi="Arial" w:cs="Arial"/>
          <w:b/>
          <w:color w:val="494949"/>
          <w:kern w:val="0"/>
          <w:szCs w:val="21"/>
        </w:rPr>
      </w:pPr>
    </w:p>
    <w:p w14:paraId="7D2B12D0" w14:textId="1261F0B2" w:rsidR="00B65486" w:rsidRPr="00B65486" w:rsidRDefault="00B65486" w:rsidP="007B3223">
      <w:pPr>
        <w:widowControl/>
        <w:jc w:val="left"/>
        <w:rPr>
          <w:rFonts w:ascii="Arial" w:eastAsia="宋体" w:hAnsi="Arial" w:cs="Arial"/>
          <w:b/>
          <w:color w:val="494949"/>
          <w:kern w:val="0"/>
          <w:szCs w:val="21"/>
        </w:rPr>
      </w:pPr>
      <w:r>
        <w:rPr>
          <w:rFonts w:ascii="Arial" w:eastAsia="宋体" w:hAnsi="Arial" w:cs="Arial" w:hint="eastAsia"/>
          <w:b/>
          <w:color w:val="494949"/>
          <w:kern w:val="0"/>
          <w:szCs w:val="21"/>
        </w:rPr>
        <w:t>变量</w:t>
      </w:r>
      <w:r>
        <w:rPr>
          <w:rFonts w:ascii="Arial" w:eastAsia="宋体" w:hAnsi="Arial" w:cs="Arial" w:hint="eastAsia"/>
          <w:b/>
          <w:color w:val="494949"/>
          <w:kern w:val="0"/>
          <w:szCs w:val="21"/>
        </w:rPr>
        <w:t>sum</w:t>
      </w:r>
      <w:r>
        <w:rPr>
          <w:rFonts w:ascii="Arial" w:eastAsia="宋体" w:hAnsi="Arial" w:cs="Arial" w:hint="eastAsia"/>
          <w:b/>
          <w:color w:val="494949"/>
          <w:kern w:val="0"/>
          <w:szCs w:val="21"/>
        </w:rPr>
        <w:t>没有声明</w:t>
      </w:r>
    </w:p>
    <w:p w14:paraId="14F4D115" w14:textId="77777777" w:rsidR="009C201D" w:rsidRDefault="0048671F" w:rsidP="0048671F">
      <w:pPr>
        <w:pStyle w:val="2"/>
      </w:pPr>
      <w:r>
        <w:rPr>
          <w:rFonts w:hint="eastAsia"/>
        </w:rPr>
        <w:t>4.</w:t>
      </w:r>
      <w:r w:rsidR="009C201D">
        <w:rPr>
          <w:rFonts w:hint="eastAsia"/>
        </w:rPr>
        <w:t>用</w:t>
      </w:r>
      <w:proofErr w:type="spellStart"/>
      <w:r w:rsidR="009C201D">
        <w:t>gdb</w:t>
      </w:r>
      <w:proofErr w:type="spellEnd"/>
      <w:r w:rsidR="009C201D">
        <w:t>调试工具对如下程序进行</w:t>
      </w:r>
      <w:r w:rsidR="009C201D">
        <w:rPr>
          <w:rFonts w:hint="eastAsia"/>
        </w:rPr>
        <w:t>调试</w:t>
      </w:r>
      <w:r w:rsidR="009C201D">
        <w:t>，并改正该程序，</w:t>
      </w:r>
      <w:proofErr w:type="spellStart"/>
      <w:r w:rsidR="009C201D">
        <w:t>gdb</w:t>
      </w:r>
      <w:proofErr w:type="spellEnd"/>
      <w:r w:rsidR="009C201D">
        <w:t>调试的</w:t>
      </w:r>
      <w:r w:rsidR="009C201D">
        <w:rPr>
          <w:rFonts w:hint="eastAsia"/>
        </w:rPr>
        <w:t>步骤，</w:t>
      </w:r>
      <w:r w:rsidR="009C201D">
        <w:t>给</w:t>
      </w:r>
      <w:r w:rsidR="009C201D">
        <w:rPr>
          <w:rFonts w:hint="eastAsia"/>
        </w:rPr>
        <w:t>出</w:t>
      </w:r>
      <w:r w:rsidR="009C201D">
        <w:t>截图。</w:t>
      </w:r>
    </w:p>
    <w:p w14:paraId="0F05C7B6" w14:textId="77777777" w:rsidR="007B3223" w:rsidRPr="00C66DD2" w:rsidRDefault="007B3223" w:rsidP="007B3223">
      <w:pPr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>#</w:t>
      </w:r>
      <w:proofErr w:type="gramStart"/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>include  &lt;</w:t>
      </w:r>
      <w:proofErr w:type="spellStart"/>
      <w:proofErr w:type="gramEnd"/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>stdio.h</w:t>
      </w:r>
      <w:proofErr w:type="spellEnd"/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>&gt;</w:t>
      </w:r>
    </w:p>
    <w:p w14:paraId="6BCB3CB9" w14:textId="77777777" w:rsidR="007B3223" w:rsidRPr="00C66DD2" w:rsidRDefault="007B3223" w:rsidP="007B3223">
      <w:pPr>
        <w:rPr>
          <w:rFonts w:ascii="Arial" w:hAnsi="Arial" w:cs="Arial"/>
          <w:b/>
          <w:color w:val="333333"/>
          <w:szCs w:val="21"/>
          <w:shd w:val="clear" w:color="auto" w:fill="FFFFFF"/>
        </w:rPr>
      </w:pPr>
    </w:p>
    <w:p w14:paraId="6EE57A78" w14:textId="77777777" w:rsidR="007B3223" w:rsidRPr="00C66DD2" w:rsidRDefault="007B3223" w:rsidP="007B3223">
      <w:pPr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>static char buff [256];</w:t>
      </w:r>
    </w:p>
    <w:p w14:paraId="749831C5" w14:textId="77777777" w:rsidR="007B3223" w:rsidRPr="00C66DD2" w:rsidRDefault="007B3223" w:rsidP="007B3223">
      <w:pPr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>static char* string;</w:t>
      </w:r>
    </w:p>
    <w:p w14:paraId="0DBA4D3A" w14:textId="77777777" w:rsidR="007B3223" w:rsidRPr="00C66DD2" w:rsidRDefault="007B3223" w:rsidP="007B3223">
      <w:pPr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>int main ()</w:t>
      </w:r>
    </w:p>
    <w:p w14:paraId="3F316AE2" w14:textId="77777777" w:rsidR="007B3223" w:rsidRPr="00C66DD2" w:rsidRDefault="007B3223" w:rsidP="007B3223">
      <w:pPr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>{</w:t>
      </w:r>
    </w:p>
    <w:p w14:paraId="65DE3E82" w14:textId="77777777" w:rsidR="007B3223" w:rsidRPr="00C66DD2" w:rsidRDefault="007B3223" w:rsidP="007B3223">
      <w:pPr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 xml:space="preserve">        </w:t>
      </w:r>
      <w:proofErr w:type="spellStart"/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>printf</w:t>
      </w:r>
      <w:proofErr w:type="spellEnd"/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 xml:space="preserve"> ("Please input a string: ");</w:t>
      </w:r>
    </w:p>
    <w:p w14:paraId="1A10FC56" w14:textId="77777777" w:rsidR="007B3223" w:rsidRPr="00C66DD2" w:rsidRDefault="007B3223" w:rsidP="007B3223">
      <w:pPr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 xml:space="preserve">        gets (string);</w:t>
      </w:r>
    </w:p>
    <w:p w14:paraId="18AD336E" w14:textId="77777777" w:rsidR="007B3223" w:rsidRPr="00C66DD2" w:rsidRDefault="007B3223" w:rsidP="007B3223">
      <w:pPr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 xml:space="preserve">        </w:t>
      </w:r>
      <w:proofErr w:type="spellStart"/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>printf</w:t>
      </w:r>
      <w:proofErr w:type="spellEnd"/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 xml:space="preserve"> ("\</w:t>
      </w:r>
      <w:proofErr w:type="spellStart"/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>nYour</w:t>
      </w:r>
      <w:proofErr w:type="spellEnd"/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 xml:space="preserve"> string is: %s\n", string);</w:t>
      </w:r>
    </w:p>
    <w:p w14:paraId="479AC1AD" w14:textId="77777777" w:rsidR="009C201D" w:rsidRDefault="007B3223" w:rsidP="007B3223">
      <w:pPr>
        <w:rPr>
          <w:rStyle w:val="apple-converted-space"/>
          <w:rFonts w:ascii="Arial" w:hAnsi="Arial" w:cs="Arial"/>
          <w:color w:val="333333"/>
          <w:szCs w:val="21"/>
          <w:shd w:val="clear" w:color="auto" w:fill="FFFFFF"/>
        </w:rPr>
      </w:pPr>
      <w:r w:rsidRPr="00C66DD2">
        <w:rPr>
          <w:rFonts w:ascii="Arial" w:hAnsi="Arial" w:cs="Arial"/>
          <w:b/>
          <w:color w:val="333333"/>
          <w:szCs w:val="21"/>
          <w:shd w:val="clear" w:color="auto" w:fill="FFFFFF"/>
        </w:rPr>
        <w:t xml:space="preserve">} </w:t>
      </w:r>
      <w:r w:rsidRPr="007B3223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9C201D">
        <w:rPr>
          <w:rStyle w:val="apple-converted-space"/>
          <w:rFonts w:ascii="Arial" w:hAnsi="Arial" w:cs="Arial"/>
          <w:color w:val="333333"/>
          <w:szCs w:val="21"/>
          <w:shd w:val="clear" w:color="auto" w:fill="FFFFFF"/>
        </w:rPr>
        <w:t> </w:t>
      </w:r>
    </w:p>
    <w:p w14:paraId="1704E4F7" w14:textId="2ECE4AC4" w:rsidR="00A8123B" w:rsidRDefault="004D0852" w:rsidP="00647C8B">
      <w:r>
        <w:rPr>
          <w:noProof/>
        </w:rPr>
        <w:drawing>
          <wp:inline distT="0" distB="0" distL="0" distR="0" wp14:anchorId="3B1700E5" wp14:editId="50A4FA17">
            <wp:extent cx="5274310" cy="3219450"/>
            <wp:effectExtent l="0" t="0" r="2540" b="0"/>
            <wp:docPr id="1188733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33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DAA9" w14:textId="77777777" w:rsidR="004D0852" w:rsidRDefault="004D0852" w:rsidP="004D0852">
      <w:r>
        <w:rPr>
          <w:rFonts w:hint="eastAsia"/>
        </w:rPr>
        <w:t>修改代码：</w:t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3EF68C1E" w14:textId="77777777" w:rsidR="004D0852" w:rsidRDefault="004D0852" w:rsidP="004D0852">
      <w:r>
        <w:t>#include &lt;</w:t>
      </w:r>
      <w:proofErr w:type="spellStart"/>
      <w:r>
        <w:t>string.h</w:t>
      </w:r>
      <w:proofErr w:type="spellEnd"/>
      <w:r>
        <w:t>&gt;</w:t>
      </w:r>
    </w:p>
    <w:p w14:paraId="136A2528" w14:textId="77777777" w:rsidR="004D0852" w:rsidRDefault="004D0852" w:rsidP="004D0852"/>
    <w:p w14:paraId="6A20233B" w14:textId="77777777" w:rsidR="004D0852" w:rsidRDefault="004D0852" w:rsidP="004D0852">
      <w:r>
        <w:t>#define BUFFER_SIZE 256</w:t>
      </w:r>
    </w:p>
    <w:p w14:paraId="6DF47502" w14:textId="77777777" w:rsidR="004D0852" w:rsidRDefault="004D0852" w:rsidP="004D0852">
      <w:r>
        <w:t xml:space="preserve">static char </w:t>
      </w:r>
      <w:proofErr w:type="gramStart"/>
      <w:r>
        <w:t>buff[</w:t>
      </w:r>
      <w:proofErr w:type="gramEnd"/>
      <w:r>
        <w:t>BUFFER_SIZE];</w:t>
      </w:r>
    </w:p>
    <w:p w14:paraId="5639C11D" w14:textId="77777777" w:rsidR="004D0852" w:rsidRDefault="004D0852" w:rsidP="004D0852">
      <w:r>
        <w:t>static char* string = buff;</w:t>
      </w:r>
    </w:p>
    <w:p w14:paraId="00B26B40" w14:textId="77777777" w:rsidR="004D0852" w:rsidRDefault="004D0852" w:rsidP="004D0852"/>
    <w:p w14:paraId="57C93770" w14:textId="77777777" w:rsidR="004D0852" w:rsidRDefault="004D0852" w:rsidP="004D0852">
      <w:r>
        <w:t>int main () {</w:t>
      </w:r>
    </w:p>
    <w:p w14:paraId="5D609E93" w14:textId="77777777" w:rsidR="004D0852" w:rsidRDefault="004D0852" w:rsidP="004D0852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input a string: ");</w:t>
      </w:r>
    </w:p>
    <w:p w14:paraId="5EB05F5E" w14:textId="77777777" w:rsidR="004D0852" w:rsidRDefault="004D0852" w:rsidP="004D0852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fgets</w:t>
      </w:r>
      <w:proofErr w:type="spellEnd"/>
      <w:r>
        <w:rPr>
          <w:rFonts w:hint="eastAsia"/>
        </w:rPr>
        <w:t xml:space="preserve">(string, BUFFER_SIZE, stdin); //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fgets</w:t>
      </w:r>
      <w:proofErr w:type="spellEnd"/>
      <w:r>
        <w:rPr>
          <w:rFonts w:hint="eastAsia"/>
        </w:rPr>
        <w:t>代替</w:t>
      </w:r>
      <w:r>
        <w:rPr>
          <w:rFonts w:hint="eastAsia"/>
        </w:rPr>
        <w:t>gets</w:t>
      </w:r>
    </w:p>
    <w:p w14:paraId="2F477D8E" w14:textId="77777777" w:rsidR="004D0852" w:rsidRDefault="004D0852" w:rsidP="004D0852">
      <w:r>
        <w:t xml:space="preserve">    if (string[</w:t>
      </w:r>
      <w:proofErr w:type="spellStart"/>
      <w:r>
        <w:t>strlen</w:t>
      </w:r>
      <w:proofErr w:type="spellEnd"/>
      <w:r>
        <w:t>(string) - 1] == '\n') {</w:t>
      </w:r>
    </w:p>
    <w:p w14:paraId="64A87358" w14:textId="77777777" w:rsidR="004D0852" w:rsidRDefault="004D0852" w:rsidP="004D0852">
      <w:pPr>
        <w:rPr>
          <w:rFonts w:hint="eastAsia"/>
        </w:rPr>
      </w:pPr>
      <w:r>
        <w:rPr>
          <w:rFonts w:hint="eastAsia"/>
        </w:rPr>
        <w:t xml:space="preserve">        string[</w:t>
      </w:r>
      <w:proofErr w:type="spellStart"/>
      <w:r>
        <w:rPr>
          <w:rFonts w:hint="eastAsia"/>
        </w:rPr>
        <w:t>strlen</w:t>
      </w:r>
      <w:proofErr w:type="spellEnd"/>
      <w:r>
        <w:rPr>
          <w:rFonts w:hint="eastAsia"/>
        </w:rPr>
        <w:t xml:space="preserve">(string) - 1] = '\0'; // </w:t>
      </w:r>
      <w:r>
        <w:rPr>
          <w:rFonts w:hint="eastAsia"/>
        </w:rPr>
        <w:t>移除换行符</w:t>
      </w:r>
    </w:p>
    <w:p w14:paraId="2D5DF11A" w14:textId="77777777" w:rsidR="004D0852" w:rsidRDefault="004D0852" w:rsidP="004D0852">
      <w:r>
        <w:t xml:space="preserve">    }</w:t>
      </w:r>
    </w:p>
    <w:p w14:paraId="07F74F23" w14:textId="77777777" w:rsidR="004D0852" w:rsidRDefault="004D0852" w:rsidP="004D085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nYour</w:t>
      </w:r>
      <w:proofErr w:type="spellEnd"/>
      <w:r>
        <w:t xml:space="preserve"> string is: %s\n", string);</w:t>
      </w:r>
    </w:p>
    <w:p w14:paraId="35A39947" w14:textId="77777777" w:rsidR="004D0852" w:rsidRDefault="004D0852" w:rsidP="004D0852">
      <w:r>
        <w:t xml:space="preserve">    return 0;</w:t>
      </w:r>
    </w:p>
    <w:p w14:paraId="01A11BFA" w14:textId="603C0F09" w:rsidR="004D0852" w:rsidRPr="009A3A3E" w:rsidRDefault="004D0852" w:rsidP="004D0852">
      <w:pPr>
        <w:rPr>
          <w:rFonts w:hint="eastAsia"/>
        </w:rPr>
      </w:pPr>
      <w:r>
        <w:t xml:space="preserve">}   </w:t>
      </w:r>
    </w:p>
    <w:sectPr w:rsidR="004D0852" w:rsidRPr="009A3A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0CE075" w14:textId="77777777" w:rsidR="007B7D67" w:rsidRDefault="007B7D67" w:rsidP="00193716">
      <w:r>
        <w:separator/>
      </w:r>
    </w:p>
  </w:endnote>
  <w:endnote w:type="continuationSeparator" w:id="0">
    <w:p w14:paraId="3936A42E" w14:textId="77777777" w:rsidR="007B7D67" w:rsidRDefault="007B7D67" w:rsidP="001937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2B0DE8" w14:textId="77777777" w:rsidR="007B7D67" w:rsidRDefault="007B7D67" w:rsidP="00193716">
      <w:r>
        <w:separator/>
      </w:r>
    </w:p>
  </w:footnote>
  <w:footnote w:type="continuationSeparator" w:id="0">
    <w:p w14:paraId="20DC1613" w14:textId="77777777" w:rsidR="007B7D67" w:rsidRDefault="007B7D67" w:rsidP="001937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A201C"/>
    <w:multiLevelType w:val="hybridMultilevel"/>
    <w:tmpl w:val="86444A18"/>
    <w:lvl w:ilvl="0" w:tplc="F5A45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E168C0"/>
    <w:multiLevelType w:val="hybridMultilevel"/>
    <w:tmpl w:val="33281686"/>
    <w:lvl w:ilvl="0" w:tplc="5DE69C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1B619E7"/>
    <w:multiLevelType w:val="hybridMultilevel"/>
    <w:tmpl w:val="F44CBED8"/>
    <w:lvl w:ilvl="0" w:tplc="F5A45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464A19"/>
    <w:multiLevelType w:val="hybridMultilevel"/>
    <w:tmpl w:val="A940A19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4DE05B0"/>
    <w:multiLevelType w:val="hybridMultilevel"/>
    <w:tmpl w:val="739CA4CA"/>
    <w:lvl w:ilvl="0" w:tplc="F0C418D2">
      <w:start w:val="2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FB4D82"/>
    <w:multiLevelType w:val="hybridMultilevel"/>
    <w:tmpl w:val="95125A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566FC8"/>
    <w:multiLevelType w:val="hybridMultilevel"/>
    <w:tmpl w:val="DB027960"/>
    <w:lvl w:ilvl="0" w:tplc="F5A45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CC4016"/>
    <w:multiLevelType w:val="hybridMultilevel"/>
    <w:tmpl w:val="7D9C45D4"/>
    <w:lvl w:ilvl="0" w:tplc="4F967FA0">
      <w:start w:val="1"/>
      <w:numFmt w:val="decimal"/>
      <w:lvlText w:val="%1．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B3907AB"/>
    <w:multiLevelType w:val="hybridMultilevel"/>
    <w:tmpl w:val="C734B73E"/>
    <w:lvl w:ilvl="0" w:tplc="0C764CAC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46087209">
    <w:abstractNumId w:val="0"/>
  </w:num>
  <w:num w:numId="2" w16cid:durableId="962348393">
    <w:abstractNumId w:val="2"/>
  </w:num>
  <w:num w:numId="3" w16cid:durableId="138697345">
    <w:abstractNumId w:val="6"/>
  </w:num>
  <w:num w:numId="4" w16cid:durableId="1037584649">
    <w:abstractNumId w:val="3"/>
  </w:num>
  <w:num w:numId="5" w16cid:durableId="473638966">
    <w:abstractNumId w:val="5"/>
  </w:num>
  <w:num w:numId="6" w16cid:durableId="985822047">
    <w:abstractNumId w:val="7"/>
  </w:num>
  <w:num w:numId="7" w16cid:durableId="1034964472">
    <w:abstractNumId w:val="4"/>
  </w:num>
  <w:num w:numId="8" w16cid:durableId="838232656">
    <w:abstractNumId w:val="8"/>
  </w:num>
  <w:num w:numId="9" w16cid:durableId="1046838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754"/>
    <w:rsid w:val="0004116E"/>
    <w:rsid w:val="000A1684"/>
    <w:rsid w:val="000B117E"/>
    <w:rsid w:val="000F71F4"/>
    <w:rsid w:val="00111D2D"/>
    <w:rsid w:val="00137A2C"/>
    <w:rsid w:val="00143278"/>
    <w:rsid w:val="00143FDB"/>
    <w:rsid w:val="00180328"/>
    <w:rsid w:val="00193716"/>
    <w:rsid w:val="001A3D16"/>
    <w:rsid w:val="002003B4"/>
    <w:rsid w:val="002057F1"/>
    <w:rsid w:val="002168B1"/>
    <w:rsid w:val="00254F14"/>
    <w:rsid w:val="00302A9A"/>
    <w:rsid w:val="0033689A"/>
    <w:rsid w:val="003977D3"/>
    <w:rsid w:val="003B2E8A"/>
    <w:rsid w:val="003B3BAE"/>
    <w:rsid w:val="003D0450"/>
    <w:rsid w:val="003D4FF9"/>
    <w:rsid w:val="003F70A7"/>
    <w:rsid w:val="0045373F"/>
    <w:rsid w:val="00475FA6"/>
    <w:rsid w:val="0048671F"/>
    <w:rsid w:val="004916EF"/>
    <w:rsid w:val="004C2019"/>
    <w:rsid w:val="004D0852"/>
    <w:rsid w:val="005822FA"/>
    <w:rsid w:val="00633A07"/>
    <w:rsid w:val="006423CF"/>
    <w:rsid w:val="00647C8B"/>
    <w:rsid w:val="006B46ED"/>
    <w:rsid w:val="00703715"/>
    <w:rsid w:val="0072646B"/>
    <w:rsid w:val="00767E37"/>
    <w:rsid w:val="007B3223"/>
    <w:rsid w:val="007B5D9A"/>
    <w:rsid w:val="007B7D67"/>
    <w:rsid w:val="007C1D66"/>
    <w:rsid w:val="007E60A0"/>
    <w:rsid w:val="00811897"/>
    <w:rsid w:val="00865D13"/>
    <w:rsid w:val="00876944"/>
    <w:rsid w:val="00885B17"/>
    <w:rsid w:val="00887037"/>
    <w:rsid w:val="008B447C"/>
    <w:rsid w:val="008C054B"/>
    <w:rsid w:val="008D2A5E"/>
    <w:rsid w:val="008F6571"/>
    <w:rsid w:val="0091770B"/>
    <w:rsid w:val="0094171D"/>
    <w:rsid w:val="00980C67"/>
    <w:rsid w:val="009849FA"/>
    <w:rsid w:val="009A3A3E"/>
    <w:rsid w:val="009B26B2"/>
    <w:rsid w:val="009C201D"/>
    <w:rsid w:val="00A0479F"/>
    <w:rsid w:val="00A06FBC"/>
    <w:rsid w:val="00A1158B"/>
    <w:rsid w:val="00A1641E"/>
    <w:rsid w:val="00A4586B"/>
    <w:rsid w:val="00A628AF"/>
    <w:rsid w:val="00A62F55"/>
    <w:rsid w:val="00A8123B"/>
    <w:rsid w:val="00AB3BC6"/>
    <w:rsid w:val="00AC28C3"/>
    <w:rsid w:val="00AC4B0B"/>
    <w:rsid w:val="00AE61D4"/>
    <w:rsid w:val="00B65486"/>
    <w:rsid w:val="00BA4A05"/>
    <w:rsid w:val="00BB6BF5"/>
    <w:rsid w:val="00C0596E"/>
    <w:rsid w:val="00C66DD2"/>
    <w:rsid w:val="00C70754"/>
    <w:rsid w:val="00C77861"/>
    <w:rsid w:val="00C934D5"/>
    <w:rsid w:val="00CB610C"/>
    <w:rsid w:val="00CE0C55"/>
    <w:rsid w:val="00D61940"/>
    <w:rsid w:val="00D62188"/>
    <w:rsid w:val="00E1585C"/>
    <w:rsid w:val="00E35615"/>
    <w:rsid w:val="00E42929"/>
    <w:rsid w:val="00E544F6"/>
    <w:rsid w:val="00E82F3B"/>
    <w:rsid w:val="00E902C6"/>
    <w:rsid w:val="00EA5226"/>
    <w:rsid w:val="00EB7637"/>
    <w:rsid w:val="00F871BB"/>
    <w:rsid w:val="00FF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BBFC72"/>
  <w15:chartTrackingRefBased/>
  <w15:docId w15:val="{708D9E38-BFDD-4BFA-ABE5-57C1093BF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44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44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867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432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44F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544F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44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1937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9371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937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93716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867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8671F"/>
  </w:style>
  <w:style w:type="character" w:customStyle="1" w:styleId="30">
    <w:name w:val="标题 3 字符"/>
    <w:basedOn w:val="a0"/>
    <w:link w:val="3"/>
    <w:uiPriority w:val="9"/>
    <w:rsid w:val="0048671F"/>
    <w:rPr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2057F1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14327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E4292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4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4674</TotalTime>
  <Pages>6</Pages>
  <Words>259</Words>
  <Characters>1479</Characters>
  <Application>Microsoft Office Word</Application>
  <DocSecurity>0</DocSecurity>
  <Lines>12</Lines>
  <Paragraphs>3</Paragraphs>
  <ScaleCrop>false</ScaleCrop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</dc:creator>
  <cp:keywords/>
  <dc:description/>
  <cp:lastModifiedBy>澄宇 孙</cp:lastModifiedBy>
  <cp:revision>139</cp:revision>
  <dcterms:created xsi:type="dcterms:W3CDTF">2017-06-23T01:47:00Z</dcterms:created>
  <dcterms:modified xsi:type="dcterms:W3CDTF">2024-07-10T07:59:00Z</dcterms:modified>
</cp:coreProperties>
</file>