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cons_yoy~0.0456145417269547*wages_yoy+0.303822480054576+0.855691652862175*eu_gdp_yoy-0.0877041887377428*cpi_yoy+0.0730312627317391*loans_hh</w:t>
      </w:r>
    </w:p>
    <w:p>
      <w:r>
        <w:t>lcpi~0.480613752582326*leu_hicp-0.423531888724749+0.597743762716296*`lag(lcpi, 1)`+0.000246251518117981*gdp_yoy+0.0150841139897297*loil</w:t>
      </w:r>
    </w:p>
    <w:p>
      <w:r>
        <w:t>emp_yoy~1.14921488024719+0.0314812742489648*gdp_yoy+0.0627009167036613*eu_gdp_yoy+0.504392726427368*`lag(emp_yoy, 1)`-9.62630516085174*dum_2022</w:t>
      </w:r>
    </w:p>
    <w:p>
      <w:r>
        <w:t>exp_gdp_yoy~2.34604981749147*eu_gdp_yoy+3.31970876797182+0.284487931739427*`lag(exp_gdp_yoy, 1)`-0.189432230526368*cpi_yoy</w:t>
      </w:r>
    </w:p>
    <w:p>
      <w:r>
        <w:t>gov_cons_yoy~0.388275623550844*gov_exp_yoy-0.667140418679119+0.32657211555891*`lag(gov_cons_yoy, 1)`-0.173344212590148*ir</w:t>
      </w:r>
    </w:p>
    <w:p>
      <w:r>
        <w:t>imp_gdp_yoy~-0.90822635039818+0.60607912140655*exp_gdp_yoy+0.519355057882297*cons_yoy+0.25088374021*inv_yoy+0.0646777483298096*cpi_yoy</w:t>
      </w:r>
    </w:p>
    <w:p>
      <w:r>
        <w:t>ind_yoy~1.49526167125464*eu_gdp_yoy-0.313441310813775+0.121746425740907*`lag(ind_yoy, 1)`-0.125267998205983*cpi_yoy</w:t>
      </w:r>
    </w:p>
    <w:p>
      <w:r>
        <w:t>inv_yoy~0.657795739203627*ind_yoy+5.09050571888358+1.98653547823856*eu_gdp_yoy-0.712692917859609*ir</w:t>
      </w:r>
    </w:p>
    <w:p>
      <w:r>
        <w:t>ir~0.157527923936686+0.897275298146651*`lag(ir, 1)`+0.0636061612129031*eu_ir+0.0444930549917441*cpi_yoy</w:t>
      </w:r>
    </w:p>
    <w:p>
      <w:r>
        <w:t>wages_yoy~0.100409258734827*gdp_yoy+0.568275514935678+0.848567326454303*`lag(wages_yoy, 1)`</w:t>
      </w:r>
    </w:p>
    <w:p>
      <w:r>
        <w:t>imp_nom_yoy~0.904895643265828*imp_gdp_yoy+0.154182712294482*`lag(imp_nom_yoy, 1)`-2.03811802622963+1.41553489477316*eu_hicp_yoy</w:t>
      </w:r>
    </w:p>
    <w:p>
      <w:r>
        <w:t>exp_nom_yoy~0.927944067473322*exp_gdp_yoy+0.198143732586747*`lag(exp_nom_yoy, 1)`-0.214966682858284+0.528108407711095*cpi_yoy</w:t>
      </w:r>
    </w:p>
    <w:p>
      <w:r>
        <w:t>ca_gdp~-0.287563068089131*imp_nom_yoy+0.275105727506875*exp_nom_yoy-2.92560342082421+0.0780992190526693*`lag(ca_gdp, 1)`</w:t>
      </w:r>
    </w:p>
    <w:p>
      <w:r>
        <w:t>gov_rev_yoy~1.33957242607903*gdp_yoy+4.14022390789309+0.65315756904134*cpi_yoy-0.927679338399941*ir</w:t>
      </w:r>
    </w:p>
    <w:p>
      <w:r>
        <w:t>gov_bal~-2.61508981917161-0.118022100396918*gov_exp_yoy+0.175150890771278*gov_rev_yoy+0.173447827570539*`lag(gov_bal, 1)`</w:t>
      </w:r>
    </w:p>
    <w:p>
      <w:r>
        <w:t>lunemp~-0.157468832232684*lemp+1.26823942838952+0.953989284226378*`lag(lunemp, 1)`-0.0761783422507643*dum_lfs</w:t>
      </w:r>
    </w:p>
    <w:p>
      <w:r>
        <w:t>unemp_rate~0.0227003673650717*unemp-1.04628315879966+0.818199700366463*`lag(unemp_rate, 1)`+0.776798633225531*dum_lfs</w:t>
      </w:r>
    </w:p>
    <w:p>
      <w:r>
        <w:t>loans_hh~-0.221982191874999*ir+2.53632237065013+0.804608132348619*`lag(loans_hh, 1)`-0.0364654441791723*cpi_yoy</w:t>
      </w:r>
    </w:p>
    <w:p>
      <w:r>
        <w:t>pub_debt~-0.639916901828401*gov_bal+8.6113301960042+0.759705668296012*`lag(pub_debt, 1)`</w:t>
      </w:r>
    </w:p>
    <w:p>
      <w:r>
        <w:t>gdp_yoy~(cons_yoy*cons_share+inv_yoy*inv_share+gov_cons_yoy*gov_cons_share+exp_gdp_yoy*exp_gdp_share-imp_gdp_yoy*imp_gdp_share)/100</w:t>
      </w:r>
    </w:p>
    <w:p>
      <w:r>
        <w:t>cpi~`exp(lcpi)`</w:t>
      </w:r>
    </w:p>
    <w:p>
      <w:r>
        <w:t>cpi_yoy~cpi/`lag(cpi, 4)`*100-100</w:t>
      </w:r>
    </w:p>
    <w:p>
      <w:r>
        <w:t>emp~`lag(emp, 4)`*(1+emp_yoy/100)</w:t>
      </w:r>
    </w:p>
    <w:p>
      <w:r>
        <w:t>lemp~`log(emp)`</w:t>
      </w:r>
    </w:p>
    <w:p>
      <w:r>
        <w:t>leu_hicp~`log(eu_hicp)`</w:t>
      </w:r>
    </w:p>
    <w:p>
      <w:r>
        <w:t>loil~`log(oil)`</w:t>
      </w:r>
    </w:p>
    <w:p>
      <w:r>
        <w:t>unemp~`exp(lunemp)`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