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CD966" w14:textId="77777777" w:rsidR="009661D4" w:rsidRPr="00712328" w:rsidRDefault="009661D4" w:rsidP="009661D4">
      <w:pPr>
        <w:rPr>
          <w:b/>
          <w:bCs/>
        </w:rPr>
      </w:pPr>
      <w:r w:rsidRPr="00712328">
        <w:rPr>
          <w:b/>
          <w:bCs/>
        </w:rPr>
        <w:t>Week 3: AWS DevOps Tools</w:t>
      </w:r>
    </w:p>
    <w:p w14:paraId="765CCE4E" w14:textId="77777777" w:rsidR="009661D4" w:rsidRPr="00712328" w:rsidRDefault="009661D4" w:rsidP="009661D4">
      <w:r w:rsidRPr="00712328">
        <w:rPr>
          <w:b/>
          <w:bCs/>
        </w:rPr>
        <w:t>Objective</w:t>
      </w:r>
      <w:r w:rsidRPr="00712328">
        <w:t>: Focus on DevOps-specific AWS tools and practices.</w:t>
      </w:r>
    </w:p>
    <w:p w14:paraId="616385A4" w14:textId="77777777" w:rsidR="009661D4" w:rsidRPr="00712328" w:rsidRDefault="009661D4" w:rsidP="009661D4">
      <w:pPr>
        <w:rPr>
          <w:b/>
          <w:bCs/>
        </w:rPr>
      </w:pPr>
      <w:r w:rsidRPr="00712328">
        <w:rPr>
          <w:b/>
          <w:bCs/>
        </w:rPr>
        <w:t>Day 11: Monitoring &amp; Logging (CloudWatch, CloudTrail)</w:t>
      </w:r>
    </w:p>
    <w:p w14:paraId="420AC65C" w14:textId="77777777" w:rsidR="009661D4" w:rsidRPr="00712328" w:rsidRDefault="009661D4" w:rsidP="009661D4">
      <w:pPr>
        <w:numPr>
          <w:ilvl w:val="0"/>
          <w:numId w:val="1"/>
        </w:numPr>
      </w:pPr>
      <w:r w:rsidRPr="00712328">
        <w:rPr>
          <w:b/>
          <w:bCs/>
        </w:rPr>
        <w:t>Theory</w:t>
      </w:r>
      <w:r w:rsidRPr="00712328">
        <w:t>:</w:t>
      </w:r>
    </w:p>
    <w:p w14:paraId="326892D6" w14:textId="77777777" w:rsidR="009661D4" w:rsidRPr="00712328" w:rsidRDefault="009661D4" w:rsidP="009661D4">
      <w:pPr>
        <w:numPr>
          <w:ilvl w:val="1"/>
          <w:numId w:val="1"/>
        </w:numPr>
      </w:pPr>
      <w:r w:rsidRPr="00712328">
        <w:t>CloudWatch: Metrics, Logs, Dashboards.</w:t>
      </w:r>
    </w:p>
    <w:p w14:paraId="70D5E64B" w14:textId="77777777" w:rsidR="009661D4" w:rsidRPr="00712328" w:rsidRDefault="009661D4" w:rsidP="009661D4">
      <w:pPr>
        <w:numPr>
          <w:ilvl w:val="1"/>
          <w:numId w:val="1"/>
        </w:numPr>
      </w:pPr>
      <w:r w:rsidRPr="00712328">
        <w:t>CloudTrail: Audit logs.</w:t>
      </w:r>
    </w:p>
    <w:p w14:paraId="58F0C12F" w14:textId="77777777" w:rsidR="009661D4" w:rsidRPr="00712328" w:rsidRDefault="009661D4" w:rsidP="009661D4">
      <w:pPr>
        <w:numPr>
          <w:ilvl w:val="0"/>
          <w:numId w:val="1"/>
        </w:numPr>
      </w:pPr>
      <w:r w:rsidRPr="00712328">
        <w:rPr>
          <w:b/>
          <w:bCs/>
        </w:rPr>
        <w:t>Hands-On</w:t>
      </w:r>
      <w:r w:rsidRPr="00712328">
        <w:t>:</w:t>
      </w:r>
    </w:p>
    <w:p w14:paraId="272FFE52" w14:textId="77777777" w:rsidR="009661D4" w:rsidRPr="00712328" w:rsidRDefault="009661D4" w:rsidP="009661D4">
      <w:pPr>
        <w:numPr>
          <w:ilvl w:val="1"/>
          <w:numId w:val="1"/>
        </w:numPr>
      </w:pPr>
      <w:r w:rsidRPr="00712328">
        <w:t>Set up a CloudWatch dashboard.</w:t>
      </w:r>
    </w:p>
    <w:p w14:paraId="773C45E2" w14:textId="77777777" w:rsidR="009661D4" w:rsidRPr="00712328" w:rsidRDefault="009661D4" w:rsidP="009661D4">
      <w:pPr>
        <w:numPr>
          <w:ilvl w:val="1"/>
          <w:numId w:val="1"/>
        </w:numPr>
      </w:pPr>
      <w:r w:rsidRPr="00712328">
        <w:t>Analyze CloudTrail logs.</w:t>
      </w:r>
    </w:p>
    <w:p w14:paraId="5E51F4D9" w14:textId="77777777" w:rsidR="009661D4" w:rsidRPr="00712328" w:rsidRDefault="009661D4" w:rsidP="009661D4">
      <w:pPr>
        <w:numPr>
          <w:ilvl w:val="0"/>
          <w:numId w:val="1"/>
        </w:numPr>
      </w:pPr>
      <w:r w:rsidRPr="00712328">
        <w:rPr>
          <w:b/>
          <w:bCs/>
        </w:rPr>
        <w:t>Interview Prep</w:t>
      </w:r>
      <w:r w:rsidRPr="00712328">
        <w:t>:</w:t>
      </w:r>
    </w:p>
    <w:p w14:paraId="092B0B84" w14:textId="77777777" w:rsidR="009661D4" w:rsidRPr="00712328" w:rsidRDefault="009661D4" w:rsidP="009661D4">
      <w:pPr>
        <w:numPr>
          <w:ilvl w:val="1"/>
          <w:numId w:val="1"/>
        </w:numPr>
      </w:pPr>
      <w:r w:rsidRPr="00712328">
        <w:t>Monitoring-related interview questions.</w:t>
      </w:r>
    </w:p>
    <w:p w14:paraId="536582E5" w14:textId="77777777" w:rsidR="009661D4" w:rsidRPr="00712328" w:rsidRDefault="009661D4" w:rsidP="009661D4">
      <w:r w:rsidRPr="00712328">
        <w:pict w14:anchorId="38DF8EB7">
          <v:rect id="_x0000_i1025" style="width:0;height:.75pt" o:hralign="center" o:hrstd="t" o:hrnoshade="t" o:hr="t" fillcolor="#f8faff" stroked="f"/>
        </w:pict>
      </w:r>
    </w:p>
    <w:p w14:paraId="785B7104" w14:textId="77777777" w:rsidR="009661D4" w:rsidRPr="00712328" w:rsidRDefault="009661D4" w:rsidP="009661D4">
      <w:pPr>
        <w:rPr>
          <w:b/>
          <w:bCs/>
        </w:rPr>
      </w:pPr>
      <w:r w:rsidRPr="00712328">
        <w:rPr>
          <w:b/>
          <w:bCs/>
        </w:rPr>
        <w:t>Day 12: Auto Scaling &amp; Load Balancing</w:t>
      </w:r>
    </w:p>
    <w:p w14:paraId="670BA0E2" w14:textId="77777777" w:rsidR="009661D4" w:rsidRPr="00712328" w:rsidRDefault="009661D4" w:rsidP="009661D4">
      <w:pPr>
        <w:numPr>
          <w:ilvl w:val="0"/>
          <w:numId w:val="2"/>
        </w:numPr>
      </w:pPr>
      <w:r w:rsidRPr="00712328">
        <w:rPr>
          <w:b/>
          <w:bCs/>
        </w:rPr>
        <w:t>Theory</w:t>
      </w:r>
      <w:r w:rsidRPr="00712328">
        <w:t>:</w:t>
      </w:r>
    </w:p>
    <w:p w14:paraId="4427F6D0" w14:textId="77777777" w:rsidR="009661D4" w:rsidRPr="00712328" w:rsidRDefault="009661D4" w:rsidP="009661D4">
      <w:pPr>
        <w:numPr>
          <w:ilvl w:val="1"/>
          <w:numId w:val="2"/>
        </w:numPr>
      </w:pPr>
      <w:r w:rsidRPr="00712328">
        <w:t>Auto Scaling: Scaling policies, Launch Configurations.</w:t>
      </w:r>
    </w:p>
    <w:p w14:paraId="4C3454F1" w14:textId="77777777" w:rsidR="009661D4" w:rsidRPr="00712328" w:rsidRDefault="009661D4" w:rsidP="009661D4">
      <w:pPr>
        <w:numPr>
          <w:ilvl w:val="1"/>
          <w:numId w:val="2"/>
        </w:numPr>
      </w:pPr>
      <w:r w:rsidRPr="00712328">
        <w:t>Load Balancers: ALB, NLB.</w:t>
      </w:r>
    </w:p>
    <w:p w14:paraId="0EAB710E" w14:textId="77777777" w:rsidR="009661D4" w:rsidRPr="00712328" w:rsidRDefault="009661D4" w:rsidP="009661D4">
      <w:pPr>
        <w:numPr>
          <w:ilvl w:val="0"/>
          <w:numId w:val="2"/>
        </w:numPr>
      </w:pPr>
      <w:r w:rsidRPr="00712328">
        <w:rPr>
          <w:b/>
          <w:bCs/>
        </w:rPr>
        <w:t>Hands-On</w:t>
      </w:r>
      <w:r w:rsidRPr="00712328">
        <w:t>:</w:t>
      </w:r>
    </w:p>
    <w:p w14:paraId="621CCED8" w14:textId="77777777" w:rsidR="009661D4" w:rsidRPr="00712328" w:rsidRDefault="009661D4" w:rsidP="009661D4">
      <w:pPr>
        <w:numPr>
          <w:ilvl w:val="1"/>
          <w:numId w:val="2"/>
        </w:numPr>
      </w:pPr>
      <w:r w:rsidRPr="00712328">
        <w:t>Set up an Auto Scaling group with an ALB.</w:t>
      </w:r>
    </w:p>
    <w:p w14:paraId="06382D7B" w14:textId="77777777" w:rsidR="009661D4" w:rsidRPr="00712328" w:rsidRDefault="009661D4" w:rsidP="009661D4">
      <w:pPr>
        <w:numPr>
          <w:ilvl w:val="0"/>
          <w:numId w:val="2"/>
        </w:numPr>
      </w:pPr>
      <w:r w:rsidRPr="00712328">
        <w:rPr>
          <w:b/>
          <w:bCs/>
        </w:rPr>
        <w:t>Interview Prep</w:t>
      </w:r>
      <w:r w:rsidRPr="00712328">
        <w:t>:</w:t>
      </w:r>
    </w:p>
    <w:p w14:paraId="34358893" w14:textId="77777777" w:rsidR="009661D4" w:rsidRPr="00712328" w:rsidRDefault="009661D4" w:rsidP="009661D4">
      <w:pPr>
        <w:numPr>
          <w:ilvl w:val="1"/>
          <w:numId w:val="2"/>
        </w:numPr>
      </w:pPr>
      <w:r w:rsidRPr="00712328">
        <w:t>Auto Scaling interview questions (e.g., scaling policies).</w:t>
      </w:r>
    </w:p>
    <w:p w14:paraId="04C52E6C" w14:textId="77777777" w:rsidR="009661D4" w:rsidRPr="00712328" w:rsidRDefault="009661D4" w:rsidP="009661D4">
      <w:r w:rsidRPr="00712328">
        <w:pict w14:anchorId="7372C996">
          <v:rect id="_x0000_i1026" style="width:0;height:.75pt" o:hralign="center" o:hrstd="t" o:hrnoshade="t" o:hr="t" fillcolor="#f8faff" stroked="f"/>
        </w:pict>
      </w:r>
    </w:p>
    <w:p w14:paraId="1B928F7F" w14:textId="77777777" w:rsidR="009661D4" w:rsidRPr="00712328" w:rsidRDefault="009661D4" w:rsidP="009661D4">
      <w:pPr>
        <w:rPr>
          <w:b/>
          <w:bCs/>
        </w:rPr>
      </w:pPr>
      <w:r w:rsidRPr="00712328">
        <w:rPr>
          <w:b/>
          <w:bCs/>
        </w:rPr>
        <w:t>Day 13: Security &amp; Compliance (IAM, KMS, Secrets Manager)</w:t>
      </w:r>
    </w:p>
    <w:p w14:paraId="6097BFB2" w14:textId="77777777" w:rsidR="009661D4" w:rsidRPr="00712328" w:rsidRDefault="009661D4" w:rsidP="009661D4">
      <w:pPr>
        <w:numPr>
          <w:ilvl w:val="0"/>
          <w:numId w:val="3"/>
        </w:numPr>
      </w:pPr>
      <w:r w:rsidRPr="00712328">
        <w:rPr>
          <w:b/>
          <w:bCs/>
        </w:rPr>
        <w:t>Theory</w:t>
      </w:r>
      <w:r w:rsidRPr="00712328">
        <w:t>:</w:t>
      </w:r>
    </w:p>
    <w:p w14:paraId="38A1F139" w14:textId="77777777" w:rsidR="009661D4" w:rsidRPr="00712328" w:rsidRDefault="009661D4" w:rsidP="009661D4">
      <w:pPr>
        <w:numPr>
          <w:ilvl w:val="1"/>
          <w:numId w:val="3"/>
        </w:numPr>
      </w:pPr>
      <w:r w:rsidRPr="00712328">
        <w:t>IAM: Advanced policies.</w:t>
      </w:r>
    </w:p>
    <w:p w14:paraId="37AFDE37" w14:textId="77777777" w:rsidR="009661D4" w:rsidRPr="00712328" w:rsidRDefault="009661D4" w:rsidP="009661D4">
      <w:pPr>
        <w:numPr>
          <w:ilvl w:val="1"/>
          <w:numId w:val="3"/>
        </w:numPr>
      </w:pPr>
      <w:r w:rsidRPr="00712328">
        <w:t>KMS: Key management.</w:t>
      </w:r>
    </w:p>
    <w:p w14:paraId="70ECBAE5" w14:textId="77777777" w:rsidR="009661D4" w:rsidRPr="00712328" w:rsidRDefault="009661D4" w:rsidP="009661D4">
      <w:pPr>
        <w:numPr>
          <w:ilvl w:val="1"/>
          <w:numId w:val="3"/>
        </w:numPr>
      </w:pPr>
      <w:r w:rsidRPr="00712328">
        <w:t>Secrets Manager: Secure storage of credentials.</w:t>
      </w:r>
    </w:p>
    <w:p w14:paraId="44CAD801" w14:textId="77777777" w:rsidR="009661D4" w:rsidRPr="00712328" w:rsidRDefault="009661D4" w:rsidP="009661D4">
      <w:pPr>
        <w:numPr>
          <w:ilvl w:val="0"/>
          <w:numId w:val="3"/>
        </w:numPr>
      </w:pPr>
      <w:r w:rsidRPr="00712328">
        <w:rPr>
          <w:b/>
          <w:bCs/>
        </w:rPr>
        <w:lastRenderedPageBreak/>
        <w:t>Hands-On</w:t>
      </w:r>
      <w:r w:rsidRPr="00712328">
        <w:t>:</w:t>
      </w:r>
    </w:p>
    <w:p w14:paraId="34CD7F19" w14:textId="77777777" w:rsidR="009661D4" w:rsidRPr="00712328" w:rsidRDefault="009661D4" w:rsidP="009661D4">
      <w:pPr>
        <w:numPr>
          <w:ilvl w:val="1"/>
          <w:numId w:val="3"/>
        </w:numPr>
      </w:pPr>
      <w:r w:rsidRPr="00712328">
        <w:t>Rotate database credentials using Secrets Manager.</w:t>
      </w:r>
    </w:p>
    <w:p w14:paraId="4A91A8AA" w14:textId="77777777" w:rsidR="009661D4" w:rsidRPr="00712328" w:rsidRDefault="009661D4" w:rsidP="009661D4">
      <w:pPr>
        <w:numPr>
          <w:ilvl w:val="0"/>
          <w:numId w:val="3"/>
        </w:numPr>
      </w:pPr>
      <w:r w:rsidRPr="00712328">
        <w:rPr>
          <w:b/>
          <w:bCs/>
        </w:rPr>
        <w:t>Interview Prep</w:t>
      </w:r>
      <w:r w:rsidRPr="00712328">
        <w:t>:</w:t>
      </w:r>
    </w:p>
    <w:p w14:paraId="51005FA4" w14:textId="77777777" w:rsidR="009661D4" w:rsidRPr="00712328" w:rsidRDefault="009661D4" w:rsidP="009661D4">
      <w:pPr>
        <w:numPr>
          <w:ilvl w:val="1"/>
          <w:numId w:val="3"/>
        </w:numPr>
      </w:pPr>
      <w:r w:rsidRPr="00712328">
        <w:t>Security-related interview questions.</w:t>
      </w:r>
    </w:p>
    <w:p w14:paraId="16620746" w14:textId="77777777" w:rsidR="009661D4" w:rsidRPr="00712328" w:rsidRDefault="009661D4" w:rsidP="009661D4">
      <w:r w:rsidRPr="00712328">
        <w:pict w14:anchorId="15AC67CC">
          <v:rect id="_x0000_i1027" style="width:0;height:.75pt" o:hralign="center" o:hrstd="t" o:hrnoshade="t" o:hr="t" fillcolor="#f8faff" stroked="f"/>
        </w:pict>
      </w:r>
    </w:p>
    <w:p w14:paraId="49BDC319" w14:textId="77777777" w:rsidR="009661D4" w:rsidRPr="00712328" w:rsidRDefault="009661D4" w:rsidP="009661D4">
      <w:pPr>
        <w:rPr>
          <w:b/>
          <w:bCs/>
        </w:rPr>
      </w:pPr>
      <w:r w:rsidRPr="00712328">
        <w:rPr>
          <w:b/>
          <w:bCs/>
        </w:rPr>
        <w:t>Day 14: Advanced CI/CD (</w:t>
      </w:r>
      <w:proofErr w:type="spellStart"/>
      <w:r w:rsidRPr="00712328">
        <w:rPr>
          <w:b/>
          <w:bCs/>
        </w:rPr>
        <w:t>CodeDeploy</w:t>
      </w:r>
      <w:proofErr w:type="spellEnd"/>
      <w:r w:rsidRPr="00712328">
        <w:rPr>
          <w:b/>
          <w:bCs/>
        </w:rPr>
        <w:t xml:space="preserve">, </w:t>
      </w:r>
      <w:proofErr w:type="spellStart"/>
      <w:r w:rsidRPr="00712328">
        <w:rPr>
          <w:b/>
          <w:bCs/>
        </w:rPr>
        <w:t>CodeStar</w:t>
      </w:r>
      <w:proofErr w:type="spellEnd"/>
      <w:r w:rsidRPr="00712328">
        <w:rPr>
          <w:b/>
          <w:bCs/>
        </w:rPr>
        <w:t>)</w:t>
      </w:r>
    </w:p>
    <w:p w14:paraId="0FF2788B" w14:textId="77777777" w:rsidR="009661D4" w:rsidRPr="00712328" w:rsidRDefault="009661D4" w:rsidP="009661D4">
      <w:pPr>
        <w:numPr>
          <w:ilvl w:val="0"/>
          <w:numId w:val="4"/>
        </w:numPr>
      </w:pPr>
      <w:r w:rsidRPr="00712328">
        <w:rPr>
          <w:b/>
          <w:bCs/>
        </w:rPr>
        <w:t>Theory</w:t>
      </w:r>
      <w:r w:rsidRPr="00712328">
        <w:t>:</w:t>
      </w:r>
    </w:p>
    <w:p w14:paraId="64071388" w14:textId="77777777" w:rsidR="009661D4" w:rsidRPr="00712328" w:rsidRDefault="009661D4" w:rsidP="009661D4">
      <w:pPr>
        <w:numPr>
          <w:ilvl w:val="1"/>
          <w:numId w:val="4"/>
        </w:numPr>
      </w:pPr>
      <w:proofErr w:type="spellStart"/>
      <w:r w:rsidRPr="00712328">
        <w:t>CodeDeploy</w:t>
      </w:r>
      <w:proofErr w:type="spellEnd"/>
      <w:r w:rsidRPr="00712328">
        <w:t>: Deployment strategies.</w:t>
      </w:r>
    </w:p>
    <w:p w14:paraId="7E853A98" w14:textId="77777777" w:rsidR="009661D4" w:rsidRPr="00712328" w:rsidRDefault="009661D4" w:rsidP="009661D4">
      <w:pPr>
        <w:numPr>
          <w:ilvl w:val="1"/>
          <w:numId w:val="4"/>
        </w:numPr>
      </w:pPr>
      <w:proofErr w:type="spellStart"/>
      <w:r w:rsidRPr="00712328">
        <w:t>CodeStar</w:t>
      </w:r>
      <w:proofErr w:type="spellEnd"/>
      <w:r w:rsidRPr="00712328">
        <w:t>: Project management.</w:t>
      </w:r>
    </w:p>
    <w:p w14:paraId="5825D287" w14:textId="77777777" w:rsidR="009661D4" w:rsidRPr="00712328" w:rsidRDefault="009661D4" w:rsidP="009661D4">
      <w:pPr>
        <w:numPr>
          <w:ilvl w:val="0"/>
          <w:numId w:val="4"/>
        </w:numPr>
      </w:pPr>
      <w:r w:rsidRPr="00712328">
        <w:rPr>
          <w:b/>
          <w:bCs/>
        </w:rPr>
        <w:t>Hands-On</w:t>
      </w:r>
      <w:r w:rsidRPr="00712328">
        <w:t>:</w:t>
      </w:r>
    </w:p>
    <w:p w14:paraId="3E0A61E1" w14:textId="77777777" w:rsidR="009661D4" w:rsidRPr="00712328" w:rsidRDefault="009661D4" w:rsidP="009661D4">
      <w:pPr>
        <w:numPr>
          <w:ilvl w:val="1"/>
          <w:numId w:val="4"/>
        </w:numPr>
      </w:pPr>
      <w:r w:rsidRPr="00712328">
        <w:t xml:space="preserve">Deploy an application using </w:t>
      </w:r>
      <w:proofErr w:type="spellStart"/>
      <w:r w:rsidRPr="00712328">
        <w:t>CodeDeploy</w:t>
      </w:r>
      <w:proofErr w:type="spellEnd"/>
      <w:r w:rsidRPr="00712328">
        <w:t>.</w:t>
      </w:r>
    </w:p>
    <w:p w14:paraId="2F59D09A" w14:textId="77777777" w:rsidR="009661D4" w:rsidRPr="00712328" w:rsidRDefault="009661D4" w:rsidP="009661D4">
      <w:pPr>
        <w:numPr>
          <w:ilvl w:val="0"/>
          <w:numId w:val="4"/>
        </w:numPr>
      </w:pPr>
      <w:r w:rsidRPr="00712328">
        <w:rPr>
          <w:b/>
          <w:bCs/>
        </w:rPr>
        <w:t>Interview Prep</w:t>
      </w:r>
      <w:r w:rsidRPr="00712328">
        <w:t>:</w:t>
      </w:r>
    </w:p>
    <w:p w14:paraId="23A471F3" w14:textId="77777777" w:rsidR="009661D4" w:rsidRPr="00712328" w:rsidRDefault="009661D4" w:rsidP="009661D4">
      <w:pPr>
        <w:numPr>
          <w:ilvl w:val="1"/>
          <w:numId w:val="4"/>
        </w:numPr>
      </w:pPr>
      <w:r w:rsidRPr="00712328">
        <w:t>Deployment strategies (e.g., blue/green, canary).</w:t>
      </w:r>
    </w:p>
    <w:p w14:paraId="76B42E1F" w14:textId="77777777" w:rsidR="009661D4" w:rsidRPr="00712328" w:rsidRDefault="009661D4" w:rsidP="009661D4">
      <w:r w:rsidRPr="00712328">
        <w:pict w14:anchorId="1216AA98">
          <v:rect id="_x0000_i1028" style="width:0;height:.75pt" o:hralign="center" o:hrstd="t" o:hrnoshade="t" o:hr="t" fillcolor="#f8faff" stroked="f"/>
        </w:pict>
      </w:r>
    </w:p>
    <w:p w14:paraId="795A59F6" w14:textId="77777777" w:rsidR="009661D4" w:rsidRPr="00712328" w:rsidRDefault="009661D4" w:rsidP="009661D4">
      <w:pPr>
        <w:rPr>
          <w:b/>
          <w:bCs/>
        </w:rPr>
      </w:pPr>
      <w:r w:rsidRPr="00712328">
        <w:rPr>
          <w:b/>
          <w:bCs/>
        </w:rPr>
        <w:t>Day 15: DevOps Best Practices</w:t>
      </w:r>
    </w:p>
    <w:p w14:paraId="1A3A3891" w14:textId="77777777" w:rsidR="009661D4" w:rsidRPr="00712328" w:rsidRDefault="009661D4" w:rsidP="009661D4">
      <w:pPr>
        <w:numPr>
          <w:ilvl w:val="0"/>
          <w:numId w:val="5"/>
        </w:numPr>
      </w:pPr>
      <w:r w:rsidRPr="00712328">
        <w:rPr>
          <w:b/>
          <w:bCs/>
        </w:rPr>
        <w:t>Theory</w:t>
      </w:r>
      <w:r w:rsidRPr="00712328">
        <w:t>:</w:t>
      </w:r>
    </w:p>
    <w:p w14:paraId="4698D271" w14:textId="77777777" w:rsidR="009661D4" w:rsidRPr="00712328" w:rsidRDefault="009661D4" w:rsidP="009661D4">
      <w:pPr>
        <w:numPr>
          <w:ilvl w:val="1"/>
          <w:numId w:val="5"/>
        </w:numPr>
      </w:pPr>
      <w:r w:rsidRPr="00712328">
        <w:t>Infrastructure as Code (</w:t>
      </w:r>
      <w:proofErr w:type="spellStart"/>
      <w:r w:rsidRPr="00712328">
        <w:t>IaC</w:t>
      </w:r>
      <w:proofErr w:type="spellEnd"/>
      <w:r w:rsidRPr="00712328">
        <w:t>).</w:t>
      </w:r>
    </w:p>
    <w:p w14:paraId="6FCE02A1" w14:textId="77777777" w:rsidR="009661D4" w:rsidRPr="00712328" w:rsidRDefault="009661D4" w:rsidP="009661D4">
      <w:pPr>
        <w:numPr>
          <w:ilvl w:val="1"/>
          <w:numId w:val="5"/>
        </w:numPr>
      </w:pPr>
      <w:r w:rsidRPr="00712328">
        <w:t>Continuous Monitoring.</w:t>
      </w:r>
    </w:p>
    <w:p w14:paraId="4D47C290" w14:textId="77777777" w:rsidR="009661D4" w:rsidRPr="00712328" w:rsidRDefault="009661D4" w:rsidP="009661D4">
      <w:pPr>
        <w:numPr>
          <w:ilvl w:val="1"/>
          <w:numId w:val="5"/>
        </w:numPr>
      </w:pPr>
      <w:r w:rsidRPr="00712328">
        <w:t>Disaster Recovery.</w:t>
      </w:r>
    </w:p>
    <w:p w14:paraId="54FFF3B1" w14:textId="77777777" w:rsidR="009661D4" w:rsidRPr="00712328" w:rsidRDefault="009661D4" w:rsidP="009661D4">
      <w:pPr>
        <w:numPr>
          <w:ilvl w:val="0"/>
          <w:numId w:val="5"/>
        </w:numPr>
      </w:pPr>
      <w:r w:rsidRPr="00712328">
        <w:rPr>
          <w:b/>
          <w:bCs/>
        </w:rPr>
        <w:t>Hands-On</w:t>
      </w:r>
      <w:r w:rsidRPr="00712328">
        <w:t>:</w:t>
      </w:r>
    </w:p>
    <w:p w14:paraId="7A349DEC" w14:textId="77777777" w:rsidR="009661D4" w:rsidRPr="00712328" w:rsidRDefault="009661D4" w:rsidP="009661D4">
      <w:pPr>
        <w:numPr>
          <w:ilvl w:val="1"/>
          <w:numId w:val="5"/>
        </w:numPr>
      </w:pPr>
      <w:r w:rsidRPr="00712328">
        <w:t>Review and optimize a sample DevOps pipeline.</w:t>
      </w:r>
    </w:p>
    <w:p w14:paraId="4F9B51A8" w14:textId="77777777" w:rsidR="009661D4" w:rsidRPr="00712328" w:rsidRDefault="009661D4" w:rsidP="009661D4">
      <w:pPr>
        <w:numPr>
          <w:ilvl w:val="0"/>
          <w:numId w:val="5"/>
        </w:numPr>
      </w:pPr>
      <w:r w:rsidRPr="00712328">
        <w:rPr>
          <w:b/>
          <w:bCs/>
        </w:rPr>
        <w:t>Interview Prep</w:t>
      </w:r>
      <w:r w:rsidRPr="00712328">
        <w:t>:</w:t>
      </w:r>
    </w:p>
    <w:p w14:paraId="14987BAA" w14:textId="77777777" w:rsidR="009661D4" w:rsidRPr="00712328" w:rsidRDefault="009661D4" w:rsidP="009661D4">
      <w:pPr>
        <w:numPr>
          <w:ilvl w:val="1"/>
          <w:numId w:val="5"/>
        </w:numPr>
      </w:pPr>
      <w:r w:rsidRPr="00712328">
        <w:t>DevOps best practices interview questions.</w:t>
      </w:r>
    </w:p>
    <w:p w14:paraId="38CCF63C" w14:textId="77777777" w:rsidR="009661D4" w:rsidRPr="00712328" w:rsidRDefault="009661D4" w:rsidP="009661D4">
      <w:r w:rsidRPr="00712328">
        <w:pict w14:anchorId="0A9B4684">
          <v:rect id="_x0000_i1029" style="width:0;height:.75pt" o:hralign="center" o:hrstd="t" o:hrnoshade="t" o:hr="t" fillcolor="#f8faff" stroked="f"/>
        </w:pict>
      </w:r>
    </w:p>
    <w:p w14:paraId="2A0F2E98" w14:textId="77777777" w:rsidR="009661D4" w:rsidRPr="00712328" w:rsidRDefault="009661D4" w:rsidP="009661D4">
      <w:pPr>
        <w:rPr>
          <w:b/>
          <w:bCs/>
        </w:rPr>
      </w:pPr>
      <w:r w:rsidRPr="00712328">
        <w:rPr>
          <w:b/>
          <w:bCs/>
        </w:rPr>
        <w:t>Week 4: Hands-On Projects</w:t>
      </w:r>
    </w:p>
    <w:p w14:paraId="237B4C0C" w14:textId="77777777" w:rsidR="009661D4" w:rsidRPr="00712328" w:rsidRDefault="009661D4" w:rsidP="009661D4">
      <w:r w:rsidRPr="00712328">
        <w:rPr>
          <w:b/>
          <w:bCs/>
        </w:rPr>
        <w:t>Objective</w:t>
      </w:r>
      <w:r w:rsidRPr="00712328">
        <w:t>: Apply knowledge to real-world projects.</w:t>
      </w:r>
    </w:p>
    <w:p w14:paraId="4C211F22" w14:textId="77777777" w:rsidR="009661D4" w:rsidRPr="00712328" w:rsidRDefault="009661D4" w:rsidP="009661D4">
      <w:pPr>
        <w:rPr>
          <w:b/>
          <w:bCs/>
        </w:rPr>
      </w:pPr>
      <w:r w:rsidRPr="00712328">
        <w:rPr>
          <w:b/>
          <w:bCs/>
        </w:rPr>
        <w:lastRenderedPageBreak/>
        <w:t>Day 16-20: Project Work</w:t>
      </w:r>
    </w:p>
    <w:p w14:paraId="2DB42CBA" w14:textId="77777777" w:rsidR="009661D4" w:rsidRPr="00712328" w:rsidRDefault="009661D4" w:rsidP="009661D4">
      <w:pPr>
        <w:numPr>
          <w:ilvl w:val="0"/>
          <w:numId w:val="6"/>
        </w:numPr>
      </w:pPr>
      <w:r w:rsidRPr="00712328">
        <w:rPr>
          <w:b/>
          <w:bCs/>
        </w:rPr>
        <w:t>Project 1</w:t>
      </w:r>
      <w:r w:rsidRPr="00712328">
        <w:t>: Build a CI/CD pipeline for a web application.</w:t>
      </w:r>
    </w:p>
    <w:p w14:paraId="74249915" w14:textId="77777777" w:rsidR="009661D4" w:rsidRPr="00712328" w:rsidRDefault="009661D4" w:rsidP="009661D4">
      <w:pPr>
        <w:numPr>
          <w:ilvl w:val="0"/>
          <w:numId w:val="6"/>
        </w:numPr>
      </w:pPr>
      <w:r w:rsidRPr="00712328">
        <w:rPr>
          <w:b/>
          <w:bCs/>
        </w:rPr>
        <w:t>Project 2</w:t>
      </w:r>
      <w:r w:rsidRPr="00712328">
        <w:t>: Set up a highly available architecture using Auto Scaling, ALB, and RDS.</w:t>
      </w:r>
    </w:p>
    <w:p w14:paraId="3B11BFB4" w14:textId="77777777" w:rsidR="009661D4" w:rsidRPr="00712328" w:rsidRDefault="009661D4" w:rsidP="009661D4">
      <w:pPr>
        <w:numPr>
          <w:ilvl w:val="0"/>
          <w:numId w:val="6"/>
        </w:numPr>
      </w:pPr>
      <w:r w:rsidRPr="00712328">
        <w:rPr>
          <w:b/>
          <w:bCs/>
        </w:rPr>
        <w:t>Project 3</w:t>
      </w:r>
      <w:r w:rsidRPr="00712328">
        <w:t>: Implement a serverless application using Lambda, API Gateway, and DynamoDB.</w:t>
      </w:r>
    </w:p>
    <w:p w14:paraId="32F426A5" w14:textId="77777777" w:rsidR="009661D4" w:rsidRPr="00712328" w:rsidRDefault="009661D4" w:rsidP="009661D4">
      <w:pPr>
        <w:numPr>
          <w:ilvl w:val="0"/>
          <w:numId w:val="6"/>
        </w:numPr>
      </w:pPr>
      <w:r w:rsidRPr="00712328">
        <w:rPr>
          <w:b/>
          <w:bCs/>
        </w:rPr>
        <w:t>Project 4</w:t>
      </w:r>
      <w:r w:rsidRPr="00712328">
        <w:t>: Create a monitoring and alerting system using CloudWatch.</w:t>
      </w:r>
    </w:p>
    <w:p w14:paraId="5B7B6201" w14:textId="77777777" w:rsidR="009661D4" w:rsidRPr="00712328" w:rsidRDefault="009661D4" w:rsidP="009661D4">
      <w:pPr>
        <w:numPr>
          <w:ilvl w:val="0"/>
          <w:numId w:val="6"/>
        </w:numPr>
      </w:pPr>
      <w:r w:rsidRPr="00712328">
        <w:rPr>
          <w:b/>
          <w:bCs/>
        </w:rPr>
        <w:t>Project 5</w:t>
      </w:r>
      <w:r w:rsidRPr="00712328">
        <w:t>: Present projects and receive feedback.</w:t>
      </w:r>
    </w:p>
    <w:p w14:paraId="299E11E5" w14:textId="77777777" w:rsidR="00A1367B" w:rsidRDefault="00A1367B"/>
    <w:sectPr w:rsidR="00A13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3A1045"/>
    <w:multiLevelType w:val="multilevel"/>
    <w:tmpl w:val="A5A0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9D67D0"/>
    <w:multiLevelType w:val="multilevel"/>
    <w:tmpl w:val="D6DA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E91A38"/>
    <w:multiLevelType w:val="multilevel"/>
    <w:tmpl w:val="3E9C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EF76CD"/>
    <w:multiLevelType w:val="multilevel"/>
    <w:tmpl w:val="AAEC9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CB573B"/>
    <w:multiLevelType w:val="multilevel"/>
    <w:tmpl w:val="546E8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BF572A"/>
    <w:multiLevelType w:val="multilevel"/>
    <w:tmpl w:val="4E78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535311">
    <w:abstractNumId w:val="3"/>
  </w:num>
  <w:num w:numId="2" w16cid:durableId="1620331656">
    <w:abstractNumId w:val="0"/>
  </w:num>
  <w:num w:numId="3" w16cid:durableId="177041757">
    <w:abstractNumId w:val="1"/>
  </w:num>
  <w:num w:numId="4" w16cid:durableId="2044548857">
    <w:abstractNumId w:val="4"/>
  </w:num>
  <w:num w:numId="5" w16cid:durableId="636379885">
    <w:abstractNumId w:val="2"/>
  </w:num>
  <w:num w:numId="6" w16cid:durableId="8377683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1D4"/>
    <w:rsid w:val="004819B4"/>
    <w:rsid w:val="009661D4"/>
    <w:rsid w:val="00A1367B"/>
    <w:rsid w:val="00F9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F4252"/>
  <w15:chartTrackingRefBased/>
  <w15:docId w15:val="{FDC8E3FA-BD81-4E18-9D94-46CB99D3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1D4"/>
  </w:style>
  <w:style w:type="paragraph" w:styleId="Heading1">
    <w:name w:val="heading 1"/>
    <w:basedOn w:val="Normal"/>
    <w:next w:val="Normal"/>
    <w:link w:val="Heading1Char"/>
    <w:uiPriority w:val="9"/>
    <w:qFormat/>
    <w:rsid w:val="009661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1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1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1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1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1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1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1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1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1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1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1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1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1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1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1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1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1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1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1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1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1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1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1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1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1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1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1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1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vijayendra potubri</dc:creator>
  <cp:keywords/>
  <dc:description/>
  <cp:lastModifiedBy>vijayendra potubri</cp:lastModifiedBy>
  <cp:revision>1</cp:revision>
  <dcterms:created xsi:type="dcterms:W3CDTF">2025-02-18T05:33:00Z</dcterms:created>
  <dcterms:modified xsi:type="dcterms:W3CDTF">2025-02-18T05:35:00Z</dcterms:modified>
</cp:coreProperties>
</file>