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513D" w:rsidRDefault="00D3513D" w:rsidP="00D3513D">
      <w:pPr>
        <w:pStyle w:val="NormalWeb"/>
        <w:shd w:val="clear" w:color="auto" w:fill="FFFFFF"/>
        <w:spacing w:before="0" w:beforeAutospacing="0" w:after="150" w:afterAutospacing="0" w:line="360" w:lineRule="atLeast"/>
        <w:rPr>
          <w:rFonts w:ascii="Verdana" w:eastAsia="Calibri" w:hAnsi="Verdana"/>
          <w:b/>
          <w:color w:val="DC8633"/>
          <w:szCs w:val="25"/>
        </w:rPr>
      </w:pPr>
      <w:r w:rsidRPr="00D3513D">
        <w:rPr>
          <w:rFonts w:ascii="Verdana" w:eastAsia="Calibri" w:hAnsi="Verdana"/>
          <w:b/>
          <w:color w:val="DC8633"/>
          <w:szCs w:val="25"/>
        </w:rPr>
        <w:t>Contents</w:t>
      </w:r>
    </w:p>
    <w:p w:rsidR="00476111" w:rsidRDefault="00D3513D" w:rsidP="00FE6DED">
      <w:pPr>
        <w:numPr>
          <w:ilvl w:val="0"/>
          <w:numId w:val="9"/>
        </w:numPr>
        <w:shd w:val="clear" w:color="auto" w:fill="FFFFFF"/>
        <w:spacing w:after="100" w:line="300" w:lineRule="atLeast"/>
        <w:ind w:left="450" w:right="450"/>
      </w:pPr>
      <w:r w:rsidRPr="00D3513D">
        <w:t>Overview of Grade Book</w:t>
      </w:r>
    </w:p>
    <w:p w:rsidR="00D3513D" w:rsidRPr="00D3513D" w:rsidRDefault="00D3513D" w:rsidP="00FE6DED">
      <w:pPr>
        <w:numPr>
          <w:ilvl w:val="0"/>
          <w:numId w:val="9"/>
        </w:numPr>
        <w:shd w:val="clear" w:color="auto" w:fill="FFFFFF"/>
        <w:spacing w:after="100" w:line="300" w:lineRule="atLeast"/>
        <w:ind w:left="450" w:right="450"/>
      </w:pPr>
      <w:r w:rsidRPr="00D3513D">
        <w:t>Orientation to Grade Book pages</w:t>
      </w:r>
    </w:p>
    <w:p w:rsidR="00951980" w:rsidRDefault="00951980" w:rsidP="00FE6DED">
      <w:pPr>
        <w:numPr>
          <w:ilvl w:val="0"/>
          <w:numId w:val="9"/>
        </w:numPr>
        <w:shd w:val="clear" w:color="auto" w:fill="FFFFFF"/>
        <w:spacing w:after="100" w:line="300" w:lineRule="atLeast"/>
        <w:ind w:left="450" w:right="450"/>
      </w:pPr>
      <w:r>
        <w:t>Using Grade Book</w:t>
      </w:r>
    </w:p>
    <w:p w:rsidR="00AC35A8" w:rsidRDefault="00AC35A8" w:rsidP="00AC35A8">
      <w:pPr>
        <w:pStyle w:val="ListParagraph"/>
        <w:numPr>
          <w:ilvl w:val="1"/>
          <w:numId w:val="23"/>
        </w:numPr>
        <w:shd w:val="clear" w:color="auto" w:fill="FFFFFF"/>
        <w:spacing w:after="100" w:line="360" w:lineRule="auto"/>
        <w:ind w:right="446"/>
      </w:pPr>
      <w:r>
        <w:t>Setting up your Grade Book</w:t>
      </w:r>
    </w:p>
    <w:p w:rsidR="00AC35A8" w:rsidRDefault="00951980" w:rsidP="00AC35A8">
      <w:pPr>
        <w:pStyle w:val="ListParagraph"/>
        <w:numPr>
          <w:ilvl w:val="1"/>
          <w:numId w:val="23"/>
        </w:numPr>
        <w:shd w:val="clear" w:color="auto" w:fill="FFFFFF"/>
        <w:spacing w:after="100" w:line="360" w:lineRule="auto"/>
        <w:ind w:right="446"/>
      </w:pPr>
      <w:r>
        <w:t xml:space="preserve">Creating </w:t>
      </w:r>
      <w:r w:rsidR="00FE6DED">
        <w:t>G</w:t>
      </w:r>
      <w:r>
        <w:t>rade Categories</w:t>
      </w:r>
    </w:p>
    <w:p w:rsidR="00AC35A8" w:rsidRDefault="00FE6DED" w:rsidP="00AC35A8">
      <w:pPr>
        <w:pStyle w:val="ListParagraph"/>
        <w:numPr>
          <w:ilvl w:val="1"/>
          <w:numId w:val="23"/>
        </w:numPr>
        <w:shd w:val="clear" w:color="auto" w:fill="FFFFFF"/>
        <w:spacing w:after="100" w:line="360" w:lineRule="auto"/>
        <w:ind w:right="446"/>
      </w:pPr>
      <w:r>
        <w:t>Grade Category Setting- Caution!</w:t>
      </w:r>
    </w:p>
    <w:p w:rsidR="00AC35A8" w:rsidRDefault="00FE6DED" w:rsidP="00AC35A8">
      <w:pPr>
        <w:pStyle w:val="ListParagraph"/>
        <w:numPr>
          <w:ilvl w:val="1"/>
          <w:numId w:val="23"/>
        </w:numPr>
        <w:shd w:val="clear" w:color="auto" w:fill="FFFFFF"/>
        <w:spacing w:after="100" w:line="360" w:lineRule="auto"/>
        <w:ind w:right="446"/>
      </w:pPr>
      <w:r>
        <w:t>M</w:t>
      </w:r>
      <w:r w:rsidR="00951980">
        <w:t>oving Items</w:t>
      </w:r>
    </w:p>
    <w:p w:rsidR="00AC35A8" w:rsidRDefault="00951980" w:rsidP="00AC35A8">
      <w:pPr>
        <w:pStyle w:val="ListParagraph"/>
        <w:numPr>
          <w:ilvl w:val="1"/>
          <w:numId w:val="23"/>
        </w:numPr>
        <w:shd w:val="clear" w:color="auto" w:fill="FFFFFF"/>
        <w:spacing w:after="100" w:line="360" w:lineRule="auto"/>
        <w:ind w:right="446"/>
      </w:pPr>
      <w:r>
        <w:t>Adding Items</w:t>
      </w:r>
      <w:r w:rsidR="00FE6DED">
        <w:t xml:space="preserve">   </w:t>
      </w:r>
    </w:p>
    <w:p w:rsidR="00AC35A8" w:rsidRDefault="00F34C58" w:rsidP="00AC35A8">
      <w:pPr>
        <w:pStyle w:val="ListParagraph"/>
        <w:numPr>
          <w:ilvl w:val="1"/>
          <w:numId w:val="23"/>
        </w:numPr>
        <w:shd w:val="clear" w:color="auto" w:fill="FFFFFF"/>
        <w:spacing w:after="100" w:line="360" w:lineRule="auto"/>
        <w:ind w:right="446"/>
      </w:pPr>
      <w:r>
        <w:t>Adding Marks</w:t>
      </w:r>
    </w:p>
    <w:p w:rsidR="00AC35A8" w:rsidRDefault="00951980" w:rsidP="00AC35A8">
      <w:pPr>
        <w:pStyle w:val="ListParagraph"/>
        <w:numPr>
          <w:ilvl w:val="1"/>
          <w:numId w:val="23"/>
        </w:numPr>
        <w:shd w:val="clear" w:color="auto" w:fill="FFFFFF"/>
        <w:spacing w:after="100" w:line="360" w:lineRule="auto"/>
        <w:ind w:right="446"/>
      </w:pPr>
      <w:r>
        <w:t>Creating Final Marks</w:t>
      </w:r>
    </w:p>
    <w:p w:rsidR="006A0686" w:rsidRDefault="006A0686" w:rsidP="00AC35A8">
      <w:pPr>
        <w:pStyle w:val="ListParagraph"/>
        <w:numPr>
          <w:ilvl w:val="1"/>
          <w:numId w:val="23"/>
        </w:numPr>
        <w:shd w:val="clear" w:color="auto" w:fill="FFFFFF"/>
        <w:spacing w:after="100" w:line="360" w:lineRule="auto"/>
        <w:ind w:right="446"/>
      </w:pPr>
      <w:r>
        <w:t>Giving Extra Credit</w:t>
      </w:r>
    </w:p>
    <w:p w:rsidR="00D3513D" w:rsidRDefault="00D3513D" w:rsidP="00C82BFE">
      <w:pPr>
        <w:shd w:val="clear" w:color="auto" w:fill="FFFFFF"/>
        <w:spacing w:after="100" w:line="300" w:lineRule="atLeast"/>
        <w:ind w:right="450"/>
      </w:pPr>
    </w:p>
    <w:p w:rsidR="00C82BFE" w:rsidRPr="006A0686" w:rsidRDefault="00C82BFE" w:rsidP="00C82BFE">
      <w:pPr>
        <w:shd w:val="clear" w:color="auto" w:fill="FFFFFF"/>
        <w:spacing w:after="100" w:line="300" w:lineRule="atLeast"/>
        <w:ind w:right="450"/>
      </w:pPr>
    </w:p>
    <w:p w:rsidR="00D3513D" w:rsidRPr="00D3513D" w:rsidRDefault="00D3513D" w:rsidP="00D3513D">
      <w:pPr>
        <w:shd w:val="clear" w:color="auto" w:fill="FFFFFF"/>
        <w:spacing w:after="100" w:line="300" w:lineRule="atLeast"/>
        <w:ind w:right="450"/>
        <w:rPr>
          <w:b/>
          <w:color w:val="DC8633"/>
          <w:sz w:val="24"/>
          <w:szCs w:val="25"/>
        </w:rPr>
      </w:pPr>
      <w:r w:rsidRPr="00D3513D">
        <w:rPr>
          <w:b/>
          <w:color w:val="DC8633"/>
          <w:sz w:val="24"/>
          <w:szCs w:val="25"/>
        </w:rPr>
        <w:t>Overview of Grade Book</w:t>
      </w:r>
    </w:p>
    <w:p w:rsidR="00D3513D" w:rsidRDefault="00D3513D" w:rsidP="00D3513D">
      <w:pPr>
        <w:pStyle w:val="NormalWeb"/>
        <w:shd w:val="clear" w:color="auto" w:fill="FFFFFF"/>
        <w:spacing w:before="150" w:beforeAutospacing="0" w:after="150" w:afterAutospacing="0" w:line="360" w:lineRule="atLeast"/>
        <w:rPr>
          <w:rFonts w:ascii="Verdana" w:eastAsia="Calibri" w:hAnsi="Verdana"/>
          <w:noProof/>
          <w:sz w:val="18"/>
          <w:szCs w:val="22"/>
        </w:rPr>
      </w:pPr>
      <w:r w:rsidRPr="00D3513D">
        <w:rPr>
          <w:rFonts w:ascii="Verdana" w:eastAsia="Calibri" w:hAnsi="Verdana"/>
          <w:sz w:val="18"/>
          <w:szCs w:val="22"/>
        </w:rPr>
        <w:t>All the grades for each student in a course can be found in the course gradebook, or 'Grader report' in </w:t>
      </w:r>
      <w:r w:rsidRPr="00D3513D">
        <w:rPr>
          <w:rFonts w:ascii="Verdana" w:eastAsia="Calibri" w:hAnsi="Verdana"/>
          <w:b/>
          <w:sz w:val="18"/>
          <w:szCs w:val="22"/>
        </w:rPr>
        <w:t>Administration &gt; Course administration &gt; Grades</w:t>
      </w:r>
      <w:r w:rsidRPr="00D3513D">
        <w:rPr>
          <w:rFonts w:ascii="Verdana" w:eastAsia="Calibri" w:hAnsi="Verdana"/>
          <w:sz w:val="18"/>
          <w:szCs w:val="22"/>
        </w:rPr>
        <w:t>.</w:t>
      </w:r>
      <w:r w:rsidR="007F191F" w:rsidRPr="007F191F">
        <w:rPr>
          <w:rFonts w:ascii="Verdana" w:eastAsia="Calibri" w:hAnsi="Verdana"/>
          <w:noProof/>
          <w:sz w:val="18"/>
          <w:szCs w:val="22"/>
        </w:rPr>
        <w:t xml:space="preserve"> </w:t>
      </w:r>
    </w:p>
    <w:p w:rsidR="00D3513D" w:rsidRPr="00CD7509" w:rsidRDefault="00D3513D" w:rsidP="00D3513D">
      <w:pPr>
        <w:pStyle w:val="NormalWeb"/>
        <w:shd w:val="clear" w:color="auto" w:fill="FFFFFF"/>
        <w:spacing w:before="150" w:beforeAutospacing="0" w:after="150" w:afterAutospacing="0" w:line="360" w:lineRule="atLeast"/>
        <w:rPr>
          <w:rFonts w:ascii="Verdana" w:eastAsia="Calibri" w:hAnsi="Verdana"/>
          <w:sz w:val="18"/>
          <w:szCs w:val="18"/>
        </w:rPr>
      </w:pPr>
      <w:r w:rsidRPr="00CD7509">
        <w:rPr>
          <w:rFonts w:ascii="Verdana" w:eastAsia="Calibri" w:hAnsi="Verdana"/>
          <w:sz w:val="18"/>
          <w:szCs w:val="18"/>
        </w:rPr>
        <w:t>The grader report collects </w:t>
      </w:r>
      <w:hyperlink r:id="rId7" w:tooltip="Grade items" w:history="1">
        <w:r w:rsidRPr="00CD7509">
          <w:rPr>
            <w:rFonts w:ascii="Verdana" w:eastAsia="Calibri" w:hAnsi="Verdana"/>
            <w:sz w:val="18"/>
            <w:szCs w:val="18"/>
          </w:rPr>
          <w:t>items</w:t>
        </w:r>
      </w:hyperlink>
      <w:r w:rsidRPr="00CD7509">
        <w:rPr>
          <w:rFonts w:ascii="Verdana" w:eastAsia="Calibri" w:hAnsi="Verdana"/>
          <w:sz w:val="18"/>
          <w:szCs w:val="18"/>
        </w:rPr>
        <w:t> that have been graded from the various parts of Moodle that are assessed, and allows you to view and change them as well as sort them out into </w:t>
      </w:r>
      <w:hyperlink r:id="rId8" w:tooltip="Grade categories" w:history="1">
        <w:r w:rsidRPr="00CD7509">
          <w:rPr>
            <w:rFonts w:ascii="Verdana" w:eastAsia="Calibri" w:hAnsi="Verdana"/>
            <w:sz w:val="18"/>
            <w:szCs w:val="18"/>
          </w:rPr>
          <w:t>categories</w:t>
        </w:r>
      </w:hyperlink>
      <w:r w:rsidRPr="00CD7509">
        <w:rPr>
          <w:rFonts w:ascii="Verdana" w:eastAsia="Calibri" w:hAnsi="Verdana"/>
          <w:sz w:val="18"/>
          <w:szCs w:val="18"/>
        </w:rPr>
        <w:t xml:space="preserve"> and calculate totals in various ways. </w:t>
      </w:r>
    </w:p>
    <w:p w:rsidR="00D3513D" w:rsidRPr="00CD7509" w:rsidRDefault="00D3513D" w:rsidP="00D3513D">
      <w:pPr>
        <w:pStyle w:val="NormalWeb"/>
        <w:shd w:val="clear" w:color="auto" w:fill="FFFFFF"/>
        <w:spacing w:before="150" w:beforeAutospacing="0" w:after="150" w:afterAutospacing="0" w:line="360" w:lineRule="atLeast"/>
        <w:rPr>
          <w:rFonts w:ascii="Verdana" w:eastAsia="Calibri" w:hAnsi="Verdana"/>
          <w:sz w:val="18"/>
          <w:szCs w:val="18"/>
        </w:rPr>
      </w:pPr>
      <w:r w:rsidRPr="00CD7509">
        <w:rPr>
          <w:rFonts w:ascii="Verdana" w:eastAsia="Calibri" w:hAnsi="Verdana"/>
          <w:sz w:val="18"/>
          <w:szCs w:val="18"/>
        </w:rPr>
        <w:t>When you add an assessed item in a Moodle course, the gradebook automatically creates space for the grades it will produce and also adds the grades themselves as they are generated, either by the system or by you.</w:t>
      </w:r>
    </w:p>
    <w:p w:rsidR="00D3513D" w:rsidRPr="006A0686" w:rsidRDefault="00C82BFE" w:rsidP="00D3513D">
      <w:pPr>
        <w:shd w:val="clear" w:color="auto" w:fill="FFFFFF"/>
        <w:spacing w:after="100" w:line="300" w:lineRule="atLeast"/>
        <w:ind w:right="450"/>
      </w:pPr>
      <w:r>
        <w:rPr>
          <w:noProof/>
        </w:rPr>
        <w:drawing>
          <wp:anchor distT="0" distB="0" distL="114300" distR="114300" simplePos="0" relativeHeight="251658240" behindDoc="1" locked="0" layoutInCell="1" allowOverlap="1" wp14:anchorId="2ABDAA06" wp14:editId="4930646C">
            <wp:simplePos x="0" y="0"/>
            <wp:positionH relativeFrom="margin">
              <wp:align>right</wp:align>
            </wp:positionH>
            <wp:positionV relativeFrom="paragraph">
              <wp:posOffset>22893</wp:posOffset>
            </wp:positionV>
            <wp:extent cx="1676400" cy="1359535"/>
            <wp:effectExtent l="0" t="0" r="0" b="0"/>
            <wp:wrapTight wrapText="bothSides">
              <wp:wrapPolygon edited="0">
                <wp:start x="0" y="0"/>
                <wp:lineTo x="0" y="21186"/>
                <wp:lineTo x="21355" y="21186"/>
                <wp:lineTo x="2135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BC 1.png"/>
                    <pic:cNvPicPr/>
                  </pic:nvPicPr>
                  <pic:blipFill>
                    <a:blip r:embed="rId9">
                      <a:extLst>
                        <a:ext uri="{28A0092B-C50C-407E-A947-70E740481C1C}">
                          <a14:useLocalDpi xmlns:a14="http://schemas.microsoft.com/office/drawing/2010/main" val="0"/>
                        </a:ext>
                      </a:extLst>
                    </a:blip>
                    <a:stretch>
                      <a:fillRect/>
                    </a:stretch>
                  </pic:blipFill>
                  <pic:spPr>
                    <a:xfrm>
                      <a:off x="0" y="0"/>
                      <a:ext cx="1676400" cy="1359535"/>
                    </a:xfrm>
                    <a:prstGeom prst="rect">
                      <a:avLst/>
                    </a:prstGeom>
                  </pic:spPr>
                </pic:pic>
              </a:graphicData>
            </a:graphic>
            <wp14:sizeRelH relativeFrom="margin">
              <wp14:pctWidth>0</wp14:pctWidth>
            </wp14:sizeRelH>
            <wp14:sizeRelV relativeFrom="margin">
              <wp14:pctHeight>0</wp14:pctHeight>
            </wp14:sizeRelV>
          </wp:anchor>
        </w:drawing>
      </w:r>
      <w:r w:rsidR="00AC35A8">
        <w:rPr>
          <w:b/>
          <w:color w:val="DC8633"/>
          <w:sz w:val="24"/>
          <w:szCs w:val="25"/>
        </w:rPr>
        <w:br/>
      </w:r>
      <w:r w:rsidR="00AC35A8">
        <w:rPr>
          <w:b/>
          <w:color w:val="DC8633"/>
          <w:sz w:val="24"/>
          <w:szCs w:val="25"/>
        </w:rPr>
        <w:br/>
      </w:r>
      <w:r w:rsidR="00AC35A8">
        <w:rPr>
          <w:b/>
          <w:color w:val="DC8633"/>
          <w:sz w:val="24"/>
          <w:szCs w:val="25"/>
        </w:rPr>
        <w:br/>
      </w:r>
      <w:r w:rsidR="00AC35A8">
        <w:rPr>
          <w:b/>
          <w:color w:val="DC8633"/>
          <w:sz w:val="24"/>
          <w:szCs w:val="25"/>
        </w:rPr>
        <w:br/>
      </w:r>
      <w:r w:rsidR="00AC35A8">
        <w:rPr>
          <w:b/>
          <w:color w:val="DC8633"/>
          <w:sz w:val="24"/>
          <w:szCs w:val="25"/>
        </w:rPr>
        <w:br/>
      </w:r>
      <w:r w:rsidR="00AC35A8">
        <w:rPr>
          <w:b/>
          <w:color w:val="DC8633"/>
          <w:sz w:val="24"/>
          <w:szCs w:val="25"/>
        </w:rPr>
        <w:br/>
      </w:r>
      <w:r w:rsidR="00AC35A8">
        <w:rPr>
          <w:b/>
          <w:color w:val="DC8633"/>
          <w:sz w:val="24"/>
          <w:szCs w:val="25"/>
        </w:rPr>
        <w:lastRenderedPageBreak/>
        <w:br/>
      </w:r>
      <w:r w:rsidR="00D3513D" w:rsidRPr="00D3513D">
        <w:rPr>
          <w:b/>
          <w:color w:val="DC8633"/>
          <w:sz w:val="24"/>
          <w:szCs w:val="25"/>
        </w:rPr>
        <w:t xml:space="preserve">Orientation to Grade Book </w:t>
      </w:r>
      <w:r w:rsidR="006A0686">
        <w:rPr>
          <w:b/>
          <w:color w:val="DC8633"/>
          <w:sz w:val="24"/>
          <w:szCs w:val="25"/>
        </w:rPr>
        <w:t>P</w:t>
      </w:r>
      <w:r w:rsidR="00D3513D" w:rsidRPr="006A0686">
        <w:rPr>
          <w:b/>
          <w:color w:val="DC8633"/>
          <w:sz w:val="24"/>
          <w:szCs w:val="25"/>
        </w:rPr>
        <w:t>ages</w:t>
      </w:r>
      <w:r w:rsidR="006A0686" w:rsidRPr="006A0686">
        <w:t xml:space="preserve">      (* Most frequently used Grade Book pages)</w:t>
      </w:r>
    </w:p>
    <w:p w:rsidR="00FE16B1" w:rsidRDefault="00FE16B1" w:rsidP="00D3513D">
      <w:pPr>
        <w:shd w:val="clear" w:color="auto" w:fill="FFFFFF"/>
        <w:spacing w:after="100" w:line="300" w:lineRule="atLeast"/>
        <w:ind w:right="450"/>
        <w:rPr>
          <w:b/>
          <w:color w:val="DC8633"/>
          <w:sz w:val="20"/>
          <w:szCs w:val="20"/>
        </w:rPr>
      </w:pPr>
      <w:r w:rsidRPr="00FE16B1">
        <w:rPr>
          <w:b/>
          <w:color w:val="DC8633"/>
          <w:sz w:val="20"/>
          <w:szCs w:val="20"/>
        </w:rPr>
        <w:t>View</w:t>
      </w:r>
      <w:r w:rsidR="001C798D">
        <w:rPr>
          <w:b/>
          <w:color w:val="DC8633"/>
          <w:sz w:val="20"/>
          <w:szCs w:val="20"/>
        </w:rPr>
        <w:t xml:space="preserve"> </w:t>
      </w:r>
    </w:p>
    <w:p w:rsidR="007F191F" w:rsidRDefault="008D16DD" w:rsidP="00D3513D">
      <w:pPr>
        <w:pStyle w:val="NormalWeb"/>
        <w:shd w:val="clear" w:color="auto" w:fill="FFFFFF"/>
        <w:spacing w:before="150" w:beforeAutospacing="0" w:after="150" w:afterAutospacing="0" w:line="360" w:lineRule="atLeast"/>
        <w:rPr>
          <w:rFonts w:ascii="Verdana" w:eastAsia="Calibri" w:hAnsi="Verdana"/>
          <w:sz w:val="18"/>
          <w:szCs w:val="22"/>
        </w:rPr>
      </w:pPr>
      <w:r>
        <w:rPr>
          <w:noProof/>
          <w:color w:val="3D4042"/>
          <w:sz w:val="21"/>
          <w:szCs w:val="21"/>
        </w:rPr>
        <w:drawing>
          <wp:anchor distT="0" distB="0" distL="114300" distR="114300" simplePos="0" relativeHeight="251660288" behindDoc="1" locked="0" layoutInCell="1" allowOverlap="1" wp14:anchorId="428D3844" wp14:editId="3EB46371">
            <wp:simplePos x="0" y="0"/>
            <wp:positionH relativeFrom="margin">
              <wp:align>left</wp:align>
            </wp:positionH>
            <wp:positionV relativeFrom="paragraph">
              <wp:posOffset>62865</wp:posOffset>
            </wp:positionV>
            <wp:extent cx="1713230" cy="1663700"/>
            <wp:effectExtent l="0" t="0" r="1270" b="0"/>
            <wp:wrapTight wrapText="bothSides">
              <wp:wrapPolygon edited="0">
                <wp:start x="0" y="0"/>
                <wp:lineTo x="0" y="21270"/>
                <wp:lineTo x="21376" y="21270"/>
                <wp:lineTo x="21376" y="0"/>
                <wp:lineTo x="0" y="0"/>
              </wp:wrapPolygon>
            </wp:wrapTight>
            <wp:docPr id="6" name="Picture 6" descr="C:\Users\jwall\Pictures\BB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all\Pictures\BBC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3230" cy="1663700"/>
                    </a:xfrm>
                    <a:prstGeom prst="rect">
                      <a:avLst/>
                    </a:prstGeom>
                    <a:noFill/>
                    <a:ln>
                      <a:noFill/>
                    </a:ln>
                  </pic:spPr>
                </pic:pic>
              </a:graphicData>
            </a:graphic>
          </wp:anchor>
        </w:drawing>
      </w:r>
      <w:r w:rsidR="00D3513D" w:rsidRPr="00D3513D">
        <w:rPr>
          <w:rFonts w:ascii="Verdana" w:eastAsia="Calibri" w:hAnsi="Verdana"/>
          <w:sz w:val="18"/>
          <w:szCs w:val="22"/>
        </w:rPr>
        <w:t>There are many different views or pages in Grade Book that support</w:t>
      </w:r>
      <w:r w:rsidR="00037BC6">
        <w:rPr>
          <w:rFonts w:ascii="Verdana" w:eastAsia="Calibri" w:hAnsi="Verdana"/>
          <w:sz w:val="18"/>
          <w:szCs w:val="22"/>
        </w:rPr>
        <w:t xml:space="preserve"> </w:t>
      </w:r>
      <w:r w:rsidR="00D3513D" w:rsidRPr="00D3513D">
        <w:rPr>
          <w:rFonts w:ascii="Verdana" w:eastAsia="Calibri" w:hAnsi="Verdana"/>
          <w:sz w:val="18"/>
          <w:szCs w:val="22"/>
        </w:rPr>
        <w:t>the variety of tasks you may want to do with the students’ grades: viewing a specific student’s course grades or a student’s grade for multiple courses, search</w:t>
      </w:r>
      <w:r w:rsidR="00037BC6">
        <w:rPr>
          <w:rFonts w:ascii="Verdana" w:eastAsia="Calibri" w:hAnsi="Verdana"/>
          <w:sz w:val="18"/>
          <w:szCs w:val="22"/>
        </w:rPr>
        <w:t>ing</w:t>
      </w:r>
      <w:r w:rsidR="00D3513D" w:rsidRPr="00D3513D">
        <w:rPr>
          <w:rFonts w:ascii="Verdana" w:eastAsia="Calibri" w:hAnsi="Verdana"/>
          <w:sz w:val="18"/>
          <w:szCs w:val="22"/>
        </w:rPr>
        <w:t xml:space="preserve"> for specific assignment marks, overrid</w:t>
      </w:r>
      <w:r w:rsidR="00037BC6">
        <w:rPr>
          <w:rFonts w:ascii="Verdana" w:eastAsia="Calibri" w:hAnsi="Verdana"/>
          <w:sz w:val="18"/>
          <w:szCs w:val="22"/>
        </w:rPr>
        <w:t>ing</w:t>
      </w:r>
      <w:r w:rsidR="00D3513D" w:rsidRPr="00D3513D">
        <w:rPr>
          <w:rFonts w:ascii="Verdana" w:eastAsia="Calibri" w:hAnsi="Verdana"/>
          <w:sz w:val="18"/>
          <w:szCs w:val="22"/>
        </w:rPr>
        <w:t xml:space="preserve"> grades or creat</w:t>
      </w:r>
      <w:r w:rsidR="00037BC6">
        <w:rPr>
          <w:rFonts w:ascii="Verdana" w:eastAsia="Calibri" w:hAnsi="Verdana"/>
          <w:sz w:val="18"/>
          <w:szCs w:val="22"/>
        </w:rPr>
        <w:t xml:space="preserve">ing </w:t>
      </w:r>
      <w:r w:rsidR="00D3513D" w:rsidRPr="00D3513D">
        <w:rPr>
          <w:rFonts w:ascii="Verdana" w:eastAsia="Calibri" w:hAnsi="Verdana"/>
          <w:sz w:val="18"/>
          <w:szCs w:val="22"/>
        </w:rPr>
        <w:t>categories and items to mirror the Grade Book to your course ou</w:t>
      </w:r>
      <w:r w:rsidR="007F191F">
        <w:rPr>
          <w:rFonts w:ascii="Verdana" w:eastAsia="Calibri" w:hAnsi="Verdana"/>
          <w:sz w:val="18"/>
          <w:szCs w:val="22"/>
        </w:rPr>
        <w:t>tline.</w:t>
      </w:r>
      <w:r w:rsidRPr="008D16DD">
        <w:rPr>
          <w:noProof/>
          <w:color w:val="3D4042"/>
          <w:sz w:val="21"/>
          <w:szCs w:val="21"/>
        </w:rPr>
        <w:t xml:space="preserve"> </w:t>
      </w:r>
      <w:r w:rsidRPr="00FE16B1">
        <w:rPr>
          <w:rFonts w:ascii="Verdana" w:eastAsia="Calibri" w:hAnsi="Verdana"/>
          <w:sz w:val="18"/>
          <w:szCs w:val="22"/>
        </w:rPr>
        <w:t xml:space="preserve">The following </w:t>
      </w:r>
      <w:r w:rsidR="00FE16B1" w:rsidRPr="00FE16B1">
        <w:rPr>
          <w:rFonts w:ascii="Verdana" w:eastAsia="Calibri" w:hAnsi="Verdana"/>
          <w:sz w:val="18"/>
          <w:szCs w:val="22"/>
        </w:rPr>
        <w:t>outlines each of these page</w:t>
      </w:r>
      <w:r w:rsidR="00037BC6">
        <w:rPr>
          <w:rFonts w:ascii="Verdana" w:eastAsia="Calibri" w:hAnsi="Verdana"/>
          <w:sz w:val="18"/>
          <w:szCs w:val="22"/>
        </w:rPr>
        <w:t>s</w:t>
      </w:r>
      <w:r w:rsidR="00FE16B1" w:rsidRPr="00FE16B1">
        <w:rPr>
          <w:rFonts w:ascii="Verdana" w:eastAsia="Calibri" w:hAnsi="Verdana"/>
          <w:sz w:val="18"/>
          <w:szCs w:val="22"/>
        </w:rPr>
        <w:t xml:space="preserve"> and their main usage.</w:t>
      </w:r>
    </w:p>
    <w:p w:rsidR="007F191F" w:rsidRDefault="007F191F" w:rsidP="00D3513D">
      <w:pPr>
        <w:pStyle w:val="NormalWeb"/>
        <w:shd w:val="clear" w:color="auto" w:fill="FFFFFF"/>
        <w:spacing w:before="150" w:beforeAutospacing="0" w:after="150" w:afterAutospacing="0" w:line="360" w:lineRule="atLeast"/>
        <w:rPr>
          <w:rFonts w:ascii="Verdana" w:eastAsia="Calibri" w:hAnsi="Verdana"/>
          <w:b/>
          <w:sz w:val="18"/>
          <w:szCs w:val="22"/>
        </w:rPr>
      </w:pPr>
    </w:p>
    <w:p w:rsidR="00D3513D" w:rsidRDefault="001C798D" w:rsidP="00D3513D">
      <w:pPr>
        <w:pStyle w:val="NormalWeb"/>
        <w:shd w:val="clear" w:color="auto" w:fill="FFFFFF"/>
        <w:spacing w:before="150" w:beforeAutospacing="0" w:after="150" w:afterAutospacing="0" w:line="360" w:lineRule="atLeast"/>
        <w:rPr>
          <w:rFonts w:ascii="Verdana" w:eastAsia="Calibri" w:hAnsi="Verdana"/>
          <w:sz w:val="18"/>
          <w:szCs w:val="22"/>
        </w:rPr>
      </w:pPr>
      <w:r w:rsidRPr="00B9748D">
        <w:rPr>
          <w:rFonts w:ascii="Verdana" w:eastAsia="Calibri" w:hAnsi="Verdana"/>
          <w:b/>
          <w:sz w:val="22"/>
          <w:szCs w:val="22"/>
        </w:rPr>
        <w:t>*</w:t>
      </w:r>
      <w:r w:rsidR="007F191F" w:rsidRPr="00B9748D">
        <w:rPr>
          <w:rFonts w:ascii="Verdana" w:eastAsia="Calibri" w:hAnsi="Verdana"/>
          <w:b/>
          <w:sz w:val="22"/>
          <w:szCs w:val="22"/>
        </w:rPr>
        <w:t xml:space="preserve">Grader Report </w:t>
      </w:r>
      <w:r w:rsidR="007F191F" w:rsidRPr="00B9748D">
        <w:rPr>
          <w:rFonts w:ascii="Verdana" w:eastAsia="Calibri" w:hAnsi="Verdana"/>
          <w:b/>
          <w:sz w:val="22"/>
          <w:szCs w:val="22"/>
        </w:rPr>
        <w:br/>
      </w:r>
      <w:proofErr w:type="gramStart"/>
      <w:r w:rsidR="007F191F" w:rsidRPr="007F191F">
        <w:rPr>
          <w:rFonts w:ascii="Verdana" w:eastAsia="Calibri" w:hAnsi="Verdana"/>
          <w:sz w:val="18"/>
          <w:szCs w:val="22"/>
        </w:rPr>
        <w:t>This</w:t>
      </w:r>
      <w:proofErr w:type="gramEnd"/>
      <w:r w:rsidR="007F191F" w:rsidRPr="007F191F">
        <w:rPr>
          <w:rFonts w:ascii="Verdana" w:eastAsia="Calibri" w:hAnsi="Verdana"/>
          <w:sz w:val="18"/>
          <w:szCs w:val="22"/>
        </w:rPr>
        <w:t xml:space="preserve"> is the default page when you link to the Grade Book. You can </w:t>
      </w:r>
      <w:r w:rsidR="007F191F">
        <w:rPr>
          <w:rFonts w:ascii="Verdana" w:eastAsia="Calibri" w:hAnsi="Verdana"/>
          <w:sz w:val="18"/>
          <w:szCs w:val="22"/>
        </w:rPr>
        <w:t xml:space="preserve">enter or </w:t>
      </w:r>
      <w:r w:rsidR="007F191F" w:rsidRPr="007F191F">
        <w:rPr>
          <w:rFonts w:ascii="Verdana" w:eastAsia="Calibri" w:hAnsi="Verdana"/>
          <w:sz w:val="18"/>
          <w:szCs w:val="22"/>
        </w:rPr>
        <w:t xml:space="preserve">override grades when you turn editing on (top right corner). </w:t>
      </w:r>
      <w:r w:rsidR="007F191F">
        <w:rPr>
          <w:rFonts w:ascii="Verdana" w:eastAsia="Calibri" w:hAnsi="Verdana"/>
          <w:sz w:val="18"/>
          <w:szCs w:val="22"/>
        </w:rPr>
        <w:t xml:space="preserve">The grades are highlighted yellow to show </w:t>
      </w:r>
      <w:r w:rsidR="00037BC6">
        <w:rPr>
          <w:rFonts w:ascii="Verdana" w:eastAsia="Calibri" w:hAnsi="Verdana"/>
          <w:sz w:val="18"/>
          <w:szCs w:val="22"/>
        </w:rPr>
        <w:t>that</w:t>
      </w:r>
      <w:r w:rsidR="00E614EE">
        <w:rPr>
          <w:rFonts w:ascii="Verdana" w:eastAsia="Calibri" w:hAnsi="Verdana"/>
          <w:sz w:val="18"/>
          <w:szCs w:val="22"/>
        </w:rPr>
        <w:t xml:space="preserve"> </w:t>
      </w:r>
      <w:r w:rsidR="007F191F">
        <w:rPr>
          <w:rFonts w:ascii="Verdana" w:eastAsia="Calibri" w:hAnsi="Verdana"/>
          <w:sz w:val="18"/>
          <w:szCs w:val="22"/>
        </w:rPr>
        <w:t xml:space="preserve">grades have been adjusted manually. </w:t>
      </w:r>
    </w:p>
    <w:p w:rsidR="00D3513D" w:rsidRPr="00D3513D" w:rsidRDefault="007F191F" w:rsidP="00D3513D">
      <w:pPr>
        <w:pStyle w:val="NormalWeb"/>
        <w:shd w:val="clear" w:color="auto" w:fill="FFFFFF"/>
        <w:spacing w:before="150" w:beforeAutospacing="0" w:after="150" w:afterAutospacing="0" w:line="360" w:lineRule="atLeast"/>
        <w:rPr>
          <w:rFonts w:ascii="Verdana" w:eastAsia="Calibri" w:hAnsi="Verdana"/>
          <w:sz w:val="18"/>
          <w:szCs w:val="22"/>
        </w:rPr>
      </w:pPr>
      <w:r>
        <w:rPr>
          <w:rFonts w:ascii="Verdana" w:eastAsia="Calibri" w:hAnsi="Verdana"/>
          <w:noProof/>
          <w:sz w:val="18"/>
          <w:szCs w:val="22"/>
        </w:rPr>
        <w:drawing>
          <wp:anchor distT="0" distB="0" distL="114300" distR="114300" simplePos="0" relativeHeight="251659264" behindDoc="1" locked="0" layoutInCell="1" allowOverlap="1" wp14:anchorId="585DA4C4" wp14:editId="1B86DB48">
            <wp:simplePos x="0" y="0"/>
            <wp:positionH relativeFrom="column">
              <wp:posOffset>1301750</wp:posOffset>
            </wp:positionH>
            <wp:positionV relativeFrom="paragraph">
              <wp:posOffset>6350</wp:posOffset>
            </wp:positionV>
            <wp:extent cx="3669665" cy="1898650"/>
            <wp:effectExtent l="0" t="0" r="6985" b="6350"/>
            <wp:wrapTight wrapText="bothSides">
              <wp:wrapPolygon edited="0">
                <wp:start x="0" y="0"/>
                <wp:lineTo x="0" y="21456"/>
                <wp:lineTo x="21529" y="21456"/>
                <wp:lineTo x="2152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BC Grader Report.png"/>
                    <pic:cNvPicPr/>
                  </pic:nvPicPr>
                  <pic:blipFill>
                    <a:blip r:embed="rId11">
                      <a:extLst>
                        <a:ext uri="{28A0092B-C50C-407E-A947-70E740481C1C}">
                          <a14:useLocalDpi xmlns:a14="http://schemas.microsoft.com/office/drawing/2010/main" val="0"/>
                        </a:ext>
                      </a:extLst>
                    </a:blip>
                    <a:stretch>
                      <a:fillRect/>
                    </a:stretch>
                  </pic:blipFill>
                  <pic:spPr>
                    <a:xfrm>
                      <a:off x="0" y="0"/>
                      <a:ext cx="3669665" cy="1898650"/>
                    </a:xfrm>
                    <a:prstGeom prst="rect">
                      <a:avLst/>
                    </a:prstGeom>
                  </pic:spPr>
                </pic:pic>
              </a:graphicData>
            </a:graphic>
            <wp14:sizeRelH relativeFrom="margin">
              <wp14:pctWidth>0</wp14:pctWidth>
            </wp14:sizeRelH>
            <wp14:sizeRelV relativeFrom="margin">
              <wp14:pctHeight>0</wp14:pctHeight>
            </wp14:sizeRelV>
          </wp:anchor>
        </w:drawing>
      </w:r>
    </w:p>
    <w:p w:rsidR="00D3513D" w:rsidRPr="00D3513D" w:rsidRDefault="00D3513D" w:rsidP="00D3513D">
      <w:pPr>
        <w:pStyle w:val="NormalWeb"/>
        <w:shd w:val="clear" w:color="auto" w:fill="FFFFFF"/>
        <w:spacing w:before="150" w:beforeAutospacing="0" w:after="150" w:afterAutospacing="0" w:line="360" w:lineRule="atLeast"/>
        <w:rPr>
          <w:rFonts w:ascii="Verdana" w:eastAsia="Calibri" w:hAnsi="Verdana"/>
          <w:sz w:val="18"/>
          <w:szCs w:val="22"/>
        </w:rPr>
      </w:pPr>
    </w:p>
    <w:p w:rsidR="00D3513D" w:rsidRPr="00D3513D" w:rsidRDefault="00D3513D" w:rsidP="00D3513D">
      <w:pPr>
        <w:shd w:val="clear" w:color="auto" w:fill="FFFFFF"/>
        <w:spacing w:after="100" w:line="300" w:lineRule="atLeast"/>
        <w:ind w:right="450"/>
      </w:pPr>
      <w:r w:rsidRPr="00D3513D">
        <w:t xml:space="preserve"> </w:t>
      </w:r>
    </w:p>
    <w:p w:rsidR="00D3513D" w:rsidRDefault="00D3513D" w:rsidP="00D3513D">
      <w:pPr>
        <w:shd w:val="clear" w:color="auto" w:fill="FFFFFF"/>
        <w:spacing w:after="100" w:line="300" w:lineRule="atLeast"/>
        <w:ind w:right="450"/>
        <w:rPr>
          <w:color w:val="3D4042"/>
          <w:sz w:val="21"/>
          <w:szCs w:val="21"/>
        </w:rPr>
      </w:pPr>
    </w:p>
    <w:p w:rsidR="00D3513D" w:rsidRDefault="00D3513D" w:rsidP="00D3513D">
      <w:pPr>
        <w:shd w:val="clear" w:color="auto" w:fill="FFFFFF"/>
        <w:spacing w:after="100" w:line="300" w:lineRule="atLeast"/>
        <w:ind w:right="450"/>
        <w:rPr>
          <w:color w:val="3D4042"/>
          <w:sz w:val="21"/>
          <w:szCs w:val="21"/>
        </w:rPr>
      </w:pPr>
    </w:p>
    <w:p w:rsidR="00FE16B1" w:rsidRDefault="00FE16B1" w:rsidP="00D3513D">
      <w:pPr>
        <w:shd w:val="clear" w:color="auto" w:fill="FFFFFF"/>
        <w:spacing w:after="100" w:line="300" w:lineRule="atLeast"/>
        <w:ind w:right="450"/>
        <w:rPr>
          <w:color w:val="3D4042"/>
          <w:sz w:val="21"/>
          <w:szCs w:val="21"/>
        </w:rPr>
      </w:pPr>
    </w:p>
    <w:p w:rsidR="001F7642" w:rsidRPr="001F7642" w:rsidRDefault="001F7642" w:rsidP="00D3513D">
      <w:pPr>
        <w:shd w:val="clear" w:color="auto" w:fill="FFFFFF"/>
        <w:spacing w:after="100" w:line="300" w:lineRule="atLeast"/>
        <w:ind w:right="450"/>
        <w:rPr>
          <w:b/>
        </w:rPr>
      </w:pPr>
    </w:p>
    <w:p w:rsidR="001F7642" w:rsidRPr="00B9748D" w:rsidRDefault="001F7642" w:rsidP="00D3513D">
      <w:pPr>
        <w:shd w:val="clear" w:color="auto" w:fill="FFFFFF"/>
        <w:spacing w:after="100" w:line="300" w:lineRule="atLeast"/>
        <w:ind w:right="450"/>
        <w:rPr>
          <w:b/>
          <w:sz w:val="22"/>
        </w:rPr>
      </w:pPr>
      <w:r w:rsidRPr="00B9748D">
        <w:rPr>
          <w:b/>
          <w:sz w:val="22"/>
        </w:rPr>
        <w:t>Grade History</w:t>
      </w:r>
    </w:p>
    <w:p w:rsidR="001F7642" w:rsidRPr="001F7642" w:rsidRDefault="001F7642" w:rsidP="00D3513D">
      <w:pPr>
        <w:shd w:val="clear" w:color="auto" w:fill="FFFFFF"/>
        <w:spacing w:after="100" w:line="300" w:lineRule="atLeast"/>
        <w:ind w:right="450"/>
      </w:pPr>
      <w:r w:rsidRPr="001F7642">
        <w:t xml:space="preserve">On this page </w:t>
      </w:r>
      <w:r>
        <w:t xml:space="preserve">you may </w:t>
      </w:r>
      <w:r w:rsidRPr="001F7642">
        <w:t xml:space="preserve">search out </w:t>
      </w:r>
      <w:r>
        <w:t>one</w:t>
      </w:r>
      <w:r w:rsidRPr="001F7642">
        <w:t xml:space="preserve"> student’s mark</w:t>
      </w:r>
      <w:r>
        <w:t>s</w:t>
      </w:r>
      <w:r w:rsidR="00E614EE">
        <w:t xml:space="preserve"> in a course</w:t>
      </w:r>
      <w:r w:rsidRPr="001F7642">
        <w:t xml:space="preserve"> or review </w:t>
      </w:r>
      <w:r>
        <w:t xml:space="preserve">all </w:t>
      </w:r>
      <w:r w:rsidRPr="001F7642">
        <w:t>student</w:t>
      </w:r>
      <w:r w:rsidR="00037BC6">
        <w:t>s’ marks in an assignment, etc.</w:t>
      </w:r>
      <w:r w:rsidRPr="001F7642">
        <w:t xml:space="preserve"> Of course, you can find this data </w:t>
      </w:r>
      <w:r w:rsidR="00037BC6">
        <w:t>in</w:t>
      </w:r>
      <w:r w:rsidRPr="001F7642">
        <w:t xml:space="preserve"> the User Report or the Grader Report. </w:t>
      </w:r>
      <w:r w:rsidR="00035EB2">
        <w:t>You can also look at revised grades</w:t>
      </w:r>
      <w:r w:rsidR="00035EB2" w:rsidRPr="001F7642">
        <w:t xml:space="preserve"> </w:t>
      </w:r>
      <w:r w:rsidR="00035EB2">
        <w:t xml:space="preserve">only, but these are highlighted for you </w:t>
      </w:r>
      <w:r w:rsidR="00E614EE">
        <w:t>in</w:t>
      </w:r>
      <w:r w:rsidR="00035EB2">
        <w:t xml:space="preserve"> the Grader Report. </w:t>
      </w:r>
      <w:r w:rsidRPr="001F7642">
        <w:t>If you had multiple graders for your course</w:t>
      </w:r>
      <w:r w:rsidR="00E614EE">
        <w:t>,</w:t>
      </w:r>
      <w:r w:rsidRPr="001F7642">
        <w:t xml:space="preserve"> this </w:t>
      </w:r>
      <w:r w:rsidR="00E614EE">
        <w:t>could</w:t>
      </w:r>
      <w:r w:rsidRPr="001F7642">
        <w:t xml:space="preserve"> be a great tool</w:t>
      </w:r>
      <w:r>
        <w:t xml:space="preserve"> to compare </w:t>
      </w:r>
      <w:r w:rsidR="00035EB2">
        <w:t xml:space="preserve">how graders assessed assignments. </w:t>
      </w:r>
    </w:p>
    <w:p w:rsidR="00FE16B1" w:rsidRDefault="00FE16B1" w:rsidP="00D3513D">
      <w:pPr>
        <w:shd w:val="clear" w:color="auto" w:fill="FFFFFF"/>
        <w:spacing w:after="100" w:line="300" w:lineRule="atLeast"/>
        <w:ind w:right="450"/>
        <w:rPr>
          <w:color w:val="3D4042"/>
          <w:sz w:val="21"/>
          <w:szCs w:val="21"/>
        </w:rPr>
      </w:pPr>
    </w:p>
    <w:p w:rsidR="001F7642" w:rsidRDefault="001F7642" w:rsidP="001F7642">
      <w:pPr>
        <w:shd w:val="clear" w:color="auto" w:fill="FFFFFF"/>
        <w:spacing w:after="100" w:line="300" w:lineRule="atLeast"/>
        <w:ind w:right="450"/>
        <w:jc w:val="center"/>
        <w:rPr>
          <w:color w:val="3D4042"/>
          <w:sz w:val="21"/>
          <w:szCs w:val="21"/>
        </w:rPr>
      </w:pPr>
      <w:r>
        <w:rPr>
          <w:noProof/>
          <w:color w:val="3D4042"/>
          <w:sz w:val="21"/>
          <w:szCs w:val="21"/>
        </w:rPr>
        <w:lastRenderedPageBreak/>
        <w:drawing>
          <wp:inline distT="0" distB="0" distL="0" distR="0">
            <wp:extent cx="5231334" cy="2635250"/>
            <wp:effectExtent l="0" t="0" r="7620" b="0"/>
            <wp:docPr id="17" name="Picture 17" descr="C:\Users\jwall\Pictures\GradeBook Grade 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all\Pictures\GradeBook Grade Histor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4844" cy="2642055"/>
                    </a:xfrm>
                    <a:prstGeom prst="rect">
                      <a:avLst/>
                    </a:prstGeom>
                    <a:noFill/>
                    <a:ln>
                      <a:noFill/>
                    </a:ln>
                  </pic:spPr>
                </pic:pic>
              </a:graphicData>
            </a:graphic>
          </wp:inline>
        </w:drawing>
      </w:r>
    </w:p>
    <w:p w:rsidR="001F7642" w:rsidRDefault="001F7642" w:rsidP="00D3513D">
      <w:pPr>
        <w:shd w:val="clear" w:color="auto" w:fill="FFFFFF"/>
        <w:spacing w:after="100" w:line="300" w:lineRule="atLeast"/>
        <w:ind w:right="450"/>
        <w:rPr>
          <w:color w:val="3D4042"/>
          <w:sz w:val="21"/>
          <w:szCs w:val="21"/>
        </w:rPr>
      </w:pPr>
    </w:p>
    <w:p w:rsidR="001F7642" w:rsidRDefault="001F7642" w:rsidP="00D3513D">
      <w:pPr>
        <w:shd w:val="clear" w:color="auto" w:fill="FFFFFF"/>
        <w:spacing w:after="100" w:line="300" w:lineRule="atLeast"/>
        <w:ind w:right="450"/>
        <w:rPr>
          <w:color w:val="3D4042"/>
          <w:sz w:val="21"/>
          <w:szCs w:val="21"/>
        </w:rPr>
      </w:pPr>
    </w:p>
    <w:p w:rsidR="001F7642" w:rsidRDefault="001F7642" w:rsidP="00D3513D">
      <w:pPr>
        <w:shd w:val="clear" w:color="auto" w:fill="FFFFFF"/>
        <w:spacing w:after="100" w:line="300" w:lineRule="atLeast"/>
        <w:ind w:right="450"/>
        <w:rPr>
          <w:color w:val="3D4042"/>
          <w:sz w:val="21"/>
          <w:szCs w:val="21"/>
        </w:rPr>
      </w:pPr>
    </w:p>
    <w:p w:rsidR="001F7642" w:rsidRPr="00B9748D" w:rsidRDefault="00035EB2" w:rsidP="00D3513D">
      <w:pPr>
        <w:shd w:val="clear" w:color="auto" w:fill="FFFFFF"/>
        <w:spacing w:after="100" w:line="300" w:lineRule="atLeast"/>
        <w:ind w:right="450"/>
        <w:rPr>
          <w:b/>
          <w:sz w:val="22"/>
        </w:rPr>
      </w:pPr>
      <w:r w:rsidRPr="00B9748D">
        <w:rPr>
          <w:b/>
          <w:sz w:val="22"/>
        </w:rPr>
        <w:t>Outcomes Report</w:t>
      </w:r>
    </w:p>
    <w:p w:rsidR="00717C06" w:rsidRPr="00717C06" w:rsidRDefault="00717C06" w:rsidP="00717C06">
      <w:pPr>
        <w:pStyle w:val="NormalWeb"/>
        <w:shd w:val="clear" w:color="auto" w:fill="FFFFFF"/>
        <w:spacing w:before="150" w:beforeAutospacing="0" w:after="150" w:afterAutospacing="0" w:line="360" w:lineRule="atLeast"/>
        <w:rPr>
          <w:rFonts w:ascii="Verdana" w:eastAsia="Calibri" w:hAnsi="Verdana"/>
          <w:sz w:val="18"/>
          <w:szCs w:val="22"/>
        </w:rPr>
      </w:pPr>
      <w:r w:rsidRPr="00717C06">
        <w:rPr>
          <w:rFonts w:ascii="Verdana" w:eastAsia="Calibri" w:hAnsi="Verdana"/>
          <w:sz w:val="18"/>
          <w:szCs w:val="22"/>
        </w:rPr>
        <w:t>The outcomes report helps teachers monitor their stu</w:t>
      </w:r>
      <w:r w:rsidR="00B9748D">
        <w:rPr>
          <w:rFonts w:ascii="Verdana" w:eastAsia="Calibri" w:hAnsi="Verdana"/>
          <w:sz w:val="18"/>
          <w:szCs w:val="22"/>
        </w:rPr>
        <w:t xml:space="preserve">dents' progress using Outcomes, </w:t>
      </w:r>
      <w:r w:rsidRPr="00717C06">
        <w:rPr>
          <w:rFonts w:ascii="Verdana" w:eastAsia="Calibri" w:hAnsi="Verdana"/>
          <w:sz w:val="18"/>
          <w:szCs w:val="22"/>
        </w:rPr>
        <w:t>specific descriptions of what a student has demonstrated and understood at the completion of an activity or course. Each outcome is rated by some sort of scale.</w:t>
      </w:r>
    </w:p>
    <w:p w:rsidR="00717C06" w:rsidRDefault="00FE16B1" w:rsidP="00FE16B1">
      <w:pPr>
        <w:shd w:val="clear" w:color="auto" w:fill="FFFFFF"/>
        <w:spacing w:after="100" w:line="300" w:lineRule="atLeast"/>
        <w:ind w:right="450"/>
        <w:jc w:val="center"/>
        <w:rPr>
          <w:b/>
        </w:rPr>
      </w:pPr>
      <w:r>
        <w:rPr>
          <w:b/>
          <w:noProof/>
          <w:color w:val="DC8633"/>
          <w:sz w:val="20"/>
          <w:szCs w:val="20"/>
        </w:rPr>
        <w:drawing>
          <wp:inline distT="0" distB="0" distL="0" distR="0">
            <wp:extent cx="5267267" cy="1280160"/>
            <wp:effectExtent l="0" t="0" r="0" b="0"/>
            <wp:docPr id="8" name="Picture 8" descr="C:\Users\jwall\Pictures\Black Board Collaborate Outcomes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wall\Pictures\Black Board Collaborate Outcomes Repor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267" cy="1280160"/>
                    </a:xfrm>
                    <a:prstGeom prst="rect">
                      <a:avLst/>
                    </a:prstGeom>
                    <a:noFill/>
                    <a:ln>
                      <a:noFill/>
                    </a:ln>
                  </pic:spPr>
                </pic:pic>
              </a:graphicData>
            </a:graphic>
          </wp:inline>
        </w:drawing>
      </w:r>
    </w:p>
    <w:p w:rsidR="00717C06" w:rsidRDefault="00717C06" w:rsidP="00FE16B1">
      <w:pPr>
        <w:shd w:val="clear" w:color="auto" w:fill="FFFFFF"/>
        <w:spacing w:after="100" w:line="300" w:lineRule="atLeast"/>
        <w:ind w:right="450"/>
        <w:jc w:val="center"/>
        <w:rPr>
          <w:b/>
        </w:rPr>
      </w:pPr>
    </w:p>
    <w:p w:rsidR="00717C06" w:rsidRPr="00B9748D" w:rsidRDefault="00717C06" w:rsidP="00717C06">
      <w:pPr>
        <w:shd w:val="clear" w:color="auto" w:fill="FFFFFF"/>
        <w:spacing w:after="100" w:line="300" w:lineRule="atLeast"/>
        <w:ind w:right="450"/>
        <w:rPr>
          <w:b/>
          <w:sz w:val="22"/>
        </w:rPr>
      </w:pPr>
      <w:r w:rsidRPr="00B9748D">
        <w:rPr>
          <w:b/>
          <w:sz w:val="22"/>
        </w:rPr>
        <w:t>Overview report</w:t>
      </w:r>
    </w:p>
    <w:p w:rsidR="00717C06" w:rsidRPr="00111FB6" w:rsidRDefault="00717C06" w:rsidP="00717C06">
      <w:pPr>
        <w:shd w:val="clear" w:color="auto" w:fill="FFFFFF"/>
        <w:spacing w:after="100" w:line="300" w:lineRule="atLeast"/>
        <w:ind w:right="450"/>
      </w:pPr>
      <w:r w:rsidRPr="00111FB6">
        <w:t xml:space="preserve">This Moodle page reviews marks for </w:t>
      </w:r>
      <w:r w:rsidR="00111FB6" w:rsidRPr="00111FB6">
        <w:t xml:space="preserve">selected </w:t>
      </w:r>
      <w:r w:rsidRPr="00111FB6">
        <w:t xml:space="preserve">students </w:t>
      </w:r>
      <w:r w:rsidR="00111FB6" w:rsidRPr="00111FB6">
        <w:t xml:space="preserve">in courses you teach or are attached to in your teacher role. Remember, as faculty we should be keeping students’ grades confidential. This should be a consideration when adding people to your course to view. </w:t>
      </w:r>
    </w:p>
    <w:p w:rsidR="00717C06" w:rsidRDefault="00717C06" w:rsidP="00FE16B1">
      <w:pPr>
        <w:shd w:val="clear" w:color="auto" w:fill="FFFFFF"/>
        <w:spacing w:after="100" w:line="300" w:lineRule="atLeast"/>
        <w:ind w:right="450"/>
        <w:jc w:val="center"/>
        <w:rPr>
          <w:b/>
        </w:rPr>
      </w:pPr>
    </w:p>
    <w:p w:rsidR="00717C06" w:rsidRDefault="00111FB6" w:rsidP="00FE16B1">
      <w:pPr>
        <w:shd w:val="clear" w:color="auto" w:fill="FFFFFF"/>
        <w:spacing w:after="100" w:line="300" w:lineRule="atLeast"/>
        <w:ind w:right="450"/>
        <w:jc w:val="center"/>
        <w:rPr>
          <w:b/>
        </w:rPr>
      </w:pPr>
      <w:r>
        <w:rPr>
          <w:b/>
          <w:noProof/>
        </w:rPr>
        <w:lastRenderedPageBreak/>
        <w:drawing>
          <wp:anchor distT="0" distB="0" distL="114300" distR="114300" simplePos="0" relativeHeight="251661312" behindDoc="1" locked="0" layoutInCell="1" allowOverlap="1" wp14:anchorId="074D742E" wp14:editId="416EABC7">
            <wp:simplePos x="0" y="0"/>
            <wp:positionH relativeFrom="column">
              <wp:posOffset>736600</wp:posOffset>
            </wp:positionH>
            <wp:positionV relativeFrom="paragraph">
              <wp:posOffset>8890</wp:posOffset>
            </wp:positionV>
            <wp:extent cx="5026025" cy="1962150"/>
            <wp:effectExtent l="0" t="0" r="3175" b="0"/>
            <wp:wrapTight wrapText="bothSides">
              <wp:wrapPolygon edited="0">
                <wp:start x="0" y="0"/>
                <wp:lineTo x="0" y="21390"/>
                <wp:lineTo x="21532" y="21390"/>
                <wp:lineTo x="21532" y="0"/>
                <wp:lineTo x="0" y="0"/>
              </wp:wrapPolygon>
            </wp:wrapTight>
            <wp:docPr id="12" name="Picture 12" descr="C:\Users\jwall\Pictures\Black Board Collaborate Overview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wall\Pictures\Black Board Collaborate Overview Repor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6025" cy="19621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11FB6" w:rsidRDefault="00111FB6" w:rsidP="00FE16B1">
      <w:pPr>
        <w:shd w:val="clear" w:color="auto" w:fill="FFFFFF"/>
        <w:spacing w:after="100" w:line="300" w:lineRule="atLeast"/>
        <w:ind w:right="450"/>
        <w:jc w:val="center"/>
        <w:rPr>
          <w:b/>
          <w:noProof/>
        </w:rPr>
      </w:pPr>
    </w:p>
    <w:p w:rsidR="00111FB6" w:rsidRDefault="00111FB6" w:rsidP="00FE16B1">
      <w:pPr>
        <w:shd w:val="clear" w:color="auto" w:fill="FFFFFF"/>
        <w:spacing w:after="100" w:line="300" w:lineRule="atLeast"/>
        <w:ind w:right="450"/>
        <w:jc w:val="center"/>
        <w:rPr>
          <w:b/>
          <w:noProof/>
        </w:rPr>
      </w:pPr>
    </w:p>
    <w:p w:rsidR="00111FB6" w:rsidRDefault="00111FB6" w:rsidP="00FE16B1">
      <w:pPr>
        <w:shd w:val="clear" w:color="auto" w:fill="FFFFFF"/>
        <w:spacing w:after="100" w:line="300" w:lineRule="atLeast"/>
        <w:ind w:right="450"/>
        <w:jc w:val="center"/>
        <w:rPr>
          <w:b/>
          <w:noProof/>
        </w:rPr>
      </w:pPr>
    </w:p>
    <w:p w:rsidR="00111FB6" w:rsidRDefault="00111FB6" w:rsidP="00FE16B1">
      <w:pPr>
        <w:shd w:val="clear" w:color="auto" w:fill="FFFFFF"/>
        <w:spacing w:after="100" w:line="300" w:lineRule="atLeast"/>
        <w:ind w:right="450"/>
        <w:jc w:val="center"/>
        <w:rPr>
          <w:b/>
          <w:noProof/>
        </w:rPr>
      </w:pPr>
    </w:p>
    <w:p w:rsidR="00111FB6" w:rsidRDefault="00111FB6" w:rsidP="00FE16B1">
      <w:pPr>
        <w:shd w:val="clear" w:color="auto" w:fill="FFFFFF"/>
        <w:spacing w:after="100" w:line="300" w:lineRule="atLeast"/>
        <w:ind w:right="450"/>
        <w:jc w:val="center"/>
        <w:rPr>
          <w:b/>
          <w:noProof/>
        </w:rPr>
      </w:pPr>
    </w:p>
    <w:p w:rsidR="00111FB6" w:rsidRDefault="00111FB6" w:rsidP="00FE16B1">
      <w:pPr>
        <w:shd w:val="clear" w:color="auto" w:fill="FFFFFF"/>
        <w:spacing w:after="100" w:line="300" w:lineRule="atLeast"/>
        <w:ind w:right="450"/>
        <w:jc w:val="center"/>
        <w:rPr>
          <w:b/>
          <w:noProof/>
        </w:rPr>
      </w:pPr>
    </w:p>
    <w:p w:rsidR="00111FB6" w:rsidRDefault="00111FB6" w:rsidP="00FE16B1">
      <w:pPr>
        <w:shd w:val="clear" w:color="auto" w:fill="FFFFFF"/>
        <w:spacing w:after="100" w:line="300" w:lineRule="atLeast"/>
        <w:ind w:right="450"/>
        <w:jc w:val="center"/>
        <w:rPr>
          <w:b/>
          <w:noProof/>
        </w:rPr>
      </w:pPr>
    </w:p>
    <w:p w:rsidR="009303CD" w:rsidRDefault="009303CD" w:rsidP="00111FB6">
      <w:pPr>
        <w:shd w:val="clear" w:color="auto" w:fill="FFFFFF"/>
        <w:spacing w:after="100" w:line="300" w:lineRule="atLeast"/>
        <w:ind w:right="450"/>
        <w:rPr>
          <w:b/>
          <w:noProof/>
        </w:rPr>
      </w:pPr>
    </w:p>
    <w:p w:rsidR="009303CD" w:rsidRDefault="009303CD" w:rsidP="00111FB6">
      <w:pPr>
        <w:shd w:val="clear" w:color="auto" w:fill="FFFFFF"/>
        <w:spacing w:after="100" w:line="300" w:lineRule="atLeast"/>
        <w:ind w:right="450"/>
        <w:rPr>
          <w:b/>
          <w:noProof/>
        </w:rPr>
      </w:pPr>
    </w:p>
    <w:p w:rsidR="00111FB6" w:rsidRPr="00B9748D" w:rsidRDefault="006A0686" w:rsidP="00111FB6">
      <w:pPr>
        <w:shd w:val="clear" w:color="auto" w:fill="FFFFFF"/>
        <w:spacing w:after="100" w:line="300" w:lineRule="atLeast"/>
        <w:ind w:right="450"/>
        <w:rPr>
          <w:b/>
          <w:noProof/>
          <w:sz w:val="22"/>
        </w:rPr>
      </w:pPr>
      <w:r w:rsidRPr="00B9748D">
        <w:rPr>
          <w:b/>
          <w:noProof/>
          <w:sz w:val="22"/>
        </w:rPr>
        <w:t>*</w:t>
      </w:r>
      <w:r w:rsidR="00111FB6" w:rsidRPr="00B9748D">
        <w:rPr>
          <w:b/>
          <w:noProof/>
          <w:sz w:val="22"/>
        </w:rPr>
        <w:t>Single View</w:t>
      </w:r>
    </w:p>
    <w:p w:rsidR="009303CD" w:rsidRDefault="00111FB6" w:rsidP="009303CD">
      <w:pPr>
        <w:shd w:val="clear" w:color="auto" w:fill="FFFFFF"/>
        <w:spacing w:after="100" w:line="300" w:lineRule="atLeast"/>
        <w:ind w:right="446"/>
      </w:pPr>
      <w:r w:rsidRPr="009303CD">
        <w:t xml:space="preserve">Single view allows a course teacher to view either all the grades of one single </w:t>
      </w:r>
      <w:r w:rsidR="009303CD" w:rsidRPr="009303CD">
        <w:t>student or</w:t>
      </w:r>
      <w:r w:rsidRPr="009303CD">
        <w:t xml:space="preserve"> a single grade item for all students. Grades may be excluded, or overridden and modified. It is also possible to bulk insert a grade, which might be useful</w:t>
      </w:r>
      <w:r w:rsidR="00E614EE">
        <w:t>,</w:t>
      </w:r>
      <w:r w:rsidRPr="009303CD">
        <w:t xml:space="preserve"> for example</w:t>
      </w:r>
      <w:r w:rsidR="00E614EE">
        <w:t>,</w:t>
      </w:r>
      <w:r w:rsidRPr="009303CD">
        <w:t xml:space="preserve"> if you wish to give the </w:t>
      </w:r>
      <w:r w:rsidR="009303CD" w:rsidRPr="009303CD">
        <w:t xml:space="preserve">grade 0 to all students who did </w:t>
      </w:r>
      <w:r w:rsidRPr="009303CD">
        <w:t>not submit work.</w:t>
      </w:r>
    </w:p>
    <w:p w:rsidR="00111FB6" w:rsidRDefault="00FE16B1" w:rsidP="009303CD">
      <w:pPr>
        <w:shd w:val="clear" w:color="auto" w:fill="FFFFFF"/>
        <w:spacing w:after="100" w:line="300" w:lineRule="atLeast"/>
        <w:ind w:right="446"/>
        <w:rPr>
          <w:rFonts w:ascii="Open Sans" w:hAnsi="Open Sans"/>
          <w:color w:val="595959"/>
          <w:sz w:val="21"/>
          <w:szCs w:val="21"/>
          <w:shd w:val="clear" w:color="auto" w:fill="FFFFFF"/>
        </w:rPr>
      </w:pPr>
      <w:r>
        <w:rPr>
          <w:b/>
          <w:noProof/>
        </w:rPr>
        <w:drawing>
          <wp:inline distT="0" distB="0" distL="0" distR="0" wp14:anchorId="615B9804" wp14:editId="11E3B6D6">
            <wp:extent cx="5937250" cy="2082800"/>
            <wp:effectExtent l="0" t="0" r="6350" b="0"/>
            <wp:docPr id="14" name="Picture 14" descr="C:\Users\jwall\Pictures\Black Board Collaborate Single 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wall\Pictures\Black Board Collaborate Single View.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2082800"/>
                    </a:xfrm>
                    <a:prstGeom prst="rect">
                      <a:avLst/>
                    </a:prstGeom>
                    <a:noFill/>
                    <a:ln>
                      <a:noFill/>
                    </a:ln>
                  </pic:spPr>
                </pic:pic>
              </a:graphicData>
            </a:graphic>
          </wp:inline>
        </w:drawing>
      </w:r>
    </w:p>
    <w:p w:rsidR="00111FB6" w:rsidRDefault="00111FB6" w:rsidP="00111FB6">
      <w:pPr>
        <w:shd w:val="clear" w:color="auto" w:fill="FFFFFF"/>
        <w:spacing w:after="100" w:line="300" w:lineRule="atLeast"/>
        <w:ind w:right="450"/>
        <w:rPr>
          <w:rFonts w:ascii="Open Sans" w:hAnsi="Open Sans"/>
          <w:color w:val="595959"/>
          <w:sz w:val="21"/>
          <w:szCs w:val="21"/>
          <w:shd w:val="clear" w:color="auto" w:fill="FFFFFF"/>
        </w:rPr>
      </w:pPr>
    </w:p>
    <w:p w:rsidR="00111FB6" w:rsidRPr="00B9748D" w:rsidRDefault="006A0686" w:rsidP="00111FB6">
      <w:pPr>
        <w:shd w:val="clear" w:color="auto" w:fill="FFFFFF"/>
        <w:spacing w:after="100" w:line="300" w:lineRule="atLeast"/>
        <w:ind w:right="450"/>
        <w:rPr>
          <w:b/>
          <w:noProof/>
          <w:sz w:val="22"/>
        </w:rPr>
      </w:pPr>
      <w:r w:rsidRPr="00B9748D">
        <w:rPr>
          <w:b/>
          <w:noProof/>
          <w:sz w:val="22"/>
        </w:rPr>
        <w:t>*</w:t>
      </w:r>
      <w:r w:rsidR="00111FB6" w:rsidRPr="00B9748D">
        <w:rPr>
          <w:b/>
          <w:noProof/>
          <w:sz w:val="22"/>
        </w:rPr>
        <w:t>User Report</w:t>
      </w:r>
    </w:p>
    <w:p w:rsidR="009303CD" w:rsidRPr="00994D1B" w:rsidRDefault="00111FB6" w:rsidP="009303CD">
      <w:pPr>
        <w:shd w:val="clear" w:color="auto" w:fill="FFFFFF"/>
        <w:spacing w:after="100" w:line="300" w:lineRule="atLeast"/>
        <w:ind w:right="450"/>
      </w:pPr>
      <w:r w:rsidRPr="00994D1B">
        <w:t>The User Report is what the students view when they access Grade Book. There are many options to setting up the User Report. Once you get use</w:t>
      </w:r>
      <w:r w:rsidR="00E614EE">
        <w:t>d</w:t>
      </w:r>
      <w:r w:rsidRPr="00994D1B">
        <w:t xml:space="preserve"> to Grade book</w:t>
      </w:r>
      <w:r w:rsidR="00E614EE">
        <w:t>,</w:t>
      </w:r>
      <w:r w:rsidRPr="00994D1B">
        <w:t xml:space="preserve"> you may want to experiment with the settings. Do you want the students to see their rank (how well they did compared to others in class) for each assignment?</w:t>
      </w:r>
      <w:r w:rsidR="009303CD" w:rsidRPr="00994D1B">
        <w:t xml:space="preserve"> Generally, students see the breakdown of their marks and optional teacher comments. </w:t>
      </w:r>
    </w:p>
    <w:p w:rsidR="00476111" w:rsidRDefault="009303CD" w:rsidP="009303CD">
      <w:pPr>
        <w:shd w:val="clear" w:color="auto" w:fill="FFFFFF"/>
        <w:spacing w:after="100" w:line="300" w:lineRule="atLeast"/>
        <w:ind w:right="450"/>
        <w:jc w:val="center"/>
        <w:rPr>
          <w:rFonts w:ascii="Open Sans" w:hAnsi="Open Sans"/>
          <w:color w:val="595959"/>
          <w:sz w:val="16"/>
          <w:szCs w:val="16"/>
          <w:shd w:val="clear" w:color="auto" w:fill="FFFFFF"/>
        </w:rPr>
      </w:pPr>
      <w:r>
        <w:rPr>
          <w:rFonts w:ascii="Open Sans" w:hAnsi="Open Sans"/>
          <w:color w:val="595959"/>
          <w:sz w:val="16"/>
          <w:szCs w:val="16"/>
          <w:shd w:val="clear" w:color="auto" w:fill="FFFFFF"/>
        </w:rPr>
        <w:lastRenderedPageBreak/>
        <w:br/>
      </w:r>
      <w:r w:rsidR="00FE16B1">
        <w:rPr>
          <w:b/>
          <w:noProof/>
        </w:rPr>
        <w:drawing>
          <wp:inline distT="0" distB="0" distL="0" distR="0" wp14:anchorId="67E9DA00" wp14:editId="115D1CED">
            <wp:extent cx="4749800" cy="2232812"/>
            <wp:effectExtent l="0" t="0" r="0" b="0"/>
            <wp:docPr id="15" name="Picture 15" descr="C:\Users\jwall\Pictures\Black Board Collaborate user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wall\Pictures\Black Board Collaborate user Repor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9800" cy="2232812"/>
                    </a:xfrm>
                    <a:prstGeom prst="rect">
                      <a:avLst/>
                    </a:prstGeom>
                    <a:noFill/>
                    <a:ln>
                      <a:noFill/>
                    </a:ln>
                  </pic:spPr>
                </pic:pic>
              </a:graphicData>
            </a:graphic>
          </wp:inline>
        </w:drawing>
      </w:r>
    </w:p>
    <w:p w:rsidR="00476111" w:rsidRDefault="00476111" w:rsidP="009303CD">
      <w:pPr>
        <w:shd w:val="clear" w:color="auto" w:fill="FFFFFF"/>
        <w:spacing w:after="100" w:line="300" w:lineRule="atLeast"/>
        <w:ind w:right="450"/>
        <w:jc w:val="center"/>
        <w:rPr>
          <w:rFonts w:ascii="Open Sans" w:hAnsi="Open Sans"/>
          <w:color w:val="595959"/>
          <w:sz w:val="16"/>
          <w:szCs w:val="16"/>
          <w:shd w:val="clear" w:color="auto" w:fill="FFFFFF"/>
        </w:rPr>
      </w:pPr>
    </w:p>
    <w:p w:rsidR="00476111" w:rsidRPr="00B9748D" w:rsidRDefault="00476111" w:rsidP="00476111">
      <w:pPr>
        <w:shd w:val="clear" w:color="auto" w:fill="FFFFFF"/>
        <w:spacing w:after="100" w:line="300" w:lineRule="atLeast"/>
        <w:ind w:right="450"/>
        <w:rPr>
          <w:b/>
          <w:color w:val="DC8633"/>
          <w:sz w:val="24"/>
          <w:szCs w:val="24"/>
        </w:rPr>
      </w:pPr>
      <w:r w:rsidRPr="00B9748D">
        <w:rPr>
          <w:b/>
          <w:color w:val="DC8633"/>
          <w:sz w:val="24"/>
          <w:szCs w:val="24"/>
        </w:rPr>
        <w:t>Set-up</w:t>
      </w:r>
    </w:p>
    <w:p w:rsidR="00476111" w:rsidRPr="00B9748D" w:rsidRDefault="001C798D" w:rsidP="00476111">
      <w:pPr>
        <w:shd w:val="clear" w:color="auto" w:fill="FFFFFF"/>
        <w:spacing w:after="100" w:line="300" w:lineRule="atLeast"/>
        <w:ind w:right="450"/>
        <w:rPr>
          <w:b/>
          <w:noProof/>
          <w:sz w:val="22"/>
        </w:rPr>
      </w:pPr>
      <w:r w:rsidRPr="00B9748D">
        <w:rPr>
          <w:b/>
          <w:noProof/>
          <w:sz w:val="22"/>
        </w:rPr>
        <w:t>*Grade Book</w:t>
      </w:r>
      <w:r w:rsidR="00476111" w:rsidRPr="00B9748D">
        <w:rPr>
          <w:b/>
          <w:noProof/>
          <w:sz w:val="22"/>
        </w:rPr>
        <w:t xml:space="preserve"> Set-up</w:t>
      </w:r>
    </w:p>
    <w:p w:rsidR="00476111" w:rsidRPr="00994D1B" w:rsidRDefault="00476111" w:rsidP="00476111">
      <w:pPr>
        <w:shd w:val="clear" w:color="auto" w:fill="FFFFFF"/>
        <w:spacing w:after="100" w:line="300" w:lineRule="atLeast"/>
        <w:ind w:right="450"/>
      </w:pPr>
      <w:r w:rsidRPr="00994D1B">
        <w:t xml:space="preserve">This is the first page in Grade Book you should view to set your Grade Book to match your Course Outline. On this page, one creates categories such as “Assignments, Tests, Participation Activities” and set weightings. Items that are not created automatically </w:t>
      </w:r>
      <w:r w:rsidR="001C798D" w:rsidRPr="00994D1B">
        <w:t xml:space="preserve">through Moodle Activities </w:t>
      </w:r>
      <w:r w:rsidRPr="00994D1B">
        <w:t xml:space="preserve">can be added. </w:t>
      </w:r>
      <w:r w:rsidR="001C798D" w:rsidRPr="00994D1B">
        <w:t>For instance, i</w:t>
      </w:r>
      <w:r w:rsidRPr="00994D1B">
        <w:t xml:space="preserve">f you need an attendance mark or a participation mark, you may need to create these items. </w:t>
      </w:r>
    </w:p>
    <w:p w:rsidR="00476111" w:rsidRDefault="00476111" w:rsidP="00476111">
      <w:pPr>
        <w:shd w:val="clear" w:color="auto" w:fill="FFFFFF"/>
        <w:spacing w:after="100" w:line="300" w:lineRule="atLeast"/>
        <w:ind w:right="450"/>
        <w:rPr>
          <w:b/>
          <w:color w:val="DC8633"/>
          <w:sz w:val="20"/>
          <w:szCs w:val="20"/>
        </w:rPr>
      </w:pPr>
    </w:p>
    <w:p w:rsidR="00476111" w:rsidRDefault="00476111" w:rsidP="001C798D">
      <w:pPr>
        <w:shd w:val="clear" w:color="auto" w:fill="FFFFFF"/>
        <w:spacing w:after="100" w:line="300" w:lineRule="atLeast"/>
        <w:ind w:right="450"/>
        <w:jc w:val="center"/>
        <w:rPr>
          <w:b/>
          <w:color w:val="DC8633"/>
          <w:sz w:val="20"/>
          <w:szCs w:val="20"/>
        </w:rPr>
      </w:pPr>
      <w:r>
        <w:rPr>
          <w:b/>
          <w:noProof/>
        </w:rPr>
        <w:drawing>
          <wp:inline distT="0" distB="0" distL="0" distR="0" wp14:anchorId="5D23E8BD" wp14:editId="45A471BA">
            <wp:extent cx="5080000" cy="1459957"/>
            <wp:effectExtent l="0" t="0" r="6350" b="6985"/>
            <wp:docPr id="13" name="Picture 13" descr="C:\Users\jwall\Pictures\Black Board Collaborate 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wall\Pictures\Black Board Collaborate Set-up.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3927" cy="1466833"/>
                    </a:xfrm>
                    <a:prstGeom prst="rect">
                      <a:avLst/>
                    </a:prstGeom>
                    <a:noFill/>
                    <a:ln>
                      <a:noFill/>
                    </a:ln>
                  </pic:spPr>
                </pic:pic>
              </a:graphicData>
            </a:graphic>
          </wp:inline>
        </w:drawing>
      </w:r>
    </w:p>
    <w:p w:rsidR="001C798D" w:rsidRDefault="001C798D" w:rsidP="001C798D">
      <w:pPr>
        <w:shd w:val="clear" w:color="auto" w:fill="FFFFFF"/>
        <w:spacing w:after="100" w:line="300" w:lineRule="atLeast"/>
        <w:ind w:right="450"/>
        <w:jc w:val="center"/>
        <w:rPr>
          <w:b/>
          <w:color w:val="DC8633"/>
          <w:sz w:val="20"/>
          <w:szCs w:val="20"/>
        </w:rPr>
      </w:pPr>
    </w:p>
    <w:p w:rsidR="006A0686" w:rsidRPr="00994D1B" w:rsidRDefault="001C798D" w:rsidP="006A0686">
      <w:pPr>
        <w:shd w:val="clear" w:color="auto" w:fill="FFFFFF"/>
        <w:spacing w:after="100" w:line="300" w:lineRule="atLeast"/>
        <w:ind w:right="450"/>
      </w:pPr>
      <w:r w:rsidRPr="00B9748D">
        <w:rPr>
          <w:b/>
          <w:noProof/>
          <w:sz w:val="22"/>
        </w:rPr>
        <w:t>Course Grade Settings</w:t>
      </w:r>
      <w:r w:rsidRPr="00B9748D">
        <w:rPr>
          <w:b/>
          <w:noProof/>
          <w:sz w:val="22"/>
        </w:rPr>
        <w:br/>
      </w:r>
      <w:r w:rsidR="006A0686">
        <w:rPr>
          <w:rFonts w:ascii="Open Sans" w:hAnsi="Open Sans"/>
          <w:color w:val="595959"/>
          <w:sz w:val="21"/>
          <w:szCs w:val="21"/>
          <w:shd w:val="clear" w:color="auto" w:fill="FFFFFF"/>
        </w:rPr>
        <w:br/>
      </w:r>
      <w:r w:rsidRPr="00994D1B">
        <w:t xml:space="preserve">Course settings determine how the gradebook appears for all participants in the course. Until you </w:t>
      </w:r>
      <w:r w:rsidR="00C472FC">
        <w:t>gain some proficiency</w:t>
      </w:r>
      <w:r w:rsidRPr="00994D1B">
        <w:t xml:space="preserve"> in using Grade Book, it is recommended you leave the default settings. </w:t>
      </w:r>
    </w:p>
    <w:p w:rsidR="006A0686" w:rsidRDefault="006A0686">
      <w:pPr>
        <w:spacing w:after="0" w:line="240" w:lineRule="auto"/>
        <w:rPr>
          <w:b/>
        </w:rPr>
      </w:pPr>
    </w:p>
    <w:p w:rsidR="00FE16B1" w:rsidRPr="00B9748D" w:rsidRDefault="006A0686" w:rsidP="006A0686">
      <w:pPr>
        <w:spacing w:after="0" w:line="300" w:lineRule="atLeast"/>
        <w:rPr>
          <w:rFonts w:ascii="Open Sans" w:hAnsi="Open Sans"/>
          <w:color w:val="595959"/>
          <w:sz w:val="22"/>
          <w:shd w:val="clear" w:color="auto" w:fill="FFFFFF"/>
        </w:rPr>
      </w:pPr>
      <w:r w:rsidRPr="00B9748D">
        <w:rPr>
          <w:b/>
          <w:sz w:val="22"/>
        </w:rPr>
        <w:t>G</w:t>
      </w:r>
      <w:r w:rsidR="001C798D" w:rsidRPr="00B9748D">
        <w:rPr>
          <w:b/>
          <w:sz w:val="22"/>
        </w:rPr>
        <w:t>rader Report Preferences</w:t>
      </w:r>
    </w:p>
    <w:p w:rsidR="001C798D" w:rsidRPr="00994D1B" w:rsidRDefault="006A0686" w:rsidP="001C798D">
      <w:pPr>
        <w:spacing w:after="0" w:line="300" w:lineRule="atLeast"/>
      </w:pPr>
      <w:r w:rsidRPr="00B9748D">
        <w:rPr>
          <w:rFonts w:ascii="Open Sans" w:hAnsi="Open Sans"/>
          <w:color w:val="595959"/>
          <w:sz w:val="22"/>
          <w:shd w:val="clear" w:color="auto" w:fill="FFFFFF"/>
        </w:rPr>
        <w:br/>
      </w:r>
      <w:r w:rsidR="001C798D" w:rsidRPr="00994D1B">
        <w:t>This page determines how you will see the Grader Report, Grade Books landing page by default.</w:t>
      </w:r>
      <w:r w:rsidR="00FE16B1" w:rsidRPr="00994D1B">
        <w:t xml:space="preserve"> </w:t>
      </w:r>
      <w:r w:rsidR="001C798D" w:rsidRPr="00994D1B">
        <w:t xml:space="preserve">Until you </w:t>
      </w:r>
      <w:r w:rsidR="00C472FC">
        <w:t>gain some proficiency</w:t>
      </w:r>
      <w:r w:rsidR="00C472FC" w:rsidRPr="00994D1B">
        <w:t xml:space="preserve"> </w:t>
      </w:r>
      <w:r w:rsidR="001C798D" w:rsidRPr="00994D1B">
        <w:t xml:space="preserve">in using Grade Book, it is recommended you leave the default settings. </w:t>
      </w:r>
    </w:p>
    <w:p w:rsidR="008D16DD" w:rsidRPr="00940A85" w:rsidRDefault="008D16DD" w:rsidP="001C798D">
      <w:pPr>
        <w:spacing w:after="0" w:line="300" w:lineRule="atLeast"/>
        <w:rPr>
          <w:rFonts w:ascii="Open Sans" w:hAnsi="Open Sans"/>
          <w:color w:val="595959"/>
          <w:sz w:val="21"/>
          <w:szCs w:val="21"/>
          <w:shd w:val="clear" w:color="auto" w:fill="FFFFFF"/>
        </w:rPr>
      </w:pPr>
    </w:p>
    <w:p w:rsidR="00FE16B1" w:rsidRPr="001C798D" w:rsidRDefault="00FE16B1" w:rsidP="001C798D">
      <w:pPr>
        <w:spacing w:after="0" w:line="300" w:lineRule="atLeast"/>
        <w:rPr>
          <w:rFonts w:ascii="Open Sans" w:hAnsi="Open Sans"/>
          <w:color w:val="595959"/>
          <w:sz w:val="21"/>
          <w:szCs w:val="21"/>
          <w:shd w:val="clear" w:color="auto" w:fill="FFFFFF"/>
        </w:rPr>
      </w:pPr>
    </w:p>
    <w:p w:rsidR="00066811" w:rsidRDefault="00066811" w:rsidP="00066811">
      <w:pPr>
        <w:pStyle w:val="NormalWeb"/>
        <w:shd w:val="clear" w:color="auto" w:fill="FFFFFF"/>
        <w:spacing w:before="0" w:beforeAutospacing="0" w:after="150" w:afterAutospacing="0" w:line="360" w:lineRule="atLeast"/>
        <w:rPr>
          <w:rFonts w:ascii="Verdana" w:eastAsia="Calibri" w:hAnsi="Verdana"/>
          <w:b/>
          <w:color w:val="DC8633"/>
          <w:szCs w:val="25"/>
        </w:rPr>
      </w:pPr>
      <w:r>
        <w:rPr>
          <w:rFonts w:ascii="Verdana" w:eastAsia="Calibri" w:hAnsi="Verdana"/>
          <w:b/>
          <w:color w:val="DC8633"/>
          <w:szCs w:val="25"/>
        </w:rPr>
        <w:t>Setting up your Gradebook</w:t>
      </w:r>
    </w:p>
    <w:p w:rsidR="00066811" w:rsidRPr="00994D1B" w:rsidRDefault="00066811" w:rsidP="00994D1B">
      <w:pPr>
        <w:spacing w:after="0" w:line="300" w:lineRule="atLeast"/>
      </w:pPr>
      <w:r w:rsidRPr="00994D1B">
        <w:t xml:space="preserve">The first step is to set up your Grade Book. Your Grade Book should be structured to mirror your Course Outline. </w:t>
      </w:r>
    </w:p>
    <w:p w:rsidR="00994D1B" w:rsidRPr="00994D1B" w:rsidRDefault="00066811" w:rsidP="00066811">
      <w:pPr>
        <w:pStyle w:val="NormalWeb"/>
        <w:shd w:val="clear" w:color="auto" w:fill="FFFFFF"/>
        <w:spacing w:before="0" w:beforeAutospacing="0" w:after="150" w:afterAutospacing="0" w:line="360" w:lineRule="atLeast"/>
        <w:rPr>
          <w:rFonts w:ascii="Verdana" w:eastAsia="Calibri" w:hAnsi="Verdana"/>
          <w:sz w:val="18"/>
          <w:szCs w:val="22"/>
        </w:rPr>
      </w:pPr>
      <w:r w:rsidRPr="00B9748D">
        <w:rPr>
          <w:rFonts w:ascii="Verdana" w:eastAsia="Calibri" w:hAnsi="Verdana"/>
          <w:b/>
          <w:sz w:val="22"/>
          <w:szCs w:val="22"/>
        </w:rPr>
        <w:t>First Step: Setting Categories</w:t>
      </w:r>
      <w:r w:rsidRPr="00B9748D">
        <w:rPr>
          <w:rFonts w:ascii="Verdana" w:eastAsia="Calibri" w:hAnsi="Verdana"/>
          <w:b/>
          <w:sz w:val="22"/>
          <w:szCs w:val="22"/>
        </w:rPr>
        <w:br/>
      </w:r>
      <w:proofErr w:type="gramStart"/>
      <w:r w:rsidRPr="00994D1B">
        <w:rPr>
          <w:rFonts w:ascii="Verdana" w:eastAsia="Calibri" w:hAnsi="Verdana"/>
          <w:sz w:val="18"/>
          <w:szCs w:val="22"/>
        </w:rPr>
        <w:t>Your</w:t>
      </w:r>
      <w:proofErr w:type="gramEnd"/>
      <w:r w:rsidRPr="00994D1B">
        <w:rPr>
          <w:rFonts w:ascii="Verdana" w:eastAsia="Calibri" w:hAnsi="Verdana"/>
          <w:sz w:val="18"/>
          <w:szCs w:val="22"/>
        </w:rPr>
        <w:t xml:space="preserve"> course outline reviews how the student is assessed. Most often, these marks are grouped into categories: Assignments, Mid-terms, Quizzes, Participation. Setting up categories makes the Grade Book easy for the students to follow. </w:t>
      </w:r>
    </w:p>
    <w:p w:rsidR="00066811" w:rsidRPr="00B9748D" w:rsidRDefault="00994D1B" w:rsidP="00066811">
      <w:pPr>
        <w:pStyle w:val="NormalWeb"/>
        <w:shd w:val="clear" w:color="auto" w:fill="FFFFFF"/>
        <w:spacing w:before="0" w:beforeAutospacing="0" w:after="150" w:afterAutospacing="0" w:line="360" w:lineRule="atLeast"/>
        <w:rPr>
          <w:rFonts w:ascii="Verdana" w:eastAsia="Calibri" w:hAnsi="Verdana"/>
          <w:b/>
          <w:sz w:val="22"/>
          <w:szCs w:val="22"/>
        </w:rPr>
      </w:pPr>
      <w:r w:rsidRPr="00B9748D">
        <w:rPr>
          <w:noProof/>
          <w:sz w:val="22"/>
          <w:szCs w:val="22"/>
        </w:rPr>
        <w:drawing>
          <wp:anchor distT="0" distB="0" distL="114300" distR="114300" simplePos="0" relativeHeight="251666432" behindDoc="1" locked="0" layoutInCell="1" allowOverlap="1" wp14:anchorId="43FD0AE8" wp14:editId="5D984477">
            <wp:simplePos x="0" y="0"/>
            <wp:positionH relativeFrom="margin">
              <wp:posOffset>4359184</wp:posOffset>
            </wp:positionH>
            <wp:positionV relativeFrom="paragraph">
              <wp:posOffset>348162</wp:posOffset>
            </wp:positionV>
            <wp:extent cx="1676400" cy="1359535"/>
            <wp:effectExtent l="0" t="0" r="0" b="0"/>
            <wp:wrapTight wrapText="bothSides">
              <wp:wrapPolygon edited="0">
                <wp:start x="0" y="0"/>
                <wp:lineTo x="0" y="21186"/>
                <wp:lineTo x="21355" y="21186"/>
                <wp:lineTo x="21355"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BC 1.png"/>
                    <pic:cNvPicPr/>
                  </pic:nvPicPr>
                  <pic:blipFill>
                    <a:blip r:embed="rId9">
                      <a:extLst>
                        <a:ext uri="{28A0092B-C50C-407E-A947-70E740481C1C}">
                          <a14:useLocalDpi xmlns:a14="http://schemas.microsoft.com/office/drawing/2010/main" val="0"/>
                        </a:ext>
                      </a:extLst>
                    </a:blip>
                    <a:stretch>
                      <a:fillRect/>
                    </a:stretch>
                  </pic:blipFill>
                  <pic:spPr>
                    <a:xfrm>
                      <a:off x="0" y="0"/>
                      <a:ext cx="1676400" cy="1359535"/>
                    </a:xfrm>
                    <a:prstGeom prst="rect">
                      <a:avLst/>
                    </a:prstGeom>
                  </pic:spPr>
                </pic:pic>
              </a:graphicData>
            </a:graphic>
            <wp14:sizeRelH relativeFrom="margin">
              <wp14:pctWidth>0</wp14:pctWidth>
            </wp14:sizeRelH>
            <wp14:sizeRelV relativeFrom="margin">
              <wp14:pctHeight>0</wp14:pctHeight>
            </wp14:sizeRelV>
          </wp:anchor>
        </w:drawing>
      </w:r>
      <w:r w:rsidR="00066811" w:rsidRPr="00B9748D">
        <w:rPr>
          <w:rFonts w:ascii="Verdana" w:eastAsia="Calibri" w:hAnsi="Verdana"/>
          <w:b/>
          <w:noProof/>
          <w:sz w:val="22"/>
          <w:szCs w:val="22"/>
        </w:rPr>
        <mc:AlternateContent>
          <mc:Choice Requires="wps">
            <w:drawing>
              <wp:anchor distT="0" distB="0" distL="114300" distR="114300" simplePos="0" relativeHeight="251664384" behindDoc="0" locked="0" layoutInCell="1" allowOverlap="1" wp14:anchorId="1BC14154" wp14:editId="5FF3ED49">
                <wp:simplePos x="0" y="0"/>
                <wp:positionH relativeFrom="column">
                  <wp:posOffset>-2114550</wp:posOffset>
                </wp:positionH>
                <wp:positionV relativeFrom="paragraph">
                  <wp:posOffset>1056640</wp:posOffset>
                </wp:positionV>
                <wp:extent cx="228600" cy="563880"/>
                <wp:effectExtent l="161925" t="33655" r="28575" b="9779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563880"/>
                        </a:xfrm>
                        <a:prstGeom prst="straightConnector1">
                          <a:avLst/>
                        </a:prstGeom>
                        <a:noFill/>
                        <a:ln w="57150">
                          <a:solidFill>
                            <a:srgbClr val="C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635225" id="_x0000_t32" coordsize="21600,21600" o:spt="32" o:oned="t" path="m,l21600,21600e" filled="f">
                <v:path arrowok="t" fillok="f" o:connecttype="none"/>
                <o:lock v:ext="edit" shapetype="t"/>
              </v:shapetype>
              <v:shape id="Straight Arrow Connector 16" o:spid="_x0000_s1026" type="#_x0000_t32" style="position:absolute;margin-left:-166.5pt;margin-top:83.2pt;width:18pt;height:44.4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" strokecolor="#c00000" strokeweight="4.5pt">
                <v:stroke endarrow="open"/>
              </v:shape>
            </w:pict>
          </mc:Fallback>
        </mc:AlternateContent>
      </w:r>
      <w:r w:rsidRPr="00B9748D">
        <w:rPr>
          <w:rFonts w:ascii="Verdana" w:eastAsia="Calibri" w:hAnsi="Verdana"/>
          <w:b/>
          <w:sz w:val="22"/>
          <w:szCs w:val="22"/>
        </w:rPr>
        <w:t>A</w:t>
      </w:r>
      <w:r w:rsidR="00066811" w:rsidRPr="00B9748D">
        <w:rPr>
          <w:rFonts w:ascii="Verdana" w:eastAsia="Calibri" w:hAnsi="Verdana"/>
          <w:b/>
          <w:sz w:val="22"/>
          <w:szCs w:val="22"/>
        </w:rPr>
        <w:t>dding Categories in the Gradebook</w:t>
      </w:r>
    </w:p>
    <w:p w:rsidR="00066811" w:rsidRDefault="00066811" w:rsidP="00066811">
      <w:pPr>
        <w:spacing w:after="60"/>
      </w:pPr>
      <w:r>
        <w:t>Follow these steps to group your activities into different categories.</w:t>
      </w:r>
    </w:p>
    <w:p w:rsidR="00066811" w:rsidRDefault="00066811" w:rsidP="00066811">
      <w:pPr>
        <w:spacing w:after="0"/>
        <w:ind w:left="714"/>
        <w:rPr>
          <w:iCs/>
        </w:rPr>
      </w:pPr>
    </w:p>
    <w:p w:rsidR="00066811" w:rsidRDefault="00066811" w:rsidP="00066811">
      <w:pPr>
        <w:numPr>
          <w:ilvl w:val="0"/>
          <w:numId w:val="18"/>
        </w:numPr>
        <w:spacing w:after="200"/>
      </w:pPr>
      <w:r>
        <w:t>Choose “</w:t>
      </w:r>
      <w:r w:rsidRPr="00BA586F">
        <w:rPr>
          <w:b/>
        </w:rPr>
        <w:t>Gradebook Setup</w:t>
      </w:r>
      <w:r>
        <w:t xml:space="preserve">” under the Administration block, </w:t>
      </w:r>
      <w:r w:rsidRPr="00994D1B">
        <w:rPr>
          <w:u w:val="single"/>
        </w:rPr>
        <w:t>or</w:t>
      </w:r>
      <w:r>
        <w:t xml:space="preserve"> in the drop down menu when you are in Grade Book.</w:t>
      </w:r>
    </w:p>
    <w:p w:rsidR="00066811" w:rsidRPr="00CD7509" w:rsidRDefault="00066811" w:rsidP="00066811">
      <w:pPr>
        <w:numPr>
          <w:ilvl w:val="0"/>
          <w:numId w:val="18"/>
        </w:numPr>
        <w:spacing w:after="200"/>
        <w:rPr>
          <w:szCs w:val="18"/>
        </w:rPr>
      </w:pPr>
      <w:r w:rsidRPr="00CD7509">
        <w:rPr>
          <w:noProof/>
          <w:szCs w:val="18"/>
        </w:rPr>
        <w:t xml:space="preserve">Scroll </w:t>
      </w:r>
      <w:r w:rsidRPr="00CD7509">
        <w:rPr>
          <w:b/>
          <w:szCs w:val="18"/>
        </w:rPr>
        <w:t>all the way</w:t>
      </w:r>
      <w:r w:rsidRPr="00CD7509">
        <w:rPr>
          <w:noProof/>
          <w:szCs w:val="18"/>
        </w:rPr>
        <w:t xml:space="preserve"> to the bottom of the screen.</w:t>
      </w:r>
    </w:p>
    <w:p w:rsidR="00066811" w:rsidRDefault="00BA586F" w:rsidP="00066811">
      <w:pPr>
        <w:numPr>
          <w:ilvl w:val="0"/>
          <w:numId w:val="18"/>
        </w:numPr>
        <w:spacing w:after="200"/>
      </w:pPr>
      <w:r>
        <w:rPr>
          <w:noProof/>
        </w:rPr>
        <mc:AlternateContent>
          <mc:Choice Requires="wps">
            <w:drawing>
              <wp:anchor distT="0" distB="0" distL="114300" distR="114300" simplePos="0" relativeHeight="251667456" behindDoc="0" locked="0" layoutInCell="1" allowOverlap="1" wp14:anchorId="7CB535C2" wp14:editId="4EDC424C">
                <wp:simplePos x="0" y="0"/>
                <wp:positionH relativeFrom="column">
                  <wp:posOffset>4022090</wp:posOffset>
                </wp:positionH>
                <wp:positionV relativeFrom="paragraph">
                  <wp:posOffset>63500</wp:posOffset>
                </wp:positionV>
                <wp:extent cx="582386" cy="76200"/>
                <wp:effectExtent l="57150" t="57150" r="46355" b="133350"/>
                <wp:wrapNone/>
                <wp:docPr id="23" name="Straight Arrow Connector 23"/>
                <wp:cNvGraphicFramePr/>
                <a:graphic xmlns:a="http://schemas.openxmlformats.org/drawingml/2006/main">
                  <a:graphicData uri="http://schemas.microsoft.com/office/word/2010/wordprocessingShape">
                    <wps:wsp>
                      <wps:cNvCnPr/>
                      <wps:spPr>
                        <a:xfrm>
                          <a:off x="0" y="0"/>
                          <a:ext cx="582386" cy="762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5BE7811E" id="Straight Arrow Connector 23" o:spid="_x0000_s1026" type="#_x0000_t32" style="position:absolute;margin-left:316.7pt;margin-top:5pt;width:45.85pt;height: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" strokecolor="#f79646 [3209]" strokeweight="3pt">
                <v:stroke endarrow="block"/>
                <v:shadow on="t" color="black" opacity="22937f" origin=",.5" offset="0,.63889mm"/>
              </v:shape>
            </w:pict>
          </mc:Fallback>
        </mc:AlternateContent>
      </w:r>
      <w:r w:rsidR="00066811">
        <w:t xml:space="preserve"> To add a category for the different Moodle activities, click on “</w:t>
      </w:r>
      <w:r w:rsidRPr="00BA586F">
        <w:rPr>
          <w:b/>
        </w:rPr>
        <w:t>A</w:t>
      </w:r>
      <w:r w:rsidR="00066811" w:rsidRPr="00BA586F">
        <w:rPr>
          <w:b/>
        </w:rPr>
        <w:t>dd category</w:t>
      </w:r>
      <w:r w:rsidR="00066811">
        <w:t>”</w:t>
      </w:r>
    </w:p>
    <w:p w:rsidR="00066811" w:rsidRDefault="00066811" w:rsidP="00066811">
      <w:r w:rsidRPr="000F7689">
        <w:rPr>
          <w:noProof/>
        </w:rPr>
        <mc:AlternateContent>
          <mc:Choice Requires="wps">
            <w:drawing>
              <wp:anchor distT="0" distB="0" distL="114300" distR="114300" simplePos="0" relativeHeight="251663360" behindDoc="0" locked="0" layoutInCell="1" allowOverlap="1">
                <wp:simplePos x="0" y="0"/>
                <wp:positionH relativeFrom="column">
                  <wp:posOffset>3710940</wp:posOffset>
                </wp:positionH>
                <wp:positionV relativeFrom="paragraph">
                  <wp:posOffset>272415</wp:posOffset>
                </wp:positionV>
                <wp:extent cx="746760" cy="327660"/>
                <wp:effectExtent l="57150" t="38100" r="53340" b="11049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6760" cy="327660"/>
                        </a:xfrm>
                        <a:prstGeom prst="straightConnector1">
                          <a:avLst/>
                        </a:prstGeom>
                        <a:ln>
                          <a:headEnd/>
                          <a:tailEnd type="arrow" w="med" len="med"/>
                        </a:ln>
                        <a:extLst/>
                      </wps:spPr>
                      <wps:style>
                        <a:lnRef idx="3">
                          <a:schemeClr val="accent6"/>
                        </a:lnRef>
                        <a:fillRef idx="0">
                          <a:schemeClr val="accent6"/>
                        </a:fillRef>
                        <a:effectRef idx="2">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54E9FD8" id="Straight Arrow Connector 11" o:spid="_x0000_s1026" type="#_x0000_t32" style="position:absolute;margin-left:292.2pt;margin-top:21.45pt;width:58.8pt;height:25.8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" strokecolor="#f79646 [3209]" strokeweight="3pt">
                <v:stroke endarrow="open"/>
                <v:shadow on="t" color="black" opacity="22937f" origin=",.5" offset="0,.63889mm"/>
              </v:shape>
            </w:pict>
          </mc:Fallback>
        </mc:AlternateContent>
      </w:r>
      <w:r w:rsidRPr="002F121D">
        <w:rPr>
          <w:noProof/>
        </w:rPr>
        <w:drawing>
          <wp:inline distT="0" distB="0" distL="0" distR="0">
            <wp:extent cx="5905500" cy="13442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5500" cy="1344295"/>
                    </a:xfrm>
                    <a:prstGeom prst="rect">
                      <a:avLst/>
                    </a:prstGeom>
                    <a:noFill/>
                    <a:ln>
                      <a:noFill/>
                    </a:ln>
                  </pic:spPr>
                </pic:pic>
              </a:graphicData>
            </a:graphic>
          </wp:inline>
        </w:drawing>
      </w:r>
    </w:p>
    <w:p w:rsidR="00066811" w:rsidRDefault="00066811" w:rsidP="00066811">
      <w:pPr>
        <w:numPr>
          <w:ilvl w:val="0"/>
          <w:numId w:val="18"/>
        </w:numPr>
        <w:spacing w:after="200"/>
      </w:pPr>
      <w:r>
        <w:t xml:space="preserve">Set up the </w:t>
      </w:r>
      <w:r w:rsidR="00BA586F">
        <w:t xml:space="preserve">Grade </w:t>
      </w:r>
      <w:r>
        <w:t xml:space="preserve">category </w:t>
      </w:r>
      <w:r w:rsidR="00F34C58">
        <w:t xml:space="preserve">(Aggregation, Value) </w:t>
      </w:r>
      <w:r>
        <w:t>and save</w:t>
      </w:r>
    </w:p>
    <w:p w:rsidR="00066811" w:rsidRDefault="00066811" w:rsidP="00066811">
      <w:pPr>
        <w:pStyle w:val="NormalWeb"/>
        <w:shd w:val="clear" w:color="auto" w:fill="FFFFFF"/>
        <w:spacing w:before="0" w:beforeAutospacing="0" w:after="150" w:afterAutospacing="0" w:line="360" w:lineRule="atLeast"/>
        <w:rPr>
          <w:rFonts w:ascii="Verdana" w:eastAsia="Calibri" w:hAnsi="Verdana"/>
          <w:b/>
          <w:color w:val="DC8633"/>
          <w:szCs w:val="25"/>
        </w:rPr>
      </w:pPr>
      <w:r w:rsidRPr="00EF073C">
        <w:rPr>
          <w:noProof/>
        </w:rPr>
        <w:drawing>
          <wp:inline distT="0" distB="0" distL="0" distR="0">
            <wp:extent cx="5937885" cy="232981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2329815"/>
                    </a:xfrm>
                    <a:prstGeom prst="rect">
                      <a:avLst/>
                    </a:prstGeom>
                    <a:noFill/>
                    <a:ln>
                      <a:noFill/>
                    </a:ln>
                  </pic:spPr>
                </pic:pic>
              </a:graphicData>
            </a:graphic>
          </wp:inline>
        </w:drawing>
      </w:r>
    </w:p>
    <w:p w:rsidR="00994D1B" w:rsidRDefault="00994D1B" w:rsidP="00D3513D">
      <w:pPr>
        <w:pStyle w:val="NormalWeb"/>
        <w:shd w:val="clear" w:color="auto" w:fill="FFFFFF"/>
        <w:spacing w:before="0" w:beforeAutospacing="0" w:after="150" w:afterAutospacing="0" w:line="360" w:lineRule="atLeast"/>
        <w:rPr>
          <w:rFonts w:ascii="Verdana" w:eastAsia="Calibri" w:hAnsi="Verdana"/>
          <w:b/>
          <w:sz w:val="18"/>
          <w:szCs w:val="22"/>
        </w:rPr>
      </w:pPr>
    </w:p>
    <w:p w:rsidR="00FE6DED" w:rsidRPr="00B9748D" w:rsidRDefault="00FE6DED" w:rsidP="00FE6DED">
      <w:pPr>
        <w:spacing w:after="240"/>
        <w:rPr>
          <w:b/>
        </w:rPr>
      </w:pPr>
      <w:r w:rsidRPr="00B9748D">
        <w:rPr>
          <w:b/>
          <w:sz w:val="22"/>
        </w:rPr>
        <w:lastRenderedPageBreak/>
        <w:t>Grade Category Setting – CAUTION!</w:t>
      </w:r>
      <w:bookmarkStart w:id="0" w:name="_Toc408306955"/>
      <w:r w:rsidRPr="00B9748D">
        <w:rPr>
          <w:b/>
          <w:sz w:val="22"/>
        </w:rPr>
        <w:br/>
      </w:r>
      <w:r>
        <w:rPr>
          <w:b/>
        </w:rPr>
        <w:br/>
      </w:r>
      <w:r w:rsidRPr="00B9748D">
        <w:rPr>
          <w:b/>
        </w:rPr>
        <w:t>Aggregate Only Non-Empty Grades</w:t>
      </w:r>
      <w:bookmarkEnd w:id="0"/>
      <w:r w:rsidRPr="00B9748D">
        <w:rPr>
          <w:b/>
        </w:rPr>
        <w:t xml:space="preserve"> </w:t>
      </w:r>
    </w:p>
    <w:p w:rsidR="00FE6DED" w:rsidRPr="00BF07AA" w:rsidRDefault="00FE6DED" w:rsidP="00FE6DED">
      <w:r w:rsidRPr="00BF07AA">
        <w:t xml:space="preserve">In </w:t>
      </w:r>
      <w:r>
        <w:t>Moodle’s G</w:t>
      </w:r>
      <w:r w:rsidRPr="00BF07AA">
        <w:t xml:space="preserve">radebook, non-empty grades are items </w:t>
      </w:r>
      <w:r>
        <w:t xml:space="preserve">that have been assigned a mark </w:t>
      </w:r>
      <w:r w:rsidRPr="00BF07AA">
        <w:t xml:space="preserve">for </w:t>
      </w:r>
      <w:r>
        <w:t xml:space="preserve">an </w:t>
      </w:r>
      <w:r w:rsidRPr="00BF07AA">
        <w:t xml:space="preserve">individual student. </w:t>
      </w:r>
      <w:r>
        <w:t>Empty grades indicate where a student has missed a G</w:t>
      </w:r>
      <w:r w:rsidRPr="00BF07AA">
        <w:t>radebook entry (</w:t>
      </w:r>
      <w:r>
        <w:t>for instance</w:t>
      </w:r>
      <w:r w:rsidR="00C472FC">
        <w:t>,</w:t>
      </w:r>
      <w:r>
        <w:t xml:space="preserve"> by not yet submitting an </w:t>
      </w:r>
      <w:r w:rsidRPr="00BF07AA">
        <w:t xml:space="preserve">assignment or </w:t>
      </w:r>
      <w:r>
        <w:t xml:space="preserve">completing </w:t>
      </w:r>
      <w:r w:rsidRPr="00BF07AA">
        <w:t>a quiz).</w:t>
      </w:r>
    </w:p>
    <w:p w:rsidR="00FE6DED" w:rsidRDefault="00FE6DED" w:rsidP="00FE6DED">
      <w:r>
        <w:t>T</w:t>
      </w:r>
      <w:r w:rsidRPr="00BF07AA">
        <w:t xml:space="preserve">he </w:t>
      </w:r>
      <w:r>
        <w:t>“</w:t>
      </w:r>
      <w:r w:rsidRPr="00BF07AA">
        <w:t>Aggregate Only Non-Empty Grades</w:t>
      </w:r>
      <w:r>
        <w:t xml:space="preserve">” option is turned on by default. </w:t>
      </w:r>
      <w:r w:rsidRPr="00BF07AA">
        <w:t xml:space="preserve">This means empty grades are </w:t>
      </w:r>
      <w:r w:rsidRPr="00FE6DED">
        <w:t>not</w:t>
      </w:r>
      <w:r w:rsidRPr="00BF07AA">
        <w:t xml:space="preserve"> incl</w:t>
      </w:r>
      <w:r>
        <w:t>uded as part of the calculation.</w:t>
      </w:r>
    </w:p>
    <w:p w:rsidR="00FE6DED" w:rsidRPr="00BF07AA" w:rsidRDefault="00FE6DED" w:rsidP="00FE6DED">
      <w:r>
        <w:t>The following table will show the difference achieved when ‘Aggregate Only Non-Empty Grades Turned On’ is selected:</w:t>
      </w:r>
    </w:p>
    <w:tbl>
      <w:tblPr>
        <w:tblW w:w="0" w:type="auto"/>
        <w:tblBorders>
          <w:top w:val="single" w:sz="8" w:space="0" w:color="F79646"/>
          <w:bottom w:val="single" w:sz="8" w:space="0" w:color="F79646"/>
        </w:tblBorders>
        <w:tblLook w:val="04A0" w:firstRow="1" w:lastRow="0" w:firstColumn="1" w:lastColumn="0" w:noHBand="0" w:noVBand="1"/>
      </w:tblPr>
      <w:tblGrid>
        <w:gridCol w:w="1876"/>
        <w:gridCol w:w="1884"/>
        <w:gridCol w:w="1863"/>
        <w:gridCol w:w="1881"/>
        <w:gridCol w:w="1856"/>
      </w:tblGrid>
      <w:tr w:rsidR="00FE6DED" w:rsidRPr="003C6A77" w:rsidTr="00FE6DED">
        <w:tc>
          <w:tcPr>
            <w:tcW w:w="1915" w:type="dxa"/>
            <w:tcBorders>
              <w:top w:val="single" w:sz="8" w:space="0" w:color="F79646"/>
              <w:bottom w:val="single" w:sz="8" w:space="0" w:color="F79646"/>
            </w:tcBorders>
            <w:shd w:val="clear" w:color="auto" w:fill="auto"/>
          </w:tcPr>
          <w:p w:rsidR="00FE6DED" w:rsidRPr="003C6A77" w:rsidRDefault="00FE6DED" w:rsidP="00FE6DED">
            <w:pPr>
              <w:rPr>
                <w:b/>
                <w:bCs/>
                <w:color w:val="E36C0A"/>
              </w:rPr>
            </w:pPr>
          </w:p>
        </w:tc>
        <w:tc>
          <w:tcPr>
            <w:tcW w:w="1915" w:type="dxa"/>
            <w:tcBorders>
              <w:top w:val="single" w:sz="8" w:space="0" w:color="F79646"/>
              <w:bottom w:val="single" w:sz="8" w:space="0" w:color="F79646"/>
            </w:tcBorders>
            <w:shd w:val="clear" w:color="auto" w:fill="auto"/>
          </w:tcPr>
          <w:p w:rsidR="00FE6DED" w:rsidRPr="003C6A77" w:rsidRDefault="00FE6DED" w:rsidP="00FE6DED">
            <w:pPr>
              <w:rPr>
                <w:b/>
                <w:bCs/>
                <w:color w:val="E36C0A"/>
              </w:rPr>
            </w:pPr>
            <w:r w:rsidRPr="003C6A77">
              <w:rPr>
                <w:b/>
                <w:bCs/>
                <w:color w:val="E36C0A"/>
              </w:rPr>
              <w:t>Assignment (30%)</w:t>
            </w:r>
          </w:p>
        </w:tc>
        <w:tc>
          <w:tcPr>
            <w:tcW w:w="1915" w:type="dxa"/>
            <w:tcBorders>
              <w:top w:val="single" w:sz="8" w:space="0" w:color="F79646"/>
              <w:bottom w:val="single" w:sz="8" w:space="0" w:color="F79646"/>
            </w:tcBorders>
            <w:shd w:val="clear" w:color="auto" w:fill="auto"/>
          </w:tcPr>
          <w:p w:rsidR="00FE6DED" w:rsidRPr="003C6A77" w:rsidRDefault="00FE6DED" w:rsidP="00FE6DED">
            <w:pPr>
              <w:rPr>
                <w:b/>
                <w:bCs/>
                <w:color w:val="E36C0A"/>
              </w:rPr>
            </w:pPr>
            <w:r w:rsidRPr="003C6A77">
              <w:rPr>
                <w:b/>
                <w:bCs/>
                <w:color w:val="E36C0A"/>
              </w:rPr>
              <w:t>Midterm (30%)</w:t>
            </w:r>
          </w:p>
        </w:tc>
        <w:tc>
          <w:tcPr>
            <w:tcW w:w="1915" w:type="dxa"/>
            <w:tcBorders>
              <w:top w:val="single" w:sz="8" w:space="0" w:color="F79646"/>
              <w:bottom w:val="single" w:sz="8" w:space="0" w:color="F79646"/>
            </w:tcBorders>
            <w:shd w:val="clear" w:color="auto" w:fill="auto"/>
          </w:tcPr>
          <w:p w:rsidR="00FE6DED" w:rsidRPr="003C6A77" w:rsidRDefault="00FE6DED" w:rsidP="00FE6DED">
            <w:pPr>
              <w:rPr>
                <w:b/>
                <w:bCs/>
                <w:color w:val="E36C0A"/>
              </w:rPr>
            </w:pPr>
            <w:r w:rsidRPr="003C6A77">
              <w:rPr>
                <w:b/>
                <w:bCs/>
                <w:color w:val="E36C0A"/>
              </w:rPr>
              <w:t>Final (40%)</w:t>
            </w:r>
          </w:p>
        </w:tc>
        <w:tc>
          <w:tcPr>
            <w:tcW w:w="1916" w:type="dxa"/>
            <w:tcBorders>
              <w:top w:val="single" w:sz="8" w:space="0" w:color="F79646"/>
              <w:bottom w:val="single" w:sz="8" w:space="0" w:color="F79646"/>
            </w:tcBorders>
            <w:shd w:val="clear" w:color="auto" w:fill="auto"/>
          </w:tcPr>
          <w:p w:rsidR="00FE6DED" w:rsidRPr="003C6A77" w:rsidRDefault="00FE6DED" w:rsidP="00FE6DED">
            <w:pPr>
              <w:rPr>
                <w:b/>
                <w:bCs/>
                <w:color w:val="E36C0A"/>
              </w:rPr>
            </w:pPr>
            <w:r w:rsidRPr="003C6A77">
              <w:rPr>
                <w:b/>
                <w:bCs/>
                <w:color w:val="E36C0A"/>
              </w:rPr>
              <w:t>Course Total</w:t>
            </w:r>
          </w:p>
        </w:tc>
      </w:tr>
      <w:tr w:rsidR="00FE6DED" w:rsidRPr="003C6A77" w:rsidTr="00FE6DED">
        <w:tc>
          <w:tcPr>
            <w:tcW w:w="1915" w:type="dxa"/>
            <w:shd w:val="clear" w:color="auto" w:fill="FDE4D0"/>
          </w:tcPr>
          <w:p w:rsidR="00FE6DED" w:rsidRPr="003C6A77" w:rsidRDefault="00FE6DED" w:rsidP="00FE6DED">
            <w:pPr>
              <w:rPr>
                <w:b/>
                <w:bCs/>
                <w:color w:val="E36C0A"/>
              </w:rPr>
            </w:pPr>
            <w:r w:rsidRPr="003C6A77">
              <w:rPr>
                <w:b/>
                <w:bCs/>
                <w:color w:val="E36C0A"/>
              </w:rPr>
              <w:t>With Aggregate Only Non-Empty Grades Turned On</w:t>
            </w:r>
          </w:p>
        </w:tc>
        <w:tc>
          <w:tcPr>
            <w:tcW w:w="1915" w:type="dxa"/>
            <w:tcBorders>
              <w:left w:val="nil"/>
              <w:right w:val="nil"/>
            </w:tcBorders>
            <w:shd w:val="clear" w:color="auto" w:fill="FDE4D0"/>
          </w:tcPr>
          <w:p w:rsidR="00FE6DED" w:rsidRPr="003C6A77" w:rsidRDefault="00FE6DED" w:rsidP="00FE6DED">
            <w:pPr>
              <w:rPr>
                <w:color w:val="E36C0A"/>
              </w:rPr>
            </w:pPr>
            <w:r w:rsidRPr="003C6A77">
              <w:rPr>
                <w:color w:val="E36C0A"/>
              </w:rPr>
              <w:t>75</w:t>
            </w:r>
          </w:p>
        </w:tc>
        <w:tc>
          <w:tcPr>
            <w:tcW w:w="1915" w:type="dxa"/>
            <w:shd w:val="clear" w:color="auto" w:fill="FDE4D0"/>
          </w:tcPr>
          <w:p w:rsidR="00FE6DED" w:rsidRPr="003C6A77" w:rsidRDefault="00FE6DED" w:rsidP="00FE6DED">
            <w:pPr>
              <w:rPr>
                <w:color w:val="E36C0A"/>
              </w:rPr>
            </w:pPr>
            <w:r w:rsidRPr="003C6A77">
              <w:rPr>
                <w:color w:val="E36C0A"/>
              </w:rPr>
              <w:t>65</w:t>
            </w:r>
          </w:p>
        </w:tc>
        <w:tc>
          <w:tcPr>
            <w:tcW w:w="1915" w:type="dxa"/>
            <w:tcBorders>
              <w:left w:val="nil"/>
              <w:right w:val="nil"/>
            </w:tcBorders>
            <w:shd w:val="clear" w:color="auto" w:fill="FDE4D0"/>
          </w:tcPr>
          <w:p w:rsidR="00FE6DED" w:rsidRPr="003C6A77" w:rsidRDefault="00FE6DED" w:rsidP="00FE6DED">
            <w:pPr>
              <w:rPr>
                <w:i/>
                <w:color w:val="E36C0A"/>
              </w:rPr>
            </w:pPr>
            <w:r w:rsidRPr="003C6A77">
              <w:rPr>
                <w:i/>
                <w:color w:val="E36C0A"/>
              </w:rPr>
              <w:t>Empty (will ignore in calculations)</w:t>
            </w:r>
          </w:p>
        </w:tc>
        <w:tc>
          <w:tcPr>
            <w:tcW w:w="1916" w:type="dxa"/>
            <w:shd w:val="clear" w:color="auto" w:fill="FDE4D0"/>
          </w:tcPr>
          <w:p w:rsidR="00FE6DED" w:rsidRPr="003C6A77" w:rsidRDefault="00FE6DED" w:rsidP="00FE6DED">
            <w:pPr>
              <w:rPr>
                <w:color w:val="E36C0A"/>
              </w:rPr>
            </w:pPr>
            <w:r w:rsidRPr="003C6A77">
              <w:rPr>
                <w:color w:val="E36C0A"/>
              </w:rPr>
              <w:t>70</w:t>
            </w:r>
          </w:p>
        </w:tc>
      </w:tr>
      <w:tr w:rsidR="00FE6DED" w:rsidRPr="003C6A77" w:rsidTr="00FE6DED">
        <w:tc>
          <w:tcPr>
            <w:tcW w:w="1915" w:type="dxa"/>
            <w:shd w:val="clear" w:color="auto" w:fill="auto"/>
          </w:tcPr>
          <w:p w:rsidR="00FE6DED" w:rsidRPr="003C6A77" w:rsidRDefault="00FE6DED" w:rsidP="00FE6DED">
            <w:pPr>
              <w:rPr>
                <w:b/>
                <w:bCs/>
                <w:color w:val="E36C0A"/>
              </w:rPr>
            </w:pPr>
            <w:r w:rsidRPr="003C6A77">
              <w:rPr>
                <w:b/>
                <w:bCs/>
                <w:color w:val="E36C0A"/>
              </w:rPr>
              <w:t>Aggregate Non-Empty Grades Turned Off</w:t>
            </w:r>
          </w:p>
        </w:tc>
        <w:tc>
          <w:tcPr>
            <w:tcW w:w="1915" w:type="dxa"/>
            <w:shd w:val="clear" w:color="auto" w:fill="auto"/>
          </w:tcPr>
          <w:p w:rsidR="00FE6DED" w:rsidRPr="003C6A77" w:rsidRDefault="00FE6DED" w:rsidP="00FE6DED">
            <w:pPr>
              <w:rPr>
                <w:color w:val="E36C0A"/>
              </w:rPr>
            </w:pPr>
            <w:r w:rsidRPr="003C6A77">
              <w:rPr>
                <w:color w:val="E36C0A"/>
              </w:rPr>
              <w:t>75</w:t>
            </w:r>
          </w:p>
        </w:tc>
        <w:tc>
          <w:tcPr>
            <w:tcW w:w="1915" w:type="dxa"/>
            <w:shd w:val="clear" w:color="auto" w:fill="auto"/>
          </w:tcPr>
          <w:p w:rsidR="00FE6DED" w:rsidRPr="003C6A77" w:rsidRDefault="00FE6DED" w:rsidP="00FE6DED">
            <w:pPr>
              <w:rPr>
                <w:color w:val="E36C0A"/>
              </w:rPr>
            </w:pPr>
            <w:r w:rsidRPr="003C6A77">
              <w:rPr>
                <w:color w:val="E36C0A"/>
              </w:rPr>
              <w:t>65</w:t>
            </w:r>
          </w:p>
        </w:tc>
        <w:tc>
          <w:tcPr>
            <w:tcW w:w="1915" w:type="dxa"/>
            <w:shd w:val="clear" w:color="auto" w:fill="auto"/>
          </w:tcPr>
          <w:p w:rsidR="00FE6DED" w:rsidRPr="003C6A77" w:rsidRDefault="00FE6DED" w:rsidP="00FE6DED">
            <w:pPr>
              <w:rPr>
                <w:i/>
                <w:color w:val="E36C0A"/>
              </w:rPr>
            </w:pPr>
            <w:r w:rsidRPr="003C6A77">
              <w:rPr>
                <w:i/>
                <w:color w:val="E36C0A"/>
              </w:rPr>
              <w:t>Empty (will treat as a zero)</w:t>
            </w:r>
          </w:p>
        </w:tc>
        <w:tc>
          <w:tcPr>
            <w:tcW w:w="1916" w:type="dxa"/>
            <w:shd w:val="clear" w:color="auto" w:fill="auto"/>
          </w:tcPr>
          <w:p w:rsidR="00FE6DED" w:rsidRPr="003C6A77" w:rsidRDefault="00FE6DED" w:rsidP="00FE6DED">
            <w:pPr>
              <w:rPr>
                <w:color w:val="E36C0A"/>
              </w:rPr>
            </w:pPr>
            <w:r w:rsidRPr="003C6A77">
              <w:rPr>
                <w:color w:val="E36C0A"/>
              </w:rPr>
              <w:t>42</w:t>
            </w:r>
          </w:p>
        </w:tc>
      </w:tr>
    </w:tbl>
    <w:p w:rsidR="00FE6DED" w:rsidRPr="00BF07AA" w:rsidRDefault="00FE6DED" w:rsidP="00FE6DED"/>
    <w:p w:rsidR="00FE6DED" w:rsidRPr="00BF07AA" w:rsidRDefault="00FE6DED" w:rsidP="00FE6DED">
      <w:r>
        <w:t>From the example above, y</w:t>
      </w:r>
      <w:r w:rsidRPr="00BF07AA">
        <w:t xml:space="preserve">ou can see that </w:t>
      </w:r>
      <w:r>
        <w:t xml:space="preserve">the two options </w:t>
      </w:r>
      <w:r w:rsidRPr="00BF07AA">
        <w:t>can have a significant impact on a student</w:t>
      </w:r>
      <w:r>
        <w:t>’s final mark. Alternatively, you</w:t>
      </w:r>
      <w:r w:rsidRPr="00BF07AA">
        <w:t xml:space="preserve"> may also choose to put a zero in the Final column</w:t>
      </w:r>
      <w:r>
        <w:t xml:space="preserve"> so the column would not be empty. </w:t>
      </w:r>
      <w:r w:rsidRPr="00BF07AA">
        <w:t>(</w:t>
      </w:r>
      <w:r>
        <w:t xml:space="preserve">This is </w:t>
      </w:r>
      <w:r w:rsidRPr="00BF07AA">
        <w:t xml:space="preserve">similar to how </w:t>
      </w:r>
      <w:r>
        <w:t>marks must be entered in PeopleS</w:t>
      </w:r>
      <w:r w:rsidRPr="00BF07AA">
        <w:t>oft</w:t>
      </w:r>
      <w:r>
        <w:t>.</w:t>
      </w:r>
      <w:r w:rsidRPr="00BF07AA">
        <w:t>)</w:t>
      </w:r>
    </w:p>
    <w:p w:rsidR="00FE6DED" w:rsidRPr="00BF07AA" w:rsidRDefault="00FE6DED" w:rsidP="00FE6DED">
      <w:r w:rsidRPr="00BF07AA">
        <w:t>To adjust th</w:t>
      </w:r>
      <w:r>
        <w:t>e</w:t>
      </w:r>
      <w:r w:rsidRPr="00BF07AA">
        <w:t xml:space="preserve"> setting</w:t>
      </w:r>
      <w:r>
        <w:t>, follow these steps</w:t>
      </w:r>
      <w:r w:rsidRPr="00BF07AA">
        <w:t>:</w:t>
      </w:r>
    </w:p>
    <w:p w:rsidR="00FE6DED" w:rsidRPr="00BF07AA" w:rsidRDefault="00FE6DED" w:rsidP="00FE6DED">
      <w:r>
        <w:t xml:space="preserve">1. </w:t>
      </w:r>
      <w:r w:rsidRPr="00BF07AA">
        <w:t xml:space="preserve">In the </w:t>
      </w:r>
      <w:r w:rsidRPr="00FE6DED">
        <w:t>Settings</w:t>
      </w:r>
      <w:r w:rsidRPr="00BF07AA">
        <w:t xml:space="preserve"> block, </w:t>
      </w:r>
      <w:r>
        <w:t>under ‘</w:t>
      </w:r>
      <w:r w:rsidRPr="00BA586F">
        <w:rPr>
          <w:b/>
        </w:rPr>
        <w:t>Course Administration’</w:t>
      </w:r>
      <w:r>
        <w:t xml:space="preserve">, </w:t>
      </w:r>
      <w:r w:rsidRPr="00BF07AA">
        <w:t xml:space="preserve">click on </w:t>
      </w:r>
      <w:r w:rsidRPr="00BA586F">
        <w:rPr>
          <w:b/>
        </w:rPr>
        <w:t>Grade</w:t>
      </w:r>
      <w:r w:rsidR="00F34C58" w:rsidRPr="00BA586F">
        <w:rPr>
          <w:b/>
        </w:rPr>
        <w:t xml:space="preserve"> Book </w:t>
      </w:r>
      <w:r w:rsidR="00F34C58">
        <w:t>Setup, or select in the dropdown menu within Grade Book</w:t>
      </w:r>
      <w:r>
        <w:t xml:space="preserve">. </w:t>
      </w:r>
    </w:p>
    <w:p w:rsidR="00FE6DED" w:rsidRDefault="00F34C58" w:rsidP="00F34C58">
      <w:r>
        <w:t>2</w:t>
      </w:r>
      <w:r w:rsidR="00FE6DED">
        <w:t xml:space="preserve">. </w:t>
      </w:r>
      <w:r>
        <w:t>For the course Category, select the Edit&gt; Edit Settings.</w:t>
      </w:r>
      <w:r>
        <w:br/>
      </w:r>
      <w:r>
        <w:br/>
        <w:t xml:space="preserve">3. Press on </w:t>
      </w:r>
      <w:r w:rsidRPr="00F34C58">
        <w:rPr>
          <w:b/>
        </w:rPr>
        <w:t>Show More</w:t>
      </w:r>
      <w:r w:rsidR="00FE6DED">
        <w:rPr>
          <w:noProof/>
        </w:rPr>
        <mc:AlternateContent>
          <mc:Choice Requires="wps">
            <w:drawing>
              <wp:anchor distT="0" distB="0" distL="114300" distR="114300" simplePos="0" relativeHeight="251680768" behindDoc="0" locked="0" layoutInCell="1" allowOverlap="1" wp14:anchorId="4868F6FA" wp14:editId="7DD7BCF8">
                <wp:simplePos x="0" y="0"/>
                <wp:positionH relativeFrom="column">
                  <wp:posOffset>1217930</wp:posOffset>
                </wp:positionH>
                <wp:positionV relativeFrom="paragraph">
                  <wp:posOffset>1336675</wp:posOffset>
                </wp:positionV>
                <wp:extent cx="1487170" cy="635"/>
                <wp:effectExtent l="36830" t="31750" r="28575" b="3429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7170"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77BCDB" id="Straight Arrow Connector 36" o:spid="_x0000_s1026" type="#_x0000_t32" style="position:absolute;margin-left:95.9pt;margin-top:105.25pt;width:117.1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" strokeweight="4.5pt"/>
            </w:pict>
          </mc:Fallback>
        </mc:AlternateContent>
      </w:r>
      <w:r>
        <w:rPr>
          <w:noProof/>
        </w:rPr>
        <w:t>.</w:t>
      </w:r>
    </w:p>
    <w:p w:rsidR="00F34C58" w:rsidRPr="00BF07AA" w:rsidRDefault="00F34C58" w:rsidP="00F34C58">
      <w:r>
        <w:rPr>
          <w:noProof/>
        </w:rPr>
        <w:t xml:space="preserve">4.  Ensure the box is checked for </w:t>
      </w:r>
      <w:r w:rsidRPr="00F34C58">
        <w:rPr>
          <w:b/>
          <w:noProof/>
        </w:rPr>
        <w:t>Exclude Empty Grades</w:t>
      </w:r>
      <w:r>
        <w:rPr>
          <w:noProof/>
        </w:rPr>
        <w:t>.</w:t>
      </w:r>
    </w:p>
    <w:p w:rsidR="00F34C58" w:rsidRDefault="00F34C58" w:rsidP="00F34C58">
      <w:pPr>
        <w:shd w:val="clear" w:color="auto" w:fill="FFFFFF"/>
        <w:spacing w:after="0" w:line="300" w:lineRule="atLeast"/>
        <w:jc w:val="right"/>
        <w:rPr>
          <w:color w:val="3D4042"/>
          <w:sz w:val="21"/>
          <w:szCs w:val="21"/>
        </w:rPr>
      </w:pPr>
      <w:r w:rsidRPr="00F34C58">
        <w:rPr>
          <w:color w:val="3D4042"/>
          <w:sz w:val="21"/>
          <w:szCs w:val="21"/>
        </w:rPr>
        <w:t xml:space="preserve"> </w:t>
      </w:r>
      <w:hyperlink r:id="rId20" w:history="1">
        <w:r>
          <w:rPr>
            <w:color w:val="AF272F"/>
            <w:sz w:val="21"/>
            <w:szCs w:val="21"/>
          </w:rPr>
          <w:br/>
        </w:r>
        <w:r>
          <w:rPr>
            <w:rStyle w:val="Hyperlink"/>
            <w:color w:val="AF272F"/>
            <w:sz w:val="21"/>
            <w:szCs w:val="21"/>
          </w:rPr>
          <w:t>Expand all</w:t>
        </w:r>
      </w:hyperlink>
    </w:p>
    <w:p w:rsidR="00F34C58" w:rsidRDefault="00AE36BD" w:rsidP="00F34C58">
      <w:pPr>
        <w:spacing w:line="240" w:lineRule="auto"/>
        <w:rPr>
          <w:rFonts w:ascii="Times New Roman" w:hAnsi="Times New Roman"/>
          <w:sz w:val="24"/>
          <w:szCs w:val="24"/>
        </w:rPr>
      </w:pPr>
      <w:hyperlink r:id="rId21" w:history="1">
        <w:r w:rsidR="00F34C58">
          <w:rPr>
            <w:rStyle w:val="Hyperlink"/>
            <w:color w:val="3D4042"/>
          </w:rPr>
          <w:t>Grade category</w:t>
        </w:r>
      </w:hyperlink>
    </w:p>
    <w:p w:rsidR="00F34C58" w:rsidRDefault="00F34C58" w:rsidP="00F34C58">
      <w:pPr>
        <w:jc w:val="right"/>
      </w:pPr>
      <w:r>
        <w:rPr>
          <w:noProof/>
        </w:rPr>
        <mc:AlternateContent>
          <mc:Choice Requires="wps">
            <w:drawing>
              <wp:anchor distT="0" distB="0" distL="114300" distR="114300" simplePos="0" relativeHeight="251679744" behindDoc="0" locked="0" layoutInCell="1" allowOverlap="1" wp14:anchorId="5728420D" wp14:editId="3E7ABFD2">
                <wp:simplePos x="0" y="0"/>
                <wp:positionH relativeFrom="column">
                  <wp:posOffset>353514</wp:posOffset>
                </wp:positionH>
                <wp:positionV relativeFrom="paragraph">
                  <wp:posOffset>26035</wp:posOffset>
                </wp:positionV>
                <wp:extent cx="1191986" cy="473528"/>
                <wp:effectExtent l="57150" t="38100" r="46355" b="9842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91986" cy="473528"/>
                        </a:xfrm>
                        <a:prstGeom prst="straightConnector1">
                          <a:avLst/>
                        </a:prstGeom>
                        <a:ln>
                          <a:headEnd/>
                          <a:tailEnd type="triangle" w="med" len="med"/>
                        </a:ln>
                        <a:extLst/>
                      </wps:spPr>
                      <wps:style>
                        <a:lnRef idx="3">
                          <a:schemeClr val="accent6"/>
                        </a:lnRef>
                        <a:fillRef idx="0">
                          <a:schemeClr val="accent6"/>
                        </a:fillRef>
                        <a:effectRef idx="2">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850BA49" id="Straight Arrow Connector 35" o:spid="_x0000_s1026" type="#_x0000_t32" style="position:absolute;margin-left:27.85pt;margin-top:2.05pt;width:93.85pt;height:37.3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" strokecolor="#f79646 [3209]" strokeweight="3pt">
                <v:stroke endarrow="block"/>
                <v:shadow on="t" color="black" opacity="22937f" origin=",.5" offset="0,.63889mm"/>
              </v:shape>
            </w:pict>
          </mc:Fallback>
        </mc:AlternateContent>
      </w:r>
      <w:r>
        <w:t>Exclude empty grades</w:t>
      </w:r>
      <w:r>
        <w:rPr>
          <w:noProof/>
        </w:rPr>
        <w:drawing>
          <wp:inline distT="0" distB="0" distL="0" distR="0">
            <wp:extent cx="76200" cy="114300"/>
            <wp:effectExtent l="0" t="0" r="0" b="0"/>
            <wp:docPr id="45" name="Picture 45" descr="Advanced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dvanced el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Pr>
          <w:noProof/>
          <w:color w:val="AF272F"/>
        </w:rPr>
        <mc:AlternateContent>
          <mc:Choice Requires="wps">
            <w:drawing>
              <wp:inline distT="0" distB="0" distL="0" distR="0">
                <wp:extent cx="304800" cy="304800"/>
                <wp:effectExtent l="0" t="0" r="0" b="0"/>
                <wp:docPr id="44" name="Rectangle 44" descr="Help with Exclude empty grades">
                  <a:hlinkClick xmlns:a="http://schemas.openxmlformats.org/drawingml/2006/main" r:id="rId23" tgtFrame="&quot;_blank&quot;" tooltip="&quot;Help with Exclude empty grad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05C71" id="Rectangle 44" o:spid="_x0000_s1026" alt="Help with Exclude empty grades" href="https://moodle-dev.norquest.ca/help.php?component=grades&amp;identifier=aggregateonlygraded&amp;lang=en" target="&quot;_blank&quot;" title="&quot;Help with Exclude empty grad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" o:button="t" filled="f" stroked="f">
                <v:fill o:detectmouseclick="t"/>
                <o:lock v:ext="edit" aspectratio="t"/>
                <w10:anchorlock/>
              </v:rect>
            </w:pict>
          </mc:Fallback>
        </mc:AlternateContent>
      </w:r>
    </w:p>
    <w:p w:rsidR="00F34C58" w:rsidRDefault="00F34C58" w:rsidP="00F34C58">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9.9pt;height:18.4pt" o:ole="">
            <v:imagedata r:id="rId24" o:title=""/>
          </v:shape>
          <w:control r:id="rId25" w:name="DefaultOcxName2" w:shapeid="_x0000_i1030"/>
        </w:object>
      </w:r>
    </w:p>
    <w:p w:rsidR="00F34C58" w:rsidRDefault="00AE36BD" w:rsidP="00F34C58">
      <w:hyperlink r:id="rId26" w:history="1">
        <w:r w:rsidR="00F34C58">
          <w:rPr>
            <w:rStyle w:val="Hyperlink"/>
            <w:color w:val="AF272F"/>
          </w:rPr>
          <w:t>Show less...</w:t>
        </w:r>
      </w:hyperlink>
    </w:p>
    <w:p w:rsidR="00FE6DED" w:rsidRPr="00BF07AA" w:rsidRDefault="00FE6DED" w:rsidP="00FE6DED">
      <w:pPr>
        <w:jc w:val="center"/>
      </w:pPr>
    </w:p>
    <w:p w:rsidR="00FE6DED" w:rsidRPr="00BF07AA" w:rsidRDefault="00FE6DED" w:rsidP="00FE6DED">
      <w:r>
        <w:t xml:space="preserve">5. </w:t>
      </w:r>
      <w:r w:rsidRPr="00BF07AA">
        <w:t>Scroll down</w:t>
      </w:r>
      <w:r>
        <w:t xml:space="preserve"> and </w:t>
      </w:r>
      <w:r w:rsidRPr="00BF07AA">
        <w:t xml:space="preserve">click </w:t>
      </w:r>
      <w:proofErr w:type="gramStart"/>
      <w:r w:rsidRPr="00F34C58">
        <w:rPr>
          <w:b/>
          <w:i/>
        </w:rPr>
        <w:t>Save</w:t>
      </w:r>
      <w:proofErr w:type="gramEnd"/>
      <w:r w:rsidRPr="00E77F34">
        <w:rPr>
          <w:i/>
        </w:rPr>
        <w:t xml:space="preserve"> </w:t>
      </w:r>
      <w:r>
        <w:rPr>
          <w:i/>
        </w:rPr>
        <w:t>c</w:t>
      </w:r>
      <w:r w:rsidRPr="00E77F34">
        <w:rPr>
          <w:i/>
        </w:rPr>
        <w:t>hanges</w:t>
      </w:r>
      <w:r w:rsidRPr="00BF07AA">
        <w:t>.</w:t>
      </w:r>
    </w:p>
    <w:p w:rsidR="00F34C58" w:rsidRDefault="00F34C58" w:rsidP="00D3513D">
      <w:pPr>
        <w:pStyle w:val="NormalWeb"/>
        <w:shd w:val="clear" w:color="auto" w:fill="FFFFFF"/>
        <w:spacing w:before="0" w:beforeAutospacing="0" w:after="150" w:afterAutospacing="0" w:line="360" w:lineRule="atLeast"/>
        <w:rPr>
          <w:rFonts w:ascii="Verdana" w:eastAsia="Calibri" w:hAnsi="Verdana"/>
          <w:b/>
          <w:sz w:val="18"/>
          <w:szCs w:val="22"/>
        </w:rPr>
      </w:pPr>
    </w:p>
    <w:p w:rsidR="00D3513D" w:rsidRPr="00B9748D" w:rsidRDefault="00D3513D" w:rsidP="00D3513D">
      <w:pPr>
        <w:pStyle w:val="NormalWeb"/>
        <w:shd w:val="clear" w:color="auto" w:fill="FFFFFF"/>
        <w:spacing w:before="0" w:beforeAutospacing="0" w:after="150" w:afterAutospacing="0" w:line="360" w:lineRule="atLeast"/>
        <w:rPr>
          <w:rFonts w:ascii="Verdana" w:eastAsia="Calibri" w:hAnsi="Verdana"/>
          <w:b/>
          <w:sz w:val="22"/>
          <w:szCs w:val="22"/>
        </w:rPr>
      </w:pPr>
      <w:r w:rsidRPr="00B9748D">
        <w:rPr>
          <w:rFonts w:ascii="Verdana" w:eastAsia="Calibri" w:hAnsi="Verdana"/>
          <w:b/>
          <w:sz w:val="22"/>
          <w:szCs w:val="22"/>
        </w:rPr>
        <w:lastRenderedPageBreak/>
        <w:t>Moving items into a category</w:t>
      </w:r>
    </w:p>
    <w:p w:rsidR="00994D1B" w:rsidRDefault="00994D1B" w:rsidP="00D3513D">
      <w:pPr>
        <w:pStyle w:val="NormalWeb"/>
        <w:shd w:val="clear" w:color="auto" w:fill="FFFFFF"/>
        <w:spacing w:before="0" w:beforeAutospacing="0" w:after="150" w:afterAutospacing="0" w:line="360" w:lineRule="atLeast"/>
        <w:rPr>
          <w:rFonts w:ascii="Verdana" w:eastAsia="Calibri" w:hAnsi="Verdana"/>
          <w:sz w:val="18"/>
          <w:szCs w:val="22"/>
        </w:rPr>
      </w:pPr>
      <w:r w:rsidRPr="00994D1B">
        <w:rPr>
          <w:rFonts w:ascii="Verdana" w:eastAsia="Calibri" w:hAnsi="Verdana"/>
          <w:sz w:val="18"/>
          <w:szCs w:val="22"/>
        </w:rPr>
        <w:t xml:space="preserve">The best practice is to have your Grade Book categories set up before entering assignments and quizzes. When you are editing the assignment/quiz settings you can choose what category this activity is in under the section Grades. If you have not done this, </w:t>
      </w:r>
      <w:r>
        <w:rPr>
          <w:rFonts w:ascii="Verdana" w:eastAsia="Calibri" w:hAnsi="Verdana"/>
          <w:sz w:val="18"/>
          <w:szCs w:val="22"/>
        </w:rPr>
        <w:t>items will appear in Grade Book in the order that you have created them. I</w:t>
      </w:r>
      <w:r w:rsidRPr="00994D1B">
        <w:rPr>
          <w:rFonts w:ascii="Verdana" w:eastAsia="Calibri" w:hAnsi="Verdana"/>
          <w:sz w:val="18"/>
          <w:szCs w:val="22"/>
        </w:rPr>
        <w:t>t will be necessary to move the assignments/quizzes to the appropriate categories.</w:t>
      </w:r>
    </w:p>
    <w:p w:rsidR="00994D1B" w:rsidRDefault="00FD0317" w:rsidP="00994D1B">
      <w:r>
        <w:br/>
        <w:t>Steps:</w:t>
      </w:r>
    </w:p>
    <w:p w:rsidR="00994D1B" w:rsidRDefault="00994D1B" w:rsidP="00994D1B">
      <w:r>
        <w:rPr>
          <w:noProof/>
        </w:rPr>
        <mc:AlternateContent>
          <mc:Choice Requires="wps">
            <w:drawing>
              <wp:anchor distT="0" distB="0" distL="114300" distR="114300" simplePos="0" relativeHeight="251671552" behindDoc="0" locked="0" layoutInCell="1" allowOverlap="1">
                <wp:simplePos x="0" y="0"/>
                <wp:positionH relativeFrom="column">
                  <wp:posOffset>1457325</wp:posOffset>
                </wp:positionH>
                <wp:positionV relativeFrom="paragraph">
                  <wp:posOffset>709295</wp:posOffset>
                </wp:positionV>
                <wp:extent cx="171450" cy="635"/>
                <wp:effectExtent l="28575" t="29845" r="28575" b="36195"/>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49ABA9" id="Straight Arrow Connector 29" o:spid="_x0000_s1026" type="#_x0000_t32" style="position:absolute;margin-left:114.75pt;margin-top:55.85pt;width:13.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" strokeweight="4.5pt"/>
            </w:pict>
          </mc:Fallback>
        </mc:AlternateContent>
      </w:r>
      <w:r w:rsidRPr="000F7689">
        <w:rPr>
          <w:noProof/>
        </w:rPr>
        <mc:AlternateContent>
          <mc:Choice Requires="wps">
            <w:drawing>
              <wp:anchor distT="0" distB="0" distL="114300" distR="114300" simplePos="0" relativeHeight="251670528" behindDoc="0" locked="0" layoutInCell="1" allowOverlap="1">
                <wp:simplePos x="0" y="0"/>
                <wp:positionH relativeFrom="column">
                  <wp:posOffset>5577840</wp:posOffset>
                </wp:positionH>
                <wp:positionV relativeFrom="paragraph">
                  <wp:posOffset>708660</wp:posOffset>
                </wp:positionV>
                <wp:extent cx="563880" cy="358140"/>
                <wp:effectExtent l="38100" t="38100" r="45720" b="9906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3880" cy="358140"/>
                        </a:xfrm>
                        <a:prstGeom prst="straightConnector1">
                          <a:avLst/>
                        </a:prstGeom>
                        <a:ln>
                          <a:headEnd/>
                          <a:tailEnd type="arrow" w="med" len="med"/>
                        </a:ln>
                        <a:extLst/>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43A336" id="Straight Arrow Connector 28" o:spid="_x0000_s1026" type="#_x0000_t32" style="position:absolute;margin-left:439.2pt;margin-top:55.8pt;width:44.4pt;height:28.2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" strokecolor="#f79646 [3209]" strokeweight="3pt">
                <v:stroke endarrow="open"/>
                <v:shadow on="t" color="black" opacity="22937f" origin=",.5" offset="0,.63889mm"/>
              </v:shape>
            </w:pict>
          </mc:Fallback>
        </mc:AlternateContent>
      </w:r>
      <w:r w:rsidR="00FD0317">
        <w:t xml:space="preserve">1. </w:t>
      </w:r>
      <w:r>
        <w:t xml:space="preserve">Add the </w:t>
      </w:r>
      <w:r w:rsidRPr="00430A50">
        <w:t xml:space="preserve">Assignments </w:t>
      </w:r>
      <w:r>
        <w:t>to the n</w:t>
      </w:r>
      <w:r w:rsidRPr="00430A50">
        <w:t>ew</w:t>
      </w:r>
      <w:r w:rsidRPr="00430A50">
        <w:rPr>
          <w:b/>
        </w:rPr>
        <w:t xml:space="preserve"> Assignments</w:t>
      </w:r>
      <w:r>
        <w:t xml:space="preserve"> category by clicking on the</w:t>
      </w:r>
      <w:r w:rsidRPr="00E77F34">
        <w:rPr>
          <w:i/>
        </w:rPr>
        <w:t xml:space="preserve"> Move</w:t>
      </w:r>
      <w:r>
        <w:t xml:space="preserve"> button</w:t>
      </w:r>
      <w:r w:rsidR="00FD0317">
        <w:t>.</w:t>
      </w:r>
      <w:r>
        <w:t xml:space="preserve">  </w:t>
      </w:r>
      <w:r w:rsidRPr="00354395">
        <w:rPr>
          <w:noProof/>
        </w:rPr>
        <w:drawing>
          <wp:inline distT="0" distB="0" distL="0" distR="0">
            <wp:extent cx="5943600" cy="26885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688590"/>
                    </a:xfrm>
                    <a:prstGeom prst="rect">
                      <a:avLst/>
                    </a:prstGeom>
                    <a:noFill/>
                    <a:ln>
                      <a:noFill/>
                    </a:ln>
                  </pic:spPr>
                </pic:pic>
              </a:graphicData>
            </a:graphic>
          </wp:inline>
        </w:drawing>
      </w:r>
    </w:p>
    <w:p w:rsidR="00994D1B" w:rsidRDefault="00FD0317" w:rsidP="00994D1B">
      <w:pPr>
        <w:keepNext/>
        <w:keepLines/>
      </w:pPr>
      <w:r>
        <w:lastRenderedPageBreak/>
        <w:t xml:space="preserve">2. A new page will appear. Choose the box that reflects the appropriate location. </w:t>
      </w:r>
    </w:p>
    <w:p w:rsidR="00994D1B" w:rsidRDefault="00994D1B" w:rsidP="00994D1B">
      <w:pPr>
        <w:pStyle w:val="NormalWeb"/>
        <w:shd w:val="clear" w:color="auto" w:fill="FFFFFF"/>
        <w:spacing w:before="0" w:beforeAutospacing="0" w:after="150" w:afterAutospacing="0" w:line="360" w:lineRule="atLeast"/>
        <w:rPr>
          <w:rFonts w:ascii="Verdana" w:eastAsia="Calibri" w:hAnsi="Verdana"/>
          <w:sz w:val="18"/>
          <w:szCs w:val="22"/>
        </w:rPr>
      </w:pPr>
      <w:r>
        <w:rPr>
          <w:noProof/>
        </w:rPr>
        <mc:AlternateContent>
          <mc:Choice Requires="wps">
            <w:drawing>
              <wp:anchor distT="0" distB="0" distL="114300" distR="114300" simplePos="0" relativeHeight="251672576" behindDoc="0" locked="0" layoutInCell="1" allowOverlap="1">
                <wp:simplePos x="0" y="0"/>
                <wp:positionH relativeFrom="column">
                  <wp:posOffset>1571625</wp:posOffset>
                </wp:positionH>
                <wp:positionV relativeFrom="paragraph">
                  <wp:posOffset>160020</wp:posOffset>
                </wp:positionV>
                <wp:extent cx="171450" cy="635"/>
                <wp:effectExtent l="28575" t="34290" r="28575" b="3175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261252" id="Straight Arrow Connector 27" o:spid="_x0000_s1026" type="#_x0000_t32" style="position:absolute;margin-left:123.75pt;margin-top:12.6pt;width:13.5pt;height:.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" strokeweight="4.5pt"/>
            </w:pict>
          </mc:Fallback>
        </mc:AlternateContent>
      </w:r>
      <w:r w:rsidRPr="000F7689">
        <w:rPr>
          <w:noProof/>
        </w:rPr>
        <mc:AlternateContent>
          <mc:Choice Requires="wps">
            <w:drawing>
              <wp:anchor distT="0" distB="0" distL="114300" distR="114300" simplePos="0" relativeHeight="251669504" behindDoc="0" locked="0" layoutInCell="1" allowOverlap="1">
                <wp:simplePos x="0" y="0"/>
                <wp:positionH relativeFrom="column">
                  <wp:posOffset>899160</wp:posOffset>
                </wp:positionH>
                <wp:positionV relativeFrom="paragraph">
                  <wp:posOffset>2032635</wp:posOffset>
                </wp:positionV>
                <wp:extent cx="228600" cy="563880"/>
                <wp:effectExtent l="95250" t="38100" r="38100" b="8382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563880"/>
                        </a:xfrm>
                        <a:prstGeom prst="straightConnector1">
                          <a:avLst/>
                        </a:prstGeom>
                        <a:ln>
                          <a:headEnd/>
                          <a:tailEnd type="arrow" w="med" len="med"/>
                        </a:ln>
                        <a:extLst/>
                      </wps:spPr>
                      <wps:style>
                        <a:lnRef idx="3">
                          <a:schemeClr val="accent6"/>
                        </a:lnRef>
                        <a:fillRef idx="0">
                          <a:schemeClr val="accent6"/>
                        </a:fillRef>
                        <a:effectRef idx="2">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89D6E1A" id="Straight Arrow Connector 26" o:spid="_x0000_s1026" type="#_x0000_t32" style="position:absolute;margin-left:70.8pt;margin-top:160.05pt;width:18pt;height:44.4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" strokecolor="#f79646 [3209]" strokeweight="3pt">
                <v:stroke endarrow="open"/>
                <v:shadow on="t" color="black" opacity="22937f" origin=",.5" offset="0,.63889mm"/>
              </v:shape>
            </w:pict>
          </mc:Fallback>
        </mc:AlternateContent>
      </w:r>
      <w:r w:rsidRPr="00354395">
        <w:rPr>
          <w:noProof/>
        </w:rPr>
        <w:drawing>
          <wp:inline distT="0" distB="0" distL="0" distR="0">
            <wp:extent cx="4337685" cy="3140710"/>
            <wp:effectExtent l="0" t="0" r="571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7685" cy="3140710"/>
                    </a:xfrm>
                    <a:prstGeom prst="rect">
                      <a:avLst/>
                    </a:prstGeom>
                    <a:noFill/>
                    <a:ln>
                      <a:noFill/>
                    </a:ln>
                  </pic:spPr>
                </pic:pic>
              </a:graphicData>
            </a:graphic>
          </wp:inline>
        </w:drawing>
      </w:r>
    </w:p>
    <w:p w:rsidR="00FD0317" w:rsidRDefault="00FD0317" w:rsidP="00994D1B">
      <w:pPr>
        <w:pStyle w:val="NormalWeb"/>
        <w:shd w:val="clear" w:color="auto" w:fill="FFFFFF"/>
        <w:spacing w:before="0" w:beforeAutospacing="0" w:after="150" w:afterAutospacing="0" w:line="360" w:lineRule="atLeast"/>
        <w:rPr>
          <w:rFonts w:ascii="Verdana" w:eastAsia="Calibri" w:hAnsi="Verdana"/>
          <w:sz w:val="18"/>
          <w:szCs w:val="22"/>
        </w:rPr>
      </w:pPr>
      <w:r>
        <w:rPr>
          <w:rFonts w:ascii="Verdana" w:eastAsia="Calibri" w:hAnsi="Verdana"/>
          <w:sz w:val="18"/>
          <w:szCs w:val="22"/>
        </w:rPr>
        <w:t xml:space="preserve">3. Click </w:t>
      </w:r>
      <w:r w:rsidRPr="00FD0317">
        <w:rPr>
          <w:rFonts w:ascii="Verdana" w:eastAsia="Calibri" w:hAnsi="Verdana"/>
          <w:b/>
          <w:sz w:val="18"/>
          <w:szCs w:val="22"/>
        </w:rPr>
        <w:t>Save</w:t>
      </w:r>
      <w:r>
        <w:rPr>
          <w:rFonts w:ascii="Verdana" w:eastAsia="Calibri" w:hAnsi="Verdana"/>
          <w:sz w:val="18"/>
          <w:szCs w:val="22"/>
        </w:rPr>
        <w:t>.</w:t>
      </w:r>
    </w:p>
    <w:p w:rsidR="00FD0317" w:rsidRDefault="00FD0317" w:rsidP="00994D1B">
      <w:pPr>
        <w:pStyle w:val="NormalWeb"/>
        <w:shd w:val="clear" w:color="auto" w:fill="FFFFFF"/>
        <w:spacing w:before="0" w:beforeAutospacing="0" w:after="150" w:afterAutospacing="0" w:line="360" w:lineRule="atLeast"/>
        <w:rPr>
          <w:rFonts w:ascii="Verdana" w:eastAsia="Calibri" w:hAnsi="Verdana"/>
          <w:sz w:val="18"/>
          <w:szCs w:val="22"/>
        </w:rPr>
      </w:pPr>
    </w:p>
    <w:p w:rsidR="00FD0317" w:rsidRPr="00B9748D" w:rsidRDefault="00FD0317" w:rsidP="00994D1B">
      <w:pPr>
        <w:pStyle w:val="NormalWeb"/>
        <w:shd w:val="clear" w:color="auto" w:fill="FFFFFF"/>
        <w:spacing w:before="0" w:beforeAutospacing="0" w:after="150" w:afterAutospacing="0" w:line="360" w:lineRule="atLeast"/>
        <w:rPr>
          <w:rFonts w:ascii="Verdana" w:eastAsia="Calibri" w:hAnsi="Verdana"/>
          <w:b/>
          <w:sz w:val="22"/>
          <w:szCs w:val="22"/>
        </w:rPr>
      </w:pPr>
      <w:r w:rsidRPr="00B9748D">
        <w:rPr>
          <w:rFonts w:ascii="Verdana" w:eastAsia="Calibri" w:hAnsi="Verdana"/>
          <w:b/>
          <w:sz w:val="22"/>
          <w:szCs w:val="22"/>
        </w:rPr>
        <w:t>Creating New Items</w:t>
      </w:r>
    </w:p>
    <w:p w:rsidR="00FD0317" w:rsidRDefault="00FD0317" w:rsidP="00FD0317">
      <w:pPr>
        <w:spacing w:after="60"/>
      </w:pPr>
      <w:r>
        <w:t xml:space="preserve">Not all assignments will be completed within Moodle. </w:t>
      </w:r>
    </w:p>
    <w:p w:rsidR="00FD0317" w:rsidRPr="00FD0317" w:rsidRDefault="00FD0317" w:rsidP="00FD0317">
      <w:pPr>
        <w:spacing w:after="0"/>
        <w:rPr>
          <w:iCs/>
        </w:rPr>
      </w:pPr>
      <w:r w:rsidRPr="00FD0317">
        <w:rPr>
          <w:bCs/>
          <w:iCs/>
        </w:rPr>
        <w:t>Examples:</w:t>
      </w:r>
      <w:r w:rsidRPr="00FD0317">
        <w:rPr>
          <w:iCs/>
        </w:rPr>
        <w:t xml:space="preserve"> </w:t>
      </w:r>
    </w:p>
    <w:p w:rsidR="00FD0317" w:rsidRDefault="00FD0317" w:rsidP="00FD0317">
      <w:pPr>
        <w:numPr>
          <w:ilvl w:val="0"/>
          <w:numId w:val="17"/>
        </w:numPr>
        <w:spacing w:after="0"/>
        <w:ind w:left="714" w:hanging="357"/>
        <w:rPr>
          <w:iCs/>
        </w:rPr>
      </w:pPr>
      <w:r w:rsidRPr="00DA34F8">
        <w:rPr>
          <w:iCs/>
        </w:rPr>
        <w:t xml:space="preserve">Students went on a field trip and were given </w:t>
      </w:r>
      <w:r>
        <w:rPr>
          <w:iCs/>
        </w:rPr>
        <w:t>five</w:t>
      </w:r>
      <w:r w:rsidRPr="00DA34F8">
        <w:rPr>
          <w:iCs/>
        </w:rPr>
        <w:t xml:space="preserve"> marks for attending</w:t>
      </w:r>
      <w:r>
        <w:rPr>
          <w:iCs/>
        </w:rPr>
        <w:t>.</w:t>
      </w:r>
      <w:r w:rsidRPr="00DA34F8">
        <w:rPr>
          <w:iCs/>
        </w:rPr>
        <w:t xml:space="preserve"> </w:t>
      </w:r>
    </w:p>
    <w:p w:rsidR="00FD0317" w:rsidRDefault="00FD0317" w:rsidP="00FD0317">
      <w:pPr>
        <w:numPr>
          <w:ilvl w:val="0"/>
          <w:numId w:val="17"/>
        </w:numPr>
        <w:spacing w:after="0"/>
        <w:ind w:left="714" w:hanging="357"/>
        <w:rPr>
          <w:iCs/>
        </w:rPr>
      </w:pPr>
      <w:r w:rsidRPr="00DA34F8">
        <w:rPr>
          <w:iCs/>
        </w:rPr>
        <w:t>Students participated in Guided Practice or CIA Exams.</w:t>
      </w:r>
    </w:p>
    <w:p w:rsidR="00FD0317" w:rsidRDefault="00FD0317" w:rsidP="00FD0317">
      <w:pPr>
        <w:spacing w:after="0"/>
        <w:rPr>
          <w:iCs/>
        </w:rPr>
      </w:pPr>
    </w:p>
    <w:p w:rsidR="00FD0317" w:rsidRDefault="00FD0317" w:rsidP="00FD0317">
      <w:pPr>
        <w:spacing w:after="60"/>
      </w:pPr>
      <w:r>
        <w:t xml:space="preserve">Follow these steps to allocate a mark for an assignment that was completed outside Moodle. </w:t>
      </w:r>
    </w:p>
    <w:p w:rsidR="00FD0317" w:rsidRPr="00DA34F8" w:rsidRDefault="00FD0317" w:rsidP="00FD0317">
      <w:pPr>
        <w:spacing w:after="0"/>
        <w:rPr>
          <w:iCs/>
        </w:rPr>
      </w:pPr>
    </w:p>
    <w:p w:rsidR="00FD0317" w:rsidRDefault="00FD0317" w:rsidP="00FD0317">
      <w:pPr>
        <w:numPr>
          <w:ilvl w:val="0"/>
          <w:numId w:val="19"/>
        </w:numPr>
        <w:spacing w:after="200"/>
      </w:pPr>
      <w:r>
        <w:t>Choose “Grade Book Setup” under the Course Administration or from the dropdown menu within Grade Book.</w:t>
      </w:r>
    </w:p>
    <w:p w:rsidR="00FD0317" w:rsidRDefault="00FD0317" w:rsidP="00FD0317">
      <w:pPr>
        <w:numPr>
          <w:ilvl w:val="0"/>
          <w:numId w:val="19"/>
        </w:numPr>
        <w:spacing w:after="200"/>
      </w:pPr>
      <w:r>
        <w:rPr>
          <w:noProof/>
        </w:rPr>
        <w:t xml:space="preserve">Scroll </w:t>
      </w:r>
      <w:r w:rsidRPr="00C75E43">
        <w:rPr>
          <w:b/>
          <w:noProof/>
        </w:rPr>
        <w:t>all the way</w:t>
      </w:r>
      <w:r>
        <w:rPr>
          <w:noProof/>
        </w:rPr>
        <w:t xml:space="preserve"> to the bottom of the screen.</w:t>
      </w:r>
    </w:p>
    <w:p w:rsidR="00FD0317" w:rsidRDefault="00FD0317" w:rsidP="00FD0317">
      <w:pPr>
        <w:numPr>
          <w:ilvl w:val="0"/>
          <w:numId w:val="19"/>
        </w:numPr>
        <w:spacing w:after="200"/>
      </w:pPr>
      <w:r>
        <w:t xml:space="preserve"> To add a grade item to the Gradebook, click on </w:t>
      </w:r>
      <w:r w:rsidRPr="00DA34F8">
        <w:rPr>
          <w:i/>
          <w:iCs/>
        </w:rPr>
        <w:t>Add grade item</w:t>
      </w:r>
      <w:r>
        <w:t>.</w:t>
      </w:r>
    </w:p>
    <w:p w:rsidR="00FD0317" w:rsidRDefault="00FD0317" w:rsidP="00FD0317">
      <w:r w:rsidRPr="000F7689">
        <w:rPr>
          <w:noProof/>
        </w:rPr>
        <mc:AlternateContent>
          <mc:Choice Requires="wps">
            <w:drawing>
              <wp:anchor distT="0" distB="0" distL="114300" distR="114300" simplePos="0" relativeHeight="251674624" behindDoc="0" locked="0" layoutInCell="1" allowOverlap="1">
                <wp:simplePos x="0" y="0"/>
                <wp:positionH relativeFrom="column">
                  <wp:posOffset>3718560</wp:posOffset>
                </wp:positionH>
                <wp:positionV relativeFrom="paragraph">
                  <wp:posOffset>323215</wp:posOffset>
                </wp:positionV>
                <wp:extent cx="228600" cy="563880"/>
                <wp:effectExtent l="95250" t="38100" r="38100" b="8382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563880"/>
                        </a:xfrm>
                        <a:prstGeom prst="straightConnector1">
                          <a:avLst/>
                        </a:prstGeom>
                        <a:ln>
                          <a:headEnd/>
                          <a:tailEnd type="arrow" w="med" len="med"/>
                        </a:ln>
                        <a:extLst/>
                      </wps:spPr>
                      <wps:style>
                        <a:lnRef idx="3">
                          <a:schemeClr val="accent6"/>
                        </a:lnRef>
                        <a:fillRef idx="0">
                          <a:schemeClr val="accent6"/>
                        </a:fillRef>
                        <a:effectRef idx="2">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53B57D5" id="Straight Arrow Connector 33" o:spid="_x0000_s1026" type="#_x0000_t32" style="position:absolute;margin-left:292.8pt;margin-top:25.45pt;width:18pt;height:44.4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" strokecolor="#f79646 [3209]" strokeweight="3pt">
                <v:stroke endarrow="open"/>
                <v:shadow on="t" color="black" opacity="22937f" origin=",.5" offset="0,.63889mm"/>
              </v:shape>
            </w:pict>
          </mc:Fallback>
        </mc:AlternateContent>
      </w:r>
      <w:r w:rsidRPr="00354395">
        <w:rPr>
          <w:noProof/>
        </w:rPr>
        <w:drawing>
          <wp:inline distT="0" distB="0" distL="0" distR="0">
            <wp:extent cx="5911215" cy="13169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11215" cy="1316990"/>
                    </a:xfrm>
                    <a:prstGeom prst="rect">
                      <a:avLst/>
                    </a:prstGeom>
                    <a:noFill/>
                    <a:ln>
                      <a:noFill/>
                    </a:ln>
                  </pic:spPr>
                </pic:pic>
              </a:graphicData>
            </a:graphic>
          </wp:inline>
        </w:drawing>
      </w:r>
    </w:p>
    <w:p w:rsidR="00FD0317" w:rsidRDefault="00FE6DED" w:rsidP="00FD0317">
      <w:r>
        <w:lastRenderedPageBreak/>
        <w:t>4</w:t>
      </w:r>
      <w:r w:rsidR="00FD0317">
        <w:t>. Enter an appropriate name for the new column. You can also select the grade type (</w:t>
      </w:r>
      <w:proofErr w:type="spellStart"/>
      <w:r w:rsidR="00FD0317">
        <w:t>eg</w:t>
      </w:r>
      <w:proofErr w:type="spellEnd"/>
      <w:r w:rsidR="00FD0317">
        <w:t>. value or scale), change the maximum or minimum grade, hide the item from student view, and lock the item so that grades cannot be changed.</w:t>
      </w:r>
    </w:p>
    <w:p w:rsidR="00FD0317" w:rsidRDefault="00FD0317" w:rsidP="00FD0317">
      <w:r>
        <w:rPr>
          <w:noProof/>
        </w:rPr>
        <w:drawing>
          <wp:anchor distT="0" distB="0" distL="114300" distR="114300" simplePos="0" relativeHeight="251675648" behindDoc="1" locked="0" layoutInCell="1" allowOverlap="1" wp14:anchorId="218DA8F6" wp14:editId="5297B577">
            <wp:simplePos x="0" y="0"/>
            <wp:positionH relativeFrom="column">
              <wp:posOffset>1021806</wp:posOffset>
            </wp:positionH>
            <wp:positionV relativeFrom="paragraph">
              <wp:posOffset>174534</wp:posOffset>
            </wp:positionV>
            <wp:extent cx="3268980" cy="2164080"/>
            <wp:effectExtent l="0" t="0" r="7620" b="7620"/>
            <wp:wrapTight wrapText="bothSides">
              <wp:wrapPolygon edited="0">
                <wp:start x="0" y="0"/>
                <wp:lineTo x="0" y="21486"/>
                <wp:lineTo x="21524" y="21486"/>
                <wp:lineTo x="21524"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68980" cy="21640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D0317" w:rsidRDefault="00FD0317" w:rsidP="00FD0317"/>
    <w:p w:rsidR="00FD0317" w:rsidRDefault="00FD0317" w:rsidP="00FD0317"/>
    <w:p w:rsidR="00FD0317" w:rsidRDefault="00FD0317" w:rsidP="00FD0317"/>
    <w:p w:rsidR="00FD0317" w:rsidRDefault="00FD0317" w:rsidP="00FD0317">
      <w:pPr>
        <w:jc w:val="center"/>
      </w:pPr>
    </w:p>
    <w:p w:rsidR="00FD0317" w:rsidRDefault="00FD0317" w:rsidP="00FD0317">
      <w:pPr>
        <w:jc w:val="center"/>
      </w:pPr>
    </w:p>
    <w:p w:rsidR="00FD0317" w:rsidRDefault="00FD0317" w:rsidP="00FD0317"/>
    <w:p w:rsidR="00FD0317" w:rsidRDefault="00FD0317" w:rsidP="00FD0317"/>
    <w:p w:rsidR="00FD0317" w:rsidRDefault="00FD0317" w:rsidP="00FD0317"/>
    <w:p w:rsidR="00FD0317" w:rsidRDefault="00FD0317" w:rsidP="00FD0317"/>
    <w:p w:rsidR="00FD0317" w:rsidRDefault="00FD0317" w:rsidP="00FD0317">
      <w:r w:rsidRPr="00354395">
        <w:rPr>
          <w:noProof/>
        </w:rPr>
        <w:drawing>
          <wp:anchor distT="0" distB="0" distL="114300" distR="114300" simplePos="0" relativeHeight="251676672" behindDoc="1" locked="0" layoutInCell="1" allowOverlap="1" wp14:anchorId="0191A145" wp14:editId="4AE48631">
            <wp:simplePos x="0" y="0"/>
            <wp:positionH relativeFrom="column">
              <wp:posOffset>902970</wp:posOffset>
            </wp:positionH>
            <wp:positionV relativeFrom="paragraph">
              <wp:posOffset>207010</wp:posOffset>
            </wp:positionV>
            <wp:extent cx="3625215" cy="1812290"/>
            <wp:effectExtent l="0" t="0" r="0" b="0"/>
            <wp:wrapTight wrapText="bothSides">
              <wp:wrapPolygon edited="0">
                <wp:start x="0" y="0"/>
                <wp:lineTo x="0" y="21343"/>
                <wp:lineTo x="21452" y="21343"/>
                <wp:lineTo x="21452"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5215" cy="1812290"/>
                    </a:xfrm>
                    <a:prstGeom prst="rect">
                      <a:avLst/>
                    </a:prstGeom>
                    <a:noFill/>
                    <a:ln>
                      <a:noFill/>
                    </a:ln>
                  </pic:spPr>
                </pic:pic>
              </a:graphicData>
            </a:graphic>
          </wp:anchor>
        </w:drawing>
      </w:r>
    </w:p>
    <w:p w:rsidR="00FD0317" w:rsidRDefault="00FD0317" w:rsidP="00FD0317"/>
    <w:p w:rsidR="00FD0317" w:rsidRDefault="00FD0317" w:rsidP="00FD0317"/>
    <w:p w:rsidR="00FD0317" w:rsidRDefault="00FD0317" w:rsidP="00FD0317"/>
    <w:p w:rsidR="00FD0317" w:rsidRDefault="00FD0317" w:rsidP="00FD0317"/>
    <w:p w:rsidR="00FD0317" w:rsidRDefault="00FD0317" w:rsidP="00FD0317"/>
    <w:p w:rsidR="00FD0317" w:rsidRDefault="00FD0317" w:rsidP="00FD0317"/>
    <w:p w:rsidR="00FD0317" w:rsidRDefault="00FD0317" w:rsidP="00FD0317"/>
    <w:p w:rsidR="00FD0317" w:rsidRDefault="00FD0317" w:rsidP="00FD0317"/>
    <w:p w:rsidR="00FD0317" w:rsidRDefault="00FD0317" w:rsidP="00FD0317"/>
    <w:p w:rsidR="00FD0317" w:rsidRDefault="00FE6DED" w:rsidP="00FD0317">
      <w:r>
        <w:t>5</w:t>
      </w:r>
      <w:r w:rsidR="00FD0317">
        <w:t xml:space="preserve">. </w:t>
      </w:r>
      <w:r>
        <w:t>Select the Grade Category</w:t>
      </w:r>
    </w:p>
    <w:p w:rsidR="00FE6DED" w:rsidRDefault="00FE6DED" w:rsidP="00FE6DED">
      <w:pPr>
        <w:shd w:val="clear" w:color="auto" w:fill="FFFFFF"/>
        <w:spacing w:after="0" w:line="300" w:lineRule="atLeast"/>
        <w:rPr>
          <w:rFonts w:eastAsia="Times New Roman"/>
          <w:color w:val="3D4042"/>
          <w:sz w:val="21"/>
          <w:szCs w:val="21"/>
        </w:rPr>
      </w:pPr>
    </w:p>
    <w:p w:rsidR="00FE6DED" w:rsidRPr="00FE6DED" w:rsidRDefault="00FE6DED" w:rsidP="00FE6DED">
      <w:pPr>
        <w:shd w:val="clear" w:color="auto" w:fill="FFFFFF"/>
        <w:spacing w:after="0" w:line="300" w:lineRule="atLeast"/>
        <w:rPr>
          <w:rFonts w:eastAsia="Times New Roman"/>
          <w:color w:val="3D4042"/>
          <w:sz w:val="21"/>
          <w:szCs w:val="21"/>
        </w:rPr>
      </w:pPr>
      <w:r w:rsidRPr="00FE6DED">
        <w:rPr>
          <w:rFonts w:eastAsia="Times New Roman"/>
          <w:color w:val="3D4042"/>
          <w:sz w:val="21"/>
          <w:szCs w:val="21"/>
        </w:rPr>
        <w:t>           </w:t>
      </w:r>
      <w:r w:rsidRPr="00FE6DED">
        <w:rPr>
          <w:rFonts w:eastAsia="Times New Roman"/>
          <w:color w:val="3D4042"/>
          <w:sz w:val="21"/>
          <w:szCs w:val="21"/>
        </w:rPr>
        <w:object w:dxaOrig="225" w:dyaOrig="225">
          <v:shape id="_x0000_i1033" type="#_x0000_t75" style="width:156.25pt;height:18.4pt" o:ole="">
            <v:imagedata r:id="rId32" o:title=""/>
          </v:shape>
          <w:control r:id="rId33" w:name="DefaultOcxName" w:shapeid="_x0000_i1033"/>
        </w:object>
      </w:r>
    </w:p>
    <w:p w:rsidR="00FE6DED" w:rsidRDefault="00FE6DED" w:rsidP="00FD0317"/>
    <w:p w:rsidR="00FD0317" w:rsidRDefault="00FE6DED" w:rsidP="00FD0317">
      <w:r>
        <w:t>6</w:t>
      </w:r>
      <w:r w:rsidR="00FD0317">
        <w:t>. Save the changes.</w:t>
      </w:r>
    </w:p>
    <w:p w:rsidR="00FD0317" w:rsidRDefault="00FD0317" w:rsidP="00FD0317">
      <w:r>
        <w:t xml:space="preserve">Note: The ‘Locked’ feature is useful if there are several instructors in a course with editing privileges. One instructor can enter the grades and ‘lock’ them so other instructors cannot edit the grades afterwards. If you select the ‘Locked’ feature </w:t>
      </w:r>
      <w:r w:rsidRPr="00C67B97">
        <w:rPr>
          <w:b/>
        </w:rPr>
        <w:t xml:space="preserve">before </w:t>
      </w:r>
      <w:r>
        <w:t xml:space="preserve">students have completed the activity, any grades you enter will not be counted when overall grades are calculated, as Moodle will disregard any changes for that grade item. </w:t>
      </w:r>
      <w:r w:rsidRPr="00FE6DED">
        <w:rPr>
          <w:u w:val="single"/>
        </w:rPr>
        <w:t>It is best to leave this option unselected</w:t>
      </w:r>
      <w:r>
        <w:t xml:space="preserve"> until after the grades have been entered or overall grades will be calculated incorrectly.</w:t>
      </w:r>
    </w:p>
    <w:p w:rsidR="00FD0317" w:rsidRDefault="00FD0317" w:rsidP="00FD0317"/>
    <w:p w:rsidR="00FD0317" w:rsidRDefault="00FD0317" w:rsidP="00FD0317">
      <w:pPr>
        <w:spacing w:after="200"/>
        <w:ind w:left="720"/>
      </w:pPr>
    </w:p>
    <w:p w:rsidR="00AC35A8" w:rsidRDefault="00AC35A8" w:rsidP="00FD0317">
      <w:pPr>
        <w:spacing w:after="200"/>
        <w:ind w:left="720"/>
      </w:pPr>
    </w:p>
    <w:p w:rsidR="00D3513D" w:rsidRPr="00D3513D" w:rsidRDefault="00F34C58" w:rsidP="00D3513D">
      <w:pPr>
        <w:pStyle w:val="NormalWeb"/>
        <w:shd w:val="clear" w:color="auto" w:fill="FFFFFF"/>
        <w:spacing w:before="0" w:beforeAutospacing="0" w:after="150" w:afterAutospacing="0" w:line="360" w:lineRule="atLeast"/>
        <w:rPr>
          <w:rFonts w:ascii="Verdana" w:eastAsia="Calibri" w:hAnsi="Verdana"/>
          <w:b/>
          <w:color w:val="DC8633"/>
          <w:szCs w:val="25"/>
        </w:rPr>
      </w:pPr>
      <w:r>
        <w:rPr>
          <w:rFonts w:ascii="Verdana" w:eastAsia="Calibri" w:hAnsi="Verdana"/>
          <w:b/>
          <w:color w:val="DC8633"/>
          <w:szCs w:val="25"/>
        </w:rPr>
        <w:lastRenderedPageBreak/>
        <w:t>Adding Marks</w:t>
      </w:r>
    </w:p>
    <w:p w:rsidR="00F34C58" w:rsidRPr="008C0666" w:rsidRDefault="00F34C58" w:rsidP="00F34C58">
      <w:pPr>
        <w:spacing w:after="240"/>
      </w:pPr>
      <w:r>
        <w:t xml:space="preserve">Most </w:t>
      </w:r>
      <w:r w:rsidRPr="005378F7">
        <w:t xml:space="preserve">marks should be entered by clicking on the assessment tool (assignment or quiz), or they will be </w:t>
      </w:r>
      <w:r w:rsidRPr="005378F7">
        <w:rPr>
          <w:b/>
          <w:bCs/>
        </w:rPr>
        <w:t>entered</w:t>
      </w:r>
      <w:r w:rsidRPr="005378F7">
        <w:t xml:space="preserve"> automatically. </w:t>
      </w:r>
    </w:p>
    <w:p w:rsidR="00F34C58" w:rsidRDefault="00F34C58" w:rsidP="00F34C58">
      <w:r>
        <w:t xml:space="preserve">For example, you can mark an assignment by clicking on the assignment and then choosing </w:t>
      </w:r>
      <w:r w:rsidRPr="001456B5">
        <w:t xml:space="preserve">View/grade, all submissions. </w:t>
      </w:r>
      <w:r w:rsidRPr="005378F7">
        <w:t>Under the Grade column, click on the pencil to edit an individual student mark. For each individual assignment, you can</w:t>
      </w:r>
      <w:r>
        <w:t xml:space="preserve"> add a mark, comments, and a feedback file.</w:t>
      </w:r>
    </w:p>
    <w:p w:rsidR="00F34C58" w:rsidRPr="001456B5" w:rsidRDefault="00F34C58" w:rsidP="00F34C58">
      <w:pPr>
        <w:tabs>
          <w:tab w:val="left" w:pos="1134"/>
        </w:tabs>
        <w:spacing w:after="0" w:line="240" w:lineRule="auto"/>
      </w:pPr>
      <w:r>
        <w:rPr>
          <w:noProof/>
        </w:rPr>
        <mc:AlternateContent>
          <mc:Choice Requires="wps">
            <w:drawing>
              <wp:anchor distT="0" distB="0" distL="114300" distR="114300" simplePos="0" relativeHeight="251683840" behindDoc="0" locked="0" layoutInCell="1" allowOverlap="1" wp14:anchorId="4A711EF4" wp14:editId="70BD4EAE">
                <wp:simplePos x="0" y="0"/>
                <wp:positionH relativeFrom="column">
                  <wp:posOffset>3794760</wp:posOffset>
                </wp:positionH>
                <wp:positionV relativeFrom="paragraph">
                  <wp:posOffset>1038225</wp:posOffset>
                </wp:positionV>
                <wp:extent cx="1325880" cy="434340"/>
                <wp:effectExtent l="57150" t="57150" r="7620" b="9906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5880" cy="434340"/>
                        </a:xfrm>
                        <a:prstGeom prst="straightConnector1">
                          <a:avLst/>
                        </a:prstGeom>
                        <a:ln>
                          <a:headEnd/>
                          <a:tailEnd type="triangle" w="med" len="med"/>
                        </a:ln>
                        <a:extLst/>
                      </wps:spPr>
                      <wps:style>
                        <a:lnRef idx="3">
                          <a:schemeClr val="accent6"/>
                        </a:lnRef>
                        <a:fillRef idx="0">
                          <a:schemeClr val="accent6"/>
                        </a:fillRef>
                        <a:effectRef idx="2">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0F2EC20" id="Straight Arrow Connector 49" o:spid="_x0000_s1026" type="#_x0000_t32" style="position:absolute;margin-left:298.8pt;margin-top:81.75pt;width:104.4pt;height:34.2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" strokecolor="#f79646 [3209]" strokeweight="3pt">
                <v:stroke endarrow="block"/>
                <v:shadow on="t" color="black" opacity="22937f" origin=",.5" offset="0,.63889mm"/>
              </v:shape>
            </w:pict>
          </mc:Fallback>
        </mc:AlternateContent>
      </w:r>
      <w:r>
        <w:rPr>
          <w:noProof/>
        </w:rPr>
        <w:drawing>
          <wp:anchor distT="0" distB="0" distL="114300" distR="114300" simplePos="0" relativeHeight="251682816" behindDoc="0" locked="0" layoutInCell="1" allowOverlap="1" wp14:anchorId="29805376" wp14:editId="3B0E9F39">
            <wp:simplePos x="0" y="0"/>
            <wp:positionH relativeFrom="column">
              <wp:posOffset>4351020</wp:posOffset>
            </wp:positionH>
            <wp:positionV relativeFrom="paragraph">
              <wp:posOffset>55245</wp:posOffset>
            </wp:positionV>
            <wp:extent cx="1403350" cy="2113280"/>
            <wp:effectExtent l="0" t="0" r="6350" b="127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03350" cy="21132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On occasion, you may need to manually override marks or enter a column of marks for an assignment that was done outside Moodle. </w:t>
      </w:r>
      <w:r>
        <w:br/>
      </w:r>
    </w:p>
    <w:p w:rsidR="00F34C58" w:rsidRDefault="00F34C58" w:rsidP="00F34C58">
      <w:pPr>
        <w:tabs>
          <w:tab w:val="left" w:pos="1134"/>
        </w:tabs>
        <w:spacing w:after="0" w:line="240" w:lineRule="auto"/>
      </w:pPr>
      <w:r w:rsidRPr="001456B5">
        <w:t>Examples:</w:t>
      </w:r>
      <w:r>
        <w:t xml:space="preserve"> </w:t>
      </w:r>
    </w:p>
    <w:p w:rsidR="00F34C58" w:rsidRDefault="00F34C58" w:rsidP="00F34C58">
      <w:pPr>
        <w:numPr>
          <w:ilvl w:val="0"/>
          <w:numId w:val="21"/>
        </w:numPr>
        <w:spacing w:after="0"/>
      </w:pPr>
      <w:r>
        <w:t>A student did not pa</w:t>
      </w:r>
      <w:r w:rsidR="00B331BF">
        <w:t>rticipate in a group assignment</w:t>
      </w:r>
      <w:r>
        <w:t xml:space="preserve"> and therefore will earn a lower mark than the rest of the group. </w:t>
      </w:r>
    </w:p>
    <w:p w:rsidR="00F34C58" w:rsidRDefault="00F34C58" w:rsidP="00F34C58">
      <w:pPr>
        <w:numPr>
          <w:ilvl w:val="0"/>
          <w:numId w:val="21"/>
        </w:numPr>
        <w:spacing w:after="0"/>
      </w:pPr>
      <w:r>
        <w:t>Students need a participation mark for an activity conducted outside Moodle, such as a participation mark for a field trip</w:t>
      </w:r>
      <w:r w:rsidR="00B331BF">
        <w:t>.</w:t>
      </w:r>
    </w:p>
    <w:p w:rsidR="00F34C58" w:rsidRDefault="00F34C58" w:rsidP="00F34C58"/>
    <w:p w:rsidR="00F34C58" w:rsidRDefault="00F34C58" w:rsidP="00F34C58">
      <w:pPr>
        <w:spacing w:after="0"/>
      </w:pPr>
      <w:r>
        <w:t>If you need to change a mark for a student:</w:t>
      </w:r>
      <w:r w:rsidRPr="002F3455">
        <w:t xml:space="preserve"> </w:t>
      </w:r>
    </w:p>
    <w:p w:rsidR="00F34C58" w:rsidRPr="001456B5" w:rsidRDefault="00F34C58" w:rsidP="00F34C58">
      <w:pPr>
        <w:pStyle w:val="NoSpacing"/>
        <w:numPr>
          <w:ilvl w:val="0"/>
          <w:numId w:val="20"/>
        </w:numPr>
        <w:rPr>
          <w:rFonts w:eastAsia="Calibri"/>
          <w:sz w:val="18"/>
          <w:lang w:val="en-US" w:eastAsia="en-US"/>
        </w:rPr>
      </w:pPr>
      <w:r w:rsidRPr="001456B5">
        <w:rPr>
          <w:rFonts w:eastAsia="Calibri"/>
          <w:sz w:val="18"/>
          <w:lang w:val="en-US" w:eastAsia="en-US"/>
        </w:rPr>
        <w:t>Go to the Gradebook by selecting ‘Grades’ underneath ‘Course administration’ in the Settings block.</w:t>
      </w:r>
    </w:p>
    <w:p w:rsidR="00F34C58" w:rsidRPr="001456B5" w:rsidRDefault="00F34C58" w:rsidP="00F34C58">
      <w:pPr>
        <w:pStyle w:val="NoSpacing"/>
        <w:numPr>
          <w:ilvl w:val="0"/>
          <w:numId w:val="20"/>
        </w:numPr>
        <w:rPr>
          <w:rFonts w:eastAsia="Calibri"/>
          <w:sz w:val="18"/>
          <w:lang w:val="en-US" w:eastAsia="en-US"/>
        </w:rPr>
      </w:pPr>
      <w:r w:rsidRPr="001456B5">
        <w:rPr>
          <w:rFonts w:eastAsia="Calibri"/>
          <w:sz w:val="18"/>
          <w:lang w:val="en-US" w:eastAsia="en-US"/>
        </w:rPr>
        <w:t>Select Turn editing on.</w:t>
      </w:r>
      <w:r w:rsidR="001456B5">
        <w:rPr>
          <w:rFonts w:eastAsia="Calibri"/>
          <w:sz w:val="18"/>
          <w:lang w:val="en-US" w:eastAsia="en-US"/>
        </w:rPr>
        <w:t xml:space="preserve"> (top right)</w:t>
      </w:r>
    </w:p>
    <w:p w:rsidR="00F34C58" w:rsidRPr="001456B5" w:rsidRDefault="00F34C58" w:rsidP="00F34C58">
      <w:pPr>
        <w:pStyle w:val="NoSpacing"/>
        <w:numPr>
          <w:ilvl w:val="0"/>
          <w:numId w:val="20"/>
        </w:numPr>
        <w:rPr>
          <w:rFonts w:eastAsia="Calibri"/>
          <w:sz w:val="18"/>
          <w:lang w:val="en-US" w:eastAsia="en-US"/>
        </w:rPr>
      </w:pPr>
      <w:r w:rsidRPr="001456B5">
        <w:rPr>
          <w:rFonts w:eastAsia="Calibri"/>
          <w:sz w:val="18"/>
          <w:lang w:val="en-US" w:eastAsia="en-US"/>
        </w:rPr>
        <w:t>Make changes as necessary to the student marks.</w:t>
      </w:r>
    </w:p>
    <w:p w:rsidR="00F34C58" w:rsidRPr="001456B5" w:rsidRDefault="00F34C58" w:rsidP="00F34C58">
      <w:pPr>
        <w:pStyle w:val="NoSpacing"/>
        <w:numPr>
          <w:ilvl w:val="0"/>
          <w:numId w:val="20"/>
        </w:numPr>
        <w:rPr>
          <w:rFonts w:eastAsia="Calibri"/>
          <w:sz w:val="18"/>
          <w:lang w:val="en-US" w:eastAsia="en-US"/>
        </w:rPr>
      </w:pPr>
      <w:r w:rsidRPr="001456B5">
        <w:rPr>
          <w:rFonts w:eastAsia="Calibri"/>
          <w:sz w:val="18"/>
          <w:lang w:val="en-US" w:eastAsia="en-US"/>
        </w:rPr>
        <w:t>Click on Update at the bottom of the gradebook.</w:t>
      </w:r>
    </w:p>
    <w:p w:rsidR="00F34C58" w:rsidRPr="005E6FAC" w:rsidRDefault="00F34C58" w:rsidP="00F34C58"/>
    <w:p w:rsidR="009114C9" w:rsidRDefault="009114C9" w:rsidP="001456B5">
      <w:pPr>
        <w:pStyle w:val="Heading2"/>
        <w:spacing w:after="240"/>
      </w:pPr>
    </w:p>
    <w:p w:rsidR="009114C9" w:rsidRPr="002307F2" w:rsidRDefault="009114C9" w:rsidP="009114C9">
      <w:pPr>
        <w:pStyle w:val="Heading2"/>
        <w:spacing w:after="240"/>
        <w:rPr>
          <w:sz w:val="22"/>
        </w:rPr>
      </w:pPr>
      <w:r w:rsidRPr="002307F2">
        <w:rPr>
          <w:sz w:val="22"/>
        </w:rPr>
        <w:t>Creating Final Marks</w:t>
      </w:r>
    </w:p>
    <w:p w:rsidR="009114C9" w:rsidRDefault="009114C9" w:rsidP="009114C9">
      <w:pPr>
        <w:pStyle w:val="NoSpacing"/>
      </w:pPr>
      <w:r w:rsidRPr="009114C9">
        <w:rPr>
          <w:rFonts w:eastAsia="Calibri"/>
          <w:sz w:val="18"/>
          <w:lang w:val="en-US" w:eastAsia="en-US"/>
        </w:rPr>
        <w:t>Before you calculate final marks, it is important to understand the different aggregation methods used by Moodle for calculated marks. See next pages.</w:t>
      </w:r>
      <w:r w:rsidR="00F34C58">
        <w:br w:type="page"/>
      </w:r>
      <w:bookmarkStart w:id="1" w:name="_Toc408306954"/>
    </w:p>
    <w:tbl>
      <w:tblPr>
        <w:tblpPr w:leftFromText="180" w:rightFromText="180" w:vertAnchor="text" w:horzAnchor="margin" w:tblpY="-1318"/>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4050"/>
        <w:gridCol w:w="4500"/>
      </w:tblGrid>
      <w:tr w:rsidR="009114C9" w:rsidRPr="000A71A5" w:rsidTr="00BA586F">
        <w:tc>
          <w:tcPr>
            <w:tcW w:w="1525" w:type="dxa"/>
          </w:tcPr>
          <w:p w:rsidR="009114C9" w:rsidRPr="00686930" w:rsidRDefault="009114C9" w:rsidP="009114C9">
            <w:pPr>
              <w:rPr>
                <w:b/>
                <w:szCs w:val="18"/>
                <w:u w:val="single"/>
              </w:rPr>
            </w:pPr>
            <w:r w:rsidRPr="00686930">
              <w:rPr>
                <w:b/>
                <w:szCs w:val="18"/>
                <w:u w:val="single"/>
              </w:rPr>
              <w:lastRenderedPageBreak/>
              <w:t>Aggregation Method</w:t>
            </w:r>
          </w:p>
        </w:tc>
        <w:tc>
          <w:tcPr>
            <w:tcW w:w="4050" w:type="dxa"/>
          </w:tcPr>
          <w:p w:rsidR="009114C9" w:rsidRPr="00686930" w:rsidRDefault="009114C9" w:rsidP="009114C9">
            <w:pPr>
              <w:rPr>
                <w:b/>
                <w:szCs w:val="18"/>
                <w:u w:val="single"/>
              </w:rPr>
            </w:pPr>
            <w:r w:rsidRPr="00686930">
              <w:rPr>
                <w:b/>
                <w:szCs w:val="18"/>
                <w:u w:val="single"/>
              </w:rPr>
              <w:t>Description</w:t>
            </w:r>
          </w:p>
        </w:tc>
        <w:tc>
          <w:tcPr>
            <w:tcW w:w="4500" w:type="dxa"/>
          </w:tcPr>
          <w:p w:rsidR="009114C9" w:rsidRPr="00686930" w:rsidRDefault="009114C9" w:rsidP="009114C9">
            <w:pPr>
              <w:rPr>
                <w:b/>
                <w:szCs w:val="18"/>
                <w:u w:val="single"/>
              </w:rPr>
            </w:pPr>
            <w:r w:rsidRPr="00686930">
              <w:rPr>
                <w:b/>
                <w:szCs w:val="18"/>
                <w:u w:val="single"/>
              </w:rPr>
              <w:t>Example</w:t>
            </w:r>
          </w:p>
        </w:tc>
      </w:tr>
      <w:tr w:rsidR="009114C9" w:rsidRPr="000A71A5" w:rsidTr="00BA586F">
        <w:tc>
          <w:tcPr>
            <w:tcW w:w="1525" w:type="dxa"/>
          </w:tcPr>
          <w:p w:rsidR="009114C9" w:rsidRPr="00686930" w:rsidRDefault="009114C9" w:rsidP="009114C9">
            <w:pPr>
              <w:rPr>
                <w:b/>
                <w:szCs w:val="18"/>
              </w:rPr>
            </w:pPr>
            <w:r w:rsidRPr="00686930">
              <w:rPr>
                <w:b/>
                <w:szCs w:val="18"/>
              </w:rPr>
              <w:t>Mean of grades</w:t>
            </w:r>
          </w:p>
        </w:tc>
        <w:tc>
          <w:tcPr>
            <w:tcW w:w="4050" w:type="dxa"/>
          </w:tcPr>
          <w:p w:rsidR="009114C9" w:rsidRPr="00686930" w:rsidRDefault="009114C9" w:rsidP="009114C9">
            <w:pPr>
              <w:rPr>
                <w:szCs w:val="18"/>
              </w:rPr>
            </w:pPr>
            <w:r w:rsidRPr="00686930">
              <w:rPr>
                <w:szCs w:val="18"/>
              </w:rPr>
              <w:t>Each graded item is first converted to a percentage. The overall grade is then a simple average of these percentage values. Each item (regardless of how many points it is worth) has the same weight.</w:t>
            </w:r>
          </w:p>
        </w:tc>
        <w:tc>
          <w:tcPr>
            <w:tcW w:w="4500" w:type="dxa"/>
          </w:tcPr>
          <w:p w:rsidR="009114C9" w:rsidRPr="00686930" w:rsidRDefault="009114C9" w:rsidP="00BA586F">
            <w:pPr>
              <w:spacing w:after="0"/>
              <w:rPr>
                <w:szCs w:val="18"/>
              </w:rPr>
            </w:pPr>
            <w:r w:rsidRPr="00686930">
              <w:rPr>
                <w:szCs w:val="18"/>
              </w:rPr>
              <w:t>Quiz 1 is out of 5.</w:t>
            </w:r>
          </w:p>
          <w:p w:rsidR="009114C9" w:rsidRPr="00686930" w:rsidRDefault="009114C9" w:rsidP="00BA586F">
            <w:pPr>
              <w:spacing w:after="0"/>
              <w:rPr>
                <w:szCs w:val="18"/>
              </w:rPr>
            </w:pPr>
            <w:r w:rsidRPr="00686930">
              <w:rPr>
                <w:szCs w:val="18"/>
              </w:rPr>
              <w:t>Quiz 2 is out of 10.</w:t>
            </w:r>
          </w:p>
          <w:p w:rsidR="009114C9" w:rsidRPr="00686930" w:rsidRDefault="009114C9" w:rsidP="00BA586F">
            <w:pPr>
              <w:spacing w:after="0"/>
              <w:rPr>
                <w:szCs w:val="18"/>
              </w:rPr>
            </w:pPr>
            <w:r w:rsidRPr="00686930">
              <w:rPr>
                <w:szCs w:val="18"/>
              </w:rPr>
              <w:t>Quiz 3 is out of 20.</w:t>
            </w:r>
            <w:r w:rsidR="00BA586F" w:rsidRPr="00686930">
              <w:rPr>
                <w:szCs w:val="18"/>
              </w:rPr>
              <w:br/>
            </w:r>
            <w:r w:rsidRPr="00686930">
              <w:rPr>
                <w:bCs/>
                <w:szCs w:val="18"/>
              </w:rPr>
              <w:t xml:space="preserve">With “mean of grades,” </w:t>
            </w:r>
            <w:r w:rsidRPr="00686930">
              <w:rPr>
                <w:b/>
                <w:szCs w:val="18"/>
              </w:rPr>
              <w:t>each quiz makes up the same amount</w:t>
            </w:r>
            <w:r w:rsidRPr="00686930">
              <w:rPr>
                <w:szCs w:val="18"/>
              </w:rPr>
              <w:t xml:space="preserve"> (1/3 of the student’s grade).</w:t>
            </w:r>
          </w:p>
        </w:tc>
      </w:tr>
      <w:tr w:rsidR="009114C9" w:rsidRPr="000A71A5" w:rsidTr="00BA586F">
        <w:tc>
          <w:tcPr>
            <w:tcW w:w="1525" w:type="dxa"/>
          </w:tcPr>
          <w:p w:rsidR="009114C9" w:rsidRPr="00686930" w:rsidRDefault="009114C9" w:rsidP="009114C9">
            <w:pPr>
              <w:rPr>
                <w:b/>
                <w:szCs w:val="18"/>
              </w:rPr>
            </w:pPr>
            <w:r w:rsidRPr="00686930">
              <w:rPr>
                <w:b/>
                <w:szCs w:val="18"/>
              </w:rPr>
              <w:t>Simple weighted mean of grades</w:t>
            </w:r>
          </w:p>
        </w:tc>
        <w:tc>
          <w:tcPr>
            <w:tcW w:w="4050" w:type="dxa"/>
          </w:tcPr>
          <w:p w:rsidR="009114C9" w:rsidRPr="00686930" w:rsidRDefault="009114C9" w:rsidP="009114C9">
            <w:pPr>
              <w:rPr>
                <w:szCs w:val="18"/>
              </w:rPr>
            </w:pPr>
            <w:r w:rsidRPr="00686930">
              <w:rPr>
                <w:szCs w:val="18"/>
              </w:rPr>
              <w:t xml:space="preserve">Similar to “Weighted mean of grades,” with the difference that the weight for each grade item is determined by its maximum (e.g., a 100-point assignment has a weight of 100, an 8-point assignment has a weight of 8.) The score for each grade item is multiplied by its total point value. The resultant </w:t>
            </w:r>
            <w:r w:rsidR="00686930">
              <w:rPr>
                <w:szCs w:val="18"/>
              </w:rPr>
              <w:t xml:space="preserve">values are then added together </w:t>
            </w:r>
            <w:r w:rsidRPr="00686930">
              <w:rPr>
                <w:szCs w:val="18"/>
              </w:rPr>
              <w:t>and divided by the total point sum of all grade items.</w:t>
            </w:r>
          </w:p>
        </w:tc>
        <w:tc>
          <w:tcPr>
            <w:tcW w:w="4500" w:type="dxa"/>
          </w:tcPr>
          <w:p w:rsidR="009114C9" w:rsidRPr="00686930" w:rsidRDefault="009114C9" w:rsidP="00BA586F">
            <w:pPr>
              <w:spacing w:after="0"/>
              <w:rPr>
                <w:szCs w:val="18"/>
              </w:rPr>
            </w:pPr>
            <w:r w:rsidRPr="00686930">
              <w:rPr>
                <w:szCs w:val="18"/>
              </w:rPr>
              <w:t>Quiz 1 is out of 10.</w:t>
            </w:r>
          </w:p>
          <w:p w:rsidR="009114C9" w:rsidRPr="00686930" w:rsidRDefault="009114C9" w:rsidP="00BA586F">
            <w:pPr>
              <w:spacing w:after="0"/>
              <w:rPr>
                <w:szCs w:val="18"/>
              </w:rPr>
            </w:pPr>
            <w:r w:rsidRPr="00686930">
              <w:rPr>
                <w:szCs w:val="18"/>
              </w:rPr>
              <w:t>Quiz 2 is out of 20.</w:t>
            </w:r>
          </w:p>
          <w:p w:rsidR="009114C9" w:rsidRPr="00686930" w:rsidRDefault="009114C9" w:rsidP="009114C9">
            <w:pPr>
              <w:rPr>
                <w:szCs w:val="18"/>
              </w:rPr>
            </w:pPr>
            <w:r w:rsidRPr="00686930">
              <w:rPr>
                <w:bCs/>
                <w:szCs w:val="18"/>
              </w:rPr>
              <w:t>With “simple weighted mean,”</w:t>
            </w:r>
            <w:r w:rsidRPr="00686930">
              <w:rPr>
                <w:b/>
                <w:szCs w:val="18"/>
              </w:rPr>
              <w:t xml:space="preserve"> the more points an activity is “out of,” the more it affects the grade.</w:t>
            </w:r>
            <w:r w:rsidRPr="00686930">
              <w:rPr>
                <w:szCs w:val="18"/>
              </w:rPr>
              <w:t xml:space="preserve"> In this case, Quiz 2 will affect the grade twice as much as Quiz 1.</w:t>
            </w:r>
          </w:p>
          <w:p w:rsidR="009114C9" w:rsidRPr="00686930" w:rsidRDefault="009114C9" w:rsidP="009114C9">
            <w:pPr>
              <w:rPr>
                <w:szCs w:val="18"/>
              </w:rPr>
            </w:pPr>
          </w:p>
        </w:tc>
      </w:tr>
      <w:tr w:rsidR="009114C9" w:rsidRPr="000A71A5" w:rsidTr="00BA586F">
        <w:trPr>
          <w:trHeight w:val="1935"/>
        </w:trPr>
        <w:tc>
          <w:tcPr>
            <w:tcW w:w="1525" w:type="dxa"/>
          </w:tcPr>
          <w:p w:rsidR="009114C9" w:rsidRPr="00686930" w:rsidRDefault="009114C9" w:rsidP="009114C9">
            <w:pPr>
              <w:rPr>
                <w:b/>
                <w:szCs w:val="18"/>
              </w:rPr>
            </w:pPr>
            <w:r w:rsidRPr="00686930">
              <w:rPr>
                <w:b/>
                <w:szCs w:val="18"/>
              </w:rPr>
              <w:t>Weighted mean of grades</w:t>
            </w:r>
          </w:p>
        </w:tc>
        <w:tc>
          <w:tcPr>
            <w:tcW w:w="4050" w:type="dxa"/>
          </w:tcPr>
          <w:p w:rsidR="009114C9" w:rsidRPr="00686930" w:rsidRDefault="009114C9" w:rsidP="009114C9">
            <w:pPr>
              <w:rPr>
                <w:szCs w:val="18"/>
              </w:rPr>
            </w:pPr>
            <w:r w:rsidRPr="00686930">
              <w:rPr>
                <w:szCs w:val="18"/>
              </w:rPr>
              <w:t xml:space="preserve">Each </w:t>
            </w:r>
            <w:r w:rsidR="00B331BF" w:rsidRPr="00686930">
              <w:rPr>
                <w:szCs w:val="18"/>
              </w:rPr>
              <w:t>grade item is assigned a weight</w:t>
            </w:r>
            <w:r w:rsidRPr="00686930">
              <w:rPr>
                <w:szCs w:val="18"/>
              </w:rPr>
              <w:t xml:space="preserve"> and this weight is used to determine the importance of each item in the overall mean. The score for each grade item is multiplied by its corresponding weight. The resultant values for each grad</w:t>
            </w:r>
            <w:r w:rsidR="00B331BF" w:rsidRPr="00686930">
              <w:rPr>
                <w:szCs w:val="18"/>
              </w:rPr>
              <w:t xml:space="preserve">e item are then added together </w:t>
            </w:r>
            <w:r w:rsidRPr="00686930">
              <w:rPr>
                <w:szCs w:val="18"/>
              </w:rPr>
              <w:t>and divided by the sum of all weights.</w:t>
            </w:r>
          </w:p>
        </w:tc>
        <w:tc>
          <w:tcPr>
            <w:tcW w:w="4500" w:type="dxa"/>
          </w:tcPr>
          <w:p w:rsidR="009114C9" w:rsidRPr="00686930" w:rsidRDefault="009114C9" w:rsidP="00BA586F">
            <w:pPr>
              <w:spacing w:after="0"/>
              <w:rPr>
                <w:szCs w:val="18"/>
              </w:rPr>
            </w:pPr>
            <w:r w:rsidRPr="00686930">
              <w:rPr>
                <w:szCs w:val="18"/>
              </w:rPr>
              <w:t>Quiz 1 is out of 10.</w:t>
            </w:r>
          </w:p>
          <w:p w:rsidR="009114C9" w:rsidRPr="00686930" w:rsidRDefault="009114C9" w:rsidP="00BA586F">
            <w:pPr>
              <w:spacing w:after="0"/>
              <w:rPr>
                <w:szCs w:val="18"/>
              </w:rPr>
            </w:pPr>
            <w:r w:rsidRPr="00686930">
              <w:rPr>
                <w:szCs w:val="18"/>
              </w:rPr>
              <w:t>Quiz 2 is out of 20.</w:t>
            </w:r>
            <w:r w:rsidR="00BA586F" w:rsidRPr="00686930">
              <w:rPr>
                <w:szCs w:val="18"/>
              </w:rPr>
              <w:br/>
            </w:r>
            <w:r w:rsidRPr="00686930">
              <w:rPr>
                <w:bCs/>
                <w:szCs w:val="18"/>
              </w:rPr>
              <w:t xml:space="preserve">With “weighted mean,” the above numbers do not matter: </w:t>
            </w:r>
            <w:r w:rsidRPr="00686930">
              <w:rPr>
                <w:b/>
                <w:szCs w:val="18"/>
              </w:rPr>
              <w:t>you decide the weight of each item yourself.</w:t>
            </w:r>
            <w:r w:rsidRPr="00686930">
              <w:rPr>
                <w:szCs w:val="18"/>
              </w:rPr>
              <w:t xml:space="preserve"> Maximum control!</w:t>
            </w:r>
          </w:p>
        </w:tc>
      </w:tr>
      <w:tr w:rsidR="009114C9" w:rsidRPr="000A71A5" w:rsidTr="00BA586F">
        <w:tc>
          <w:tcPr>
            <w:tcW w:w="1525" w:type="dxa"/>
          </w:tcPr>
          <w:p w:rsidR="009114C9" w:rsidRPr="00686930" w:rsidRDefault="009114C9" w:rsidP="009114C9">
            <w:pPr>
              <w:rPr>
                <w:b/>
                <w:szCs w:val="18"/>
              </w:rPr>
            </w:pPr>
            <w:r w:rsidRPr="00686930">
              <w:rPr>
                <w:b/>
                <w:szCs w:val="18"/>
              </w:rPr>
              <w:t>Median of grades</w:t>
            </w:r>
          </w:p>
        </w:tc>
        <w:tc>
          <w:tcPr>
            <w:tcW w:w="4050" w:type="dxa"/>
          </w:tcPr>
          <w:p w:rsidR="009114C9" w:rsidRPr="00686930" w:rsidRDefault="009114C9" w:rsidP="009114C9">
            <w:pPr>
              <w:rPr>
                <w:szCs w:val="18"/>
              </w:rPr>
            </w:pPr>
            <w:r w:rsidRPr="00686930">
              <w:rPr>
                <w:szCs w:val="18"/>
              </w:rPr>
              <w:t>The overall grade is the middle grade (or the mean of the two middle grades) when the grades are normalized and arranged in numeric order.</w:t>
            </w:r>
          </w:p>
        </w:tc>
        <w:tc>
          <w:tcPr>
            <w:tcW w:w="4500" w:type="dxa"/>
          </w:tcPr>
          <w:p w:rsidR="009114C9" w:rsidRPr="00686930" w:rsidRDefault="009114C9" w:rsidP="00BA586F">
            <w:pPr>
              <w:rPr>
                <w:szCs w:val="18"/>
              </w:rPr>
            </w:pPr>
            <w:r w:rsidRPr="00686930">
              <w:rPr>
                <w:szCs w:val="18"/>
              </w:rPr>
              <w:t xml:space="preserve">With “median,” </w:t>
            </w:r>
            <w:r w:rsidRPr="00686930">
              <w:rPr>
                <w:b/>
                <w:szCs w:val="18"/>
              </w:rPr>
              <w:t>only one grade matters: the “middle of the pack” grade.</w:t>
            </w:r>
            <w:r w:rsidRPr="00686930">
              <w:rPr>
                <w:szCs w:val="18"/>
              </w:rPr>
              <w:t xml:space="preserve"> All the others are ignored. (If there are two middle grades, Moodle will “split the difference.”)</w:t>
            </w:r>
          </w:p>
        </w:tc>
      </w:tr>
      <w:tr w:rsidR="009114C9" w:rsidRPr="000A71A5" w:rsidTr="00BA586F">
        <w:tc>
          <w:tcPr>
            <w:tcW w:w="1525" w:type="dxa"/>
          </w:tcPr>
          <w:p w:rsidR="009114C9" w:rsidRPr="00686930" w:rsidRDefault="009114C9" w:rsidP="009114C9">
            <w:pPr>
              <w:rPr>
                <w:b/>
                <w:szCs w:val="18"/>
              </w:rPr>
            </w:pPr>
            <w:r w:rsidRPr="00686930">
              <w:rPr>
                <w:b/>
                <w:szCs w:val="18"/>
              </w:rPr>
              <w:t>Lowest grade</w:t>
            </w:r>
          </w:p>
        </w:tc>
        <w:tc>
          <w:tcPr>
            <w:tcW w:w="4050" w:type="dxa"/>
          </w:tcPr>
          <w:p w:rsidR="009114C9" w:rsidRPr="00686930" w:rsidRDefault="009114C9" w:rsidP="009114C9">
            <w:pPr>
              <w:rPr>
                <w:szCs w:val="18"/>
              </w:rPr>
            </w:pPr>
            <w:r w:rsidRPr="00686930">
              <w:rPr>
                <w:szCs w:val="18"/>
              </w:rPr>
              <w:t>The overall grade is the lowest grade, after normalization.</w:t>
            </w:r>
          </w:p>
        </w:tc>
        <w:tc>
          <w:tcPr>
            <w:tcW w:w="4500" w:type="dxa"/>
          </w:tcPr>
          <w:p w:rsidR="009114C9" w:rsidRPr="00686930" w:rsidRDefault="009114C9" w:rsidP="009114C9">
            <w:pPr>
              <w:rPr>
                <w:szCs w:val="18"/>
              </w:rPr>
            </w:pPr>
            <w:r w:rsidRPr="00686930">
              <w:rPr>
                <w:b/>
                <w:szCs w:val="18"/>
              </w:rPr>
              <w:t>The worst grade is kept, the others ignored.</w:t>
            </w:r>
            <w:r w:rsidRPr="00686930">
              <w:rPr>
                <w:szCs w:val="18"/>
              </w:rPr>
              <w:t xml:space="preserve"> (You might use this in a firearms safety course, or a parachute packing course, where one substandard performance can fail a student.)</w:t>
            </w:r>
          </w:p>
        </w:tc>
      </w:tr>
      <w:tr w:rsidR="009114C9" w:rsidRPr="000A71A5" w:rsidTr="00BA586F">
        <w:tc>
          <w:tcPr>
            <w:tcW w:w="1525" w:type="dxa"/>
          </w:tcPr>
          <w:p w:rsidR="009114C9" w:rsidRPr="00686930" w:rsidRDefault="009114C9" w:rsidP="009114C9">
            <w:pPr>
              <w:rPr>
                <w:b/>
                <w:szCs w:val="18"/>
              </w:rPr>
            </w:pPr>
            <w:r w:rsidRPr="00686930">
              <w:rPr>
                <w:b/>
                <w:szCs w:val="18"/>
              </w:rPr>
              <w:t>Highest grade</w:t>
            </w:r>
          </w:p>
        </w:tc>
        <w:tc>
          <w:tcPr>
            <w:tcW w:w="4050" w:type="dxa"/>
          </w:tcPr>
          <w:p w:rsidR="009114C9" w:rsidRPr="00686930" w:rsidRDefault="009114C9" w:rsidP="009114C9">
            <w:pPr>
              <w:rPr>
                <w:szCs w:val="18"/>
              </w:rPr>
            </w:pPr>
            <w:r w:rsidRPr="00686930">
              <w:rPr>
                <w:szCs w:val="18"/>
              </w:rPr>
              <w:t>The overall grade is the highest grade, after normalization.</w:t>
            </w:r>
          </w:p>
        </w:tc>
        <w:tc>
          <w:tcPr>
            <w:tcW w:w="4500" w:type="dxa"/>
          </w:tcPr>
          <w:p w:rsidR="009114C9" w:rsidRPr="00686930" w:rsidRDefault="009114C9" w:rsidP="009114C9">
            <w:pPr>
              <w:rPr>
                <w:szCs w:val="18"/>
              </w:rPr>
            </w:pPr>
            <w:r w:rsidRPr="00686930">
              <w:rPr>
                <w:b/>
                <w:szCs w:val="18"/>
              </w:rPr>
              <w:t>The best grade is kept, the others ignored.</w:t>
            </w:r>
            <w:r w:rsidRPr="00686930">
              <w:rPr>
                <w:szCs w:val="18"/>
              </w:rPr>
              <w:t xml:space="preserve"> (Use this to encourage review and persistent practice.)</w:t>
            </w:r>
          </w:p>
        </w:tc>
      </w:tr>
      <w:tr w:rsidR="009114C9" w:rsidRPr="000A71A5" w:rsidTr="00BA586F">
        <w:tc>
          <w:tcPr>
            <w:tcW w:w="1525" w:type="dxa"/>
          </w:tcPr>
          <w:p w:rsidR="009114C9" w:rsidRPr="00686930" w:rsidRDefault="009114C9" w:rsidP="009114C9">
            <w:pPr>
              <w:rPr>
                <w:b/>
                <w:szCs w:val="18"/>
              </w:rPr>
            </w:pPr>
            <w:r w:rsidRPr="00686930">
              <w:rPr>
                <w:b/>
                <w:szCs w:val="18"/>
              </w:rPr>
              <w:t>Mode of grades</w:t>
            </w:r>
          </w:p>
        </w:tc>
        <w:tc>
          <w:tcPr>
            <w:tcW w:w="4050" w:type="dxa"/>
          </w:tcPr>
          <w:p w:rsidR="009114C9" w:rsidRPr="00686930" w:rsidRDefault="009114C9" w:rsidP="002307F2">
            <w:pPr>
              <w:rPr>
                <w:szCs w:val="18"/>
              </w:rPr>
            </w:pPr>
            <w:r w:rsidRPr="00686930">
              <w:rPr>
                <w:szCs w:val="18"/>
              </w:rPr>
              <w:t>The overall grade is the grade that occurs most frequently after normalization.</w:t>
            </w:r>
          </w:p>
        </w:tc>
        <w:tc>
          <w:tcPr>
            <w:tcW w:w="4500" w:type="dxa"/>
          </w:tcPr>
          <w:p w:rsidR="009114C9" w:rsidRPr="00686930" w:rsidRDefault="009114C9" w:rsidP="00BA586F">
            <w:pPr>
              <w:rPr>
                <w:szCs w:val="18"/>
              </w:rPr>
            </w:pPr>
            <w:r w:rsidRPr="00686930">
              <w:rPr>
                <w:b/>
                <w:szCs w:val="18"/>
              </w:rPr>
              <w:t>The grade you got most often is kept.</w:t>
            </w:r>
            <w:r w:rsidRPr="00686930">
              <w:rPr>
                <w:szCs w:val="18"/>
              </w:rPr>
              <w:t xml:space="preserve">  (Gets the student’s “most typical” performance. Not recommended unless the range of grades is quite narrow.)</w:t>
            </w:r>
          </w:p>
        </w:tc>
      </w:tr>
      <w:tr w:rsidR="009114C9" w:rsidRPr="000A71A5" w:rsidTr="00BA586F">
        <w:tc>
          <w:tcPr>
            <w:tcW w:w="1525" w:type="dxa"/>
          </w:tcPr>
          <w:p w:rsidR="009114C9" w:rsidRPr="00686930" w:rsidRDefault="009114C9" w:rsidP="009114C9">
            <w:pPr>
              <w:rPr>
                <w:b/>
                <w:szCs w:val="18"/>
              </w:rPr>
            </w:pPr>
            <w:r w:rsidRPr="00686930">
              <w:rPr>
                <w:b/>
                <w:szCs w:val="18"/>
              </w:rPr>
              <w:t>Sum of grades</w:t>
            </w:r>
          </w:p>
        </w:tc>
        <w:tc>
          <w:tcPr>
            <w:tcW w:w="4050" w:type="dxa"/>
          </w:tcPr>
          <w:p w:rsidR="009114C9" w:rsidRPr="00686930" w:rsidRDefault="009114C9" w:rsidP="009114C9">
            <w:pPr>
              <w:rPr>
                <w:szCs w:val="18"/>
              </w:rPr>
            </w:pPr>
            <w:r w:rsidRPr="00686930">
              <w:rPr>
                <w:szCs w:val="18"/>
              </w:rPr>
              <w:t>The scores for all grade items are added together and the result is divided by the sum of maximums for all grade items. When the “sum of grades” is used, a grade item can act as extra credit for the category. This means that the grade item’s maximum grade will not be added to the category total’s maximum grade, but the item’s grade will.</w:t>
            </w:r>
          </w:p>
        </w:tc>
        <w:tc>
          <w:tcPr>
            <w:tcW w:w="4500" w:type="dxa"/>
          </w:tcPr>
          <w:p w:rsidR="009114C9" w:rsidRPr="00686930" w:rsidRDefault="009114C9" w:rsidP="00BA586F">
            <w:pPr>
              <w:spacing w:after="0" w:line="240" w:lineRule="auto"/>
              <w:rPr>
                <w:b/>
                <w:szCs w:val="18"/>
              </w:rPr>
            </w:pPr>
            <w:r w:rsidRPr="00686930">
              <w:rPr>
                <w:b/>
                <w:szCs w:val="18"/>
              </w:rPr>
              <w:t>Sum of grades calculates a “running total” rather than an average.</w:t>
            </w:r>
          </w:p>
          <w:p w:rsidR="009114C9" w:rsidRPr="00686930" w:rsidRDefault="009114C9" w:rsidP="00BA586F">
            <w:pPr>
              <w:spacing w:after="0" w:line="240" w:lineRule="auto"/>
              <w:rPr>
                <w:szCs w:val="18"/>
              </w:rPr>
            </w:pPr>
            <w:r w:rsidRPr="00686930">
              <w:rPr>
                <w:szCs w:val="18"/>
              </w:rPr>
              <w:t>Quiz 1 is out of 10</w:t>
            </w:r>
          </w:p>
          <w:p w:rsidR="009114C9" w:rsidRPr="00686930" w:rsidRDefault="009114C9" w:rsidP="00BA586F">
            <w:pPr>
              <w:spacing w:after="0" w:line="240" w:lineRule="auto"/>
              <w:rPr>
                <w:szCs w:val="18"/>
              </w:rPr>
            </w:pPr>
            <w:r w:rsidRPr="00686930">
              <w:rPr>
                <w:szCs w:val="18"/>
              </w:rPr>
              <w:t>Quiz 2 is out of 10</w:t>
            </w:r>
          </w:p>
          <w:p w:rsidR="009114C9" w:rsidRPr="00686930" w:rsidRDefault="009114C9" w:rsidP="00BA586F">
            <w:pPr>
              <w:spacing w:after="0" w:line="240" w:lineRule="auto"/>
              <w:rPr>
                <w:szCs w:val="18"/>
              </w:rPr>
            </w:pPr>
            <w:r w:rsidRPr="00686930">
              <w:rPr>
                <w:szCs w:val="18"/>
              </w:rPr>
              <w:t>Quiz 3 is out of 10</w:t>
            </w:r>
          </w:p>
          <w:p w:rsidR="009114C9" w:rsidRPr="00686930" w:rsidRDefault="009114C9" w:rsidP="00BA586F">
            <w:pPr>
              <w:spacing w:after="0" w:line="240" w:lineRule="auto"/>
              <w:rPr>
                <w:szCs w:val="18"/>
              </w:rPr>
            </w:pPr>
            <w:r w:rsidRPr="00686930">
              <w:rPr>
                <w:szCs w:val="18"/>
              </w:rPr>
              <w:t>Bonus quiz is out of 10</w:t>
            </w:r>
          </w:p>
          <w:p w:rsidR="009114C9" w:rsidRPr="00686930" w:rsidRDefault="009114C9" w:rsidP="00BA586F">
            <w:pPr>
              <w:spacing w:after="0" w:line="240" w:lineRule="auto"/>
              <w:rPr>
                <w:szCs w:val="18"/>
              </w:rPr>
            </w:pPr>
            <w:r w:rsidRPr="00686930">
              <w:rPr>
                <w:szCs w:val="18"/>
              </w:rPr>
              <w:t xml:space="preserve">If the student gets 4 out of 10 on the first quiz, 6 out of 10 on the second quiz, and 8 out of ten on quiz 3, they have 18 marks out of 30 points, or 60%. If the student got 7 out of 10 on the bonus quiz, then 7 more marks will be added to their total, but not the maximum </w:t>
            </w:r>
            <w:r w:rsidRPr="00686930">
              <w:rPr>
                <w:szCs w:val="18"/>
              </w:rPr>
              <w:lastRenderedPageBreak/>
              <w:t>grade for the quiz. In this case, the student would have 25 total marks, but the category is still out of 30 marks. The score for the student would be 25/30 points, or 83%.</w:t>
            </w:r>
          </w:p>
        </w:tc>
      </w:tr>
    </w:tbl>
    <w:bookmarkEnd w:id="1"/>
    <w:p w:rsidR="001456B5" w:rsidRPr="00F04859" w:rsidRDefault="001456B5" w:rsidP="001456B5">
      <w:pPr>
        <w:spacing w:after="240"/>
      </w:pPr>
      <w:r>
        <w:lastRenderedPageBreak/>
        <w:t>.</w:t>
      </w:r>
    </w:p>
    <w:p w:rsidR="00933480" w:rsidRPr="00933480" w:rsidRDefault="00933480" w:rsidP="001456B5">
      <w:pPr>
        <w:pStyle w:val="Heading4"/>
        <w:rPr>
          <w:rFonts w:ascii="Verdana" w:eastAsia="Calibri" w:hAnsi="Verdana" w:cs="Times New Roman"/>
          <w:b/>
          <w:i w:val="0"/>
          <w:iCs w:val="0"/>
          <w:color w:val="DC8633"/>
          <w:sz w:val="24"/>
          <w:szCs w:val="25"/>
        </w:rPr>
      </w:pPr>
      <w:r w:rsidRPr="00933480">
        <w:rPr>
          <w:rFonts w:ascii="Verdana" w:eastAsia="Calibri" w:hAnsi="Verdana" w:cs="Times New Roman"/>
          <w:b/>
          <w:i w:val="0"/>
          <w:iCs w:val="0"/>
          <w:color w:val="DC8633"/>
          <w:sz w:val="24"/>
          <w:szCs w:val="25"/>
        </w:rPr>
        <w:t xml:space="preserve">Aggregation Method </w:t>
      </w:r>
      <w:r w:rsidR="006A2A4D">
        <w:rPr>
          <w:rFonts w:ascii="Verdana" w:eastAsia="Calibri" w:hAnsi="Verdana" w:cs="Times New Roman"/>
          <w:b/>
          <w:i w:val="0"/>
          <w:iCs w:val="0"/>
          <w:color w:val="DC8633"/>
          <w:sz w:val="24"/>
          <w:szCs w:val="25"/>
        </w:rPr>
        <w:t>Calculations</w:t>
      </w:r>
    </w:p>
    <w:p w:rsidR="00933480" w:rsidRDefault="00933480" w:rsidP="001456B5">
      <w:pPr>
        <w:pStyle w:val="Heading4"/>
        <w:rPr>
          <w:b/>
          <w:i w:val="0"/>
          <w:color w:val="auto"/>
        </w:rPr>
      </w:pPr>
    </w:p>
    <w:p w:rsidR="001456B5" w:rsidRPr="002307F2" w:rsidRDefault="001456B5" w:rsidP="001456B5">
      <w:pPr>
        <w:pStyle w:val="Heading4"/>
        <w:rPr>
          <w:rFonts w:ascii="Verdana" w:hAnsi="Verdana"/>
          <w:b/>
          <w:i w:val="0"/>
          <w:sz w:val="22"/>
        </w:rPr>
      </w:pPr>
      <w:r w:rsidRPr="002307F2">
        <w:rPr>
          <w:rFonts w:ascii="Verdana" w:hAnsi="Verdana"/>
          <w:b/>
          <w:i w:val="0"/>
          <w:color w:val="auto"/>
          <w:sz w:val="22"/>
        </w:rPr>
        <w:t>Calculating using Mean of Grades</w:t>
      </w:r>
    </w:p>
    <w:p w:rsidR="001456B5" w:rsidRDefault="001456B5" w:rsidP="001456B5">
      <w:r>
        <w:t>If each assessment has an equal weighting and you just require an average, use “mean of grades.”</w:t>
      </w:r>
    </w:p>
    <w:p w:rsidR="001456B5" w:rsidRPr="002D5EF8" w:rsidRDefault="001456B5" w:rsidP="001456B5">
      <w:pPr>
        <w:rPr>
          <w:b/>
          <w:bCs/>
          <w:iCs/>
        </w:rPr>
      </w:pPr>
      <w:r w:rsidRPr="002D5EF8">
        <w:rPr>
          <w:b/>
          <w:bCs/>
          <w:iCs/>
        </w:rPr>
        <w:t>Example:</w:t>
      </w:r>
    </w:p>
    <w:p w:rsidR="001456B5" w:rsidRPr="002D5EF8" w:rsidRDefault="001456B5" w:rsidP="001456B5">
      <w:pPr>
        <w:rPr>
          <w:iCs/>
        </w:rPr>
      </w:pPr>
      <w:r w:rsidRPr="002D5EF8">
        <w:rPr>
          <w:iCs/>
        </w:rPr>
        <w:t>Assign 1 – 33.3%</w:t>
      </w:r>
    </w:p>
    <w:p w:rsidR="001456B5" w:rsidRPr="002D5EF8" w:rsidRDefault="001456B5" w:rsidP="001456B5">
      <w:pPr>
        <w:rPr>
          <w:iCs/>
        </w:rPr>
      </w:pPr>
      <w:r w:rsidRPr="002D5EF8">
        <w:rPr>
          <w:iCs/>
        </w:rPr>
        <w:t>Assign 2 – 33.3%</w:t>
      </w:r>
    </w:p>
    <w:p w:rsidR="001456B5" w:rsidRPr="002D5EF8" w:rsidRDefault="001456B5" w:rsidP="001456B5">
      <w:pPr>
        <w:rPr>
          <w:iCs/>
        </w:rPr>
      </w:pPr>
      <w:r w:rsidRPr="002D5EF8">
        <w:rPr>
          <w:iCs/>
        </w:rPr>
        <w:t>Assign 3 – 33.3%</w:t>
      </w:r>
    </w:p>
    <w:p w:rsidR="001456B5" w:rsidRDefault="001456B5" w:rsidP="001456B5">
      <w:r>
        <w:t xml:space="preserve">1. Under </w:t>
      </w:r>
      <w:r w:rsidR="009114C9">
        <w:t>Grade Book Setup</w:t>
      </w:r>
      <w:r>
        <w:t xml:space="preserve">, click on </w:t>
      </w:r>
      <w:r w:rsidR="009114C9">
        <w:rPr>
          <w:i/>
          <w:iCs/>
        </w:rPr>
        <w:t>Edit Settings</w:t>
      </w:r>
      <w:r w:rsidRPr="002D5EF8">
        <w:rPr>
          <w:i/>
          <w:iCs/>
        </w:rPr>
        <w:t xml:space="preserve"> </w:t>
      </w:r>
      <w:r>
        <w:t xml:space="preserve">and choose </w:t>
      </w:r>
      <w:r>
        <w:rPr>
          <w:i/>
          <w:iCs/>
        </w:rPr>
        <w:t>Mean of g</w:t>
      </w:r>
      <w:r w:rsidRPr="002D5EF8">
        <w:rPr>
          <w:i/>
          <w:iCs/>
        </w:rPr>
        <w:t>rades</w:t>
      </w:r>
      <w:r>
        <w:t>.</w:t>
      </w:r>
    </w:p>
    <w:p w:rsidR="001456B5" w:rsidRDefault="001456B5" w:rsidP="001456B5">
      <w:r>
        <w:rPr>
          <w:noProof/>
        </w:rPr>
        <mc:AlternateContent>
          <mc:Choice Requires="wps">
            <w:drawing>
              <wp:anchor distT="0" distB="0" distL="114300" distR="114300" simplePos="0" relativeHeight="251686912" behindDoc="0" locked="0" layoutInCell="1" allowOverlap="1">
                <wp:simplePos x="0" y="0"/>
                <wp:positionH relativeFrom="column">
                  <wp:posOffset>2162175</wp:posOffset>
                </wp:positionH>
                <wp:positionV relativeFrom="paragraph">
                  <wp:posOffset>299720</wp:posOffset>
                </wp:positionV>
                <wp:extent cx="171450" cy="635"/>
                <wp:effectExtent l="28575" t="33020" r="28575" b="3302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E50DFA" id="Straight Arrow Connector 53" o:spid="_x0000_s1026" type="#_x0000_t32" style="position:absolute;margin-left:170.25pt;margin-top:23.6pt;width:13.5pt;height:.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" strokeweight="4.5pt"/>
            </w:pict>
          </mc:Fallback>
        </mc:AlternateContent>
      </w:r>
      <w:r w:rsidRPr="00354395">
        <w:rPr>
          <w:noProof/>
        </w:rPr>
        <w:drawing>
          <wp:inline distT="0" distB="0" distL="0" distR="0">
            <wp:extent cx="5937885" cy="1017905"/>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885" cy="1017905"/>
                    </a:xfrm>
                    <a:prstGeom prst="rect">
                      <a:avLst/>
                    </a:prstGeom>
                    <a:noFill/>
                    <a:ln>
                      <a:noFill/>
                    </a:ln>
                  </pic:spPr>
                </pic:pic>
              </a:graphicData>
            </a:graphic>
          </wp:inline>
        </w:drawing>
      </w:r>
    </w:p>
    <w:p w:rsidR="00933480" w:rsidRDefault="001456B5" w:rsidP="001456B5">
      <w:pPr>
        <w:pStyle w:val="Heading4"/>
        <w:rPr>
          <w:rFonts w:ascii="Verdana" w:eastAsia="Calibri" w:hAnsi="Verdana" w:cs="Times New Roman"/>
          <w:i w:val="0"/>
          <w:iCs w:val="0"/>
          <w:color w:val="auto"/>
        </w:rPr>
      </w:pPr>
      <w:r w:rsidRPr="009114C9">
        <w:rPr>
          <w:rFonts w:ascii="Verdana" w:eastAsia="Calibri" w:hAnsi="Verdana" w:cs="Times New Roman"/>
          <w:i w:val="0"/>
          <w:iCs w:val="0"/>
          <w:color w:val="auto"/>
        </w:rPr>
        <w:t>2. Click the ‘Save Changes’ button when done assigning aggregations or making other changes to the Gradebook.</w:t>
      </w:r>
    </w:p>
    <w:p w:rsidR="00933480" w:rsidRDefault="00933480" w:rsidP="001456B5">
      <w:pPr>
        <w:pStyle w:val="Heading4"/>
        <w:rPr>
          <w:rFonts w:ascii="Verdana" w:eastAsia="Calibri" w:hAnsi="Verdana" w:cs="Times New Roman"/>
          <w:i w:val="0"/>
          <w:iCs w:val="0"/>
          <w:color w:val="auto"/>
        </w:rPr>
      </w:pPr>
    </w:p>
    <w:p w:rsidR="001456B5" w:rsidRPr="002307F2" w:rsidRDefault="001456B5" w:rsidP="001456B5">
      <w:pPr>
        <w:pStyle w:val="Heading4"/>
        <w:rPr>
          <w:rFonts w:ascii="Verdana" w:hAnsi="Verdana"/>
          <w:b/>
          <w:i w:val="0"/>
          <w:color w:val="auto"/>
          <w:sz w:val="22"/>
        </w:rPr>
      </w:pPr>
      <w:r w:rsidRPr="002307F2">
        <w:rPr>
          <w:rFonts w:ascii="Verdana" w:hAnsi="Verdana"/>
          <w:b/>
          <w:i w:val="0"/>
          <w:color w:val="auto"/>
          <w:sz w:val="22"/>
        </w:rPr>
        <w:t>Calculating using Weighted Grades</w:t>
      </w:r>
    </w:p>
    <w:p w:rsidR="001456B5" w:rsidRDefault="001456B5" w:rsidP="001456B5">
      <w:r>
        <w:t>If each assessment item in your course has a different weight, follow these steps:</w:t>
      </w:r>
    </w:p>
    <w:p w:rsidR="001456B5" w:rsidRDefault="001456B5" w:rsidP="001456B5">
      <w:pPr>
        <w:rPr>
          <w:b/>
          <w:bCs/>
          <w:iCs/>
        </w:rPr>
      </w:pPr>
      <w:r w:rsidRPr="002D5EF8">
        <w:rPr>
          <w:b/>
          <w:bCs/>
          <w:iCs/>
        </w:rPr>
        <w:t>Example</w:t>
      </w:r>
      <w:r>
        <w:rPr>
          <w:b/>
          <w:bCs/>
          <w:iCs/>
        </w:rPr>
        <w:t>:</w:t>
      </w:r>
    </w:p>
    <w:p w:rsidR="001456B5" w:rsidRPr="002D5EF8" w:rsidRDefault="001456B5" w:rsidP="001456B5">
      <w:pPr>
        <w:rPr>
          <w:iCs/>
        </w:rPr>
      </w:pPr>
      <w:r w:rsidRPr="002D5EF8">
        <w:rPr>
          <w:iCs/>
        </w:rPr>
        <w:t>Assign 1 – 20%</w:t>
      </w:r>
    </w:p>
    <w:p w:rsidR="001456B5" w:rsidRPr="002D5EF8" w:rsidRDefault="001456B5" w:rsidP="001456B5">
      <w:pPr>
        <w:rPr>
          <w:iCs/>
        </w:rPr>
      </w:pPr>
      <w:r w:rsidRPr="002D5EF8">
        <w:rPr>
          <w:iCs/>
        </w:rPr>
        <w:t>Assign 2 – 30%</w:t>
      </w:r>
    </w:p>
    <w:p w:rsidR="001456B5" w:rsidRPr="002D5EF8" w:rsidRDefault="001456B5" w:rsidP="001456B5">
      <w:pPr>
        <w:rPr>
          <w:iCs/>
        </w:rPr>
      </w:pPr>
      <w:r w:rsidRPr="002D5EF8">
        <w:rPr>
          <w:iCs/>
        </w:rPr>
        <w:t>Assign 3 – 20%</w:t>
      </w:r>
    </w:p>
    <w:p w:rsidR="001456B5" w:rsidRPr="002D5EF8" w:rsidRDefault="001456B5" w:rsidP="001456B5">
      <w:pPr>
        <w:rPr>
          <w:iCs/>
        </w:rPr>
      </w:pPr>
      <w:r w:rsidRPr="002D5EF8">
        <w:rPr>
          <w:iCs/>
        </w:rPr>
        <w:t>Final Exam – 30%</w:t>
      </w:r>
    </w:p>
    <w:p w:rsidR="009114C9" w:rsidRDefault="001456B5" w:rsidP="001456B5">
      <w:r w:rsidRPr="00686930">
        <w:t>1.</w:t>
      </w:r>
      <w:r>
        <w:t xml:space="preserve"> Under </w:t>
      </w:r>
      <w:r w:rsidR="009114C9">
        <w:rPr>
          <w:i/>
          <w:iCs/>
        </w:rPr>
        <w:t>Grade Book Setup</w:t>
      </w:r>
      <w:r>
        <w:t xml:space="preserve">, click on </w:t>
      </w:r>
      <w:r w:rsidR="009114C9">
        <w:rPr>
          <w:i/>
          <w:iCs/>
        </w:rPr>
        <w:t>Edit Settings</w:t>
      </w:r>
      <w:r>
        <w:t xml:space="preserve"> and choose </w:t>
      </w:r>
      <w:proofErr w:type="gramStart"/>
      <w:r w:rsidRPr="002D5EF8">
        <w:rPr>
          <w:i/>
          <w:iCs/>
        </w:rPr>
        <w:t>Weighted</w:t>
      </w:r>
      <w:proofErr w:type="gramEnd"/>
      <w:r w:rsidRPr="002D5EF8">
        <w:rPr>
          <w:i/>
          <w:iCs/>
        </w:rPr>
        <w:t xml:space="preserve"> mean of grades</w:t>
      </w:r>
      <w:r>
        <w:t xml:space="preserve">. </w:t>
      </w:r>
    </w:p>
    <w:p w:rsidR="001456B5" w:rsidRDefault="009114C9" w:rsidP="001456B5">
      <w:r>
        <w:t xml:space="preserve">2. </w:t>
      </w:r>
      <w:r w:rsidR="001456B5">
        <w:t>Beside each item, enter in the appropriate weight.</w:t>
      </w:r>
    </w:p>
    <w:p w:rsidR="001456B5" w:rsidRDefault="001456B5" w:rsidP="001456B5">
      <w:r>
        <w:rPr>
          <w:noProof/>
        </w:rPr>
        <w:lastRenderedPageBreak/>
        <mc:AlternateContent>
          <mc:Choice Requires="wps">
            <w:drawing>
              <wp:anchor distT="0" distB="0" distL="114300" distR="114300" simplePos="0" relativeHeight="251685888" behindDoc="0" locked="0" layoutInCell="1" allowOverlap="1">
                <wp:simplePos x="0" y="0"/>
                <wp:positionH relativeFrom="column">
                  <wp:posOffset>1762125</wp:posOffset>
                </wp:positionH>
                <wp:positionV relativeFrom="paragraph">
                  <wp:posOffset>295275</wp:posOffset>
                </wp:positionV>
                <wp:extent cx="171450" cy="635"/>
                <wp:effectExtent l="28575" t="28575" r="28575" b="37465"/>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F2022B" id="Straight Arrow Connector 52" o:spid="_x0000_s1026" type="#_x0000_t32" style="position:absolute;margin-left:138.75pt;margin-top:23.25pt;width:13.5pt;height:.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" strokeweight="4.5pt"/>
            </w:pict>
          </mc:Fallback>
        </mc:AlternateContent>
      </w:r>
      <w:r w:rsidRPr="00354395">
        <w:rPr>
          <w:noProof/>
        </w:rPr>
        <w:drawing>
          <wp:inline distT="0" distB="0" distL="0" distR="0">
            <wp:extent cx="5943600" cy="172529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725295"/>
                    </a:xfrm>
                    <a:prstGeom prst="rect">
                      <a:avLst/>
                    </a:prstGeom>
                    <a:noFill/>
                    <a:ln>
                      <a:noFill/>
                    </a:ln>
                  </pic:spPr>
                </pic:pic>
              </a:graphicData>
            </a:graphic>
          </wp:inline>
        </w:drawing>
      </w:r>
    </w:p>
    <w:p w:rsidR="001456B5" w:rsidRDefault="009114C9" w:rsidP="001456B5">
      <w:r>
        <w:t>3</w:t>
      </w:r>
      <w:r w:rsidR="001456B5">
        <w:t xml:space="preserve">. </w:t>
      </w:r>
      <w:r w:rsidR="001456B5" w:rsidRPr="009114C9">
        <w:t>Click the ‘Save Changes’ button when done assigning aggregations or making other changes to the Gradebook.</w:t>
      </w:r>
    </w:p>
    <w:p w:rsidR="001456B5" w:rsidRDefault="001456B5" w:rsidP="001456B5">
      <w:pPr>
        <w:pStyle w:val="Heading2"/>
      </w:pPr>
    </w:p>
    <w:p w:rsidR="00940A85" w:rsidRDefault="00940A85" w:rsidP="00940A85">
      <w:pPr>
        <w:spacing w:after="0" w:line="300" w:lineRule="atLeast"/>
        <w:rPr>
          <w:rFonts w:ascii="Arial" w:eastAsia="Times New Roman" w:hAnsi="Arial" w:cs="Arial"/>
          <w:b/>
          <w:color w:val="333333"/>
          <w:sz w:val="48"/>
          <w:szCs w:val="48"/>
        </w:rPr>
      </w:pPr>
      <w:r w:rsidRPr="00940A85">
        <w:rPr>
          <w:b/>
          <w:color w:val="DC8633"/>
          <w:sz w:val="24"/>
          <w:szCs w:val="25"/>
        </w:rPr>
        <w:t>How to Give Extra Credit</w:t>
      </w:r>
    </w:p>
    <w:p w:rsidR="00940A85" w:rsidRPr="00940A85" w:rsidRDefault="00940A85" w:rsidP="00940A85">
      <w:pPr>
        <w:shd w:val="clear" w:color="auto" w:fill="FFFFFF"/>
        <w:spacing w:after="100" w:line="300" w:lineRule="atLeast"/>
        <w:ind w:right="450"/>
        <w:rPr>
          <w:rFonts w:ascii="Open Sans" w:hAnsi="Open Sans"/>
          <w:color w:val="595959"/>
          <w:sz w:val="21"/>
          <w:szCs w:val="21"/>
          <w:shd w:val="clear" w:color="auto" w:fill="FFFFFF"/>
        </w:rPr>
      </w:pPr>
    </w:p>
    <w:p w:rsidR="00940A85" w:rsidRPr="00686930" w:rsidRDefault="00940A85" w:rsidP="00940A85">
      <w:pPr>
        <w:shd w:val="clear" w:color="auto" w:fill="FFFFFF"/>
        <w:spacing w:after="100" w:line="300" w:lineRule="atLeast"/>
        <w:ind w:right="450"/>
      </w:pPr>
      <w:r w:rsidRPr="00686930">
        <w:t>In the gradebook, click the Setup tab</w:t>
      </w:r>
      <w:r w:rsidR="00686930">
        <w:t>.</w:t>
      </w:r>
      <w:r w:rsidRPr="00686930">
        <w:br/>
      </w:r>
    </w:p>
    <w:p w:rsidR="00940A85" w:rsidRPr="00686930" w:rsidRDefault="00940A85" w:rsidP="00940A85">
      <w:pPr>
        <w:shd w:val="clear" w:color="auto" w:fill="FFFFFF"/>
        <w:spacing w:after="100" w:line="300" w:lineRule="atLeast"/>
        <w:ind w:right="450"/>
      </w:pPr>
      <w:r w:rsidRPr="00686930">
        <w:t>Locate the item to be marked extra credit. Under the Actions column in that row, click Edit Settings</w:t>
      </w:r>
      <w:r w:rsidR="00686930">
        <w:t>.</w:t>
      </w:r>
    </w:p>
    <w:p w:rsidR="00940A85" w:rsidRPr="00940A85" w:rsidRDefault="00AC35A8" w:rsidP="00940A85">
      <w:pPr>
        <w:shd w:val="clear" w:color="auto" w:fill="FFFFFF"/>
        <w:spacing w:after="100" w:line="300" w:lineRule="atLeast"/>
        <w:ind w:right="450"/>
        <w:rPr>
          <w:rFonts w:ascii="Open Sans" w:hAnsi="Open Sans"/>
          <w:color w:val="595959"/>
          <w:sz w:val="21"/>
          <w:szCs w:val="21"/>
          <w:shd w:val="clear" w:color="auto" w:fill="FFFFFF"/>
        </w:rPr>
      </w:pPr>
      <w:r w:rsidRPr="00940A85">
        <w:rPr>
          <w:rFonts w:ascii="Open Sans" w:hAnsi="Open Sans"/>
          <w:noProof/>
          <w:color w:val="595959"/>
          <w:sz w:val="21"/>
          <w:szCs w:val="21"/>
          <w:shd w:val="clear" w:color="auto" w:fill="FFFFFF"/>
        </w:rPr>
        <w:drawing>
          <wp:anchor distT="0" distB="0" distL="114300" distR="114300" simplePos="0" relativeHeight="251687936" behindDoc="1" locked="0" layoutInCell="1" allowOverlap="1" wp14:anchorId="7B02E816" wp14:editId="398E8C54">
            <wp:simplePos x="0" y="0"/>
            <wp:positionH relativeFrom="column">
              <wp:posOffset>3641725</wp:posOffset>
            </wp:positionH>
            <wp:positionV relativeFrom="paragraph">
              <wp:posOffset>1623060</wp:posOffset>
            </wp:positionV>
            <wp:extent cx="2016760" cy="797560"/>
            <wp:effectExtent l="0" t="0" r="2540" b="2540"/>
            <wp:wrapTight wrapText="bothSides">
              <wp:wrapPolygon edited="0">
                <wp:start x="0" y="0"/>
                <wp:lineTo x="0" y="21153"/>
                <wp:lineTo x="21423" y="21153"/>
                <wp:lineTo x="21423" y="0"/>
                <wp:lineTo x="0" y="0"/>
              </wp:wrapPolygon>
            </wp:wrapTight>
            <wp:docPr id="20" name="Picture 20" descr="https://faq.uncc.edu/download/thumbnails/6002675/extracredit02.png?version=1&amp;modificationDate=1430150036888&amp;api=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aq.uncc.edu/download/thumbnails/6002675/extracredit02.png?version=1&amp;modificationDate=1430150036888&amp;api=v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16760" cy="797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A85" w:rsidRPr="00940A85">
        <w:rPr>
          <w:rFonts w:ascii="Open Sans" w:hAnsi="Open Sans"/>
          <w:noProof/>
          <w:color w:val="595959"/>
          <w:sz w:val="21"/>
          <w:szCs w:val="21"/>
          <w:shd w:val="clear" w:color="auto" w:fill="FFFFFF"/>
        </w:rPr>
        <w:drawing>
          <wp:inline distT="0" distB="0" distL="0" distR="0" wp14:anchorId="7723F104" wp14:editId="38E228D4">
            <wp:extent cx="3810000" cy="1593850"/>
            <wp:effectExtent l="0" t="0" r="0" b="6350"/>
            <wp:docPr id="21" name="Picture 21" descr="https://faq.uncc.edu/download/attachments/6002675/extracredit01.png?version=1&amp;modificationDate=1430150036831&amp;api=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aq.uncc.edu/download/attachments/6002675/extracredit01.png?version=1&amp;modificationDate=1430150036831&amp;api=v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0000" cy="1593850"/>
                    </a:xfrm>
                    <a:prstGeom prst="rect">
                      <a:avLst/>
                    </a:prstGeom>
                    <a:noFill/>
                    <a:ln>
                      <a:noFill/>
                    </a:ln>
                  </pic:spPr>
                </pic:pic>
              </a:graphicData>
            </a:graphic>
          </wp:inline>
        </w:drawing>
      </w:r>
    </w:p>
    <w:p w:rsidR="00940A85" w:rsidRPr="00940A85" w:rsidRDefault="00940A85" w:rsidP="00940A85">
      <w:pPr>
        <w:shd w:val="clear" w:color="auto" w:fill="FFFFFF"/>
        <w:spacing w:after="100" w:line="300" w:lineRule="atLeast"/>
        <w:ind w:right="450"/>
        <w:rPr>
          <w:rFonts w:ascii="Open Sans" w:hAnsi="Open Sans"/>
          <w:color w:val="595959"/>
          <w:sz w:val="21"/>
          <w:szCs w:val="21"/>
          <w:shd w:val="clear" w:color="auto" w:fill="FFFFFF"/>
        </w:rPr>
      </w:pPr>
    </w:p>
    <w:p w:rsidR="00940A85" w:rsidRPr="002307F2" w:rsidRDefault="00940A85" w:rsidP="00940A85">
      <w:pPr>
        <w:shd w:val="clear" w:color="auto" w:fill="FFFFFF"/>
        <w:spacing w:after="100" w:line="300" w:lineRule="atLeast"/>
        <w:ind w:right="450"/>
        <w:rPr>
          <w:color w:val="595959"/>
          <w:szCs w:val="18"/>
          <w:shd w:val="clear" w:color="auto" w:fill="FFFFFF"/>
        </w:rPr>
      </w:pPr>
      <w:r w:rsidRPr="002307F2">
        <w:rPr>
          <w:color w:val="595959"/>
          <w:szCs w:val="18"/>
          <w:shd w:val="clear" w:color="auto" w:fill="FFFFFF"/>
        </w:rPr>
        <w:t>Check the </w:t>
      </w:r>
      <w:r w:rsidRPr="002307F2">
        <w:rPr>
          <w:b/>
          <w:color w:val="595959"/>
          <w:szCs w:val="18"/>
          <w:shd w:val="clear" w:color="auto" w:fill="FFFFFF"/>
        </w:rPr>
        <w:t>Extra credit checkbox</w:t>
      </w:r>
      <w:r w:rsidR="00686930">
        <w:rPr>
          <w:b/>
          <w:color w:val="595959"/>
          <w:szCs w:val="18"/>
          <w:shd w:val="clear" w:color="auto" w:fill="FFFFFF"/>
        </w:rPr>
        <w:t>.</w:t>
      </w:r>
      <w:r w:rsidRPr="002307F2">
        <w:rPr>
          <w:color w:val="595959"/>
          <w:szCs w:val="18"/>
          <w:shd w:val="clear" w:color="auto" w:fill="FFFFFF"/>
        </w:rPr>
        <w:br/>
      </w:r>
    </w:p>
    <w:p w:rsidR="00940A85" w:rsidRPr="002307F2" w:rsidRDefault="00AC35A8" w:rsidP="00940A85">
      <w:pPr>
        <w:shd w:val="clear" w:color="auto" w:fill="FFFFFF"/>
        <w:spacing w:after="100" w:line="300" w:lineRule="atLeast"/>
        <w:ind w:right="450"/>
        <w:rPr>
          <w:b/>
          <w:color w:val="595959"/>
          <w:sz w:val="22"/>
          <w:shd w:val="clear" w:color="auto" w:fill="FFFFFF"/>
        </w:rPr>
      </w:pPr>
      <w:r>
        <w:rPr>
          <w:rFonts w:ascii="Open Sans" w:hAnsi="Open Sans"/>
          <w:color w:val="595959"/>
          <w:sz w:val="21"/>
          <w:szCs w:val="21"/>
          <w:shd w:val="clear" w:color="auto" w:fill="FFFFFF"/>
        </w:rPr>
        <w:br/>
      </w:r>
      <w:r w:rsidR="00940A85" w:rsidRPr="002307F2">
        <w:rPr>
          <w:b/>
          <w:color w:val="595959"/>
          <w:sz w:val="22"/>
          <w:shd w:val="clear" w:color="auto" w:fill="FFFFFF"/>
        </w:rPr>
        <w:t>ALERT!</w:t>
      </w:r>
    </w:p>
    <w:p w:rsidR="00940A85" w:rsidRPr="002307F2" w:rsidRDefault="00940A85" w:rsidP="00940A85">
      <w:pPr>
        <w:shd w:val="clear" w:color="auto" w:fill="FFFFFF"/>
        <w:spacing w:after="100" w:line="300" w:lineRule="atLeast"/>
        <w:ind w:right="450"/>
        <w:rPr>
          <w:color w:val="595959"/>
          <w:szCs w:val="18"/>
          <w:shd w:val="clear" w:color="auto" w:fill="FFFFFF"/>
        </w:rPr>
      </w:pPr>
      <w:r w:rsidRPr="002307F2">
        <w:rPr>
          <w:color w:val="595959"/>
          <w:szCs w:val="18"/>
          <w:shd w:val="clear" w:color="auto" w:fill="FFFFFF"/>
        </w:rPr>
        <w:t xml:space="preserve">The Extra credit option is </w:t>
      </w:r>
      <w:r w:rsidRPr="002307F2">
        <w:rPr>
          <w:b/>
          <w:color w:val="595959"/>
          <w:szCs w:val="18"/>
          <w:shd w:val="clear" w:color="auto" w:fill="FFFFFF"/>
        </w:rPr>
        <w:t>NOT</w:t>
      </w:r>
      <w:r w:rsidRPr="002307F2">
        <w:rPr>
          <w:color w:val="595959"/>
          <w:szCs w:val="18"/>
          <w:shd w:val="clear" w:color="auto" w:fill="FFFFFF"/>
        </w:rPr>
        <w:t xml:space="preserve"> available when using the following aggregations</w:t>
      </w:r>
      <w:proofErr w:type="gramStart"/>
      <w:r w:rsidRPr="002307F2">
        <w:rPr>
          <w:color w:val="595959"/>
          <w:szCs w:val="18"/>
          <w:shd w:val="clear" w:color="auto" w:fill="FFFFFF"/>
        </w:rPr>
        <w:t>:</w:t>
      </w:r>
      <w:proofErr w:type="gramEnd"/>
      <w:r w:rsidRPr="002307F2">
        <w:rPr>
          <w:color w:val="595959"/>
          <w:szCs w:val="18"/>
          <w:shd w:val="clear" w:color="auto" w:fill="FFFFFF"/>
        </w:rPr>
        <w:br/>
        <w:t>a. Weighted mean of grades</w:t>
      </w:r>
      <w:r w:rsidRPr="002307F2">
        <w:rPr>
          <w:color w:val="595959"/>
          <w:szCs w:val="18"/>
          <w:shd w:val="clear" w:color="auto" w:fill="FFFFFF"/>
        </w:rPr>
        <w:br/>
        <w:t>b. Mean of grades</w:t>
      </w:r>
    </w:p>
    <w:p w:rsidR="00940A85" w:rsidRPr="00940A85" w:rsidRDefault="00940A85" w:rsidP="00940A85">
      <w:pPr>
        <w:shd w:val="clear" w:color="auto" w:fill="FFFFFF"/>
        <w:spacing w:after="100" w:line="300" w:lineRule="atLeast"/>
        <w:ind w:right="450"/>
        <w:rPr>
          <w:rFonts w:ascii="Open Sans" w:hAnsi="Open Sans"/>
          <w:color w:val="595959"/>
          <w:sz w:val="21"/>
          <w:szCs w:val="21"/>
          <w:shd w:val="clear" w:color="auto" w:fill="FFFFFF"/>
        </w:rPr>
      </w:pPr>
    </w:p>
    <w:p w:rsidR="00940A85" w:rsidRPr="002307F2" w:rsidRDefault="00940A85" w:rsidP="00940A85">
      <w:pPr>
        <w:shd w:val="clear" w:color="auto" w:fill="FFFFFF"/>
        <w:spacing w:after="100" w:line="300" w:lineRule="atLeast"/>
        <w:ind w:right="450"/>
        <w:rPr>
          <w:b/>
          <w:color w:val="595959"/>
          <w:sz w:val="24"/>
          <w:szCs w:val="24"/>
          <w:shd w:val="clear" w:color="auto" w:fill="FFFFFF"/>
        </w:rPr>
      </w:pPr>
      <w:r w:rsidRPr="002307F2">
        <w:rPr>
          <w:b/>
          <w:color w:val="595959"/>
          <w:sz w:val="24"/>
          <w:szCs w:val="24"/>
          <w:shd w:val="clear" w:color="auto" w:fill="FFFFFF"/>
        </w:rPr>
        <w:t>Save changes</w:t>
      </w:r>
    </w:p>
    <w:p w:rsidR="00940A85" w:rsidRPr="002307F2" w:rsidRDefault="00940A85" w:rsidP="00940A85">
      <w:pPr>
        <w:shd w:val="clear" w:color="auto" w:fill="FFFFFF"/>
        <w:spacing w:after="100" w:line="300" w:lineRule="atLeast"/>
        <w:ind w:right="450"/>
        <w:rPr>
          <w:color w:val="595959"/>
          <w:szCs w:val="18"/>
          <w:shd w:val="clear" w:color="auto" w:fill="FFFFFF"/>
        </w:rPr>
      </w:pPr>
      <w:r w:rsidRPr="002307F2">
        <w:rPr>
          <w:color w:val="595959"/>
          <w:szCs w:val="18"/>
          <w:shd w:val="clear" w:color="auto" w:fill="FFFFFF"/>
        </w:rPr>
        <w:t>The extra credit item will now have a + to the right of the Max Grade. The + symbol indicates that it is extra credit</w:t>
      </w:r>
      <w:r w:rsidR="00AC35A8" w:rsidRPr="002307F2">
        <w:rPr>
          <w:color w:val="595959"/>
          <w:szCs w:val="18"/>
          <w:shd w:val="clear" w:color="auto" w:fill="FFFFFF"/>
        </w:rPr>
        <w:t>.</w:t>
      </w:r>
    </w:p>
    <w:p w:rsidR="00940A85" w:rsidRDefault="00940A85" w:rsidP="00940A85">
      <w:pPr>
        <w:shd w:val="clear" w:color="auto" w:fill="FFFFFF"/>
        <w:spacing w:after="100" w:line="300" w:lineRule="atLeast"/>
        <w:ind w:right="450"/>
        <w:rPr>
          <w:rFonts w:ascii="Open Sans" w:hAnsi="Open Sans"/>
          <w:color w:val="595959"/>
          <w:sz w:val="21"/>
          <w:szCs w:val="21"/>
          <w:shd w:val="clear" w:color="auto" w:fill="FFFFFF"/>
        </w:rPr>
      </w:pPr>
      <w:r w:rsidRPr="00940A85">
        <w:rPr>
          <w:rFonts w:ascii="Open Sans" w:hAnsi="Open Sans"/>
          <w:noProof/>
          <w:color w:val="595959"/>
          <w:sz w:val="21"/>
          <w:szCs w:val="21"/>
          <w:shd w:val="clear" w:color="auto" w:fill="FFFFFF"/>
        </w:rPr>
        <w:lastRenderedPageBreak/>
        <w:drawing>
          <wp:inline distT="0" distB="0" distL="0" distR="0">
            <wp:extent cx="3810000" cy="1524000"/>
            <wp:effectExtent l="0" t="0" r="0" b="0"/>
            <wp:docPr id="19" name="Picture 19" descr="https://faq.uncc.edu/download/attachments/6002675/extracredit03.png?version=1&amp;modificationDate=1430150036923&amp;api=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aq.uncc.edu/download/attachments/6002675/extracredit03.png?version=1&amp;modificationDate=1430150036923&amp;api=v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0" cy="1524000"/>
                    </a:xfrm>
                    <a:prstGeom prst="rect">
                      <a:avLst/>
                    </a:prstGeom>
                    <a:noFill/>
                    <a:ln>
                      <a:noFill/>
                    </a:ln>
                  </pic:spPr>
                </pic:pic>
              </a:graphicData>
            </a:graphic>
          </wp:inline>
        </w:drawing>
      </w:r>
      <w:r w:rsidRPr="00940A85">
        <w:rPr>
          <w:rFonts w:ascii="Open Sans" w:hAnsi="Open Sans"/>
          <w:noProof/>
          <w:color w:val="595959"/>
          <w:sz w:val="21"/>
          <w:szCs w:val="21"/>
          <w:shd w:val="clear" w:color="auto" w:fill="FFFFFF"/>
        </w:rPr>
        <w:drawing>
          <wp:inline distT="0" distB="0" distL="0" distR="0">
            <wp:extent cx="647700" cy="336550"/>
            <wp:effectExtent l="0" t="0" r="0" b="6350"/>
            <wp:docPr id="18" name="Picture 18" descr="https://faq.uncc.edu/download/attachments/6002675/extracredit04.png?version=1&amp;modificationDate=1430150036961&amp;api=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aq.uncc.edu/download/attachments/6002675/extracredit04.png?version=1&amp;modificationDate=1430150036961&amp;api=v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7700" cy="336550"/>
                    </a:xfrm>
                    <a:prstGeom prst="rect">
                      <a:avLst/>
                    </a:prstGeom>
                    <a:noFill/>
                    <a:ln>
                      <a:noFill/>
                    </a:ln>
                  </pic:spPr>
                </pic:pic>
              </a:graphicData>
            </a:graphic>
          </wp:inline>
        </w:drawing>
      </w:r>
      <w:r w:rsidR="00AC35A8">
        <w:rPr>
          <w:rFonts w:ascii="Open Sans" w:hAnsi="Open Sans"/>
          <w:color w:val="595959"/>
          <w:sz w:val="21"/>
          <w:szCs w:val="21"/>
          <w:shd w:val="clear" w:color="auto" w:fill="FFFFFF"/>
        </w:rPr>
        <w:br/>
      </w:r>
    </w:p>
    <w:p w:rsidR="00AC35A8" w:rsidRPr="002307F2" w:rsidRDefault="00AC35A8" w:rsidP="00940A85">
      <w:pPr>
        <w:shd w:val="clear" w:color="auto" w:fill="FFFFFF"/>
        <w:spacing w:after="100" w:line="300" w:lineRule="atLeast"/>
        <w:ind w:right="450"/>
        <w:rPr>
          <w:color w:val="595959"/>
          <w:szCs w:val="18"/>
          <w:shd w:val="clear" w:color="auto" w:fill="FFFFFF"/>
        </w:rPr>
      </w:pPr>
      <w:bookmarkStart w:id="2" w:name="_GoBack"/>
      <w:r w:rsidRPr="002307F2">
        <w:rPr>
          <w:color w:val="595959"/>
          <w:szCs w:val="18"/>
          <w:shd w:val="clear" w:color="auto" w:fill="FFFFFF"/>
        </w:rPr>
        <w:t xml:space="preserve">For additional information see </w:t>
      </w:r>
      <w:hyperlink r:id="rId41" w:history="1">
        <w:r w:rsidRPr="002307F2">
          <w:rPr>
            <w:rStyle w:val="Hyperlink"/>
            <w:szCs w:val="18"/>
            <w:shd w:val="clear" w:color="auto" w:fill="FFFFFF"/>
          </w:rPr>
          <w:t>Moodle Docs Gradebook</w:t>
        </w:r>
      </w:hyperlink>
      <w:r w:rsidRPr="002307F2">
        <w:rPr>
          <w:color w:val="595959"/>
          <w:szCs w:val="18"/>
          <w:shd w:val="clear" w:color="auto" w:fill="FFFFFF"/>
        </w:rPr>
        <w:t xml:space="preserve"> or contact </w:t>
      </w:r>
      <w:hyperlink r:id="rId42" w:history="1">
        <w:r w:rsidRPr="002307F2">
          <w:rPr>
            <w:rStyle w:val="Hyperlink"/>
            <w:szCs w:val="18"/>
            <w:shd w:val="clear" w:color="auto" w:fill="FFFFFF"/>
          </w:rPr>
          <w:t>Moodle Help</w:t>
        </w:r>
      </w:hyperlink>
      <w:r w:rsidRPr="002307F2">
        <w:rPr>
          <w:color w:val="595959"/>
          <w:szCs w:val="18"/>
          <w:shd w:val="clear" w:color="auto" w:fill="FFFFFF"/>
        </w:rPr>
        <w:t>.</w:t>
      </w:r>
      <w:bookmarkEnd w:id="2"/>
    </w:p>
    <w:sectPr w:rsidR="00AC35A8" w:rsidRPr="002307F2" w:rsidSect="002D7693">
      <w:footerReference w:type="default" r:id="rId43"/>
      <w:headerReference w:type="first" r:id="rId44"/>
      <w:footerReference w:type="first" r:id="rId45"/>
      <w:pgSz w:w="12240" w:h="15840" w:code="1"/>
      <w:pgMar w:top="1440" w:right="1440" w:bottom="1440" w:left="1440" w:header="180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586F" w:rsidRDefault="00BA586F" w:rsidP="002D7693">
      <w:pPr>
        <w:spacing w:after="0" w:line="240" w:lineRule="auto"/>
      </w:pPr>
      <w:r>
        <w:separator/>
      </w:r>
    </w:p>
  </w:endnote>
  <w:endnote w:type="continuationSeparator" w:id="0">
    <w:p w:rsidR="00BA586F" w:rsidRDefault="00BA586F" w:rsidP="002D7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Open Sans">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586F" w:rsidRPr="00AB46CD" w:rsidRDefault="00BA586F" w:rsidP="002D7693">
    <w:pPr>
      <w:pStyle w:val="FooterInfo"/>
    </w:pPr>
    <w:r>
      <w:rPr>
        <w:lang w:eastAsia="en-US"/>
      </w:rPr>
      <mc:AlternateContent>
        <mc:Choice Requires="wps">
          <w:drawing>
            <wp:anchor distT="0" distB="0" distL="114300" distR="114300" simplePos="0" relativeHeight="251658752" behindDoc="0" locked="0" layoutInCell="1" allowOverlap="1">
              <wp:simplePos x="0" y="0"/>
              <wp:positionH relativeFrom="column">
                <wp:posOffset>-161925</wp:posOffset>
              </wp:positionH>
              <wp:positionV relativeFrom="paragraph">
                <wp:posOffset>-55245</wp:posOffset>
              </wp:positionV>
              <wp:extent cx="6105525" cy="635"/>
              <wp:effectExtent l="9525" t="11430" r="9525" b="698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635"/>
                      </a:xfrm>
                      <a:prstGeom prst="straightConnector1">
                        <a:avLst/>
                      </a:prstGeom>
                      <a:noFill/>
                      <a:ln w="9525">
                        <a:solidFill>
                          <a:srgbClr val="70737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B88E9B" id="_x0000_t32" coordsize="21600,21600" o:spt="32" o:oned="t" path="m,l21600,21600e" filled="f">
              <v:path arrowok="t" fillok="f" o:connecttype="none"/>
              <o:lock v:ext="edit" shapetype="t"/>
            </v:shapetype>
            <v:shape id="AutoShape 3" o:spid="_x0000_s1026" type="#_x0000_t32" style="position:absolute;margin-left:-12.75pt;margin-top:-4.35pt;width:480.7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" strokecolor="#707372"/>
          </w:pict>
        </mc:Fallback>
      </mc:AlternateContent>
    </w:r>
    <w:r w:rsidRPr="00D46906">
      <w:t xml:space="preserve">Page </w:t>
    </w:r>
    <w:r>
      <w:fldChar w:fldCharType="begin"/>
    </w:r>
    <w:r>
      <w:instrText xml:space="preserve"> PAGE </w:instrText>
    </w:r>
    <w:r>
      <w:fldChar w:fldCharType="separate"/>
    </w:r>
    <w:r w:rsidR="00AE36BD">
      <w:t>12</w:t>
    </w:r>
    <w:r>
      <w:fldChar w:fldCharType="end"/>
    </w:r>
    <w:r w:rsidRPr="00D46906">
      <w:t xml:space="preserve"> of </w:t>
    </w:r>
    <w:r>
      <w:fldChar w:fldCharType="begin"/>
    </w:r>
    <w:r>
      <w:instrText xml:space="preserve"> NUMPAGES  </w:instrText>
    </w:r>
    <w:r>
      <w:fldChar w:fldCharType="separate"/>
    </w:r>
    <w:r w:rsidR="00AE36BD">
      <w:t>15</w:t>
    </w:r>
    <w:r>
      <w:fldChar w:fldCharType="end"/>
    </w:r>
    <w:r w:rsidRPr="00D46906">
      <w:tab/>
    </w:r>
    <w:r w:rsidRPr="00D46906">
      <w:tab/>
      <w:t xml:space="preserve"> NorQuest College </w:t>
    </w:r>
    <w:r>
      <w:t>– Moodle Grade Book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586F" w:rsidRDefault="00BA586F" w:rsidP="002D7693">
    <w:pPr>
      <w:pStyle w:val="FooterInfo"/>
    </w:pPr>
    <w:r>
      <w:rPr>
        <w:lang w:eastAsia="en-US"/>
      </w:rPr>
      <mc:AlternateContent>
        <mc:Choice Requires="wps">
          <w:drawing>
            <wp:anchor distT="0" distB="0" distL="114300" distR="114300" simplePos="0" relativeHeight="251657728" behindDoc="0" locked="0" layoutInCell="1" allowOverlap="1">
              <wp:simplePos x="0" y="0"/>
              <wp:positionH relativeFrom="column">
                <wp:posOffset>-161925</wp:posOffset>
              </wp:positionH>
              <wp:positionV relativeFrom="paragraph">
                <wp:posOffset>-55245</wp:posOffset>
              </wp:positionV>
              <wp:extent cx="6105525" cy="635"/>
              <wp:effectExtent l="9525" t="11430" r="9525" b="698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635"/>
                      </a:xfrm>
                      <a:prstGeom prst="straightConnector1">
                        <a:avLst/>
                      </a:prstGeom>
                      <a:noFill/>
                      <a:ln w="9525">
                        <a:solidFill>
                          <a:srgbClr val="70737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34A2D5" id="_x0000_t32" coordsize="21600,21600" o:spt="32" o:oned="t" path="m,l21600,21600e" filled="f">
              <v:path arrowok="t" fillok="f" o:connecttype="none"/>
              <o:lock v:ext="edit" shapetype="t"/>
            </v:shapetype>
            <v:shape id="AutoShape 2" o:spid="_x0000_s1026" type="#_x0000_t32" style="position:absolute;margin-left:-12.75pt;margin-top:-4.35pt;width:480.7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" strokecolor="#707372"/>
          </w:pict>
        </mc:Fallback>
      </mc:AlternateContent>
    </w:r>
    <w:r w:rsidRPr="00D46906">
      <w:t xml:space="preserve">Page </w:t>
    </w:r>
    <w:r>
      <w:fldChar w:fldCharType="begin"/>
    </w:r>
    <w:r>
      <w:instrText xml:space="preserve"> PAGE </w:instrText>
    </w:r>
    <w:r>
      <w:fldChar w:fldCharType="separate"/>
    </w:r>
    <w:r w:rsidR="00AE36BD">
      <w:t>1</w:t>
    </w:r>
    <w:r>
      <w:fldChar w:fldCharType="end"/>
    </w:r>
    <w:r w:rsidRPr="00D46906">
      <w:t xml:space="preserve"> of </w:t>
    </w:r>
    <w:r>
      <w:fldChar w:fldCharType="begin"/>
    </w:r>
    <w:r>
      <w:instrText xml:space="preserve"> NUMPAGES  </w:instrText>
    </w:r>
    <w:r>
      <w:fldChar w:fldCharType="separate"/>
    </w:r>
    <w:r w:rsidR="00AE36BD">
      <w:t>15</w:t>
    </w:r>
    <w:r>
      <w:fldChar w:fldCharType="end"/>
    </w:r>
    <w:r w:rsidRPr="00D46906">
      <w:tab/>
    </w:r>
    <w:r w:rsidRPr="00D46906">
      <w:tab/>
      <w:t xml:space="preserve"> NorQuest College </w:t>
    </w:r>
    <w:r>
      <w:t>– Moodle Grade Book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586F" w:rsidRDefault="00BA586F" w:rsidP="002D7693">
      <w:pPr>
        <w:spacing w:after="0" w:line="240" w:lineRule="auto"/>
      </w:pPr>
      <w:r>
        <w:separator/>
      </w:r>
    </w:p>
  </w:footnote>
  <w:footnote w:type="continuationSeparator" w:id="0">
    <w:p w:rsidR="00BA586F" w:rsidRDefault="00BA586F" w:rsidP="002D76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586F" w:rsidRPr="00CB6090" w:rsidRDefault="00BA586F" w:rsidP="002D7693">
    <w:pPr>
      <w:pStyle w:val="Title"/>
    </w:pPr>
    <w:r>
      <w:rPr>
        <w:b w:val="0"/>
      </w:rPr>
      <w:drawing>
        <wp:anchor distT="0" distB="0" distL="114300" distR="114300" simplePos="0" relativeHeight="251656704" behindDoc="1" locked="0" layoutInCell="1" allowOverlap="1">
          <wp:simplePos x="0" y="0"/>
          <wp:positionH relativeFrom="column">
            <wp:posOffset>0</wp:posOffset>
          </wp:positionH>
          <wp:positionV relativeFrom="paragraph">
            <wp:posOffset>-1142365</wp:posOffset>
          </wp:positionV>
          <wp:extent cx="6861810" cy="1828800"/>
          <wp:effectExtent l="0" t="0" r="0" b="0"/>
          <wp:wrapNone/>
          <wp:docPr id="34" name="Picture 0" descr="NQ_Factsheet_Header_Colo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Q_Factsheet_Header_Color.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1810" cy="1828800"/>
                  </a:xfrm>
                  <a:prstGeom prst="rect">
                    <a:avLst/>
                  </a:prstGeom>
                  <a:noFill/>
                </pic:spPr>
              </pic:pic>
            </a:graphicData>
          </a:graphic>
          <wp14:sizeRelH relativeFrom="page">
            <wp14:pctWidth>0</wp14:pctWidth>
          </wp14:sizeRelH>
          <wp14:sizeRelV relativeFrom="page">
            <wp14:pctHeight>0</wp14:pctHeight>
          </wp14:sizeRelV>
        </wp:anchor>
      </w:drawing>
    </w:r>
    <w:r>
      <w:t xml:space="preserve">Moodle </w:t>
    </w:r>
    <w:r>
      <w:br/>
      <w:t>Grade Book</w:t>
    </w:r>
  </w:p>
  <w:p w:rsidR="00BA586F" w:rsidRDefault="00BA586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82F25"/>
    <w:multiLevelType w:val="hybridMultilevel"/>
    <w:tmpl w:val="76E24D0E"/>
    <w:lvl w:ilvl="0" w:tplc="8AFEC9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13C36"/>
    <w:multiLevelType w:val="hybridMultilevel"/>
    <w:tmpl w:val="7946D998"/>
    <w:lvl w:ilvl="0" w:tplc="176261F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C745BB"/>
    <w:multiLevelType w:val="hybridMultilevel"/>
    <w:tmpl w:val="94F88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EE1D42"/>
    <w:multiLevelType w:val="multilevel"/>
    <w:tmpl w:val="23DADB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62F71E9"/>
    <w:multiLevelType w:val="hybridMultilevel"/>
    <w:tmpl w:val="DA442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860D59"/>
    <w:multiLevelType w:val="hybridMultilevel"/>
    <w:tmpl w:val="FEE2DF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82CC2"/>
    <w:multiLevelType w:val="multilevel"/>
    <w:tmpl w:val="AD841652"/>
    <w:lvl w:ilvl="0">
      <w:start w:val="1"/>
      <w:numFmt w:val="bullet"/>
      <w:lvlText w:val=""/>
      <w:lvlJc w:val="left"/>
      <w:pPr>
        <w:tabs>
          <w:tab w:val="num" w:pos="3510"/>
        </w:tabs>
        <w:ind w:left="351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605624D"/>
    <w:multiLevelType w:val="hybridMultilevel"/>
    <w:tmpl w:val="F77AB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E745C"/>
    <w:multiLevelType w:val="hybridMultilevel"/>
    <w:tmpl w:val="89A28B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55C651A"/>
    <w:multiLevelType w:val="hybridMultilevel"/>
    <w:tmpl w:val="E1FE5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B04B2"/>
    <w:multiLevelType w:val="hybridMultilevel"/>
    <w:tmpl w:val="6122B712"/>
    <w:lvl w:ilvl="0" w:tplc="E54065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ED580C"/>
    <w:multiLevelType w:val="hybridMultilevel"/>
    <w:tmpl w:val="2F2E7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F5157"/>
    <w:multiLevelType w:val="multilevel"/>
    <w:tmpl w:val="654A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1F0870"/>
    <w:multiLevelType w:val="hybridMultilevel"/>
    <w:tmpl w:val="E00CF08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4E184100"/>
    <w:multiLevelType w:val="multilevel"/>
    <w:tmpl w:val="9A2A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615423"/>
    <w:multiLevelType w:val="multilevel"/>
    <w:tmpl w:val="1370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6434EF"/>
    <w:multiLevelType w:val="hybridMultilevel"/>
    <w:tmpl w:val="637C00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3D11686"/>
    <w:multiLevelType w:val="hybridMultilevel"/>
    <w:tmpl w:val="B2BED7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8C51198"/>
    <w:multiLevelType w:val="hybridMultilevel"/>
    <w:tmpl w:val="1CCAC2E2"/>
    <w:lvl w:ilvl="0" w:tplc="E9FAD6D8">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BE04D5"/>
    <w:multiLevelType w:val="hybridMultilevel"/>
    <w:tmpl w:val="0AE45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8C03E6"/>
    <w:multiLevelType w:val="hybridMultilevel"/>
    <w:tmpl w:val="9C8AF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F933CA"/>
    <w:multiLevelType w:val="hybridMultilevel"/>
    <w:tmpl w:val="F5E63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A1D0ED2"/>
    <w:multiLevelType w:val="hybridMultilevel"/>
    <w:tmpl w:val="5EB8290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640295"/>
    <w:multiLevelType w:val="hybridMultilevel"/>
    <w:tmpl w:val="0E04EE7C"/>
    <w:lvl w:ilvl="0" w:tplc="83106C6C">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7"/>
  </w:num>
  <w:num w:numId="4">
    <w:abstractNumId w:val="21"/>
  </w:num>
  <w:num w:numId="5">
    <w:abstractNumId w:val="2"/>
  </w:num>
  <w:num w:numId="6">
    <w:abstractNumId w:val="10"/>
  </w:num>
  <w:num w:numId="7">
    <w:abstractNumId w:val="1"/>
  </w:num>
  <w:num w:numId="8">
    <w:abstractNumId w:val="18"/>
  </w:num>
  <w:num w:numId="9">
    <w:abstractNumId w:val="6"/>
  </w:num>
  <w:num w:numId="10">
    <w:abstractNumId w:val="12"/>
  </w:num>
  <w:num w:numId="11">
    <w:abstractNumId w:val="14"/>
  </w:num>
  <w:num w:numId="12">
    <w:abstractNumId w:val="15"/>
  </w:num>
  <w:num w:numId="13">
    <w:abstractNumId w:val="20"/>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16"/>
  </w:num>
  <w:num w:numId="17">
    <w:abstractNumId w:val="17"/>
  </w:num>
  <w:num w:numId="18">
    <w:abstractNumId w:val="4"/>
  </w:num>
  <w:num w:numId="19">
    <w:abstractNumId w:val="11"/>
  </w:num>
  <w:num w:numId="20">
    <w:abstractNumId w:val="8"/>
  </w:num>
  <w:num w:numId="21">
    <w:abstractNumId w:val="13"/>
  </w:num>
  <w:num w:numId="22">
    <w:abstractNumId w:val="19"/>
  </w:num>
  <w:num w:numId="23">
    <w:abstractNumId w:val="2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90"/>
  <w:displayHorizont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5A8"/>
    <w:rsid w:val="00035EB2"/>
    <w:rsid w:val="00037BC6"/>
    <w:rsid w:val="00066811"/>
    <w:rsid w:val="000C7CCD"/>
    <w:rsid w:val="00111FB6"/>
    <w:rsid w:val="001456B5"/>
    <w:rsid w:val="001C798D"/>
    <w:rsid w:val="001F7642"/>
    <w:rsid w:val="002307F2"/>
    <w:rsid w:val="002D7693"/>
    <w:rsid w:val="00476111"/>
    <w:rsid w:val="00686930"/>
    <w:rsid w:val="006A0686"/>
    <w:rsid w:val="006A2A4D"/>
    <w:rsid w:val="006F5597"/>
    <w:rsid w:val="00717C06"/>
    <w:rsid w:val="00726E30"/>
    <w:rsid w:val="007B1771"/>
    <w:rsid w:val="007F191F"/>
    <w:rsid w:val="008C615E"/>
    <w:rsid w:val="008D16DD"/>
    <w:rsid w:val="009114C9"/>
    <w:rsid w:val="009303CD"/>
    <w:rsid w:val="00933480"/>
    <w:rsid w:val="00940A85"/>
    <w:rsid w:val="00951980"/>
    <w:rsid w:val="00994D1B"/>
    <w:rsid w:val="00AC35A8"/>
    <w:rsid w:val="00AC7883"/>
    <w:rsid w:val="00AE36BD"/>
    <w:rsid w:val="00B06E65"/>
    <w:rsid w:val="00B331BF"/>
    <w:rsid w:val="00B9748D"/>
    <w:rsid w:val="00BA586F"/>
    <w:rsid w:val="00BD27E0"/>
    <w:rsid w:val="00C12EE7"/>
    <w:rsid w:val="00C472FC"/>
    <w:rsid w:val="00C82BFE"/>
    <w:rsid w:val="00CD7509"/>
    <w:rsid w:val="00D3513D"/>
    <w:rsid w:val="00E614EE"/>
    <w:rsid w:val="00F34C58"/>
    <w:rsid w:val="00FD0317"/>
    <w:rsid w:val="00FE16B1"/>
    <w:rsid w:val="00FE6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5:docId w15:val="{7F3D9FB1-000D-46BF-8B4C-11784AD39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940"/>
    <w:pPr>
      <w:spacing w:after="120" w:line="276" w:lineRule="auto"/>
    </w:pPr>
    <w:rPr>
      <w:rFonts w:ascii="Verdana" w:hAnsi="Verdana"/>
      <w:sz w:val="18"/>
      <w:szCs w:val="22"/>
    </w:rPr>
  </w:style>
  <w:style w:type="paragraph" w:styleId="Heading1">
    <w:name w:val="heading 1"/>
    <w:basedOn w:val="Subhead1"/>
    <w:next w:val="Subhead1"/>
    <w:link w:val="Heading1Char"/>
    <w:uiPriority w:val="9"/>
    <w:qFormat/>
    <w:rsid w:val="0053518B"/>
    <w:pPr>
      <w:outlineLvl w:val="0"/>
    </w:pPr>
  </w:style>
  <w:style w:type="paragraph" w:styleId="Heading2">
    <w:name w:val="heading 2"/>
    <w:basedOn w:val="Subhead2"/>
    <w:next w:val="Subhead2"/>
    <w:link w:val="Heading2Char"/>
    <w:uiPriority w:val="9"/>
    <w:qFormat/>
    <w:rsid w:val="0053518B"/>
    <w:pPr>
      <w:outlineLvl w:val="1"/>
    </w:pPr>
  </w:style>
  <w:style w:type="paragraph" w:styleId="Heading3">
    <w:name w:val="heading 3"/>
    <w:basedOn w:val="Normal"/>
    <w:next w:val="Normal"/>
    <w:link w:val="Heading3Char"/>
    <w:uiPriority w:val="9"/>
    <w:semiHidden/>
    <w:unhideWhenUsed/>
    <w:qFormat/>
    <w:rsid w:val="00D3513D"/>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456B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1">
    <w:name w:val="Subhead 1"/>
    <w:basedOn w:val="Normal"/>
    <w:qFormat/>
    <w:rsid w:val="00C314DD"/>
    <w:pPr>
      <w:spacing w:before="360" w:after="240"/>
    </w:pPr>
    <w:rPr>
      <w:b/>
      <w:color w:val="DC8633"/>
      <w:sz w:val="24"/>
      <w:szCs w:val="25"/>
    </w:rPr>
  </w:style>
  <w:style w:type="character" w:customStyle="1" w:styleId="Heading1Char">
    <w:name w:val="Heading 1 Char"/>
    <w:basedOn w:val="DefaultParagraphFont"/>
    <w:link w:val="Heading1"/>
    <w:uiPriority w:val="9"/>
    <w:rsid w:val="0053518B"/>
    <w:rPr>
      <w:rFonts w:ascii="Verdana" w:hAnsi="Verdana"/>
      <w:b/>
      <w:color w:val="DC8633"/>
      <w:sz w:val="24"/>
      <w:szCs w:val="25"/>
    </w:rPr>
  </w:style>
  <w:style w:type="paragraph" w:customStyle="1" w:styleId="Subhead2">
    <w:name w:val="Subhead 2"/>
    <w:basedOn w:val="Normal"/>
    <w:qFormat/>
    <w:rsid w:val="001F7940"/>
    <w:pPr>
      <w:spacing w:before="240"/>
    </w:pPr>
    <w:rPr>
      <w:b/>
    </w:rPr>
  </w:style>
  <w:style w:type="character" w:customStyle="1" w:styleId="Heading2Char">
    <w:name w:val="Heading 2 Char"/>
    <w:basedOn w:val="DefaultParagraphFont"/>
    <w:link w:val="Heading2"/>
    <w:uiPriority w:val="9"/>
    <w:rsid w:val="0053518B"/>
    <w:rPr>
      <w:rFonts w:ascii="Verdana" w:hAnsi="Verdana"/>
      <w:b/>
      <w:sz w:val="18"/>
    </w:rPr>
  </w:style>
  <w:style w:type="paragraph" w:styleId="BalloonText">
    <w:name w:val="Balloon Text"/>
    <w:basedOn w:val="Normal"/>
    <w:link w:val="BalloonTextChar"/>
    <w:uiPriority w:val="99"/>
    <w:semiHidden/>
    <w:unhideWhenUsed/>
    <w:rsid w:val="00F27B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7B90"/>
    <w:rPr>
      <w:rFonts w:ascii="Tahoma" w:hAnsi="Tahoma" w:cs="Tahoma"/>
      <w:sz w:val="16"/>
      <w:szCs w:val="16"/>
    </w:rPr>
  </w:style>
  <w:style w:type="paragraph" w:styleId="Title">
    <w:name w:val="Title"/>
    <w:aliases w:val="Document Name"/>
    <w:basedOn w:val="Normal"/>
    <w:next w:val="Normal"/>
    <w:link w:val="TitleChar"/>
    <w:uiPriority w:val="10"/>
    <w:qFormat/>
    <w:rsid w:val="00C314DD"/>
    <w:pPr>
      <w:spacing w:after="300" w:line="240" w:lineRule="auto"/>
      <w:contextualSpacing/>
    </w:pPr>
    <w:rPr>
      <w:rFonts w:eastAsia="Times New Roman"/>
      <w:b/>
      <w:noProof/>
      <w:color w:val="AF272F"/>
      <w:spacing w:val="5"/>
      <w:kern w:val="28"/>
      <w:sz w:val="30"/>
      <w:szCs w:val="52"/>
    </w:rPr>
  </w:style>
  <w:style w:type="character" w:customStyle="1" w:styleId="TitleChar">
    <w:name w:val="Title Char"/>
    <w:aliases w:val="Document Name Char"/>
    <w:basedOn w:val="DefaultParagraphFont"/>
    <w:link w:val="Title"/>
    <w:uiPriority w:val="10"/>
    <w:rsid w:val="00C314DD"/>
    <w:rPr>
      <w:rFonts w:ascii="Verdana" w:eastAsia="Times New Roman" w:hAnsi="Verdana" w:cs="Times New Roman"/>
      <w:b/>
      <w:noProof/>
      <w:color w:val="AF272F"/>
      <w:spacing w:val="5"/>
      <w:kern w:val="28"/>
      <w:sz w:val="30"/>
      <w:szCs w:val="52"/>
    </w:rPr>
  </w:style>
  <w:style w:type="paragraph" w:customStyle="1" w:styleId="BulletList">
    <w:name w:val="Bullet List"/>
    <w:basedOn w:val="Normal"/>
    <w:autoRedefine/>
    <w:qFormat/>
    <w:rsid w:val="000C7CCD"/>
    <w:pPr>
      <w:numPr>
        <w:numId w:val="8"/>
      </w:numPr>
      <w:spacing w:after="60"/>
    </w:pPr>
  </w:style>
  <w:style w:type="character" w:styleId="Hyperlink">
    <w:name w:val="Hyperlink"/>
    <w:basedOn w:val="DefaultParagraphFont"/>
    <w:uiPriority w:val="99"/>
    <w:unhideWhenUsed/>
    <w:qFormat/>
    <w:rsid w:val="00CB6090"/>
    <w:rPr>
      <w:rFonts w:ascii="Verdana" w:hAnsi="Verdana"/>
      <w:color w:val="DC8633"/>
      <w:sz w:val="18"/>
      <w:u w:val="single"/>
    </w:rPr>
  </w:style>
  <w:style w:type="character" w:styleId="FollowedHyperlink">
    <w:name w:val="FollowedHyperlink"/>
    <w:basedOn w:val="DefaultParagraphFont"/>
    <w:uiPriority w:val="99"/>
    <w:unhideWhenUsed/>
    <w:rsid w:val="00F35E6D"/>
    <w:rPr>
      <w:rFonts w:ascii="Verdana" w:hAnsi="Verdana"/>
      <w:color w:val="AF272F"/>
      <w:sz w:val="18"/>
      <w:u w:val="single"/>
    </w:rPr>
  </w:style>
  <w:style w:type="paragraph" w:customStyle="1" w:styleId="FooterInfo">
    <w:name w:val="Footer Info"/>
    <w:basedOn w:val="Normal"/>
    <w:qFormat/>
    <w:rsid w:val="00C314DD"/>
    <w:pPr>
      <w:tabs>
        <w:tab w:val="center" w:pos="4680"/>
        <w:tab w:val="right" w:pos="9360"/>
      </w:tabs>
      <w:ind w:left="-360" w:right="-360" w:firstLine="90"/>
    </w:pPr>
    <w:rPr>
      <w:noProof/>
      <w:color w:val="707372"/>
      <w:lang w:eastAsia="en-CA"/>
    </w:rPr>
  </w:style>
  <w:style w:type="paragraph" w:styleId="Header">
    <w:name w:val="header"/>
    <w:basedOn w:val="Normal"/>
    <w:link w:val="HeaderChar"/>
    <w:uiPriority w:val="99"/>
    <w:unhideWhenUsed/>
    <w:rsid w:val="006B0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F86"/>
    <w:rPr>
      <w:rFonts w:ascii="Verdana" w:hAnsi="Verdana"/>
      <w:sz w:val="18"/>
    </w:rPr>
  </w:style>
  <w:style w:type="paragraph" w:styleId="Footer">
    <w:name w:val="footer"/>
    <w:basedOn w:val="Normal"/>
    <w:link w:val="FooterChar"/>
    <w:uiPriority w:val="99"/>
    <w:unhideWhenUsed/>
    <w:rsid w:val="006B0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F86"/>
    <w:rPr>
      <w:rFonts w:ascii="Verdana" w:hAnsi="Verdana"/>
      <w:sz w:val="18"/>
    </w:rPr>
  </w:style>
  <w:style w:type="character" w:customStyle="1" w:styleId="Heading3Char">
    <w:name w:val="Heading 3 Char"/>
    <w:basedOn w:val="DefaultParagraphFont"/>
    <w:link w:val="Heading3"/>
    <w:uiPriority w:val="9"/>
    <w:semiHidden/>
    <w:rsid w:val="00D3513D"/>
    <w:rPr>
      <w:rFonts w:asciiTheme="majorHAnsi" w:eastAsiaTheme="majorEastAsia" w:hAnsiTheme="majorHAnsi" w:cstheme="majorBidi"/>
      <w:b/>
      <w:bCs/>
      <w:sz w:val="26"/>
      <w:szCs w:val="26"/>
    </w:rPr>
  </w:style>
  <w:style w:type="paragraph" w:styleId="NormalWeb">
    <w:name w:val="Normal (Web)"/>
    <w:basedOn w:val="Normal"/>
    <w:uiPriority w:val="99"/>
    <w:unhideWhenUsed/>
    <w:rsid w:val="00D3513D"/>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rsid w:val="00D3513D"/>
  </w:style>
  <w:style w:type="paragraph" w:styleId="TOC1">
    <w:name w:val="toc 1"/>
    <w:basedOn w:val="Normal"/>
    <w:next w:val="Normal"/>
    <w:autoRedefine/>
    <w:uiPriority w:val="39"/>
    <w:semiHidden/>
    <w:unhideWhenUsed/>
    <w:rsid w:val="00951980"/>
    <w:pPr>
      <w:spacing w:after="100"/>
    </w:pPr>
    <w:rPr>
      <w:rFonts w:eastAsia="Verdana"/>
      <w:sz w:val="22"/>
      <w:lang w:val="en-CA" w:eastAsia="en-CA"/>
    </w:rPr>
  </w:style>
  <w:style w:type="paragraph" w:styleId="TOC2">
    <w:name w:val="toc 2"/>
    <w:basedOn w:val="Normal"/>
    <w:next w:val="Normal"/>
    <w:autoRedefine/>
    <w:uiPriority w:val="39"/>
    <w:semiHidden/>
    <w:unhideWhenUsed/>
    <w:rsid w:val="00951980"/>
    <w:pPr>
      <w:spacing w:after="100"/>
      <w:ind w:left="220"/>
    </w:pPr>
    <w:rPr>
      <w:rFonts w:eastAsia="Verdana"/>
      <w:sz w:val="22"/>
      <w:lang w:val="en-CA" w:eastAsia="en-CA"/>
    </w:rPr>
  </w:style>
  <w:style w:type="paragraph" w:styleId="ListParagraph">
    <w:name w:val="List Paragraph"/>
    <w:basedOn w:val="Normal"/>
    <w:uiPriority w:val="72"/>
    <w:qFormat/>
    <w:rsid w:val="00951980"/>
    <w:pPr>
      <w:ind w:left="720"/>
      <w:contextualSpacing/>
    </w:pPr>
  </w:style>
  <w:style w:type="paragraph" w:styleId="z-TopofForm">
    <w:name w:val="HTML Top of Form"/>
    <w:basedOn w:val="Normal"/>
    <w:next w:val="Normal"/>
    <w:link w:val="z-TopofFormChar"/>
    <w:hidden/>
    <w:uiPriority w:val="99"/>
    <w:semiHidden/>
    <w:unhideWhenUsed/>
    <w:rsid w:val="001C798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C798D"/>
    <w:rPr>
      <w:rFonts w:ascii="Arial" w:eastAsia="Times New Roman" w:hAnsi="Arial" w:cs="Arial"/>
      <w:vanish/>
      <w:sz w:val="16"/>
      <w:szCs w:val="16"/>
    </w:rPr>
  </w:style>
  <w:style w:type="paragraph" w:styleId="DocumentMap">
    <w:name w:val="Document Map"/>
    <w:basedOn w:val="Normal"/>
    <w:link w:val="DocumentMapChar"/>
    <w:uiPriority w:val="99"/>
    <w:unhideWhenUsed/>
    <w:rsid w:val="00066811"/>
    <w:pPr>
      <w:spacing w:after="0" w:line="240" w:lineRule="auto"/>
    </w:pPr>
    <w:rPr>
      <w:rFonts w:ascii="Segoe UI" w:eastAsia="Verdana" w:hAnsi="Segoe UI" w:cs="Segoe UI"/>
      <w:sz w:val="16"/>
      <w:szCs w:val="16"/>
      <w:lang w:val="en-CA" w:eastAsia="en-CA"/>
    </w:rPr>
  </w:style>
  <w:style w:type="character" w:customStyle="1" w:styleId="DocumentMapChar">
    <w:name w:val="Document Map Char"/>
    <w:basedOn w:val="DefaultParagraphFont"/>
    <w:link w:val="DocumentMap"/>
    <w:uiPriority w:val="99"/>
    <w:rsid w:val="00066811"/>
    <w:rPr>
      <w:rFonts w:ascii="Segoe UI" w:eastAsia="Verdana" w:hAnsi="Segoe UI" w:cs="Segoe UI"/>
      <w:sz w:val="16"/>
      <w:szCs w:val="16"/>
      <w:lang w:val="en-CA" w:eastAsia="en-CA"/>
    </w:rPr>
  </w:style>
  <w:style w:type="character" w:customStyle="1" w:styleId="helptooltip">
    <w:name w:val="helptooltip"/>
    <w:basedOn w:val="DefaultParagraphFont"/>
    <w:rsid w:val="00F34C58"/>
  </w:style>
  <w:style w:type="paragraph" w:styleId="NoSpacing">
    <w:name w:val="No Spacing"/>
    <w:link w:val="NoSpacingChar"/>
    <w:uiPriority w:val="1"/>
    <w:qFormat/>
    <w:rsid w:val="00F34C58"/>
    <w:rPr>
      <w:rFonts w:ascii="Verdana" w:eastAsia="Verdana" w:hAnsi="Verdana"/>
      <w:sz w:val="22"/>
      <w:szCs w:val="22"/>
      <w:lang w:val="en-CA" w:eastAsia="en-CA"/>
    </w:rPr>
  </w:style>
  <w:style w:type="character" w:customStyle="1" w:styleId="NoSpacingChar">
    <w:name w:val="No Spacing Char"/>
    <w:link w:val="NoSpacing"/>
    <w:uiPriority w:val="1"/>
    <w:rsid w:val="00F34C58"/>
    <w:rPr>
      <w:rFonts w:ascii="Verdana" w:eastAsia="Verdana" w:hAnsi="Verdana"/>
      <w:sz w:val="22"/>
      <w:szCs w:val="22"/>
      <w:lang w:val="en-CA" w:eastAsia="en-CA"/>
    </w:rPr>
  </w:style>
  <w:style w:type="character" w:customStyle="1" w:styleId="Heading4Char">
    <w:name w:val="Heading 4 Char"/>
    <w:basedOn w:val="DefaultParagraphFont"/>
    <w:link w:val="Heading4"/>
    <w:uiPriority w:val="9"/>
    <w:semiHidden/>
    <w:rsid w:val="001456B5"/>
    <w:rPr>
      <w:rFonts w:asciiTheme="majorHAnsi" w:eastAsiaTheme="majorEastAsia" w:hAnsiTheme="majorHAnsi" w:cstheme="majorBidi"/>
      <w:i/>
      <w:iCs/>
      <w:color w:val="365F91" w:themeColor="accent1" w:themeShade="BF"/>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3163550">
      <w:bodyDiv w:val="1"/>
      <w:marLeft w:val="0"/>
      <w:marRight w:val="0"/>
      <w:marTop w:val="0"/>
      <w:marBottom w:val="0"/>
      <w:divBdr>
        <w:top w:val="none" w:sz="0" w:space="0" w:color="auto"/>
        <w:left w:val="none" w:sz="0" w:space="0" w:color="auto"/>
        <w:bottom w:val="none" w:sz="0" w:space="0" w:color="auto"/>
        <w:right w:val="none" w:sz="0" w:space="0" w:color="auto"/>
      </w:divBdr>
      <w:divsChild>
        <w:div w:id="451485949">
          <w:marLeft w:val="0"/>
          <w:marRight w:val="0"/>
          <w:marTop w:val="0"/>
          <w:marBottom w:val="0"/>
          <w:divBdr>
            <w:top w:val="none" w:sz="0" w:space="0" w:color="auto"/>
            <w:left w:val="none" w:sz="0" w:space="0" w:color="auto"/>
            <w:bottom w:val="none" w:sz="0" w:space="0" w:color="auto"/>
            <w:right w:val="none" w:sz="0" w:space="0" w:color="auto"/>
          </w:divBdr>
        </w:div>
      </w:divsChild>
    </w:div>
    <w:div w:id="770322324">
      <w:bodyDiv w:val="1"/>
      <w:marLeft w:val="0"/>
      <w:marRight w:val="0"/>
      <w:marTop w:val="0"/>
      <w:marBottom w:val="0"/>
      <w:divBdr>
        <w:top w:val="none" w:sz="0" w:space="0" w:color="auto"/>
        <w:left w:val="none" w:sz="0" w:space="0" w:color="auto"/>
        <w:bottom w:val="none" w:sz="0" w:space="0" w:color="auto"/>
        <w:right w:val="none" w:sz="0" w:space="0" w:color="auto"/>
      </w:divBdr>
    </w:div>
    <w:div w:id="860361914">
      <w:bodyDiv w:val="1"/>
      <w:marLeft w:val="0"/>
      <w:marRight w:val="0"/>
      <w:marTop w:val="0"/>
      <w:marBottom w:val="0"/>
      <w:divBdr>
        <w:top w:val="none" w:sz="0" w:space="0" w:color="auto"/>
        <w:left w:val="none" w:sz="0" w:space="0" w:color="auto"/>
        <w:bottom w:val="none" w:sz="0" w:space="0" w:color="auto"/>
        <w:right w:val="none" w:sz="0" w:space="0" w:color="auto"/>
      </w:divBdr>
      <w:divsChild>
        <w:div w:id="1293287982">
          <w:marLeft w:val="3975"/>
          <w:marRight w:val="0"/>
          <w:marTop w:val="0"/>
          <w:marBottom w:val="0"/>
          <w:divBdr>
            <w:top w:val="none" w:sz="0" w:space="0" w:color="auto"/>
            <w:left w:val="none" w:sz="0" w:space="0" w:color="auto"/>
            <w:bottom w:val="none" w:sz="0" w:space="0" w:color="auto"/>
            <w:right w:val="none" w:sz="0" w:space="0" w:color="auto"/>
          </w:divBdr>
        </w:div>
      </w:divsChild>
    </w:div>
    <w:div w:id="1084911858">
      <w:bodyDiv w:val="1"/>
      <w:marLeft w:val="0"/>
      <w:marRight w:val="0"/>
      <w:marTop w:val="0"/>
      <w:marBottom w:val="0"/>
      <w:divBdr>
        <w:top w:val="none" w:sz="0" w:space="0" w:color="auto"/>
        <w:left w:val="none" w:sz="0" w:space="0" w:color="auto"/>
        <w:bottom w:val="none" w:sz="0" w:space="0" w:color="auto"/>
        <w:right w:val="none" w:sz="0" w:space="0" w:color="auto"/>
      </w:divBdr>
    </w:div>
    <w:div w:id="1268777270">
      <w:bodyDiv w:val="1"/>
      <w:marLeft w:val="0"/>
      <w:marRight w:val="0"/>
      <w:marTop w:val="0"/>
      <w:marBottom w:val="0"/>
      <w:divBdr>
        <w:top w:val="none" w:sz="0" w:space="0" w:color="auto"/>
        <w:left w:val="none" w:sz="0" w:space="0" w:color="auto"/>
        <w:bottom w:val="none" w:sz="0" w:space="0" w:color="auto"/>
        <w:right w:val="none" w:sz="0" w:space="0" w:color="auto"/>
      </w:divBdr>
    </w:div>
    <w:div w:id="1348024311">
      <w:bodyDiv w:val="1"/>
      <w:marLeft w:val="0"/>
      <w:marRight w:val="0"/>
      <w:marTop w:val="0"/>
      <w:marBottom w:val="0"/>
      <w:divBdr>
        <w:top w:val="none" w:sz="0" w:space="0" w:color="auto"/>
        <w:left w:val="none" w:sz="0" w:space="0" w:color="auto"/>
        <w:bottom w:val="none" w:sz="0" w:space="0" w:color="auto"/>
        <w:right w:val="none" w:sz="0" w:space="0" w:color="auto"/>
      </w:divBdr>
    </w:div>
    <w:div w:id="1496723866">
      <w:bodyDiv w:val="1"/>
      <w:marLeft w:val="0"/>
      <w:marRight w:val="0"/>
      <w:marTop w:val="0"/>
      <w:marBottom w:val="0"/>
      <w:divBdr>
        <w:top w:val="none" w:sz="0" w:space="0" w:color="auto"/>
        <w:left w:val="none" w:sz="0" w:space="0" w:color="auto"/>
        <w:bottom w:val="none" w:sz="0" w:space="0" w:color="auto"/>
        <w:right w:val="none" w:sz="0" w:space="0" w:color="auto"/>
      </w:divBdr>
    </w:div>
    <w:div w:id="1618222483">
      <w:bodyDiv w:val="1"/>
      <w:marLeft w:val="0"/>
      <w:marRight w:val="0"/>
      <w:marTop w:val="0"/>
      <w:marBottom w:val="0"/>
      <w:divBdr>
        <w:top w:val="none" w:sz="0" w:space="0" w:color="auto"/>
        <w:left w:val="none" w:sz="0" w:space="0" w:color="auto"/>
        <w:bottom w:val="none" w:sz="0" w:space="0" w:color="auto"/>
        <w:right w:val="none" w:sz="0" w:space="0" w:color="auto"/>
      </w:divBdr>
      <w:divsChild>
        <w:div w:id="1398017504">
          <w:marLeft w:val="0"/>
          <w:marRight w:val="0"/>
          <w:marTop w:val="0"/>
          <w:marBottom w:val="0"/>
          <w:divBdr>
            <w:top w:val="none" w:sz="0" w:space="0" w:color="auto"/>
            <w:left w:val="none" w:sz="0" w:space="0" w:color="auto"/>
            <w:bottom w:val="none" w:sz="0" w:space="0" w:color="auto"/>
            <w:right w:val="none" w:sz="0" w:space="0" w:color="auto"/>
          </w:divBdr>
          <w:divsChild>
            <w:div w:id="830297459">
              <w:marLeft w:val="0"/>
              <w:marRight w:val="0"/>
              <w:marTop w:val="0"/>
              <w:marBottom w:val="150"/>
              <w:divBdr>
                <w:top w:val="none" w:sz="0" w:space="0" w:color="auto"/>
                <w:left w:val="none" w:sz="0" w:space="0" w:color="auto"/>
                <w:bottom w:val="none" w:sz="0" w:space="0" w:color="auto"/>
                <w:right w:val="none" w:sz="0" w:space="0" w:color="auto"/>
              </w:divBdr>
              <w:divsChild>
                <w:div w:id="1791439853">
                  <w:marLeft w:val="3975"/>
                  <w:marRight w:val="0"/>
                  <w:marTop w:val="0"/>
                  <w:marBottom w:val="0"/>
                  <w:divBdr>
                    <w:top w:val="none" w:sz="0" w:space="0" w:color="auto"/>
                    <w:left w:val="none" w:sz="0" w:space="0" w:color="auto"/>
                    <w:bottom w:val="none" w:sz="0" w:space="0" w:color="auto"/>
                    <w:right w:val="none" w:sz="0" w:space="0" w:color="auto"/>
                  </w:divBdr>
                </w:div>
              </w:divsChild>
            </w:div>
            <w:div w:id="806363119">
              <w:marLeft w:val="0"/>
              <w:marRight w:val="0"/>
              <w:marTop w:val="0"/>
              <w:marBottom w:val="150"/>
              <w:divBdr>
                <w:top w:val="none" w:sz="0" w:space="0" w:color="auto"/>
                <w:left w:val="none" w:sz="0" w:space="0" w:color="auto"/>
                <w:bottom w:val="none" w:sz="0" w:space="0" w:color="auto"/>
                <w:right w:val="none" w:sz="0" w:space="0" w:color="auto"/>
              </w:divBdr>
              <w:divsChild>
                <w:div w:id="807553691">
                  <w:marLeft w:val="3975"/>
                  <w:marRight w:val="0"/>
                  <w:marTop w:val="0"/>
                  <w:marBottom w:val="0"/>
                  <w:divBdr>
                    <w:top w:val="none" w:sz="0" w:space="0" w:color="auto"/>
                    <w:left w:val="none" w:sz="0" w:space="0" w:color="auto"/>
                    <w:bottom w:val="none" w:sz="0" w:space="0" w:color="auto"/>
                    <w:right w:val="none" w:sz="0" w:space="0" w:color="auto"/>
                  </w:divBdr>
                </w:div>
              </w:divsChild>
            </w:div>
            <w:div w:id="1218394954">
              <w:marLeft w:val="0"/>
              <w:marRight w:val="0"/>
              <w:marTop w:val="0"/>
              <w:marBottom w:val="150"/>
              <w:divBdr>
                <w:top w:val="none" w:sz="0" w:space="0" w:color="auto"/>
                <w:left w:val="none" w:sz="0" w:space="0" w:color="auto"/>
                <w:bottom w:val="none" w:sz="0" w:space="0" w:color="auto"/>
                <w:right w:val="none" w:sz="0" w:space="0" w:color="auto"/>
              </w:divBdr>
              <w:divsChild>
                <w:div w:id="885725671">
                  <w:marLeft w:val="3975"/>
                  <w:marRight w:val="0"/>
                  <w:marTop w:val="0"/>
                  <w:marBottom w:val="0"/>
                  <w:divBdr>
                    <w:top w:val="none" w:sz="0" w:space="0" w:color="auto"/>
                    <w:left w:val="none" w:sz="0" w:space="0" w:color="auto"/>
                    <w:bottom w:val="none" w:sz="0" w:space="0" w:color="auto"/>
                    <w:right w:val="none" w:sz="0" w:space="0" w:color="auto"/>
                  </w:divBdr>
                </w:div>
              </w:divsChild>
            </w:div>
            <w:div w:id="2081826528">
              <w:marLeft w:val="0"/>
              <w:marRight w:val="0"/>
              <w:marTop w:val="0"/>
              <w:marBottom w:val="150"/>
              <w:divBdr>
                <w:top w:val="none" w:sz="0" w:space="0" w:color="auto"/>
                <w:left w:val="none" w:sz="0" w:space="0" w:color="auto"/>
                <w:bottom w:val="none" w:sz="0" w:space="0" w:color="auto"/>
                <w:right w:val="none" w:sz="0" w:space="0" w:color="auto"/>
              </w:divBdr>
              <w:divsChild>
                <w:div w:id="461970794">
                  <w:marLeft w:val="3975"/>
                  <w:marRight w:val="0"/>
                  <w:marTop w:val="0"/>
                  <w:marBottom w:val="0"/>
                  <w:divBdr>
                    <w:top w:val="none" w:sz="0" w:space="0" w:color="auto"/>
                    <w:left w:val="none" w:sz="0" w:space="0" w:color="auto"/>
                    <w:bottom w:val="none" w:sz="0" w:space="0" w:color="auto"/>
                    <w:right w:val="none" w:sz="0" w:space="0" w:color="auto"/>
                  </w:divBdr>
                </w:div>
              </w:divsChild>
            </w:div>
            <w:div w:id="1760635761">
              <w:marLeft w:val="0"/>
              <w:marRight w:val="0"/>
              <w:marTop w:val="0"/>
              <w:marBottom w:val="150"/>
              <w:divBdr>
                <w:top w:val="none" w:sz="0" w:space="0" w:color="auto"/>
                <w:left w:val="none" w:sz="0" w:space="0" w:color="auto"/>
                <w:bottom w:val="none" w:sz="0" w:space="0" w:color="auto"/>
                <w:right w:val="none" w:sz="0" w:space="0" w:color="auto"/>
              </w:divBdr>
              <w:divsChild>
                <w:div w:id="18700410">
                  <w:marLeft w:val="3975"/>
                  <w:marRight w:val="0"/>
                  <w:marTop w:val="0"/>
                  <w:marBottom w:val="0"/>
                  <w:divBdr>
                    <w:top w:val="none" w:sz="0" w:space="0" w:color="auto"/>
                    <w:left w:val="none" w:sz="0" w:space="0" w:color="auto"/>
                    <w:bottom w:val="none" w:sz="0" w:space="0" w:color="auto"/>
                    <w:right w:val="none" w:sz="0" w:space="0" w:color="auto"/>
                  </w:divBdr>
                </w:div>
              </w:divsChild>
            </w:div>
            <w:div w:id="897280103">
              <w:marLeft w:val="0"/>
              <w:marRight w:val="0"/>
              <w:marTop w:val="0"/>
              <w:marBottom w:val="150"/>
              <w:divBdr>
                <w:top w:val="none" w:sz="0" w:space="0" w:color="auto"/>
                <w:left w:val="none" w:sz="0" w:space="0" w:color="auto"/>
                <w:bottom w:val="none" w:sz="0" w:space="0" w:color="auto"/>
                <w:right w:val="none" w:sz="0" w:space="0" w:color="auto"/>
              </w:divBdr>
              <w:divsChild>
                <w:div w:id="285745049">
                  <w:marLeft w:val="39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3502">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docs.moodle.org/27/en/Grade_categorie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oodle-dev.norquest.ca/grade/edit/tree/category.php?courseid=159&amp;id=2131&amp;gpr_type=edit&amp;gpr_plugin=tree&amp;gpr_courseid=159" TargetMode="External"/><Relationship Id="rId39" Type="http://schemas.openxmlformats.org/officeDocument/2006/relationships/image" Target="media/image25.png"/><Relationship Id="rId3" Type="http://schemas.openxmlformats.org/officeDocument/2006/relationships/settings" Target="settings.xml"/><Relationship Id="rId21" Type="http://schemas.openxmlformats.org/officeDocument/2006/relationships/hyperlink" Target="https://moodle-dev.norquest.ca/grade/edit/tree/category.php?courseid=159&amp;id=2131&amp;gpr_type=edit&amp;gpr_plugin=tree&amp;gpr_courseid=159" TargetMode="External"/><Relationship Id="rId34" Type="http://schemas.openxmlformats.org/officeDocument/2006/relationships/image" Target="media/image20.png"/><Relationship Id="rId42" Type="http://schemas.openxmlformats.org/officeDocument/2006/relationships/hyperlink" Target="mailto:moodlehelp@norquest.ca" TargetMode="External"/><Relationship Id="rId47" Type="http://schemas.openxmlformats.org/officeDocument/2006/relationships/theme" Target="theme/theme1.xml"/><Relationship Id="rId7" Type="http://schemas.openxmlformats.org/officeDocument/2006/relationships/hyperlink" Target="https://docs.moodle.org/27/en/Grade_item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ontrol" Target="activeX/activeX1.xml"/><Relationship Id="rId33" Type="http://schemas.openxmlformats.org/officeDocument/2006/relationships/control" Target="activeX/activeX2.xml"/><Relationship Id="rId38" Type="http://schemas.openxmlformats.org/officeDocument/2006/relationships/image" Target="media/image24.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moodle-dev.norquest.ca/grade/edit/tree/category.php?courseid=159&amp;id=2131&amp;gpr_type=edit&amp;gpr_plugin=tree&amp;gpr_courseid=159" TargetMode="External"/><Relationship Id="rId29" Type="http://schemas.openxmlformats.org/officeDocument/2006/relationships/image" Target="media/image16.png"/><Relationship Id="rId41" Type="http://schemas.openxmlformats.org/officeDocument/2006/relationships/hyperlink" Target="https://docs.moodle.org/24/en/Gradeboo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wmf"/><Relationship Id="rId32" Type="http://schemas.openxmlformats.org/officeDocument/2006/relationships/image" Target="media/image19.wmf"/><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moodle-dev.norquest.ca/help.php?component=grades&amp;identifier=aggregateonlygraded&amp;lang=en" TargetMode="External"/><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8.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gi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E:\Cheat%20Sheets%201\Grade%20Book.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Grade Book</Template>
  <TotalTime>89</TotalTime>
  <Pages>15</Pages>
  <Words>2528</Words>
  <Characters>13019</Characters>
  <Application>Microsoft Office Word</Application>
  <DocSecurity>0</DocSecurity>
  <Lines>108</Lines>
  <Paragraphs>31</Paragraphs>
  <ScaleCrop>false</ScaleCrop>
  <HeadingPairs>
    <vt:vector size="2" baseType="variant">
      <vt:variant>
        <vt:lpstr>Title</vt:lpstr>
      </vt:variant>
      <vt:variant>
        <vt:i4>1</vt:i4>
      </vt:variant>
    </vt:vector>
  </HeadingPairs>
  <TitlesOfParts>
    <vt:vector size="1" baseType="lpstr">
      <vt:lpstr/>
    </vt:vector>
  </TitlesOfParts>
  <Company>NorQuest College</Company>
  <LinksUpToDate>false</LinksUpToDate>
  <CharactersWithSpaces>15516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nqc</dc:creator>
  <cp:keywords/>
  <dc:description/>
  <cp:lastModifiedBy>Robert Lawson</cp:lastModifiedBy>
  <cp:revision>9</cp:revision>
  <cp:lastPrinted>2016-08-24T17:07:00Z</cp:lastPrinted>
  <dcterms:created xsi:type="dcterms:W3CDTF">2016-07-12T22:48:00Z</dcterms:created>
  <dcterms:modified xsi:type="dcterms:W3CDTF">2016-08-24T17:07:00Z</dcterms:modified>
</cp:coreProperties>
</file>