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2FBF" w:rsidRPr="00C626ED" w:rsidRDefault="00982FBF" w:rsidP="00982FBF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Detailed Selection Criteria for Navigator Letter Categories</w:t>
      </w:r>
    </w:p>
    <w:p w:rsidR="00982FBF" w:rsidRPr="00C626ED" w:rsidRDefault="00982FBF" w:rsidP="00982FBF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Category </w:t>
      </w: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1. Enterprise Autonomous AI Agents</w:t>
      </w:r>
    </w:p>
    <w:p w:rsidR="00982FBF" w:rsidRPr="00C626ED" w:rsidRDefault="00982FBF" w:rsidP="00982FB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Keywords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 Autonomous agents, enterprise AI, systems of agents.</w:t>
      </w:r>
    </w:p>
    <w:p w:rsidR="00982FBF" w:rsidRPr="00C626ED" w:rsidRDefault="00982FBF" w:rsidP="00982FB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Focus Areas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Emerging tech trends in enterprise autonomous </w:t>
      </w:r>
      <w:proofErr w:type="gramStart"/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agents</w:t>
      </w:r>
      <w:proofErr w:type="gramEnd"/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automation and agentic systems.</w:t>
      </w:r>
    </w:p>
    <w:p w:rsidR="00982FBF" w:rsidRPr="00C626ED" w:rsidRDefault="00982FBF" w:rsidP="00982FBF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Innovations, new frameworks, optimizations, or notable trends in the AI agent landscape.</w:t>
      </w:r>
    </w:p>
    <w:p w:rsidR="00982FBF" w:rsidRPr="00C626ED" w:rsidRDefault="00982FBF" w:rsidP="00982FB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Desired Article Attributes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Announcements of agent frameworks and innovations.</w:t>
      </w:r>
    </w:p>
    <w:p w:rsidR="00982FBF" w:rsidRPr="00C626ED" w:rsidRDefault="00982FBF" w:rsidP="00982FBF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Case studies or detailed examples.</w:t>
      </w:r>
    </w:p>
    <w:p w:rsidR="00982FBF" w:rsidRPr="00C626ED" w:rsidRDefault="00982FBF" w:rsidP="00982FBF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Thought leadership pieces from industry experts.</w:t>
      </w:r>
    </w:p>
    <w:p w:rsidR="00982FBF" w:rsidRPr="00C626ED" w:rsidRDefault="00982FBF" w:rsidP="00982FBF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Significant launch announcements that represent major advancements for the industry.</w:t>
      </w:r>
    </w:p>
    <w:p w:rsidR="00982FBF" w:rsidRPr="00C626ED" w:rsidRDefault="00982FBF" w:rsidP="00982FB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Exclusions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Overly generic articles with no enterprise-specific focus.</w:t>
      </w:r>
    </w:p>
    <w:p w:rsidR="00982FBF" w:rsidRPr="00C626ED" w:rsidRDefault="00982FBF" w:rsidP="00982FBF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Opinion pieces that are speculative and not specific.</w:t>
      </w:r>
    </w:p>
    <w:p w:rsidR="00982FBF" w:rsidRPr="00C626ED" w:rsidRDefault="00982FBF" w:rsidP="00982FBF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Category </w:t>
      </w: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2. Small Language Models</w:t>
      </w:r>
    </w:p>
    <w:p w:rsidR="00982FBF" w:rsidRPr="00C626ED" w:rsidRDefault="00982FBF" w:rsidP="00982FBF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Keywords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 Lightweight models, edge computing, small LMs, resource-efficient AI.</w:t>
      </w:r>
    </w:p>
    <w:p w:rsidR="00982FBF" w:rsidRPr="00C626ED" w:rsidRDefault="00982FBF" w:rsidP="00982FBF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Focus Areas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Innovations in small language models.</w:t>
      </w:r>
    </w:p>
    <w:p w:rsidR="00982FBF" w:rsidRPr="00C626ED" w:rsidRDefault="00982FBF" w:rsidP="00982FBF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Applications in edge devices or constrained environments that stand out due to innovative use or new techniques.</w:t>
      </w:r>
    </w:p>
    <w:p w:rsidR="00982FBF" w:rsidRPr="00C626ED" w:rsidRDefault="00982FBF" w:rsidP="00982FBF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Comparisons to larger models in terms of performance and cost-efficiency.</w:t>
      </w:r>
    </w:p>
    <w:p w:rsidR="00982FBF" w:rsidRPr="00C626ED" w:rsidRDefault="00982FBF" w:rsidP="00982FBF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Desired Article Attributes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Technical advancements and breakthroughs.</w:t>
      </w:r>
    </w:p>
    <w:p w:rsidR="00982FBF" w:rsidRPr="00C626ED" w:rsidRDefault="00982FBF" w:rsidP="00982FBF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Exclusions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General discussions on LLMs without a focus on small or resource-efficient models.</w:t>
      </w:r>
    </w:p>
    <w:p w:rsidR="00982FBF" w:rsidRPr="00C626ED" w:rsidRDefault="00982FBF" w:rsidP="00982FBF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Partnership or collaboration announcements without explicit descriptions of technical advancements or breakthroughs.</w:t>
      </w:r>
    </w:p>
    <w:p w:rsidR="00982FBF" w:rsidRPr="00C626ED" w:rsidRDefault="00982FBF" w:rsidP="00982FBF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Product or feature announcements without detailed technical innovations or broader implications.</w:t>
      </w:r>
    </w:p>
    <w:p w:rsidR="00982FBF" w:rsidRPr="00C626ED" w:rsidRDefault="00982FBF" w:rsidP="00982FBF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Category 3</w:t>
      </w: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. Multimodal AI</w:t>
      </w:r>
    </w:p>
    <w:p w:rsidR="00982FBF" w:rsidRPr="00C626ED" w:rsidRDefault="00982FBF" w:rsidP="00982FBF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Keywords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 Multimodal embeddings, text-image-video data, unified AI models, data discovery, pattern analysis.</w:t>
      </w:r>
    </w:p>
    <w:p w:rsidR="00982FBF" w:rsidRPr="00C626ED" w:rsidRDefault="00982FBF" w:rsidP="00982FBF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Focus Areas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Integration of diverse data formats (e.g., text, images, graphs) with LLMs.</w:t>
      </w:r>
    </w:p>
    <w:p w:rsidR="00982FBF" w:rsidRPr="00C626ED" w:rsidRDefault="00982FBF" w:rsidP="00982FBF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Tools and platforms facilitating multimodal AI development.</w:t>
      </w:r>
    </w:p>
    <w:p w:rsidR="00982FBF" w:rsidRPr="00C626ED" w:rsidRDefault="00982FBF" w:rsidP="00982FBF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Innovations in multimodal capabilities for </w:t>
      </w:r>
      <w:proofErr w:type="spellStart"/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GenAI</w:t>
      </w:r>
      <w:proofErr w:type="spellEnd"/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:rsidR="00982FBF" w:rsidRPr="00C626ED" w:rsidRDefault="00982FBF" w:rsidP="00982FBF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Platforms or innovations at the intersection of data analysis, patterns, and explainability.</w:t>
      </w:r>
    </w:p>
    <w:p w:rsidR="00982FBF" w:rsidRPr="00C626ED" w:rsidRDefault="00982FBF" w:rsidP="00982FBF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Open-source tools and frameworks that advance multimodal AI.</w:t>
      </w:r>
    </w:p>
    <w:p w:rsidR="00982FBF" w:rsidRPr="00C626ED" w:rsidRDefault="00982FBF" w:rsidP="00982FBF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Desired Article Attributes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lastRenderedPageBreak/>
        <w:t>Articles with a clear focus on multimodal applications with a definition of the novelty.</w:t>
      </w:r>
    </w:p>
    <w:p w:rsidR="00982FBF" w:rsidRPr="00C626ED" w:rsidRDefault="00982FBF" w:rsidP="00982FBF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Technical or product-specific advancements with a clear definition of novelty.</w:t>
      </w:r>
    </w:p>
    <w:p w:rsidR="00982FBF" w:rsidRPr="00C626ED" w:rsidRDefault="00982FBF" w:rsidP="00982FBF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Exclusions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Non-technical or unrelated content, such as marketing pieces without substance.</w:t>
      </w:r>
    </w:p>
    <w:p w:rsidR="00982FBF" w:rsidRPr="00C626ED" w:rsidRDefault="00982FBF" w:rsidP="00982FBF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Generic overviews or discussions lacking specifics about innovations or detailed applications.</w:t>
      </w:r>
    </w:p>
    <w:p w:rsidR="00982FBF" w:rsidRPr="00C626ED" w:rsidRDefault="00982FBF" w:rsidP="00982FBF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Category 4. </w:t>
      </w: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Explainability &amp; Contestability</w:t>
      </w:r>
    </w:p>
    <w:p w:rsidR="00982FBF" w:rsidRPr="00C626ED" w:rsidRDefault="00982FBF" w:rsidP="00982FB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Keywords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 Explainability, AI transparency, data discovery, pattern analysis.</w:t>
      </w:r>
    </w:p>
    <w:p w:rsidR="00982FBF" w:rsidRPr="00C626ED" w:rsidRDefault="00982FBF" w:rsidP="00982FB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Focus Areas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Tools and techniques driving transparency in AI decision-making.</w:t>
      </w:r>
    </w:p>
    <w:p w:rsidR="00982FBF" w:rsidRPr="00C626ED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Platforms or innovations at the intersection of data analysis, patterns, and explainability.</w:t>
      </w:r>
    </w:p>
    <w:p w:rsidR="00982FBF" w:rsidRPr="00C626ED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Ethical AI frameworks emphasizing clear and interpretable outcomes.</w:t>
      </w:r>
    </w:p>
    <w:p w:rsidR="00982FBF" w:rsidRPr="00C626ED" w:rsidRDefault="00982FBF" w:rsidP="00982FB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Desired Article Attributes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Highlights innovations in platforms or frameworks for explainable AI.</w:t>
      </w:r>
    </w:p>
    <w:p w:rsidR="00982FBF" w:rsidRPr="00C626ED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Clear examples or detailed insights into explainable AI practices.</w:t>
      </w:r>
    </w:p>
    <w:p w:rsidR="00982FBF" w:rsidRPr="00C626ED" w:rsidRDefault="00982FBF" w:rsidP="00982FB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Exclusions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Articles without practical applications or detailed insights.</w:t>
      </w:r>
    </w:p>
    <w:p w:rsidR="00982FBF" w:rsidRDefault="00982FBF" w:rsidP="00982FBF">
      <w:pPr>
        <w:shd w:val="clear" w:color="auto" w:fill="FFFFFF" w:themeFill="background1"/>
        <w:spacing w:line="279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Category 5</w:t>
      </w:r>
      <w:r w:rsidRPr="00ED2D1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.</w:t>
      </w:r>
      <w:r w:rsidRPr="00ED2D17">
        <w:rPr>
          <w:rFonts w:ascii="Arial" w:hAnsi="Arial" w:cs="Arial"/>
          <w:b/>
          <w:bCs/>
          <w:sz w:val="22"/>
          <w:szCs w:val="22"/>
        </w:rPr>
        <w:t xml:space="preserve"> AI Total Cost of Ownership (with competitors)</w:t>
      </w:r>
    </w:p>
    <w:p w:rsidR="00982FBF" w:rsidRPr="00C626ED" w:rsidRDefault="00982FBF" w:rsidP="00982FB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Keywords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AI Total Cost of Ownership, TCO</w:t>
      </w:r>
    </w:p>
    <w:p w:rsidR="00982FBF" w:rsidRPr="00C626ED" w:rsidRDefault="00982FBF" w:rsidP="00982FB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Focus Areas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Price reduction by Competitors </w:t>
      </w:r>
    </w:p>
    <w:p w:rsidR="00982FBF" w:rsidRPr="00C626ED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Any developments by Competitors that reduce the TCO </w:t>
      </w:r>
    </w:p>
    <w:p w:rsidR="00982FBF" w:rsidRPr="00C626ED" w:rsidRDefault="00982FBF" w:rsidP="00982FB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Desired Article Attributes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982301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Highlights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price reductions or any other developments, such as </w:t>
      </w:r>
      <w:proofErr w:type="gramStart"/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open source</w:t>
      </w:r>
      <w:proofErr w:type="gramEnd"/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announcements that will reduce the TCO. </w:t>
      </w:r>
    </w:p>
    <w:p w:rsidR="00982FBF" w:rsidRPr="00C626ED" w:rsidRDefault="00982FBF" w:rsidP="00982FB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Exclusions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982301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Articles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that have no relevance to total cost of AI system ownership</w:t>
      </w:r>
    </w:p>
    <w:p w:rsidR="00982FBF" w:rsidRDefault="00982FBF" w:rsidP="00982FBF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Category 6</w:t>
      </w:r>
      <w:r w:rsidRPr="00ED2D17">
        <w:rPr>
          <w:rFonts w:ascii="Arial" w:hAnsi="Arial" w:cs="Arial"/>
          <w:b/>
          <w:bCs/>
          <w:sz w:val="22"/>
          <w:szCs w:val="22"/>
        </w:rPr>
        <w:t>. AI Personas (what do buyer committee’s look like inside of enterprises)</w:t>
      </w:r>
    </w:p>
    <w:p w:rsidR="00982FBF" w:rsidRPr="00C626ED" w:rsidRDefault="00982FBF" w:rsidP="00982FB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Keywords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AI software purchase, AI software buyer</w:t>
      </w:r>
    </w:p>
    <w:p w:rsidR="00982FBF" w:rsidRPr="00C626ED" w:rsidRDefault="00982FBF" w:rsidP="00982FB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Focus Areas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Articles describing the purchasing process of AI software in enterprises.</w:t>
      </w:r>
    </w:p>
    <w:p w:rsidR="00982FBF" w:rsidRPr="00C626ED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Articles describing organizational reporting of AI function. </w:t>
      </w:r>
    </w:p>
    <w:p w:rsidR="00982FBF" w:rsidRPr="00C626ED" w:rsidRDefault="00982FBF" w:rsidP="00982FB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Desired Article Attributes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Highlights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the decision processes in enterprise to purchase AI software, who is involved and how much decision power the buyers have.</w:t>
      </w:r>
    </w:p>
    <w:p w:rsidR="00982FBF" w:rsidRPr="00C626ED" w:rsidRDefault="00982FBF" w:rsidP="00982FBF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Exclusions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217CFA" w:rsidRDefault="00982FBF" w:rsidP="00982FBF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Articles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that are not related to AI software purchasing decisions. </w:t>
      </w:r>
    </w:p>
    <w:p w:rsidR="00982FBF" w:rsidRPr="00C626ED" w:rsidRDefault="00982FBF" w:rsidP="00982FBF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Category 7. </w:t>
      </w: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Conversational AI Assistants Use Cases</w:t>
      </w:r>
    </w:p>
    <w:p w:rsidR="00982FBF" w:rsidRPr="00C626ED" w:rsidRDefault="00982FBF" w:rsidP="00982FBF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Keywords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 Conversational AI, chatbots, customer interaction, generative AI assistants.</w:t>
      </w:r>
    </w:p>
    <w:p w:rsidR="00982FBF" w:rsidRPr="00C626ED" w:rsidRDefault="00982FBF" w:rsidP="00982FBF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Focus Areas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lastRenderedPageBreak/>
        <w:t>Implementation of conversational AI in customer-facing applications.</w:t>
      </w:r>
    </w:p>
    <w:p w:rsidR="00982FBF" w:rsidRPr="00C626ED" w:rsidRDefault="00982FBF" w:rsidP="00982FB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Improvements in conversational AI accuracy or utility.</w:t>
      </w:r>
    </w:p>
    <w:p w:rsidR="00982FBF" w:rsidRPr="00C626ED" w:rsidRDefault="00982FBF" w:rsidP="00982FB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Real-world examples in various industries.</w:t>
      </w:r>
    </w:p>
    <w:p w:rsidR="00982FBF" w:rsidRPr="00C626ED" w:rsidRDefault="00982FBF" w:rsidP="00982FBF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Desired Article Attributes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Specific use cases and practical implementations with mentions of business impact, e.g., 80% reduction of wait time. Business impact is a necessary component of a use case and has to be present.</w:t>
      </w:r>
    </w:p>
    <w:p w:rsidR="00982FBF" w:rsidRPr="00C626ED" w:rsidRDefault="00982FBF" w:rsidP="00982FB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Detailed implementation examples.</w:t>
      </w:r>
    </w:p>
    <w:p w:rsidR="00982FBF" w:rsidRPr="00C626ED" w:rsidRDefault="00982FBF" w:rsidP="00982FBF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Exclusions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Articles without practical examples or innovation advancements.</w:t>
      </w:r>
    </w:p>
    <w:p w:rsidR="00982FBF" w:rsidRPr="00C626ED" w:rsidRDefault="00982FBF" w:rsidP="00982FBF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Category 8</w:t>
      </w: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. Mass Data Summarization Use Cases</w:t>
      </w:r>
    </w:p>
    <w:p w:rsidR="00982FBF" w:rsidRPr="00C626ED" w:rsidRDefault="00982FBF" w:rsidP="00982FBF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Keywords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 Data summarization, knowledge extraction, AI-driven decision-making.</w:t>
      </w:r>
    </w:p>
    <w:p w:rsidR="00982FBF" w:rsidRPr="00C626ED" w:rsidRDefault="00982FBF" w:rsidP="00982FBF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Focus Areas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Use of tools and techniques for summarizing large datasets in enterprises.</w:t>
      </w:r>
    </w:p>
    <w:p w:rsidR="00982FBF" w:rsidRPr="00C626ED" w:rsidRDefault="00982FBF" w:rsidP="00982FB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Use of innovations in knowledge graph or summarization models in enterprises.</w:t>
      </w:r>
    </w:p>
    <w:p w:rsidR="00982FBF" w:rsidRPr="00C626ED" w:rsidRDefault="00982FBF" w:rsidP="00982FB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Case studies in data-heavy industries.</w:t>
      </w:r>
    </w:p>
    <w:p w:rsidR="00982FBF" w:rsidRPr="00C626ED" w:rsidRDefault="00982FBF" w:rsidP="00982FBF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Desired Article Attributes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Examples of successful applications with success metrics defined and mentioned.</w:t>
      </w:r>
    </w:p>
    <w:p w:rsidR="00982FBF" w:rsidRPr="00C626ED" w:rsidRDefault="00982FBF" w:rsidP="00982FBF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Exclusions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Basic summaries of data trends without actionable insights.</w:t>
      </w:r>
    </w:p>
    <w:p w:rsidR="00982FBF" w:rsidRPr="00C626ED" w:rsidRDefault="00982FBF" w:rsidP="00982FBF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Category 9</w:t>
      </w: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. Product Recommendation Engines Use Cases</w:t>
      </w:r>
    </w:p>
    <w:p w:rsidR="00982FBF" w:rsidRPr="00C626ED" w:rsidRDefault="00982FBF" w:rsidP="00982FB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Keywords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 Personalized product recommendations, generative AI in recommendations, product matching.</w:t>
      </w:r>
    </w:p>
    <w:p w:rsidR="00982FBF" w:rsidRPr="00C626ED" w:rsidRDefault="00982FBF" w:rsidP="00982FB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Focus Areas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Use cases of innovations in recommendation algorithms in enterprises.</w:t>
      </w:r>
    </w:p>
    <w:p w:rsidR="00982FBF" w:rsidRPr="00C626ED" w:rsidRDefault="00982FBF" w:rsidP="00982FB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Industry-specific use cases.</w:t>
      </w:r>
    </w:p>
    <w:p w:rsidR="00982FBF" w:rsidRPr="00C626ED" w:rsidRDefault="00982FBF" w:rsidP="00982FB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Use cases of integration of recommendation engines with other AI systems.</w:t>
      </w:r>
    </w:p>
    <w:p w:rsidR="00982FBF" w:rsidRPr="00C626ED" w:rsidRDefault="00982FBF" w:rsidP="00982FB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Desired Article Attributes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Case studies demonstrating ROI.</w:t>
      </w:r>
    </w:p>
    <w:p w:rsidR="00982FBF" w:rsidRPr="00C626ED" w:rsidRDefault="00982FBF" w:rsidP="00982FB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Exclusions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General overviews without implementation details.</w:t>
      </w:r>
    </w:p>
    <w:p w:rsidR="00982FBF" w:rsidRDefault="00982FBF" w:rsidP="00982FB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Articles not related to Generative AI.</w:t>
      </w:r>
    </w:p>
    <w:p w:rsidR="00982FBF" w:rsidRDefault="00982FBF" w:rsidP="00982FBF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Category 10</w:t>
      </w:r>
      <w:r w:rsidRPr="00ED2D1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. </w:t>
      </w:r>
      <w:r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Competitors</w:t>
      </w:r>
    </w:p>
    <w:p w:rsidR="00982FBF" w:rsidRPr="00ED2D17" w:rsidRDefault="00982FBF" w:rsidP="00982FBF">
      <w:pPr>
        <w:pStyle w:val="ListParagraph"/>
        <w:numPr>
          <w:ilvl w:val="0"/>
          <w:numId w:val="1"/>
        </w:numPr>
        <w:spacing w:line="279" w:lineRule="auto"/>
        <w:rPr>
          <w:rFonts w:ascii="Arial" w:hAnsi="Arial" w:cs="Arial"/>
          <w:sz w:val="22"/>
          <w:szCs w:val="22"/>
        </w:rPr>
      </w:pPr>
      <w:r w:rsidRPr="00ED2D1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Keywords</w:t>
      </w:r>
      <w:r w:rsidRPr="00ED2D1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</w:t>
      </w:r>
      <w:r w:rsidRPr="00ED1927">
        <w:rPr>
          <w:rFonts w:ascii="Arial" w:hAnsi="Arial" w:cs="Arial"/>
          <w:sz w:val="22"/>
          <w:szCs w:val="22"/>
        </w:rPr>
        <w:t>Cohere</w:t>
      </w:r>
      <w:r>
        <w:rPr>
          <w:rFonts w:ascii="Arial" w:hAnsi="Arial" w:cs="Arial"/>
          <w:sz w:val="22"/>
          <w:szCs w:val="22"/>
        </w:rPr>
        <w:t xml:space="preserve">, </w:t>
      </w:r>
      <w:r w:rsidRPr="00ED2D17">
        <w:rPr>
          <w:rFonts w:ascii="Arial" w:hAnsi="Arial" w:cs="Arial"/>
          <w:sz w:val="22"/>
          <w:szCs w:val="22"/>
        </w:rPr>
        <w:t>NVIDIA NIM</w:t>
      </w:r>
      <w:r>
        <w:rPr>
          <w:rFonts w:ascii="Arial" w:hAnsi="Arial" w:cs="Arial"/>
          <w:sz w:val="22"/>
          <w:szCs w:val="22"/>
        </w:rPr>
        <w:t xml:space="preserve">, </w:t>
      </w:r>
      <w:r w:rsidRPr="00ED2D17">
        <w:rPr>
          <w:rFonts w:ascii="Arial" w:hAnsi="Arial" w:cs="Arial"/>
          <w:sz w:val="22"/>
          <w:szCs w:val="22"/>
        </w:rPr>
        <w:t>Anthropic</w:t>
      </w:r>
      <w:r>
        <w:rPr>
          <w:rFonts w:ascii="Arial" w:hAnsi="Arial" w:cs="Arial"/>
          <w:sz w:val="22"/>
          <w:szCs w:val="22"/>
        </w:rPr>
        <w:t xml:space="preserve">, </w:t>
      </w:r>
      <w:r w:rsidRPr="00ED2D17">
        <w:rPr>
          <w:rFonts w:ascii="Arial" w:hAnsi="Arial" w:cs="Arial"/>
          <w:sz w:val="22"/>
          <w:szCs w:val="22"/>
        </w:rPr>
        <w:t>Together</w:t>
      </w:r>
      <w:r>
        <w:rPr>
          <w:rFonts w:ascii="Arial" w:hAnsi="Arial" w:cs="Arial"/>
          <w:sz w:val="22"/>
          <w:szCs w:val="22"/>
        </w:rPr>
        <w:t xml:space="preserve"> AI, </w:t>
      </w:r>
      <w:r w:rsidRPr="00ED2D17">
        <w:rPr>
          <w:rFonts w:ascii="Arial" w:hAnsi="Arial" w:cs="Arial"/>
          <w:sz w:val="22"/>
          <w:szCs w:val="22"/>
        </w:rPr>
        <w:t xml:space="preserve">Amazon </w:t>
      </w:r>
      <w:proofErr w:type="spellStart"/>
      <w:r w:rsidRPr="00ED2D17">
        <w:rPr>
          <w:rFonts w:ascii="Arial" w:hAnsi="Arial" w:cs="Arial"/>
          <w:sz w:val="22"/>
          <w:szCs w:val="22"/>
        </w:rPr>
        <w:t>SageMaker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Pr="00ED2D17">
        <w:rPr>
          <w:rFonts w:ascii="Arial" w:hAnsi="Arial" w:cs="Arial"/>
          <w:sz w:val="22"/>
          <w:szCs w:val="22"/>
        </w:rPr>
        <w:t>Amazon Bedrock</w:t>
      </w:r>
      <w:r>
        <w:rPr>
          <w:rFonts w:ascii="Arial" w:hAnsi="Arial" w:cs="Arial"/>
          <w:sz w:val="22"/>
          <w:szCs w:val="22"/>
        </w:rPr>
        <w:t xml:space="preserve">, </w:t>
      </w:r>
      <w:r w:rsidRPr="00ED2D17">
        <w:rPr>
          <w:rFonts w:ascii="Arial" w:hAnsi="Arial" w:cs="Arial"/>
          <w:sz w:val="22"/>
          <w:szCs w:val="22"/>
        </w:rPr>
        <w:t>Microsoft Copilot (Autonomous AI Agents)</w:t>
      </w:r>
    </w:p>
    <w:p w:rsidR="00982FBF" w:rsidRPr="00ED2D17" w:rsidRDefault="00982FBF" w:rsidP="00982FB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ED2D1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Focus Areas</w:t>
      </w:r>
      <w:r w:rsidRPr="00ED2D17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Announcements of new products</w:t>
      </w:r>
      <w:r w:rsidR="00F739C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, </w:t>
      </w:r>
      <w:r w:rsidR="00142492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new </w:t>
      </w:r>
      <w:r w:rsidR="00F739C4">
        <w:rPr>
          <w:rFonts w:ascii="Arial" w:eastAsia="Times New Roman" w:hAnsi="Arial" w:cs="Arial"/>
          <w:kern w:val="0"/>
          <w:sz w:val="22"/>
          <w:szCs w:val="22"/>
          <w14:ligatures w14:val="none"/>
        </w:rPr>
        <w:t>frameworks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or major </w:t>
      </w:r>
      <w:r w:rsidR="00142492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new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partnerships </w:t>
      </w:r>
    </w:p>
    <w:p w:rsidR="00982FBF" w:rsidRPr="00C626ED" w:rsidRDefault="00982FBF" w:rsidP="00982FB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Use cases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of product application in enterprises</w:t>
      </w:r>
    </w:p>
    <w:p w:rsidR="00982FBF" w:rsidRPr="00C626ED" w:rsidRDefault="00982FBF" w:rsidP="00982FB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Desired Article Attributes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Pr="00C626ED" w:rsidRDefault="00982FBF" w:rsidP="00982FB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Innovation description or a major business announcement, e.g. funding</w:t>
      </w:r>
    </w:p>
    <w:p w:rsidR="00982FBF" w:rsidRPr="00C626ED" w:rsidRDefault="00982FBF" w:rsidP="00982FB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Exclusions</w:t>
      </w: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:</w:t>
      </w:r>
    </w:p>
    <w:p w:rsidR="00982FBF" w:rsidRDefault="00982FBF" w:rsidP="00982FB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Articles not related to Generative AI.</w:t>
      </w:r>
    </w:p>
    <w:p w:rsidR="00982FBF" w:rsidRPr="00C626ED" w:rsidRDefault="00982FBF" w:rsidP="00982FBF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lastRenderedPageBreak/>
        <w:t>General Exclusion Rule:</w:t>
      </w:r>
    </w:p>
    <w:p w:rsidR="00982FBF" w:rsidRPr="00C626ED" w:rsidRDefault="00982FBF" w:rsidP="00982FBF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Duplicate articles covering the same event or announcement should be excluded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:rsidR="00982FBF" w:rsidRPr="00073E14" w:rsidRDefault="00982FBF" w:rsidP="00982FBF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626ED">
        <w:rPr>
          <w:rFonts w:ascii="Arial" w:eastAsia="Times New Roman" w:hAnsi="Arial" w:cs="Arial"/>
          <w:kern w:val="0"/>
          <w:sz w:val="22"/>
          <w:szCs w:val="22"/>
          <w14:ligatures w14:val="none"/>
        </w:rPr>
        <w:t>Articles not related to Generative AI.</w:t>
      </w:r>
    </w:p>
    <w:p w:rsidR="0047724A" w:rsidRDefault="0047724A"/>
    <w:sectPr w:rsidR="0047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1A4C"/>
    <w:multiLevelType w:val="multilevel"/>
    <w:tmpl w:val="FBF6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B5A40"/>
    <w:multiLevelType w:val="multilevel"/>
    <w:tmpl w:val="4B5E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D0583"/>
    <w:multiLevelType w:val="multilevel"/>
    <w:tmpl w:val="5388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30C9C"/>
    <w:multiLevelType w:val="multilevel"/>
    <w:tmpl w:val="F364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80BDC"/>
    <w:multiLevelType w:val="multilevel"/>
    <w:tmpl w:val="5BBA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93893"/>
    <w:multiLevelType w:val="multilevel"/>
    <w:tmpl w:val="54C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F6B63"/>
    <w:multiLevelType w:val="multilevel"/>
    <w:tmpl w:val="04F6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AD144"/>
    <w:multiLevelType w:val="hybridMultilevel"/>
    <w:tmpl w:val="95BA6E56"/>
    <w:lvl w:ilvl="0" w:tplc="5A9ED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5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21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6A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3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E8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6F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E2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C8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E3587"/>
    <w:multiLevelType w:val="multilevel"/>
    <w:tmpl w:val="5288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296013">
    <w:abstractNumId w:val="7"/>
  </w:num>
  <w:num w:numId="2" w16cid:durableId="772743865">
    <w:abstractNumId w:val="5"/>
  </w:num>
  <w:num w:numId="3" w16cid:durableId="1623612047">
    <w:abstractNumId w:val="8"/>
  </w:num>
  <w:num w:numId="4" w16cid:durableId="819036149">
    <w:abstractNumId w:val="0"/>
  </w:num>
  <w:num w:numId="5" w16cid:durableId="1891919486">
    <w:abstractNumId w:val="4"/>
  </w:num>
  <w:num w:numId="6" w16cid:durableId="2083094287">
    <w:abstractNumId w:val="6"/>
  </w:num>
  <w:num w:numId="7" w16cid:durableId="104732123">
    <w:abstractNumId w:val="2"/>
  </w:num>
  <w:num w:numId="8" w16cid:durableId="602493932">
    <w:abstractNumId w:val="1"/>
  </w:num>
  <w:num w:numId="9" w16cid:durableId="670791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BF"/>
    <w:rsid w:val="00142492"/>
    <w:rsid w:val="00186C3A"/>
    <w:rsid w:val="0029480B"/>
    <w:rsid w:val="0047724A"/>
    <w:rsid w:val="00657B40"/>
    <w:rsid w:val="008D3640"/>
    <w:rsid w:val="00982FBF"/>
    <w:rsid w:val="00A05B25"/>
    <w:rsid w:val="00B90111"/>
    <w:rsid w:val="00CC28CB"/>
    <w:rsid w:val="00F739C4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6013"/>
  <w15:chartTrackingRefBased/>
  <w15:docId w15:val="{2E349BCF-BF91-5F48-A5C3-2FAFF63E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FBF"/>
  </w:style>
  <w:style w:type="paragraph" w:styleId="Heading1">
    <w:name w:val="heading 1"/>
    <w:basedOn w:val="Normal"/>
    <w:next w:val="Normal"/>
    <w:link w:val="Heading1Char"/>
    <w:uiPriority w:val="9"/>
    <w:qFormat/>
    <w:rsid w:val="0098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F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F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F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F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F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F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F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F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 K</dc:creator>
  <cp:keywords/>
  <dc:description/>
  <cp:lastModifiedBy>Luda K</cp:lastModifiedBy>
  <cp:revision>2</cp:revision>
  <dcterms:created xsi:type="dcterms:W3CDTF">2025-01-25T14:35:00Z</dcterms:created>
  <dcterms:modified xsi:type="dcterms:W3CDTF">2025-01-28T02:08:00Z</dcterms:modified>
</cp:coreProperties>
</file>