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eastAsia="Microsoft YaHei" w:hAnsi="Microsoft YaHei"/>
        </w:rPr>
        <w:t xml:space="preserve">大额税票贷供应商联盟培训 · 30 天行动回收</w:t>
      </w:r>
    </w:p>
    <w:p>
      <w:pPr>
        <w:spacing w:after="160"/>
      </w:pPr>
      <w:r>
        <w:rPr>
          <w:rFonts w:ascii="Microsoft YaHei" w:eastAsia="Microsoft YaHei" w:hAnsi="Microsoft YaHei"/>
          <w:b/>
          <w:bCs/>
        </w:rPr>
        <w:t xml:space="preserve">请于培训结束后 7 天内提交。</w:t>
      </w:r>
      <w:r>
        <w:rPr>
          <w:rFonts w:ascii="Microsoft YaHei" w:eastAsia="Microsoft YaHei" w:hAnsi="Microsoft YaHei"/>
          <w:i/>
          <w:iCs/>
          <w:color w:val="595959"/>
          <w:sz w:val="20"/>
          <w:szCs w:val="20"/>
        </w:rPr>
        <w:t xml:space="preserve">这不是"作业"，是你给自己团队的一份"落地契约"。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供应商名称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提交人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提交日期</w:t>
            </w:r>
          </w:p>
        </w:tc>
      </w:tr>
      <w:tr>
        <w:trPr>
          <w:trHeight w:val="500" w:hRule="atLeast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一、回顾：这次培训你记录了什么？</w:t>
      </w:r>
    </w:p>
    <w:p>
      <w:pPr>
        <w:spacing w:after="120"/>
      </w:pPr>
      <w:r>
        <w:rPr>
          <w:rFonts w:ascii="Microsoft YaHei" w:eastAsia="Microsoft YaHei" w:hAnsi="Microsoft YaHei"/>
          <w:sz w:val="20"/>
          <w:szCs w:val="20"/>
        </w:rPr>
        <w:t xml:space="preserve">请从【事中对照记录表】中，选出 </w:t>
      </w:r>
      <w:r>
        <w:rPr>
          <w:rFonts w:ascii="Microsoft YaHei" w:eastAsia="Microsoft YaHei" w:hAnsi="Microsoft YaHei"/>
          <w:b/>
          <w:bCs/>
          <w:sz w:val="20"/>
          <w:szCs w:val="20"/>
        </w:rPr>
        <w:t xml:space="preserve">1-2 个"可直接抄的动作"</w:t>
      </w:r>
      <w:r>
        <w:rPr>
          <w:rFonts w:ascii="Microsoft YaHei" w:eastAsia="Microsoft YaHei" w:hAnsi="Microsoft YaHei"/>
          <w:sz w:val="20"/>
          <w:szCs w:val="20"/>
        </w:rPr>
        <w:t xml:space="preserve">誊写在下边：</w:t>
      </w:r>
    </w:p>
    <w:p>
      <w:pPr>
        <w:spacing w:after="80" w:before="80"/>
        <w:rPr>
          <w:b/>
          <w:bCs/>
        </w:rPr>
      </w:pPr>
      <w:r>
        <w:rPr>
          <w:rFonts w:ascii="Microsoft YaHei" w:eastAsia="Microsoft YaHei" w:hAnsi="Microsoft YaHei"/>
          <w:b/>
          <w:bCs/>
        </w:rPr>
        <w:t xml:space="preserve">动作一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来源模块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☐ 数据策略   ☐ 话术产能   ☐ 企微运营   ☐ 人员激励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具体动作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为什么选这个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80" w:before="80"/>
        <w:rPr>
          <w:b/>
          <w:bCs/>
        </w:rPr>
      </w:pPr>
      <w:r>
        <w:rPr>
          <w:rFonts w:ascii="Microsoft YaHei" w:eastAsia="Microsoft YaHei" w:hAnsi="Microsoft YaHei"/>
          <w:b/>
          <w:bCs/>
        </w:rPr>
        <w:t xml:space="preserve">动作二（可选）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来源模块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☐ 数据策略   ☐ 话术产能   ☐ 企微运营   ☐ 人员激励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具体动作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为什么选这个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二、30 天行动计划</w:t>
      </w:r>
    </w:p>
    <w:p>
      <w:pPr>
        <w:spacing w:after="120"/>
      </w:pPr>
      <w:r>
        <w:rPr>
          <w:rFonts w:ascii="Microsoft YaHei" w:eastAsia="Microsoft YaHei" w:hAnsi="Microsoft YaHei"/>
        </w:rPr>
        <w:t xml:space="preserve">请从上述动作中，选定 1 个在接下来 30 天内优先落地。填写以下细节：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动作名称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谁来做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☐ 主管   ☐ 组长   ☐ 全体坐席   ☐ 特定人员：__________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在什么场景做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用什么方式做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试多久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☐ 7 天   ☐ 14 天   ☐ 30 天   ☐ 其他：__________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成功标准是什么（可量化）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现在最大的阻碍是什么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三、落地所需支持</w:t>
      </w:r>
    </w:p>
    <w:p>
      <w:pPr>
        <w:spacing w:after="100"/>
      </w:pPr>
      <w:r>
        <w:rPr>
          <w:rFonts w:ascii="Microsoft YaHei" w:eastAsia="Microsoft YaHei" w:hAnsi="Microsoft YaHei"/>
        </w:rPr>
        <w:t xml:space="preserve">要推动上述动作，你需要什么？（可多选）</w:t>
      </w:r>
    </w:p>
    <w:p>
      <w:pPr>
        <w:spacing w:after="40" w:before="40"/>
      </w:pPr>
      <w:r>
        <w:rPr>
          <w:rFonts w:ascii="Microsoft YaHei" w:eastAsia="Microsoft YaHei" w:hAnsi="Microsoft YaHei"/>
          <w:sz w:val="20"/>
          <w:szCs w:val="20"/>
        </w:rPr>
        <w:t xml:space="preserve">☐ </w:t>
      </w:r>
      <w:r>
        <w:rPr>
          <w:rFonts w:ascii="Microsoft YaHei" w:eastAsia="Microsoft YaHei" w:hAnsi="Microsoft YaHei"/>
          <w:sz w:val="20"/>
          <w:szCs w:val="20"/>
        </w:rPr>
        <w:t xml:space="preserve">主管/组长层面的方法培训</w:t>
      </w:r>
    </w:p>
    <w:p>
      <w:pPr>
        <w:spacing w:after="40" w:before="40"/>
      </w:pPr>
      <w:r>
        <w:rPr>
          <w:rFonts w:ascii="Microsoft YaHei" w:eastAsia="Microsoft YaHei" w:hAnsi="Microsoft YaHei"/>
          <w:sz w:val="20"/>
          <w:szCs w:val="20"/>
        </w:rPr>
        <w:t xml:space="preserve">☐ </w:t>
      </w:r>
      <w:r>
        <w:rPr>
          <w:rFonts w:ascii="Microsoft YaHei" w:eastAsia="Microsoft YaHei" w:hAnsi="Microsoft YaHei"/>
          <w:sz w:val="20"/>
          <w:szCs w:val="20"/>
        </w:rPr>
        <w:t xml:space="preserve">工具/系统支持（如名单筛选条件调整、CRM 字段优化等）</w:t>
      </w:r>
    </w:p>
    <w:p>
      <w:pPr>
        <w:spacing w:after="40" w:before="40"/>
      </w:pPr>
      <w:r>
        <w:rPr>
          <w:rFonts w:ascii="Microsoft YaHei" w:eastAsia="Microsoft YaHei" w:hAnsi="Microsoft YaHei"/>
          <w:sz w:val="20"/>
          <w:szCs w:val="20"/>
        </w:rPr>
        <w:t xml:space="preserve">☐ </w:t>
      </w:r>
      <w:r>
        <w:rPr>
          <w:rFonts w:ascii="Microsoft YaHei" w:eastAsia="Microsoft YaHei" w:hAnsi="Microsoft YaHei"/>
          <w:sz w:val="20"/>
          <w:szCs w:val="20"/>
        </w:rPr>
        <w:t xml:space="preserve">客户资源/名单策略调整</w:t>
      </w:r>
    </w:p>
    <w:p>
      <w:pPr>
        <w:spacing w:after="40" w:before="40"/>
      </w:pPr>
      <w:r>
        <w:rPr>
          <w:rFonts w:ascii="Microsoft YaHei" w:eastAsia="Microsoft YaHei" w:hAnsi="Microsoft YaHei"/>
          <w:sz w:val="20"/>
          <w:szCs w:val="20"/>
        </w:rPr>
        <w:t xml:space="preserve">☐ </w:t>
      </w:r>
      <w:r>
        <w:rPr>
          <w:rFonts w:ascii="Microsoft YaHei" w:eastAsia="Microsoft YaHei" w:hAnsi="Microsoft YaHei"/>
          <w:sz w:val="20"/>
          <w:szCs w:val="20"/>
        </w:rPr>
        <w:t xml:space="preserve">激励/薪酬节点配合</w:t>
      </w:r>
    </w:p>
    <w:p>
      <w:pPr>
        <w:spacing w:after="40" w:before="40"/>
      </w:pPr>
      <w:r>
        <w:rPr>
          <w:rFonts w:ascii="Microsoft YaHei" w:eastAsia="Microsoft YaHei" w:hAnsi="Microsoft YaHei"/>
          <w:sz w:val="20"/>
          <w:szCs w:val="20"/>
        </w:rPr>
        <w:t xml:space="preserve">☐ </w:t>
      </w:r>
      <w:r>
        <w:rPr>
          <w:rFonts w:ascii="Microsoft YaHei" w:eastAsia="Microsoft YaHei" w:hAnsi="Microsoft YaHei"/>
          <w:sz w:val="20"/>
          <w:szCs w:val="20"/>
        </w:rPr>
        <w:t xml:space="preserve">与头部供应商（汇讯/新动力）的二次交流机会</w:t>
      </w:r>
    </w:p>
    <w:p>
      <w:pPr>
        <w:spacing w:after="40" w:before="40"/>
      </w:pPr>
      <w:r>
        <w:rPr>
          <w:rFonts w:ascii="Microsoft YaHei" w:eastAsia="Microsoft YaHei" w:hAnsi="Microsoft YaHei"/>
          <w:sz w:val="20"/>
          <w:szCs w:val="20"/>
        </w:rPr>
        <w:t xml:space="preserve">☐ 其他：</w:t>
      </w:r>
      <w:r>
        <w:rPr>
          <w:rFonts w:ascii="Microsoft YaHei" w:eastAsia="Microsoft YaHei" w:hAnsi="Microsoft YaHei"/>
          <w:sz w:val="20"/>
          <w:szCs w:val="20"/>
        </w:rPr>
        <w:t xml:space="preserve">________________________________</w:t>
      </w:r>
    </w:p>
    <w:p>
      <w:pPr>
        <w:spacing w:after="16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四、意外发现</w:t>
      </w:r>
    </w:p>
    <w:p>
      <w:pPr>
        <w:spacing w:after="100"/>
      </w:pPr>
      <w:r>
        <w:rPr>
          <w:rFonts w:ascii="Microsoft YaHei" w:eastAsia="Microsoft YaHei" w:hAnsi="Microsoft YaHei"/>
        </w:rPr>
        <w:t xml:space="preserve">培训中，最让你意外或颠覆认知的一个点是什么？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五、反馈给主办方</w:t>
      </w:r>
    </w:p>
    <w:p>
      <w:pPr>
        <w:spacing w:after="80" w:before="80"/>
        <w:rPr>
          <w:b/>
          <w:bCs/>
        </w:rPr>
      </w:pPr>
      <w:r>
        <w:rPr>
          <w:rFonts w:ascii="Microsoft YaHei" w:eastAsia="Microsoft YaHei" w:hAnsi="Microsoft YaHei"/>
          <w:b/>
          <w:bCs/>
        </w:rPr>
        <w:t xml:space="preserve">1. 内容覆盖度</w:t>
      </w:r>
    </w:p>
    <w:p>
      <w:pPr>
        <w:spacing w:after="40" w:before="40"/>
      </w:pPr>
      <w:r>
        <w:rPr>
          <w:rFonts w:ascii="Microsoft YaHei" w:eastAsia="Microsoft YaHei" w:hAnsi="Microsoft YaHei"/>
          <w:sz w:val="20"/>
          <w:szCs w:val="20"/>
        </w:rPr>
        <w:t xml:space="preserve">你事前写的那个"最想了解的问题"，培训中是否得到了回应？</w:t>
      </w:r>
    </w:p>
    <w:p>
      <w:pPr>
        <w:spacing w:after="40" w:before="20"/>
      </w:pPr>
      <w:r>
        <w:rPr>
          <w:rFonts w:ascii="Microsoft YaHei" w:eastAsia="Microsoft YaHei" w:hAnsi="Microsoft YaHei"/>
          <w:sz w:val="20"/>
          <w:szCs w:val="20"/>
        </w:rPr>
        <w:t xml:space="preserve">   ☐ 完全解决   ☐ 部分解决   ☐ 没有解决</w:t>
      </w:r>
    </w:p>
    <w:p>
      <w:pPr>
        <w:spacing w:after="40" w:before="40"/>
      </w:pPr>
      <w:r>
        <w:rPr>
          <w:rFonts w:ascii="Microsoft YaHei" w:eastAsia="Microsoft YaHei" w:hAnsi="Microsoft YaHei"/>
        </w:rPr>
        <w:t xml:space="preserve">如果没解决，原因是什么？</w:t>
      </w:r>
    </w:p>
    <w:p>
      <w:pPr>
        <w:spacing w:after="80" w:before="20"/>
      </w:pPr>
      <w:r>
        <w:rPr>
          <w:rFonts w:ascii="Microsoft YaHei" w:eastAsia="Microsoft YaHei" w:hAnsi="Microsoft YaHei"/>
          <w:sz w:val="20"/>
          <w:szCs w:val="20"/>
        </w:rPr>
        <w:t xml:space="preserve">   ☐ 时间不够没讲到   ☐ 讲到了但我没听懂   ☐ 不是我需要的内容</w:t>
      </w:r>
    </w:p>
    <w:p>
      <w:pPr>
        <w:spacing w:after="80" w:before="80"/>
        <w:rPr>
          <w:b/>
          <w:bCs/>
        </w:rPr>
      </w:pPr>
      <w:r>
        <w:rPr>
          <w:rFonts w:ascii="Microsoft YaHei" w:eastAsia="Microsoft YaHei" w:hAnsi="Microsoft YaHei"/>
          <w:b/>
          <w:bCs/>
        </w:rPr>
        <w:t xml:space="preserve">2. 对下一场培训的建议</w:t>
      </w:r>
    </w:p>
    <w:p>
      <w:pPr>
        <w:spacing w:after="100"/>
      </w:pPr>
      <w:r>
        <w:rPr>
          <w:rFonts w:ascii="Microsoft YaHei" w:eastAsia="Microsoft YaHei" w:hAnsi="Microsoft YaHei"/>
        </w:rPr>
        <w:t xml:space="preserve">如果还有一场进阶培训，你最希望增加什么模块或深化什么内容？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40"/>
      </w:pPr>
      <w:r>
        <w:rPr>
          <w:rFonts w:ascii="Microsoft YaHei" w:eastAsia="Microsoft YaHei" w:hAnsi="Microsoft YaHei"/>
          <w:b/>
          <w:bCs/>
        </w:rPr>
        <w:t xml:space="preserve">提交方式：</w:t>
      </w:r>
      <w:r>
        <w:rPr>
          <w:rFonts w:ascii="Microsoft YaHei" w:eastAsia="Microsoft YaHei" w:hAnsi="Microsoft YaHei"/>
          <w:sz w:val="20"/>
          <w:szCs w:val="20"/>
        </w:rPr>
        <w:t xml:space="preserve">请于培训结束后 7 天内，将此表拍照/扫描发回，或在线填写。</w:t>
      </w:r>
    </w:p>
    <w:p>
      <w:pPr>
        <w:spacing w:after="80" w:before="80"/>
      </w:pPr>
      <w:r>
        <w:rPr>
          <w:rFonts w:ascii="Microsoft YaHei" w:eastAsia="Microsoft YaHei" w:hAnsi="Microsoft YaHei"/>
          <w:i/>
          <w:iCs/>
          <w:color w:val="595959"/>
          <w:sz w:val="20"/>
          <w:szCs w:val="20"/>
        </w:rPr>
        <w:t xml:space="preserve">我们会基于回收结果，在 30 天后做一次跟进回访，看看你落地得怎么样，以及需要补什么支持。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 w:before="120"/>
      <w:jc w:val="center"/>
    </w:pPr>
    <w:rPr>
      <w:rFonts w:ascii="Microsoft YaHei" w:eastAsia="Microsoft YaHei" w:hAnsi="Microsoft YaHe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icrosoft YaHei" w:eastAsia="Microsoft YaHei" w:hAnsi="Microsoft YaHe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YaHei" w:eastAsia="Microsoft YaHei" w:hAnsi="Microsoft YaHei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2026-06-23T09:02:45.594Z</dcterms:created>
  <dcterms:modified xsi:type="dcterms:W3CDTF">2026-06-23T09:02:45.594Z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