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5B4B" w:rsidRDefault="009C5B4B">
      <w:pPr>
        <w:adjustRightInd w:val="0"/>
        <w:spacing w:line="360" w:lineRule="auto"/>
        <w:jc w:val="center"/>
        <w:rPr>
          <w:b/>
          <w:sz w:val="36"/>
        </w:rPr>
      </w:pPr>
    </w:p>
    <w:p w:rsidR="00A015D4" w:rsidRDefault="00E27434">
      <w:pPr>
        <w:adjustRightInd w:val="0"/>
        <w:spacing w:line="360" w:lineRule="auto"/>
        <w:jc w:val="center"/>
        <w:rPr>
          <w:b/>
          <w:sz w:val="36"/>
        </w:rPr>
      </w:pPr>
      <w:r>
        <w:rPr>
          <w:b/>
          <w:noProof/>
          <w:sz w:val="36"/>
        </w:rPr>
        <w:drawing>
          <wp:inline distT="0" distB="0" distL="0" distR="0" wp14:anchorId="1DD151D6" wp14:editId="07287BEF">
            <wp:extent cx="5636004" cy="1230086"/>
            <wp:effectExtent l="0" t="0" r="317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959723237"/>
                    <pic:cNvPicPr/>
                  </pic:nvPicPr>
                  <pic:blipFill>
                    <a:blip r:embed="rId8">
                      <a:extLst>
                        <a:ext uri="{28A0092B-C50C-407E-A947-70E740481C1C}">
                          <a14:useLocalDpi xmlns:a14="http://schemas.microsoft.com/office/drawing/2010/main" val="0"/>
                        </a:ext>
                      </a:extLst>
                    </a:blip>
                    <a:stretch>
                      <a:fillRect/>
                    </a:stretch>
                  </pic:blipFill>
                  <pic:spPr>
                    <a:xfrm>
                      <a:off x="0" y="0"/>
                      <a:ext cx="5697001" cy="1243399"/>
                    </a:xfrm>
                    <a:prstGeom prst="rect">
                      <a:avLst/>
                    </a:prstGeom>
                  </pic:spPr>
                </pic:pic>
              </a:graphicData>
            </a:graphic>
          </wp:inline>
        </w:drawing>
      </w:r>
    </w:p>
    <w:p w:rsidR="00E27434" w:rsidRPr="00086C8C" w:rsidRDefault="00086C8C" w:rsidP="00086C8C">
      <w:pPr>
        <w:spacing w:before="480" w:after="360" w:line="264" w:lineRule="auto"/>
        <w:jc w:val="center"/>
      </w:pPr>
      <w:bookmarkStart w:id="0" w:name="_Hlk34921420"/>
      <w:bookmarkEnd w:id="0"/>
      <w:r>
        <w:rPr>
          <w:b/>
          <w:sz w:val="42"/>
        </w:rPr>
        <w:t xml:space="preserve">Design </w:t>
      </w:r>
      <w:proofErr w:type="gramStart"/>
      <w:r w:rsidR="0067557E">
        <w:rPr>
          <w:b/>
          <w:sz w:val="42"/>
        </w:rPr>
        <w:t>A</w:t>
      </w:r>
      <w:r>
        <w:rPr>
          <w:b/>
          <w:sz w:val="42"/>
        </w:rPr>
        <w:t>nd</w:t>
      </w:r>
      <w:proofErr w:type="gramEnd"/>
      <w:r>
        <w:rPr>
          <w:b/>
          <w:sz w:val="42"/>
        </w:rPr>
        <w:t xml:space="preserve"> Experimental Evaluation </w:t>
      </w:r>
      <w:r w:rsidR="0067557E">
        <w:rPr>
          <w:b/>
          <w:sz w:val="42"/>
        </w:rPr>
        <w:t>O</w:t>
      </w:r>
      <w:r>
        <w:rPr>
          <w:b/>
          <w:sz w:val="42"/>
        </w:rPr>
        <w:t xml:space="preserve">f </w:t>
      </w:r>
      <w:r w:rsidR="0067557E">
        <w:rPr>
          <w:b/>
          <w:sz w:val="42"/>
        </w:rPr>
        <w:t>A</w:t>
      </w:r>
      <w:r>
        <w:rPr>
          <w:b/>
          <w:sz w:val="42"/>
        </w:rPr>
        <w:t xml:space="preserve"> Cloud-Based RAG Framework </w:t>
      </w:r>
      <w:r w:rsidR="0067557E">
        <w:rPr>
          <w:b/>
          <w:sz w:val="42"/>
        </w:rPr>
        <w:t>F</w:t>
      </w:r>
      <w:r>
        <w:rPr>
          <w:b/>
          <w:sz w:val="42"/>
        </w:rPr>
        <w:t xml:space="preserve">or Reducing Hallucination </w:t>
      </w:r>
      <w:r w:rsidR="0067557E">
        <w:rPr>
          <w:b/>
          <w:sz w:val="42"/>
        </w:rPr>
        <w:t>I</w:t>
      </w:r>
      <w:r>
        <w:rPr>
          <w:b/>
          <w:sz w:val="42"/>
        </w:rPr>
        <w:t>n Large Language Models</w:t>
      </w:r>
    </w:p>
    <w:p w:rsidR="00A015D4" w:rsidRDefault="0008403E" w:rsidP="009C5B4B">
      <w:pPr>
        <w:adjustRightInd w:val="0"/>
        <w:spacing w:line="276" w:lineRule="auto"/>
        <w:ind w:left="540" w:right="675"/>
        <w:jc w:val="center"/>
        <w:rPr>
          <w:b/>
          <w:bCs/>
          <w:smallCaps/>
          <w:spacing w:val="5"/>
          <w:sz w:val="40"/>
          <w:szCs w:val="28"/>
        </w:rPr>
      </w:pPr>
      <w:r>
        <w:rPr>
          <w:sz w:val="32"/>
        </w:rPr>
        <w:t>A Project Dissertation</w:t>
      </w:r>
    </w:p>
    <w:p w:rsidR="00A015D4" w:rsidRDefault="0008403E" w:rsidP="009C5B4B">
      <w:pPr>
        <w:adjustRightInd w:val="0"/>
        <w:spacing w:before="240" w:line="360" w:lineRule="auto"/>
        <w:ind w:left="540" w:right="675"/>
        <w:jc w:val="center"/>
        <w:rPr>
          <w:szCs w:val="24"/>
        </w:rPr>
      </w:pPr>
      <w:r>
        <w:rPr>
          <w:bCs/>
          <w:iCs/>
          <w:sz w:val="28"/>
          <w:szCs w:val="28"/>
        </w:rPr>
        <w:t>in partial fulfillment for the award of the degree of</w:t>
      </w:r>
    </w:p>
    <w:p w:rsidR="00A015D4" w:rsidRDefault="0008403E" w:rsidP="009C5B4B">
      <w:pPr>
        <w:adjustRightInd w:val="0"/>
        <w:spacing w:before="240" w:line="276" w:lineRule="auto"/>
        <w:ind w:left="540" w:right="675"/>
        <w:jc w:val="center"/>
        <w:rPr>
          <w:b/>
          <w:bCs/>
          <w:sz w:val="28"/>
          <w:szCs w:val="32"/>
        </w:rPr>
      </w:pPr>
      <w:r>
        <w:rPr>
          <w:b/>
          <w:bCs/>
          <w:sz w:val="28"/>
          <w:szCs w:val="32"/>
        </w:rPr>
        <w:t>MASTER OF SCIENCE</w:t>
      </w:r>
    </w:p>
    <w:p w:rsidR="00A015D4" w:rsidRDefault="0008403E" w:rsidP="009C5B4B">
      <w:pPr>
        <w:adjustRightInd w:val="0"/>
        <w:spacing w:line="276" w:lineRule="auto"/>
        <w:ind w:left="540" w:right="675"/>
        <w:jc w:val="center"/>
        <w:rPr>
          <w:b/>
          <w:szCs w:val="24"/>
        </w:rPr>
      </w:pPr>
      <w:r>
        <w:rPr>
          <w:b/>
          <w:bCs/>
          <w:iCs/>
          <w:szCs w:val="24"/>
        </w:rPr>
        <w:t>in</w:t>
      </w:r>
    </w:p>
    <w:p w:rsidR="00A015D4" w:rsidRDefault="0008403E" w:rsidP="009C5B4B">
      <w:pPr>
        <w:tabs>
          <w:tab w:val="center" w:pos="4890"/>
          <w:tab w:val="left" w:pos="7950"/>
        </w:tabs>
        <w:adjustRightInd w:val="0"/>
        <w:spacing w:line="276" w:lineRule="auto"/>
        <w:ind w:left="540" w:right="675"/>
        <w:rPr>
          <w:b/>
          <w:bCs/>
          <w:sz w:val="28"/>
          <w:szCs w:val="32"/>
        </w:rPr>
      </w:pPr>
      <w:r>
        <w:rPr>
          <w:b/>
          <w:bCs/>
          <w:sz w:val="28"/>
          <w:szCs w:val="32"/>
        </w:rPr>
        <w:tab/>
        <w:t>COMPUTER SCIENCE</w:t>
      </w:r>
      <w:r>
        <w:rPr>
          <w:b/>
          <w:bCs/>
          <w:sz w:val="28"/>
          <w:szCs w:val="32"/>
        </w:rPr>
        <w:tab/>
      </w:r>
    </w:p>
    <w:p w:rsidR="00A015D4" w:rsidRDefault="00A015D4" w:rsidP="009C5B4B">
      <w:pPr>
        <w:adjustRightInd w:val="0"/>
        <w:spacing w:line="360" w:lineRule="auto"/>
        <w:ind w:left="540" w:right="675"/>
        <w:jc w:val="center"/>
        <w:rPr>
          <w:b/>
          <w:sz w:val="28"/>
          <w:szCs w:val="28"/>
          <w:lang w:bidi="ar-SA"/>
        </w:rPr>
      </w:pPr>
    </w:p>
    <w:p w:rsidR="00A015D4" w:rsidRDefault="0008403E" w:rsidP="009C5B4B">
      <w:pPr>
        <w:adjustRightInd w:val="0"/>
        <w:spacing w:line="276" w:lineRule="auto"/>
        <w:ind w:left="540" w:right="675"/>
        <w:jc w:val="center"/>
        <w:rPr>
          <w:b/>
          <w:bCs/>
          <w:smallCaps/>
          <w:spacing w:val="5"/>
          <w:sz w:val="32"/>
          <w:szCs w:val="28"/>
        </w:rPr>
      </w:pPr>
      <w:r>
        <w:rPr>
          <w:sz w:val="28"/>
          <w:szCs w:val="24"/>
        </w:rPr>
        <w:t>Submitted by</w:t>
      </w:r>
    </w:p>
    <w:p w:rsidR="00A015D4" w:rsidRPr="006C6E95" w:rsidRDefault="0008403E" w:rsidP="009C5B4B">
      <w:pPr>
        <w:spacing w:before="240" w:line="276" w:lineRule="auto"/>
        <w:ind w:left="540" w:right="675"/>
        <w:jc w:val="center"/>
        <w:rPr>
          <w:b/>
          <w:sz w:val="28"/>
          <w:szCs w:val="28"/>
        </w:rPr>
      </w:pPr>
      <w:r w:rsidRPr="006C6E95">
        <w:rPr>
          <w:b/>
          <w:sz w:val="28"/>
          <w:szCs w:val="28"/>
        </w:rPr>
        <w:t xml:space="preserve"> </w:t>
      </w:r>
      <w:r w:rsidR="00E27434" w:rsidRPr="00E27434">
        <w:rPr>
          <w:b/>
          <w:sz w:val="28"/>
          <w:szCs w:val="28"/>
        </w:rPr>
        <w:t>M</w:t>
      </w:r>
      <w:r w:rsidR="00E27434">
        <w:rPr>
          <w:b/>
          <w:sz w:val="28"/>
          <w:szCs w:val="28"/>
        </w:rPr>
        <w:t xml:space="preserve">. </w:t>
      </w:r>
      <w:r w:rsidR="00E27434" w:rsidRPr="00E27434">
        <w:rPr>
          <w:b/>
          <w:sz w:val="28"/>
          <w:szCs w:val="28"/>
        </w:rPr>
        <w:t>S</w:t>
      </w:r>
      <w:r w:rsidR="00086C8C">
        <w:rPr>
          <w:b/>
          <w:sz w:val="28"/>
          <w:szCs w:val="28"/>
        </w:rPr>
        <w:t>UNDAR</w:t>
      </w:r>
    </w:p>
    <w:p w:rsidR="00A015D4" w:rsidRPr="006C6E95" w:rsidRDefault="0008403E" w:rsidP="009C5B4B">
      <w:pPr>
        <w:tabs>
          <w:tab w:val="right" w:pos="9090"/>
        </w:tabs>
        <w:spacing w:line="360" w:lineRule="auto"/>
        <w:ind w:left="540" w:right="675"/>
        <w:jc w:val="center"/>
        <w:rPr>
          <w:b/>
          <w:sz w:val="28"/>
          <w:szCs w:val="28"/>
        </w:rPr>
      </w:pPr>
      <w:r w:rsidRPr="006C6E95">
        <w:rPr>
          <w:b/>
          <w:sz w:val="28"/>
          <w:szCs w:val="28"/>
        </w:rPr>
        <w:t>REGISTER.NO:</w:t>
      </w:r>
      <w:r w:rsidR="00E27434" w:rsidRPr="00E27434">
        <w:t xml:space="preserve"> </w:t>
      </w:r>
      <w:r w:rsidR="00E27434" w:rsidRPr="00E27434">
        <w:rPr>
          <w:b/>
          <w:sz w:val="28"/>
          <w:szCs w:val="28"/>
        </w:rPr>
        <w:t>242071</w:t>
      </w:r>
      <w:r w:rsidR="00086C8C">
        <w:rPr>
          <w:b/>
          <w:sz w:val="28"/>
          <w:szCs w:val="28"/>
        </w:rPr>
        <w:t>05</w:t>
      </w:r>
    </w:p>
    <w:p w:rsidR="00A015D4" w:rsidRDefault="0008403E" w:rsidP="009C5B4B">
      <w:pPr>
        <w:spacing w:before="240" w:line="360" w:lineRule="auto"/>
        <w:ind w:left="540" w:right="675"/>
        <w:jc w:val="center"/>
      </w:pPr>
      <w:r>
        <w:t>UNDER THE GUIDANCE OF</w:t>
      </w:r>
    </w:p>
    <w:p w:rsidR="00A015D4" w:rsidRPr="006C6E95" w:rsidRDefault="004A140C" w:rsidP="009C5B4B">
      <w:pPr>
        <w:spacing w:before="240" w:line="360" w:lineRule="auto"/>
        <w:ind w:left="540" w:right="675"/>
        <w:jc w:val="center"/>
        <w:rPr>
          <w:b/>
          <w:sz w:val="28"/>
          <w:szCs w:val="28"/>
        </w:rPr>
      </w:pPr>
      <w:r w:rsidRPr="004A140C">
        <w:rPr>
          <w:b/>
          <w:sz w:val="28"/>
          <w:szCs w:val="28"/>
        </w:rPr>
        <w:t>Ms. AKILA</w:t>
      </w:r>
      <w:r w:rsidR="0008403E" w:rsidRPr="006C6E95">
        <w:rPr>
          <w:b/>
          <w:bCs/>
          <w:sz w:val="28"/>
          <w:szCs w:val="28"/>
        </w:rPr>
        <w:t>, M.C.A., M.Phil., Ph.D.</w:t>
      </w:r>
      <w:r w:rsidR="0008403E" w:rsidRPr="006C6E95">
        <w:rPr>
          <w:b/>
          <w:sz w:val="28"/>
          <w:szCs w:val="28"/>
        </w:rPr>
        <w:t>,</w:t>
      </w:r>
    </w:p>
    <w:p w:rsidR="00A015D4" w:rsidRDefault="0008403E" w:rsidP="009C5B4B">
      <w:pPr>
        <w:ind w:left="540" w:right="675"/>
        <w:jc w:val="center"/>
        <w:rPr>
          <w:sz w:val="28"/>
          <w:szCs w:val="28"/>
        </w:rPr>
      </w:pPr>
      <w:r>
        <w:rPr>
          <w:sz w:val="28"/>
          <w:szCs w:val="28"/>
        </w:rPr>
        <w:t xml:space="preserve">Professor, </w:t>
      </w:r>
    </w:p>
    <w:p w:rsidR="00854F92" w:rsidRPr="00854F92" w:rsidRDefault="00854F92" w:rsidP="009C5B4B">
      <w:pPr>
        <w:ind w:left="540" w:right="675"/>
        <w:jc w:val="center"/>
        <w:rPr>
          <w:sz w:val="32"/>
          <w:szCs w:val="32"/>
        </w:rPr>
      </w:pPr>
      <w:r w:rsidRPr="00854F92">
        <w:rPr>
          <w:color w:val="000000"/>
          <w:sz w:val="28"/>
          <w:szCs w:val="28"/>
        </w:rPr>
        <w:t>Department of Computer Science and Information Technology</w:t>
      </w:r>
      <w:r w:rsidRPr="00854F92">
        <w:rPr>
          <w:sz w:val="32"/>
          <w:szCs w:val="32"/>
        </w:rPr>
        <w:t xml:space="preserve"> </w:t>
      </w:r>
    </w:p>
    <w:p w:rsidR="00A015D4" w:rsidRDefault="0008403E" w:rsidP="009C5B4B">
      <w:pPr>
        <w:ind w:left="540" w:right="675"/>
        <w:jc w:val="center"/>
        <w:rPr>
          <w:sz w:val="28"/>
          <w:szCs w:val="28"/>
        </w:rPr>
      </w:pPr>
      <w:r>
        <w:rPr>
          <w:sz w:val="28"/>
          <w:szCs w:val="28"/>
        </w:rPr>
        <w:t>School of Computing Sciences</w:t>
      </w:r>
    </w:p>
    <w:p w:rsidR="00A015D4" w:rsidRDefault="0008403E" w:rsidP="009C5B4B">
      <w:pPr>
        <w:ind w:left="540" w:right="675"/>
        <w:jc w:val="center"/>
        <w:rPr>
          <w:sz w:val="28"/>
          <w:szCs w:val="28"/>
        </w:rPr>
      </w:pPr>
      <w:r>
        <w:rPr>
          <w:sz w:val="28"/>
          <w:szCs w:val="28"/>
        </w:rPr>
        <w:t>Vels Institute of Science, Technology and Advanced Studies,</w:t>
      </w:r>
    </w:p>
    <w:p w:rsidR="00A015D4" w:rsidRDefault="0008403E" w:rsidP="009C5B4B">
      <w:pPr>
        <w:ind w:left="540" w:right="675"/>
        <w:jc w:val="center"/>
        <w:rPr>
          <w:sz w:val="28"/>
          <w:szCs w:val="28"/>
        </w:rPr>
      </w:pPr>
      <w:r>
        <w:rPr>
          <w:sz w:val="28"/>
          <w:szCs w:val="28"/>
        </w:rPr>
        <w:t>Chennai</w:t>
      </w:r>
    </w:p>
    <w:p w:rsidR="00A015D4" w:rsidRDefault="00A015D4" w:rsidP="009C5B4B">
      <w:pPr>
        <w:adjustRightInd w:val="0"/>
        <w:spacing w:line="360" w:lineRule="auto"/>
        <w:ind w:left="540" w:right="675"/>
        <w:jc w:val="center"/>
        <w:rPr>
          <w:b/>
          <w:sz w:val="28"/>
          <w:szCs w:val="28"/>
        </w:rPr>
      </w:pPr>
    </w:p>
    <w:p w:rsidR="00A015D4" w:rsidRDefault="00A015D4" w:rsidP="009C5B4B">
      <w:pPr>
        <w:spacing w:line="360" w:lineRule="auto"/>
        <w:ind w:left="540" w:right="675"/>
        <w:jc w:val="center"/>
        <w:rPr>
          <w:b/>
          <w:sz w:val="28"/>
          <w:szCs w:val="28"/>
        </w:rPr>
      </w:pPr>
    </w:p>
    <w:p w:rsidR="00A015D4" w:rsidRDefault="004A140C" w:rsidP="009C5B4B">
      <w:pPr>
        <w:spacing w:line="360" w:lineRule="auto"/>
        <w:ind w:left="540" w:right="675"/>
        <w:jc w:val="center"/>
        <w:rPr>
          <w:b/>
          <w:szCs w:val="24"/>
        </w:rPr>
      </w:pPr>
      <w:r>
        <w:rPr>
          <w:b/>
          <w:sz w:val="28"/>
          <w:szCs w:val="28"/>
        </w:rPr>
        <w:t>MAY</w:t>
      </w:r>
      <w:r w:rsidR="0008403E">
        <w:rPr>
          <w:b/>
          <w:sz w:val="28"/>
          <w:szCs w:val="28"/>
        </w:rPr>
        <w:t xml:space="preserve"> 202</w:t>
      </w:r>
      <w:r w:rsidR="00E27434">
        <w:rPr>
          <w:b/>
          <w:sz w:val="28"/>
          <w:szCs w:val="28"/>
        </w:rPr>
        <w:t>6</w:t>
      </w:r>
    </w:p>
    <w:p w:rsidR="00A015D4" w:rsidRDefault="00A015D4">
      <w:pPr>
        <w:pStyle w:val="BodyText"/>
        <w:tabs>
          <w:tab w:val="left" w:pos="284"/>
        </w:tabs>
        <w:ind w:left="-142"/>
        <w:jc w:val="center"/>
        <w:rPr>
          <w:sz w:val="20"/>
        </w:rPr>
      </w:pPr>
    </w:p>
    <w:p w:rsidR="00A015D4" w:rsidRDefault="00A015D4">
      <w:pPr>
        <w:pStyle w:val="BodyText"/>
        <w:spacing w:before="10"/>
        <w:rPr>
          <w:b/>
          <w:sz w:val="13"/>
        </w:rPr>
      </w:pPr>
    </w:p>
    <w:p w:rsidR="00854F92" w:rsidRDefault="00E27434">
      <w:pPr>
        <w:jc w:val="center"/>
        <w:rPr>
          <w:b/>
          <w:sz w:val="32"/>
        </w:rPr>
      </w:pPr>
      <w:r>
        <w:rPr>
          <w:b/>
          <w:noProof/>
          <w:sz w:val="36"/>
        </w:rPr>
        <w:drawing>
          <wp:inline distT="0" distB="0" distL="0" distR="0" wp14:anchorId="2C331DAA" wp14:editId="4005D5B4">
            <wp:extent cx="5467604" cy="116967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59723237"/>
                    <pic:cNvPicPr/>
                  </pic:nvPicPr>
                  <pic:blipFill>
                    <a:blip r:embed="rId8">
                      <a:extLst>
                        <a:ext uri="{28A0092B-C50C-407E-A947-70E740481C1C}">
                          <a14:useLocalDpi xmlns:a14="http://schemas.microsoft.com/office/drawing/2010/main" val="0"/>
                        </a:ext>
                      </a:extLst>
                    </a:blip>
                    <a:stretch>
                      <a:fillRect/>
                    </a:stretch>
                  </pic:blipFill>
                  <pic:spPr>
                    <a:xfrm>
                      <a:off x="0" y="0"/>
                      <a:ext cx="5479199" cy="1172150"/>
                    </a:xfrm>
                    <a:prstGeom prst="rect">
                      <a:avLst/>
                    </a:prstGeom>
                  </pic:spPr>
                </pic:pic>
              </a:graphicData>
            </a:graphic>
          </wp:inline>
        </w:drawing>
      </w:r>
    </w:p>
    <w:p w:rsidR="00854F92" w:rsidRDefault="00854F92">
      <w:pPr>
        <w:jc w:val="center"/>
        <w:rPr>
          <w:b/>
          <w:sz w:val="32"/>
        </w:rPr>
      </w:pPr>
    </w:p>
    <w:p w:rsidR="00A015D4" w:rsidRDefault="0008403E">
      <w:pPr>
        <w:jc w:val="center"/>
        <w:rPr>
          <w:b/>
          <w:sz w:val="32"/>
        </w:rPr>
      </w:pPr>
      <w:r>
        <w:rPr>
          <w:b/>
          <w:sz w:val="32"/>
        </w:rPr>
        <w:t xml:space="preserve">SCHOOL OF COMPUTING SCIENCES </w:t>
      </w:r>
    </w:p>
    <w:p w:rsidR="00A015D4" w:rsidRPr="00854F92" w:rsidRDefault="0008403E" w:rsidP="00854F92">
      <w:pPr>
        <w:ind w:right="-45"/>
        <w:jc w:val="center"/>
        <w:rPr>
          <w:b/>
          <w:sz w:val="32"/>
          <w:szCs w:val="32"/>
        </w:rPr>
      </w:pPr>
      <w:r w:rsidRPr="00854F92">
        <w:rPr>
          <w:b/>
          <w:sz w:val="32"/>
          <w:szCs w:val="32"/>
        </w:rPr>
        <w:t>DEPARTMENT OF COMPUTER SCIENCE</w:t>
      </w:r>
      <w:r w:rsidR="00854F92" w:rsidRPr="00854F92">
        <w:rPr>
          <w:b/>
          <w:sz w:val="32"/>
          <w:szCs w:val="32"/>
        </w:rPr>
        <w:t xml:space="preserve"> AND INFORMATION TECHNOLOGY</w:t>
      </w:r>
    </w:p>
    <w:p w:rsidR="00A015D4" w:rsidRDefault="00A015D4">
      <w:pPr>
        <w:jc w:val="center"/>
        <w:rPr>
          <w:b/>
          <w:sz w:val="32"/>
        </w:rPr>
      </w:pPr>
    </w:p>
    <w:p w:rsidR="00A015D4" w:rsidRDefault="0008403E">
      <w:pPr>
        <w:spacing w:before="273"/>
        <w:jc w:val="center"/>
        <w:rPr>
          <w:b/>
          <w:sz w:val="28"/>
        </w:rPr>
      </w:pPr>
      <w:r>
        <w:rPr>
          <w:b/>
          <w:sz w:val="28"/>
        </w:rPr>
        <w:t>BONAFIDE CERTIFICATE</w:t>
      </w:r>
    </w:p>
    <w:p w:rsidR="00A015D4" w:rsidRDefault="00A015D4">
      <w:pPr>
        <w:pStyle w:val="BodyText"/>
        <w:spacing w:before="2"/>
        <w:rPr>
          <w:b/>
        </w:rPr>
      </w:pPr>
    </w:p>
    <w:p w:rsidR="00A015D4" w:rsidRDefault="0008403E">
      <w:pPr>
        <w:tabs>
          <w:tab w:val="left" w:pos="567"/>
          <w:tab w:val="left" w:pos="3744"/>
          <w:tab w:val="left" w:pos="6609"/>
          <w:tab w:val="left" w:pos="8071"/>
          <w:tab w:val="left" w:pos="9117"/>
        </w:tabs>
        <w:spacing w:line="360" w:lineRule="auto"/>
        <w:jc w:val="both"/>
        <w:rPr>
          <w:b/>
        </w:rPr>
      </w:pPr>
      <w:r>
        <w:tab/>
        <w:t xml:space="preserve">This is to certify that this Project Dissertation titled </w:t>
      </w:r>
      <w:r>
        <w:rPr>
          <w:b/>
        </w:rPr>
        <w:t>“</w:t>
      </w:r>
      <w:r w:rsidR="003D123F">
        <w:rPr>
          <w:b/>
          <w:sz w:val="28"/>
          <w:szCs w:val="28"/>
          <w:shd w:val="clear" w:color="auto" w:fill="FFFFFF"/>
        </w:rPr>
        <w:t xml:space="preserve">Design </w:t>
      </w:r>
      <w:proofErr w:type="gramStart"/>
      <w:r w:rsidR="003D123F">
        <w:rPr>
          <w:b/>
          <w:sz w:val="28"/>
          <w:szCs w:val="28"/>
          <w:shd w:val="clear" w:color="auto" w:fill="FFFFFF"/>
        </w:rPr>
        <w:t>And</w:t>
      </w:r>
      <w:proofErr w:type="gramEnd"/>
      <w:r w:rsidR="00E27434" w:rsidRPr="00E27434">
        <w:rPr>
          <w:b/>
          <w:sz w:val="28"/>
          <w:szCs w:val="28"/>
          <w:shd w:val="clear" w:color="auto" w:fill="FFFFFF"/>
        </w:rPr>
        <w:t xml:space="preserve"> </w:t>
      </w:r>
      <w:r w:rsidR="003D123F">
        <w:rPr>
          <w:b/>
          <w:sz w:val="28"/>
          <w:szCs w:val="28"/>
          <w:shd w:val="clear" w:color="auto" w:fill="FFFFFF"/>
        </w:rPr>
        <w:t xml:space="preserve">Experimental </w:t>
      </w:r>
      <w:proofErr w:type="spellStart"/>
      <w:r w:rsidR="003D123F">
        <w:rPr>
          <w:b/>
          <w:sz w:val="28"/>
          <w:szCs w:val="28"/>
          <w:shd w:val="clear" w:color="auto" w:fill="FFFFFF"/>
        </w:rPr>
        <w:t>Evalution</w:t>
      </w:r>
      <w:proofErr w:type="spellEnd"/>
      <w:r w:rsidR="003D123F">
        <w:rPr>
          <w:b/>
          <w:sz w:val="28"/>
          <w:szCs w:val="28"/>
          <w:shd w:val="clear" w:color="auto" w:fill="FFFFFF"/>
        </w:rPr>
        <w:t xml:space="preserve"> Of A Cloud-Based RAG Framework For Reducing Hallucination In </w:t>
      </w:r>
      <w:r w:rsidR="00495EB3">
        <w:rPr>
          <w:b/>
          <w:sz w:val="28"/>
          <w:szCs w:val="28"/>
          <w:shd w:val="clear" w:color="auto" w:fill="FFFFFF"/>
        </w:rPr>
        <w:t>L</w:t>
      </w:r>
      <w:r w:rsidR="003D123F">
        <w:rPr>
          <w:b/>
          <w:sz w:val="28"/>
          <w:szCs w:val="28"/>
          <w:shd w:val="clear" w:color="auto" w:fill="FFFFFF"/>
        </w:rPr>
        <w:t>arge Language Models</w:t>
      </w:r>
      <w:r>
        <w:rPr>
          <w:b/>
          <w:bCs/>
          <w:lang w:val="en-IN"/>
        </w:rPr>
        <w:t>”</w:t>
      </w:r>
      <w:r>
        <w:rPr>
          <w:b/>
        </w:rPr>
        <w:t xml:space="preserve"> </w:t>
      </w:r>
      <w:r>
        <w:t xml:space="preserve">is the </w:t>
      </w:r>
      <w:proofErr w:type="spellStart"/>
      <w:r>
        <w:t>bonafide</w:t>
      </w:r>
      <w:proofErr w:type="spellEnd"/>
      <w:r>
        <w:t xml:space="preserve"> work of </w:t>
      </w:r>
      <w:r w:rsidRPr="006313AC">
        <w:rPr>
          <w:b/>
          <w:u w:val="single"/>
        </w:rPr>
        <w:t>M</w:t>
      </w:r>
      <w:r w:rsidR="00115730">
        <w:rPr>
          <w:b/>
          <w:u w:val="single"/>
        </w:rPr>
        <w:t>s</w:t>
      </w:r>
      <w:r w:rsidRPr="006313AC">
        <w:rPr>
          <w:b/>
          <w:u w:val="single"/>
        </w:rPr>
        <w:t>.</w:t>
      </w:r>
      <w:r w:rsidR="00115730">
        <w:rPr>
          <w:b/>
          <w:u w:val="single"/>
        </w:rPr>
        <w:t xml:space="preserve"> M. S</w:t>
      </w:r>
      <w:r w:rsidR="003D123F">
        <w:rPr>
          <w:b/>
          <w:u w:val="single"/>
        </w:rPr>
        <w:t>UNDAR</w:t>
      </w:r>
      <w:r>
        <w:rPr>
          <w:b/>
        </w:rPr>
        <w:t xml:space="preserve"> </w:t>
      </w:r>
      <w:r>
        <w:t>who carried out the project work under my supervision.</w:t>
      </w:r>
    </w:p>
    <w:p w:rsidR="00A015D4" w:rsidRDefault="00A015D4">
      <w:pPr>
        <w:pStyle w:val="BodyText"/>
        <w:jc w:val="both"/>
        <w:rPr>
          <w:sz w:val="20"/>
        </w:rPr>
      </w:pPr>
    </w:p>
    <w:tbl>
      <w:tblPr>
        <w:tblpPr w:leftFromText="180" w:rightFromText="180" w:vertAnchor="text" w:horzAnchor="margin" w:tblpXSpec="center" w:tblpY="77"/>
        <w:tblW w:w="11340" w:type="dxa"/>
        <w:tblLayout w:type="fixed"/>
        <w:tblCellMar>
          <w:left w:w="0" w:type="dxa"/>
          <w:right w:w="0" w:type="dxa"/>
        </w:tblCellMar>
        <w:tblLook w:val="04A0" w:firstRow="1" w:lastRow="0" w:firstColumn="1" w:lastColumn="0" w:noHBand="0" w:noVBand="1"/>
      </w:tblPr>
      <w:tblGrid>
        <w:gridCol w:w="5670"/>
        <w:gridCol w:w="5670"/>
      </w:tblGrid>
      <w:tr w:rsidR="00A015D4" w:rsidTr="006313AC">
        <w:trPr>
          <w:trHeight w:val="335"/>
        </w:trPr>
        <w:tc>
          <w:tcPr>
            <w:tcW w:w="5670" w:type="dxa"/>
          </w:tcPr>
          <w:p w:rsidR="00A015D4" w:rsidRDefault="0008403E" w:rsidP="006313AC">
            <w:pPr>
              <w:pStyle w:val="TableParagraph"/>
              <w:framePr w:hSpace="0" w:wrap="auto" w:vAnchor="margin" w:hAnchor="text" w:xAlign="left" w:yAlign="inline"/>
            </w:pPr>
            <w:r>
              <w:t>SUPERVISOR</w:t>
            </w:r>
          </w:p>
        </w:tc>
        <w:tc>
          <w:tcPr>
            <w:tcW w:w="5670" w:type="dxa"/>
          </w:tcPr>
          <w:p w:rsidR="00A015D4" w:rsidRDefault="0008403E" w:rsidP="006313AC">
            <w:pPr>
              <w:pStyle w:val="TableParagraph"/>
              <w:framePr w:hSpace="0" w:wrap="auto" w:vAnchor="margin" w:hAnchor="text" w:xAlign="left" w:yAlign="inline"/>
            </w:pPr>
            <w:r>
              <w:t>HEAD OF THE DEPARTMENT</w:t>
            </w:r>
          </w:p>
        </w:tc>
      </w:tr>
      <w:tr w:rsidR="00A015D4" w:rsidTr="006313AC">
        <w:trPr>
          <w:trHeight w:val="1149"/>
        </w:trPr>
        <w:tc>
          <w:tcPr>
            <w:tcW w:w="5670" w:type="dxa"/>
          </w:tcPr>
          <w:p w:rsidR="00A015D4" w:rsidRPr="00115730" w:rsidRDefault="00A015D4">
            <w:pPr>
              <w:jc w:val="center"/>
              <w:rPr>
                <w:b/>
                <w:bCs/>
              </w:rPr>
            </w:pPr>
          </w:p>
          <w:p w:rsidR="00A015D4" w:rsidRPr="00115730" w:rsidRDefault="00A015D4">
            <w:pPr>
              <w:jc w:val="center"/>
              <w:rPr>
                <w:b/>
                <w:bCs/>
              </w:rPr>
            </w:pPr>
          </w:p>
          <w:p w:rsidR="00115730" w:rsidRPr="00115730" w:rsidRDefault="00115730">
            <w:pPr>
              <w:jc w:val="center"/>
              <w:rPr>
                <w:b/>
                <w:bCs/>
              </w:rPr>
            </w:pPr>
          </w:p>
          <w:p w:rsidR="00A015D4" w:rsidRPr="00115730" w:rsidRDefault="00A015D4">
            <w:pPr>
              <w:jc w:val="center"/>
              <w:rPr>
                <w:b/>
                <w:bCs/>
              </w:rPr>
            </w:pPr>
          </w:p>
          <w:p w:rsidR="00A015D4" w:rsidRPr="00115730" w:rsidRDefault="0008403E">
            <w:pPr>
              <w:jc w:val="center"/>
              <w:rPr>
                <w:b/>
                <w:bCs/>
              </w:rPr>
            </w:pPr>
            <w:r w:rsidRPr="0008403E">
              <w:rPr>
                <w:b/>
              </w:rPr>
              <w:t xml:space="preserve">Ms. </w:t>
            </w:r>
            <w:proofErr w:type="gramStart"/>
            <w:r w:rsidRPr="0008403E">
              <w:rPr>
                <w:b/>
              </w:rPr>
              <w:t>AKILA</w:t>
            </w:r>
            <w:r w:rsidRPr="00115730">
              <w:rPr>
                <w:b/>
                <w:bCs/>
              </w:rPr>
              <w:t xml:space="preserve"> ,</w:t>
            </w:r>
            <w:proofErr w:type="gramEnd"/>
            <w:r w:rsidRPr="00115730">
              <w:rPr>
                <w:b/>
                <w:bCs/>
              </w:rPr>
              <w:t xml:space="preserve"> M.</w:t>
            </w:r>
            <w:r w:rsidR="00115730" w:rsidRPr="00115730">
              <w:rPr>
                <w:b/>
                <w:bCs/>
              </w:rPr>
              <w:t>C.A</w:t>
            </w:r>
            <w:r w:rsidRPr="00115730">
              <w:rPr>
                <w:b/>
                <w:bCs/>
              </w:rPr>
              <w:t>., M.Phil., Ph.D.,</w:t>
            </w:r>
          </w:p>
        </w:tc>
        <w:tc>
          <w:tcPr>
            <w:tcW w:w="5670" w:type="dxa"/>
          </w:tcPr>
          <w:p w:rsidR="00A015D4" w:rsidRPr="00115730" w:rsidRDefault="00A015D4" w:rsidP="006313AC">
            <w:pPr>
              <w:pStyle w:val="TableParagraph"/>
              <w:framePr w:hSpace="0" w:wrap="auto" w:vAnchor="margin" w:hAnchor="text" w:xAlign="left" w:yAlign="inline"/>
            </w:pPr>
          </w:p>
          <w:p w:rsidR="00A015D4" w:rsidRPr="00115730" w:rsidRDefault="00A015D4" w:rsidP="006313AC">
            <w:pPr>
              <w:pStyle w:val="TableParagraph"/>
              <w:framePr w:hSpace="0" w:wrap="auto" w:vAnchor="margin" w:hAnchor="text" w:xAlign="left" w:yAlign="inline"/>
            </w:pPr>
          </w:p>
          <w:p w:rsidR="00115730" w:rsidRPr="00115730" w:rsidRDefault="00115730" w:rsidP="006313AC">
            <w:pPr>
              <w:pStyle w:val="TableParagraph"/>
              <w:framePr w:hSpace="0" w:wrap="auto" w:vAnchor="margin" w:hAnchor="text" w:xAlign="left" w:yAlign="inline"/>
            </w:pPr>
          </w:p>
          <w:p w:rsidR="00A015D4" w:rsidRPr="00115730" w:rsidRDefault="00A015D4" w:rsidP="006313AC">
            <w:pPr>
              <w:pStyle w:val="TableParagraph"/>
              <w:framePr w:hSpace="0" w:wrap="auto" w:vAnchor="margin" w:hAnchor="text" w:xAlign="left" w:yAlign="inline"/>
              <w:rPr>
                <w:b/>
                <w:bCs/>
              </w:rPr>
            </w:pPr>
          </w:p>
          <w:p w:rsidR="00A015D4" w:rsidRPr="00115730" w:rsidRDefault="0008403E" w:rsidP="006313AC">
            <w:pPr>
              <w:pStyle w:val="TableParagraph"/>
              <w:framePr w:hSpace="0" w:wrap="auto" w:vAnchor="margin" w:hAnchor="text" w:xAlign="left" w:yAlign="inline"/>
            </w:pPr>
            <w:r w:rsidRPr="00115730">
              <w:rPr>
                <w:b/>
                <w:bCs/>
              </w:rPr>
              <w:t>Dr.</w:t>
            </w:r>
            <w:r w:rsidR="006313AC" w:rsidRPr="00115730">
              <w:rPr>
                <w:b/>
                <w:bCs/>
              </w:rPr>
              <w:t xml:space="preserve"> </w:t>
            </w:r>
            <w:r w:rsidR="00854F92" w:rsidRPr="00115730">
              <w:rPr>
                <w:b/>
                <w:bCs/>
              </w:rPr>
              <w:t>R.PARAMESWARI</w:t>
            </w:r>
            <w:r w:rsidRPr="00115730">
              <w:rPr>
                <w:b/>
                <w:bCs/>
              </w:rPr>
              <w:t>, M.</w:t>
            </w:r>
            <w:r w:rsidR="00115730" w:rsidRPr="00115730">
              <w:rPr>
                <w:b/>
                <w:bCs/>
              </w:rPr>
              <w:t>C.A</w:t>
            </w:r>
            <w:r w:rsidRPr="00115730">
              <w:rPr>
                <w:b/>
                <w:bCs/>
              </w:rPr>
              <w:t>., M.Phil., Ph.D.,</w:t>
            </w:r>
          </w:p>
        </w:tc>
      </w:tr>
      <w:tr w:rsidR="00A015D4" w:rsidTr="006313AC">
        <w:trPr>
          <w:trHeight w:val="335"/>
        </w:trPr>
        <w:tc>
          <w:tcPr>
            <w:tcW w:w="5670" w:type="dxa"/>
          </w:tcPr>
          <w:p w:rsidR="00A015D4" w:rsidRDefault="0008403E" w:rsidP="006313AC">
            <w:pPr>
              <w:pStyle w:val="TableParagraph"/>
              <w:framePr w:hSpace="0" w:wrap="auto" w:vAnchor="margin" w:hAnchor="text" w:xAlign="left" w:yAlign="inline"/>
            </w:pPr>
            <w:r>
              <w:t xml:space="preserve"> Professor</w:t>
            </w:r>
          </w:p>
        </w:tc>
        <w:tc>
          <w:tcPr>
            <w:tcW w:w="5670" w:type="dxa"/>
          </w:tcPr>
          <w:p w:rsidR="00A015D4" w:rsidRDefault="0008403E" w:rsidP="006313AC">
            <w:pPr>
              <w:pStyle w:val="TableParagraph"/>
              <w:framePr w:hSpace="0" w:wrap="auto" w:vAnchor="margin" w:hAnchor="text" w:xAlign="left" w:yAlign="inline"/>
            </w:pPr>
            <w:r>
              <w:t>Professor &amp; Head</w:t>
            </w:r>
          </w:p>
        </w:tc>
      </w:tr>
      <w:tr w:rsidR="00A015D4" w:rsidTr="006313AC">
        <w:trPr>
          <w:trHeight w:val="329"/>
        </w:trPr>
        <w:tc>
          <w:tcPr>
            <w:tcW w:w="5670" w:type="dxa"/>
          </w:tcPr>
          <w:p w:rsidR="00854F92" w:rsidRDefault="00854F92" w:rsidP="006313AC">
            <w:pPr>
              <w:pStyle w:val="TableParagraph"/>
              <w:framePr w:hSpace="0" w:wrap="auto" w:vAnchor="margin" w:hAnchor="text" w:xAlign="left" w:yAlign="inline"/>
            </w:pPr>
            <w:r>
              <w:t xml:space="preserve">Department of Computer Science and </w:t>
            </w:r>
          </w:p>
          <w:p w:rsidR="00A015D4" w:rsidRDefault="00854F92" w:rsidP="006313AC">
            <w:pPr>
              <w:pStyle w:val="TableParagraph"/>
              <w:framePr w:hSpace="0" w:wrap="auto" w:vAnchor="margin" w:hAnchor="text" w:xAlign="left" w:yAlign="inline"/>
            </w:pPr>
            <w:r>
              <w:t>Information Technology</w:t>
            </w:r>
          </w:p>
        </w:tc>
        <w:tc>
          <w:tcPr>
            <w:tcW w:w="5670" w:type="dxa"/>
          </w:tcPr>
          <w:p w:rsidR="00854F92" w:rsidRDefault="00854F92" w:rsidP="006313AC">
            <w:pPr>
              <w:pStyle w:val="TableParagraph"/>
              <w:framePr w:hSpace="0" w:wrap="auto" w:vAnchor="margin" w:hAnchor="text" w:xAlign="left" w:yAlign="inline"/>
            </w:pPr>
            <w:r>
              <w:t xml:space="preserve">Department of Computer Science and </w:t>
            </w:r>
          </w:p>
          <w:p w:rsidR="00A015D4" w:rsidRDefault="00854F92" w:rsidP="006313AC">
            <w:pPr>
              <w:pStyle w:val="TableParagraph"/>
              <w:framePr w:hSpace="0" w:wrap="auto" w:vAnchor="margin" w:hAnchor="text" w:xAlign="left" w:yAlign="inline"/>
            </w:pPr>
            <w:r>
              <w:t>Information Technology</w:t>
            </w:r>
          </w:p>
        </w:tc>
      </w:tr>
      <w:tr w:rsidR="00A015D4" w:rsidTr="006313AC">
        <w:trPr>
          <w:trHeight w:val="297"/>
        </w:trPr>
        <w:tc>
          <w:tcPr>
            <w:tcW w:w="5670" w:type="dxa"/>
          </w:tcPr>
          <w:p w:rsidR="00A015D4" w:rsidRDefault="0008403E" w:rsidP="006313AC">
            <w:pPr>
              <w:pStyle w:val="TableParagraph"/>
              <w:framePr w:hSpace="0" w:wrap="auto" w:vAnchor="margin" w:hAnchor="text" w:xAlign="left" w:yAlign="inline"/>
            </w:pPr>
            <w:r>
              <w:t>VISTAS, Chennai</w:t>
            </w:r>
          </w:p>
        </w:tc>
        <w:tc>
          <w:tcPr>
            <w:tcW w:w="5670" w:type="dxa"/>
          </w:tcPr>
          <w:p w:rsidR="00A015D4" w:rsidRDefault="0008403E" w:rsidP="006313AC">
            <w:pPr>
              <w:pStyle w:val="TableParagraph"/>
              <w:framePr w:hSpace="0" w:wrap="auto" w:vAnchor="margin" w:hAnchor="text" w:xAlign="left" w:yAlign="inline"/>
            </w:pPr>
            <w:r>
              <w:t>VISTAS, Chennai</w:t>
            </w:r>
          </w:p>
        </w:tc>
      </w:tr>
    </w:tbl>
    <w:p w:rsidR="00A015D4" w:rsidRDefault="00A015D4">
      <w:pPr>
        <w:pStyle w:val="BodyText"/>
        <w:spacing w:before="5"/>
        <w:rPr>
          <w:sz w:val="8"/>
        </w:rPr>
      </w:pPr>
    </w:p>
    <w:p w:rsidR="00A015D4" w:rsidRDefault="00A015D4">
      <w:pPr>
        <w:pStyle w:val="BodyText"/>
        <w:spacing w:before="5"/>
        <w:rPr>
          <w:sz w:val="8"/>
        </w:rPr>
      </w:pPr>
    </w:p>
    <w:p w:rsidR="00115730" w:rsidRDefault="00115730">
      <w:pPr>
        <w:pStyle w:val="BodyText"/>
        <w:tabs>
          <w:tab w:val="left" w:pos="7342"/>
        </w:tabs>
        <w:spacing w:before="90"/>
      </w:pPr>
    </w:p>
    <w:p w:rsidR="00A015D4" w:rsidRDefault="0008403E">
      <w:pPr>
        <w:pStyle w:val="BodyText"/>
        <w:tabs>
          <w:tab w:val="left" w:pos="7342"/>
        </w:tabs>
        <w:spacing w:before="90"/>
      </w:pPr>
      <w:r>
        <w:t>Date:</w:t>
      </w:r>
      <w:r w:rsidR="00115730">
        <w:t xml:space="preserve">     </w:t>
      </w:r>
      <w:r>
        <w:t>-</w:t>
      </w:r>
      <w:r w:rsidR="00115730">
        <w:t>04</w:t>
      </w:r>
      <w:r>
        <w:t>-202</w:t>
      </w:r>
      <w:r w:rsidR="00115730">
        <w:t>6</w:t>
      </w:r>
      <w:r>
        <w:t xml:space="preserve">                                                                                   Examiners</w:t>
      </w:r>
    </w:p>
    <w:p w:rsidR="00A015D4" w:rsidRDefault="00A015D4">
      <w:pPr>
        <w:pStyle w:val="BodyText"/>
        <w:spacing w:before="1"/>
        <w:rPr>
          <w:sz w:val="22"/>
        </w:rPr>
      </w:pPr>
    </w:p>
    <w:p w:rsidR="00115730" w:rsidRDefault="00115730">
      <w:pPr>
        <w:pStyle w:val="BodyText"/>
        <w:spacing w:before="1"/>
        <w:rPr>
          <w:sz w:val="22"/>
        </w:rPr>
      </w:pPr>
    </w:p>
    <w:p w:rsidR="00115730" w:rsidRDefault="00115730">
      <w:pPr>
        <w:pStyle w:val="BodyText"/>
        <w:spacing w:before="1"/>
        <w:rPr>
          <w:sz w:val="22"/>
        </w:rPr>
      </w:pPr>
    </w:p>
    <w:p w:rsidR="00115730" w:rsidRDefault="00115730">
      <w:pPr>
        <w:pStyle w:val="BodyText"/>
        <w:tabs>
          <w:tab w:val="left" w:pos="6464"/>
        </w:tabs>
      </w:pPr>
    </w:p>
    <w:p w:rsidR="00A015D4" w:rsidRDefault="0008403E">
      <w:pPr>
        <w:pStyle w:val="BodyText"/>
        <w:tabs>
          <w:tab w:val="left" w:pos="6464"/>
        </w:tabs>
      </w:pPr>
      <w:r>
        <w:t>Place: Chennai-600117                                               1.</w:t>
      </w:r>
    </w:p>
    <w:p w:rsidR="00A015D4" w:rsidRDefault="00A015D4">
      <w:pPr>
        <w:pStyle w:val="BodyText"/>
        <w:spacing w:before="9"/>
        <w:rPr>
          <w:sz w:val="22"/>
        </w:rPr>
      </w:pPr>
    </w:p>
    <w:p w:rsidR="00A015D4" w:rsidRDefault="0008403E">
      <w:pPr>
        <w:pStyle w:val="BodyText"/>
        <w:jc w:val="center"/>
      </w:pPr>
      <w:r>
        <w:t xml:space="preserve">         </w:t>
      </w:r>
    </w:p>
    <w:p w:rsidR="00115730" w:rsidRDefault="0008403E">
      <w:pPr>
        <w:pStyle w:val="BodyText"/>
        <w:jc w:val="center"/>
      </w:pPr>
      <w:r>
        <w:t xml:space="preserve">            </w:t>
      </w:r>
    </w:p>
    <w:p w:rsidR="00A015D4" w:rsidRDefault="00115730">
      <w:pPr>
        <w:pStyle w:val="BodyText"/>
        <w:jc w:val="center"/>
      </w:pPr>
      <w:r>
        <w:t xml:space="preserve">            </w:t>
      </w:r>
      <w:r w:rsidR="00A03ED9">
        <w:t xml:space="preserve">  </w:t>
      </w:r>
      <w:r>
        <w:t>2.</w:t>
      </w:r>
    </w:p>
    <w:p w:rsidR="00A015D4" w:rsidRDefault="00A015D4">
      <w:pPr>
        <w:jc w:val="right"/>
        <w:sectPr w:rsidR="00A015D4" w:rsidSect="006313AC">
          <w:footerReference w:type="default" r:id="rId9"/>
          <w:pgSz w:w="12240" w:h="15840"/>
          <w:pgMar w:top="810" w:right="1134" w:bottom="1134" w:left="1701" w:header="720" w:footer="720" w:gutter="0"/>
          <w:pgNumType w:fmt="lowerRoman"/>
          <w:cols w:space="720"/>
          <w:titlePg/>
          <w:docGrid w:linePitch="299"/>
        </w:sectPr>
      </w:pPr>
    </w:p>
    <w:p w:rsidR="00A015D4" w:rsidRDefault="0008403E">
      <w:pPr>
        <w:pStyle w:val="Heading2"/>
        <w:spacing w:before="89"/>
        <w:ind w:left="3943"/>
        <w:rPr>
          <w:sz w:val="32"/>
          <w:szCs w:val="32"/>
        </w:rPr>
      </w:pPr>
      <w:r>
        <w:rPr>
          <w:sz w:val="32"/>
          <w:szCs w:val="32"/>
        </w:rPr>
        <w:lastRenderedPageBreak/>
        <w:t>DECLARATION</w:t>
      </w:r>
    </w:p>
    <w:p w:rsidR="00A015D4" w:rsidRDefault="00A015D4">
      <w:pPr>
        <w:pStyle w:val="BodyText"/>
        <w:rPr>
          <w:b/>
          <w:sz w:val="30"/>
        </w:rPr>
      </w:pPr>
    </w:p>
    <w:p w:rsidR="00A015D4" w:rsidRDefault="0008403E">
      <w:pPr>
        <w:spacing w:before="240" w:line="480" w:lineRule="auto"/>
        <w:jc w:val="both"/>
        <w:rPr>
          <w:b/>
          <w:szCs w:val="24"/>
        </w:rPr>
      </w:pPr>
      <w:r>
        <w:rPr>
          <w:szCs w:val="24"/>
        </w:rPr>
        <w:tab/>
      </w:r>
      <w:r w:rsidRPr="00115730">
        <w:t xml:space="preserve">      </w:t>
      </w:r>
      <w:r w:rsidRPr="00115730">
        <w:rPr>
          <w:sz w:val="26"/>
          <w:szCs w:val="26"/>
        </w:rPr>
        <w:t xml:space="preserve">I declare that the project dissertation entitled </w:t>
      </w:r>
      <w:r w:rsidRPr="00115730">
        <w:rPr>
          <w:b/>
          <w:sz w:val="26"/>
          <w:szCs w:val="26"/>
        </w:rPr>
        <w:t>“</w:t>
      </w:r>
      <w:r w:rsidR="00495EB3">
        <w:rPr>
          <w:b/>
          <w:sz w:val="28"/>
          <w:szCs w:val="28"/>
          <w:shd w:val="clear" w:color="auto" w:fill="FFFFFF"/>
        </w:rPr>
        <w:t xml:space="preserve">Design </w:t>
      </w:r>
      <w:proofErr w:type="gramStart"/>
      <w:r w:rsidR="00495EB3">
        <w:rPr>
          <w:b/>
          <w:sz w:val="28"/>
          <w:szCs w:val="28"/>
          <w:shd w:val="clear" w:color="auto" w:fill="FFFFFF"/>
        </w:rPr>
        <w:t>And</w:t>
      </w:r>
      <w:proofErr w:type="gramEnd"/>
      <w:r w:rsidR="00495EB3" w:rsidRPr="00E27434">
        <w:rPr>
          <w:b/>
          <w:sz w:val="28"/>
          <w:szCs w:val="28"/>
          <w:shd w:val="clear" w:color="auto" w:fill="FFFFFF"/>
        </w:rPr>
        <w:t xml:space="preserve"> </w:t>
      </w:r>
      <w:r w:rsidR="00495EB3">
        <w:rPr>
          <w:b/>
          <w:sz w:val="28"/>
          <w:szCs w:val="28"/>
          <w:shd w:val="clear" w:color="auto" w:fill="FFFFFF"/>
        </w:rPr>
        <w:t xml:space="preserve">Experimental </w:t>
      </w:r>
      <w:proofErr w:type="spellStart"/>
      <w:r w:rsidR="00495EB3">
        <w:rPr>
          <w:b/>
          <w:sz w:val="28"/>
          <w:szCs w:val="28"/>
          <w:shd w:val="clear" w:color="auto" w:fill="FFFFFF"/>
        </w:rPr>
        <w:t>Evalution</w:t>
      </w:r>
      <w:proofErr w:type="spellEnd"/>
      <w:r w:rsidR="00495EB3">
        <w:rPr>
          <w:b/>
          <w:sz w:val="28"/>
          <w:szCs w:val="28"/>
          <w:shd w:val="clear" w:color="auto" w:fill="FFFFFF"/>
        </w:rPr>
        <w:t xml:space="preserve"> Of A Cloud-Based RAG Framework For Reducing Hallucination In Large Language Models</w:t>
      </w:r>
      <w:r w:rsidRPr="00115730">
        <w:rPr>
          <w:b/>
          <w:bCs/>
          <w:sz w:val="26"/>
          <w:szCs w:val="26"/>
          <w:lang w:val="en-IN"/>
        </w:rPr>
        <w:t xml:space="preserve">” </w:t>
      </w:r>
      <w:r w:rsidRPr="00115730">
        <w:rPr>
          <w:sz w:val="26"/>
          <w:szCs w:val="26"/>
        </w:rPr>
        <w:t xml:space="preserve">submitted by </w:t>
      </w:r>
      <w:r w:rsidR="00115730" w:rsidRPr="00115730">
        <w:rPr>
          <w:b/>
          <w:bCs/>
          <w:sz w:val="26"/>
          <w:szCs w:val="26"/>
        </w:rPr>
        <w:t>M. S</w:t>
      </w:r>
      <w:r w:rsidR="00495EB3">
        <w:rPr>
          <w:b/>
          <w:bCs/>
          <w:sz w:val="26"/>
          <w:szCs w:val="26"/>
        </w:rPr>
        <w:t>UNDAR</w:t>
      </w:r>
      <w:r w:rsidRPr="00115730">
        <w:rPr>
          <w:sz w:val="26"/>
          <w:szCs w:val="26"/>
        </w:rPr>
        <w:t xml:space="preserve"> for the Degree of   </w:t>
      </w:r>
      <w:proofErr w:type="spellStart"/>
      <w:r w:rsidRPr="00115730">
        <w:rPr>
          <w:b/>
          <w:sz w:val="26"/>
          <w:szCs w:val="26"/>
        </w:rPr>
        <w:t>M.sc.</w:t>
      </w:r>
      <w:proofErr w:type="spellEnd"/>
      <w:r w:rsidRPr="00115730">
        <w:rPr>
          <w:b/>
          <w:sz w:val="26"/>
          <w:szCs w:val="26"/>
        </w:rPr>
        <w:t xml:space="preserve">  Computer Science   </w:t>
      </w:r>
      <w:r w:rsidRPr="00115730">
        <w:rPr>
          <w:sz w:val="26"/>
          <w:szCs w:val="26"/>
        </w:rPr>
        <w:t xml:space="preserve">during the   period     </w:t>
      </w:r>
      <w:r w:rsidRPr="00115730">
        <w:rPr>
          <w:b/>
          <w:sz w:val="26"/>
          <w:szCs w:val="26"/>
        </w:rPr>
        <w:t>January 202</w:t>
      </w:r>
      <w:r w:rsidR="00115730" w:rsidRPr="00115730">
        <w:rPr>
          <w:b/>
          <w:sz w:val="26"/>
          <w:szCs w:val="26"/>
        </w:rPr>
        <w:t>6</w:t>
      </w:r>
      <w:r w:rsidRPr="00115730">
        <w:rPr>
          <w:b/>
          <w:sz w:val="26"/>
          <w:szCs w:val="26"/>
        </w:rPr>
        <w:t xml:space="preserve"> - April 202</w:t>
      </w:r>
      <w:r w:rsidR="00115730" w:rsidRPr="00115730">
        <w:rPr>
          <w:b/>
          <w:sz w:val="26"/>
          <w:szCs w:val="26"/>
        </w:rPr>
        <w:t>6</w:t>
      </w:r>
      <w:r w:rsidRPr="00115730">
        <w:rPr>
          <w:b/>
          <w:sz w:val="26"/>
          <w:szCs w:val="26"/>
        </w:rPr>
        <w:t xml:space="preserve">   </w:t>
      </w:r>
      <w:r w:rsidRPr="00115730">
        <w:rPr>
          <w:sz w:val="26"/>
          <w:szCs w:val="26"/>
        </w:rPr>
        <w:t xml:space="preserve">under the guidance of   </w:t>
      </w:r>
      <w:r w:rsidR="00A736E3" w:rsidRPr="004A140C">
        <w:rPr>
          <w:b/>
          <w:sz w:val="28"/>
          <w:szCs w:val="28"/>
        </w:rPr>
        <w:t>Ms. AKILA</w:t>
      </w:r>
      <w:r w:rsidRPr="00115730">
        <w:rPr>
          <w:b/>
          <w:bCs/>
          <w:sz w:val="26"/>
          <w:szCs w:val="26"/>
        </w:rPr>
        <w:t>, M.C.A., M.Phil., Ph.D.</w:t>
      </w:r>
      <w:proofErr w:type="gramStart"/>
      <w:r w:rsidRPr="00115730">
        <w:rPr>
          <w:b/>
          <w:sz w:val="26"/>
          <w:szCs w:val="26"/>
        </w:rPr>
        <w:t xml:space="preserve">,  </w:t>
      </w:r>
      <w:r w:rsidRPr="00115730">
        <w:rPr>
          <w:sz w:val="26"/>
          <w:szCs w:val="26"/>
        </w:rPr>
        <w:t>and</w:t>
      </w:r>
      <w:proofErr w:type="gramEnd"/>
      <w:r w:rsidRPr="00115730">
        <w:rPr>
          <w:sz w:val="26"/>
          <w:szCs w:val="26"/>
        </w:rPr>
        <w:t xml:space="preserve"> it has not formed the basis for award of any degree, diploma, associate ship, fellowship, title in this or any other university or other similar institutions of higher learning. It is also certified that the project work confirms to the Plagiarism policy of the University.</w:t>
      </w:r>
    </w:p>
    <w:p w:rsidR="00A015D4" w:rsidRDefault="0008403E">
      <w:pPr>
        <w:pStyle w:val="BodyText"/>
        <w:tabs>
          <w:tab w:val="left" w:pos="7560"/>
        </w:tabs>
        <w:spacing w:line="360" w:lineRule="auto"/>
        <w:jc w:val="both"/>
        <w:rPr>
          <w:sz w:val="26"/>
        </w:rPr>
      </w:pPr>
      <w:r>
        <w:rPr>
          <w:sz w:val="26"/>
        </w:rPr>
        <w:tab/>
      </w:r>
    </w:p>
    <w:p w:rsidR="00A015D4" w:rsidRDefault="00A015D4">
      <w:pPr>
        <w:pStyle w:val="BodyText"/>
        <w:spacing w:line="360" w:lineRule="auto"/>
        <w:jc w:val="both"/>
        <w:rPr>
          <w:sz w:val="26"/>
        </w:rPr>
      </w:pPr>
    </w:p>
    <w:p w:rsidR="00A015D4" w:rsidRDefault="00A015D4">
      <w:pPr>
        <w:pStyle w:val="BodyText"/>
        <w:spacing w:line="360" w:lineRule="auto"/>
        <w:jc w:val="both"/>
        <w:rPr>
          <w:sz w:val="26"/>
        </w:rPr>
      </w:pPr>
    </w:p>
    <w:p w:rsidR="00A015D4" w:rsidRDefault="0008403E">
      <w:pPr>
        <w:pStyle w:val="BodyText"/>
        <w:tabs>
          <w:tab w:val="left" w:pos="6930"/>
        </w:tabs>
        <w:jc w:val="right"/>
        <w:rPr>
          <w:b/>
        </w:rPr>
      </w:pPr>
      <w:r>
        <w:rPr>
          <w:b/>
        </w:rPr>
        <w:tab/>
      </w:r>
    </w:p>
    <w:p w:rsidR="00A015D4" w:rsidRDefault="00A015D4">
      <w:pPr>
        <w:pStyle w:val="BodyText"/>
        <w:spacing w:before="3"/>
        <w:jc w:val="right"/>
        <w:rPr>
          <w:b/>
          <w:sz w:val="30"/>
        </w:rPr>
      </w:pPr>
    </w:p>
    <w:p w:rsidR="00A015D4" w:rsidRDefault="0008403E">
      <w:pPr>
        <w:jc w:val="center"/>
        <w:sectPr w:rsidR="00A015D4">
          <w:pgSz w:w="12240" w:h="15840"/>
          <w:pgMar w:top="1134" w:right="1134" w:bottom="1134" w:left="1701" w:header="720" w:footer="720" w:gutter="0"/>
          <w:pgNumType w:fmt="lowerRoman"/>
          <w:cols w:space="720"/>
        </w:sectPr>
      </w:pPr>
      <w:r>
        <w:rPr>
          <w:b/>
        </w:rPr>
        <w:t xml:space="preserve">                                                                                                                           </w:t>
      </w:r>
      <w:r w:rsidR="00115730">
        <w:rPr>
          <w:b/>
          <w:bCs/>
          <w:sz w:val="28"/>
          <w:szCs w:val="28"/>
        </w:rPr>
        <w:t>M. S</w:t>
      </w:r>
      <w:r w:rsidR="00C17015">
        <w:rPr>
          <w:b/>
          <w:bCs/>
          <w:sz w:val="28"/>
          <w:szCs w:val="28"/>
        </w:rPr>
        <w:t>UNDAR</w:t>
      </w:r>
    </w:p>
    <w:p w:rsidR="00A015D4" w:rsidRDefault="0008403E">
      <w:pPr>
        <w:pStyle w:val="Heading2"/>
        <w:spacing w:before="73"/>
        <w:ind w:left="3329"/>
      </w:pPr>
      <w:r>
        <w:lastRenderedPageBreak/>
        <w:t>ACKNOWLEDGEMENT</w:t>
      </w:r>
    </w:p>
    <w:p w:rsidR="008A2527" w:rsidRPr="008A2527" w:rsidRDefault="008A2527">
      <w:pPr>
        <w:pStyle w:val="Heading2"/>
        <w:spacing w:before="73"/>
        <w:ind w:left="3329"/>
        <w:rPr>
          <w:sz w:val="18"/>
          <w:szCs w:val="18"/>
        </w:rPr>
      </w:pPr>
    </w:p>
    <w:p w:rsidR="00A015D4" w:rsidRDefault="0008403E">
      <w:pPr>
        <w:shd w:val="clear" w:color="auto" w:fill="FFFFFF"/>
        <w:adjustRightInd w:val="0"/>
        <w:spacing w:line="360" w:lineRule="auto"/>
        <w:ind w:right="-1" w:firstLine="567"/>
        <w:jc w:val="both"/>
        <w:rPr>
          <w:szCs w:val="24"/>
        </w:rPr>
      </w:pPr>
      <w:r>
        <w:rPr>
          <w:szCs w:val="24"/>
        </w:rPr>
        <w:t xml:space="preserve">If words are considered as symbols of approval and tokens acknowledgement, then the words play heralding role of expressing my gratitude to all who have helped me directly and indirectly during my project work. </w:t>
      </w:r>
    </w:p>
    <w:p w:rsidR="00A015D4" w:rsidRDefault="0008403E">
      <w:pPr>
        <w:shd w:val="clear" w:color="auto" w:fill="FFFFFF"/>
        <w:adjustRightInd w:val="0"/>
        <w:spacing w:line="360" w:lineRule="auto"/>
        <w:ind w:right="-1" w:firstLine="567"/>
        <w:jc w:val="both"/>
        <w:rPr>
          <w:szCs w:val="24"/>
        </w:rPr>
      </w:pPr>
      <w:r>
        <w:rPr>
          <w:szCs w:val="24"/>
        </w:rPr>
        <w:t xml:space="preserve">My profound gratitude to beloved thanks to our Chancellor </w:t>
      </w:r>
      <w:r>
        <w:rPr>
          <w:b/>
          <w:bCs/>
          <w:szCs w:val="24"/>
        </w:rPr>
        <w:t>Dr. ISHARI K. GANESH</w:t>
      </w:r>
      <w:r>
        <w:rPr>
          <w:szCs w:val="24"/>
        </w:rPr>
        <w:t xml:space="preserve"> and </w:t>
      </w:r>
      <w:r>
        <w:rPr>
          <w:b/>
          <w:bCs/>
          <w:szCs w:val="24"/>
        </w:rPr>
        <w:t>Dr. ARTHI GANESH</w:t>
      </w:r>
      <w:r>
        <w:rPr>
          <w:szCs w:val="24"/>
        </w:rPr>
        <w:t>, Pro-Chancellor (Academic), VISTAS, Chennai, for permitting me to carry out the research work.</w:t>
      </w:r>
      <w:r w:rsidR="008A2527">
        <w:rPr>
          <w:szCs w:val="24"/>
        </w:rPr>
        <w:t xml:space="preserve"> </w:t>
      </w:r>
      <w:r>
        <w:rPr>
          <w:szCs w:val="24"/>
        </w:rPr>
        <w:t xml:space="preserve">I express my heartfelt thanks to </w:t>
      </w:r>
      <w:r>
        <w:rPr>
          <w:b/>
          <w:bCs/>
          <w:szCs w:val="24"/>
        </w:rPr>
        <w:t>Dr. A. JOTHI MURUGAN</w:t>
      </w:r>
      <w:r>
        <w:rPr>
          <w:szCs w:val="24"/>
        </w:rPr>
        <w:t xml:space="preserve">, Vice President (Planning and Development), VISTAS, to provide me with an opportunity to do my research. </w:t>
      </w:r>
      <w:r>
        <w:rPr>
          <w:b/>
          <w:bCs/>
          <w:szCs w:val="24"/>
        </w:rPr>
        <w:t>Dr.PREETHAA GANESH</w:t>
      </w:r>
      <w:r>
        <w:rPr>
          <w:szCs w:val="24"/>
        </w:rPr>
        <w:t>, Vice President, Vels Group of Institutions, for the rock-solid backing and unstinted support given throughout this long and ardors travail.</w:t>
      </w:r>
    </w:p>
    <w:p w:rsidR="00A015D4" w:rsidRDefault="0008403E">
      <w:pPr>
        <w:shd w:val="clear" w:color="auto" w:fill="FFFFFF"/>
        <w:adjustRightInd w:val="0"/>
        <w:spacing w:line="360" w:lineRule="auto"/>
        <w:ind w:right="-1" w:firstLine="567"/>
        <w:jc w:val="both"/>
        <w:rPr>
          <w:szCs w:val="24"/>
        </w:rPr>
      </w:pPr>
      <w:r>
        <w:rPr>
          <w:color w:val="000000"/>
          <w:szCs w:val="24"/>
        </w:rPr>
        <w:tab/>
        <w:t xml:space="preserve">I take this opportunity to express my sincere gratitude and thanks to our </w:t>
      </w:r>
      <w:r w:rsidR="00115730">
        <w:rPr>
          <w:color w:val="000000"/>
          <w:szCs w:val="24"/>
        </w:rPr>
        <w:t>Pro-</w:t>
      </w:r>
      <w:r w:rsidR="006C6E95">
        <w:rPr>
          <w:color w:val="000000"/>
          <w:szCs w:val="24"/>
        </w:rPr>
        <w:t>Chancellor</w:t>
      </w:r>
      <w:r w:rsidR="00115730">
        <w:rPr>
          <w:color w:val="000000"/>
          <w:szCs w:val="24"/>
        </w:rPr>
        <w:t>(SOE)</w:t>
      </w:r>
      <w:r w:rsidR="006C6E95">
        <w:rPr>
          <w:color w:val="000000"/>
          <w:szCs w:val="24"/>
        </w:rPr>
        <w:t>,</w:t>
      </w:r>
      <w:r>
        <w:rPr>
          <w:color w:val="000000"/>
          <w:szCs w:val="24"/>
        </w:rPr>
        <w:t xml:space="preserve"> </w:t>
      </w:r>
      <w:r>
        <w:rPr>
          <w:b/>
          <w:color w:val="000000"/>
          <w:szCs w:val="24"/>
        </w:rPr>
        <w:t>Dr. M. BASKARAN,</w:t>
      </w:r>
      <w:r>
        <w:rPr>
          <w:color w:val="000000"/>
          <w:szCs w:val="24"/>
        </w:rPr>
        <w:t xml:space="preserve"> </w:t>
      </w:r>
      <w:r w:rsidR="00115730">
        <w:rPr>
          <w:color w:val="000000"/>
          <w:szCs w:val="24"/>
        </w:rPr>
        <w:t xml:space="preserve">and Vice </w:t>
      </w:r>
      <w:r>
        <w:rPr>
          <w:color w:val="000000"/>
          <w:szCs w:val="24"/>
        </w:rPr>
        <w:t>Chancellor</w:t>
      </w:r>
      <w:r w:rsidR="00115730">
        <w:rPr>
          <w:color w:val="000000"/>
          <w:szCs w:val="24"/>
        </w:rPr>
        <w:t xml:space="preserve">  </w:t>
      </w:r>
      <w:r w:rsidR="00115730" w:rsidRPr="00115730">
        <w:rPr>
          <w:b/>
          <w:bCs/>
          <w:color w:val="000000"/>
          <w:szCs w:val="24"/>
        </w:rPr>
        <w:t>Dr. T. SASIPRABA</w:t>
      </w:r>
      <w:r>
        <w:rPr>
          <w:color w:val="000000"/>
          <w:szCs w:val="24"/>
        </w:rPr>
        <w:t>, providing me an opportunity to do my p</w:t>
      </w:r>
      <w:r w:rsidR="00115730">
        <w:rPr>
          <w:color w:val="000000"/>
          <w:szCs w:val="24"/>
        </w:rPr>
        <w:t>roject</w:t>
      </w:r>
      <w:r>
        <w:rPr>
          <w:color w:val="000000"/>
          <w:szCs w:val="24"/>
        </w:rPr>
        <w:t xml:space="preserve"> work.</w:t>
      </w:r>
      <w:r w:rsidR="006C6E95">
        <w:rPr>
          <w:color w:val="000000"/>
          <w:szCs w:val="24"/>
        </w:rPr>
        <w:t xml:space="preserve"> </w:t>
      </w:r>
      <w:r>
        <w:rPr>
          <w:szCs w:val="24"/>
        </w:rPr>
        <w:t xml:space="preserve">I extend my thanks to the Registrar </w:t>
      </w:r>
      <w:r>
        <w:rPr>
          <w:b/>
          <w:bCs/>
          <w:szCs w:val="24"/>
        </w:rPr>
        <w:t>Dr.</w:t>
      </w:r>
      <w:r w:rsidR="00115730">
        <w:rPr>
          <w:b/>
          <w:bCs/>
          <w:szCs w:val="24"/>
        </w:rPr>
        <w:t>M.CHANDRASEKARAN</w:t>
      </w:r>
      <w:r>
        <w:rPr>
          <w:szCs w:val="24"/>
        </w:rPr>
        <w:t xml:space="preserve"> and Controller of Examinations </w:t>
      </w:r>
      <w:r>
        <w:rPr>
          <w:b/>
          <w:bCs/>
          <w:szCs w:val="24"/>
        </w:rPr>
        <w:t>Dr. A. UDHAYAKUMAR</w:t>
      </w:r>
      <w:r>
        <w:rPr>
          <w:szCs w:val="24"/>
        </w:rPr>
        <w:t xml:space="preserve"> of VISTAS, and </w:t>
      </w:r>
      <w:r>
        <w:rPr>
          <w:color w:val="000000"/>
          <w:szCs w:val="24"/>
        </w:rPr>
        <w:t xml:space="preserve">I take this opportunity to express my sincere gratitude and thanks to </w:t>
      </w:r>
      <w:r>
        <w:rPr>
          <w:b/>
          <w:color w:val="000000"/>
          <w:szCs w:val="24"/>
        </w:rPr>
        <w:t>Dr. P.MAHESH KUMAR,</w:t>
      </w:r>
      <w:r>
        <w:rPr>
          <w:color w:val="000000"/>
          <w:szCs w:val="24"/>
        </w:rPr>
        <w:t xml:space="preserve"> </w:t>
      </w:r>
      <w:r w:rsidR="00854F92">
        <w:rPr>
          <w:color w:val="000000"/>
          <w:szCs w:val="24"/>
        </w:rPr>
        <w:t xml:space="preserve">Director, School of Computing Sciences, </w:t>
      </w:r>
      <w:r>
        <w:rPr>
          <w:color w:val="000000"/>
          <w:szCs w:val="24"/>
        </w:rPr>
        <w:t>VISTAS, for motivation and guidance in completing my project work.</w:t>
      </w:r>
    </w:p>
    <w:p w:rsidR="00A015D4" w:rsidRDefault="0008403E">
      <w:pPr>
        <w:shd w:val="clear" w:color="auto" w:fill="FFFFFF"/>
        <w:adjustRightInd w:val="0"/>
        <w:spacing w:line="360" w:lineRule="auto"/>
        <w:ind w:right="-1" w:firstLine="567"/>
        <w:jc w:val="both"/>
        <w:rPr>
          <w:color w:val="000000"/>
          <w:szCs w:val="24"/>
        </w:rPr>
      </w:pPr>
      <w:r>
        <w:rPr>
          <w:szCs w:val="24"/>
        </w:rPr>
        <w:t xml:space="preserve">I am immensely pleased to place on record my profound gratitude and heartfelt thanks to my supervisor, </w:t>
      </w:r>
      <w:r w:rsidR="00B042B3" w:rsidRPr="004A140C">
        <w:rPr>
          <w:b/>
          <w:sz w:val="28"/>
          <w:szCs w:val="28"/>
        </w:rPr>
        <w:t>Ms. AKILA</w:t>
      </w:r>
      <w:r>
        <w:rPr>
          <w:szCs w:val="24"/>
        </w:rPr>
        <w:t xml:space="preserve">, Professor, </w:t>
      </w:r>
      <w:r w:rsidR="00854F92">
        <w:rPr>
          <w:color w:val="000000"/>
          <w:szCs w:val="24"/>
        </w:rPr>
        <w:t>Department of Computer Science and Information Technology</w:t>
      </w:r>
      <w:r>
        <w:rPr>
          <w:szCs w:val="24"/>
        </w:rPr>
        <w:t xml:space="preserve">, School of Computing Sciences, Vels </w:t>
      </w:r>
      <w:r w:rsidR="009C5B4B">
        <w:rPr>
          <w:szCs w:val="24"/>
        </w:rPr>
        <w:t>I</w:t>
      </w:r>
      <w:r>
        <w:rPr>
          <w:szCs w:val="24"/>
        </w:rPr>
        <w:t xml:space="preserve">nstitute of </w:t>
      </w:r>
      <w:r w:rsidR="009C5B4B">
        <w:rPr>
          <w:szCs w:val="24"/>
        </w:rPr>
        <w:t>S</w:t>
      </w:r>
      <w:r>
        <w:rPr>
          <w:szCs w:val="24"/>
        </w:rPr>
        <w:t xml:space="preserve">cience </w:t>
      </w:r>
      <w:r w:rsidR="009C5B4B">
        <w:rPr>
          <w:szCs w:val="24"/>
        </w:rPr>
        <w:t>T</w:t>
      </w:r>
      <w:r>
        <w:rPr>
          <w:szCs w:val="24"/>
        </w:rPr>
        <w:t xml:space="preserve">echnology and </w:t>
      </w:r>
      <w:r w:rsidR="009C5B4B">
        <w:rPr>
          <w:szCs w:val="24"/>
        </w:rPr>
        <w:t>A</w:t>
      </w:r>
      <w:r>
        <w:rPr>
          <w:szCs w:val="24"/>
        </w:rPr>
        <w:t xml:space="preserve">dvanced </w:t>
      </w:r>
      <w:r w:rsidR="009C5B4B">
        <w:rPr>
          <w:szCs w:val="24"/>
        </w:rPr>
        <w:t>S</w:t>
      </w:r>
      <w:r>
        <w:rPr>
          <w:szCs w:val="24"/>
        </w:rPr>
        <w:t>tudies (VISTAS), for his guidance during my project who is with me all the time, extended all facilities and provided guidance for the successful completion of my project work.</w:t>
      </w:r>
      <w:r>
        <w:rPr>
          <w:color w:val="000000"/>
          <w:szCs w:val="24"/>
        </w:rPr>
        <w:tab/>
        <w:t xml:space="preserve">I would also like to thank </w:t>
      </w:r>
      <w:r>
        <w:rPr>
          <w:b/>
          <w:color w:val="000000"/>
          <w:szCs w:val="24"/>
        </w:rPr>
        <w:t>Dr.</w:t>
      </w:r>
      <w:r w:rsidR="00854F92">
        <w:rPr>
          <w:b/>
          <w:color w:val="000000"/>
          <w:szCs w:val="24"/>
        </w:rPr>
        <w:t xml:space="preserve"> R. PARAMESWARI</w:t>
      </w:r>
      <w:r>
        <w:rPr>
          <w:b/>
          <w:color w:val="000000"/>
          <w:szCs w:val="24"/>
        </w:rPr>
        <w:t xml:space="preserve">, </w:t>
      </w:r>
      <w:r>
        <w:rPr>
          <w:bCs/>
          <w:color w:val="000000"/>
          <w:szCs w:val="24"/>
        </w:rPr>
        <w:t>Professor &amp;</w:t>
      </w:r>
      <w:r>
        <w:rPr>
          <w:b/>
          <w:color w:val="000000"/>
          <w:szCs w:val="24"/>
        </w:rPr>
        <w:t xml:space="preserve"> </w:t>
      </w:r>
      <w:r>
        <w:rPr>
          <w:color w:val="000000"/>
          <w:szCs w:val="24"/>
        </w:rPr>
        <w:t>Head, Department of Computer Science</w:t>
      </w:r>
      <w:r w:rsidR="00854F92">
        <w:rPr>
          <w:color w:val="000000"/>
          <w:szCs w:val="24"/>
        </w:rPr>
        <w:t xml:space="preserve"> and Information Technology</w:t>
      </w:r>
      <w:r>
        <w:rPr>
          <w:color w:val="000000"/>
          <w:szCs w:val="24"/>
        </w:rPr>
        <w:t>, School of Computing Sciences, VISTAS for h</w:t>
      </w:r>
      <w:r w:rsidR="00854F92">
        <w:rPr>
          <w:color w:val="000000"/>
          <w:szCs w:val="24"/>
        </w:rPr>
        <w:t>er</w:t>
      </w:r>
      <w:r>
        <w:rPr>
          <w:color w:val="000000"/>
          <w:szCs w:val="24"/>
        </w:rPr>
        <w:t xml:space="preserve"> kind help, motivation and valuable suggestions and they helped a lot to extend to me in completing this </w:t>
      </w:r>
      <w:r w:rsidR="006C6E95">
        <w:rPr>
          <w:color w:val="000000"/>
          <w:szCs w:val="24"/>
        </w:rPr>
        <w:t>project</w:t>
      </w:r>
      <w:r>
        <w:rPr>
          <w:color w:val="000000"/>
          <w:szCs w:val="24"/>
        </w:rPr>
        <w:t xml:space="preserve"> work.</w:t>
      </w:r>
    </w:p>
    <w:p w:rsidR="00A015D4" w:rsidRDefault="0008403E">
      <w:pPr>
        <w:pStyle w:val="BodyText"/>
        <w:spacing w:line="360" w:lineRule="auto"/>
        <w:ind w:right="-1" w:firstLine="567"/>
        <w:jc w:val="both"/>
      </w:pPr>
      <w:r>
        <w:t xml:space="preserve">  I wish to thank my staff members of the </w:t>
      </w:r>
      <w:r>
        <w:rPr>
          <w:b/>
        </w:rPr>
        <w:t xml:space="preserve">Department of Computer Science </w:t>
      </w:r>
      <w:r w:rsidR="00854F92">
        <w:rPr>
          <w:b/>
        </w:rPr>
        <w:t xml:space="preserve">and Information Technology </w:t>
      </w:r>
      <w:r>
        <w:t xml:space="preserve">for their continuous co-operation during the entire course of my study. It is not only my responsibility, but a deep wish, to express my gratitude to my parents and the almighty in making this project a grand success. </w:t>
      </w:r>
    </w:p>
    <w:p w:rsidR="009C5B4B" w:rsidRDefault="009C5B4B" w:rsidP="009C5B4B">
      <w:pPr>
        <w:jc w:val="center"/>
        <w:sectPr w:rsidR="009C5B4B" w:rsidSect="009C5B4B">
          <w:pgSz w:w="12240" w:h="15840"/>
          <w:pgMar w:top="1134" w:right="1134" w:bottom="1134" w:left="1701" w:header="720" w:footer="720" w:gutter="0"/>
          <w:pgNumType w:fmt="lowerRoman"/>
          <w:cols w:space="720"/>
        </w:sectPr>
      </w:pPr>
      <w:r>
        <w:rPr>
          <w:b/>
        </w:rPr>
        <w:t xml:space="preserve">                                                                                                                           </w:t>
      </w:r>
      <w:r>
        <w:rPr>
          <w:b/>
          <w:bCs/>
          <w:sz w:val="28"/>
          <w:szCs w:val="28"/>
        </w:rPr>
        <w:t>M. S</w:t>
      </w:r>
      <w:r w:rsidR="00B042B3">
        <w:rPr>
          <w:b/>
          <w:bCs/>
          <w:sz w:val="28"/>
          <w:szCs w:val="28"/>
        </w:rPr>
        <w:t>UNDAR</w:t>
      </w:r>
    </w:p>
    <w:p w:rsidR="0008403E" w:rsidRDefault="00DF70BA" w:rsidP="00DF70BA">
      <w:pPr>
        <w:pStyle w:val="BodyText"/>
        <w:spacing w:before="1"/>
        <w:jc w:val="center"/>
        <w:rPr>
          <w:b/>
          <w:sz w:val="32"/>
        </w:rPr>
      </w:pPr>
      <w:r>
        <w:rPr>
          <w:b/>
          <w:sz w:val="28"/>
        </w:rPr>
        <w:lastRenderedPageBreak/>
        <w:t xml:space="preserve"> TABLE OF CONTENTS</w:t>
      </w:r>
    </w:p>
    <w:p w:rsidR="00DF70BA" w:rsidRPr="00DF70BA" w:rsidRDefault="00DF70BA" w:rsidP="00DF70BA">
      <w:pPr>
        <w:pStyle w:val="BodyText"/>
        <w:spacing w:before="1"/>
        <w:rPr>
          <w:b/>
        </w:rPr>
      </w:pPr>
    </w:p>
    <w:tbl>
      <w:tblPr>
        <w:tblStyle w:val="TableGrid"/>
        <w:tblW w:w="10751" w:type="dxa"/>
        <w:tblInd w:w="-962" w:type="dxa"/>
        <w:tblLook w:val="04A0" w:firstRow="1" w:lastRow="0" w:firstColumn="1" w:lastColumn="0" w:noHBand="0" w:noVBand="1"/>
      </w:tblPr>
      <w:tblGrid>
        <w:gridCol w:w="1363"/>
        <w:gridCol w:w="8185"/>
        <w:gridCol w:w="1203"/>
      </w:tblGrid>
      <w:tr w:rsidR="0008403E" w:rsidTr="0075663A">
        <w:trPr>
          <w:trHeight w:val="707"/>
        </w:trPr>
        <w:tc>
          <w:tcPr>
            <w:tcW w:w="1363" w:type="dxa"/>
            <w:tcMar>
              <w:top w:w="30" w:type="dxa"/>
              <w:left w:w="30" w:type="dxa"/>
              <w:bottom w:w="30" w:type="dxa"/>
              <w:right w:w="30" w:type="dxa"/>
            </w:tcMar>
            <w:vAlign w:val="center"/>
          </w:tcPr>
          <w:p w:rsidR="00131825" w:rsidRPr="00A54941" w:rsidRDefault="00894868">
            <w:pPr>
              <w:jc w:val="center"/>
              <w:rPr>
                <w:szCs w:val="24"/>
              </w:rPr>
            </w:pPr>
            <w:r w:rsidRPr="00A54941">
              <w:rPr>
                <w:b/>
                <w:szCs w:val="24"/>
              </w:rPr>
              <w:t>CHAPTER NO</w:t>
            </w:r>
          </w:p>
        </w:tc>
        <w:tc>
          <w:tcPr>
            <w:tcW w:w="8185" w:type="dxa"/>
            <w:tcMar>
              <w:top w:w="30" w:type="dxa"/>
              <w:left w:w="30" w:type="dxa"/>
              <w:bottom w:w="30" w:type="dxa"/>
              <w:right w:w="30" w:type="dxa"/>
            </w:tcMar>
            <w:vAlign w:val="center"/>
          </w:tcPr>
          <w:p w:rsidR="00131825" w:rsidRPr="00C96A00" w:rsidRDefault="00894868" w:rsidP="00C96A00">
            <w:pPr>
              <w:jc w:val="center"/>
              <w:rPr>
                <w:sz w:val="28"/>
                <w:szCs w:val="28"/>
              </w:rPr>
            </w:pPr>
            <w:r w:rsidRPr="00C96A00">
              <w:rPr>
                <w:b/>
                <w:sz w:val="28"/>
                <w:szCs w:val="28"/>
              </w:rPr>
              <w:t>TITLE</w:t>
            </w:r>
          </w:p>
        </w:tc>
        <w:tc>
          <w:tcPr>
            <w:tcW w:w="1203" w:type="dxa"/>
            <w:tcMar>
              <w:top w:w="30" w:type="dxa"/>
              <w:left w:w="30" w:type="dxa"/>
              <w:bottom w:w="30" w:type="dxa"/>
              <w:right w:w="30" w:type="dxa"/>
            </w:tcMar>
            <w:vAlign w:val="center"/>
          </w:tcPr>
          <w:p w:rsidR="00131825" w:rsidRPr="00A54941" w:rsidRDefault="00894868">
            <w:pPr>
              <w:jc w:val="center"/>
              <w:rPr>
                <w:szCs w:val="24"/>
              </w:rPr>
            </w:pPr>
            <w:r w:rsidRPr="00A54941">
              <w:rPr>
                <w:b/>
                <w:szCs w:val="24"/>
              </w:rPr>
              <w:t>PAGE NO</w:t>
            </w:r>
          </w:p>
        </w:tc>
      </w:tr>
      <w:tr w:rsidR="0008403E" w:rsidTr="0075663A">
        <w:trPr>
          <w:trHeight w:val="592"/>
        </w:trPr>
        <w:tc>
          <w:tcPr>
            <w:tcW w:w="1363" w:type="dxa"/>
            <w:tcMar>
              <w:top w:w="30" w:type="dxa"/>
              <w:left w:w="30" w:type="dxa"/>
              <w:bottom w:w="30" w:type="dxa"/>
              <w:right w:w="30" w:type="dxa"/>
            </w:tcMar>
            <w:vAlign w:val="center"/>
          </w:tcPr>
          <w:p w:rsidR="00131825" w:rsidRDefault="00131825">
            <w:pPr>
              <w:jc w:val="center"/>
            </w:pPr>
          </w:p>
        </w:tc>
        <w:tc>
          <w:tcPr>
            <w:tcW w:w="8185" w:type="dxa"/>
            <w:tcMar>
              <w:top w:w="30" w:type="dxa"/>
              <w:left w:w="30" w:type="dxa"/>
              <w:bottom w:w="30" w:type="dxa"/>
              <w:right w:w="30" w:type="dxa"/>
            </w:tcMar>
            <w:vAlign w:val="center"/>
          </w:tcPr>
          <w:p w:rsidR="00131825" w:rsidRPr="00A54941" w:rsidRDefault="00894868">
            <w:pPr>
              <w:rPr>
                <w:b/>
                <w:sz w:val="28"/>
                <w:szCs w:val="28"/>
              </w:rPr>
            </w:pPr>
            <w:r w:rsidRPr="00A54941">
              <w:rPr>
                <w:b/>
                <w:sz w:val="28"/>
                <w:szCs w:val="28"/>
              </w:rPr>
              <w:t>LIST OF FIGURES</w:t>
            </w:r>
          </w:p>
        </w:tc>
        <w:tc>
          <w:tcPr>
            <w:tcW w:w="1203" w:type="dxa"/>
            <w:tcMar>
              <w:top w:w="30" w:type="dxa"/>
              <w:left w:w="30" w:type="dxa"/>
              <w:bottom w:w="30" w:type="dxa"/>
              <w:right w:w="30" w:type="dxa"/>
            </w:tcMar>
            <w:vAlign w:val="center"/>
          </w:tcPr>
          <w:p w:rsidR="00131825" w:rsidRPr="00A54941" w:rsidRDefault="00F247E1">
            <w:pPr>
              <w:jc w:val="center"/>
              <w:rPr>
                <w:b/>
                <w:sz w:val="22"/>
              </w:rPr>
            </w:pPr>
            <w:r>
              <w:rPr>
                <w:b/>
                <w:sz w:val="22"/>
              </w:rPr>
              <w:t>7</w:t>
            </w:r>
          </w:p>
        </w:tc>
      </w:tr>
      <w:tr w:rsidR="0008403E" w:rsidTr="0075663A">
        <w:trPr>
          <w:trHeight w:val="592"/>
        </w:trPr>
        <w:tc>
          <w:tcPr>
            <w:tcW w:w="1363" w:type="dxa"/>
            <w:tcMar>
              <w:top w:w="30" w:type="dxa"/>
              <w:left w:w="30" w:type="dxa"/>
              <w:bottom w:w="30" w:type="dxa"/>
              <w:right w:w="30" w:type="dxa"/>
            </w:tcMar>
            <w:vAlign w:val="center"/>
          </w:tcPr>
          <w:p w:rsidR="00131825" w:rsidRDefault="00131825">
            <w:pPr>
              <w:jc w:val="center"/>
            </w:pPr>
          </w:p>
        </w:tc>
        <w:tc>
          <w:tcPr>
            <w:tcW w:w="8185" w:type="dxa"/>
            <w:tcMar>
              <w:top w:w="30" w:type="dxa"/>
              <w:left w:w="30" w:type="dxa"/>
              <w:bottom w:w="30" w:type="dxa"/>
              <w:right w:w="30" w:type="dxa"/>
            </w:tcMar>
            <w:vAlign w:val="center"/>
          </w:tcPr>
          <w:p w:rsidR="00131825" w:rsidRPr="00A54941" w:rsidRDefault="00894868">
            <w:pPr>
              <w:rPr>
                <w:b/>
                <w:sz w:val="28"/>
                <w:szCs w:val="28"/>
              </w:rPr>
            </w:pPr>
            <w:r w:rsidRPr="00A54941">
              <w:rPr>
                <w:b/>
                <w:sz w:val="28"/>
                <w:szCs w:val="28"/>
              </w:rPr>
              <w:t>LIST OF ABBREVIATIONS</w:t>
            </w:r>
          </w:p>
        </w:tc>
        <w:tc>
          <w:tcPr>
            <w:tcW w:w="1203" w:type="dxa"/>
            <w:tcMar>
              <w:top w:w="30" w:type="dxa"/>
              <w:left w:w="30" w:type="dxa"/>
              <w:bottom w:w="30" w:type="dxa"/>
              <w:right w:w="30" w:type="dxa"/>
            </w:tcMar>
            <w:vAlign w:val="center"/>
          </w:tcPr>
          <w:p w:rsidR="00131825" w:rsidRPr="00A54941" w:rsidRDefault="00894868">
            <w:pPr>
              <w:jc w:val="center"/>
              <w:rPr>
                <w:b/>
                <w:sz w:val="22"/>
              </w:rPr>
            </w:pPr>
            <w:r w:rsidRPr="00A54941">
              <w:rPr>
                <w:b/>
                <w:sz w:val="22"/>
              </w:rPr>
              <w:t>9</w:t>
            </w:r>
          </w:p>
        </w:tc>
      </w:tr>
      <w:tr w:rsidR="0008403E" w:rsidTr="0075663A">
        <w:trPr>
          <w:trHeight w:val="592"/>
        </w:trPr>
        <w:tc>
          <w:tcPr>
            <w:tcW w:w="1363" w:type="dxa"/>
            <w:tcMar>
              <w:top w:w="30" w:type="dxa"/>
              <w:left w:w="30" w:type="dxa"/>
              <w:bottom w:w="30" w:type="dxa"/>
              <w:right w:w="30" w:type="dxa"/>
            </w:tcMar>
            <w:vAlign w:val="center"/>
          </w:tcPr>
          <w:p w:rsidR="00131825" w:rsidRDefault="00131825">
            <w:pPr>
              <w:jc w:val="center"/>
            </w:pPr>
          </w:p>
        </w:tc>
        <w:tc>
          <w:tcPr>
            <w:tcW w:w="8185" w:type="dxa"/>
            <w:tcMar>
              <w:top w:w="30" w:type="dxa"/>
              <w:left w:w="30" w:type="dxa"/>
              <w:bottom w:w="30" w:type="dxa"/>
              <w:right w:w="30" w:type="dxa"/>
            </w:tcMar>
            <w:vAlign w:val="center"/>
          </w:tcPr>
          <w:p w:rsidR="00131825" w:rsidRPr="00A54941" w:rsidRDefault="00894868">
            <w:pPr>
              <w:rPr>
                <w:b/>
                <w:sz w:val="28"/>
                <w:szCs w:val="28"/>
              </w:rPr>
            </w:pPr>
            <w:r w:rsidRPr="00A54941">
              <w:rPr>
                <w:b/>
                <w:sz w:val="28"/>
                <w:szCs w:val="28"/>
              </w:rPr>
              <w:t>ABSTRACT</w:t>
            </w:r>
          </w:p>
        </w:tc>
        <w:tc>
          <w:tcPr>
            <w:tcW w:w="1203" w:type="dxa"/>
            <w:tcMar>
              <w:top w:w="30" w:type="dxa"/>
              <w:left w:w="30" w:type="dxa"/>
              <w:bottom w:w="30" w:type="dxa"/>
              <w:right w:w="30" w:type="dxa"/>
            </w:tcMar>
            <w:vAlign w:val="center"/>
          </w:tcPr>
          <w:p w:rsidR="00131825" w:rsidRPr="00A54941" w:rsidRDefault="00894868">
            <w:pPr>
              <w:jc w:val="center"/>
              <w:rPr>
                <w:b/>
                <w:sz w:val="22"/>
              </w:rPr>
            </w:pPr>
            <w:r w:rsidRPr="00A54941">
              <w:rPr>
                <w:b/>
                <w:sz w:val="22"/>
              </w:rPr>
              <w:t>10</w:t>
            </w:r>
          </w:p>
        </w:tc>
      </w:tr>
      <w:tr w:rsidR="0008403E" w:rsidTr="0075663A">
        <w:trPr>
          <w:trHeight w:val="592"/>
        </w:trPr>
        <w:tc>
          <w:tcPr>
            <w:tcW w:w="1363" w:type="dxa"/>
            <w:tcMar>
              <w:top w:w="30" w:type="dxa"/>
              <w:left w:w="30" w:type="dxa"/>
              <w:bottom w:w="30" w:type="dxa"/>
              <w:right w:w="30" w:type="dxa"/>
            </w:tcMar>
            <w:vAlign w:val="center"/>
          </w:tcPr>
          <w:p w:rsidR="00131825" w:rsidRPr="00A54941" w:rsidRDefault="00894868">
            <w:pPr>
              <w:jc w:val="center"/>
              <w:rPr>
                <w:b/>
                <w:sz w:val="22"/>
              </w:rPr>
            </w:pPr>
            <w:r w:rsidRPr="00A54941">
              <w:rPr>
                <w:b/>
                <w:sz w:val="22"/>
              </w:rPr>
              <w:t>1</w:t>
            </w:r>
          </w:p>
        </w:tc>
        <w:tc>
          <w:tcPr>
            <w:tcW w:w="8185" w:type="dxa"/>
            <w:tcMar>
              <w:top w:w="30" w:type="dxa"/>
              <w:left w:w="30" w:type="dxa"/>
              <w:bottom w:w="30" w:type="dxa"/>
              <w:right w:w="30" w:type="dxa"/>
            </w:tcMar>
            <w:vAlign w:val="center"/>
          </w:tcPr>
          <w:p w:rsidR="00131825" w:rsidRPr="00A54941" w:rsidRDefault="00894868">
            <w:pPr>
              <w:rPr>
                <w:b/>
                <w:sz w:val="28"/>
                <w:szCs w:val="28"/>
              </w:rPr>
            </w:pPr>
            <w:r w:rsidRPr="00A54941">
              <w:rPr>
                <w:b/>
                <w:sz w:val="28"/>
                <w:szCs w:val="28"/>
              </w:rPr>
              <w:t>INTRODUCTION</w:t>
            </w:r>
          </w:p>
        </w:tc>
        <w:tc>
          <w:tcPr>
            <w:tcW w:w="1203" w:type="dxa"/>
            <w:tcMar>
              <w:top w:w="30" w:type="dxa"/>
              <w:left w:w="30" w:type="dxa"/>
              <w:bottom w:w="30" w:type="dxa"/>
              <w:right w:w="30" w:type="dxa"/>
            </w:tcMar>
            <w:vAlign w:val="center"/>
          </w:tcPr>
          <w:p w:rsidR="00131825" w:rsidRPr="00A54941" w:rsidRDefault="00894868">
            <w:pPr>
              <w:jc w:val="center"/>
              <w:rPr>
                <w:b/>
                <w:sz w:val="22"/>
              </w:rPr>
            </w:pPr>
            <w:r w:rsidRPr="00A54941">
              <w:rPr>
                <w:b/>
                <w:sz w:val="22"/>
              </w:rPr>
              <w:t>11</w:t>
            </w:r>
          </w:p>
        </w:tc>
      </w:tr>
      <w:tr w:rsidR="0008403E" w:rsidTr="0075663A">
        <w:trPr>
          <w:trHeight w:val="592"/>
        </w:trPr>
        <w:tc>
          <w:tcPr>
            <w:tcW w:w="1363" w:type="dxa"/>
            <w:tcMar>
              <w:top w:w="30" w:type="dxa"/>
              <w:left w:w="30" w:type="dxa"/>
              <w:bottom w:w="30" w:type="dxa"/>
              <w:right w:w="30" w:type="dxa"/>
            </w:tcMar>
            <w:vAlign w:val="center"/>
          </w:tcPr>
          <w:p w:rsidR="00131825" w:rsidRPr="00A54941" w:rsidRDefault="00894868">
            <w:pPr>
              <w:jc w:val="center"/>
              <w:rPr>
                <w:b/>
                <w:sz w:val="22"/>
              </w:rPr>
            </w:pPr>
            <w:r w:rsidRPr="00A54941">
              <w:rPr>
                <w:b/>
                <w:sz w:val="22"/>
              </w:rPr>
              <w:t>2</w:t>
            </w:r>
          </w:p>
        </w:tc>
        <w:tc>
          <w:tcPr>
            <w:tcW w:w="8185" w:type="dxa"/>
            <w:tcMar>
              <w:top w:w="30" w:type="dxa"/>
              <w:left w:w="30" w:type="dxa"/>
              <w:bottom w:w="30" w:type="dxa"/>
              <w:right w:w="30" w:type="dxa"/>
            </w:tcMar>
            <w:vAlign w:val="center"/>
          </w:tcPr>
          <w:p w:rsidR="00131825" w:rsidRPr="00A54941" w:rsidRDefault="00894868">
            <w:pPr>
              <w:rPr>
                <w:b/>
                <w:sz w:val="28"/>
                <w:szCs w:val="28"/>
              </w:rPr>
            </w:pPr>
            <w:r w:rsidRPr="00A54941">
              <w:rPr>
                <w:b/>
                <w:sz w:val="28"/>
                <w:szCs w:val="28"/>
              </w:rPr>
              <w:t>LITERATURE SURVEY</w:t>
            </w:r>
          </w:p>
        </w:tc>
        <w:tc>
          <w:tcPr>
            <w:tcW w:w="1203" w:type="dxa"/>
            <w:tcMar>
              <w:top w:w="30" w:type="dxa"/>
              <w:left w:w="30" w:type="dxa"/>
              <w:bottom w:w="30" w:type="dxa"/>
              <w:right w:w="30" w:type="dxa"/>
            </w:tcMar>
            <w:vAlign w:val="center"/>
          </w:tcPr>
          <w:p w:rsidR="00131825" w:rsidRPr="00A54941" w:rsidRDefault="00894868">
            <w:pPr>
              <w:jc w:val="center"/>
              <w:rPr>
                <w:b/>
                <w:sz w:val="22"/>
              </w:rPr>
            </w:pPr>
            <w:r w:rsidRPr="00A54941">
              <w:rPr>
                <w:b/>
                <w:sz w:val="22"/>
              </w:rPr>
              <w:t>1</w:t>
            </w:r>
            <w:r w:rsidR="000C44A1">
              <w:rPr>
                <w:b/>
                <w:sz w:val="22"/>
              </w:rPr>
              <w:t>3</w:t>
            </w:r>
          </w:p>
        </w:tc>
      </w:tr>
      <w:tr w:rsidR="0008403E" w:rsidTr="0075663A">
        <w:trPr>
          <w:trHeight w:val="592"/>
        </w:trPr>
        <w:tc>
          <w:tcPr>
            <w:tcW w:w="1363" w:type="dxa"/>
            <w:tcMar>
              <w:top w:w="30" w:type="dxa"/>
              <w:left w:w="30" w:type="dxa"/>
              <w:bottom w:w="30" w:type="dxa"/>
              <w:right w:w="30" w:type="dxa"/>
            </w:tcMar>
            <w:vAlign w:val="center"/>
          </w:tcPr>
          <w:p w:rsidR="00131825" w:rsidRPr="00A54941" w:rsidRDefault="00894868">
            <w:pPr>
              <w:jc w:val="center"/>
              <w:rPr>
                <w:b/>
                <w:sz w:val="22"/>
              </w:rPr>
            </w:pPr>
            <w:r w:rsidRPr="00A54941">
              <w:rPr>
                <w:b/>
                <w:sz w:val="22"/>
              </w:rPr>
              <w:t>3</w:t>
            </w:r>
          </w:p>
        </w:tc>
        <w:tc>
          <w:tcPr>
            <w:tcW w:w="8185" w:type="dxa"/>
            <w:tcMar>
              <w:top w:w="30" w:type="dxa"/>
              <w:left w:w="30" w:type="dxa"/>
              <w:bottom w:w="30" w:type="dxa"/>
              <w:right w:w="30" w:type="dxa"/>
            </w:tcMar>
            <w:vAlign w:val="center"/>
          </w:tcPr>
          <w:p w:rsidR="00131825" w:rsidRPr="00A54941" w:rsidRDefault="00894868">
            <w:pPr>
              <w:rPr>
                <w:b/>
                <w:sz w:val="28"/>
                <w:szCs w:val="28"/>
              </w:rPr>
            </w:pPr>
            <w:r w:rsidRPr="00A54941">
              <w:rPr>
                <w:b/>
                <w:sz w:val="28"/>
                <w:szCs w:val="28"/>
              </w:rPr>
              <w:t>EXISTING SYSTEM</w:t>
            </w:r>
          </w:p>
        </w:tc>
        <w:tc>
          <w:tcPr>
            <w:tcW w:w="1203" w:type="dxa"/>
            <w:tcMar>
              <w:top w:w="30" w:type="dxa"/>
              <w:left w:w="30" w:type="dxa"/>
              <w:bottom w:w="30" w:type="dxa"/>
              <w:right w:w="30" w:type="dxa"/>
            </w:tcMar>
            <w:vAlign w:val="center"/>
          </w:tcPr>
          <w:p w:rsidR="00131825" w:rsidRPr="00A54941" w:rsidRDefault="00894868">
            <w:pPr>
              <w:jc w:val="center"/>
              <w:rPr>
                <w:b/>
                <w:sz w:val="22"/>
              </w:rPr>
            </w:pPr>
            <w:r w:rsidRPr="00A54941">
              <w:rPr>
                <w:b/>
                <w:sz w:val="22"/>
              </w:rPr>
              <w:t>1</w:t>
            </w:r>
            <w:r w:rsidR="000C44A1">
              <w:rPr>
                <w:b/>
                <w:sz w:val="22"/>
              </w:rPr>
              <w:t>5</w:t>
            </w:r>
          </w:p>
        </w:tc>
      </w:tr>
      <w:tr w:rsidR="0008403E" w:rsidTr="0075663A">
        <w:trPr>
          <w:trHeight w:val="592"/>
        </w:trPr>
        <w:tc>
          <w:tcPr>
            <w:tcW w:w="1363" w:type="dxa"/>
            <w:tcMar>
              <w:top w:w="30" w:type="dxa"/>
              <w:left w:w="30" w:type="dxa"/>
              <w:bottom w:w="30" w:type="dxa"/>
              <w:right w:w="30" w:type="dxa"/>
            </w:tcMar>
            <w:vAlign w:val="center"/>
          </w:tcPr>
          <w:p w:rsidR="00131825" w:rsidRPr="00A54941" w:rsidRDefault="00894868">
            <w:pPr>
              <w:jc w:val="center"/>
              <w:rPr>
                <w:b/>
                <w:sz w:val="22"/>
              </w:rPr>
            </w:pPr>
            <w:r w:rsidRPr="00A54941">
              <w:rPr>
                <w:b/>
                <w:sz w:val="22"/>
              </w:rPr>
              <w:t>4</w:t>
            </w:r>
          </w:p>
        </w:tc>
        <w:tc>
          <w:tcPr>
            <w:tcW w:w="8185" w:type="dxa"/>
            <w:tcMar>
              <w:top w:w="30" w:type="dxa"/>
              <w:left w:w="30" w:type="dxa"/>
              <w:bottom w:w="30" w:type="dxa"/>
              <w:right w:w="30" w:type="dxa"/>
            </w:tcMar>
            <w:vAlign w:val="center"/>
          </w:tcPr>
          <w:p w:rsidR="00131825" w:rsidRPr="00A54941" w:rsidRDefault="00894868">
            <w:pPr>
              <w:rPr>
                <w:b/>
                <w:sz w:val="28"/>
                <w:szCs w:val="28"/>
              </w:rPr>
            </w:pPr>
            <w:r w:rsidRPr="00A54941">
              <w:rPr>
                <w:b/>
                <w:sz w:val="28"/>
                <w:szCs w:val="28"/>
              </w:rPr>
              <w:t>PROPOSED SYSTEM</w:t>
            </w:r>
          </w:p>
        </w:tc>
        <w:tc>
          <w:tcPr>
            <w:tcW w:w="1203" w:type="dxa"/>
            <w:tcMar>
              <w:top w:w="30" w:type="dxa"/>
              <w:left w:w="30" w:type="dxa"/>
              <w:bottom w:w="30" w:type="dxa"/>
              <w:right w:w="30" w:type="dxa"/>
            </w:tcMar>
            <w:vAlign w:val="center"/>
          </w:tcPr>
          <w:p w:rsidR="00131825" w:rsidRPr="00A54941" w:rsidRDefault="00894868">
            <w:pPr>
              <w:jc w:val="center"/>
              <w:rPr>
                <w:b/>
                <w:sz w:val="22"/>
              </w:rPr>
            </w:pPr>
            <w:r w:rsidRPr="00A54941">
              <w:rPr>
                <w:b/>
                <w:sz w:val="22"/>
              </w:rPr>
              <w:t>1</w:t>
            </w:r>
            <w:r w:rsidR="000C44A1">
              <w:rPr>
                <w:b/>
                <w:sz w:val="22"/>
              </w:rPr>
              <w:t>6</w:t>
            </w:r>
          </w:p>
        </w:tc>
      </w:tr>
      <w:tr w:rsidR="0008403E" w:rsidTr="0075663A">
        <w:trPr>
          <w:trHeight w:val="592"/>
        </w:trPr>
        <w:tc>
          <w:tcPr>
            <w:tcW w:w="1363" w:type="dxa"/>
            <w:tcMar>
              <w:top w:w="30" w:type="dxa"/>
              <w:left w:w="30" w:type="dxa"/>
              <w:bottom w:w="30" w:type="dxa"/>
              <w:right w:w="30" w:type="dxa"/>
            </w:tcMar>
            <w:vAlign w:val="center"/>
          </w:tcPr>
          <w:p w:rsidR="00131825" w:rsidRPr="00A54941" w:rsidRDefault="00894868">
            <w:pPr>
              <w:jc w:val="center"/>
              <w:rPr>
                <w:b/>
                <w:sz w:val="22"/>
              </w:rPr>
            </w:pPr>
            <w:r w:rsidRPr="00A54941">
              <w:rPr>
                <w:b/>
                <w:sz w:val="22"/>
              </w:rPr>
              <w:t>5</w:t>
            </w:r>
          </w:p>
        </w:tc>
        <w:tc>
          <w:tcPr>
            <w:tcW w:w="8185" w:type="dxa"/>
            <w:tcMar>
              <w:top w:w="30" w:type="dxa"/>
              <w:left w:w="30" w:type="dxa"/>
              <w:bottom w:w="30" w:type="dxa"/>
              <w:right w:w="30" w:type="dxa"/>
            </w:tcMar>
            <w:vAlign w:val="center"/>
          </w:tcPr>
          <w:p w:rsidR="00131825" w:rsidRPr="00A54941" w:rsidRDefault="00894868">
            <w:pPr>
              <w:rPr>
                <w:b/>
                <w:sz w:val="28"/>
                <w:szCs w:val="28"/>
              </w:rPr>
            </w:pPr>
            <w:r w:rsidRPr="00A54941">
              <w:rPr>
                <w:b/>
                <w:sz w:val="28"/>
                <w:szCs w:val="28"/>
              </w:rPr>
              <w:t>METHODOLOGY</w:t>
            </w:r>
          </w:p>
        </w:tc>
        <w:tc>
          <w:tcPr>
            <w:tcW w:w="1203" w:type="dxa"/>
            <w:tcMar>
              <w:top w:w="30" w:type="dxa"/>
              <w:left w:w="30" w:type="dxa"/>
              <w:bottom w:w="30" w:type="dxa"/>
              <w:right w:w="30" w:type="dxa"/>
            </w:tcMar>
            <w:vAlign w:val="center"/>
          </w:tcPr>
          <w:p w:rsidR="00131825" w:rsidRPr="00A54941" w:rsidRDefault="00894868">
            <w:pPr>
              <w:jc w:val="center"/>
              <w:rPr>
                <w:b/>
                <w:sz w:val="22"/>
              </w:rPr>
            </w:pPr>
            <w:r w:rsidRPr="00A54941">
              <w:rPr>
                <w:b/>
                <w:sz w:val="22"/>
              </w:rPr>
              <w:t>2</w:t>
            </w:r>
            <w:r w:rsidR="000C44A1">
              <w:rPr>
                <w:b/>
                <w:sz w:val="22"/>
              </w:rPr>
              <w:t>0</w:t>
            </w:r>
          </w:p>
        </w:tc>
      </w:tr>
      <w:tr w:rsidR="0008403E" w:rsidTr="0075663A">
        <w:trPr>
          <w:trHeight w:val="592"/>
        </w:trPr>
        <w:tc>
          <w:tcPr>
            <w:tcW w:w="1363" w:type="dxa"/>
            <w:tcMar>
              <w:top w:w="30" w:type="dxa"/>
              <w:left w:w="30" w:type="dxa"/>
              <w:bottom w:w="30" w:type="dxa"/>
              <w:right w:w="30" w:type="dxa"/>
            </w:tcMar>
            <w:vAlign w:val="center"/>
          </w:tcPr>
          <w:p w:rsidR="00131825" w:rsidRPr="00A54941" w:rsidRDefault="00894868">
            <w:pPr>
              <w:jc w:val="center"/>
              <w:rPr>
                <w:b/>
                <w:sz w:val="22"/>
              </w:rPr>
            </w:pPr>
            <w:r w:rsidRPr="00A54941">
              <w:rPr>
                <w:b/>
                <w:sz w:val="22"/>
              </w:rPr>
              <w:t>6</w:t>
            </w:r>
          </w:p>
        </w:tc>
        <w:tc>
          <w:tcPr>
            <w:tcW w:w="8185" w:type="dxa"/>
            <w:tcMar>
              <w:top w:w="30" w:type="dxa"/>
              <w:left w:w="30" w:type="dxa"/>
              <w:bottom w:w="30" w:type="dxa"/>
              <w:right w:w="30" w:type="dxa"/>
            </w:tcMar>
            <w:vAlign w:val="center"/>
          </w:tcPr>
          <w:p w:rsidR="00131825" w:rsidRPr="00A54941" w:rsidRDefault="00894868">
            <w:pPr>
              <w:rPr>
                <w:b/>
                <w:sz w:val="28"/>
                <w:szCs w:val="28"/>
              </w:rPr>
            </w:pPr>
            <w:r w:rsidRPr="00A54941">
              <w:rPr>
                <w:b/>
                <w:sz w:val="28"/>
                <w:szCs w:val="28"/>
              </w:rPr>
              <w:t>SYSTEM TESTING</w:t>
            </w:r>
          </w:p>
        </w:tc>
        <w:tc>
          <w:tcPr>
            <w:tcW w:w="1203" w:type="dxa"/>
            <w:tcMar>
              <w:top w:w="30" w:type="dxa"/>
              <w:left w:w="30" w:type="dxa"/>
              <w:bottom w:w="30" w:type="dxa"/>
              <w:right w:w="30" w:type="dxa"/>
            </w:tcMar>
            <w:vAlign w:val="center"/>
          </w:tcPr>
          <w:p w:rsidR="00131825" w:rsidRPr="00A54941" w:rsidRDefault="00894868">
            <w:pPr>
              <w:jc w:val="center"/>
              <w:rPr>
                <w:b/>
                <w:sz w:val="22"/>
              </w:rPr>
            </w:pPr>
            <w:r w:rsidRPr="00A54941">
              <w:rPr>
                <w:b/>
                <w:sz w:val="22"/>
              </w:rPr>
              <w:t>2</w:t>
            </w:r>
            <w:r w:rsidR="000C44A1">
              <w:rPr>
                <w:b/>
                <w:sz w:val="22"/>
              </w:rPr>
              <w:t>3</w:t>
            </w:r>
          </w:p>
        </w:tc>
      </w:tr>
      <w:tr w:rsidR="0008403E" w:rsidTr="0075663A">
        <w:trPr>
          <w:trHeight w:val="592"/>
        </w:trPr>
        <w:tc>
          <w:tcPr>
            <w:tcW w:w="1363" w:type="dxa"/>
            <w:tcMar>
              <w:top w:w="30" w:type="dxa"/>
              <w:left w:w="30" w:type="dxa"/>
              <w:bottom w:w="30" w:type="dxa"/>
              <w:right w:w="30" w:type="dxa"/>
            </w:tcMar>
            <w:vAlign w:val="center"/>
          </w:tcPr>
          <w:p w:rsidR="00131825" w:rsidRPr="00A54941" w:rsidRDefault="00894868">
            <w:pPr>
              <w:jc w:val="center"/>
              <w:rPr>
                <w:b/>
                <w:sz w:val="22"/>
              </w:rPr>
            </w:pPr>
            <w:r w:rsidRPr="00A54941">
              <w:rPr>
                <w:b/>
                <w:sz w:val="22"/>
              </w:rPr>
              <w:t>7</w:t>
            </w:r>
          </w:p>
        </w:tc>
        <w:tc>
          <w:tcPr>
            <w:tcW w:w="8185" w:type="dxa"/>
            <w:tcMar>
              <w:top w:w="30" w:type="dxa"/>
              <w:left w:w="30" w:type="dxa"/>
              <w:bottom w:w="30" w:type="dxa"/>
              <w:right w:w="30" w:type="dxa"/>
            </w:tcMar>
            <w:vAlign w:val="center"/>
          </w:tcPr>
          <w:p w:rsidR="00131825" w:rsidRPr="00A54941" w:rsidRDefault="00894868">
            <w:pPr>
              <w:rPr>
                <w:b/>
                <w:sz w:val="28"/>
                <w:szCs w:val="28"/>
              </w:rPr>
            </w:pPr>
            <w:r w:rsidRPr="00A54941">
              <w:rPr>
                <w:b/>
                <w:sz w:val="28"/>
                <w:szCs w:val="28"/>
              </w:rPr>
              <w:t>PERFORMANCE ANALYSIS</w:t>
            </w:r>
          </w:p>
        </w:tc>
        <w:tc>
          <w:tcPr>
            <w:tcW w:w="1203" w:type="dxa"/>
            <w:tcMar>
              <w:top w:w="30" w:type="dxa"/>
              <w:left w:w="30" w:type="dxa"/>
              <w:bottom w:w="30" w:type="dxa"/>
              <w:right w:w="30" w:type="dxa"/>
            </w:tcMar>
            <w:vAlign w:val="center"/>
          </w:tcPr>
          <w:p w:rsidR="00131825" w:rsidRPr="00A54941" w:rsidRDefault="00894868">
            <w:pPr>
              <w:jc w:val="center"/>
              <w:rPr>
                <w:b/>
                <w:sz w:val="22"/>
              </w:rPr>
            </w:pPr>
            <w:r w:rsidRPr="00A54941">
              <w:rPr>
                <w:b/>
                <w:sz w:val="22"/>
              </w:rPr>
              <w:t>2</w:t>
            </w:r>
            <w:r w:rsidR="000C44A1">
              <w:rPr>
                <w:b/>
                <w:sz w:val="22"/>
              </w:rPr>
              <w:t>5</w:t>
            </w:r>
          </w:p>
        </w:tc>
      </w:tr>
      <w:tr w:rsidR="0008403E" w:rsidTr="0075663A">
        <w:trPr>
          <w:trHeight w:val="592"/>
        </w:trPr>
        <w:tc>
          <w:tcPr>
            <w:tcW w:w="1363" w:type="dxa"/>
            <w:tcMar>
              <w:top w:w="30" w:type="dxa"/>
              <w:left w:w="30" w:type="dxa"/>
              <w:bottom w:w="30" w:type="dxa"/>
              <w:right w:w="30" w:type="dxa"/>
            </w:tcMar>
            <w:vAlign w:val="center"/>
          </w:tcPr>
          <w:p w:rsidR="00131825" w:rsidRPr="00A54941" w:rsidRDefault="00894868">
            <w:pPr>
              <w:jc w:val="center"/>
              <w:rPr>
                <w:b/>
                <w:sz w:val="22"/>
              </w:rPr>
            </w:pPr>
            <w:r w:rsidRPr="00A54941">
              <w:rPr>
                <w:b/>
                <w:sz w:val="22"/>
              </w:rPr>
              <w:t>8</w:t>
            </w:r>
          </w:p>
        </w:tc>
        <w:tc>
          <w:tcPr>
            <w:tcW w:w="8185" w:type="dxa"/>
            <w:tcMar>
              <w:top w:w="30" w:type="dxa"/>
              <w:left w:w="30" w:type="dxa"/>
              <w:bottom w:w="30" w:type="dxa"/>
              <w:right w:w="30" w:type="dxa"/>
            </w:tcMar>
            <w:vAlign w:val="center"/>
          </w:tcPr>
          <w:p w:rsidR="00131825" w:rsidRPr="00A54941" w:rsidRDefault="00894868">
            <w:pPr>
              <w:rPr>
                <w:b/>
                <w:sz w:val="28"/>
                <w:szCs w:val="28"/>
              </w:rPr>
            </w:pPr>
            <w:r w:rsidRPr="00A54941">
              <w:rPr>
                <w:b/>
                <w:sz w:val="28"/>
                <w:szCs w:val="28"/>
              </w:rPr>
              <w:t>SAMPLE CODING</w:t>
            </w:r>
          </w:p>
        </w:tc>
        <w:tc>
          <w:tcPr>
            <w:tcW w:w="1203" w:type="dxa"/>
            <w:tcMar>
              <w:top w:w="30" w:type="dxa"/>
              <w:left w:w="30" w:type="dxa"/>
              <w:bottom w:w="30" w:type="dxa"/>
              <w:right w:w="30" w:type="dxa"/>
            </w:tcMar>
            <w:vAlign w:val="center"/>
          </w:tcPr>
          <w:p w:rsidR="00131825" w:rsidRPr="00A54941" w:rsidRDefault="00894868">
            <w:pPr>
              <w:jc w:val="center"/>
              <w:rPr>
                <w:b/>
                <w:sz w:val="22"/>
              </w:rPr>
            </w:pPr>
            <w:r w:rsidRPr="00A54941">
              <w:rPr>
                <w:b/>
                <w:sz w:val="22"/>
              </w:rPr>
              <w:t>2</w:t>
            </w:r>
            <w:r w:rsidR="000C44A1">
              <w:rPr>
                <w:b/>
                <w:sz w:val="22"/>
              </w:rPr>
              <w:t>6</w:t>
            </w:r>
          </w:p>
        </w:tc>
      </w:tr>
      <w:tr w:rsidR="00131825" w:rsidTr="0075663A">
        <w:trPr>
          <w:trHeight w:val="592"/>
        </w:trPr>
        <w:tc>
          <w:tcPr>
            <w:tcW w:w="1363" w:type="dxa"/>
            <w:tcMar>
              <w:top w:w="30" w:type="dxa"/>
              <w:left w:w="30" w:type="dxa"/>
              <w:bottom w:w="30" w:type="dxa"/>
              <w:right w:w="30" w:type="dxa"/>
            </w:tcMar>
            <w:vAlign w:val="center"/>
          </w:tcPr>
          <w:p w:rsidR="00131825" w:rsidRPr="00015BE7" w:rsidRDefault="00894868">
            <w:pPr>
              <w:jc w:val="center"/>
              <w:rPr>
                <w:b/>
                <w:sz w:val="22"/>
              </w:rPr>
            </w:pPr>
            <w:r w:rsidRPr="00015BE7">
              <w:rPr>
                <w:b/>
                <w:sz w:val="22"/>
              </w:rPr>
              <w:t>9</w:t>
            </w:r>
          </w:p>
        </w:tc>
        <w:tc>
          <w:tcPr>
            <w:tcW w:w="8185" w:type="dxa"/>
            <w:tcMar>
              <w:top w:w="30" w:type="dxa"/>
              <w:left w:w="30" w:type="dxa"/>
              <w:bottom w:w="30" w:type="dxa"/>
              <w:right w:w="30" w:type="dxa"/>
            </w:tcMar>
            <w:vAlign w:val="center"/>
          </w:tcPr>
          <w:p w:rsidR="00131825" w:rsidRPr="00015BE7" w:rsidRDefault="00894868">
            <w:pPr>
              <w:rPr>
                <w:b/>
                <w:sz w:val="28"/>
                <w:szCs w:val="28"/>
              </w:rPr>
            </w:pPr>
            <w:r w:rsidRPr="00015BE7">
              <w:rPr>
                <w:b/>
                <w:sz w:val="28"/>
                <w:szCs w:val="28"/>
              </w:rPr>
              <w:t>RESULTS AND DISCUSSION</w:t>
            </w:r>
          </w:p>
        </w:tc>
        <w:tc>
          <w:tcPr>
            <w:tcW w:w="1203" w:type="dxa"/>
            <w:tcMar>
              <w:top w:w="30" w:type="dxa"/>
              <w:left w:w="30" w:type="dxa"/>
              <w:bottom w:w="30" w:type="dxa"/>
              <w:right w:w="30" w:type="dxa"/>
            </w:tcMar>
            <w:vAlign w:val="center"/>
          </w:tcPr>
          <w:p w:rsidR="00131825" w:rsidRPr="007C031F" w:rsidRDefault="00894868">
            <w:pPr>
              <w:jc w:val="center"/>
              <w:rPr>
                <w:b/>
                <w:sz w:val="22"/>
              </w:rPr>
            </w:pPr>
            <w:r w:rsidRPr="007C031F">
              <w:rPr>
                <w:b/>
                <w:sz w:val="22"/>
              </w:rPr>
              <w:t>3</w:t>
            </w:r>
            <w:r w:rsidR="000C44A1">
              <w:rPr>
                <w:b/>
                <w:sz w:val="22"/>
              </w:rPr>
              <w:t>0</w:t>
            </w:r>
          </w:p>
        </w:tc>
      </w:tr>
      <w:tr w:rsidR="00131825" w:rsidTr="0075663A">
        <w:trPr>
          <w:trHeight w:val="592"/>
        </w:trPr>
        <w:tc>
          <w:tcPr>
            <w:tcW w:w="1363" w:type="dxa"/>
            <w:tcMar>
              <w:top w:w="30" w:type="dxa"/>
              <w:left w:w="30" w:type="dxa"/>
              <w:bottom w:w="30" w:type="dxa"/>
              <w:right w:w="30" w:type="dxa"/>
            </w:tcMar>
            <w:vAlign w:val="center"/>
          </w:tcPr>
          <w:p w:rsidR="00131825" w:rsidRPr="00015BE7" w:rsidRDefault="00894868">
            <w:pPr>
              <w:jc w:val="center"/>
              <w:rPr>
                <w:b/>
                <w:sz w:val="22"/>
              </w:rPr>
            </w:pPr>
            <w:r w:rsidRPr="00015BE7">
              <w:rPr>
                <w:b/>
                <w:sz w:val="22"/>
              </w:rPr>
              <w:t>10</w:t>
            </w:r>
          </w:p>
        </w:tc>
        <w:tc>
          <w:tcPr>
            <w:tcW w:w="8185" w:type="dxa"/>
            <w:tcMar>
              <w:top w:w="30" w:type="dxa"/>
              <w:left w:w="30" w:type="dxa"/>
              <w:bottom w:w="30" w:type="dxa"/>
              <w:right w:w="30" w:type="dxa"/>
            </w:tcMar>
            <w:vAlign w:val="center"/>
          </w:tcPr>
          <w:p w:rsidR="00131825" w:rsidRPr="00015BE7" w:rsidRDefault="00894868">
            <w:pPr>
              <w:rPr>
                <w:b/>
                <w:sz w:val="28"/>
                <w:szCs w:val="28"/>
              </w:rPr>
            </w:pPr>
            <w:r w:rsidRPr="00015BE7">
              <w:rPr>
                <w:b/>
                <w:sz w:val="28"/>
                <w:szCs w:val="28"/>
              </w:rPr>
              <w:t>CONCLUSION AND FUTURE ENHANCEMENT</w:t>
            </w:r>
          </w:p>
        </w:tc>
        <w:tc>
          <w:tcPr>
            <w:tcW w:w="1203" w:type="dxa"/>
            <w:tcMar>
              <w:top w:w="30" w:type="dxa"/>
              <w:left w:w="30" w:type="dxa"/>
              <w:bottom w:w="30" w:type="dxa"/>
              <w:right w:w="30" w:type="dxa"/>
            </w:tcMar>
            <w:vAlign w:val="center"/>
          </w:tcPr>
          <w:p w:rsidR="00131825" w:rsidRPr="007C031F" w:rsidRDefault="00894868">
            <w:pPr>
              <w:jc w:val="center"/>
              <w:rPr>
                <w:b/>
                <w:sz w:val="22"/>
              </w:rPr>
            </w:pPr>
            <w:r w:rsidRPr="007C031F">
              <w:rPr>
                <w:b/>
                <w:sz w:val="22"/>
              </w:rPr>
              <w:t>3</w:t>
            </w:r>
            <w:r w:rsidR="000C44A1">
              <w:rPr>
                <w:b/>
                <w:sz w:val="22"/>
              </w:rPr>
              <w:t>1</w:t>
            </w:r>
          </w:p>
        </w:tc>
      </w:tr>
      <w:tr w:rsidR="00131825" w:rsidTr="0075663A">
        <w:trPr>
          <w:trHeight w:val="592"/>
        </w:trPr>
        <w:tc>
          <w:tcPr>
            <w:tcW w:w="1363" w:type="dxa"/>
            <w:tcMar>
              <w:top w:w="30" w:type="dxa"/>
              <w:left w:w="30" w:type="dxa"/>
              <w:bottom w:w="30" w:type="dxa"/>
              <w:right w:w="30" w:type="dxa"/>
            </w:tcMar>
            <w:vAlign w:val="center"/>
          </w:tcPr>
          <w:p w:rsidR="00131825" w:rsidRPr="00015BE7" w:rsidRDefault="00894868">
            <w:pPr>
              <w:jc w:val="center"/>
              <w:rPr>
                <w:b/>
                <w:sz w:val="22"/>
              </w:rPr>
            </w:pPr>
            <w:r w:rsidRPr="00015BE7">
              <w:rPr>
                <w:b/>
                <w:sz w:val="22"/>
              </w:rPr>
              <w:t>11</w:t>
            </w:r>
          </w:p>
        </w:tc>
        <w:tc>
          <w:tcPr>
            <w:tcW w:w="8185" w:type="dxa"/>
            <w:tcMar>
              <w:top w:w="30" w:type="dxa"/>
              <w:left w:w="30" w:type="dxa"/>
              <w:bottom w:w="30" w:type="dxa"/>
              <w:right w:w="30" w:type="dxa"/>
            </w:tcMar>
            <w:vAlign w:val="center"/>
          </w:tcPr>
          <w:p w:rsidR="00131825" w:rsidRPr="00015BE7" w:rsidRDefault="00894868">
            <w:pPr>
              <w:rPr>
                <w:b/>
                <w:sz w:val="28"/>
                <w:szCs w:val="28"/>
              </w:rPr>
            </w:pPr>
            <w:r w:rsidRPr="00015BE7">
              <w:rPr>
                <w:b/>
                <w:sz w:val="28"/>
                <w:szCs w:val="28"/>
              </w:rPr>
              <w:t>REFERENCES</w:t>
            </w:r>
          </w:p>
        </w:tc>
        <w:tc>
          <w:tcPr>
            <w:tcW w:w="1203" w:type="dxa"/>
            <w:tcMar>
              <w:top w:w="30" w:type="dxa"/>
              <w:left w:w="30" w:type="dxa"/>
              <w:bottom w:w="30" w:type="dxa"/>
              <w:right w:w="30" w:type="dxa"/>
            </w:tcMar>
            <w:vAlign w:val="center"/>
          </w:tcPr>
          <w:p w:rsidR="00131825" w:rsidRPr="007C031F" w:rsidRDefault="00894868">
            <w:pPr>
              <w:jc w:val="center"/>
              <w:rPr>
                <w:b/>
                <w:sz w:val="22"/>
              </w:rPr>
            </w:pPr>
            <w:r w:rsidRPr="007C031F">
              <w:rPr>
                <w:b/>
                <w:sz w:val="22"/>
              </w:rPr>
              <w:t>3</w:t>
            </w:r>
            <w:r w:rsidR="000C44A1">
              <w:rPr>
                <w:b/>
                <w:sz w:val="22"/>
              </w:rPr>
              <w:t>2</w:t>
            </w:r>
          </w:p>
        </w:tc>
      </w:tr>
      <w:tr w:rsidR="00131825" w:rsidTr="0075663A">
        <w:trPr>
          <w:trHeight w:val="592"/>
        </w:trPr>
        <w:tc>
          <w:tcPr>
            <w:tcW w:w="1363" w:type="dxa"/>
            <w:tcMar>
              <w:top w:w="30" w:type="dxa"/>
              <w:left w:w="30" w:type="dxa"/>
              <w:bottom w:w="30" w:type="dxa"/>
              <w:right w:w="30" w:type="dxa"/>
            </w:tcMar>
            <w:vAlign w:val="center"/>
          </w:tcPr>
          <w:p w:rsidR="00131825" w:rsidRPr="00015BE7" w:rsidRDefault="00894868">
            <w:pPr>
              <w:jc w:val="center"/>
              <w:rPr>
                <w:b/>
                <w:sz w:val="22"/>
              </w:rPr>
            </w:pPr>
            <w:r w:rsidRPr="00015BE7">
              <w:rPr>
                <w:b/>
                <w:sz w:val="22"/>
              </w:rPr>
              <w:t>12</w:t>
            </w:r>
          </w:p>
        </w:tc>
        <w:tc>
          <w:tcPr>
            <w:tcW w:w="8185" w:type="dxa"/>
            <w:tcMar>
              <w:top w:w="30" w:type="dxa"/>
              <w:left w:w="30" w:type="dxa"/>
              <w:bottom w:w="30" w:type="dxa"/>
              <w:right w:w="30" w:type="dxa"/>
            </w:tcMar>
            <w:vAlign w:val="center"/>
          </w:tcPr>
          <w:p w:rsidR="00131825" w:rsidRPr="00015BE7" w:rsidRDefault="00894868">
            <w:pPr>
              <w:rPr>
                <w:b/>
                <w:sz w:val="28"/>
                <w:szCs w:val="28"/>
              </w:rPr>
            </w:pPr>
            <w:r w:rsidRPr="00015BE7">
              <w:rPr>
                <w:b/>
                <w:sz w:val="28"/>
                <w:szCs w:val="28"/>
              </w:rPr>
              <w:t>PUBLICATION</w:t>
            </w:r>
          </w:p>
        </w:tc>
        <w:tc>
          <w:tcPr>
            <w:tcW w:w="1203" w:type="dxa"/>
            <w:tcMar>
              <w:top w:w="30" w:type="dxa"/>
              <w:left w:w="30" w:type="dxa"/>
              <w:bottom w:w="30" w:type="dxa"/>
              <w:right w:w="30" w:type="dxa"/>
            </w:tcMar>
            <w:vAlign w:val="center"/>
          </w:tcPr>
          <w:p w:rsidR="00131825" w:rsidRPr="007C031F" w:rsidRDefault="00894868">
            <w:pPr>
              <w:jc w:val="center"/>
              <w:rPr>
                <w:b/>
                <w:sz w:val="22"/>
              </w:rPr>
            </w:pPr>
            <w:r w:rsidRPr="007C031F">
              <w:rPr>
                <w:b/>
                <w:sz w:val="22"/>
              </w:rPr>
              <w:t>3</w:t>
            </w:r>
            <w:r w:rsidR="000C44A1">
              <w:rPr>
                <w:b/>
                <w:sz w:val="22"/>
              </w:rPr>
              <w:t>3</w:t>
            </w:r>
          </w:p>
        </w:tc>
      </w:tr>
      <w:tr w:rsidR="00131825" w:rsidTr="0075663A">
        <w:trPr>
          <w:trHeight w:val="592"/>
        </w:trPr>
        <w:tc>
          <w:tcPr>
            <w:tcW w:w="1363" w:type="dxa"/>
            <w:tcMar>
              <w:top w:w="30" w:type="dxa"/>
              <w:left w:w="30" w:type="dxa"/>
              <w:bottom w:w="30" w:type="dxa"/>
              <w:right w:w="30" w:type="dxa"/>
            </w:tcMar>
            <w:vAlign w:val="center"/>
          </w:tcPr>
          <w:p w:rsidR="00131825" w:rsidRPr="00015BE7" w:rsidRDefault="007C031F">
            <w:pPr>
              <w:jc w:val="center"/>
              <w:rPr>
                <w:b/>
                <w:sz w:val="22"/>
              </w:rPr>
            </w:pPr>
            <w:r>
              <w:rPr>
                <w:b/>
                <w:sz w:val="22"/>
              </w:rPr>
              <w:t>1</w:t>
            </w:r>
            <w:r w:rsidR="000C44A1">
              <w:rPr>
                <w:b/>
                <w:sz w:val="22"/>
              </w:rPr>
              <w:t>3</w:t>
            </w:r>
          </w:p>
        </w:tc>
        <w:tc>
          <w:tcPr>
            <w:tcW w:w="8185" w:type="dxa"/>
            <w:tcMar>
              <w:top w:w="30" w:type="dxa"/>
              <w:left w:w="30" w:type="dxa"/>
              <w:bottom w:w="30" w:type="dxa"/>
              <w:right w:w="30" w:type="dxa"/>
            </w:tcMar>
            <w:vAlign w:val="center"/>
          </w:tcPr>
          <w:p w:rsidR="00131825" w:rsidRPr="00015BE7" w:rsidRDefault="00894868">
            <w:pPr>
              <w:rPr>
                <w:b/>
                <w:sz w:val="28"/>
                <w:szCs w:val="28"/>
              </w:rPr>
            </w:pPr>
            <w:r w:rsidRPr="00015BE7">
              <w:rPr>
                <w:b/>
                <w:sz w:val="28"/>
                <w:szCs w:val="28"/>
              </w:rPr>
              <w:t>DEPLOYMENT COMMANDS AND VIVA QUICK NOTES</w:t>
            </w:r>
          </w:p>
        </w:tc>
        <w:tc>
          <w:tcPr>
            <w:tcW w:w="1203" w:type="dxa"/>
            <w:tcMar>
              <w:top w:w="30" w:type="dxa"/>
              <w:left w:w="30" w:type="dxa"/>
              <w:bottom w:w="30" w:type="dxa"/>
              <w:right w:w="30" w:type="dxa"/>
            </w:tcMar>
            <w:vAlign w:val="center"/>
          </w:tcPr>
          <w:p w:rsidR="00131825" w:rsidRPr="007C031F" w:rsidRDefault="00894868">
            <w:pPr>
              <w:jc w:val="center"/>
              <w:rPr>
                <w:b/>
                <w:sz w:val="22"/>
              </w:rPr>
            </w:pPr>
            <w:r w:rsidRPr="007C031F">
              <w:rPr>
                <w:b/>
                <w:sz w:val="22"/>
              </w:rPr>
              <w:t>3</w:t>
            </w:r>
            <w:r w:rsidR="000C44A1">
              <w:rPr>
                <w:b/>
                <w:sz w:val="22"/>
              </w:rPr>
              <w:t>4</w:t>
            </w:r>
          </w:p>
        </w:tc>
      </w:tr>
      <w:tr w:rsidR="00131825" w:rsidTr="0075663A">
        <w:trPr>
          <w:trHeight w:val="592"/>
        </w:trPr>
        <w:tc>
          <w:tcPr>
            <w:tcW w:w="1363" w:type="dxa"/>
            <w:tcMar>
              <w:top w:w="30" w:type="dxa"/>
              <w:left w:w="30" w:type="dxa"/>
              <w:bottom w:w="30" w:type="dxa"/>
              <w:right w:w="30" w:type="dxa"/>
            </w:tcMar>
            <w:vAlign w:val="center"/>
          </w:tcPr>
          <w:p w:rsidR="00131825" w:rsidRPr="00015BE7" w:rsidRDefault="007C031F">
            <w:pPr>
              <w:jc w:val="center"/>
              <w:rPr>
                <w:b/>
                <w:sz w:val="22"/>
              </w:rPr>
            </w:pPr>
            <w:r>
              <w:rPr>
                <w:b/>
                <w:sz w:val="22"/>
              </w:rPr>
              <w:t>1</w:t>
            </w:r>
            <w:r w:rsidR="000C44A1">
              <w:rPr>
                <w:b/>
                <w:sz w:val="22"/>
              </w:rPr>
              <w:t>4</w:t>
            </w:r>
          </w:p>
        </w:tc>
        <w:tc>
          <w:tcPr>
            <w:tcW w:w="8185" w:type="dxa"/>
            <w:tcMar>
              <w:top w:w="30" w:type="dxa"/>
              <w:left w:w="30" w:type="dxa"/>
              <w:bottom w:w="30" w:type="dxa"/>
              <w:right w:w="30" w:type="dxa"/>
            </w:tcMar>
            <w:vAlign w:val="center"/>
          </w:tcPr>
          <w:p w:rsidR="00131825" w:rsidRPr="00015BE7" w:rsidRDefault="00894868">
            <w:pPr>
              <w:rPr>
                <w:b/>
                <w:sz w:val="28"/>
                <w:szCs w:val="28"/>
              </w:rPr>
            </w:pPr>
            <w:r w:rsidRPr="00015BE7">
              <w:rPr>
                <w:b/>
                <w:sz w:val="28"/>
                <w:szCs w:val="28"/>
              </w:rPr>
              <w:t>DETAILED PROJECT BACKGROUND</w:t>
            </w:r>
          </w:p>
        </w:tc>
        <w:tc>
          <w:tcPr>
            <w:tcW w:w="1203" w:type="dxa"/>
            <w:tcMar>
              <w:top w:w="30" w:type="dxa"/>
              <w:left w:w="30" w:type="dxa"/>
              <w:bottom w:w="30" w:type="dxa"/>
              <w:right w:w="30" w:type="dxa"/>
            </w:tcMar>
            <w:vAlign w:val="center"/>
          </w:tcPr>
          <w:p w:rsidR="00131825" w:rsidRPr="007C031F" w:rsidRDefault="00894868">
            <w:pPr>
              <w:jc w:val="center"/>
              <w:rPr>
                <w:b/>
                <w:sz w:val="22"/>
              </w:rPr>
            </w:pPr>
            <w:r w:rsidRPr="007C031F">
              <w:rPr>
                <w:b/>
                <w:sz w:val="22"/>
              </w:rPr>
              <w:t>3</w:t>
            </w:r>
            <w:r w:rsidR="000C44A1">
              <w:rPr>
                <w:b/>
                <w:sz w:val="22"/>
              </w:rPr>
              <w:t>5</w:t>
            </w:r>
          </w:p>
        </w:tc>
      </w:tr>
      <w:tr w:rsidR="00131825" w:rsidTr="0075663A">
        <w:trPr>
          <w:trHeight w:val="592"/>
        </w:trPr>
        <w:tc>
          <w:tcPr>
            <w:tcW w:w="1363" w:type="dxa"/>
            <w:tcMar>
              <w:top w:w="30" w:type="dxa"/>
              <w:left w:w="30" w:type="dxa"/>
              <w:bottom w:w="30" w:type="dxa"/>
              <w:right w:w="30" w:type="dxa"/>
            </w:tcMar>
            <w:vAlign w:val="center"/>
          </w:tcPr>
          <w:p w:rsidR="00131825" w:rsidRPr="00015BE7" w:rsidRDefault="007C031F">
            <w:pPr>
              <w:jc w:val="center"/>
              <w:rPr>
                <w:b/>
                <w:sz w:val="22"/>
              </w:rPr>
            </w:pPr>
            <w:r>
              <w:rPr>
                <w:b/>
                <w:sz w:val="22"/>
              </w:rPr>
              <w:t>1</w:t>
            </w:r>
            <w:r w:rsidR="000C44A1">
              <w:rPr>
                <w:b/>
                <w:sz w:val="22"/>
              </w:rPr>
              <w:t>5</w:t>
            </w:r>
          </w:p>
        </w:tc>
        <w:tc>
          <w:tcPr>
            <w:tcW w:w="8185" w:type="dxa"/>
            <w:tcMar>
              <w:top w:w="30" w:type="dxa"/>
              <w:left w:w="30" w:type="dxa"/>
              <w:bottom w:w="30" w:type="dxa"/>
              <w:right w:w="30" w:type="dxa"/>
            </w:tcMar>
            <w:vAlign w:val="center"/>
          </w:tcPr>
          <w:p w:rsidR="00131825" w:rsidRPr="00015BE7" w:rsidRDefault="00894868">
            <w:pPr>
              <w:rPr>
                <w:b/>
                <w:sz w:val="28"/>
                <w:szCs w:val="28"/>
              </w:rPr>
            </w:pPr>
            <w:r w:rsidRPr="00015BE7">
              <w:rPr>
                <w:b/>
                <w:sz w:val="28"/>
                <w:szCs w:val="28"/>
              </w:rPr>
              <w:t>HALLUCINATION TAXONOMY</w:t>
            </w:r>
          </w:p>
        </w:tc>
        <w:tc>
          <w:tcPr>
            <w:tcW w:w="1203" w:type="dxa"/>
            <w:tcMar>
              <w:top w:w="30" w:type="dxa"/>
              <w:left w:w="30" w:type="dxa"/>
              <w:bottom w:w="30" w:type="dxa"/>
              <w:right w:w="30" w:type="dxa"/>
            </w:tcMar>
            <w:vAlign w:val="center"/>
          </w:tcPr>
          <w:p w:rsidR="00131825" w:rsidRPr="007C031F" w:rsidRDefault="000C44A1">
            <w:pPr>
              <w:jc w:val="center"/>
              <w:rPr>
                <w:b/>
                <w:sz w:val="22"/>
              </w:rPr>
            </w:pPr>
            <w:r>
              <w:rPr>
                <w:b/>
                <w:sz w:val="22"/>
              </w:rPr>
              <w:t>36</w:t>
            </w:r>
          </w:p>
        </w:tc>
      </w:tr>
      <w:tr w:rsidR="00131825" w:rsidTr="0075663A">
        <w:trPr>
          <w:trHeight w:val="592"/>
        </w:trPr>
        <w:tc>
          <w:tcPr>
            <w:tcW w:w="1363" w:type="dxa"/>
            <w:tcMar>
              <w:top w:w="30" w:type="dxa"/>
              <w:left w:w="30" w:type="dxa"/>
              <w:bottom w:w="30" w:type="dxa"/>
              <w:right w:w="30" w:type="dxa"/>
            </w:tcMar>
            <w:vAlign w:val="center"/>
          </w:tcPr>
          <w:p w:rsidR="00131825" w:rsidRPr="00015BE7" w:rsidRDefault="007C031F">
            <w:pPr>
              <w:jc w:val="center"/>
              <w:rPr>
                <w:b/>
                <w:sz w:val="22"/>
              </w:rPr>
            </w:pPr>
            <w:r>
              <w:rPr>
                <w:b/>
                <w:sz w:val="22"/>
              </w:rPr>
              <w:lastRenderedPageBreak/>
              <w:t>1</w:t>
            </w:r>
            <w:r w:rsidR="000C44A1">
              <w:rPr>
                <w:b/>
                <w:sz w:val="22"/>
              </w:rPr>
              <w:t>6</w:t>
            </w:r>
          </w:p>
        </w:tc>
        <w:tc>
          <w:tcPr>
            <w:tcW w:w="8185" w:type="dxa"/>
            <w:tcMar>
              <w:top w:w="30" w:type="dxa"/>
              <w:left w:w="30" w:type="dxa"/>
              <w:bottom w:w="30" w:type="dxa"/>
              <w:right w:w="30" w:type="dxa"/>
            </w:tcMar>
            <w:vAlign w:val="center"/>
          </w:tcPr>
          <w:p w:rsidR="00131825" w:rsidRPr="00015BE7" w:rsidRDefault="00894868">
            <w:pPr>
              <w:rPr>
                <w:b/>
                <w:sz w:val="28"/>
                <w:szCs w:val="28"/>
              </w:rPr>
            </w:pPr>
            <w:r w:rsidRPr="00015BE7">
              <w:rPr>
                <w:b/>
                <w:sz w:val="28"/>
                <w:szCs w:val="28"/>
              </w:rPr>
              <w:t>DESIGN RATIONALE</w:t>
            </w:r>
          </w:p>
        </w:tc>
        <w:tc>
          <w:tcPr>
            <w:tcW w:w="1203" w:type="dxa"/>
            <w:tcMar>
              <w:top w:w="30" w:type="dxa"/>
              <w:left w:w="30" w:type="dxa"/>
              <w:bottom w:w="30" w:type="dxa"/>
              <w:right w:w="30" w:type="dxa"/>
            </w:tcMar>
            <w:vAlign w:val="center"/>
          </w:tcPr>
          <w:p w:rsidR="00131825" w:rsidRPr="007C031F" w:rsidRDefault="000C44A1">
            <w:pPr>
              <w:jc w:val="center"/>
              <w:rPr>
                <w:b/>
                <w:sz w:val="22"/>
              </w:rPr>
            </w:pPr>
            <w:r>
              <w:rPr>
                <w:b/>
                <w:sz w:val="22"/>
              </w:rPr>
              <w:t>37</w:t>
            </w:r>
          </w:p>
        </w:tc>
      </w:tr>
      <w:tr w:rsidR="00131825" w:rsidTr="0075663A">
        <w:trPr>
          <w:trHeight w:val="592"/>
        </w:trPr>
        <w:tc>
          <w:tcPr>
            <w:tcW w:w="1363" w:type="dxa"/>
            <w:tcMar>
              <w:top w:w="30" w:type="dxa"/>
              <w:left w:w="30" w:type="dxa"/>
              <w:bottom w:w="30" w:type="dxa"/>
              <w:right w:w="30" w:type="dxa"/>
            </w:tcMar>
            <w:vAlign w:val="center"/>
          </w:tcPr>
          <w:p w:rsidR="00131825" w:rsidRPr="00015BE7" w:rsidRDefault="007C031F">
            <w:pPr>
              <w:jc w:val="center"/>
              <w:rPr>
                <w:b/>
                <w:sz w:val="22"/>
              </w:rPr>
            </w:pPr>
            <w:r>
              <w:rPr>
                <w:b/>
                <w:sz w:val="22"/>
              </w:rPr>
              <w:t>1</w:t>
            </w:r>
            <w:r w:rsidR="000C44A1">
              <w:rPr>
                <w:b/>
                <w:sz w:val="22"/>
              </w:rPr>
              <w:t>7</w:t>
            </w:r>
          </w:p>
        </w:tc>
        <w:tc>
          <w:tcPr>
            <w:tcW w:w="8185" w:type="dxa"/>
            <w:tcMar>
              <w:top w:w="30" w:type="dxa"/>
              <w:left w:w="30" w:type="dxa"/>
              <w:bottom w:w="30" w:type="dxa"/>
              <w:right w:w="30" w:type="dxa"/>
            </w:tcMar>
            <w:vAlign w:val="center"/>
          </w:tcPr>
          <w:p w:rsidR="00131825" w:rsidRPr="00015BE7" w:rsidRDefault="00894868">
            <w:pPr>
              <w:rPr>
                <w:b/>
                <w:sz w:val="28"/>
                <w:szCs w:val="28"/>
              </w:rPr>
            </w:pPr>
            <w:r w:rsidRPr="00015BE7">
              <w:rPr>
                <w:b/>
                <w:sz w:val="28"/>
                <w:szCs w:val="28"/>
              </w:rPr>
              <w:t>PROMPT ENGINEERING DETAILS</w:t>
            </w:r>
          </w:p>
        </w:tc>
        <w:tc>
          <w:tcPr>
            <w:tcW w:w="1203" w:type="dxa"/>
            <w:tcMar>
              <w:top w:w="30" w:type="dxa"/>
              <w:left w:w="30" w:type="dxa"/>
              <w:bottom w:w="30" w:type="dxa"/>
              <w:right w:w="30" w:type="dxa"/>
            </w:tcMar>
            <w:vAlign w:val="center"/>
          </w:tcPr>
          <w:p w:rsidR="00131825" w:rsidRPr="007C031F" w:rsidRDefault="000C44A1">
            <w:pPr>
              <w:jc w:val="center"/>
              <w:rPr>
                <w:b/>
                <w:sz w:val="22"/>
              </w:rPr>
            </w:pPr>
            <w:r>
              <w:rPr>
                <w:b/>
                <w:sz w:val="22"/>
              </w:rPr>
              <w:t>38</w:t>
            </w:r>
          </w:p>
        </w:tc>
      </w:tr>
      <w:tr w:rsidR="00131825" w:rsidTr="0075663A">
        <w:trPr>
          <w:trHeight w:val="592"/>
        </w:trPr>
        <w:tc>
          <w:tcPr>
            <w:tcW w:w="1363" w:type="dxa"/>
            <w:tcMar>
              <w:top w:w="30" w:type="dxa"/>
              <w:left w:w="30" w:type="dxa"/>
              <w:bottom w:w="30" w:type="dxa"/>
              <w:right w:w="30" w:type="dxa"/>
            </w:tcMar>
            <w:vAlign w:val="center"/>
          </w:tcPr>
          <w:p w:rsidR="00131825" w:rsidRPr="00015BE7" w:rsidRDefault="007C031F">
            <w:pPr>
              <w:jc w:val="center"/>
              <w:rPr>
                <w:b/>
                <w:sz w:val="22"/>
              </w:rPr>
            </w:pPr>
            <w:r>
              <w:rPr>
                <w:b/>
                <w:sz w:val="22"/>
              </w:rPr>
              <w:t>1</w:t>
            </w:r>
            <w:r w:rsidR="000C44A1">
              <w:rPr>
                <w:b/>
                <w:sz w:val="22"/>
              </w:rPr>
              <w:t>8</w:t>
            </w:r>
          </w:p>
        </w:tc>
        <w:tc>
          <w:tcPr>
            <w:tcW w:w="8185" w:type="dxa"/>
            <w:tcMar>
              <w:top w:w="30" w:type="dxa"/>
              <w:left w:w="30" w:type="dxa"/>
              <w:bottom w:w="30" w:type="dxa"/>
              <w:right w:w="30" w:type="dxa"/>
            </w:tcMar>
            <w:vAlign w:val="center"/>
          </w:tcPr>
          <w:p w:rsidR="00131825" w:rsidRPr="00015BE7" w:rsidRDefault="00894868">
            <w:pPr>
              <w:rPr>
                <w:b/>
                <w:sz w:val="28"/>
                <w:szCs w:val="28"/>
              </w:rPr>
            </w:pPr>
            <w:r w:rsidRPr="00015BE7">
              <w:rPr>
                <w:b/>
                <w:sz w:val="28"/>
                <w:szCs w:val="28"/>
              </w:rPr>
              <w:t>EXPERIMENT EXECUTION DISCIPLINE</w:t>
            </w:r>
          </w:p>
        </w:tc>
        <w:tc>
          <w:tcPr>
            <w:tcW w:w="1203" w:type="dxa"/>
            <w:tcMar>
              <w:top w:w="30" w:type="dxa"/>
              <w:left w:w="30" w:type="dxa"/>
              <w:bottom w:w="30" w:type="dxa"/>
              <w:right w:w="30" w:type="dxa"/>
            </w:tcMar>
            <w:vAlign w:val="center"/>
          </w:tcPr>
          <w:p w:rsidR="00131825" w:rsidRPr="007C031F" w:rsidRDefault="000C44A1">
            <w:pPr>
              <w:jc w:val="center"/>
              <w:rPr>
                <w:b/>
                <w:sz w:val="22"/>
              </w:rPr>
            </w:pPr>
            <w:r>
              <w:rPr>
                <w:b/>
                <w:sz w:val="22"/>
              </w:rPr>
              <w:t>39</w:t>
            </w:r>
          </w:p>
        </w:tc>
      </w:tr>
      <w:tr w:rsidR="00131825" w:rsidTr="0075663A">
        <w:trPr>
          <w:trHeight w:val="592"/>
        </w:trPr>
        <w:tc>
          <w:tcPr>
            <w:tcW w:w="1363" w:type="dxa"/>
            <w:tcMar>
              <w:top w:w="30" w:type="dxa"/>
              <w:left w:w="30" w:type="dxa"/>
              <w:bottom w:w="30" w:type="dxa"/>
              <w:right w:w="30" w:type="dxa"/>
            </w:tcMar>
            <w:vAlign w:val="center"/>
          </w:tcPr>
          <w:p w:rsidR="00131825" w:rsidRPr="00015BE7" w:rsidRDefault="00AF630D">
            <w:pPr>
              <w:jc w:val="center"/>
              <w:rPr>
                <w:b/>
                <w:sz w:val="22"/>
              </w:rPr>
            </w:pPr>
            <w:r>
              <w:rPr>
                <w:b/>
                <w:sz w:val="22"/>
              </w:rPr>
              <w:t>19</w:t>
            </w:r>
          </w:p>
        </w:tc>
        <w:tc>
          <w:tcPr>
            <w:tcW w:w="8185" w:type="dxa"/>
            <w:tcMar>
              <w:top w:w="30" w:type="dxa"/>
              <w:left w:w="30" w:type="dxa"/>
              <w:bottom w:w="30" w:type="dxa"/>
              <w:right w:w="30" w:type="dxa"/>
            </w:tcMar>
            <w:vAlign w:val="center"/>
          </w:tcPr>
          <w:p w:rsidR="00131825" w:rsidRPr="00015BE7" w:rsidRDefault="00894868">
            <w:pPr>
              <w:rPr>
                <w:b/>
                <w:sz w:val="28"/>
                <w:szCs w:val="28"/>
              </w:rPr>
            </w:pPr>
            <w:r w:rsidRPr="00015BE7">
              <w:rPr>
                <w:b/>
                <w:sz w:val="28"/>
                <w:szCs w:val="28"/>
              </w:rPr>
              <w:t>EXTENDED TEST CASES</w:t>
            </w:r>
          </w:p>
        </w:tc>
        <w:tc>
          <w:tcPr>
            <w:tcW w:w="1203" w:type="dxa"/>
            <w:tcMar>
              <w:top w:w="30" w:type="dxa"/>
              <w:left w:w="30" w:type="dxa"/>
              <w:bottom w:w="30" w:type="dxa"/>
              <w:right w:w="30" w:type="dxa"/>
            </w:tcMar>
            <w:vAlign w:val="center"/>
          </w:tcPr>
          <w:p w:rsidR="00131825" w:rsidRPr="007C031F" w:rsidRDefault="000C44A1">
            <w:pPr>
              <w:jc w:val="center"/>
              <w:rPr>
                <w:b/>
                <w:sz w:val="22"/>
              </w:rPr>
            </w:pPr>
            <w:r>
              <w:rPr>
                <w:b/>
                <w:sz w:val="22"/>
              </w:rPr>
              <w:t>40</w:t>
            </w:r>
          </w:p>
        </w:tc>
      </w:tr>
      <w:tr w:rsidR="00131825" w:rsidTr="0075663A">
        <w:trPr>
          <w:trHeight w:val="592"/>
        </w:trPr>
        <w:tc>
          <w:tcPr>
            <w:tcW w:w="1363" w:type="dxa"/>
            <w:tcMar>
              <w:top w:w="30" w:type="dxa"/>
              <w:left w:w="30" w:type="dxa"/>
              <w:bottom w:w="30" w:type="dxa"/>
              <w:right w:w="30" w:type="dxa"/>
            </w:tcMar>
            <w:vAlign w:val="center"/>
          </w:tcPr>
          <w:p w:rsidR="00131825" w:rsidRPr="00015BE7" w:rsidRDefault="00AF630D">
            <w:pPr>
              <w:jc w:val="center"/>
              <w:rPr>
                <w:b/>
                <w:sz w:val="22"/>
              </w:rPr>
            </w:pPr>
            <w:r>
              <w:rPr>
                <w:b/>
                <w:sz w:val="22"/>
              </w:rPr>
              <w:t>20</w:t>
            </w:r>
          </w:p>
        </w:tc>
        <w:tc>
          <w:tcPr>
            <w:tcW w:w="8185" w:type="dxa"/>
            <w:tcMar>
              <w:top w:w="30" w:type="dxa"/>
              <w:left w:w="30" w:type="dxa"/>
              <w:bottom w:w="30" w:type="dxa"/>
              <w:right w:w="30" w:type="dxa"/>
            </w:tcMar>
            <w:vAlign w:val="center"/>
          </w:tcPr>
          <w:p w:rsidR="00131825" w:rsidRPr="00015BE7" w:rsidRDefault="00894868">
            <w:pPr>
              <w:rPr>
                <w:b/>
                <w:sz w:val="28"/>
                <w:szCs w:val="28"/>
              </w:rPr>
            </w:pPr>
            <w:r w:rsidRPr="00015BE7">
              <w:rPr>
                <w:b/>
                <w:sz w:val="28"/>
                <w:szCs w:val="28"/>
              </w:rPr>
              <w:t>WEEKLY PROJECT LOG</w:t>
            </w:r>
          </w:p>
        </w:tc>
        <w:tc>
          <w:tcPr>
            <w:tcW w:w="1203" w:type="dxa"/>
            <w:tcMar>
              <w:top w:w="30" w:type="dxa"/>
              <w:left w:w="30" w:type="dxa"/>
              <w:bottom w:w="30" w:type="dxa"/>
              <w:right w:w="30" w:type="dxa"/>
            </w:tcMar>
            <w:vAlign w:val="center"/>
          </w:tcPr>
          <w:p w:rsidR="00131825" w:rsidRPr="007C031F" w:rsidRDefault="00894868">
            <w:pPr>
              <w:jc w:val="center"/>
              <w:rPr>
                <w:b/>
                <w:sz w:val="22"/>
              </w:rPr>
            </w:pPr>
            <w:r w:rsidRPr="007C031F">
              <w:rPr>
                <w:b/>
                <w:sz w:val="22"/>
              </w:rPr>
              <w:t>4</w:t>
            </w:r>
            <w:r w:rsidR="000C44A1">
              <w:rPr>
                <w:b/>
                <w:sz w:val="22"/>
              </w:rPr>
              <w:t>1</w:t>
            </w:r>
          </w:p>
        </w:tc>
      </w:tr>
      <w:tr w:rsidR="00131825" w:rsidTr="0075663A">
        <w:trPr>
          <w:trHeight w:val="592"/>
        </w:trPr>
        <w:tc>
          <w:tcPr>
            <w:tcW w:w="1363" w:type="dxa"/>
            <w:tcMar>
              <w:top w:w="30" w:type="dxa"/>
              <w:left w:w="30" w:type="dxa"/>
              <w:bottom w:w="30" w:type="dxa"/>
              <w:right w:w="30" w:type="dxa"/>
            </w:tcMar>
            <w:vAlign w:val="center"/>
          </w:tcPr>
          <w:p w:rsidR="00131825" w:rsidRPr="00015BE7" w:rsidRDefault="007C031F">
            <w:pPr>
              <w:jc w:val="center"/>
              <w:rPr>
                <w:b/>
                <w:sz w:val="22"/>
              </w:rPr>
            </w:pPr>
            <w:r>
              <w:rPr>
                <w:b/>
                <w:sz w:val="22"/>
              </w:rPr>
              <w:t>2</w:t>
            </w:r>
            <w:r w:rsidR="00AF630D">
              <w:rPr>
                <w:b/>
                <w:sz w:val="22"/>
              </w:rPr>
              <w:t>1</w:t>
            </w:r>
          </w:p>
        </w:tc>
        <w:tc>
          <w:tcPr>
            <w:tcW w:w="8185" w:type="dxa"/>
            <w:tcMar>
              <w:top w:w="30" w:type="dxa"/>
              <w:left w:w="30" w:type="dxa"/>
              <w:bottom w:w="30" w:type="dxa"/>
              <w:right w:w="30" w:type="dxa"/>
            </w:tcMar>
            <w:vAlign w:val="center"/>
          </w:tcPr>
          <w:p w:rsidR="00131825" w:rsidRPr="00015BE7" w:rsidRDefault="00894868">
            <w:pPr>
              <w:rPr>
                <w:b/>
                <w:sz w:val="28"/>
                <w:szCs w:val="28"/>
              </w:rPr>
            </w:pPr>
            <w:r w:rsidRPr="00015BE7">
              <w:rPr>
                <w:b/>
                <w:sz w:val="28"/>
                <w:szCs w:val="28"/>
              </w:rPr>
              <w:t>RISK REGISTER DETAILS</w:t>
            </w:r>
          </w:p>
        </w:tc>
        <w:tc>
          <w:tcPr>
            <w:tcW w:w="1203" w:type="dxa"/>
            <w:tcMar>
              <w:top w:w="30" w:type="dxa"/>
              <w:left w:w="30" w:type="dxa"/>
              <w:bottom w:w="30" w:type="dxa"/>
              <w:right w:w="30" w:type="dxa"/>
            </w:tcMar>
            <w:vAlign w:val="center"/>
          </w:tcPr>
          <w:p w:rsidR="00131825" w:rsidRPr="007C031F" w:rsidRDefault="00894868">
            <w:pPr>
              <w:jc w:val="center"/>
              <w:rPr>
                <w:b/>
                <w:sz w:val="22"/>
              </w:rPr>
            </w:pPr>
            <w:r w:rsidRPr="007C031F">
              <w:rPr>
                <w:b/>
                <w:sz w:val="22"/>
              </w:rPr>
              <w:t>4</w:t>
            </w:r>
            <w:r w:rsidR="000C44A1">
              <w:rPr>
                <w:b/>
                <w:sz w:val="22"/>
              </w:rPr>
              <w:t>2</w:t>
            </w:r>
          </w:p>
        </w:tc>
      </w:tr>
      <w:tr w:rsidR="00131825" w:rsidTr="0075663A">
        <w:trPr>
          <w:trHeight w:val="592"/>
        </w:trPr>
        <w:tc>
          <w:tcPr>
            <w:tcW w:w="1363" w:type="dxa"/>
            <w:tcMar>
              <w:top w:w="30" w:type="dxa"/>
              <w:left w:w="30" w:type="dxa"/>
              <w:bottom w:w="30" w:type="dxa"/>
              <w:right w:w="30" w:type="dxa"/>
            </w:tcMar>
            <w:vAlign w:val="center"/>
          </w:tcPr>
          <w:p w:rsidR="00131825" w:rsidRPr="00015BE7" w:rsidRDefault="007C031F">
            <w:pPr>
              <w:jc w:val="center"/>
              <w:rPr>
                <w:b/>
                <w:sz w:val="22"/>
              </w:rPr>
            </w:pPr>
            <w:r>
              <w:rPr>
                <w:b/>
                <w:sz w:val="22"/>
              </w:rPr>
              <w:t>2</w:t>
            </w:r>
            <w:r w:rsidR="00AF630D">
              <w:rPr>
                <w:b/>
                <w:sz w:val="22"/>
              </w:rPr>
              <w:t>2</w:t>
            </w:r>
          </w:p>
        </w:tc>
        <w:tc>
          <w:tcPr>
            <w:tcW w:w="8185" w:type="dxa"/>
            <w:tcMar>
              <w:top w:w="30" w:type="dxa"/>
              <w:left w:w="30" w:type="dxa"/>
              <w:bottom w:w="30" w:type="dxa"/>
              <w:right w:w="30" w:type="dxa"/>
            </w:tcMar>
            <w:vAlign w:val="center"/>
          </w:tcPr>
          <w:p w:rsidR="00131825" w:rsidRPr="00015BE7" w:rsidRDefault="00894868">
            <w:pPr>
              <w:rPr>
                <w:b/>
                <w:sz w:val="28"/>
                <w:szCs w:val="28"/>
              </w:rPr>
            </w:pPr>
            <w:r w:rsidRPr="00015BE7">
              <w:rPr>
                <w:b/>
                <w:sz w:val="28"/>
                <w:szCs w:val="28"/>
              </w:rPr>
              <w:t>VIVA QUESTION BANK</w:t>
            </w:r>
          </w:p>
        </w:tc>
        <w:tc>
          <w:tcPr>
            <w:tcW w:w="1203" w:type="dxa"/>
            <w:tcMar>
              <w:top w:w="30" w:type="dxa"/>
              <w:left w:w="30" w:type="dxa"/>
              <w:bottom w:w="30" w:type="dxa"/>
              <w:right w:w="30" w:type="dxa"/>
            </w:tcMar>
            <w:vAlign w:val="center"/>
          </w:tcPr>
          <w:p w:rsidR="00131825" w:rsidRPr="007C031F" w:rsidRDefault="00894868">
            <w:pPr>
              <w:jc w:val="center"/>
              <w:rPr>
                <w:b/>
                <w:sz w:val="22"/>
              </w:rPr>
            </w:pPr>
            <w:r w:rsidRPr="007C031F">
              <w:rPr>
                <w:b/>
                <w:sz w:val="22"/>
              </w:rPr>
              <w:t>4</w:t>
            </w:r>
            <w:r w:rsidR="000C44A1">
              <w:rPr>
                <w:b/>
                <w:sz w:val="22"/>
              </w:rPr>
              <w:t>3</w:t>
            </w:r>
          </w:p>
        </w:tc>
      </w:tr>
      <w:tr w:rsidR="00131825" w:rsidTr="0075663A">
        <w:trPr>
          <w:trHeight w:val="592"/>
        </w:trPr>
        <w:tc>
          <w:tcPr>
            <w:tcW w:w="1363" w:type="dxa"/>
            <w:tcMar>
              <w:top w:w="30" w:type="dxa"/>
              <w:left w:w="30" w:type="dxa"/>
              <w:bottom w:w="30" w:type="dxa"/>
              <w:right w:w="30" w:type="dxa"/>
            </w:tcMar>
            <w:vAlign w:val="center"/>
          </w:tcPr>
          <w:p w:rsidR="00131825" w:rsidRPr="00015BE7" w:rsidRDefault="007C031F">
            <w:pPr>
              <w:jc w:val="center"/>
              <w:rPr>
                <w:b/>
                <w:sz w:val="22"/>
              </w:rPr>
            </w:pPr>
            <w:r>
              <w:rPr>
                <w:b/>
                <w:sz w:val="22"/>
              </w:rPr>
              <w:t>2</w:t>
            </w:r>
            <w:r w:rsidR="00AF630D">
              <w:rPr>
                <w:b/>
                <w:sz w:val="22"/>
              </w:rPr>
              <w:t>3</w:t>
            </w:r>
          </w:p>
        </w:tc>
        <w:tc>
          <w:tcPr>
            <w:tcW w:w="8185" w:type="dxa"/>
            <w:tcMar>
              <w:top w:w="30" w:type="dxa"/>
              <w:left w:w="30" w:type="dxa"/>
              <w:bottom w:w="30" w:type="dxa"/>
              <w:right w:w="30" w:type="dxa"/>
            </w:tcMar>
            <w:vAlign w:val="center"/>
          </w:tcPr>
          <w:p w:rsidR="00131825" w:rsidRPr="00015BE7" w:rsidRDefault="00894868">
            <w:pPr>
              <w:rPr>
                <w:b/>
                <w:sz w:val="28"/>
                <w:szCs w:val="28"/>
              </w:rPr>
            </w:pPr>
            <w:r w:rsidRPr="00015BE7">
              <w:rPr>
                <w:b/>
                <w:sz w:val="28"/>
                <w:szCs w:val="28"/>
              </w:rPr>
              <w:t>ADDITIONAL CODE EXCERPTS</w:t>
            </w:r>
          </w:p>
        </w:tc>
        <w:tc>
          <w:tcPr>
            <w:tcW w:w="1203" w:type="dxa"/>
            <w:tcMar>
              <w:top w:w="30" w:type="dxa"/>
              <w:left w:w="30" w:type="dxa"/>
              <w:bottom w:w="30" w:type="dxa"/>
              <w:right w:w="30" w:type="dxa"/>
            </w:tcMar>
            <w:vAlign w:val="center"/>
          </w:tcPr>
          <w:p w:rsidR="00131825" w:rsidRPr="007C031F" w:rsidRDefault="00894868">
            <w:pPr>
              <w:jc w:val="center"/>
              <w:rPr>
                <w:b/>
                <w:sz w:val="22"/>
              </w:rPr>
            </w:pPr>
            <w:r w:rsidRPr="007C031F">
              <w:rPr>
                <w:b/>
                <w:sz w:val="22"/>
              </w:rPr>
              <w:t>4</w:t>
            </w:r>
            <w:r w:rsidR="0071627D">
              <w:rPr>
                <w:b/>
                <w:sz w:val="22"/>
              </w:rPr>
              <w:t>4</w:t>
            </w:r>
          </w:p>
        </w:tc>
      </w:tr>
      <w:tr w:rsidR="00131825" w:rsidTr="0075663A">
        <w:trPr>
          <w:trHeight w:val="592"/>
        </w:trPr>
        <w:tc>
          <w:tcPr>
            <w:tcW w:w="1363" w:type="dxa"/>
            <w:tcMar>
              <w:top w:w="30" w:type="dxa"/>
              <w:left w:w="30" w:type="dxa"/>
              <w:bottom w:w="30" w:type="dxa"/>
              <w:right w:w="30" w:type="dxa"/>
            </w:tcMar>
            <w:vAlign w:val="center"/>
          </w:tcPr>
          <w:p w:rsidR="00131825" w:rsidRPr="00015BE7" w:rsidRDefault="007C031F">
            <w:pPr>
              <w:jc w:val="center"/>
              <w:rPr>
                <w:b/>
                <w:sz w:val="22"/>
              </w:rPr>
            </w:pPr>
            <w:r>
              <w:rPr>
                <w:b/>
                <w:sz w:val="22"/>
              </w:rPr>
              <w:t>2</w:t>
            </w:r>
            <w:r w:rsidR="00AF630D">
              <w:rPr>
                <w:b/>
                <w:sz w:val="22"/>
              </w:rPr>
              <w:t>4</w:t>
            </w:r>
          </w:p>
        </w:tc>
        <w:tc>
          <w:tcPr>
            <w:tcW w:w="8185" w:type="dxa"/>
            <w:tcMar>
              <w:top w:w="30" w:type="dxa"/>
              <w:left w:w="30" w:type="dxa"/>
              <w:bottom w:w="30" w:type="dxa"/>
              <w:right w:w="30" w:type="dxa"/>
            </w:tcMar>
            <w:vAlign w:val="center"/>
          </w:tcPr>
          <w:p w:rsidR="00131825" w:rsidRPr="00015BE7" w:rsidRDefault="00894868">
            <w:pPr>
              <w:rPr>
                <w:b/>
                <w:sz w:val="28"/>
                <w:szCs w:val="28"/>
              </w:rPr>
            </w:pPr>
            <w:r w:rsidRPr="00015BE7">
              <w:rPr>
                <w:b/>
                <w:sz w:val="28"/>
                <w:szCs w:val="28"/>
              </w:rPr>
              <w:t>EXTENDED CONCLUSION NOTE</w:t>
            </w:r>
          </w:p>
        </w:tc>
        <w:tc>
          <w:tcPr>
            <w:tcW w:w="1203" w:type="dxa"/>
            <w:tcMar>
              <w:top w:w="30" w:type="dxa"/>
              <w:left w:w="30" w:type="dxa"/>
              <w:bottom w:w="30" w:type="dxa"/>
              <w:right w:w="30" w:type="dxa"/>
            </w:tcMar>
            <w:vAlign w:val="center"/>
          </w:tcPr>
          <w:p w:rsidR="00131825" w:rsidRPr="007C031F" w:rsidRDefault="00894868">
            <w:pPr>
              <w:jc w:val="center"/>
              <w:rPr>
                <w:b/>
                <w:sz w:val="22"/>
              </w:rPr>
            </w:pPr>
            <w:r w:rsidRPr="007C031F">
              <w:rPr>
                <w:b/>
                <w:sz w:val="22"/>
              </w:rPr>
              <w:t>4</w:t>
            </w:r>
            <w:r w:rsidR="0071627D">
              <w:rPr>
                <w:b/>
                <w:sz w:val="22"/>
              </w:rPr>
              <w:t>5</w:t>
            </w:r>
          </w:p>
        </w:tc>
      </w:tr>
      <w:tr w:rsidR="00131825" w:rsidTr="0075663A">
        <w:trPr>
          <w:trHeight w:val="592"/>
        </w:trPr>
        <w:tc>
          <w:tcPr>
            <w:tcW w:w="1363" w:type="dxa"/>
            <w:tcMar>
              <w:top w:w="30" w:type="dxa"/>
              <w:left w:w="30" w:type="dxa"/>
              <w:bottom w:w="30" w:type="dxa"/>
              <w:right w:w="30" w:type="dxa"/>
            </w:tcMar>
            <w:vAlign w:val="center"/>
          </w:tcPr>
          <w:p w:rsidR="00131825" w:rsidRPr="00015BE7" w:rsidRDefault="007C031F">
            <w:pPr>
              <w:jc w:val="center"/>
              <w:rPr>
                <w:b/>
                <w:sz w:val="22"/>
              </w:rPr>
            </w:pPr>
            <w:r>
              <w:rPr>
                <w:b/>
                <w:sz w:val="22"/>
              </w:rPr>
              <w:t>2</w:t>
            </w:r>
            <w:r w:rsidR="00AF630D">
              <w:rPr>
                <w:b/>
                <w:sz w:val="22"/>
              </w:rPr>
              <w:t>5</w:t>
            </w:r>
          </w:p>
        </w:tc>
        <w:tc>
          <w:tcPr>
            <w:tcW w:w="8185" w:type="dxa"/>
            <w:tcMar>
              <w:top w:w="30" w:type="dxa"/>
              <w:left w:w="30" w:type="dxa"/>
              <w:bottom w:w="30" w:type="dxa"/>
              <w:right w:w="30" w:type="dxa"/>
            </w:tcMar>
            <w:vAlign w:val="center"/>
          </w:tcPr>
          <w:p w:rsidR="00131825" w:rsidRPr="00015BE7" w:rsidRDefault="00894868">
            <w:pPr>
              <w:rPr>
                <w:b/>
                <w:sz w:val="28"/>
                <w:szCs w:val="28"/>
              </w:rPr>
            </w:pPr>
            <w:r w:rsidRPr="00015BE7">
              <w:rPr>
                <w:b/>
                <w:sz w:val="28"/>
                <w:szCs w:val="28"/>
              </w:rPr>
              <w:t>EXTENDED WORKFLOW</w:t>
            </w:r>
            <w:r w:rsidR="0071627D">
              <w:rPr>
                <w:b/>
                <w:sz w:val="28"/>
                <w:szCs w:val="28"/>
              </w:rPr>
              <w:t xml:space="preserve"> DEEP DESIGN</w:t>
            </w:r>
          </w:p>
        </w:tc>
        <w:tc>
          <w:tcPr>
            <w:tcW w:w="1203" w:type="dxa"/>
            <w:tcMar>
              <w:top w:w="30" w:type="dxa"/>
              <w:left w:w="30" w:type="dxa"/>
              <w:bottom w:w="30" w:type="dxa"/>
              <w:right w:w="30" w:type="dxa"/>
            </w:tcMar>
            <w:vAlign w:val="center"/>
          </w:tcPr>
          <w:p w:rsidR="00131825" w:rsidRPr="007C031F" w:rsidRDefault="0071627D">
            <w:pPr>
              <w:jc w:val="center"/>
              <w:rPr>
                <w:b/>
                <w:sz w:val="22"/>
              </w:rPr>
            </w:pPr>
            <w:r>
              <w:rPr>
                <w:b/>
                <w:sz w:val="22"/>
              </w:rPr>
              <w:t>46</w:t>
            </w:r>
          </w:p>
        </w:tc>
      </w:tr>
      <w:tr w:rsidR="00C732FE" w:rsidTr="0075663A">
        <w:trPr>
          <w:trHeight w:val="592"/>
        </w:trPr>
        <w:tc>
          <w:tcPr>
            <w:tcW w:w="1363" w:type="dxa"/>
            <w:tcMar>
              <w:top w:w="30" w:type="dxa"/>
              <w:left w:w="30" w:type="dxa"/>
              <w:bottom w:w="30" w:type="dxa"/>
              <w:right w:w="30" w:type="dxa"/>
            </w:tcMar>
            <w:vAlign w:val="center"/>
          </w:tcPr>
          <w:p w:rsidR="00C732FE" w:rsidRDefault="00C732FE">
            <w:pPr>
              <w:jc w:val="center"/>
              <w:rPr>
                <w:b/>
                <w:sz w:val="22"/>
              </w:rPr>
            </w:pPr>
            <w:r>
              <w:rPr>
                <w:b/>
                <w:sz w:val="22"/>
              </w:rPr>
              <w:t>26</w:t>
            </w:r>
          </w:p>
        </w:tc>
        <w:tc>
          <w:tcPr>
            <w:tcW w:w="8185" w:type="dxa"/>
            <w:tcMar>
              <w:top w:w="30" w:type="dxa"/>
              <w:left w:w="30" w:type="dxa"/>
              <w:bottom w:w="30" w:type="dxa"/>
              <w:right w:w="30" w:type="dxa"/>
            </w:tcMar>
            <w:vAlign w:val="center"/>
          </w:tcPr>
          <w:p w:rsidR="00C732FE" w:rsidRPr="00015BE7" w:rsidRDefault="00C732FE">
            <w:pPr>
              <w:rPr>
                <w:b/>
                <w:sz w:val="28"/>
                <w:szCs w:val="28"/>
              </w:rPr>
            </w:pPr>
            <w:r>
              <w:rPr>
                <w:b/>
                <w:sz w:val="28"/>
                <w:szCs w:val="28"/>
              </w:rPr>
              <w:t>QUERY PRECESSING AND VAILDATION</w:t>
            </w:r>
          </w:p>
        </w:tc>
        <w:tc>
          <w:tcPr>
            <w:tcW w:w="1203" w:type="dxa"/>
            <w:tcMar>
              <w:top w:w="30" w:type="dxa"/>
              <w:left w:w="30" w:type="dxa"/>
              <w:bottom w:w="30" w:type="dxa"/>
              <w:right w:w="30" w:type="dxa"/>
            </w:tcMar>
            <w:vAlign w:val="center"/>
          </w:tcPr>
          <w:p w:rsidR="00C732FE" w:rsidRDefault="00C732FE">
            <w:pPr>
              <w:jc w:val="center"/>
              <w:rPr>
                <w:b/>
                <w:sz w:val="22"/>
              </w:rPr>
            </w:pPr>
            <w:r>
              <w:rPr>
                <w:b/>
                <w:sz w:val="22"/>
              </w:rPr>
              <w:t>46</w:t>
            </w:r>
          </w:p>
        </w:tc>
      </w:tr>
      <w:tr w:rsidR="0071627D" w:rsidTr="0075663A">
        <w:trPr>
          <w:trHeight w:val="592"/>
        </w:trPr>
        <w:tc>
          <w:tcPr>
            <w:tcW w:w="1363" w:type="dxa"/>
            <w:tcMar>
              <w:top w:w="30" w:type="dxa"/>
              <w:left w:w="30" w:type="dxa"/>
              <w:bottom w:w="30" w:type="dxa"/>
              <w:right w:w="30" w:type="dxa"/>
            </w:tcMar>
            <w:vAlign w:val="center"/>
          </w:tcPr>
          <w:p w:rsidR="0071627D" w:rsidRDefault="0071627D">
            <w:pPr>
              <w:jc w:val="center"/>
              <w:rPr>
                <w:b/>
                <w:sz w:val="22"/>
              </w:rPr>
            </w:pPr>
            <w:r>
              <w:rPr>
                <w:b/>
                <w:sz w:val="22"/>
              </w:rPr>
              <w:t>2</w:t>
            </w:r>
            <w:r w:rsidR="00C732FE">
              <w:rPr>
                <w:b/>
                <w:sz w:val="22"/>
              </w:rPr>
              <w:t>7</w:t>
            </w:r>
          </w:p>
        </w:tc>
        <w:tc>
          <w:tcPr>
            <w:tcW w:w="8185" w:type="dxa"/>
            <w:tcMar>
              <w:top w:w="30" w:type="dxa"/>
              <w:left w:w="30" w:type="dxa"/>
              <w:bottom w:w="30" w:type="dxa"/>
              <w:right w:w="30" w:type="dxa"/>
            </w:tcMar>
            <w:vAlign w:val="center"/>
          </w:tcPr>
          <w:p w:rsidR="0071627D" w:rsidRPr="00015BE7" w:rsidRDefault="0071627D">
            <w:pPr>
              <w:rPr>
                <w:b/>
                <w:sz w:val="28"/>
                <w:szCs w:val="28"/>
              </w:rPr>
            </w:pPr>
            <w:r>
              <w:rPr>
                <w:b/>
                <w:sz w:val="28"/>
                <w:szCs w:val="28"/>
              </w:rPr>
              <w:t xml:space="preserve">DOCUMENT INGESTION </w:t>
            </w:r>
            <w:r w:rsidRPr="00015BE7">
              <w:rPr>
                <w:b/>
                <w:sz w:val="28"/>
                <w:szCs w:val="28"/>
              </w:rPr>
              <w:t>PIPELINE</w:t>
            </w:r>
          </w:p>
        </w:tc>
        <w:tc>
          <w:tcPr>
            <w:tcW w:w="1203" w:type="dxa"/>
            <w:tcMar>
              <w:top w:w="30" w:type="dxa"/>
              <w:left w:w="30" w:type="dxa"/>
              <w:bottom w:w="30" w:type="dxa"/>
              <w:right w:w="30" w:type="dxa"/>
            </w:tcMar>
            <w:vAlign w:val="center"/>
          </w:tcPr>
          <w:p w:rsidR="0071627D" w:rsidRDefault="0071627D">
            <w:pPr>
              <w:jc w:val="center"/>
              <w:rPr>
                <w:b/>
                <w:sz w:val="22"/>
              </w:rPr>
            </w:pPr>
            <w:r>
              <w:rPr>
                <w:b/>
                <w:sz w:val="22"/>
              </w:rPr>
              <w:t>4</w:t>
            </w:r>
            <w:r w:rsidR="00C732FE">
              <w:rPr>
                <w:b/>
                <w:sz w:val="22"/>
              </w:rPr>
              <w:t>7</w:t>
            </w:r>
          </w:p>
        </w:tc>
      </w:tr>
      <w:tr w:rsidR="0071627D" w:rsidTr="0075663A">
        <w:trPr>
          <w:trHeight w:val="592"/>
        </w:trPr>
        <w:tc>
          <w:tcPr>
            <w:tcW w:w="1363" w:type="dxa"/>
            <w:tcMar>
              <w:top w:w="30" w:type="dxa"/>
              <w:left w:w="30" w:type="dxa"/>
              <w:bottom w:w="30" w:type="dxa"/>
              <w:right w:w="30" w:type="dxa"/>
            </w:tcMar>
            <w:vAlign w:val="center"/>
          </w:tcPr>
          <w:p w:rsidR="0071627D" w:rsidRDefault="00AF630D">
            <w:pPr>
              <w:jc w:val="center"/>
              <w:rPr>
                <w:b/>
                <w:sz w:val="22"/>
              </w:rPr>
            </w:pPr>
            <w:r>
              <w:rPr>
                <w:b/>
                <w:sz w:val="22"/>
              </w:rPr>
              <w:t>2</w:t>
            </w:r>
            <w:r w:rsidR="00C732FE">
              <w:rPr>
                <w:b/>
                <w:sz w:val="22"/>
              </w:rPr>
              <w:t>8</w:t>
            </w:r>
          </w:p>
        </w:tc>
        <w:tc>
          <w:tcPr>
            <w:tcW w:w="8185" w:type="dxa"/>
            <w:tcMar>
              <w:top w:w="30" w:type="dxa"/>
              <w:left w:w="30" w:type="dxa"/>
              <w:bottom w:w="30" w:type="dxa"/>
              <w:right w:w="30" w:type="dxa"/>
            </w:tcMar>
            <w:vAlign w:val="center"/>
          </w:tcPr>
          <w:p w:rsidR="0071627D" w:rsidRDefault="0071627D">
            <w:pPr>
              <w:rPr>
                <w:b/>
                <w:sz w:val="28"/>
                <w:szCs w:val="28"/>
              </w:rPr>
            </w:pPr>
            <w:r>
              <w:rPr>
                <w:b/>
                <w:sz w:val="28"/>
                <w:szCs w:val="28"/>
              </w:rPr>
              <w:t>EMBEDDING GENERATION DETAILS</w:t>
            </w:r>
          </w:p>
        </w:tc>
        <w:tc>
          <w:tcPr>
            <w:tcW w:w="1203" w:type="dxa"/>
            <w:tcMar>
              <w:top w:w="30" w:type="dxa"/>
              <w:left w:w="30" w:type="dxa"/>
              <w:bottom w:w="30" w:type="dxa"/>
              <w:right w:w="30" w:type="dxa"/>
            </w:tcMar>
            <w:vAlign w:val="center"/>
          </w:tcPr>
          <w:p w:rsidR="0071627D" w:rsidRDefault="0071627D">
            <w:pPr>
              <w:jc w:val="center"/>
              <w:rPr>
                <w:b/>
                <w:sz w:val="22"/>
              </w:rPr>
            </w:pPr>
            <w:r>
              <w:rPr>
                <w:b/>
                <w:sz w:val="22"/>
              </w:rPr>
              <w:t>47</w:t>
            </w:r>
          </w:p>
        </w:tc>
      </w:tr>
      <w:tr w:rsidR="0071627D" w:rsidTr="0075663A">
        <w:trPr>
          <w:trHeight w:val="592"/>
        </w:trPr>
        <w:tc>
          <w:tcPr>
            <w:tcW w:w="1363" w:type="dxa"/>
            <w:tcMar>
              <w:top w:w="30" w:type="dxa"/>
              <w:left w:w="30" w:type="dxa"/>
              <w:bottom w:w="30" w:type="dxa"/>
              <w:right w:w="30" w:type="dxa"/>
            </w:tcMar>
            <w:vAlign w:val="center"/>
          </w:tcPr>
          <w:p w:rsidR="0071627D" w:rsidRDefault="00AF630D">
            <w:pPr>
              <w:jc w:val="center"/>
              <w:rPr>
                <w:b/>
                <w:sz w:val="22"/>
              </w:rPr>
            </w:pPr>
            <w:r>
              <w:rPr>
                <w:b/>
                <w:sz w:val="22"/>
              </w:rPr>
              <w:t>2</w:t>
            </w:r>
            <w:r w:rsidR="00C732FE">
              <w:rPr>
                <w:b/>
                <w:sz w:val="22"/>
              </w:rPr>
              <w:t>9</w:t>
            </w:r>
          </w:p>
        </w:tc>
        <w:tc>
          <w:tcPr>
            <w:tcW w:w="8185" w:type="dxa"/>
            <w:tcMar>
              <w:top w:w="30" w:type="dxa"/>
              <w:left w:w="30" w:type="dxa"/>
              <w:bottom w:w="30" w:type="dxa"/>
              <w:right w:w="30" w:type="dxa"/>
            </w:tcMar>
            <w:vAlign w:val="center"/>
          </w:tcPr>
          <w:p w:rsidR="0071627D" w:rsidRDefault="0071627D">
            <w:pPr>
              <w:rPr>
                <w:b/>
                <w:sz w:val="28"/>
                <w:szCs w:val="28"/>
              </w:rPr>
            </w:pPr>
            <w:r>
              <w:rPr>
                <w:b/>
                <w:sz w:val="28"/>
                <w:szCs w:val="28"/>
              </w:rPr>
              <w:t>FAISS INDEXING AND SEARCH</w:t>
            </w:r>
          </w:p>
        </w:tc>
        <w:tc>
          <w:tcPr>
            <w:tcW w:w="1203" w:type="dxa"/>
            <w:tcMar>
              <w:top w:w="30" w:type="dxa"/>
              <w:left w:w="30" w:type="dxa"/>
              <w:bottom w:w="30" w:type="dxa"/>
              <w:right w:w="30" w:type="dxa"/>
            </w:tcMar>
            <w:vAlign w:val="center"/>
          </w:tcPr>
          <w:p w:rsidR="0071627D" w:rsidRDefault="0071627D">
            <w:pPr>
              <w:jc w:val="center"/>
              <w:rPr>
                <w:b/>
                <w:sz w:val="22"/>
              </w:rPr>
            </w:pPr>
            <w:r>
              <w:rPr>
                <w:b/>
                <w:sz w:val="22"/>
              </w:rPr>
              <w:t>48</w:t>
            </w:r>
          </w:p>
        </w:tc>
      </w:tr>
      <w:tr w:rsidR="0071627D" w:rsidTr="0075663A">
        <w:trPr>
          <w:trHeight w:val="592"/>
        </w:trPr>
        <w:tc>
          <w:tcPr>
            <w:tcW w:w="1363" w:type="dxa"/>
            <w:tcMar>
              <w:top w:w="30" w:type="dxa"/>
              <w:left w:w="30" w:type="dxa"/>
              <w:bottom w:w="30" w:type="dxa"/>
              <w:right w:w="30" w:type="dxa"/>
            </w:tcMar>
            <w:vAlign w:val="center"/>
          </w:tcPr>
          <w:p w:rsidR="0071627D" w:rsidRDefault="00C732FE">
            <w:pPr>
              <w:jc w:val="center"/>
              <w:rPr>
                <w:b/>
                <w:sz w:val="22"/>
              </w:rPr>
            </w:pPr>
            <w:r>
              <w:rPr>
                <w:b/>
                <w:sz w:val="22"/>
              </w:rPr>
              <w:t>30</w:t>
            </w:r>
          </w:p>
        </w:tc>
        <w:tc>
          <w:tcPr>
            <w:tcW w:w="8185" w:type="dxa"/>
            <w:tcMar>
              <w:top w:w="30" w:type="dxa"/>
              <w:left w:w="30" w:type="dxa"/>
              <w:bottom w:w="30" w:type="dxa"/>
              <w:right w:w="30" w:type="dxa"/>
            </w:tcMar>
            <w:vAlign w:val="center"/>
          </w:tcPr>
          <w:p w:rsidR="0071627D" w:rsidRDefault="0071627D">
            <w:pPr>
              <w:rPr>
                <w:b/>
                <w:sz w:val="28"/>
                <w:szCs w:val="28"/>
              </w:rPr>
            </w:pPr>
            <w:r>
              <w:rPr>
                <w:b/>
                <w:sz w:val="28"/>
                <w:szCs w:val="28"/>
              </w:rPr>
              <w:t>PROMPT IMPLEMENTATION</w:t>
            </w:r>
          </w:p>
        </w:tc>
        <w:tc>
          <w:tcPr>
            <w:tcW w:w="1203" w:type="dxa"/>
            <w:tcMar>
              <w:top w:w="30" w:type="dxa"/>
              <w:left w:w="30" w:type="dxa"/>
              <w:bottom w:w="30" w:type="dxa"/>
              <w:right w:w="30" w:type="dxa"/>
            </w:tcMar>
            <w:vAlign w:val="center"/>
          </w:tcPr>
          <w:p w:rsidR="0071627D" w:rsidRDefault="0071627D">
            <w:pPr>
              <w:jc w:val="center"/>
              <w:rPr>
                <w:b/>
                <w:sz w:val="22"/>
              </w:rPr>
            </w:pPr>
            <w:r>
              <w:rPr>
                <w:b/>
                <w:sz w:val="22"/>
              </w:rPr>
              <w:t>48</w:t>
            </w:r>
          </w:p>
        </w:tc>
      </w:tr>
      <w:tr w:rsidR="0071627D" w:rsidTr="0075663A">
        <w:trPr>
          <w:trHeight w:val="592"/>
        </w:trPr>
        <w:tc>
          <w:tcPr>
            <w:tcW w:w="1363" w:type="dxa"/>
            <w:tcMar>
              <w:top w:w="30" w:type="dxa"/>
              <w:left w:w="30" w:type="dxa"/>
              <w:bottom w:w="30" w:type="dxa"/>
              <w:right w:w="30" w:type="dxa"/>
            </w:tcMar>
            <w:vAlign w:val="center"/>
          </w:tcPr>
          <w:p w:rsidR="0071627D" w:rsidRDefault="0071627D">
            <w:pPr>
              <w:jc w:val="center"/>
              <w:rPr>
                <w:b/>
                <w:sz w:val="22"/>
              </w:rPr>
            </w:pPr>
            <w:r>
              <w:rPr>
                <w:b/>
                <w:sz w:val="22"/>
              </w:rPr>
              <w:t>3</w:t>
            </w:r>
            <w:r w:rsidR="00C732FE">
              <w:rPr>
                <w:b/>
                <w:sz w:val="22"/>
              </w:rPr>
              <w:t>1</w:t>
            </w:r>
          </w:p>
        </w:tc>
        <w:tc>
          <w:tcPr>
            <w:tcW w:w="8185" w:type="dxa"/>
            <w:tcMar>
              <w:top w:w="30" w:type="dxa"/>
              <w:left w:w="30" w:type="dxa"/>
              <w:bottom w:w="30" w:type="dxa"/>
              <w:right w:w="30" w:type="dxa"/>
            </w:tcMar>
            <w:vAlign w:val="center"/>
          </w:tcPr>
          <w:p w:rsidR="0071627D" w:rsidRDefault="0071627D">
            <w:pPr>
              <w:rPr>
                <w:b/>
                <w:sz w:val="28"/>
                <w:szCs w:val="28"/>
              </w:rPr>
            </w:pPr>
            <w:r>
              <w:rPr>
                <w:b/>
                <w:sz w:val="28"/>
                <w:szCs w:val="28"/>
              </w:rPr>
              <w:t>BASELINE VERSUS RAG EXECUTION</w:t>
            </w:r>
          </w:p>
        </w:tc>
        <w:tc>
          <w:tcPr>
            <w:tcW w:w="1203" w:type="dxa"/>
            <w:tcMar>
              <w:top w:w="30" w:type="dxa"/>
              <w:left w:w="30" w:type="dxa"/>
              <w:bottom w:w="30" w:type="dxa"/>
              <w:right w:w="30" w:type="dxa"/>
            </w:tcMar>
            <w:vAlign w:val="center"/>
          </w:tcPr>
          <w:p w:rsidR="0071627D" w:rsidRDefault="0071627D">
            <w:pPr>
              <w:jc w:val="center"/>
              <w:rPr>
                <w:b/>
                <w:sz w:val="22"/>
              </w:rPr>
            </w:pPr>
            <w:r>
              <w:rPr>
                <w:b/>
                <w:sz w:val="22"/>
              </w:rPr>
              <w:t>49</w:t>
            </w:r>
          </w:p>
        </w:tc>
      </w:tr>
      <w:tr w:rsidR="0071627D" w:rsidTr="0075663A">
        <w:trPr>
          <w:trHeight w:val="592"/>
        </w:trPr>
        <w:tc>
          <w:tcPr>
            <w:tcW w:w="1363" w:type="dxa"/>
            <w:tcMar>
              <w:top w:w="30" w:type="dxa"/>
              <w:left w:w="30" w:type="dxa"/>
              <w:bottom w:w="30" w:type="dxa"/>
              <w:right w:w="30" w:type="dxa"/>
            </w:tcMar>
            <w:vAlign w:val="center"/>
          </w:tcPr>
          <w:p w:rsidR="0071627D" w:rsidRDefault="0071627D">
            <w:pPr>
              <w:jc w:val="center"/>
              <w:rPr>
                <w:b/>
                <w:sz w:val="22"/>
              </w:rPr>
            </w:pPr>
            <w:r>
              <w:rPr>
                <w:b/>
                <w:sz w:val="22"/>
              </w:rPr>
              <w:t>3</w:t>
            </w:r>
            <w:r w:rsidR="00C732FE">
              <w:rPr>
                <w:b/>
                <w:sz w:val="22"/>
              </w:rPr>
              <w:t>2</w:t>
            </w:r>
          </w:p>
        </w:tc>
        <w:tc>
          <w:tcPr>
            <w:tcW w:w="8185" w:type="dxa"/>
            <w:tcMar>
              <w:top w:w="30" w:type="dxa"/>
              <w:left w:w="30" w:type="dxa"/>
              <w:bottom w:w="30" w:type="dxa"/>
              <w:right w:w="30" w:type="dxa"/>
            </w:tcMar>
            <w:vAlign w:val="center"/>
          </w:tcPr>
          <w:p w:rsidR="0071627D" w:rsidRDefault="0071627D">
            <w:pPr>
              <w:rPr>
                <w:b/>
                <w:sz w:val="28"/>
                <w:szCs w:val="28"/>
              </w:rPr>
            </w:pPr>
            <w:r>
              <w:rPr>
                <w:b/>
                <w:sz w:val="28"/>
                <w:szCs w:val="28"/>
              </w:rPr>
              <w:t>END-END ANSWER PIPELINE CODE</w:t>
            </w:r>
          </w:p>
        </w:tc>
        <w:tc>
          <w:tcPr>
            <w:tcW w:w="1203" w:type="dxa"/>
            <w:tcMar>
              <w:top w:w="30" w:type="dxa"/>
              <w:left w:w="30" w:type="dxa"/>
              <w:bottom w:w="30" w:type="dxa"/>
              <w:right w:w="30" w:type="dxa"/>
            </w:tcMar>
            <w:vAlign w:val="center"/>
          </w:tcPr>
          <w:p w:rsidR="0071627D" w:rsidRDefault="0071627D">
            <w:pPr>
              <w:jc w:val="center"/>
              <w:rPr>
                <w:b/>
                <w:sz w:val="22"/>
              </w:rPr>
            </w:pPr>
            <w:r>
              <w:rPr>
                <w:b/>
                <w:sz w:val="22"/>
              </w:rPr>
              <w:t>49</w:t>
            </w:r>
          </w:p>
        </w:tc>
      </w:tr>
      <w:tr w:rsidR="0071627D" w:rsidTr="0075663A">
        <w:trPr>
          <w:trHeight w:val="592"/>
        </w:trPr>
        <w:tc>
          <w:tcPr>
            <w:tcW w:w="1363" w:type="dxa"/>
            <w:tcMar>
              <w:top w:w="30" w:type="dxa"/>
              <w:left w:w="30" w:type="dxa"/>
              <w:bottom w:w="30" w:type="dxa"/>
              <w:right w:w="30" w:type="dxa"/>
            </w:tcMar>
            <w:vAlign w:val="center"/>
          </w:tcPr>
          <w:p w:rsidR="0071627D" w:rsidRDefault="0071627D">
            <w:pPr>
              <w:jc w:val="center"/>
              <w:rPr>
                <w:b/>
                <w:sz w:val="22"/>
              </w:rPr>
            </w:pPr>
            <w:r>
              <w:rPr>
                <w:b/>
                <w:sz w:val="22"/>
              </w:rPr>
              <w:t>3</w:t>
            </w:r>
            <w:r w:rsidR="00C732FE">
              <w:rPr>
                <w:b/>
                <w:sz w:val="22"/>
              </w:rPr>
              <w:t>3</w:t>
            </w:r>
          </w:p>
        </w:tc>
        <w:tc>
          <w:tcPr>
            <w:tcW w:w="8185" w:type="dxa"/>
            <w:tcMar>
              <w:top w:w="30" w:type="dxa"/>
              <w:left w:w="30" w:type="dxa"/>
              <w:bottom w:w="30" w:type="dxa"/>
              <w:right w:w="30" w:type="dxa"/>
            </w:tcMar>
            <w:vAlign w:val="center"/>
          </w:tcPr>
          <w:p w:rsidR="0071627D" w:rsidRDefault="0071627D">
            <w:pPr>
              <w:rPr>
                <w:b/>
                <w:sz w:val="28"/>
                <w:szCs w:val="28"/>
              </w:rPr>
            </w:pPr>
            <w:r>
              <w:rPr>
                <w:b/>
                <w:sz w:val="28"/>
                <w:szCs w:val="28"/>
              </w:rPr>
              <w:t>API DESIGN AND CONTRACT</w:t>
            </w:r>
          </w:p>
        </w:tc>
        <w:tc>
          <w:tcPr>
            <w:tcW w:w="1203" w:type="dxa"/>
            <w:tcMar>
              <w:top w:w="30" w:type="dxa"/>
              <w:left w:w="30" w:type="dxa"/>
              <w:bottom w:w="30" w:type="dxa"/>
              <w:right w:w="30" w:type="dxa"/>
            </w:tcMar>
            <w:vAlign w:val="center"/>
          </w:tcPr>
          <w:p w:rsidR="0071627D" w:rsidRDefault="00AD5362">
            <w:pPr>
              <w:jc w:val="center"/>
              <w:rPr>
                <w:b/>
                <w:sz w:val="22"/>
              </w:rPr>
            </w:pPr>
            <w:r>
              <w:rPr>
                <w:b/>
                <w:sz w:val="22"/>
              </w:rPr>
              <w:t>50</w:t>
            </w:r>
          </w:p>
        </w:tc>
      </w:tr>
      <w:tr w:rsidR="0071627D" w:rsidTr="0075663A">
        <w:trPr>
          <w:trHeight w:val="592"/>
        </w:trPr>
        <w:tc>
          <w:tcPr>
            <w:tcW w:w="1363" w:type="dxa"/>
            <w:tcMar>
              <w:top w:w="30" w:type="dxa"/>
              <w:left w:w="30" w:type="dxa"/>
              <w:bottom w:w="30" w:type="dxa"/>
              <w:right w:w="30" w:type="dxa"/>
            </w:tcMar>
            <w:vAlign w:val="center"/>
          </w:tcPr>
          <w:p w:rsidR="0071627D" w:rsidRDefault="00C732FE" w:rsidP="00C732FE">
            <w:pPr>
              <w:rPr>
                <w:b/>
                <w:sz w:val="22"/>
              </w:rPr>
            </w:pPr>
            <w:r>
              <w:rPr>
                <w:b/>
                <w:sz w:val="22"/>
              </w:rPr>
              <w:t xml:space="preserve">          </w:t>
            </w:r>
            <w:r w:rsidR="0071627D">
              <w:rPr>
                <w:b/>
                <w:sz w:val="22"/>
              </w:rPr>
              <w:t>3</w:t>
            </w:r>
            <w:r>
              <w:rPr>
                <w:b/>
                <w:sz w:val="22"/>
              </w:rPr>
              <w:t>4</w:t>
            </w:r>
          </w:p>
        </w:tc>
        <w:tc>
          <w:tcPr>
            <w:tcW w:w="8185" w:type="dxa"/>
            <w:tcMar>
              <w:top w:w="30" w:type="dxa"/>
              <w:left w:w="30" w:type="dxa"/>
              <w:bottom w:w="30" w:type="dxa"/>
              <w:right w:w="30" w:type="dxa"/>
            </w:tcMar>
            <w:vAlign w:val="center"/>
          </w:tcPr>
          <w:p w:rsidR="0071627D" w:rsidRDefault="0071627D">
            <w:pPr>
              <w:rPr>
                <w:b/>
                <w:sz w:val="28"/>
                <w:szCs w:val="28"/>
              </w:rPr>
            </w:pPr>
            <w:r>
              <w:rPr>
                <w:b/>
                <w:sz w:val="28"/>
                <w:szCs w:val="28"/>
              </w:rPr>
              <w:t>FRONTEND INTERACTION WORKFLOW</w:t>
            </w:r>
          </w:p>
        </w:tc>
        <w:tc>
          <w:tcPr>
            <w:tcW w:w="1203" w:type="dxa"/>
            <w:tcMar>
              <w:top w:w="30" w:type="dxa"/>
              <w:left w:w="30" w:type="dxa"/>
              <w:bottom w:w="30" w:type="dxa"/>
              <w:right w:w="30" w:type="dxa"/>
            </w:tcMar>
            <w:vAlign w:val="center"/>
          </w:tcPr>
          <w:p w:rsidR="0071627D" w:rsidRDefault="0071627D">
            <w:pPr>
              <w:jc w:val="center"/>
              <w:rPr>
                <w:b/>
                <w:sz w:val="22"/>
              </w:rPr>
            </w:pPr>
            <w:r>
              <w:rPr>
                <w:b/>
                <w:sz w:val="22"/>
              </w:rPr>
              <w:t>50</w:t>
            </w:r>
          </w:p>
        </w:tc>
      </w:tr>
      <w:tr w:rsidR="00131825" w:rsidTr="0075663A">
        <w:trPr>
          <w:trHeight w:val="592"/>
        </w:trPr>
        <w:tc>
          <w:tcPr>
            <w:tcW w:w="1363" w:type="dxa"/>
            <w:tcMar>
              <w:top w:w="30" w:type="dxa"/>
              <w:left w:w="30" w:type="dxa"/>
              <w:bottom w:w="30" w:type="dxa"/>
              <w:right w:w="30" w:type="dxa"/>
            </w:tcMar>
            <w:vAlign w:val="center"/>
          </w:tcPr>
          <w:p w:rsidR="00131825" w:rsidRPr="00015BE7" w:rsidRDefault="0071627D">
            <w:pPr>
              <w:jc w:val="center"/>
              <w:rPr>
                <w:b/>
                <w:sz w:val="22"/>
              </w:rPr>
            </w:pPr>
            <w:r>
              <w:rPr>
                <w:b/>
                <w:sz w:val="22"/>
              </w:rPr>
              <w:t>3</w:t>
            </w:r>
            <w:r w:rsidR="00C732FE">
              <w:rPr>
                <w:b/>
                <w:sz w:val="22"/>
              </w:rPr>
              <w:t>5</w:t>
            </w:r>
          </w:p>
        </w:tc>
        <w:tc>
          <w:tcPr>
            <w:tcW w:w="8185" w:type="dxa"/>
            <w:tcMar>
              <w:top w:w="30" w:type="dxa"/>
              <w:left w:w="30" w:type="dxa"/>
              <w:bottom w:w="30" w:type="dxa"/>
              <w:right w:w="30" w:type="dxa"/>
            </w:tcMar>
            <w:vAlign w:val="center"/>
          </w:tcPr>
          <w:p w:rsidR="00131825" w:rsidRPr="00015BE7" w:rsidRDefault="00894868">
            <w:pPr>
              <w:rPr>
                <w:b/>
                <w:sz w:val="28"/>
                <w:szCs w:val="28"/>
              </w:rPr>
            </w:pPr>
            <w:r w:rsidRPr="00015BE7">
              <w:rPr>
                <w:b/>
                <w:sz w:val="28"/>
                <w:szCs w:val="28"/>
              </w:rPr>
              <w:t>FINAL SUBMISSION CHECKLIST</w:t>
            </w:r>
          </w:p>
        </w:tc>
        <w:tc>
          <w:tcPr>
            <w:tcW w:w="1203" w:type="dxa"/>
            <w:tcMar>
              <w:top w:w="30" w:type="dxa"/>
              <w:left w:w="30" w:type="dxa"/>
              <w:bottom w:w="30" w:type="dxa"/>
              <w:right w:w="30" w:type="dxa"/>
            </w:tcMar>
            <w:vAlign w:val="center"/>
          </w:tcPr>
          <w:p w:rsidR="00131825" w:rsidRPr="007C031F" w:rsidRDefault="00AD5362">
            <w:pPr>
              <w:jc w:val="center"/>
              <w:rPr>
                <w:b/>
                <w:sz w:val="22"/>
              </w:rPr>
            </w:pPr>
            <w:r>
              <w:rPr>
                <w:b/>
                <w:sz w:val="22"/>
              </w:rPr>
              <w:t>52</w:t>
            </w:r>
          </w:p>
        </w:tc>
      </w:tr>
    </w:tbl>
    <w:p w:rsidR="0008403E" w:rsidRDefault="0008403E"/>
    <w:p w:rsidR="0008403E" w:rsidRDefault="0008403E">
      <w:pPr>
        <w:spacing w:before="240" w:after="240"/>
        <w:jc w:val="center"/>
      </w:pPr>
      <w:r>
        <w:rPr>
          <w:b/>
          <w:sz w:val="32"/>
        </w:rPr>
        <w:t>LIST OF FIGURES</w:t>
      </w:r>
    </w:p>
    <w:tbl>
      <w:tblPr>
        <w:tblStyle w:val="TableGrid"/>
        <w:tblW w:w="10047" w:type="dxa"/>
        <w:jc w:val="center"/>
        <w:tblLook w:val="04A0" w:firstRow="1" w:lastRow="0" w:firstColumn="1" w:lastColumn="0" w:noHBand="0" w:noVBand="1"/>
      </w:tblPr>
      <w:tblGrid>
        <w:gridCol w:w="1823"/>
        <w:gridCol w:w="6713"/>
        <w:gridCol w:w="1511"/>
      </w:tblGrid>
      <w:tr w:rsidR="0008403E" w:rsidTr="00B01626">
        <w:trPr>
          <w:trHeight w:val="800"/>
          <w:jc w:val="center"/>
        </w:trPr>
        <w:tc>
          <w:tcPr>
            <w:tcW w:w="1823" w:type="dxa"/>
            <w:vAlign w:val="center"/>
          </w:tcPr>
          <w:p w:rsidR="0008403E" w:rsidRPr="00B042B3" w:rsidRDefault="0008403E">
            <w:pPr>
              <w:jc w:val="center"/>
              <w:rPr>
                <w:b/>
                <w:szCs w:val="24"/>
              </w:rPr>
            </w:pPr>
            <w:r w:rsidRPr="00B042B3">
              <w:rPr>
                <w:b/>
                <w:szCs w:val="24"/>
              </w:rPr>
              <w:t>FIGURE NO</w:t>
            </w:r>
          </w:p>
        </w:tc>
        <w:tc>
          <w:tcPr>
            <w:tcW w:w="6713" w:type="dxa"/>
            <w:vAlign w:val="center"/>
          </w:tcPr>
          <w:p w:rsidR="0008403E" w:rsidRPr="00B042B3" w:rsidRDefault="0008403E">
            <w:pPr>
              <w:jc w:val="center"/>
              <w:rPr>
                <w:szCs w:val="24"/>
              </w:rPr>
            </w:pPr>
            <w:r w:rsidRPr="00B042B3">
              <w:rPr>
                <w:b/>
                <w:szCs w:val="24"/>
              </w:rPr>
              <w:t>LIST OF FIGURES</w:t>
            </w:r>
          </w:p>
        </w:tc>
        <w:tc>
          <w:tcPr>
            <w:tcW w:w="1511" w:type="dxa"/>
            <w:vAlign w:val="center"/>
          </w:tcPr>
          <w:p w:rsidR="0008403E" w:rsidRPr="00B042B3" w:rsidRDefault="0008403E">
            <w:pPr>
              <w:jc w:val="center"/>
              <w:rPr>
                <w:b/>
                <w:szCs w:val="24"/>
              </w:rPr>
            </w:pPr>
            <w:r w:rsidRPr="00B042B3">
              <w:rPr>
                <w:b/>
                <w:szCs w:val="24"/>
              </w:rPr>
              <w:t>PAGE NO</w:t>
            </w:r>
          </w:p>
        </w:tc>
      </w:tr>
      <w:tr w:rsidR="0008403E" w:rsidTr="00B01626">
        <w:trPr>
          <w:trHeight w:val="800"/>
          <w:jc w:val="center"/>
        </w:trPr>
        <w:tc>
          <w:tcPr>
            <w:tcW w:w="1823" w:type="dxa"/>
            <w:vAlign w:val="center"/>
          </w:tcPr>
          <w:p w:rsidR="0008403E" w:rsidRPr="00B042B3" w:rsidRDefault="0008403E">
            <w:pPr>
              <w:jc w:val="center"/>
              <w:rPr>
                <w:b/>
                <w:szCs w:val="24"/>
              </w:rPr>
            </w:pPr>
            <w:r w:rsidRPr="00B042B3">
              <w:rPr>
                <w:b/>
                <w:szCs w:val="24"/>
              </w:rPr>
              <w:t>4.1</w:t>
            </w:r>
          </w:p>
        </w:tc>
        <w:tc>
          <w:tcPr>
            <w:tcW w:w="6713" w:type="dxa"/>
            <w:vAlign w:val="center"/>
          </w:tcPr>
          <w:p w:rsidR="0008403E" w:rsidRPr="00B042B3" w:rsidRDefault="0008403E" w:rsidP="00B042B3">
            <w:pPr>
              <w:rPr>
                <w:b/>
                <w:sz w:val="28"/>
                <w:szCs w:val="28"/>
              </w:rPr>
            </w:pPr>
            <w:r w:rsidRPr="00B042B3">
              <w:rPr>
                <w:b/>
                <w:sz w:val="28"/>
                <w:szCs w:val="28"/>
              </w:rPr>
              <w:t>System Environment</w:t>
            </w:r>
          </w:p>
        </w:tc>
        <w:tc>
          <w:tcPr>
            <w:tcW w:w="1511" w:type="dxa"/>
            <w:vAlign w:val="center"/>
          </w:tcPr>
          <w:p w:rsidR="0008403E" w:rsidRPr="00B042B3" w:rsidRDefault="0008403E">
            <w:pPr>
              <w:jc w:val="center"/>
              <w:rPr>
                <w:b/>
                <w:szCs w:val="24"/>
              </w:rPr>
            </w:pPr>
            <w:r w:rsidRPr="00B042B3">
              <w:rPr>
                <w:b/>
                <w:szCs w:val="24"/>
              </w:rPr>
              <w:t>1</w:t>
            </w:r>
            <w:r w:rsidR="0075663A">
              <w:rPr>
                <w:b/>
                <w:szCs w:val="24"/>
              </w:rPr>
              <w:t>7</w:t>
            </w:r>
          </w:p>
        </w:tc>
      </w:tr>
      <w:tr w:rsidR="0008403E" w:rsidTr="00B01626">
        <w:trPr>
          <w:trHeight w:val="800"/>
          <w:jc w:val="center"/>
        </w:trPr>
        <w:tc>
          <w:tcPr>
            <w:tcW w:w="1823" w:type="dxa"/>
            <w:vAlign w:val="center"/>
          </w:tcPr>
          <w:p w:rsidR="0008403E" w:rsidRPr="00B042B3" w:rsidRDefault="0008403E">
            <w:pPr>
              <w:jc w:val="center"/>
              <w:rPr>
                <w:b/>
                <w:szCs w:val="24"/>
              </w:rPr>
            </w:pPr>
            <w:r w:rsidRPr="00B042B3">
              <w:rPr>
                <w:b/>
                <w:szCs w:val="24"/>
              </w:rPr>
              <w:t>4.1.1</w:t>
            </w:r>
          </w:p>
        </w:tc>
        <w:tc>
          <w:tcPr>
            <w:tcW w:w="6713" w:type="dxa"/>
            <w:vAlign w:val="center"/>
          </w:tcPr>
          <w:p w:rsidR="0008403E" w:rsidRPr="00B042B3" w:rsidRDefault="0008403E" w:rsidP="00B042B3">
            <w:pPr>
              <w:rPr>
                <w:b/>
                <w:sz w:val="28"/>
                <w:szCs w:val="28"/>
              </w:rPr>
            </w:pPr>
            <w:r w:rsidRPr="00B042B3">
              <w:rPr>
                <w:b/>
                <w:sz w:val="28"/>
                <w:szCs w:val="28"/>
              </w:rPr>
              <w:t>Hardware Requirements</w:t>
            </w:r>
          </w:p>
        </w:tc>
        <w:tc>
          <w:tcPr>
            <w:tcW w:w="1511" w:type="dxa"/>
            <w:vAlign w:val="center"/>
          </w:tcPr>
          <w:p w:rsidR="0008403E" w:rsidRPr="00B042B3" w:rsidRDefault="0008403E">
            <w:pPr>
              <w:jc w:val="center"/>
              <w:rPr>
                <w:b/>
                <w:szCs w:val="24"/>
              </w:rPr>
            </w:pPr>
            <w:r w:rsidRPr="00B042B3">
              <w:rPr>
                <w:b/>
                <w:szCs w:val="24"/>
              </w:rPr>
              <w:t>1</w:t>
            </w:r>
            <w:r w:rsidR="0075663A">
              <w:rPr>
                <w:b/>
                <w:szCs w:val="24"/>
              </w:rPr>
              <w:t>7</w:t>
            </w:r>
          </w:p>
        </w:tc>
      </w:tr>
      <w:tr w:rsidR="00894868" w:rsidTr="00B01626">
        <w:trPr>
          <w:trHeight w:val="800"/>
          <w:jc w:val="center"/>
        </w:trPr>
        <w:tc>
          <w:tcPr>
            <w:tcW w:w="1823" w:type="dxa"/>
            <w:vAlign w:val="center"/>
          </w:tcPr>
          <w:p w:rsidR="00894868" w:rsidRPr="00A54941" w:rsidRDefault="00894868" w:rsidP="00894868">
            <w:pPr>
              <w:jc w:val="center"/>
              <w:rPr>
                <w:b/>
                <w:sz w:val="22"/>
              </w:rPr>
            </w:pPr>
            <w:r w:rsidRPr="00A54941">
              <w:rPr>
                <w:b/>
                <w:sz w:val="22"/>
              </w:rPr>
              <w:t>4.2</w:t>
            </w:r>
          </w:p>
        </w:tc>
        <w:tc>
          <w:tcPr>
            <w:tcW w:w="6713" w:type="dxa"/>
            <w:vAlign w:val="center"/>
          </w:tcPr>
          <w:p w:rsidR="00894868" w:rsidRPr="00A54941" w:rsidRDefault="00894868" w:rsidP="00894868">
            <w:pPr>
              <w:rPr>
                <w:b/>
                <w:sz w:val="28"/>
                <w:szCs w:val="28"/>
              </w:rPr>
            </w:pPr>
            <w:r w:rsidRPr="00A54941">
              <w:rPr>
                <w:b/>
                <w:sz w:val="28"/>
                <w:szCs w:val="28"/>
              </w:rPr>
              <w:t>S</w:t>
            </w:r>
            <w:r w:rsidR="009756B5">
              <w:rPr>
                <w:b/>
                <w:sz w:val="28"/>
                <w:szCs w:val="28"/>
              </w:rPr>
              <w:t>oftware</w:t>
            </w:r>
            <w:r w:rsidRPr="00A54941">
              <w:rPr>
                <w:b/>
                <w:sz w:val="28"/>
                <w:szCs w:val="28"/>
              </w:rPr>
              <w:t xml:space="preserve"> F</w:t>
            </w:r>
            <w:r w:rsidR="009756B5">
              <w:rPr>
                <w:b/>
                <w:sz w:val="28"/>
                <w:szCs w:val="28"/>
              </w:rPr>
              <w:t>eatures</w:t>
            </w:r>
          </w:p>
        </w:tc>
        <w:tc>
          <w:tcPr>
            <w:tcW w:w="1511" w:type="dxa"/>
            <w:vAlign w:val="center"/>
          </w:tcPr>
          <w:p w:rsidR="00894868" w:rsidRPr="00B042B3" w:rsidRDefault="00894868" w:rsidP="00894868">
            <w:pPr>
              <w:jc w:val="center"/>
              <w:rPr>
                <w:b/>
                <w:szCs w:val="24"/>
              </w:rPr>
            </w:pPr>
            <w:r w:rsidRPr="00B042B3">
              <w:rPr>
                <w:b/>
                <w:szCs w:val="24"/>
              </w:rPr>
              <w:t>1</w:t>
            </w:r>
            <w:r w:rsidR="0075663A">
              <w:rPr>
                <w:b/>
                <w:szCs w:val="24"/>
              </w:rPr>
              <w:t>8</w:t>
            </w:r>
          </w:p>
        </w:tc>
      </w:tr>
      <w:tr w:rsidR="00894868" w:rsidTr="00B01626">
        <w:trPr>
          <w:trHeight w:val="800"/>
          <w:jc w:val="center"/>
        </w:trPr>
        <w:tc>
          <w:tcPr>
            <w:tcW w:w="1823" w:type="dxa"/>
            <w:vAlign w:val="center"/>
          </w:tcPr>
          <w:p w:rsidR="00894868" w:rsidRPr="00A54941" w:rsidRDefault="00894868" w:rsidP="00894868">
            <w:pPr>
              <w:jc w:val="center"/>
              <w:rPr>
                <w:b/>
                <w:sz w:val="22"/>
              </w:rPr>
            </w:pPr>
            <w:r w:rsidRPr="00A54941">
              <w:rPr>
                <w:b/>
                <w:sz w:val="22"/>
              </w:rPr>
              <w:t>4.3</w:t>
            </w:r>
          </w:p>
        </w:tc>
        <w:tc>
          <w:tcPr>
            <w:tcW w:w="6713" w:type="dxa"/>
            <w:vAlign w:val="center"/>
          </w:tcPr>
          <w:p w:rsidR="00894868" w:rsidRPr="00A54941" w:rsidRDefault="00894868" w:rsidP="00894868">
            <w:pPr>
              <w:rPr>
                <w:b/>
                <w:sz w:val="28"/>
                <w:szCs w:val="28"/>
              </w:rPr>
            </w:pPr>
            <w:r w:rsidRPr="00A54941">
              <w:rPr>
                <w:b/>
                <w:sz w:val="28"/>
                <w:szCs w:val="28"/>
              </w:rPr>
              <w:t>W</w:t>
            </w:r>
            <w:r w:rsidR="009756B5">
              <w:rPr>
                <w:b/>
                <w:sz w:val="28"/>
                <w:szCs w:val="28"/>
              </w:rPr>
              <w:t>orkflow</w:t>
            </w:r>
          </w:p>
        </w:tc>
        <w:tc>
          <w:tcPr>
            <w:tcW w:w="1511" w:type="dxa"/>
            <w:vAlign w:val="center"/>
          </w:tcPr>
          <w:p w:rsidR="00894868" w:rsidRPr="00B042B3" w:rsidRDefault="00894868" w:rsidP="00894868">
            <w:pPr>
              <w:jc w:val="center"/>
              <w:rPr>
                <w:b/>
                <w:szCs w:val="24"/>
              </w:rPr>
            </w:pPr>
            <w:r w:rsidRPr="00B042B3">
              <w:rPr>
                <w:b/>
                <w:szCs w:val="24"/>
              </w:rPr>
              <w:t>1</w:t>
            </w:r>
            <w:r w:rsidR="0075663A">
              <w:rPr>
                <w:b/>
                <w:szCs w:val="24"/>
              </w:rPr>
              <w:t>9</w:t>
            </w:r>
          </w:p>
        </w:tc>
      </w:tr>
      <w:tr w:rsidR="00894868" w:rsidTr="00B01626">
        <w:trPr>
          <w:trHeight w:val="800"/>
          <w:jc w:val="center"/>
        </w:trPr>
        <w:tc>
          <w:tcPr>
            <w:tcW w:w="1823" w:type="dxa"/>
            <w:vAlign w:val="center"/>
          </w:tcPr>
          <w:p w:rsidR="00894868" w:rsidRPr="00A54941" w:rsidRDefault="00894868" w:rsidP="00894868">
            <w:pPr>
              <w:jc w:val="center"/>
              <w:rPr>
                <w:b/>
                <w:sz w:val="22"/>
              </w:rPr>
            </w:pPr>
            <w:r w:rsidRPr="00A54941">
              <w:rPr>
                <w:b/>
                <w:sz w:val="22"/>
              </w:rPr>
              <w:t>4.4</w:t>
            </w:r>
          </w:p>
        </w:tc>
        <w:tc>
          <w:tcPr>
            <w:tcW w:w="6713" w:type="dxa"/>
            <w:vAlign w:val="center"/>
          </w:tcPr>
          <w:p w:rsidR="00894868" w:rsidRPr="00A54941" w:rsidRDefault="00894868" w:rsidP="00894868">
            <w:pPr>
              <w:rPr>
                <w:b/>
                <w:sz w:val="28"/>
                <w:szCs w:val="28"/>
              </w:rPr>
            </w:pPr>
            <w:r w:rsidRPr="00A54941">
              <w:rPr>
                <w:b/>
                <w:sz w:val="28"/>
                <w:szCs w:val="28"/>
              </w:rPr>
              <w:t>A</w:t>
            </w:r>
            <w:r w:rsidR="009756B5">
              <w:rPr>
                <w:b/>
                <w:sz w:val="28"/>
                <w:szCs w:val="28"/>
              </w:rPr>
              <w:t>rchitecture</w:t>
            </w:r>
            <w:r w:rsidRPr="00A54941">
              <w:rPr>
                <w:b/>
                <w:sz w:val="28"/>
                <w:szCs w:val="28"/>
              </w:rPr>
              <w:t xml:space="preserve"> D</w:t>
            </w:r>
            <w:r w:rsidR="009756B5">
              <w:rPr>
                <w:b/>
                <w:sz w:val="28"/>
                <w:szCs w:val="28"/>
              </w:rPr>
              <w:t>iagram</w:t>
            </w:r>
          </w:p>
        </w:tc>
        <w:tc>
          <w:tcPr>
            <w:tcW w:w="1511" w:type="dxa"/>
            <w:vAlign w:val="center"/>
          </w:tcPr>
          <w:p w:rsidR="00894868" w:rsidRPr="00B042B3" w:rsidRDefault="00894868" w:rsidP="00894868">
            <w:pPr>
              <w:jc w:val="center"/>
              <w:rPr>
                <w:b/>
                <w:szCs w:val="24"/>
              </w:rPr>
            </w:pPr>
            <w:r w:rsidRPr="00B042B3">
              <w:rPr>
                <w:b/>
                <w:szCs w:val="24"/>
              </w:rPr>
              <w:t>1</w:t>
            </w:r>
            <w:r w:rsidR="0075663A">
              <w:rPr>
                <w:b/>
                <w:szCs w:val="24"/>
              </w:rPr>
              <w:t>9</w:t>
            </w:r>
          </w:p>
        </w:tc>
      </w:tr>
      <w:tr w:rsidR="00894868" w:rsidTr="00B01626">
        <w:trPr>
          <w:trHeight w:val="800"/>
          <w:jc w:val="center"/>
        </w:trPr>
        <w:tc>
          <w:tcPr>
            <w:tcW w:w="1823" w:type="dxa"/>
            <w:vAlign w:val="center"/>
          </w:tcPr>
          <w:p w:rsidR="00894868" w:rsidRPr="00B042B3" w:rsidRDefault="00894868" w:rsidP="00894868">
            <w:pPr>
              <w:jc w:val="center"/>
              <w:rPr>
                <w:b/>
                <w:szCs w:val="24"/>
              </w:rPr>
            </w:pPr>
            <w:r w:rsidRPr="00B042B3">
              <w:rPr>
                <w:b/>
                <w:szCs w:val="24"/>
              </w:rPr>
              <w:t>5.1</w:t>
            </w:r>
          </w:p>
        </w:tc>
        <w:tc>
          <w:tcPr>
            <w:tcW w:w="6713" w:type="dxa"/>
            <w:vAlign w:val="center"/>
          </w:tcPr>
          <w:p w:rsidR="00894868" w:rsidRPr="00B042B3" w:rsidRDefault="00894868" w:rsidP="00894868">
            <w:pPr>
              <w:rPr>
                <w:b/>
                <w:sz w:val="28"/>
                <w:szCs w:val="28"/>
              </w:rPr>
            </w:pPr>
            <w:r w:rsidRPr="00B042B3">
              <w:rPr>
                <w:b/>
                <w:sz w:val="28"/>
                <w:szCs w:val="28"/>
              </w:rPr>
              <w:t>Data Collection and Preprocessing</w:t>
            </w:r>
          </w:p>
        </w:tc>
        <w:tc>
          <w:tcPr>
            <w:tcW w:w="1511" w:type="dxa"/>
            <w:vAlign w:val="center"/>
          </w:tcPr>
          <w:p w:rsidR="00894868" w:rsidRPr="00B042B3" w:rsidRDefault="0075663A" w:rsidP="00894868">
            <w:pPr>
              <w:jc w:val="center"/>
              <w:rPr>
                <w:b/>
                <w:szCs w:val="24"/>
              </w:rPr>
            </w:pPr>
            <w:r>
              <w:rPr>
                <w:b/>
                <w:szCs w:val="24"/>
              </w:rPr>
              <w:t>20</w:t>
            </w:r>
          </w:p>
        </w:tc>
      </w:tr>
      <w:tr w:rsidR="00894868" w:rsidTr="00B01626">
        <w:trPr>
          <w:trHeight w:val="800"/>
          <w:jc w:val="center"/>
        </w:trPr>
        <w:tc>
          <w:tcPr>
            <w:tcW w:w="1823" w:type="dxa"/>
            <w:vAlign w:val="center"/>
          </w:tcPr>
          <w:p w:rsidR="00894868" w:rsidRPr="00B042B3" w:rsidRDefault="00894868" w:rsidP="00894868">
            <w:pPr>
              <w:jc w:val="center"/>
              <w:rPr>
                <w:b/>
                <w:szCs w:val="24"/>
              </w:rPr>
            </w:pPr>
            <w:r w:rsidRPr="00B042B3">
              <w:rPr>
                <w:b/>
                <w:szCs w:val="24"/>
              </w:rPr>
              <w:t>5.2</w:t>
            </w:r>
          </w:p>
        </w:tc>
        <w:tc>
          <w:tcPr>
            <w:tcW w:w="6713" w:type="dxa"/>
            <w:vAlign w:val="center"/>
          </w:tcPr>
          <w:p w:rsidR="00894868" w:rsidRPr="00B042B3" w:rsidRDefault="00894868" w:rsidP="00894868">
            <w:pPr>
              <w:rPr>
                <w:b/>
                <w:sz w:val="28"/>
                <w:szCs w:val="28"/>
              </w:rPr>
            </w:pPr>
            <w:r w:rsidRPr="00B042B3">
              <w:rPr>
                <w:b/>
                <w:sz w:val="28"/>
                <w:szCs w:val="28"/>
              </w:rPr>
              <w:t>System Design and Architecture</w:t>
            </w:r>
          </w:p>
        </w:tc>
        <w:tc>
          <w:tcPr>
            <w:tcW w:w="1511" w:type="dxa"/>
            <w:vAlign w:val="center"/>
          </w:tcPr>
          <w:p w:rsidR="00894868" w:rsidRPr="00B042B3" w:rsidRDefault="00562370" w:rsidP="00894868">
            <w:pPr>
              <w:jc w:val="center"/>
              <w:rPr>
                <w:b/>
                <w:szCs w:val="24"/>
              </w:rPr>
            </w:pPr>
            <w:r>
              <w:rPr>
                <w:b/>
                <w:szCs w:val="24"/>
              </w:rPr>
              <w:t>21</w:t>
            </w:r>
          </w:p>
        </w:tc>
      </w:tr>
      <w:tr w:rsidR="00894868" w:rsidTr="00B01626">
        <w:trPr>
          <w:trHeight w:val="800"/>
          <w:jc w:val="center"/>
        </w:trPr>
        <w:tc>
          <w:tcPr>
            <w:tcW w:w="1823" w:type="dxa"/>
            <w:vAlign w:val="center"/>
          </w:tcPr>
          <w:p w:rsidR="00894868" w:rsidRPr="00B042B3" w:rsidRDefault="00894868" w:rsidP="00894868">
            <w:pPr>
              <w:jc w:val="center"/>
              <w:rPr>
                <w:b/>
                <w:szCs w:val="24"/>
              </w:rPr>
            </w:pPr>
            <w:r w:rsidRPr="00B042B3">
              <w:rPr>
                <w:b/>
                <w:szCs w:val="24"/>
              </w:rPr>
              <w:t>5.3</w:t>
            </w:r>
          </w:p>
        </w:tc>
        <w:tc>
          <w:tcPr>
            <w:tcW w:w="6713" w:type="dxa"/>
            <w:vAlign w:val="center"/>
          </w:tcPr>
          <w:p w:rsidR="00894868" w:rsidRPr="00B042B3" w:rsidRDefault="00894868" w:rsidP="00894868">
            <w:pPr>
              <w:rPr>
                <w:b/>
                <w:sz w:val="28"/>
                <w:szCs w:val="28"/>
              </w:rPr>
            </w:pPr>
            <w:r w:rsidRPr="00B042B3">
              <w:rPr>
                <w:b/>
                <w:sz w:val="28"/>
                <w:szCs w:val="28"/>
              </w:rPr>
              <w:t>Technology Selection</w:t>
            </w:r>
          </w:p>
        </w:tc>
        <w:tc>
          <w:tcPr>
            <w:tcW w:w="1511" w:type="dxa"/>
            <w:vAlign w:val="center"/>
          </w:tcPr>
          <w:p w:rsidR="00894868" w:rsidRPr="00B042B3" w:rsidRDefault="00562370" w:rsidP="00894868">
            <w:pPr>
              <w:jc w:val="center"/>
              <w:rPr>
                <w:b/>
                <w:szCs w:val="24"/>
              </w:rPr>
            </w:pPr>
            <w:r>
              <w:rPr>
                <w:b/>
                <w:szCs w:val="24"/>
              </w:rPr>
              <w:t>21</w:t>
            </w:r>
          </w:p>
        </w:tc>
      </w:tr>
      <w:tr w:rsidR="00894868" w:rsidTr="00B01626">
        <w:trPr>
          <w:trHeight w:val="800"/>
          <w:jc w:val="center"/>
        </w:trPr>
        <w:tc>
          <w:tcPr>
            <w:tcW w:w="1823" w:type="dxa"/>
            <w:vAlign w:val="center"/>
          </w:tcPr>
          <w:p w:rsidR="00894868" w:rsidRPr="00B042B3" w:rsidRDefault="00894868" w:rsidP="00894868">
            <w:pPr>
              <w:jc w:val="center"/>
              <w:rPr>
                <w:b/>
                <w:szCs w:val="24"/>
              </w:rPr>
            </w:pPr>
            <w:r w:rsidRPr="00B042B3">
              <w:rPr>
                <w:b/>
                <w:szCs w:val="24"/>
              </w:rPr>
              <w:t>5.4</w:t>
            </w:r>
          </w:p>
        </w:tc>
        <w:tc>
          <w:tcPr>
            <w:tcW w:w="6713" w:type="dxa"/>
            <w:vAlign w:val="center"/>
          </w:tcPr>
          <w:p w:rsidR="00894868" w:rsidRPr="00B042B3" w:rsidRDefault="00894868" w:rsidP="00894868">
            <w:pPr>
              <w:rPr>
                <w:b/>
                <w:sz w:val="28"/>
                <w:szCs w:val="28"/>
              </w:rPr>
            </w:pPr>
            <w:r w:rsidRPr="00B042B3">
              <w:rPr>
                <w:b/>
                <w:sz w:val="28"/>
                <w:szCs w:val="28"/>
              </w:rPr>
              <w:t>System Development and Implementation</w:t>
            </w:r>
          </w:p>
        </w:tc>
        <w:tc>
          <w:tcPr>
            <w:tcW w:w="1511" w:type="dxa"/>
            <w:vAlign w:val="center"/>
          </w:tcPr>
          <w:p w:rsidR="00894868" w:rsidRPr="00B042B3" w:rsidRDefault="00562370" w:rsidP="00894868">
            <w:pPr>
              <w:jc w:val="center"/>
              <w:rPr>
                <w:b/>
                <w:szCs w:val="24"/>
              </w:rPr>
            </w:pPr>
            <w:r>
              <w:rPr>
                <w:b/>
                <w:szCs w:val="24"/>
              </w:rPr>
              <w:t>22</w:t>
            </w:r>
          </w:p>
        </w:tc>
      </w:tr>
      <w:tr w:rsidR="00894868" w:rsidTr="00B01626">
        <w:trPr>
          <w:trHeight w:val="800"/>
          <w:jc w:val="center"/>
        </w:trPr>
        <w:tc>
          <w:tcPr>
            <w:tcW w:w="1823" w:type="dxa"/>
            <w:vAlign w:val="center"/>
          </w:tcPr>
          <w:p w:rsidR="00894868" w:rsidRPr="00B042B3" w:rsidRDefault="00894868" w:rsidP="00894868">
            <w:pPr>
              <w:jc w:val="center"/>
              <w:rPr>
                <w:b/>
                <w:szCs w:val="24"/>
              </w:rPr>
            </w:pPr>
            <w:r w:rsidRPr="00B042B3">
              <w:rPr>
                <w:b/>
                <w:szCs w:val="24"/>
              </w:rPr>
              <w:t>5.5</w:t>
            </w:r>
          </w:p>
        </w:tc>
        <w:tc>
          <w:tcPr>
            <w:tcW w:w="6713" w:type="dxa"/>
            <w:vAlign w:val="center"/>
          </w:tcPr>
          <w:p w:rsidR="00894868" w:rsidRPr="00B042B3" w:rsidRDefault="00894868" w:rsidP="00894868">
            <w:pPr>
              <w:rPr>
                <w:b/>
                <w:sz w:val="28"/>
                <w:szCs w:val="28"/>
              </w:rPr>
            </w:pPr>
            <w:r w:rsidRPr="00B042B3">
              <w:rPr>
                <w:b/>
                <w:sz w:val="28"/>
                <w:szCs w:val="28"/>
              </w:rPr>
              <w:t>Algorithm Implementation</w:t>
            </w:r>
          </w:p>
        </w:tc>
        <w:tc>
          <w:tcPr>
            <w:tcW w:w="1511" w:type="dxa"/>
            <w:vAlign w:val="center"/>
          </w:tcPr>
          <w:p w:rsidR="00894868" w:rsidRPr="00B042B3" w:rsidRDefault="00562370" w:rsidP="00894868">
            <w:pPr>
              <w:jc w:val="center"/>
              <w:rPr>
                <w:b/>
                <w:szCs w:val="24"/>
              </w:rPr>
            </w:pPr>
            <w:r>
              <w:rPr>
                <w:b/>
                <w:szCs w:val="24"/>
              </w:rPr>
              <w:t>22</w:t>
            </w:r>
          </w:p>
        </w:tc>
      </w:tr>
      <w:tr w:rsidR="00894868" w:rsidTr="00B01626">
        <w:trPr>
          <w:trHeight w:val="800"/>
          <w:jc w:val="center"/>
        </w:trPr>
        <w:tc>
          <w:tcPr>
            <w:tcW w:w="1823" w:type="dxa"/>
            <w:vAlign w:val="center"/>
          </w:tcPr>
          <w:p w:rsidR="00894868" w:rsidRPr="00B042B3" w:rsidRDefault="00894868" w:rsidP="00894868">
            <w:pPr>
              <w:jc w:val="center"/>
              <w:rPr>
                <w:b/>
                <w:szCs w:val="24"/>
              </w:rPr>
            </w:pPr>
            <w:r w:rsidRPr="00B042B3">
              <w:rPr>
                <w:b/>
                <w:szCs w:val="24"/>
              </w:rPr>
              <w:t>6.1</w:t>
            </w:r>
          </w:p>
        </w:tc>
        <w:tc>
          <w:tcPr>
            <w:tcW w:w="6713" w:type="dxa"/>
            <w:vAlign w:val="center"/>
          </w:tcPr>
          <w:p w:rsidR="00894868" w:rsidRPr="00B042B3" w:rsidRDefault="00894868" w:rsidP="00894868">
            <w:pPr>
              <w:rPr>
                <w:b/>
                <w:sz w:val="28"/>
                <w:szCs w:val="28"/>
              </w:rPr>
            </w:pPr>
            <w:r w:rsidRPr="00B042B3">
              <w:rPr>
                <w:b/>
                <w:sz w:val="28"/>
                <w:szCs w:val="28"/>
              </w:rPr>
              <w:t>Functional Testing</w:t>
            </w:r>
          </w:p>
        </w:tc>
        <w:tc>
          <w:tcPr>
            <w:tcW w:w="1511" w:type="dxa"/>
            <w:vAlign w:val="center"/>
          </w:tcPr>
          <w:p w:rsidR="00894868" w:rsidRPr="00B042B3" w:rsidRDefault="00894868" w:rsidP="00894868">
            <w:pPr>
              <w:jc w:val="center"/>
              <w:rPr>
                <w:b/>
                <w:szCs w:val="24"/>
              </w:rPr>
            </w:pPr>
            <w:r w:rsidRPr="00B042B3">
              <w:rPr>
                <w:b/>
                <w:szCs w:val="24"/>
              </w:rPr>
              <w:t>2</w:t>
            </w:r>
            <w:r w:rsidR="00B01626">
              <w:rPr>
                <w:b/>
                <w:szCs w:val="24"/>
              </w:rPr>
              <w:t>3</w:t>
            </w:r>
          </w:p>
        </w:tc>
      </w:tr>
      <w:tr w:rsidR="00894868" w:rsidTr="00B01626">
        <w:trPr>
          <w:trHeight w:val="800"/>
          <w:jc w:val="center"/>
        </w:trPr>
        <w:tc>
          <w:tcPr>
            <w:tcW w:w="1823" w:type="dxa"/>
            <w:vAlign w:val="center"/>
          </w:tcPr>
          <w:p w:rsidR="00894868" w:rsidRPr="00B042B3" w:rsidRDefault="00894868" w:rsidP="00894868">
            <w:pPr>
              <w:jc w:val="center"/>
              <w:rPr>
                <w:b/>
                <w:szCs w:val="24"/>
              </w:rPr>
            </w:pPr>
            <w:r w:rsidRPr="00B042B3">
              <w:rPr>
                <w:b/>
                <w:szCs w:val="24"/>
              </w:rPr>
              <w:t>6.2</w:t>
            </w:r>
          </w:p>
        </w:tc>
        <w:tc>
          <w:tcPr>
            <w:tcW w:w="6713" w:type="dxa"/>
            <w:vAlign w:val="center"/>
          </w:tcPr>
          <w:p w:rsidR="00894868" w:rsidRPr="00B042B3" w:rsidRDefault="00894868" w:rsidP="00894868">
            <w:pPr>
              <w:rPr>
                <w:b/>
                <w:sz w:val="28"/>
                <w:szCs w:val="28"/>
              </w:rPr>
            </w:pPr>
            <w:r w:rsidRPr="00B042B3">
              <w:rPr>
                <w:b/>
                <w:sz w:val="28"/>
                <w:szCs w:val="28"/>
              </w:rPr>
              <w:t>Unit Testing</w:t>
            </w:r>
          </w:p>
        </w:tc>
        <w:tc>
          <w:tcPr>
            <w:tcW w:w="1511" w:type="dxa"/>
            <w:vAlign w:val="center"/>
          </w:tcPr>
          <w:p w:rsidR="00894868" w:rsidRPr="00B042B3" w:rsidRDefault="00894868" w:rsidP="00894868">
            <w:pPr>
              <w:jc w:val="center"/>
              <w:rPr>
                <w:b/>
                <w:szCs w:val="24"/>
              </w:rPr>
            </w:pPr>
            <w:r w:rsidRPr="00B042B3">
              <w:rPr>
                <w:b/>
                <w:szCs w:val="24"/>
              </w:rPr>
              <w:t>2</w:t>
            </w:r>
            <w:r w:rsidR="00B01626">
              <w:rPr>
                <w:b/>
                <w:szCs w:val="24"/>
              </w:rPr>
              <w:t>3</w:t>
            </w:r>
          </w:p>
        </w:tc>
      </w:tr>
      <w:tr w:rsidR="00894868" w:rsidTr="00B01626">
        <w:trPr>
          <w:trHeight w:val="800"/>
          <w:jc w:val="center"/>
        </w:trPr>
        <w:tc>
          <w:tcPr>
            <w:tcW w:w="1823" w:type="dxa"/>
            <w:vAlign w:val="center"/>
          </w:tcPr>
          <w:p w:rsidR="00894868" w:rsidRPr="00B042B3" w:rsidRDefault="00894868" w:rsidP="00894868">
            <w:pPr>
              <w:jc w:val="center"/>
              <w:rPr>
                <w:b/>
                <w:szCs w:val="24"/>
              </w:rPr>
            </w:pPr>
            <w:r w:rsidRPr="00B042B3">
              <w:rPr>
                <w:b/>
                <w:szCs w:val="24"/>
              </w:rPr>
              <w:t>6.3</w:t>
            </w:r>
          </w:p>
        </w:tc>
        <w:tc>
          <w:tcPr>
            <w:tcW w:w="6713" w:type="dxa"/>
            <w:vAlign w:val="center"/>
          </w:tcPr>
          <w:p w:rsidR="00894868" w:rsidRPr="00B042B3" w:rsidRDefault="00894868" w:rsidP="00894868">
            <w:pPr>
              <w:rPr>
                <w:b/>
                <w:sz w:val="28"/>
                <w:szCs w:val="28"/>
              </w:rPr>
            </w:pPr>
            <w:r w:rsidRPr="00B042B3">
              <w:rPr>
                <w:b/>
                <w:sz w:val="28"/>
                <w:szCs w:val="28"/>
              </w:rPr>
              <w:t>Integration Testing</w:t>
            </w:r>
          </w:p>
        </w:tc>
        <w:tc>
          <w:tcPr>
            <w:tcW w:w="1511" w:type="dxa"/>
            <w:vAlign w:val="center"/>
          </w:tcPr>
          <w:p w:rsidR="00894868" w:rsidRPr="00B042B3" w:rsidRDefault="00894868" w:rsidP="00894868">
            <w:pPr>
              <w:jc w:val="center"/>
              <w:rPr>
                <w:b/>
                <w:szCs w:val="24"/>
              </w:rPr>
            </w:pPr>
            <w:r w:rsidRPr="00B042B3">
              <w:rPr>
                <w:b/>
                <w:szCs w:val="24"/>
              </w:rPr>
              <w:t>2</w:t>
            </w:r>
            <w:r w:rsidR="00B01626">
              <w:rPr>
                <w:b/>
                <w:szCs w:val="24"/>
              </w:rPr>
              <w:t>3</w:t>
            </w:r>
          </w:p>
        </w:tc>
      </w:tr>
      <w:tr w:rsidR="00894868" w:rsidTr="00B01626">
        <w:trPr>
          <w:trHeight w:val="800"/>
          <w:jc w:val="center"/>
        </w:trPr>
        <w:tc>
          <w:tcPr>
            <w:tcW w:w="1823" w:type="dxa"/>
            <w:vAlign w:val="center"/>
          </w:tcPr>
          <w:p w:rsidR="00894868" w:rsidRPr="00B042B3" w:rsidRDefault="00894868" w:rsidP="00894868">
            <w:pPr>
              <w:jc w:val="center"/>
              <w:rPr>
                <w:b/>
                <w:szCs w:val="24"/>
              </w:rPr>
            </w:pPr>
            <w:r w:rsidRPr="00B042B3">
              <w:rPr>
                <w:b/>
                <w:szCs w:val="24"/>
              </w:rPr>
              <w:t>6.4</w:t>
            </w:r>
          </w:p>
        </w:tc>
        <w:tc>
          <w:tcPr>
            <w:tcW w:w="6713" w:type="dxa"/>
            <w:vAlign w:val="center"/>
          </w:tcPr>
          <w:p w:rsidR="00894868" w:rsidRPr="00B042B3" w:rsidRDefault="00894868" w:rsidP="00894868">
            <w:pPr>
              <w:rPr>
                <w:b/>
                <w:sz w:val="28"/>
                <w:szCs w:val="28"/>
              </w:rPr>
            </w:pPr>
            <w:r w:rsidRPr="00B042B3">
              <w:rPr>
                <w:b/>
                <w:sz w:val="28"/>
                <w:szCs w:val="28"/>
              </w:rPr>
              <w:t>System Testing</w:t>
            </w:r>
          </w:p>
        </w:tc>
        <w:tc>
          <w:tcPr>
            <w:tcW w:w="1511" w:type="dxa"/>
            <w:vAlign w:val="center"/>
          </w:tcPr>
          <w:p w:rsidR="00894868" w:rsidRPr="00B042B3" w:rsidRDefault="00894868" w:rsidP="00894868">
            <w:pPr>
              <w:jc w:val="center"/>
              <w:rPr>
                <w:b/>
                <w:szCs w:val="24"/>
              </w:rPr>
            </w:pPr>
            <w:r w:rsidRPr="00B042B3">
              <w:rPr>
                <w:b/>
                <w:szCs w:val="24"/>
              </w:rPr>
              <w:t>2</w:t>
            </w:r>
            <w:r w:rsidR="00B01626">
              <w:rPr>
                <w:b/>
                <w:szCs w:val="24"/>
              </w:rPr>
              <w:t>3</w:t>
            </w:r>
          </w:p>
        </w:tc>
      </w:tr>
    </w:tbl>
    <w:p w:rsidR="00B01626" w:rsidRDefault="00B01626" w:rsidP="00B01626">
      <w:pPr>
        <w:spacing w:before="240" w:after="240"/>
        <w:rPr>
          <w:b/>
          <w:sz w:val="32"/>
        </w:rPr>
      </w:pPr>
    </w:p>
    <w:p w:rsidR="00B01626" w:rsidRDefault="00B01626">
      <w:pPr>
        <w:spacing w:before="240" w:after="240"/>
        <w:jc w:val="center"/>
        <w:rPr>
          <w:b/>
          <w:sz w:val="32"/>
        </w:rPr>
      </w:pPr>
    </w:p>
    <w:p w:rsidR="0008403E" w:rsidRDefault="0008403E">
      <w:pPr>
        <w:spacing w:before="240" w:after="240"/>
        <w:jc w:val="center"/>
      </w:pPr>
      <w:r>
        <w:rPr>
          <w:b/>
          <w:sz w:val="32"/>
        </w:rPr>
        <w:t>LIST OF FIGURES</w:t>
      </w:r>
    </w:p>
    <w:tbl>
      <w:tblPr>
        <w:tblStyle w:val="TableGrid"/>
        <w:tblW w:w="9370" w:type="dxa"/>
        <w:jc w:val="center"/>
        <w:tblLook w:val="04A0" w:firstRow="1" w:lastRow="0" w:firstColumn="1" w:lastColumn="0" w:noHBand="0" w:noVBand="1"/>
      </w:tblPr>
      <w:tblGrid>
        <w:gridCol w:w="1699"/>
        <w:gridCol w:w="6260"/>
        <w:gridCol w:w="1411"/>
      </w:tblGrid>
      <w:tr w:rsidR="0008403E" w:rsidTr="00B01626">
        <w:trPr>
          <w:trHeight w:val="973"/>
          <w:jc w:val="center"/>
        </w:trPr>
        <w:tc>
          <w:tcPr>
            <w:tcW w:w="1699" w:type="dxa"/>
            <w:vAlign w:val="center"/>
          </w:tcPr>
          <w:p w:rsidR="0008403E" w:rsidRPr="00B042B3" w:rsidRDefault="0008403E">
            <w:pPr>
              <w:jc w:val="center"/>
              <w:rPr>
                <w:b/>
                <w:szCs w:val="24"/>
              </w:rPr>
            </w:pPr>
            <w:r w:rsidRPr="00B042B3">
              <w:rPr>
                <w:b/>
                <w:szCs w:val="24"/>
              </w:rPr>
              <w:t>FIGURE NO</w:t>
            </w:r>
          </w:p>
        </w:tc>
        <w:tc>
          <w:tcPr>
            <w:tcW w:w="6260" w:type="dxa"/>
            <w:vAlign w:val="center"/>
          </w:tcPr>
          <w:p w:rsidR="0008403E" w:rsidRPr="00B042B3" w:rsidRDefault="0008403E">
            <w:pPr>
              <w:jc w:val="center"/>
              <w:rPr>
                <w:b/>
                <w:szCs w:val="24"/>
              </w:rPr>
            </w:pPr>
            <w:r w:rsidRPr="00B042B3">
              <w:rPr>
                <w:b/>
                <w:szCs w:val="24"/>
              </w:rPr>
              <w:t>LIST OF FIGURES</w:t>
            </w:r>
          </w:p>
        </w:tc>
        <w:tc>
          <w:tcPr>
            <w:tcW w:w="1411" w:type="dxa"/>
            <w:vAlign w:val="center"/>
          </w:tcPr>
          <w:p w:rsidR="0008403E" w:rsidRPr="00B042B3" w:rsidRDefault="0008403E">
            <w:pPr>
              <w:jc w:val="center"/>
              <w:rPr>
                <w:b/>
                <w:szCs w:val="24"/>
              </w:rPr>
            </w:pPr>
            <w:r w:rsidRPr="00B042B3">
              <w:rPr>
                <w:b/>
                <w:szCs w:val="24"/>
              </w:rPr>
              <w:t>PAGE NO</w:t>
            </w:r>
          </w:p>
        </w:tc>
      </w:tr>
      <w:tr w:rsidR="00B01626" w:rsidTr="00B01626">
        <w:trPr>
          <w:trHeight w:val="973"/>
          <w:jc w:val="center"/>
        </w:trPr>
        <w:tc>
          <w:tcPr>
            <w:tcW w:w="1699" w:type="dxa"/>
            <w:vAlign w:val="center"/>
          </w:tcPr>
          <w:p w:rsidR="00B01626" w:rsidRPr="00B042B3" w:rsidRDefault="00B01626" w:rsidP="00B01626">
            <w:pPr>
              <w:jc w:val="center"/>
              <w:rPr>
                <w:b/>
                <w:szCs w:val="24"/>
              </w:rPr>
            </w:pPr>
            <w:r w:rsidRPr="00B042B3">
              <w:rPr>
                <w:b/>
                <w:szCs w:val="24"/>
              </w:rPr>
              <w:t>6.5</w:t>
            </w:r>
          </w:p>
        </w:tc>
        <w:tc>
          <w:tcPr>
            <w:tcW w:w="6260" w:type="dxa"/>
            <w:vAlign w:val="center"/>
          </w:tcPr>
          <w:p w:rsidR="00B01626" w:rsidRPr="00B042B3" w:rsidRDefault="00B01626" w:rsidP="00B01626">
            <w:pPr>
              <w:rPr>
                <w:b/>
                <w:sz w:val="28"/>
                <w:szCs w:val="28"/>
              </w:rPr>
            </w:pPr>
            <w:r w:rsidRPr="00B042B3">
              <w:rPr>
                <w:b/>
                <w:sz w:val="28"/>
                <w:szCs w:val="28"/>
              </w:rPr>
              <w:t>User Acceptance Testing</w:t>
            </w:r>
          </w:p>
        </w:tc>
        <w:tc>
          <w:tcPr>
            <w:tcW w:w="1411" w:type="dxa"/>
            <w:vAlign w:val="center"/>
          </w:tcPr>
          <w:p w:rsidR="00B01626" w:rsidRPr="00B042B3" w:rsidRDefault="00B01626" w:rsidP="00B01626">
            <w:pPr>
              <w:jc w:val="center"/>
              <w:rPr>
                <w:b/>
                <w:szCs w:val="24"/>
              </w:rPr>
            </w:pPr>
            <w:r w:rsidRPr="00B042B3">
              <w:rPr>
                <w:b/>
                <w:szCs w:val="24"/>
              </w:rPr>
              <w:t>2</w:t>
            </w:r>
            <w:r>
              <w:rPr>
                <w:b/>
                <w:szCs w:val="24"/>
              </w:rPr>
              <w:t>3</w:t>
            </w:r>
          </w:p>
        </w:tc>
      </w:tr>
      <w:tr w:rsidR="00B01626" w:rsidTr="00B01626">
        <w:trPr>
          <w:trHeight w:val="973"/>
          <w:jc w:val="center"/>
        </w:trPr>
        <w:tc>
          <w:tcPr>
            <w:tcW w:w="1699" w:type="dxa"/>
            <w:vAlign w:val="center"/>
          </w:tcPr>
          <w:p w:rsidR="00B01626" w:rsidRPr="00B042B3" w:rsidRDefault="00B01626" w:rsidP="00B01626">
            <w:pPr>
              <w:jc w:val="center"/>
              <w:rPr>
                <w:b/>
                <w:szCs w:val="24"/>
              </w:rPr>
            </w:pPr>
            <w:r w:rsidRPr="00B042B3">
              <w:rPr>
                <w:b/>
                <w:szCs w:val="24"/>
              </w:rPr>
              <w:t>6.6</w:t>
            </w:r>
          </w:p>
        </w:tc>
        <w:tc>
          <w:tcPr>
            <w:tcW w:w="6260" w:type="dxa"/>
            <w:vAlign w:val="center"/>
          </w:tcPr>
          <w:p w:rsidR="00B01626" w:rsidRPr="00B042B3" w:rsidRDefault="00B01626" w:rsidP="00B01626">
            <w:pPr>
              <w:rPr>
                <w:b/>
                <w:sz w:val="28"/>
                <w:szCs w:val="28"/>
              </w:rPr>
            </w:pPr>
            <w:r w:rsidRPr="00B042B3">
              <w:rPr>
                <w:b/>
                <w:sz w:val="28"/>
                <w:szCs w:val="28"/>
              </w:rPr>
              <w:t>Performance Testing</w:t>
            </w:r>
          </w:p>
        </w:tc>
        <w:tc>
          <w:tcPr>
            <w:tcW w:w="1411" w:type="dxa"/>
            <w:vAlign w:val="center"/>
          </w:tcPr>
          <w:p w:rsidR="00B01626" w:rsidRPr="00B042B3" w:rsidRDefault="00B01626" w:rsidP="00B01626">
            <w:pPr>
              <w:jc w:val="center"/>
              <w:rPr>
                <w:b/>
                <w:szCs w:val="24"/>
              </w:rPr>
            </w:pPr>
            <w:r w:rsidRPr="00B042B3">
              <w:rPr>
                <w:b/>
                <w:szCs w:val="24"/>
              </w:rPr>
              <w:t>2</w:t>
            </w:r>
            <w:r>
              <w:rPr>
                <w:b/>
                <w:szCs w:val="24"/>
              </w:rPr>
              <w:t>3</w:t>
            </w:r>
          </w:p>
        </w:tc>
      </w:tr>
      <w:tr w:rsidR="00B01626" w:rsidTr="00B01626">
        <w:trPr>
          <w:trHeight w:val="973"/>
          <w:jc w:val="center"/>
        </w:trPr>
        <w:tc>
          <w:tcPr>
            <w:tcW w:w="1699" w:type="dxa"/>
            <w:vAlign w:val="center"/>
          </w:tcPr>
          <w:p w:rsidR="00B01626" w:rsidRPr="00B042B3" w:rsidRDefault="00B01626" w:rsidP="00B01626">
            <w:pPr>
              <w:jc w:val="center"/>
              <w:rPr>
                <w:b/>
                <w:szCs w:val="24"/>
              </w:rPr>
            </w:pPr>
            <w:r w:rsidRPr="00B042B3">
              <w:rPr>
                <w:b/>
                <w:szCs w:val="24"/>
              </w:rPr>
              <w:t>6.7</w:t>
            </w:r>
          </w:p>
        </w:tc>
        <w:tc>
          <w:tcPr>
            <w:tcW w:w="6260" w:type="dxa"/>
            <w:vAlign w:val="center"/>
          </w:tcPr>
          <w:p w:rsidR="00B01626" w:rsidRPr="00B042B3" w:rsidRDefault="00B01626" w:rsidP="00B01626">
            <w:pPr>
              <w:rPr>
                <w:b/>
                <w:sz w:val="28"/>
                <w:szCs w:val="28"/>
              </w:rPr>
            </w:pPr>
            <w:r w:rsidRPr="00B042B3">
              <w:rPr>
                <w:b/>
                <w:sz w:val="28"/>
                <w:szCs w:val="28"/>
              </w:rPr>
              <w:t>Security Testing</w:t>
            </w:r>
          </w:p>
        </w:tc>
        <w:tc>
          <w:tcPr>
            <w:tcW w:w="1411" w:type="dxa"/>
            <w:vAlign w:val="center"/>
          </w:tcPr>
          <w:p w:rsidR="00B01626" w:rsidRPr="00B042B3" w:rsidRDefault="00B01626" w:rsidP="00B01626">
            <w:pPr>
              <w:jc w:val="center"/>
              <w:rPr>
                <w:b/>
                <w:szCs w:val="24"/>
              </w:rPr>
            </w:pPr>
            <w:r w:rsidRPr="00B042B3">
              <w:rPr>
                <w:b/>
                <w:szCs w:val="24"/>
              </w:rPr>
              <w:t>2</w:t>
            </w:r>
            <w:r>
              <w:rPr>
                <w:b/>
                <w:szCs w:val="24"/>
              </w:rPr>
              <w:t>4</w:t>
            </w:r>
          </w:p>
        </w:tc>
      </w:tr>
      <w:tr w:rsidR="00B01626" w:rsidTr="00B01626">
        <w:trPr>
          <w:trHeight w:val="973"/>
          <w:jc w:val="center"/>
        </w:trPr>
        <w:tc>
          <w:tcPr>
            <w:tcW w:w="1699" w:type="dxa"/>
            <w:vAlign w:val="center"/>
          </w:tcPr>
          <w:p w:rsidR="00B01626" w:rsidRPr="00B042B3" w:rsidRDefault="00B01626" w:rsidP="00B01626">
            <w:pPr>
              <w:jc w:val="center"/>
              <w:rPr>
                <w:b/>
                <w:szCs w:val="24"/>
              </w:rPr>
            </w:pPr>
            <w:r w:rsidRPr="00B042B3">
              <w:rPr>
                <w:b/>
                <w:szCs w:val="24"/>
              </w:rPr>
              <w:t>6.8</w:t>
            </w:r>
          </w:p>
        </w:tc>
        <w:tc>
          <w:tcPr>
            <w:tcW w:w="6260" w:type="dxa"/>
            <w:vAlign w:val="center"/>
          </w:tcPr>
          <w:p w:rsidR="00B01626" w:rsidRPr="00B042B3" w:rsidRDefault="00B01626" w:rsidP="00B01626">
            <w:pPr>
              <w:rPr>
                <w:b/>
                <w:sz w:val="28"/>
                <w:szCs w:val="28"/>
              </w:rPr>
            </w:pPr>
            <w:r w:rsidRPr="00B042B3">
              <w:rPr>
                <w:b/>
                <w:sz w:val="28"/>
                <w:szCs w:val="28"/>
              </w:rPr>
              <w:t>Usability Testing</w:t>
            </w:r>
          </w:p>
        </w:tc>
        <w:tc>
          <w:tcPr>
            <w:tcW w:w="1411" w:type="dxa"/>
            <w:vAlign w:val="center"/>
          </w:tcPr>
          <w:p w:rsidR="00B01626" w:rsidRPr="00B042B3" w:rsidRDefault="00B01626" w:rsidP="00B01626">
            <w:pPr>
              <w:jc w:val="center"/>
              <w:rPr>
                <w:b/>
                <w:szCs w:val="24"/>
              </w:rPr>
            </w:pPr>
            <w:r w:rsidRPr="00B042B3">
              <w:rPr>
                <w:b/>
                <w:szCs w:val="24"/>
              </w:rPr>
              <w:t>2</w:t>
            </w:r>
            <w:r>
              <w:rPr>
                <w:b/>
                <w:szCs w:val="24"/>
              </w:rPr>
              <w:t>4</w:t>
            </w:r>
          </w:p>
        </w:tc>
      </w:tr>
      <w:tr w:rsidR="00B01626" w:rsidTr="00B01626">
        <w:trPr>
          <w:trHeight w:val="973"/>
          <w:jc w:val="center"/>
        </w:trPr>
        <w:tc>
          <w:tcPr>
            <w:tcW w:w="1699" w:type="dxa"/>
            <w:vAlign w:val="center"/>
          </w:tcPr>
          <w:p w:rsidR="00B01626" w:rsidRDefault="00B01626" w:rsidP="00B01626">
            <w:pPr>
              <w:jc w:val="center"/>
              <w:rPr>
                <w:b/>
                <w:szCs w:val="24"/>
              </w:rPr>
            </w:pPr>
          </w:p>
          <w:p w:rsidR="00B01626" w:rsidRDefault="00B01626" w:rsidP="00B01626">
            <w:pPr>
              <w:jc w:val="center"/>
              <w:rPr>
                <w:b/>
                <w:szCs w:val="24"/>
              </w:rPr>
            </w:pPr>
            <w:r>
              <w:rPr>
                <w:b/>
                <w:szCs w:val="24"/>
              </w:rPr>
              <w:t>6.9</w:t>
            </w:r>
          </w:p>
          <w:p w:rsidR="00B01626" w:rsidRPr="00B042B3" w:rsidRDefault="00B01626" w:rsidP="00B01626">
            <w:pPr>
              <w:jc w:val="center"/>
              <w:rPr>
                <w:b/>
                <w:szCs w:val="24"/>
              </w:rPr>
            </w:pPr>
          </w:p>
        </w:tc>
        <w:tc>
          <w:tcPr>
            <w:tcW w:w="6260" w:type="dxa"/>
            <w:vAlign w:val="center"/>
          </w:tcPr>
          <w:p w:rsidR="00B01626" w:rsidRPr="00B042B3" w:rsidRDefault="00B01626" w:rsidP="00B01626">
            <w:pPr>
              <w:rPr>
                <w:b/>
                <w:sz w:val="28"/>
                <w:szCs w:val="28"/>
              </w:rPr>
            </w:pPr>
            <w:proofErr w:type="spellStart"/>
            <w:r>
              <w:rPr>
                <w:b/>
                <w:sz w:val="28"/>
                <w:szCs w:val="28"/>
              </w:rPr>
              <w:t>Compatibilty</w:t>
            </w:r>
            <w:proofErr w:type="spellEnd"/>
            <w:r>
              <w:rPr>
                <w:b/>
                <w:sz w:val="28"/>
                <w:szCs w:val="28"/>
              </w:rPr>
              <w:t xml:space="preserve"> Testing</w:t>
            </w:r>
          </w:p>
        </w:tc>
        <w:tc>
          <w:tcPr>
            <w:tcW w:w="1411" w:type="dxa"/>
            <w:vAlign w:val="center"/>
          </w:tcPr>
          <w:p w:rsidR="00B01626" w:rsidRPr="00B042B3" w:rsidRDefault="00B01626" w:rsidP="00B01626">
            <w:pPr>
              <w:jc w:val="center"/>
              <w:rPr>
                <w:b/>
                <w:szCs w:val="24"/>
              </w:rPr>
            </w:pPr>
            <w:r>
              <w:rPr>
                <w:b/>
                <w:szCs w:val="24"/>
              </w:rPr>
              <w:t>24</w:t>
            </w:r>
          </w:p>
        </w:tc>
      </w:tr>
      <w:tr w:rsidR="00B01626" w:rsidTr="00B01626">
        <w:trPr>
          <w:trHeight w:val="973"/>
          <w:jc w:val="center"/>
        </w:trPr>
        <w:tc>
          <w:tcPr>
            <w:tcW w:w="1699" w:type="dxa"/>
            <w:vAlign w:val="center"/>
          </w:tcPr>
          <w:p w:rsidR="00B01626" w:rsidRDefault="00B01626" w:rsidP="00B01626">
            <w:pPr>
              <w:jc w:val="center"/>
              <w:rPr>
                <w:b/>
                <w:szCs w:val="24"/>
              </w:rPr>
            </w:pPr>
            <w:r>
              <w:rPr>
                <w:b/>
                <w:szCs w:val="24"/>
              </w:rPr>
              <w:t>6.10</w:t>
            </w:r>
          </w:p>
        </w:tc>
        <w:tc>
          <w:tcPr>
            <w:tcW w:w="6260" w:type="dxa"/>
            <w:vAlign w:val="center"/>
          </w:tcPr>
          <w:p w:rsidR="00B01626" w:rsidRPr="00B042B3" w:rsidRDefault="00B01626" w:rsidP="00B01626">
            <w:pPr>
              <w:rPr>
                <w:b/>
                <w:sz w:val="28"/>
                <w:szCs w:val="28"/>
              </w:rPr>
            </w:pPr>
            <w:r>
              <w:rPr>
                <w:b/>
                <w:sz w:val="28"/>
                <w:szCs w:val="28"/>
              </w:rPr>
              <w:t>Regression Testing</w:t>
            </w:r>
          </w:p>
        </w:tc>
        <w:tc>
          <w:tcPr>
            <w:tcW w:w="1411" w:type="dxa"/>
            <w:vAlign w:val="center"/>
          </w:tcPr>
          <w:p w:rsidR="00B01626" w:rsidRPr="00B042B3" w:rsidRDefault="00B01626" w:rsidP="00B01626">
            <w:pPr>
              <w:jc w:val="center"/>
              <w:rPr>
                <w:b/>
                <w:szCs w:val="24"/>
              </w:rPr>
            </w:pPr>
            <w:r>
              <w:rPr>
                <w:b/>
                <w:szCs w:val="24"/>
              </w:rPr>
              <w:t>24</w:t>
            </w:r>
          </w:p>
        </w:tc>
      </w:tr>
      <w:tr w:rsidR="00B01626" w:rsidTr="00B01626">
        <w:trPr>
          <w:trHeight w:val="973"/>
          <w:jc w:val="center"/>
        </w:trPr>
        <w:tc>
          <w:tcPr>
            <w:tcW w:w="1699" w:type="dxa"/>
            <w:vAlign w:val="center"/>
          </w:tcPr>
          <w:p w:rsidR="00B01626" w:rsidRPr="00B042B3" w:rsidRDefault="00B01626" w:rsidP="00B01626">
            <w:pPr>
              <w:jc w:val="center"/>
              <w:rPr>
                <w:b/>
                <w:szCs w:val="24"/>
              </w:rPr>
            </w:pPr>
            <w:r w:rsidRPr="00B042B3">
              <w:rPr>
                <w:b/>
                <w:szCs w:val="24"/>
              </w:rPr>
              <w:t>8.1</w:t>
            </w:r>
          </w:p>
        </w:tc>
        <w:tc>
          <w:tcPr>
            <w:tcW w:w="6260" w:type="dxa"/>
            <w:vAlign w:val="center"/>
          </w:tcPr>
          <w:p w:rsidR="00B01626" w:rsidRPr="00B042B3" w:rsidRDefault="00B01626" w:rsidP="00B01626">
            <w:pPr>
              <w:rPr>
                <w:b/>
                <w:sz w:val="28"/>
                <w:szCs w:val="28"/>
              </w:rPr>
            </w:pPr>
            <w:r w:rsidRPr="00B042B3">
              <w:rPr>
                <w:b/>
                <w:sz w:val="28"/>
                <w:szCs w:val="28"/>
              </w:rPr>
              <w:t>Backend API Documentation</w:t>
            </w:r>
          </w:p>
        </w:tc>
        <w:tc>
          <w:tcPr>
            <w:tcW w:w="1411" w:type="dxa"/>
            <w:vAlign w:val="center"/>
          </w:tcPr>
          <w:p w:rsidR="00B01626" w:rsidRPr="00B042B3" w:rsidRDefault="00B01626" w:rsidP="00B01626">
            <w:pPr>
              <w:jc w:val="center"/>
              <w:rPr>
                <w:b/>
                <w:szCs w:val="24"/>
              </w:rPr>
            </w:pPr>
            <w:r w:rsidRPr="00B042B3">
              <w:rPr>
                <w:b/>
                <w:szCs w:val="24"/>
              </w:rPr>
              <w:t>2</w:t>
            </w:r>
            <w:r>
              <w:rPr>
                <w:b/>
                <w:szCs w:val="24"/>
              </w:rPr>
              <w:t>8</w:t>
            </w:r>
          </w:p>
        </w:tc>
      </w:tr>
      <w:tr w:rsidR="00B01626" w:rsidTr="00B01626">
        <w:trPr>
          <w:trHeight w:val="973"/>
          <w:jc w:val="center"/>
        </w:trPr>
        <w:tc>
          <w:tcPr>
            <w:tcW w:w="1699" w:type="dxa"/>
            <w:vAlign w:val="center"/>
          </w:tcPr>
          <w:p w:rsidR="00B01626" w:rsidRPr="00A54941" w:rsidRDefault="00B01626" w:rsidP="00B01626">
            <w:pPr>
              <w:jc w:val="center"/>
              <w:rPr>
                <w:b/>
                <w:sz w:val="22"/>
              </w:rPr>
            </w:pPr>
            <w:r w:rsidRPr="00A54941">
              <w:rPr>
                <w:b/>
                <w:sz w:val="22"/>
              </w:rPr>
              <w:t>8.2</w:t>
            </w:r>
          </w:p>
        </w:tc>
        <w:tc>
          <w:tcPr>
            <w:tcW w:w="6260" w:type="dxa"/>
            <w:vAlign w:val="center"/>
          </w:tcPr>
          <w:p w:rsidR="00B01626" w:rsidRPr="007C031F" w:rsidRDefault="00B01626" w:rsidP="00B01626">
            <w:pPr>
              <w:rPr>
                <w:b/>
                <w:sz w:val="28"/>
                <w:szCs w:val="28"/>
              </w:rPr>
            </w:pPr>
            <w:r w:rsidRPr="007C031F">
              <w:rPr>
                <w:b/>
                <w:sz w:val="28"/>
                <w:szCs w:val="28"/>
              </w:rPr>
              <w:t>F</w:t>
            </w:r>
            <w:r w:rsidRPr="007C031F">
              <w:rPr>
                <w:b/>
                <w:sz w:val="28"/>
                <w:szCs w:val="28"/>
              </w:rPr>
              <w:t>rontend</w:t>
            </w:r>
            <w:r w:rsidRPr="007C031F">
              <w:rPr>
                <w:b/>
                <w:sz w:val="28"/>
                <w:szCs w:val="28"/>
              </w:rPr>
              <w:t xml:space="preserve"> U</w:t>
            </w:r>
            <w:r w:rsidRPr="007C031F">
              <w:rPr>
                <w:b/>
                <w:sz w:val="28"/>
                <w:szCs w:val="28"/>
              </w:rPr>
              <w:t>ser</w:t>
            </w:r>
            <w:r w:rsidRPr="007C031F">
              <w:rPr>
                <w:b/>
                <w:sz w:val="28"/>
                <w:szCs w:val="28"/>
              </w:rPr>
              <w:t xml:space="preserve"> I</w:t>
            </w:r>
            <w:r w:rsidRPr="007C031F">
              <w:rPr>
                <w:b/>
                <w:sz w:val="28"/>
                <w:szCs w:val="28"/>
              </w:rPr>
              <w:t>nterface</w:t>
            </w:r>
          </w:p>
        </w:tc>
        <w:tc>
          <w:tcPr>
            <w:tcW w:w="1411" w:type="dxa"/>
            <w:vAlign w:val="center"/>
          </w:tcPr>
          <w:p w:rsidR="00B01626" w:rsidRPr="00A54941" w:rsidRDefault="00B01626" w:rsidP="00B01626">
            <w:pPr>
              <w:jc w:val="center"/>
              <w:rPr>
                <w:b/>
                <w:sz w:val="22"/>
              </w:rPr>
            </w:pPr>
            <w:r>
              <w:rPr>
                <w:b/>
                <w:sz w:val="22"/>
              </w:rPr>
              <w:t>29</w:t>
            </w:r>
          </w:p>
        </w:tc>
      </w:tr>
    </w:tbl>
    <w:p w:rsidR="0008403E" w:rsidRDefault="0008403E"/>
    <w:p w:rsidR="0008403E" w:rsidRDefault="0008403E">
      <w:r>
        <w:br w:type="page"/>
      </w:r>
    </w:p>
    <w:p w:rsidR="0008403E" w:rsidRDefault="0008403E">
      <w:pPr>
        <w:spacing w:before="240" w:after="240"/>
        <w:jc w:val="center"/>
      </w:pPr>
      <w:r>
        <w:rPr>
          <w:b/>
          <w:sz w:val="32"/>
        </w:rPr>
        <w:lastRenderedPageBreak/>
        <w:t>LIST OF ABBREVIATIONS</w:t>
      </w:r>
    </w:p>
    <w:tbl>
      <w:tblPr>
        <w:tblStyle w:val="TableGrid"/>
        <w:tblW w:w="10047" w:type="dxa"/>
        <w:jc w:val="center"/>
        <w:tblLook w:val="04A0" w:firstRow="1" w:lastRow="0" w:firstColumn="1" w:lastColumn="0" w:noHBand="0" w:noVBand="1"/>
      </w:tblPr>
      <w:tblGrid>
        <w:gridCol w:w="1201"/>
        <w:gridCol w:w="2566"/>
        <w:gridCol w:w="6280"/>
      </w:tblGrid>
      <w:tr w:rsidR="0008403E" w:rsidTr="00832018">
        <w:trPr>
          <w:trHeight w:val="587"/>
          <w:jc w:val="center"/>
        </w:trPr>
        <w:tc>
          <w:tcPr>
            <w:tcW w:w="1207" w:type="dxa"/>
            <w:tcBorders>
              <w:top w:val="nil"/>
              <w:left w:val="nil"/>
              <w:bottom w:val="nil"/>
              <w:right w:val="nil"/>
            </w:tcBorders>
            <w:vAlign w:val="center"/>
          </w:tcPr>
          <w:p w:rsidR="0008403E" w:rsidRPr="00832018" w:rsidRDefault="0008403E">
            <w:pPr>
              <w:jc w:val="center"/>
              <w:rPr>
                <w:b/>
                <w:sz w:val="28"/>
                <w:szCs w:val="28"/>
              </w:rPr>
            </w:pPr>
            <w:r w:rsidRPr="00832018">
              <w:rPr>
                <w:b/>
                <w:sz w:val="28"/>
                <w:szCs w:val="28"/>
              </w:rPr>
              <w:t>S.NO</w:t>
            </w:r>
          </w:p>
        </w:tc>
        <w:tc>
          <w:tcPr>
            <w:tcW w:w="2490" w:type="dxa"/>
            <w:tcBorders>
              <w:top w:val="nil"/>
              <w:left w:val="nil"/>
              <w:bottom w:val="nil"/>
              <w:right w:val="nil"/>
            </w:tcBorders>
            <w:vAlign w:val="center"/>
          </w:tcPr>
          <w:p w:rsidR="0008403E" w:rsidRPr="00832018" w:rsidRDefault="0008403E">
            <w:pPr>
              <w:jc w:val="center"/>
              <w:rPr>
                <w:b/>
                <w:sz w:val="28"/>
                <w:szCs w:val="28"/>
              </w:rPr>
            </w:pPr>
            <w:r w:rsidRPr="00832018">
              <w:rPr>
                <w:b/>
                <w:sz w:val="28"/>
                <w:szCs w:val="28"/>
              </w:rPr>
              <w:t>ABBREVIATIONS</w:t>
            </w:r>
          </w:p>
        </w:tc>
        <w:tc>
          <w:tcPr>
            <w:tcW w:w="6350" w:type="dxa"/>
            <w:tcBorders>
              <w:top w:val="nil"/>
              <w:left w:val="nil"/>
              <w:bottom w:val="nil"/>
              <w:right w:val="nil"/>
            </w:tcBorders>
            <w:vAlign w:val="center"/>
          </w:tcPr>
          <w:p w:rsidR="0008403E" w:rsidRPr="00832018" w:rsidRDefault="00832018" w:rsidP="00832018">
            <w:pPr>
              <w:rPr>
                <w:b/>
                <w:sz w:val="28"/>
                <w:szCs w:val="28"/>
              </w:rPr>
            </w:pPr>
            <w:r>
              <w:rPr>
                <w:b/>
                <w:sz w:val="28"/>
                <w:szCs w:val="28"/>
              </w:rPr>
              <w:t xml:space="preserve">                          </w:t>
            </w:r>
            <w:r w:rsidR="0008403E" w:rsidRPr="00832018">
              <w:rPr>
                <w:b/>
                <w:sz w:val="28"/>
                <w:szCs w:val="28"/>
              </w:rPr>
              <w:t>DESCRIPTION</w:t>
            </w:r>
          </w:p>
        </w:tc>
      </w:tr>
      <w:tr w:rsidR="0008403E" w:rsidTr="00832018">
        <w:trPr>
          <w:trHeight w:val="587"/>
          <w:jc w:val="center"/>
        </w:trPr>
        <w:tc>
          <w:tcPr>
            <w:tcW w:w="1207" w:type="dxa"/>
            <w:tcBorders>
              <w:top w:val="nil"/>
              <w:left w:val="nil"/>
              <w:bottom w:val="nil"/>
              <w:right w:val="nil"/>
            </w:tcBorders>
            <w:vAlign w:val="center"/>
          </w:tcPr>
          <w:p w:rsidR="0008403E" w:rsidRPr="00832018" w:rsidRDefault="0008403E">
            <w:pPr>
              <w:jc w:val="center"/>
              <w:rPr>
                <w:b/>
                <w:sz w:val="28"/>
                <w:szCs w:val="28"/>
              </w:rPr>
            </w:pPr>
            <w:r w:rsidRPr="00832018">
              <w:rPr>
                <w:b/>
                <w:sz w:val="28"/>
                <w:szCs w:val="28"/>
              </w:rPr>
              <w:t>1</w:t>
            </w:r>
          </w:p>
        </w:tc>
        <w:tc>
          <w:tcPr>
            <w:tcW w:w="2490" w:type="dxa"/>
            <w:tcBorders>
              <w:top w:val="nil"/>
              <w:left w:val="nil"/>
              <w:bottom w:val="nil"/>
              <w:right w:val="nil"/>
            </w:tcBorders>
            <w:vAlign w:val="center"/>
          </w:tcPr>
          <w:p w:rsidR="0008403E" w:rsidRPr="00832018" w:rsidRDefault="0008403E" w:rsidP="00832018">
            <w:pPr>
              <w:rPr>
                <w:b/>
                <w:sz w:val="28"/>
                <w:szCs w:val="28"/>
              </w:rPr>
            </w:pPr>
            <w:r w:rsidRPr="00832018">
              <w:rPr>
                <w:b/>
                <w:sz w:val="28"/>
                <w:szCs w:val="28"/>
              </w:rPr>
              <w:t>RAG</w:t>
            </w:r>
          </w:p>
        </w:tc>
        <w:tc>
          <w:tcPr>
            <w:tcW w:w="6350" w:type="dxa"/>
            <w:tcBorders>
              <w:top w:val="nil"/>
              <w:left w:val="nil"/>
              <w:bottom w:val="nil"/>
              <w:right w:val="nil"/>
            </w:tcBorders>
            <w:vAlign w:val="center"/>
          </w:tcPr>
          <w:p w:rsidR="0008403E" w:rsidRPr="00832018" w:rsidRDefault="00832018" w:rsidP="00914629">
            <w:pPr>
              <w:pStyle w:val="ListParagraph"/>
            </w:pPr>
            <w:r>
              <w:t xml:space="preserve">             </w:t>
            </w:r>
            <w:r w:rsidR="0008403E" w:rsidRPr="00832018">
              <w:t>Retrieval-Augmented Generation</w:t>
            </w:r>
          </w:p>
        </w:tc>
      </w:tr>
      <w:tr w:rsidR="0008403E" w:rsidTr="00832018">
        <w:trPr>
          <w:trHeight w:val="587"/>
          <w:jc w:val="center"/>
        </w:trPr>
        <w:tc>
          <w:tcPr>
            <w:tcW w:w="1207" w:type="dxa"/>
            <w:tcBorders>
              <w:top w:val="nil"/>
              <w:left w:val="nil"/>
              <w:bottom w:val="nil"/>
              <w:right w:val="nil"/>
            </w:tcBorders>
            <w:vAlign w:val="center"/>
          </w:tcPr>
          <w:p w:rsidR="0008403E" w:rsidRPr="00832018" w:rsidRDefault="0008403E">
            <w:pPr>
              <w:jc w:val="center"/>
              <w:rPr>
                <w:b/>
                <w:sz w:val="28"/>
                <w:szCs w:val="28"/>
              </w:rPr>
            </w:pPr>
            <w:r w:rsidRPr="00832018">
              <w:rPr>
                <w:b/>
                <w:sz w:val="28"/>
                <w:szCs w:val="28"/>
              </w:rPr>
              <w:t>2</w:t>
            </w:r>
          </w:p>
        </w:tc>
        <w:tc>
          <w:tcPr>
            <w:tcW w:w="2490" w:type="dxa"/>
            <w:tcBorders>
              <w:top w:val="nil"/>
              <w:left w:val="nil"/>
              <w:bottom w:val="nil"/>
              <w:right w:val="nil"/>
            </w:tcBorders>
            <w:vAlign w:val="center"/>
          </w:tcPr>
          <w:p w:rsidR="0008403E" w:rsidRPr="00832018" w:rsidRDefault="0008403E" w:rsidP="00832018">
            <w:pPr>
              <w:rPr>
                <w:b/>
                <w:sz w:val="28"/>
                <w:szCs w:val="28"/>
              </w:rPr>
            </w:pPr>
            <w:r w:rsidRPr="00832018">
              <w:rPr>
                <w:b/>
                <w:sz w:val="28"/>
                <w:szCs w:val="28"/>
              </w:rPr>
              <w:t>LLM</w:t>
            </w:r>
          </w:p>
        </w:tc>
        <w:tc>
          <w:tcPr>
            <w:tcW w:w="6350" w:type="dxa"/>
            <w:tcBorders>
              <w:top w:val="nil"/>
              <w:left w:val="nil"/>
              <w:bottom w:val="nil"/>
              <w:right w:val="nil"/>
            </w:tcBorders>
            <w:vAlign w:val="center"/>
          </w:tcPr>
          <w:p w:rsidR="0008403E" w:rsidRPr="00832018" w:rsidRDefault="00832018" w:rsidP="00832018">
            <w:pPr>
              <w:rPr>
                <w:b/>
                <w:sz w:val="28"/>
                <w:szCs w:val="28"/>
              </w:rPr>
            </w:pPr>
            <w:r>
              <w:rPr>
                <w:b/>
                <w:sz w:val="28"/>
                <w:szCs w:val="28"/>
              </w:rPr>
              <w:t xml:space="preserve">        -                 </w:t>
            </w:r>
            <w:r w:rsidR="0008403E" w:rsidRPr="00832018">
              <w:rPr>
                <w:b/>
                <w:sz w:val="28"/>
                <w:szCs w:val="28"/>
              </w:rPr>
              <w:t>Large Language Model</w:t>
            </w:r>
          </w:p>
        </w:tc>
      </w:tr>
      <w:tr w:rsidR="0008403E" w:rsidTr="00832018">
        <w:trPr>
          <w:trHeight w:val="587"/>
          <w:jc w:val="center"/>
        </w:trPr>
        <w:tc>
          <w:tcPr>
            <w:tcW w:w="1207" w:type="dxa"/>
            <w:tcBorders>
              <w:top w:val="nil"/>
              <w:left w:val="nil"/>
              <w:bottom w:val="nil"/>
              <w:right w:val="nil"/>
            </w:tcBorders>
            <w:vAlign w:val="center"/>
          </w:tcPr>
          <w:p w:rsidR="0008403E" w:rsidRPr="00832018" w:rsidRDefault="0008403E">
            <w:pPr>
              <w:jc w:val="center"/>
              <w:rPr>
                <w:b/>
                <w:sz w:val="28"/>
                <w:szCs w:val="28"/>
              </w:rPr>
            </w:pPr>
            <w:r w:rsidRPr="00832018">
              <w:rPr>
                <w:b/>
                <w:sz w:val="28"/>
                <w:szCs w:val="28"/>
              </w:rPr>
              <w:t>3</w:t>
            </w:r>
          </w:p>
        </w:tc>
        <w:tc>
          <w:tcPr>
            <w:tcW w:w="2490" w:type="dxa"/>
            <w:tcBorders>
              <w:top w:val="nil"/>
              <w:left w:val="nil"/>
              <w:bottom w:val="nil"/>
              <w:right w:val="nil"/>
            </w:tcBorders>
            <w:vAlign w:val="center"/>
          </w:tcPr>
          <w:p w:rsidR="0008403E" w:rsidRPr="00832018" w:rsidRDefault="0008403E" w:rsidP="00832018">
            <w:pPr>
              <w:rPr>
                <w:b/>
                <w:sz w:val="28"/>
                <w:szCs w:val="28"/>
              </w:rPr>
            </w:pPr>
            <w:r w:rsidRPr="00832018">
              <w:rPr>
                <w:b/>
                <w:sz w:val="28"/>
                <w:szCs w:val="28"/>
              </w:rPr>
              <w:t>FAISS</w:t>
            </w:r>
          </w:p>
        </w:tc>
        <w:tc>
          <w:tcPr>
            <w:tcW w:w="6350" w:type="dxa"/>
            <w:tcBorders>
              <w:top w:val="nil"/>
              <w:left w:val="nil"/>
              <w:bottom w:val="nil"/>
              <w:right w:val="nil"/>
            </w:tcBorders>
            <w:vAlign w:val="center"/>
          </w:tcPr>
          <w:p w:rsidR="0008403E" w:rsidRPr="00832018" w:rsidRDefault="00832018" w:rsidP="00832018">
            <w:pPr>
              <w:ind w:left="720" w:hanging="720"/>
              <w:rPr>
                <w:b/>
                <w:sz w:val="28"/>
                <w:szCs w:val="28"/>
              </w:rPr>
            </w:pPr>
            <w:r>
              <w:rPr>
                <w:b/>
                <w:sz w:val="28"/>
                <w:szCs w:val="28"/>
              </w:rPr>
              <w:t xml:space="preserve">        - </w:t>
            </w:r>
            <w:r w:rsidRPr="00832018">
              <w:rPr>
                <w:b/>
                <w:sz w:val="28"/>
                <w:szCs w:val="28"/>
              </w:rPr>
              <w:t xml:space="preserve">            </w:t>
            </w:r>
            <w:r>
              <w:rPr>
                <w:b/>
                <w:sz w:val="28"/>
                <w:szCs w:val="28"/>
              </w:rPr>
              <w:t xml:space="preserve">    </w:t>
            </w:r>
            <w:r w:rsidR="0008403E" w:rsidRPr="00832018">
              <w:rPr>
                <w:b/>
                <w:sz w:val="28"/>
                <w:szCs w:val="28"/>
              </w:rPr>
              <w:t>Facebook AI Similarity Search</w:t>
            </w:r>
          </w:p>
        </w:tc>
      </w:tr>
      <w:tr w:rsidR="0008403E" w:rsidTr="00832018">
        <w:trPr>
          <w:trHeight w:val="587"/>
          <w:jc w:val="center"/>
        </w:trPr>
        <w:tc>
          <w:tcPr>
            <w:tcW w:w="1207" w:type="dxa"/>
            <w:tcBorders>
              <w:top w:val="nil"/>
              <w:left w:val="nil"/>
              <w:bottom w:val="nil"/>
              <w:right w:val="nil"/>
            </w:tcBorders>
            <w:vAlign w:val="center"/>
          </w:tcPr>
          <w:p w:rsidR="0008403E" w:rsidRPr="00832018" w:rsidRDefault="0008403E">
            <w:pPr>
              <w:jc w:val="center"/>
              <w:rPr>
                <w:b/>
                <w:sz w:val="28"/>
                <w:szCs w:val="28"/>
              </w:rPr>
            </w:pPr>
            <w:r w:rsidRPr="00832018">
              <w:rPr>
                <w:b/>
                <w:sz w:val="28"/>
                <w:szCs w:val="28"/>
              </w:rPr>
              <w:t>4</w:t>
            </w:r>
          </w:p>
        </w:tc>
        <w:tc>
          <w:tcPr>
            <w:tcW w:w="2490" w:type="dxa"/>
            <w:tcBorders>
              <w:top w:val="nil"/>
              <w:left w:val="nil"/>
              <w:bottom w:val="nil"/>
              <w:right w:val="nil"/>
            </w:tcBorders>
            <w:vAlign w:val="center"/>
          </w:tcPr>
          <w:p w:rsidR="0008403E" w:rsidRPr="00832018" w:rsidRDefault="0008403E" w:rsidP="00832018">
            <w:pPr>
              <w:rPr>
                <w:b/>
                <w:sz w:val="28"/>
                <w:szCs w:val="28"/>
              </w:rPr>
            </w:pPr>
            <w:r w:rsidRPr="00832018">
              <w:rPr>
                <w:b/>
                <w:sz w:val="28"/>
                <w:szCs w:val="28"/>
              </w:rPr>
              <w:t>API</w:t>
            </w:r>
          </w:p>
        </w:tc>
        <w:tc>
          <w:tcPr>
            <w:tcW w:w="6350" w:type="dxa"/>
            <w:tcBorders>
              <w:top w:val="nil"/>
              <w:left w:val="nil"/>
              <w:bottom w:val="nil"/>
              <w:right w:val="nil"/>
            </w:tcBorders>
            <w:vAlign w:val="center"/>
          </w:tcPr>
          <w:p w:rsidR="00832018" w:rsidRDefault="00832018" w:rsidP="00832018">
            <w:pPr>
              <w:rPr>
                <w:b/>
                <w:sz w:val="28"/>
                <w:szCs w:val="28"/>
              </w:rPr>
            </w:pPr>
            <w:r>
              <w:rPr>
                <w:b/>
                <w:sz w:val="28"/>
                <w:szCs w:val="28"/>
              </w:rPr>
              <w:t xml:space="preserve">        -                 </w:t>
            </w:r>
            <w:r w:rsidR="0008403E" w:rsidRPr="00832018">
              <w:rPr>
                <w:b/>
                <w:sz w:val="28"/>
                <w:szCs w:val="28"/>
              </w:rPr>
              <w:t xml:space="preserve">Application Programming </w:t>
            </w:r>
            <w:r>
              <w:rPr>
                <w:b/>
                <w:sz w:val="28"/>
                <w:szCs w:val="28"/>
              </w:rPr>
              <w:t xml:space="preserve">                   </w:t>
            </w:r>
          </w:p>
          <w:p w:rsidR="0008403E" w:rsidRPr="00832018" w:rsidRDefault="00832018" w:rsidP="00832018">
            <w:pPr>
              <w:rPr>
                <w:b/>
                <w:sz w:val="28"/>
                <w:szCs w:val="28"/>
              </w:rPr>
            </w:pPr>
            <w:r>
              <w:rPr>
                <w:b/>
                <w:sz w:val="28"/>
                <w:szCs w:val="28"/>
              </w:rPr>
              <w:t xml:space="preserve">                          </w:t>
            </w:r>
            <w:r w:rsidR="00236E18">
              <w:rPr>
                <w:b/>
                <w:sz w:val="28"/>
                <w:szCs w:val="28"/>
              </w:rPr>
              <w:t xml:space="preserve"> </w:t>
            </w:r>
            <w:r w:rsidR="0008403E" w:rsidRPr="00832018">
              <w:rPr>
                <w:b/>
                <w:sz w:val="28"/>
                <w:szCs w:val="28"/>
              </w:rPr>
              <w:t>Interface</w:t>
            </w:r>
          </w:p>
        </w:tc>
      </w:tr>
      <w:tr w:rsidR="0008403E" w:rsidTr="00832018">
        <w:trPr>
          <w:trHeight w:val="587"/>
          <w:jc w:val="center"/>
        </w:trPr>
        <w:tc>
          <w:tcPr>
            <w:tcW w:w="1207" w:type="dxa"/>
            <w:tcBorders>
              <w:top w:val="nil"/>
              <w:left w:val="nil"/>
              <w:bottom w:val="nil"/>
              <w:right w:val="nil"/>
            </w:tcBorders>
            <w:vAlign w:val="center"/>
          </w:tcPr>
          <w:p w:rsidR="0008403E" w:rsidRPr="00832018" w:rsidRDefault="0008403E">
            <w:pPr>
              <w:jc w:val="center"/>
              <w:rPr>
                <w:b/>
                <w:sz w:val="28"/>
                <w:szCs w:val="28"/>
              </w:rPr>
            </w:pPr>
            <w:r w:rsidRPr="00832018">
              <w:rPr>
                <w:b/>
                <w:sz w:val="28"/>
                <w:szCs w:val="28"/>
              </w:rPr>
              <w:t>5</w:t>
            </w:r>
          </w:p>
        </w:tc>
        <w:tc>
          <w:tcPr>
            <w:tcW w:w="2490" w:type="dxa"/>
            <w:tcBorders>
              <w:top w:val="nil"/>
              <w:left w:val="nil"/>
              <w:bottom w:val="nil"/>
              <w:right w:val="nil"/>
            </w:tcBorders>
            <w:vAlign w:val="center"/>
          </w:tcPr>
          <w:p w:rsidR="0008403E" w:rsidRPr="00832018" w:rsidRDefault="0008403E" w:rsidP="00832018">
            <w:pPr>
              <w:rPr>
                <w:b/>
                <w:sz w:val="28"/>
                <w:szCs w:val="28"/>
              </w:rPr>
            </w:pPr>
            <w:r w:rsidRPr="00832018">
              <w:rPr>
                <w:b/>
                <w:sz w:val="28"/>
                <w:szCs w:val="28"/>
              </w:rPr>
              <w:t>UI</w:t>
            </w:r>
          </w:p>
        </w:tc>
        <w:tc>
          <w:tcPr>
            <w:tcW w:w="6350" w:type="dxa"/>
            <w:tcBorders>
              <w:top w:val="nil"/>
              <w:left w:val="nil"/>
              <w:bottom w:val="nil"/>
              <w:right w:val="nil"/>
            </w:tcBorders>
            <w:vAlign w:val="center"/>
          </w:tcPr>
          <w:p w:rsidR="0008403E" w:rsidRPr="00832018" w:rsidRDefault="00832018" w:rsidP="00832018">
            <w:pPr>
              <w:rPr>
                <w:b/>
                <w:sz w:val="28"/>
                <w:szCs w:val="28"/>
              </w:rPr>
            </w:pPr>
            <w:r>
              <w:rPr>
                <w:b/>
                <w:sz w:val="28"/>
                <w:szCs w:val="28"/>
              </w:rPr>
              <w:t xml:space="preserve">        -                 </w:t>
            </w:r>
            <w:r w:rsidR="0008403E" w:rsidRPr="00832018">
              <w:rPr>
                <w:b/>
                <w:sz w:val="28"/>
                <w:szCs w:val="28"/>
              </w:rPr>
              <w:t>User Interface</w:t>
            </w:r>
          </w:p>
        </w:tc>
      </w:tr>
      <w:tr w:rsidR="0008403E" w:rsidTr="00832018">
        <w:trPr>
          <w:trHeight w:val="587"/>
          <w:jc w:val="center"/>
        </w:trPr>
        <w:tc>
          <w:tcPr>
            <w:tcW w:w="1207" w:type="dxa"/>
            <w:tcBorders>
              <w:top w:val="nil"/>
              <w:left w:val="nil"/>
              <w:bottom w:val="nil"/>
              <w:right w:val="nil"/>
            </w:tcBorders>
            <w:vAlign w:val="center"/>
          </w:tcPr>
          <w:p w:rsidR="0008403E" w:rsidRPr="00832018" w:rsidRDefault="0008403E">
            <w:pPr>
              <w:jc w:val="center"/>
              <w:rPr>
                <w:b/>
                <w:sz w:val="28"/>
                <w:szCs w:val="28"/>
              </w:rPr>
            </w:pPr>
            <w:r w:rsidRPr="00832018">
              <w:rPr>
                <w:b/>
                <w:sz w:val="28"/>
                <w:szCs w:val="28"/>
              </w:rPr>
              <w:t>6</w:t>
            </w:r>
          </w:p>
        </w:tc>
        <w:tc>
          <w:tcPr>
            <w:tcW w:w="2490" w:type="dxa"/>
            <w:tcBorders>
              <w:top w:val="nil"/>
              <w:left w:val="nil"/>
              <w:bottom w:val="nil"/>
              <w:right w:val="nil"/>
            </w:tcBorders>
            <w:vAlign w:val="center"/>
          </w:tcPr>
          <w:p w:rsidR="0008403E" w:rsidRPr="00832018" w:rsidRDefault="0008403E" w:rsidP="00832018">
            <w:pPr>
              <w:rPr>
                <w:b/>
                <w:sz w:val="28"/>
                <w:szCs w:val="28"/>
              </w:rPr>
            </w:pPr>
            <w:r w:rsidRPr="00832018">
              <w:rPr>
                <w:b/>
                <w:sz w:val="28"/>
                <w:szCs w:val="28"/>
              </w:rPr>
              <w:t>UX</w:t>
            </w:r>
          </w:p>
        </w:tc>
        <w:tc>
          <w:tcPr>
            <w:tcW w:w="6350" w:type="dxa"/>
            <w:tcBorders>
              <w:top w:val="nil"/>
              <w:left w:val="nil"/>
              <w:bottom w:val="nil"/>
              <w:right w:val="nil"/>
            </w:tcBorders>
            <w:vAlign w:val="center"/>
          </w:tcPr>
          <w:p w:rsidR="0008403E" w:rsidRPr="00832018" w:rsidRDefault="00832018" w:rsidP="00832018">
            <w:pPr>
              <w:rPr>
                <w:b/>
                <w:sz w:val="28"/>
                <w:szCs w:val="28"/>
              </w:rPr>
            </w:pPr>
            <w:r>
              <w:rPr>
                <w:b/>
                <w:sz w:val="28"/>
                <w:szCs w:val="28"/>
              </w:rPr>
              <w:t xml:space="preserve">        -                 </w:t>
            </w:r>
            <w:r w:rsidR="0008403E" w:rsidRPr="00832018">
              <w:rPr>
                <w:b/>
                <w:sz w:val="28"/>
                <w:szCs w:val="28"/>
              </w:rPr>
              <w:t>User Experience</w:t>
            </w:r>
          </w:p>
        </w:tc>
      </w:tr>
      <w:tr w:rsidR="0008403E" w:rsidTr="00832018">
        <w:trPr>
          <w:trHeight w:val="587"/>
          <w:jc w:val="center"/>
        </w:trPr>
        <w:tc>
          <w:tcPr>
            <w:tcW w:w="1207" w:type="dxa"/>
            <w:tcBorders>
              <w:top w:val="nil"/>
              <w:left w:val="nil"/>
              <w:bottom w:val="nil"/>
              <w:right w:val="nil"/>
            </w:tcBorders>
            <w:vAlign w:val="center"/>
          </w:tcPr>
          <w:p w:rsidR="0008403E" w:rsidRPr="00832018" w:rsidRDefault="0008403E">
            <w:pPr>
              <w:jc w:val="center"/>
              <w:rPr>
                <w:b/>
                <w:sz w:val="28"/>
                <w:szCs w:val="28"/>
              </w:rPr>
            </w:pPr>
            <w:r w:rsidRPr="00832018">
              <w:rPr>
                <w:b/>
                <w:sz w:val="28"/>
                <w:szCs w:val="28"/>
              </w:rPr>
              <w:t>7</w:t>
            </w:r>
          </w:p>
        </w:tc>
        <w:tc>
          <w:tcPr>
            <w:tcW w:w="2490" w:type="dxa"/>
            <w:tcBorders>
              <w:top w:val="nil"/>
              <w:left w:val="nil"/>
              <w:bottom w:val="nil"/>
              <w:right w:val="nil"/>
            </w:tcBorders>
            <w:vAlign w:val="center"/>
          </w:tcPr>
          <w:p w:rsidR="0008403E" w:rsidRPr="00832018" w:rsidRDefault="0008403E" w:rsidP="00832018">
            <w:pPr>
              <w:rPr>
                <w:b/>
                <w:sz w:val="28"/>
                <w:szCs w:val="28"/>
              </w:rPr>
            </w:pPr>
            <w:r w:rsidRPr="00832018">
              <w:rPr>
                <w:b/>
                <w:sz w:val="28"/>
                <w:szCs w:val="28"/>
              </w:rPr>
              <w:t>HTTP</w:t>
            </w:r>
          </w:p>
        </w:tc>
        <w:tc>
          <w:tcPr>
            <w:tcW w:w="6350" w:type="dxa"/>
            <w:tcBorders>
              <w:top w:val="nil"/>
              <w:left w:val="nil"/>
              <w:bottom w:val="nil"/>
              <w:right w:val="nil"/>
            </w:tcBorders>
            <w:vAlign w:val="center"/>
          </w:tcPr>
          <w:p w:rsidR="0008403E" w:rsidRPr="00832018" w:rsidRDefault="00832018" w:rsidP="00832018">
            <w:pPr>
              <w:rPr>
                <w:b/>
                <w:sz w:val="28"/>
                <w:szCs w:val="28"/>
              </w:rPr>
            </w:pPr>
            <w:r>
              <w:rPr>
                <w:b/>
                <w:sz w:val="28"/>
                <w:szCs w:val="28"/>
              </w:rPr>
              <w:t xml:space="preserve">        -                 </w:t>
            </w:r>
            <w:r w:rsidR="0008403E" w:rsidRPr="00832018">
              <w:rPr>
                <w:b/>
                <w:sz w:val="28"/>
                <w:szCs w:val="28"/>
              </w:rPr>
              <w:t>Hyper Text Transfer Protocol</w:t>
            </w:r>
          </w:p>
        </w:tc>
      </w:tr>
      <w:tr w:rsidR="0008403E" w:rsidTr="00832018">
        <w:trPr>
          <w:trHeight w:val="587"/>
          <w:jc w:val="center"/>
        </w:trPr>
        <w:tc>
          <w:tcPr>
            <w:tcW w:w="1207" w:type="dxa"/>
            <w:tcBorders>
              <w:top w:val="nil"/>
              <w:left w:val="nil"/>
              <w:bottom w:val="nil"/>
              <w:right w:val="nil"/>
            </w:tcBorders>
            <w:vAlign w:val="center"/>
          </w:tcPr>
          <w:p w:rsidR="0008403E" w:rsidRPr="00832018" w:rsidRDefault="0008403E">
            <w:pPr>
              <w:jc w:val="center"/>
              <w:rPr>
                <w:b/>
                <w:sz w:val="28"/>
                <w:szCs w:val="28"/>
              </w:rPr>
            </w:pPr>
            <w:r w:rsidRPr="00832018">
              <w:rPr>
                <w:b/>
                <w:sz w:val="28"/>
                <w:szCs w:val="28"/>
              </w:rPr>
              <w:t>8</w:t>
            </w:r>
          </w:p>
        </w:tc>
        <w:tc>
          <w:tcPr>
            <w:tcW w:w="2490" w:type="dxa"/>
            <w:tcBorders>
              <w:top w:val="nil"/>
              <w:left w:val="nil"/>
              <w:bottom w:val="nil"/>
              <w:right w:val="nil"/>
            </w:tcBorders>
            <w:vAlign w:val="center"/>
          </w:tcPr>
          <w:p w:rsidR="0008403E" w:rsidRPr="00832018" w:rsidRDefault="0008403E" w:rsidP="00832018">
            <w:pPr>
              <w:rPr>
                <w:b/>
                <w:sz w:val="28"/>
                <w:szCs w:val="28"/>
              </w:rPr>
            </w:pPr>
            <w:r w:rsidRPr="00832018">
              <w:rPr>
                <w:b/>
                <w:sz w:val="28"/>
                <w:szCs w:val="28"/>
              </w:rPr>
              <w:t>JSON</w:t>
            </w:r>
          </w:p>
        </w:tc>
        <w:tc>
          <w:tcPr>
            <w:tcW w:w="6350" w:type="dxa"/>
            <w:tcBorders>
              <w:top w:val="nil"/>
              <w:left w:val="nil"/>
              <w:bottom w:val="nil"/>
              <w:right w:val="nil"/>
            </w:tcBorders>
            <w:vAlign w:val="center"/>
          </w:tcPr>
          <w:p w:rsidR="0008403E" w:rsidRPr="00832018" w:rsidRDefault="00832018" w:rsidP="00832018">
            <w:pPr>
              <w:rPr>
                <w:b/>
                <w:sz w:val="28"/>
                <w:szCs w:val="28"/>
              </w:rPr>
            </w:pPr>
            <w:r>
              <w:rPr>
                <w:b/>
                <w:sz w:val="28"/>
                <w:szCs w:val="28"/>
              </w:rPr>
              <w:t xml:space="preserve">        -                 </w:t>
            </w:r>
            <w:r w:rsidR="0008403E" w:rsidRPr="00832018">
              <w:rPr>
                <w:b/>
                <w:sz w:val="28"/>
                <w:szCs w:val="28"/>
              </w:rPr>
              <w:t>JavaScript Object Notation</w:t>
            </w:r>
          </w:p>
        </w:tc>
      </w:tr>
      <w:tr w:rsidR="0008403E" w:rsidTr="00832018">
        <w:trPr>
          <w:trHeight w:val="587"/>
          <w:jc w:val="center"/>
        </w:trPr>
        <w:tc>
          <w:tcPr>
            <w:tcW w:w="1207" w:type="dxa"/>
            <w:tcBorders>
              <w:top w:val="nil"/>
              <w:left w:val="nil"/>
              <w:bottom w:val="nil"/>
              <w:right w:val="nil"/>
            </w:tcBorders>
            <w:vAlign w:val="center"/>
          </w:tcPr>
          <w:p w:rsidR="0008403E" w:rsidRPr="00832018" w:rsidRDefault="0008403E">
            <w:pPr>
              <w:jc w:val="center"/>
              <w:rPr>
                <w:b/>
                <w:sz w:val="28"/>
                <w:szCs w:val="28"/>
              </w:rPr>
            </w:pPr>
            <w:r w:rsidRPr="00832018">
              <w:rPr>
                <w:b/>
                <w:sz w:val="28"/>
                <w:szCs w:val="28"/>
              </w:rPr>
              <w:t>9</w:t>
            </w:r>
          </w:p>
        </w:tc>
        <w:tc>
          <w:tcPr>
            <w:tcW w:w="2490" w:type="dxa"/>
            <w:tcBorders>
              <w:top w:val="nil"/>
              <w:left w:val="nil"/>
              <w:bottom w:val="nil"/>
              <w:right w:val="nil"/>
            </w:tcBorders>
            <w:vAlign w:val="center"/>
          </w:tcPr>
          <w:p w:rsidR="0008403E" w:rsidRPr="00832018" w:rsidRDefault="0008403E" w:rsidP="00832018">
            <w:pPr>
              <w:rPr>
                <w:b/>
                <w:sz w:val="28"/>
                <w:szCs w:val="28"/>
              </w:rPr>
            </w:pPr>
            <w:r w:rsidRPr="00832018">
              <w:rPr>
                <w:b/>
                <w:sz w:val="28"/>
                <w:szCs w:val="28"/>
              </w:rPr>
              <w:t>JWT</w:t>
            </w:r>
          </w:p>
        </w:tc>
        <w:tc>
          <w:tcPr>
            <w:tcW w:w="6350" w:type="dxa"/>
            <w:tcBorders>
              <w:top w:val="nil"/>
              <w:left w:val="nil"/>
              <w:bottom w:val="nil"/>
              <w:right w:val="nil"/>
            </w:tcBorders>
            <w:vAlign w:val="center"/>
          </w:tcPr>
          <w:p w:rsidR="0008403E" w:rsidRPr="00832018" w:rsidRDefault="00832018" w:rsidP="00832018">
            <w:pPr>
              <w:rPr>
                <w:b/>
                <w:sz w:val="28"/>
                <w:szCs w:val="28"/>
              </w:rPr>
            </w:pPr>
            <w:r>
              <w:rPr>
                <w:b/>
                <w:sz w:val="28"/>
                <w:szCs w:val="28"/>
              </w:rPr>
              <w:t xml:space="preserve">        -                 </w:t>
            </w:r>
            <w:r w:rsidR="0008403E" w:rsidRPr="00832018">
              <w:rPr>
                <w:b/>
                <w:sz w:val="28"/>
                <w:szCs w:val="28"/>
              </w:rPr>
              <w:t>JSON Web Token</w:t>
            </w:r>
          </w:p>
        </w:tc>
      </w:tr>
      <w:tr w:rsidR="0008403E" w:rsidTr="00832018">
        <w:trPr>
          <w:trHeight w:val="587"/>
          <w:jc w:val="center"/>
        </w:trPr>
        <w:tc>
          <w:tcPr>
            <w:tcW w:w="1207" w:type="dxa"/>
            <w:tcBorders>
              <w:top w:val="nil"/>
              <w:left w:val="nil"/>
              <w:bottom w:val="nil"/>
              <w:right w:val="nil"/>
            </w:tcBorders>
            <w:vAlign w:val="center"/>
          </w:tcPr>
          <w:p w:rsidR="0008403E" w:rsidRPr="00832018" w:rsidRDefault="0008403E">
            <w:pPr>
              <w:jc w:val="center"/>
              <w:rPr>
                <w:b/>
                <w:sz w:val="28"/>
                <w:szCs w:val="28"/>
              </w:rPr>
            </w:pPr>
            <w:r w:rsidRPr="00832018">
              <w:rPr>
                <w:b/>
                <w:sz w:val="28"/>
                <w:szCs w:val="28"/>
              </w:rPr>
              <w:t>10</w:t>
            </w:r>
          </w:p>
        </w:tc>
        <w:tc>
          <w:tcPr>
            <w:tcW w:w="2490" w:type="dxa"/>
            <w:tcBorders>
              <w:top w:val="nil"/>
              <w:left w:val="nil"/>
              <w:bottom w:val="nil"/>
              <w:right w:val="nil"/>
            </w:tcBorders>
            <w:vAlign w:val="center"/>
          </w:tcPr>
          <w:p w:rsidR="0008403E" w:rsidRPr="00832018" w:rsidRDefault="0008403E" w:rsidP="00832018">
            <w:pPr>
              <w:rPr>
                <w:b/>
                <w:sz w:val="28"/>
                <w:szCs w:val="28"/>
              </w:rPr>
            </w:pPr>
            <w:r w:rsidRPr="00832018">
              <w:rPr>
                <w:b/>
                <w:sz w:val="28"/>
                <w:szCs w:val="28"/>
              </w:rPr>
              <w:t>NLP</w:t>
            </w:r>
          </w:p>
        </w:tc>
        <w:tc>
          <w:tcPr>
            <w:tcW w:w="6350" w:type="dxa"/>
            <w:tcBorders>
              <w:top w:val="nil"/>
              <w:left w:val="nil"/>
              <w:bottom w:val="nil"/>
              <w:right w:val="nil"/>
            </w:tcBorders>
            <w:vAlign w:val="center"/>
          </w:tcPr>
          <w:p w:rsidR="0008403E" w:rsidRPr="00832018" w:rsidRDefault="00236E18" w:rsidP="00236E18">
            <w:pPr>
              <w:rPr>
                <w:b/>
                <w:sz w:val="28"/>
                <w:szCs w:val="28"/>
              </w:rPr>
            </w:pPr>
            <w:r>
              <w:rPr>
                <w:b/>
                <w:sz w:val="28"/>
                <w:szCs w:val="28"/>
              </w:rPr>
              <w:t xml:space="preserve">        </w:t>
            </w:r>
            <w:r w:rsidR="00832018">
              <w:rPr>
                <w:b/>
                <w:sz w:val="28"/>
                <w:szCs w:val="28"/>
              </w:rPr>
              <w:t xml:space="preserve">-                 </w:t>
            </w:r>
            <w:r w:rsidR="0008403E" w:rsidRPr="00832018">
              <w:rPr>
                <w:b/>
                <w:sz w:val="28"/>
                <w:szCs w:val="28"/>
              </w:rPr>
              <w:t>Natural Language Processing</w:t>
            </w:r>
          </w:p>
        </w:tc>
      </w:tr>
      <w:tr w:rsidR="0008403E" w:rsidTr="00832018">
        <w:trPr>
          <w:trHeight w:val="587"/>
          <w:jc w:val="center"/>
        </w:trPr>
        <w:tc>
          <w:tcPr>
            <w:tcW w:w="1207" w:type="dxa"/>
            <w:tcBorders>
              <w:top w:val="nil"/>
              <w:left w:val="nil"/>
              <w:bottom w:val="nil"/>
              <w:right w:val="nil"/>
            </w:tcBorders>
            <w:vAlign w:val="center"/>
          </w:tcPr>
          <w:p w:rsidR="0008403E" w:rsidRPr="00832018" w:rsidRDefault="0008403E">
            <w:pPr>
              <w:jc w:val="center"/>
              <w:rPr>
                <w:b/>
                <w:sz w:val="28"/>
                <w:szCs w:val="28"/>
              </w:rPr>
            </w:pPr>
            <w:r w:rsidRPr="00832018">
              <w:rPr>
                <w:b/>
                <w:sz w:val="28"/>
                <w:szCs w:val="28"/>
              </w:rPr>
              <w:t>11</w:t>
            </w:r>
          </w:p>
        </w:tc>
        <w:tc>
          <w:tcPr>
            <w:tcW w:w="2490" w:type="dxa"/>
            <w:tcBorders>
              <w:top w:val="nil"/>
              <w:left w:val="nil"/>
              <w:bottom w:val="nil"/>
              <w:right w:val="nil"/>
            </w:tcBorders>
            <w:vAlign w:val="center"/>
          </w:tcPr>
          <w:p w:rsidR="0008403E" w:rsidRPr="00832018" w:rsidRDefault="0008403E" w:rsidP="00832018">
            <w:pPr>
              <w:rPr>
                <w:b/>
                <w:sz w:val="28"/>
                <w:szCs w:val="28"/>
              </w:rPr>
            </w:pPr>
            <w:r w:rsidRPr="00832018">
              <w:rPr>
                <w:b/>
                <w:sz w:val="28"/>
                <w:szCs w:val="28"/>
              </w:rPr>
              <w:t>GPU</w:t>
            </w:r>
          </w:p>
        </w:tc>
        <w:tc>
          <w:tcPr>
            <w:tcW w:w="6350" w:type="dxa"/>
            <w:tcBorders>
              <w:top w:val="nil"/>
              <w:left w:val="nil"/>
              <w:bottom w:val="nil"/>
              <w:right w:val="nil"/>
            </w:tcBorders>
            <w:vAlign w:val="center"/>
          </w:tcPr>
          <w:p w:rsidR="0008403E" w:rsidRPr="00832018" w:rsidRDefault="00832018" w:rsidP="00832018">
            <w:pPr>
              <w:rPr>
                <w:b/>
                <w:sz w:val="28"/>
                <w:szCs w:val="28"/>
              </w:rPr>
            </w:pPr>
            <w:r>
              <w:rPr>
                <w:b/>
                <w:sz w:val="28"/>
                <w:szCs w:val="28"/>
              </w:rPr>
              <w:t xml:space="preserve">        -                 </w:t>
            </w:r>
            <w:r w:rsidR="0008403E" w:rsidRPr="00832018">
              <w:rPr>
                <w:b/>
                <w:sz w:val="28"/>
                <w:szCs w:val="28"/>
              </w:rPr>
              <w:t>Graphics Processing Unit</w:t>
            </w:r>
          </w:p>
        </w:tc>
      </w:tr>
      <w:tr w:rsidR="0008403E" w:rsidTr="00832018">
        <w:trPr>
          <w:trHeight w:val="587"/>
          <w:jc w:val="center"/>
        </w:trPr>
        <w:tc>
          <w:tcPr>
            <w:tcW w:w="1207" w:type="dxa"/>
            <w:tcBorders>
              <w:top w:val="nil"/>
              <w:left w:val="nil"/>
              <w:bottom w:val="nil"/>
              <w:right w:val="nil"/>
            </w:tcBorders>
            <w:vAlign w:val="center"/>
          </w:tcPr>
          <w:p w:rsidR="0008403E" w:rsidRPr="00832018" w:rsidRDefault="0008403E">
            <w:pPr>
              <w:jc w:val="center"/>
              <w:rPr>
                <w:b/>
                <w:sz w:val="28"/>
                <w:szCs w:val="28"/>
              </w:rPr>
            </w:pPr>
            <w:r w:rsidRPr="00832018">
              <w:rPr>
                <w:b/>
                <w:sz w:val="28"/>
                <w:szCs w:val="28"/>
              </w:rPr>
              <w:t>12</w:t>
            </w:r>
          </w:p>
        </w:tc>
        <w:tc>
          <w:tcPr>
            <w:tcW w:w="2490" w:type="dxa"/>
            <w:tcBorders>
              <w:top w:val="nil"/>
              <w:left w:val="nil"/>
              <w:bottom w:val="nil"/>
              <w:right w:val="nil"/>
            </w:tcBorders>
            <w:vAlign w:val="center"/>
          </w:tcPr>
          <w:p w:rsidR="0008403E" w:rsidRPr="00832018" w:rsidRDefault="0008403E" w:rsidP="00832018">
            <w:pPr>
              <w:rPr>
                <w:b/>
                <w:sz w:val="28"/>
                <w:szCs w:val="28"/>
              </w:rPr>
            </w:pPr>
            <w:r w:rsidRPr="00832018">
              <w:rPr>
                <w:b/>
                <w:sz w:val="28"/>
                <w:szCs w:val="28"/>
              </w:rPr>
              <w:t>CPU</w:t>
            </w:r>
          </w:p>
        </w:tc>
        <w:tc>
          <w:tcPr>
            <w:tcW w:w="6350" w:type="dxa"/>
            <w:tcBorders>
              <w:top w:val="nil"/>
              <w:left w:val="nil"/>
              <w:bottom w:val="nil"/>
              <w:right w:val="nil"/>
            </w:tcBorders>
            <w:vAlign w:val="center"/>
          </w:tcPr>
          <w:p w:rsidR="0008403E" w:rsidRPr="00832018" w:rsidRDefault="00236E18" w:rsidP="00236E18">
            <w:pPr>
              <w:rPr>
                <w:b/>
                <w:sz w:val="28"/>
                <w:szCs w:val="28"/>
              </w:rPr>
            </w:pPr>
            <w:r>
              <w:rPr>
                <w:b/>
                <w:sz w:val="28"/>
                <w:szCs w:val="28"/>
              </w:rPr>
              <w:t xml:space="preserve">        -                 </w:t>
            </w:r>
            <w:r w:rsidR="0008403E" w:rsidRPr="00832018">
              <w:rPr>
                <w:b/>
                <w:sz w:val="28"/>
                <w:szCs w:val="28"/>
              </w:rPr>
              <w:t>Central Processing Unit</w:t>
            </w:r>
          </w:p>
        </w:tc>
      </w:tr>
      <w:tr w:rsidR="0008403E" w:rsidTr="00832018">
        <w:trPr>
          <w:trHeight w:val="587"/>
          <w:jc w:val="center"/>
        </w:trPr>
        <w:tc>
          <w:tcPr>
            <w:tcW w:w="1207" w:type="dxa"/>
            <w:tcBorders>
              <w:top w:val="nil"/>
              <w:left w:val="nil"/>
              <w:bottom w:val="nil"/>
              <w:right w:val="nil"/>
            </w:tcBorders>
            <w:vAlign w:val="center"/>
          </w:tcPr>
          <w:p w:rsidR="0008403E" w:rsidRPr="00832018" w:rsidRDefault="0008403E">
            <w:pPr>
              <w:jc w:val="center"/>
              <w:rPr>
                <w:b/>
                <w:sz w:val="28"/>
                <w:szCs w:val="28"/>
              </w:rPr>
            </w:pPr>
            <w:r w:rsidRPr="00832018">
              <w:rPr>
                <w:b/>
                <w:sz w:val="28"/>
                <w:szCs w:val="28"/>
              </w:rPr>
              <w:t>13</w:t>
            </w:r>
          </w:p>
        </w:tc>
        <w:tc>
          <w:tcPr>
            <w:tcW w:w="2490" w:type="dxa"/>
            <w:tcBorders>
              <w:top w:val="nil"/>
              <w:left w:val="nil"/>
              <w:bottom w:val="nil"/>
              <w:right w:val="nil"/>
            </w:tcBorders>
            <w:vAlign w:val="center"/>
          </w:tcPr>
          <w:p w:rsidR="0008403E" w:rsidRPr="00832018" w:rsidRDefault="0008403E" w:rsidP="00832018">
            <w:pPr>
              <w:rPr>
                <w:b/>
                <w:sz w:val="28"/>
                <w:szCs w:val="28"/>
              </w:rPr>
            </w:pPr>
            <w:r w:rsidRPr="00832018">
              <w:rPr>
                <w:b/>
                <w:sz w:val="28"/>
                <w:szCs w:val="28"/>
              </w:rPr>
              <w:t>VM</w:t>
            </w:r>
          </w:p>
        </w:tc>
        <w:tc>
          <w:tcPr>
            <w:tcW w:w="6350" w:type="dxa"/>
            <w:tcBorders>
              <w:top w:val="nil"/>
              <w:left w:val="nil"/>
              <w:bottom w:val="nil"/>
              <w:right w:val="nil"/>
            </w:tcBorders>
            <w:vAlign w:val="center"/>
          </w:tcPr>
          <w:p w:rsidR="0008403E" w:rsidRPr="00832018" w:rsidRDefault="00236E18" w:rsidP="00236E18">
            <w:pPr>
              <w:rPr>
                <w:b/>
                <w:sz w:val="28"/>
                <w:szCs w:val="28"/>
              </w:rPr>
            </w:pPr>
            <w:r>
              <w:rPr>
                <w:b/>
                <w:sz w:val="28"/>
                <w:szCs w:val="28"/>
              </w:rPr>
              <w:t xml:space="preserve">        -                 </w:t>
            </w:r>
            <w:r w:rsidR="0008403E" w:rsidRPr="00832018">
              <w:rPr>
                <w:b/>
                <w:sz w:val="28"/>
                <w:szCs w:val="28"/>
              </w:rPr>
              <w:t>Virtual Machine</w:t>
            </w:r>
          </w:p>
        </w:tc>
      </w:tr>
      <w:tr w:rsidR="0008403E" w:rsidTr="00832018">
        <w:trPr>
          <w:trHeight w:val="587"/>
          <w:jc w:val="center"/>
        </w:trPr>
        <w:tc>
          <w:tcPr>
            <w:tcW w:w="1207" w:type="dxa"/>
            <w:tcBorders>
              <w:top w:val="nil"/>
              <w:left w:val="nil"/>
              <w:bottom w:val="nil"/>
              <w:right w:val="nil"/>
            </w:tcBorders>
            <w:vAlign w:val="center"/>
          </w:tcPr>
          <w:p w:rsidR="0008403E" w:rsidRPr="00832018" w:rsidRDefault="0008403E">
            <w:pPr>
              <w:jc w:val="center"/>
              <w:rPr>
                <w:b/>
                <w:sz w:val="28"/>
                <w:szCs w:val="28"/>
              </w:rPr>
            </w:pPr>
            <w:r w:rsidRPr="00832018">
              <w:rPr>
                <w:b/>
                <w:sz w:val="28"/>
                <w:szCs w:val="28"/>
              </w:rPr>
              <w:t>14</w:t>
            </w:r>
          </w:p>
        </w:tc>
        <w:tc>
          <w:tcPr>
            <w:tcW w:w="2490" w:type="dxa"/>
            <w:tcBorders>
              <w:top w:val="nil"/>
              <w:left w:val="nil"/>
              <w:bottom w:val="nil"/>
              <w:right w:val="nil"/>
            </w:tcBorders>
            <w:vAlign w:val="center"/>
          </w:tcPr>
          <w:p w:rsidR="0008403E" w:rsidRPr="00832018" w:rsidRDefault="0008403E" w:rsidP="00832018">
            <w:pPr>
              <w:rPr>
                <w:b/>
                <w:sz w:val="28"/>
                <w:szCs w:val="28"/>
              </w:rPr>
            </w:pPr>
            <w:r w:rsidRPr="00832018">
              <w:rPr>
                <w:b/>
                <w:sz w:val="28"/>
                <w:szCs w:val="28"/>
              </w:rPr>
              <w:t>AWS</w:t>
            </w:r>
          </w:p>
        </w:tc>
        <w:tc>
          <w:tcPr>
            <w:tcW w:w="6350" w:type="dxa"/>
            <w:tcBorders>
              <w:top w:val="nil"/>
              <w:left w:val="nil"/>
              <w:bottom w:val="nil"/>
              <w:right w:val="nil"/>
            </w:tcBorders>
            <w:vAlign w:val="center"/>
          </w:tcPr>
          <w:p w:rsidR="0008403E" w:rsidRPr="00832018" w:rsidRDefault="00236E18" w:rsidP="00236E18">
            <w:pPr>
              <w:rPr>
                <w:b/>
                <w:sz w:val="28"/>
                <w:szCs w:val="28"/>
              </w:rPr>
            </w:pPr>
            <w:r>
              <w:rPr>
                <w:b/>
                <w:sz w:val="28"/>
                <w:szCs w:val="28"/>
              </w:rPr>
              <w:t xml:space="preserve">        -                 </w:t>
            </w:r>
            <w:r w:rsidR="0008403E" w:rsidRPr="00832018">
              <w:rPr>
                <w:b/>
                <w:sz w:val="28"/>
                <w:szCs w:val="28"/>
              </w:rPr>
              <w:t>Amazon Web Services</w:t>
            </w:r>
          </w:p>
        </w:tc>
      </w:tr>
      <w:tr w:rsidR="0008403E" w:rsidTr="00832018">
        <w:trPr>
          <w:trHeight w:val="587"/>
          <w:jc w:val="center"/>
        </w:trPr>
        <w:tc>
          <w:tcPr>
            <w:tcW w:w="1207" w:type="dxa"/>
            <w:tcBorders>
              <w:top w:val="nil"/>
              <w:left w:val="nil"/>
              <w:bottom w:val="nil"/>
              <w:right w:val="nil"/>
            </w:tcBorders>
            <w:vAlign w:val="center"/>
          </w:tcPr>
          <w:p w:rsidR="0008403E" w:rsidRPr="00832018" w:rsidRDefault="0008403E">
            <w:pPr>
              <w:jc w:val="center"/>
              <w:rPr>
                <w:b/>
                <w:sz w:val="28"/>
                <w:szCs w:val="28"/>
              </w:rPr>
            </w:pPr>
            <w:r w:rsidRPr="00832018">
              <w:rPr>
                <w:b/>
                <w:sz w:val="28"/>
                <w:szCs w:val="28"/>
              </w:rPr>
              <w:t>15</w:t>
            </w:r>
          </w:p>
        </w:tc>
        <w:tc>
          <w:tcPr>
            <w:tcW w:w="2490" w:type="dxa"/>
            <w:tcBorders>
              <w:top w:val="nil"/>
              <w:left w:val="nil"/>
              <w:bottom w:val="nil"/>
              <w:right w:val="nil"/>
            </w:tcBorders>
            <w:vAlign w:val="center"/>
          </w:tcPr>
          <w:p w:rsidR="0008403E" w:rsidRPr="00832018" w:rsidRDefault="0008403E" w:rsidP="00832018">
            <w:pPr>
              <w:rPr>
                <w:b/>
                <w:sz w:val="28"/>
                <w:szCs w:val="28"/>
              </w:rPr>
            </w:pPr>
            <w:r w:rsidRPr="00832018">
              <w:rPr>
                <w:b/>
                <w:sz w:val="28"/>
                <w:szCs w:val="28"/>
              </w:rPr>
              <w:t>TLS</w:t>
            </w:r>
          </w:p>
        </w:tc>
        <w:tc>
          <w:tcPr>
            <w:tcW w:w="6350" w:type="dxa"/>
            <w:tcBorders>
              <w:top w:val="nil"/>
              <w:left w:val="nil"/>
              <w:bottom w:val="nil"/>
              <w:right w:val="nil"/>
            </w:tcBorders>
            <w:vAlign w:val="center"/>
          </w:tcPr>
          <w:p w:rsidR="0008403E" w:rsidRPr="00832018" w:rsidRDefault="00236E18" w:rsidP="00236E18">
            <w:pPr>
              <w:rPr>
                <w:b/>
                <w:sz w:val="28"/>
                <w:szCs w:val="28"/>
              </w:rPr>
            </w:pPr>
            <w:r>
              <w:rPr>
                <w:b/>
                <w:sz w:val="28"/>
                <w:szCs w:val="28"/>
              </w:rPr>
              <w:t xml:space="preserve">        -                 </w:t>
            </w:r>
            <w:r w:rsidR="0008403E" w:rsidRPr="00832018">
              <w:rPr>
                <w:b/>
                <w:sz w:val="28"/>
                <w:szCs w:val="28"/>
              </w:rPr>
              <w:t>Transport Layer Security</w:t>
            </w:r>
          </w:p>
        </w:tc>
      </w:tr>
      <w:tr w:rsidR="0008403E" w:rsidTr="00832018">
        <w:trPr>
          <w:trHeight w:val="587"/>
          <w:jc w:val="center"/>
        </w:trPr>
        <w:tc>
          <w:tcPr>
            <w:tcW w:w="1207" w:type="dxa"/>
            <w:tcBorders>
              <w:top w:val="nil"/>
              <w:left w:val="nil"/>
              <w:bottom w:val="nil"/>
              <w:right w:val="nil"/>
            </w:tcBorders>
            <w:vAlign w:val="center"/>
          </w:tcPr>
          <w:p w:rsidR="0008403E" w:rsidRPr="00832018" w:rsidRDefault="0008403E">
            <w:pPr>
              <w:jc w:val="center"/>
              <w:rPr>
                <w:b/>
                <w:sz w:val="28"/>
                <w:szCs w:val="28"/>
              </w:rPr>
            </w:pPr>
            <w:r w:rsidRPr="00832018">
              <w:rPr>
                <w:b/>
                <w:sz w:val="28"/>
                <w:szCs w:val="28"/>
              </w:rPr>
              <w:t>16</w:t>
            </w:r>
          </w:p>
        </w:tc>
        <w:tc>
          <w:tcPr>
            <w:tcW w:w="2490" w:type="dxa"/>
            <w:tcBorders>
              <w:top w:val="nil"/>
              <w:left w:val="nil"/>
              <w:bottom w:val="nil"/>
              <w:right w:val="nil"/>
            </w:tcBorders>
            <w:vAlign w:val="center"/>
          </w:tcPr>
          <w:p w:rsidR="0008403E" w:rsidRPr="00832018" w:rsidRDefault="0008403E" w:rsidP="00832018">
            <w:pPr>
              <w:rPr>
                <w:b/>
                <w:sz w:val="28"/>
                <w:szCs w:val="28"/>
              </w:rPr>
            </w:pPr>
            <w:r w:rsidRPr="00832018">
              <w:rPr>
                <w:b/>
                <w:sz w:val="28"/>
                <w:szCs w:val="28"/>
              </w:rPr>
              <w:t>SRS</w:t>
            </w:r>
          </w:p>
        </w:tc>
        <w:tc>
          <w:tcPr>
            <w:tcW w:w="6350" w:type="dxa"/>
            <w:tcBorders>
              <w:top w:val="nil"/>
              <w:left w:val="nil"/>
              <w:bottom w:val="nil"/>
              <w:right w:val="nil"/>
            </w:tcBorders>
            <w:vAlign w:val="center"/>
          </w:tcPr>
          <w:p w:rsidR="00236E18" w:rsidRDefault="00236E18" w:rsidP="00236E18">
            <w:pPr>
              <w:rPr>
                <w:b/>
                <w:sz w:val="28"/>
                <w:szCs w:val="28"/>
              </w:rPr>
            </w:pPr>
            <w:r>
              <w:rPr>
                <w:b/>
                <w:sz w:val="28"/>
                <w:szCs w:val="28"/>
              </w:rPr>
              <w:t xml:space="preserve">        -                 </w:t>
            </w:r>
            <w:r w:rsidR="0008403E" w:rsidRPr="00832018">
              <w:rPr>
                <w:b/>
                <w:sz w:val="28"/>
                <w:szCs w:val="28"/>
              </w:rPr>
              <w:t xml:space="preserve">Software Requirements </w:t>
            </w:r>
          </w:p>
          <w:p w:rsidR="0008403E" w:rsidRPr="00832018" w:rsidRDefault="00236E18" w:rsidP="00236E18">
            <w:pPr>
              <w:rPr>
                <w:b/>
                <w:sz w:val="28"/>
                <w:szCs w:val="28"/>
              </w:rPr>
            </w:pPr>
            <w:r>
              <w:rPr>
                <w:b/>
                <w:sz w:val="28"/>
                <w:szCs w:val="28"/>
              </w:rPr>
              <w:t xml:space="preserve">                           </w:t>
            </w:r>
            <w:r w:rsidR="0008403E" w:rsidRPr="00832018">
              <w:rPr>
                <w:b/>
                <w:sz w:val="28"/>
                <w:szCs w:val="28"/>
              </w:rPr>
              <w:t>Specification</w:t>
            </w:r>
          </w:p>
        </w:tc>
      </w:tr>
      <w:tr w:rsidR="0008403E" w:rsidTr="00832018">
        <w:trPr>
          <w:trHeight w:val="587"/>
          <w:jc w:val="center"/>
        </w:trPr>
        <w:tc>
          <w:tcPr>
            <w:tcW w:w="1207" w:type="dxa"/>
            <w:tcBorders>
              <w:top w:val="nil"/>
              <w:left w:val="nil"/>
              <w:bottom w:val="nil"/>
              <w:right w:val="nil"/>
            </w:tcBorders>
            <w:vAlign w:val="center"/>
          </w:tcPr>
          <w:p w:rsidR="0008403E" w:rsidRPr="00832018" w:rsidRDefault="0008403E">
            <w:pPr>
              <w:jc w:val="center"/>
              <w:rPr>
                <w:b/>
                <w:sz w:val="28"/>
                <w:szCs w:val="28"/>
              </w:rPr>
            </w:pPr>
            <w:r w:rsidRPr="00832018">
              <w:rPr>
                <w:b/>
                <w:sz w:val="28"/>
                <w:szCs w:val="28"/>
              </w:rPr>
              <w:t>17</w:t>
            </w:r>
          </w:p>
        </w:tc>
        <w:tc>
          <w:tcPr>
            <w:tcW w:w="2490" w:type="dxa"/>
            <w:tcBorders>
              <w:top w:val="nil"/>
              <w:left w:val="nil"/>
              <w:bottom w:val="nil"/>
              <w:right w:val="nil"/>
            </w:tcBorders>
            <w:vAlign w:val="center"/>
          </w:tcPr>
          <w:p w:rsidR="0008403E" w:rsidRPr="00832018" w:rsidRDefault="0008403E" w:rsidP="00832018">
            <w:pPr>
              <w:rPr>
                <w:b/>
                <w:sz w:val="28"/>
                <w:szCs w:val="28"/>
              </w:rPr>
            </w:pPr>
            <w:r w:rsidRPr="00832018">
              <w:rPr>
                <w:b/>
                <w:sz w:val="28"/>
                <w:szCs w:val="28"/>
              </w:rPr>
              <w:t>QA</w:t>
            </w:r>
          </w:p>
        </w:tc>
        <w:tc>
          <w:tcPr>
            <w:tcW w:w="6350" w:type="dxa"/>
            <w:tcBorders>
              <w:top w:val="nil"/>
              <w:left w:val="nil"/>
              <w:bottom w:val="nil"/>
              <w:right w:val="nil"/>
            </w:tcBorders>
            <w:vAlign w:val="center"/>
          </w:tcPr>
          <w:p w:rsidR="0008403E" w:rsidRPr="00832018" w:rsidRDefault="00236E18" w:rsidP="00236E18">
            <w:pPr>
              <w:rPr>
                <w:b/>
                <w:sz w:val="28"/>
                <w:szCs w:val="28"/>
              </w:rPr>
            </w:pPr>
            <w:r>
              <w:rPr>
                <w:b/>
                <w:sz w:val="28"/>
                <w:szCs w:val="28"/>
              </w:rPr>
              <w:t xml:space="preserve">        -                 </w:t>
            </w:r>
            <w:r w:rsidR="0008403E" w:rsidRPr="00832018">
              <w:rPr>
                <w:b/>
                <w:sz w:val="28"/>
                <w:szCs w:val="28"/>
              </w:rPr>
              <w:t>Question Answering</w:t>
            </w:r>
          </w:p>
        </w:tc>
      </w:tr>
      <w:tr w:rsidR="0008403E" w:rsidTr="00832018">
        <w:trPr>
          <w:trHeight w:val="587"/>
          <w:jc w:val="center"/>
        </w:trPr>
        <w:tc>
          <w:tcPr>
            <w:tcW w:w="1207" w:type="dxa"/>
            <w:tcBorders>
              <w:top w:val="nil"/>
              <w:left w:val="nil"/>
              <w:bottom w:val="nil"/>
              <w:right w:val="nil"/>
            </w:tcBorders>
            <w:vAlign w:val="center"/>
          </w:tcPr>
          <w:p w:rsidR="0008403E" w:rsidRPr="00832018" w:rsidRDefault="0008403E">
            <w:pPr>
              <w:jc w:val="center"/>
              <w:rPr>
                <w:b/>
                <w:sz w:val="28"/>
                <w:szCs w:val="28"/>
              </w:rPr>
            </w:pPr>
            <w:r w:rsidRPr="00832018">
              <w:rPr>
                <w:b/>
                <w:sz w:val="28"/>
                <w:szCs w:val="28"/>
              </w:rPr>
              <w:t>18</w:t>
            </w:r>
          </w:p>
        </w:tc>
        <w:tc>
          <w:tcPr>
            <w:tcW w:w="2490" w:type="dxa"/>
            <w:tcBorders>
              <w:top w:val="nil"/>
              <w:left w:val="nil"/>
              <w:bottom w:val="nil"/>
              <w:right w:val="nil"/>
            </w:tcBorders>
            <w:vAlign w:val="center"/>
          </w:tcPr>
          <w:p w:rsidR="0008403E" w:rsidRPr="00832018" w:rsidRDefault="0008403E" w:rsidP="00832018">
            <w:pPr>
              <w:rPr>
                <w:b/>
                <w:sz w:val="28"/>
                <w:szCs w:val="28"/>
              </w:rPr>
            </w:pPr>
            <w:r w:rsidRPr="00832018">
              <w:rPr>
                <w:b/>
                <w:sz w:val="28"/>
                <w:szCs w:val="28"/>
              </w:rPr>
              <w:t>KPI</w:t>
            </w:r>
          </w:p>
        </w:tc>
        <w:tc>
          <w:tcPr>
            <w:tcW w:w="6350" w:type="dxa"/>
            <w:tcBorders>
              <w:top w:val="nil"/>
              <w:left w:val="nil"/>
              <w:bottom w:val="nil"/>
              <w:right w:val="nil"/>
            </w:tcBorders>
            <w:vAlign w:val="center"/>
          </w:tcPr>
          <w:p w:rsidR="0008403E" w:rsidRPr="00832018" w:rsidRDefault="00236E18" w:rsidP="00236E18">
            <w:pPr>
              <w:rPr>
                <w:b/>
                <w:sz w:val="28"/>
                <w:szCs w:val="28"/>
              </w:rPr>
            </w:pPr>
            <w:r>
              <w:rPr>
                <w:b/>
                <w:sz w:val="28"/>
                <w:szCs w:val="28"/>
              </w:rPr>
              <w:t xml:space="preserve">        -                  </w:t>
            </w:r>
            <w:r w:rsidR="0008403E" w:rsidRPr="00832018">
              <w:rPr>
                <w:b/>
                <w:sz w:val="28"/>
                <w:szCs w:val="28"/>
              </w:rPr>
              <w:t>Key Performance Indicator</w:t>
            </w:r>
          </w:p>
        </w:tc>
      </w:tr>
      <w:tr w:rsidR="0008403E" w:rsidTr="00832018">
        <w:trPr>
          <w:trHeight w:val="587"/>
          <w:jc w:val="center"/>
        </w:trPr>
        <w:tc>
          <w:tcPr>
            <w:tcW w:w="1207" w:type="dxa"/>
            <w:tcBorders>
              <w:top w:val="nil"/>
              <w:left w:val="nil"/>
              <w:bottom w:val="nil"/>
              <w:right w:val="nil"/>
            </w:tcBorders>
            <w:vAlign w:val="center"/>
          </w:tcPr>
          <w:p w:rsidR="0008403E" w:rsidRPr="00832018" w:rsidRDefault="0008403E">
            <w:pPr>
              <w:jc w:val="center"/>
              <w:rPr>
                <w:b/>
                <w:sz w:val="28"/>
                <w:szCs w:val="28"/>
              </w:rPr>
            </w:pPr>
            <w:r w:rsidRPr="00832018">
              <w:rPr>
                <w:b/>
                <w:sz w:val="28"/>
                <w:szCs w:val="28"/>
              </w:rPr>
              <w:t>19</w:t>
            </w:r>
          </w:p>
        </w:tc>
        <w:tc>
          <w:tcPr>
            <w:tcW w:w="2490" w:type="dxa"/>
            <w:tcBorders>
              <w:top w:val="nil"/>
              <w:left w:val="nil"/>
              <w:bottom w:val="nil"/>
              <w:right w:val="nil"/>
            </w:tcBorders>
            <w:vAlign w:val="center"/>
          </w:tcPr>
          <w:p w:rsidR="0008403E" w:rsidRPr="00832018" w:rsidRDefault="0008403E" w:rsidP="00832018">
            <w:pPr>
              <w:rPr>
                <w:b/>
                <w:sz w:val="28"/>
                <w:szCs w:val="28"/>
              </w:rPr>
            </w:pPr>
            <w:r w:rsidRPr="00832018">
              <w:rPr>
                <w:b/>
                <w:sz w:val="28"/>
                <w:szCs w:val="28"/>
              </w:rPr>
              <w:t>ML</w:t>
            </w:r>
          </w:p>
        </w:tc>
        <w:tc>
          <w:tcPr>
            <w:tcW w:w="6350" w:type="dxa"/>
            <w:tcBorders>
              <w:top w:val="nil"/>
              <w:left w:val="nil"/>
              <w:bottom w:val="nil"/>
              <w:right w:val="nil"/>
            </w:tcBorders>
            <w:vAlign w:val="center"/>
          </w:tcPr>
          <w:p w:rsidR="0008403E" w:rsidRPr="00832018" w:rsidRDefault="00236E18" w:rsidP="00236E18">
            <w:pPr>
              <w:rPr>
                <w:b/>
                <w:sz w:val="28"/>
                <w:szCs w:val="28"/>
              </w:rPr>
            </w:pPr>
            <w:r>
              <w:rPr>
                <w:b/>
                <w:sz w:val="28"/>
                <w:szCs w:val="28"/>
              </w:rPr>
              <w:t xml:space="preserve">        -                  </w:t>
            </w:r>
            <w:r w:rsidR="0008403E" w:rsidRPr="00832018">
              <w:rPr>
                <w:b/>
                <w:sz w:val="28"/>
                <w:szCs w:val="28"/>
              </w:rPr>
              <w:t>Machine Learning</w:t>
            </w:r>
          </w:p>
        </w:tc>
      </w:tr>
      <w:tr w:rsidR="0008403E" w:rsidTr="00832018">
        <w:trPr>
          <w:trHeight w:val="587"/>
          <w:jc w:val="center"/>
        </w:trPr>
        <w:tc>
          <w:tcPr>
            <w:tcW w:w="1207" w:type="dxa"/>
            <w:tcBorders>
              <w:top w:val="nil"/>
              <w:left w:val="nil"/>
              <w:bottom w:val="nil"/>
              <w:right w:val="nil"/>
            </w:tcBorders>
            <w:vAlign w:val="center"/>
          </w:tcPr>
          <w:p w:rsidR="0008403E" w:rsidRPr="00832018" w:rsidRDefault="0008403E">
            <w:pPr>
              <w:jc w:val="center"/>
              <w:rPr>
                <w:b/>
                <w:sz w:val="28"/>
                <w:szCs w:val="28"/>
              </w:rPr>
            </w:pPr>
            <w:r w:rsidRPr="00832018">
              <w:rPr>
                <w:b/>
                <w:sz w:val="28"/>
                <w:szCs w:val="28"/>
              </w:rPr>
              <w:t>20</w:t>
            </w:r>
          </w:p>
        </w:tc>
        <w:tc>
          <w:tcPr>
            <w:tcW w:w="2490" w:type="dxa"/>
            <w:tcBorders>
              <w:top w:val="nil"/>
              <w:left w:val="nil"/>
              <w:bottom w:val="nil"/>
              <w:right w:val="nil"/>
            </w:tcBorders>
            <w:vAlign w:val="center"/>
          </w:tcPr>
          <w:p w:rsidR="0008403E" w:rsidRPr="00832018" w:rsidRDefault="0008403E" w:rsidP="00832018">
            <w:pPr>
              <w:rPr>
                <w:b/>
                <w:sz w:val="28"/>
                <w:szCs w:val="28"/>
              </w:rPr>
            </w:pPr>
            <w:r w:rsidRPr="00832018">
              <w:rPr>
                <w:b/>
                <w:sz w:val="28"/>
                <w:szCs w:val="28"/>
              </w:rPr>
              <w:t>AI</w:t>
            </w:r>
          </w:p>
        </w:tc>
        <w:tc>
          <w:tcPr>
            <w:tcW w:w="6350" w:type="dxa"/>
            <w:tcBorders>
              <w:top w:val="nil"/>
              <w:left w:val="nil"/>
              <w:bottom w:val="nil"/>
              <w:right w:val="nil"/>
            </w:tcBorders>
            <w:vAlign w:val="center"/>
          </w:tcPr>
          <w:p w:rsidR="0008403E" w:rsidRPr="00832018" w:rsidRDefault="00236E18" w:rsidP="00236E18">
            <w:pPr>
              <w:rPr>
                <w:b/>
                <w:sz w:val="28"/>
                <w:szCs w:val="28"/>
              </w:rPr>
            </w:pPr>
            <w:r>
              <w:rPr>
                <w:b/>
                <w:sz w:val="28"/>
                <w:szCs w:val="28"/>
              </w:rPr>
              <w:t xml:space="preserve">        -                  </w:t>
            </w:r>
            <w:r w:rsidR="0008403E" w:rsidRPr="00832018">
              <w:rPr>
                <w:b/>
                <w:sz w:val="28"/>
                <w:szCs w:val="28"/>
              </w:rPr>
              <w:t>Artificial Intelligence</w:t>
            </w:r>
          </w:p>
        </w:tc>
      </w:tr>
    </w:tbl>
    <w:p w:rsidR="0008403E" w:rsidRDefault="0008403E"/>
    <w:p w:rsidR="0008403E" w:rsidRDefault="0008403E"/>
    <w:p w:rsidR="0008403E" w:rsidRDefault="0008403E">
      <w:pPr>
        <w:spacing w:before="360" w:after="320"/>
        <w:jc w:val="center"/>
      </w:pPr>
      <w:r>
        <w:rPr>
          <w:b/>
          <w:sz w:val="32"/>
        </w:rPr>
        <w:t>ABSTRACT</w:t>
      </w:r>
    </w:p>
    <w:p w:rsidR="0008403E" w:rsidRDefault="0008403E">
      <w:pPr>
        <w:spacing w:after="120" w:line="324" w:lineRule="auto"/>
        <w:ind w:firstLine="504"/>
        <w:jc w:val="both"/>
      </w:pPr>
      <w:r>
        <w:t>Large Language Models have transformed natural language processing by enabling fluent question answering and text generation across multiple domains. However, these systems often suffer from hallucination, where generated content appears plausible but is factually incorrect or unsupported. In academic, enterprise, and decision-support environments, hallucination reduces user trust and limits practical adoption.</w:t>
      </w:r>
    </w:p>
    <w:p w:rsidR="0008403E" w:rsidRDefault="0008403E">
      <w:pPr>
        <w:spacing w:after="120" w:line="324" w:lineRule="auto"/>
        <w:ind w:firstLine="504"/>
        <w:jc w:val="both"/>
      </w:pPr>
      <w:r>
        <w:t>This project proposes a cloud-based Retrieval-Augmented Generation framework for reducing hallucination in Large Language Model responses. The system integrates document ingestion, text chunking, sentence embedding generation, FAISS-based vector retrieval, context-aware prompt construction, and answer generation. A FastAPI backend provides REST endpoints, while a lightweight web interface allows users to submit questions, choose baseline or RAG mode, set Top-K retrieval depth, and view retrieved context with response latency.</w:t>
      </w:r>
    </w:p>
    <w:p w:rsidR="0008403E" w:rsidRDefault="0008403E">
      <w:pPr>
        <w:spacing w:after="120" w:line="324" w:lineRule="auto"/>
        <w:ind w:firstLine="504"/>
        <w:jc w:val="both"/>
      </w:pPr>
      <w:r>
        <w:t>The methodology compares a baseline non-retrieval LLM pipeline with a retrieval-grounded RAG pipeline. Evaluation focuses on factual overlap proxy, hallucination proxy, retrieval precision@k, retrieval recall@k, and latency. The system is designed for reproducibility through modular code, saved index artifacts, experiment scripts, and Docker-based deployment on cloud virtual machines.</w:t>
      </w:r>
    </w:p>
    <w:p w:rsidR="00A04E0B" w:rsidRPr="00A04E0B" w:rsidRDefault="0008403E" w:rsidP="00A04E0B">
      <w:pPr>
        <w:spacing w:after="120" w:line="324" w:lineRule="auto"/>
        <w:ind w:firstLine="504"/>
        <w:jc w:val="both"/>
      </w:pPr>
      <w:r>
        <w:t>The project demonstrates that evidence-grounded generation improves factual alignment compared with direct baseline prompting, while introducing manageable latency overhead. The final system provides a practical and academically structured reference architecture for building reliable document-based AI assistants.</w:t>
      </w:r>
    </w:p>
    <w:p w:rsidR="00A04E0B" w:rsidRPr="00A04E0B" w:rsidRDefault="00A04E0B" w:rsidP="00914629">
      <w:pPr>
        <w:pStyle w:val="NormalWeb"/>
        <w:spacing w:line="324" w:lineRule="auto"/>
      </w:pPr>
      <w:r w:rsidRPr="00A04E0B">
        <w:rPr>
          <w:rStyle w:val="HeaderChar"/>
          <w:lang w:bidi="ar-SA"/>
        </w:rPr>
        <w:t>In addition, the proposed system emphasizes evidence-driven response generation, where retrieved document chunks act as grounding signals for the language model. This improves interpretability by allowing users to trace responses back to specific source content. As a result, the system not only generates answers but also supports verification, making it suitable for academic, enterprise, and knowledge-based applications</w:t>
      </w:r>
      <w:r w:rsidRPr="00A04E0B">
        <w:t>.</w:t>
      </w:r>
    </w:p>
    <w:p w:rsidR="00A04E0B" w:rsidRPr="00F247E1" w:rsidRDefault="00A04E0B" w:rsidP="00F247E1">
      <w:pPr>
        <w:pStyle w:val="NormalWeb"/>
        <w:spacing w:line="324" w:lineRule="auto"/>
      </w:pPr>
      <w:r w:rsidRPr="00A04E0B">
        <w:t xml:space="preserve">The implementation further highlights the importance of engineering discipline in AI system development. By combining modular architecture, controlled experimentation, and reproducible deployment practices, the project ensures consistency and reliability in results. </w:t>
      </w:r>
    </w:p>
    <w:p w:rsidR="0008403E" w:rsidRDefault="0008403E">
      <w:pPr>
        <w:spacing w:before="160"/>
        <w:jc w:val="center"/>
      </w:pPr>
      <w:r>
        <w:rPr>
          <w:b/>
          <w:sz w:val="28"/>
        </w:rPr>
        <w:lastRenderedPageBreak/>
        <w:t>1. INTRODUCTION</w:t>
      </w:r>
    </w:p>
    <w:p w:rsidR="00D06EDB" w:rsidRDefault="00D06EDB">
      <w:pPr>
        <w:spacing w:after="120" w:line="324" w:lineRule="auto"/>
        <w:ind w:firstLine="504"/>
        <w:jc w:val="both"/>
      </w:pPr>
    </w:p>
    <w:p w:rsidR="00D06EDB" w:rsidRDefault="0008403E" w:rsidP="00914629">
      <w:pPr>
        <w:spacing w:after="120" w:line="324" w:lineRule="auto"/>
        <w:ind w:firstLine="504"/>
        <w:jc w:val="both"/>
      </w:pPr>
      <w:r>
        <w:t>The rapid growth of generative artificial intelligence has significantly changed the way users interact with information systems. Large Language Models are capable of producing fluent answers, explanations, summaries, and recommendations. Despite their impressive language ability, these models may generate responses that are unsupported by evidence or factually incorrect. This issue is widely known as hallucination.</w:t>
      </w:r>
    </w:p>
    <w:p w:rsidR="00191DA3" w:rsidRDefault="00191DA3" w:rsidP="00914629">
      <w:pPr>
        <w:spacing w:after="120" w:line="324" w:lineRule="auto"/>
        <w:ind w:firstLine="504"/>
        <w:jc w:val="both"/>
      </w:pPr>
    </w:p>
    <w:p w:rsidR="0008403E" w:rsidRDefault="0008403E">
      <w:pPr>
        <w:spacing w:after="120" w:line="324" w:lineRule="auto"/>
        <w:ind w:firstLine="504"/>
        <w:jc w:val="both"/>
      </w:pPr>
      <w:r>
        <w:t>In real-world applications such as education, enterprise knowledge management, healthcare support, and legal document assistance, hallucination can create serious trust and reliability concerns. Users require answers that are not only readable but also grounded in verified source documents. Therefore, systems that combine retrieval and generation are increasingly important.</w:t>
      </w:r>
    </w:p>
    <w:p w:rsidR="00D06EDB" w:rsidRDefault="00D06EDB">
      <w:pPr>
        <w:spacing w:after="120" w:line="324" w:lineRule="auto"/>
        <w:ind w:firstLine="504"/>
        <w:jc w:val="both"/>
      </w:pPr>
    </w:p>
    <w:p w:rsidR="0008403E" w:rsidRDefault="0008403E">
      <w:pPr>
        <w:spacing w:after="120" w:line="324" w:lineRule="auto"/>
        <w:ind w:firstLine="504"/>
        <w:jc w:val="both"/>
      </w:pPr>
      <w:r>
        <w:t>Retrieval-Augmented Generation addresses this problem by retrieving relevant information from a trusted knowledge base before generating the final response. Instead of relying only on the internal memory of the model, the system uses external documents as evidence. This project designs and evaluates a cloud-deployable RAG framework for reducing hallucination in LLM-based question answering.</w:t>
      </w:r>
    </w:p>
    <w:p w:rsidR="00D06EDB" w:rsidRDefault="00D06EDB">
      <w:pPr>
        <w:spacing w:after="120" w:line="324" w:lineRule="auto"/>
        <w:ind w:firstLine="504"/>
        <w:jc w:val="both"/>
      </w:pPr>
    </w:p>
    <w:p w:rsidR="0008403E" w:rsidRDefault="0008403E">
      <w:pPr>
        <w:spacing w:after="120" w:line="324" w:lineRule="auto"/>
        <w:ind w:firstLine="504"/>
        <w:jc w:val="both"/>
      </w:pPr>
      <w:r>
        <w:t>The proposed system uses Python, FastAPI, sentence embeddings, FAISS vector search, local generation, and a browser-based user interface. The user can ask a question, select baseline or RAG mode, and view the answer along with retrieved context and latency. This makes the system suitable for both technical demonstration and academic evaluation.</w:t>
      </w:r>
    </w:p>
    <w:p w:rsidR="00D06EDB" w:rsidRDefault="00D06EDB">
      <w:pPr>
        <w:spacing w:before="160" w:after="120"/>
        <w:rPr>
          <w:b/>
          <w:sz w:val="26"/>
        </w:rPr>
      </w:pPr>
    </w:p>
    <w:p w:rsidR="0008403E" w:rsidRDefault="0008403E">
      <w:pPr>
        <w:spacing w:before="160" w:after="120"/>
      </w:pPr>
      <w:r>
        <w:rPr>
          <w:b/>
          <w:sz w:val="26"/>
        </w:rPr>
        <w:t>Modules</w:t>
      </w:r>
    </w:p>
    <w:p w:rsidR="0008403E" w:rsidRDefault="0008403E">
      <w:pPr>
        <w:spacing w:after="60"/>
        <w:ind w:left="504" w:hanging="259"/>
      </w:pPr>
      <w:r>
        <w:t>• Document Ingestion and Preprocessing</w:t>
      </w:r>
    </w:p>
    <w:p w:rsidR="0008403E" w:rsidRDefault="0008403E">
      <w:pPr>
        <w:spacing w:after="60"/>
        <w:ind w:left="504" w:hanging="259"/>
      </w:pPr>
      <w:r>
        <w:t>• Embedding Generation</w:t>
      </w:r>
    </w:p>
    <w:p w:rsidR="0008403E" w:rsidRDefault="0008403E">
      <w:pPr>
        <w:spacing w:after="60"/>
        <w:ind w:left="504" w:hanging="259"/>
      </w:pPr>
      <w:r>
        <w:t>• FAISS Vector Indexing</w:t>
      </w:r>
    </w:p>
    <w:p w:rsidR="0008403E" w:rsidRDefault="0008403E">
      <w:pPr>
        <w:spacing w:after="60"/>
        <w:ind w:left="504" w:hanging="259"/>
      </w:pPr>
      <w:r>
        <w:t>• Query Retrieval Module</w:t>
      </w:r>
    </w:p>
    <w:p w:rsidR="0008403E" w:rsidRDefault="0008403E">
      <w:pPr>
        <w:spacing w:after="60"/>
        <w:ind w:left="504" w:hanging="259"/>
      </w:pPr>
      <w:r>
        <w:t>• Prompt Construction Module</w:t>
      </w:r>
    </w:p>
    <w:p w:rsidR="0008403E" w:rsidRDefault="0008403E">
      <w:pPr>
        <w:spacing w:after="60"/>
        <w:ind w:left="504" w:hanging="259"/>
      </w:pPr>
      <w:r>
        <w:t>• LLM Generation Module</w:t>
      </w:r>
    </w:p>
    <w:p w:rsidR="0008403E" w:rsidRDefault="0008403E">
      <w:pPr>
        <w:spacing w:after="60"/>
        <w:ind w:left="504" w:hanging="259"/>
      </w:pPr>
      <w:r>
        <w:t>• Evaluation and Metrics Module</w:t>
      </w:r>
    </w:p>
    <w:p w:rsidR="0008403E" w:rsidRDefault="0008403E">
      <w:pPr>
        <w:spacing w:after="60"/>
        <w:ind w:left="504" w:hanging="259"/>
      </w:pPr>
      <w:r>
        <w:t>• API and Web User Interface</w:t>
      </w:r>
    </w:p>
    <w:p w:rsidR="0008403E" w:rsidRDefault="0008403E">
      <w:pPr>
        <w:spacing w:before="160" w:after="120"/>
      </w:pPr>
      <w:r>
        <w:rPr>
          <w:b/>
          <w:sz w:val="26"/>
        </w:rPr>
        <w:lastRenderedPageBreak/>
        <w:t>Module Description</w:t>
      </w:r>
    </w:p>
    <w:p w:rsidR="0008403E" w:rsidRDefault="0008403E">
      <w:pPr>
        <w:spacing w:before="120" w:after="80"/>
      </w:pPr>
      <w:r>
        <w:rPr>
          <w:b/>
        </w:rPr>
        <w:t>Document Ingestion and Preprocessing</w:t>
      </w:r>
    </w:p>
    <w:p w:rsidR="0008403E" w:rsidRDefault="0008403E">
      <w:pPr>
        <w:spacing w:after="120" w:line="324" w:lineRule="auto"/>
        <w:ind w:firstLine="504"/>
        <w:jc w:val="both"/>
      </w:pPr>
      <w:r>
        <w:t>This module reads supported documents such as PDF, TXT, and MD files. It extracts text, normalizes content, and splits long documents into manageable chunks with overlap.</w:t>
      </w:r>
    </w:p>
    <w:p w:rsidR="00D06EDB" w:rsidRDefault="00D06EDB">
      <w:pPr>
        <w:spacing w:before="120" w:after="80"/>
        <w:rPr>
          <w:b/>
        </w:rPr>
      </w:pPr>
    </w:p>
    <w:p w:rsidR="0008403E" w:rsidRDefault="0008403E">
      <w:pPr>
        <w:spacing w:before="120" w:after="80"/>
      </w:pPr>
      <w:r>
        <w:rPr>
          <w:b/>
        </w:rPr>
        <w:t>Embedding Generation</w:t>
      </w:r>
    </w:p>
    <w:p w:rsidR="0008403E" w:rsidRDefault="0008403E">
      <w:pPr>
        <w:spacing w:after="120" w:line="324" w:lineRule="auto"/>
        <w:ind w:firstLine="504"/>
        <w:jc w:val="both"/>
      </w:pPr>
      <w:r>
        <w:t>This module converts each text chunk into a numerical vector representation using sentence-transformer embeddings. These vectors support semantic similarity search.</w:t>
      </w:r>
    </w:p>
    <w:p w:rsidR="00D06EDB" w:rsidRDefault="00D06EDB">
      <w:pPr>
        <w:spacing w:before="120" w:after="80"/>
        <w:rPr>
          <w:b/>
        </w:rPr>
      </w:pPr>
    </w:p>
    <w:p w:rsidR="0008403E" w:rsidRDefault="0008403E">
      <w:pPr>
        <w:spacing w:before="120" w:after="80"/>
      </w:pPr>
      <w:r>
        <w:rPr>
          <w:b/>
        </w:rPr>
        <w:t>FAISS Vector Indexing</w:t>
      </w:r>
    </w:p>
    <w:p w:rsidR="0008403E" w:rsidRDefault="0008403E">
      <w:pPr>
        <w:spacing w:after="120" w:line="324" w:lineRule="auto"/>
        <w:ind w:firstLine="504"/>
        <w:jc w:val="both"/>
      </w:pPr>
      <w:r>
        <w:t>FAISS is used to store and search embedding vectors efficiently. It enables fast nearest-neighbor retrieval for user queries.</w:t>
      </w:r>
    </w:p>
    <w:p w:rsidR="00D06EDB" w:rsidRDefault="00D06EDB">
      <w:pPr>
        <w:spacing w:after="120" w:line="324" w:lineRule="auto"/>
        <w:ind w:firstLine="504"/>
        <w:jc w:val="both"/>
      </w:pPr>
    </w:p>
    <w:p w:rsidR="0008403E" w:rsidRDefault="0008403E">
      <w:pPr>
        <w:spacing w:before="120" w:after="80"/>
      </w:pPr>
      <w:r>
        <w:rPr>
          <w:b/>
        </w:rPr>
        <w:t>Query Retrieval Module</w:t>
      </w:r>
    </w:p>
    <w:p w:rsidR="0008403E" w:rsidRDefault="0008403E">
      <w:pPr>
        <w:spacing w:after="120" w:line="324" w:lineRule="auto"/>
        <w:ind w:firstLine="504"/>
        <w:jc w:val="both"/>
      </w:pPr>
      <w:r>
        <w:t>The user query is embedded and compared against the FAISS index. The most relevant top-k chunks are returned with source path and score.</w:t>
      </w:r>
    </w:p>
    <w:p w:rsidR="00D06EDB" w:rsidRDefault="00D06EDB">
      <w:pPr>
        <w:spacing w:after="120" w:line="324" w:lineRule="auto"/>
        <w:ind w:firstLine="504"/>
        <w:jc w:val="both"/>
      </w:pPr>
    </w:p>
    <w:p w:rsidR="0008403E" w:rsidRDefault="0008403E">
      <w:pPr>
        <w:spacing w:before="120" w:after="80"/>
      </w:pPr>
      <w:r>
        <w:rPr>
          <w:b/>
        </w:rPr>
        <w:t>Prompt Construction Module</w:t>
      </w:r>
    </w:p>
    <w:p w:rsidR="0008403E" w:rsidRDefault="0008403E">
      <w:pPr>
        <w:spacing w:after="120" w:line="324" w:lineRule="auto"/>
        <w:ind w:firstLine="504"/>
        <w:jc w:val="both"/>
      </w:pPr>
      <w:r>
        <w:t>Retrieved chunks are inserted into a grounded prompt. The prompt instructs the model to answer based on evidence and avoid unsupported claims.</w:t>
      </w:r>
    </w:p>
    <w:p w:rsidR="00D06EDB" w:rsidRDefault="00D06EDB">
      <w:pPr>
        <w:spacing w:after="120" w:line="324" w:lineRule="auto"/>
        <w:ind w:firstLine="504"/>
        <w:jc w:val="both"/>
      </w:pPr>
    </w:p>
    <w:p w:rsidR="0008403E" w:rsidRDefault="0008403E">
      <w:pPr>
        <w:spacing w:before="120" w:after="80"/>
      </w:pPr>
      <w:r>
        <w:rPr>
          <w:b/>
        </w:rPr>
        <w:t>LLM Generation Module</w:t>
      </w:r>
    </w:p>
    <w:p w:rsidR="0008403E" w:rsidRDefault="0008403E">
      <w:pPr>
        <w:spacing w:after="120" w:line="324" w:lineRule="auto"/>
        <w:ind w:firstLine="504"/>
        <w:jc w:val="both"/>
      </w:pPr>
      <w:r>
        <w:t>This module generates final responses in baseline or RAG mode. Offline mock mode supports demonstration when model download is unavailable.</w:t>
      </w:r>
    </w:p>
    <w:p w:rsidR="00D06EDB" w:rsidRDefault="00D06EDB">
      <w:pPr>
        <w:spacing w:after="120" w:line="324" w:lineRule="auto"/>
        <w:ind w:firstLine="504"/>
        <w:jc w:val="both"/>
      </w:pPr>
    </w:p>
    <w:p w:rsidR="0008403E" w:rsidRDefault="0008403E">
      <w:pPr>
        <w:spacing w:before="120" w:after="80"/>
      </w:pPr>
      <w:r>
        <w:rPr>
          <w:b/>
        </w:rPr>
        <w:t>Evaluation and Metrics Module</w:t>
      </w:r>
    </w:p>
    <w:p w:rsidR="0008403E" w:rsidRDefault="0008403E">
      <w:pPr>
        <w:spacing w:after="120" w:line="324" w:lineRule="auto"/>
        <w:ind w:firstLine="504"/>
        <w:jc w:val="both"/>
      </w:pPr>
      <w:r>
        <w:t>The system computes factuality proxy, hallucination proxy, retrieval precision, retrieval recall, and latency measurements for experimental reporting.</w:t>
      </w:r>
    </w:p>
    <w:p w:rsidR="00D06EDB" w:rsidRDefault="00D06EDB">
      <w:pPr>
        <w:spacing w:after="120" w:line="324" w:lineRule="auto"/>
        <w:ind w:firstLine="504"/>
        <w:jc w:val="both"/>
      </w:pPr>
    </w:p>
    <w:p w:rsidR="0008403E" w:rsidRDefault="0008403E">
      <w:pPr>
        <w:spacing w:before="120" w:after="80"/>
      </w:pPr>
      <w:r>
        <w:rPr>
          <w:b/>
        </w:rPr>
        <w:t>API and Web User Interface</w:t>
      </w:r>
    </w:p>
    <w:p w:rsidR="0008403E" w:rsidRDefault="0008403E" w:rsidP="00F247E1">
      <w:pPr>
        <w:spacing w:after="120" w:line="324" w:lineRule="auto"/>
        <w:ind w:firstLine="504"/>
        <w:jc w:val="both"/>
      </w:pPr>
      <w:r>
        <w:t>FastAPI exposes /health and /ask endpoints, while the browser UI allows interactive demonstration of query answering and retrieved context.</w:t>
      </w:r>
    </w:p>
    <w:p w:rsidR="0008403E" w:rsidRDefault="0008403E">
      <w:pPr>
        <w:spacing w:before="160"/>
        <w:jc w:val="center"/>
      </w:pPr>
      <w:r>
        <w:rPr>
          <w:b/>
          <w:sz w:val="28"/>
        </w:rPr>
        <w:lastRenderedPageBreak/>
        <w:t>2. LITERATURE SURVEY</w:t>
      </w:r>
    </w:p>
    <w:p w:rsidR="00A73FE9" w:rsidRDefault="00A73FE9">
      <w:pPr>
        <w:spacing w:after="120" w:line="324" w:lineRule="auto"/>
        <w:ind w:firstLine="504"/>
        <w:jc w:val="both"/>
      </w:pPr>
    </w:p>
    <w:p w:rsidR="00A73FE9" w:rsidRDefault="00A73FE9">
      <w:pPr>
        <w:spacing w:after="120" w:line="324" w:lineRule="auto"/>
        <w:ind w:firstLine="504"/>
        <w:jc w:val="both"/>
      </w:pPr>
    </w:p>
    <w:p w:rsidR="0008403E" w:rsidRDefault="0008403E">
      <w:pPr>
        <w:spacing w:after="120" w:line="324" w:lineRule="auto"/>
        <w:ind w:firstLine="504"/>
        <w:jc w:val="both"/>
      </w:pPr>
      <w:r>
        <w:t>The transformer architecture introduced self-attention mechanisms that became the foundation for modern large language models. Transformer-based systems are effective because they learn contextual relationships across sequences and support scalable training. However, language modeling alone does not guarantee factual correctness.</w:t>
      </w:r>
    </w:p>
    <w:p w:rsidR="00A73FE9" w:rsidRDefault="00A73FE9">
      <w:pPr>
        <w:spacing w:after="120" w:line="324" w:lineRule="auto"/>
        <w:ind w:firstLine="504"/>
        <w:jc w:val="both"/>
      </w:pPr>
    </w:p>
    <w:p w:rsidR="0008403E" w:rsidRDefault="0008403E">
      <w:pPr>
        <w:spacing w:after="120" w:line="324" w:lineRule="auto"/>
        <w:ind w:firstLine="504"/>
        <w:jc w:val="both"/>
      </w:pPr>
      <w:r>
        <w:t>Large Language Models such as GPT-style systems demonstrate strong zero-shot and few-shot abilities. They can generate fluent responses across many topics, but they may also produce confident statements without source verification. This limitation motivates the need for retrieval-grounded generation.</w:t>
      </w:r>
    </w:p>
    <w:p w:rsidR="00A73FE9" w:rsidRDefault="00A73FE9">
      <w:pPr>
        <w:spacing w:after="120" w:line="324" w:lineRule="auto"/>
        <w:ind w:firstLine="504"/>
        <w:jc w:val="both"/>
      </w:pPr>
    </w:p>
    <w:p w:rsidR="0008403E" w:rsidRDefault="0008403E">
      <w:pPr>
        <w:spacing w:after="120" w:line="324" w:lineRule="auto"/>
        <w:ind w:firstLine="504"/>
        <w:jc w:val="both"/>
      </w:pPr>
      <w:r>
        <w:t>Retrieval-Augmented Generation combines parametric memory stored inside model weights with non-parametric memory stored in an external document collection. In RAG, a retriever finds relevant passages and a generator uses them to produce an answer. This improves factual grounding for knowledge-intensive tasks.</w:t>
      </w:r>
    </w:p>
    <w:p w:rsidR="00A73FE9" w:rsidRDefault="00A73FE9">
      <w:pPr>
        <w:spacing w:after="120" w:line="324" w:lineRule="auto"/>
        <w:ind w:firstLine="504"/>
        <w:jc w:val="both"/>
      </w:pPr>
    </w:p>
    <w:p w:rsidR="0008403E" w:rsidRDefault="0008403E">
      <w:pPr>
        <w:spacing w:after="120" w:line="324" w:lineRule="auto"/>
        <w:ind w:firstLine="504"/>
        <w:jc w:val="both"/>
      </w:pPr>
      <w:r>
        <w:t>Dense retrieval methods represent both queries and documents as vectors in the same semantic space. FAISS provides efficient similarity search over such vectors, making it suitable for local and cloud-based retrieval systems. Sentence-transformer models are commonly used for producing semantic embeddings.</w:t>
      </w:r>
    </w:p>
    <w:p w:rsidR="00A73FE9" w:rsidRDefault="00A73FE9">
      <w:pPr>
        <w:spacing w:after="120" w:line="324" w:lineRule="auto"/>
        <w:ind w:firstLine="504"/>
        <w:jc w:val="both"/>
      </w:pPr>
    </w:p>
    <w:p w:rsidR="0008403E" w:rsidRDefault="0008403E" w:rsidP="00914629">
      <w:pPr>
        <w:spacing w:after="120" w:line="324" w:lineRule="auto"/>
        <w:ind w:firstLine="505"/>
        <w:jc w:val="both"/>
      </w:pPr>
      <w:r>
        <w:t>Evaluation of hallucination and factuality is challenging because correctness can be semantic, contextual, and source-dependent. Proxy metrics such as token overlap, source attribution, retrieval precision, and recall provide useful directional evidence, but human evaluation remains important for high-stakes claims.</w:t>
      </w:r>
    </w:p>
    <w:p w:rsidR="00914629" w:rsidRDefault="00914629" w:rsidP="00914629">
      <w:pPr>
        <w:spacing w:after="120" w:line="324" w:lineRule="auto"/>
        <w:ind w:firstLine="505"/>
        <w:jc w:val="both"/>
      </w:pPr>
    </w:p>
    <w:p w:rsidR="00914629" w:rsidRPr="00914629" w:rsidRDefault="00914629" w:rsidP="00914629">
      <w:pPr>
        <w:spacing w:line="312" w:lineRule="auto"/>
        <w:rPr>
          <w:lang w:val="en-IN" w:eastAsia="en-IN" w:bidi="ar-SA"/>
        </w:rPr>
      </w:pPr>
      <w:r w:rsidRPr="00914629">
        <w:rPr>
          <w:lang w:val="en-IN" w:eastAsia="en-IN" w:bidi="ar-SA"/>
        </w:rPr>
        <w:t xml:space="preserve">Recent research has also explored the use of </w:t>
      </w:r>
      <w:r w:rsidRPr="00914629">
        <w:rPr>
          <w:bCs/>
          <w:lang w:val="en-IN" w:eastAsia="en-IN" w:bidi="ar-SA"/>
        </w:rPr>
        <w:t>hybrid retrieval approaches</w:t>
      </w:r>
      <w:r w:rsidRPr="00914629">
        <w:rPr>
          <w:lang w:val="en-IN" w:eastAsia="en-IN" w:bidi="ar-SA"/>
        </w:rPr>
        <w:t>, which combine dense vector search with traditional keyword-based methods such as BM25. These approaches aim to improve retrieval robustness by capturing both semantic similarity and exact term matching.</w:t>
      </w:r>
    </w:p>
    <w:p w:rsidR="0008403E" w:rsidRPr="00F247E1" w:rsidRDefault="00914629" w:rsidP="00F247E1">
      <w:pPr>
        <w:rPr>
          <w:szCs w:val="24"/>
          <w:lang w:val="en-IN" w:eastAsia="en-IN" w:bidi="ar-SA"/>
        </w:rPr>
      </w:pPr>
      <w:proofErr w:type="gramStart"/>
      <w:r w:rsidRPr="00914629">
        <w:rPr>
          <w:szCs w:val="24"/>
          <w:lang w:val="en-IN" w:eastAsia="en-IN" w:bidi="ar-SA"/>
        </w:rPr>
        <w:lastRenderedPageBreak/>
        <w:t>.</w:t>
      </w:r>
      <w:r w:rsidR="0008403E">
        <w:rPr>
          <w:b/>
          <w:sz w:val="26"/>
        </w:rPr>
        <w:t>Traditional</w:t>
      </w:r>
      <w:proofErr w:type="gramEnd"/>
      <w:r w:rsidR="0008403E">
        <w:rPr>
          <w:b/>
          <w:sz w:val="26"/>
        </w:rPr>
        <w:t xml:space="preserve"> LLM Question Answering</w:t>
      </w:r>
    </w:p>
    <w:p w:rsidR="00A73FE9" w:rsidRPr="00914629" w:rsidRDefault="0008403E" w:rsidP="00914629">
      <w:pPr>
        <w:spacing w:after="120" w:line="324" w:lineRule="auto"/>
        <w:ind w:firstLine="504"/>
        <w:jc w:val="both"/>
      </w:pPr>
      <w:r>
        <w:t>Traditional LLM systems generate answers directly from the model without retrieving external evidence. This may be fast, but it can increase hallucination risk when domain-specific facts are required.</w:t>
      </w:r>
    </w:p>
    <w:p w:rsidR="00A73FE9" w:rsidRDefault="00A73FE9">
      <w:pPr>
        <w:spacing w:before="160" w:after="120"/>
        <w:rPr>
          <w:b/>
          <w:sz w:val="26"/>
        </w:rPr>
      </w:pPr>
    </w:p>
    <w:p w:rsidR="0008403E" w:rsidRDefault="0008403E">
      <w:pPr>
        <w:spacing w:before="160" w:after="120"/>
      </w:pPr>
      <w:r>
        <w:rPr>
          <w:b/>
          <w:sz w:val="26"/>
        </w:rPr>
        <w:t>Retrieval-Augmented Generation</w:t>
      </w:r>
    </w:p>
    <w:p w:rsidR="0008403E" w:rsidRDefault="0008403E">
      <w:pPr>
        <w:spacing w:after="120" w:line="324" w:lineRule="auto"/>
        <w:ind w:firstLine="504"/>
        <w:jc w:val="both"/>
      </w:pPr>
      <w:r>
        <w:t>RAG systems improve reliability by retrieving supporting documents before generation. The retrieved context narrows the answer space and helps the model stay closer to verified evidence.</w:t>
      </w:r>
    </w:p>
    <w:p w:rsidR="00A73FE9" w:rsidRDefault="00A73FE9">
      <w:pPr>
        <w:spacing w:after="120" w:line="324" w:lineRule="auto"/>
        <w:ind w:firstLine="504"/>
        <w:jc w:val="both"/>
      </w:pPr>
    </w:p>
    <w:p w:rsidR="0008403E" w:rsidRDefault="0008403E">
      <w:pPr>
        <w:spacing w:before="160" w:after="120"/>
      </w:pPr>
      <w:r>
        <w:rPr>
          <w:b/>
          <w:sz w:val="26"/>
        </w:rPr>
        <w:t>Vector Search and FAISS</w:t>
      </w:r>
    </w:p>
    <w:p w:rsidR="0008403E" w:rsidRDefault="0008403E">
      <w:pPr>
        <w:spacing w:after="120" w:line="324" w:lineRule="auto"/>
        <w:ind w:firstLine="504"/>
        <w:jc w:val="both"/>
      </w:pPr>
      <w:r>
        <w:t>FAISS is widely used for efficient vector similarity search. It supports fast retrieval even when the document collection becomes large.</w:t>
      </w:r>
    </w:p>
    <w:p w:rsidR="00A73FE9" w:rsidRDefault="00A73FE9">
      <w:pPr>
        <w:spacing w:after="120" w:line="324" w:lineRule="auto"/>
        <w:ind w:firstLine="504"/>
        <w:jc w:val="both"/>
      </w:pPr>
    </w:p>
    <w:p w:rsidR="0008403E" w:rsidRDefault="0008403E">
      <w:pPr>
        <w:spacing w:before="160" w:after="120"/>
      </w:pPr>
      <w:r>
        <w:rPr>
          <w:b/>
          <w:sz w:val="26"/>
        </w:rPr>
        <w:t>Cloud-Based AI Systems</w:t>
      </w:r>
    </w:p>
    <w:p w:rsidR="0008403E" w:rsidRDefault="0008403E">
      <w:pPr>
        <w:spacing w:after="120" w:line="324" w:lineRule="auto"/>
        <w:ind w:firstLine="504"/>
        <w:jc w:val="both"/>
      </w:pPr>
      <w:r>
        <w:t>Cloud deployment improves accessibility and allows users to interact with the system through APIs and web interfaces. Docker packaging makes deployment more reproducible.</w:t>
      </w:r>
    </w:p>
    <w:p w:rsidR="00A73FE9" w:rsidRDefault="00A73FE9">
      <w:pPr>
        <w:spacing w:after="120" w:line="324" w:lineRule="auto"/>
        <w:ind w:firstLine="504"/>
        <w:jc w:val="both"/>
      </w:pPr>
    </w:p>
    <w:p w:rsidR="0008403E" w:rsidRDefault="0008403E">
      <w:pPr>
        <w:spacing w:before="160" w:after="120"/>
      </w:pPr>
      <w:r>
        <w:rPr>
          <w:b/>
          <w:sz w:val="26"/>
        </w:rPr>
        <w:t>Research Gap</w:t>
      </w:r>
    </w:p>
    <w:p w:rsidR="00191DA3" w:rsidRDefault="0008403E" w:rsidP="00191DA3">
      <w:pPr>
        <w:spacing w:after="120" w:line="324" w:lineRule="auto"/>
        <w:ind w:firstLine="504"/>
        <w:jc w:val="both"/>
      </w:pPr>
      <w:r>
        <w:t>Many demonstrations stop at notebook-level prototypes. This project contributes a complete end-to-end system with API, UI, cloud readiness, evaluation metrics, and dissertation documentation.</w:t>
      </w:r>
    </w:p>
    <w:p w:rsidR="00191DA3" w:rsidRPr="00191DA3" w:rsidRDefault="00191DA3" w:rsidP="00191DA3">
      <w:pPr>
        <w:spacing w:after="120" w:line="324" w:lineRule="auto"/>
        <w:ind w:firstLine="504"/>
        <w:jc w:val="both"/>
      </w:pPr>
    </w:p>
    <w:p w:rsidR="00191DA3" w:rsidRDefault="00191DA3" w:rsidP="00191DA3">
      <w:pPr>
        <w:widowControl/>
        <w:autoSpaceDE/>
        <w:autoSpaceDN/>
        <w:spacing w:before="100" w:beforeAutospacing="1" w:after="100" w:afterAutospacing="1" w:line="324" w:lineRule="auto"/>
        <w:rPr>
          <w:szCs w:val="24"/>
          <w:lang w:val="en-IN" w:eastAsia="en-IN" w:bidi="ar-SA"/>
        </w:rPr>
      </w:pPr>
      <w:r w:rsidRPr="00191DA3">
        <w:rPr>
          <w:b/>
          <w:sz w:val="26"/>
          <w:szCs w:val="26"/>
          <w:lang w:val="en-IN" w:eastAsia="en-IN" w:bidi="ar-SA"/>
        </w:rPr>
        <w:t>Traditional LLM Question Answering</w:t>
      </w:r>
      <w:r w:rsidRPr="00191DA3">
        <w:rPr>
          <w:szCs w:val="24"/>
          <w:lang w:val="en-IN" w:eastAsia="en-IN" w:bidi="ar-SA"/>
        </w:rPr>
        <w:br/>
      </w:r>
      <w:r>
        <w:rPr>
          <w:szCs w:val="24"/>
          <w:lang w:val="en-IN" w:eastAsia="en-IN" w:bidi="ar-SA"/>
        </w:rPr>
        <w:t xml:space="preserve">        </w:t>
      </w:r>
      <w:r w:rsidRPr="00191DA3">
        <w:rPr>
          <w:szCs w:val="24"/>
          <w:lang w:val="en-IN" w:eastAsia="en-IN" w:bidi="ar-SA"/>
        </w:rPr>
        <w:t xml:space="preserve">Traditional LLM systems also struggle with </w:t>
      </w:r>
      <w:r w:rsidRPr="00191DA3">
        <w:rPr>
          <w:bCs/>
          <w:szCs w:val="24"/>
          <w:lang w:val="en-IN" w:eastAsia="en-IN" w:bidi="ar-SA"/>
        </w:rPr>
        <w:t>domain-specific accuracy and knowledge</w:t>
      </w:r>
      <w:r w:rsidRPr="00191DA3">
        <w:rPr>
          <w:b/>
          <w:bCs/>
          <w:szCs w:val="24"/>
          <w:lang w:val="en-IN" w:eastAsia="en-IN" w:bidi="ar-SA"/>
        </w:rPr>
        <w:t xml:space="preserve"> updates</w:t>
      </w:r>
      <w:r w:rsidRPr="00191DA3">
        <w:rPr>
          <w:szCs w:val="24"/>
          <w:lang w:val="en-IN" w:eastAsia="en-IN" w:bidi="ar-SA"/>
        </w:rPr>
        <w:t xml:space="preserve">. Since the model depends on pre-trained data, it may not reflect recent information or specialized domain knowledge. </w:t>
      </w:r>
    </w:p>
    <w:p w:rsidR="00191DA3" w:rsidRPr="00191DA3" w:rsidRDefault="00191DA3" w:rsidP="00191DA3">
      <w:pPr>
        <w:widowControl/>
        <w:autoSpaceDE/>
        <w:autoSpaceDN/>
        <w:spacing w:before="100" w:beforeAutospacing="1" w:after="100" w:afterAutospacing="1" w:line="324" w:lineRule="auto"/>
        <w:rPr>
          <w:szCs w:val="24"/>
          <w:lang w:val="en-IN" w:eastAsia="en-IN" w:bidi="ar-SA"/>
        </w:rPr>
      </w:pPr>
    </w:p>
    <w:p w:rsidR="00F247E1" w:rsidRDefault="00F247E1" w:rsidP="005E7920">
      <w:pPr>
        <w:widowControl/>
        <w:autoSpaceDE/>
        <w:autoSpaceDN/>
        <w:spacing w:before="100" w:beforeAutospacing="1" w:after="100" w:afterAutospacing="1" w:line="324" w:lineRule="auto"/>
        <w:rPr>
          <w:szCs w:val="24"/>
          <w:lang w:val="en-IN" w:eastAsia="en-IN" w:bidi="ar-SA"/>
        </w:rPr>
      </w:pPr>
    </w:p>
    <w:p w:rsidR="0008403E" w:rsidRPr="005E7920" w:rsidRDefault="005E7920" w:rsidP="005E7920">
      <w:pPr>
        <w:widowControl/>
        <w:autoSpaceDE/>
        <w:autoSpaceDN/>
        <w:spacing w:before="100" w:beforeAutospacing="1" w:after="100" w:afterAutospacing="1" w:line="324" w:lineRule="auto"/>
        <w:rPr>
          <w:szCs w:val="24"/>
          <w:lang w:val="en-IN" w:eastAsia="en-IN" w:bidi="ar-SA"/>
        </w:rPr>
      </w:pPr>
      <w:r>
        <w:rPr>
          <w:b/>
          <w:sz w:val="28"/>
        </w:rPr>
        <w:lastRenderedPageBreak/>
        <w:t xml:space="preserve">                                           </w:t>
      </w:r>
      <w:r w:rsidR="0008403E">
        <w:rPr>
          <w:b/>
          <w:sz w:val="28"/>
        </w:rPr>
        <w:t>3. EXISTING SYSTEM</w:t>
      </w:r>
    </w:p>
    <w:p w:rsidR="00A73FE9" w:rsidRDefault="00A73FE9">
      <w:pPr>
        <w:spacing w:after="120" w:line="324" w:lineRule="auto"/>
        <w:ind w:firstLine="504"/>
        <w:jc w:val="both"/>
      </w:pPr>
    </w:p>
    <w:p w:rsidR="00A73FE9" w:rsidRDefault="0008403E" w:rsidP="005E7920">
      <w:pPr>
        <w:spacing w:after="120" w:line="324" w:lineRule="auto"/>
        <w:ind w:firstLine="504"/>
        <w:jc w:val="both"/>
      </w:pPr>
      <w:r>
        <w:t>The existing system for many LLM-based question-answering applications relies on direct generation without explicit retrieval from trusted documents. In such systems, the user submits a query and the model generates an answer using its internal learned knowledge. While this method is simple and fast, it is not always reliable for domain-specific questions.</w:t>
      </w:r>
    </w:p>
    <w:p w:rsidR="005E7920" w:rsidRDefault="005E7920" w:rsidP="005E7920">
      <w:pPr>
        <w:spacing w:after="120" w:line="324" w:lineRule="auto"/>
        <w:ind w:firstLine="504"/>
        <w:jc w:val="both"/>
      </w:pPr>
    </w:p>
    <w:p w:rsidR="00A73FE9" w:rsidRDefault="0008403E" w:rsidP="005E7920">
      <w:pPr>
        <w:spacing w:after="120" w:line="324" w:lineRule="auto"/>
        <w:ind w:firstLine="504"/>
        <w:jc w:val="both"/>
      </w:pPr>
      <w:r>
        <w:t>A major drawback of the existing system is hallucination. The generated response may contain fabricated facts, incorrect numerical values, or unsupported claims. Since the answer is not linked to source documents, users may find it difficult to verify whether the output is correct.</w:t>
      </w:r>
    </w:p>
    <w:p w:rsidR="005E7920" w:rsidRDefault="005E7920" w:rsidP="005E7920">
      <w:pPr>
        <w:spacing w:after="120" w:line="324" w:lineRule="auto"/>
        <w:ind w:firstLine="504"/>
        <w:jc w:val="both"/>
      </w:pPr>
    </w:p>
    <w:p w:rsidR="00A73FE9" w:rsidRDefault="0008403E" w:rsidP="005E7920">
      <w:pPr>
        <w:spacing w:after="120" w:line="324" w:lineRule="auto"/>
        <w:ind w:firstLine="504"/>
        <w:jc w:val="both"/>
      </w:pPr>
      <w:r>
        <w:t>Existing simple chatbot systems also lack transparent evidence display. They usually do not show retrieved context, source paths, or similarity scores. This reduces trust when answers are used for academic or enterprise decision support.</w:t>
      </w:r>
    </w:p>
    <w:p w:rsidR="005E7920" w:rsidRDefault="005E7920" w:rsidP="005E7920">
      <w:pPr>
        <w:spacing w:after="120" w:line="324" w:lineRule="auto"/>
        <w:ind w:firstLine="504"/>
        <w:jc w:val="both"/>
      </w:pPr>
    </w:p>
    <w:p w:rsidR="0008403E" w:rsidRDefault="0008403E">
      <w:pPr>
        <w:spacing w:after="120" w:line="324" w:lineRule="auto"/>
        <w:ind w:firstLine="504"/>
        <w:jc w:val="both"/>
      </w:pPr>
      <w:r>
        <w:t>Another limitation is weak reproducibility. Many prototypes do not include repeatable ingestion scripts, saved indexes, experiment logs, or deployment instructions. As a result, it is difficult to evaluate their performance consistently</w:t>
      </w:r>
    </w:p>
    <w:p w:rsidR="00A73FE9" w:rsidRPr="005E7920" w:rsidRDefault="005E7920" w:rsidP="005E7920">
      <w:pPr>
        <w:widowControl/>
        <w:autoSpaceDE/>
        <w:autoSpaceDN/>
        <w:spacing w:before="100" w:beforeAutospacing="1" w:after="100" w:afterAutospacing="1" w:line="324" w:lineRule="auto"/>
        <w:rPr>
          <w:szCs w:val="24"/>
          <w:lang w:val="en-IN" w:eastAsia="en-IN" w:bidi="ar-SA"/>
        </w:rPr>
      </w:pPr>
      <w:r>
        <w:rPr>
          <w:szCs w:val="24"/>
          <w:lang w:val="en-IN" w:eastAsia="en-IN" w:bidi="ar-SA"/>
        </w:rPr>
        <w:t xml:space="preserve">        </w:t>
      </w:r>
      <w:r w:rsidRPr="005E7920">
        <w:rPr>
          <w:szCs w:val="24"/>
          <w:lang w:val="en-IN" w:eastAsia="en-IN" w:bidi="ar-SA"/>
        </w:rPr>
        <w:t xml:space="preserve">Another limitation of the existing system is the lack of </w:t>
      </w:r>
      <w:r w:rsidRPr="005E7920">
        <w:rPr>
          <w:bCs/>
          <w:szCs w:val="24"/>
          <w:lang w:val="en-IN" w:eastAsia="en-IN" w:bidi="ar-SA"/>
        </w:rPr>
        <w:t>context control during response generation</w:t>
      </w:r>
      <w:r w:rsidRPr="005E7920">
        <w:rPr>
          <w:szCs w:val="24"/>
          <w:lang w:val="en-IN" w:eastAsia="en-IN" w:bidi="ar-SA"/>
        </w:rPr>
        <w:t xml:space="preserve">. Since the model generates answers without external constraints, it may include irrelevant or overly generalized information. This reduces answer precision, especially when the query requires specific details from a defined knowledge </w:t>
      </w:r>
      <w:proofErr w:type="gramStart"/>
      <w:r w:rsidRPr="005E7920">
        <w:rPr>
          <w:szCs w:val="24"/>
          <w:lang w:val="en-IN" w:eastAsia="en-IN" w:bidi="ar-SA"/>
        </w:rPr>
        <w:t>source..</w:t>
      </w:r>
      <w:proofErr w:type="gramEnd"/>
      <w:r w:rsidRPr="005E7920">
        <w:rPr>
          <w:szCs w:val="24"/>
          <w:lang w:val="en-IN" w:eastAsia="en-IN" w:bidi="ar-SA"/>
        </w:rPr>
        <w:t xml:space="preserve"> </w:t>
      </w:r>
    </w:p>
    <w:p w:rsidR="0008403E" w:rsidRDefault="0008403E">
      <w:pPr>
        <w:spacing w:before="160" w:after="120"/>
      </w:pPr>
      <w:r>
        <w:rPr>
          <w:b/>
          <w:sz w:val="26"/>
        </w:rPr>
        <w:t>Disadvantages</w:t>
      </w:r>
    </w:p>
    <w:p w:rsidR="0008403E" w:rsidRDefault="0008403E">
      <w:pPr>
        <w:spacing w:after="60"/>
        <w:ind w:left="504" w:hanging="259"/>
      </w:pPr>
      <w:r>
        <w:t>• Higher hallucination risk</w:t>
      </w:r>
    </w:p>
    <w:p w:rsidR="0008403E" w:rsidRDefault="0008403E">
      <w:pPr>
        <w:spacing w:after="60"/>
        <w:ind w:left="504" w:hanging="259"/>
      </w:pPr>
      <w:r>
        <w:t>• No evidence-grounded context</w:t>
      </w:r>
    </w:p>
    <w:p w:rsidR="0008403E" w:rsidRDefault="0008403E">
      <w:pPr>
        <w:spacing w:after="60"/>
        <w:ind w:left="504" w:hanging="259"/>
      </w:pPr>
      <w:r>
        <w:t>• Difficult to verify generated claims</w:t>
      </w:r>
    </w:p>
    <w:p w:rsidR="0008403E" w:rsidRDefault="0008403E">
      <w:pPr>
        <w:spacing w:after="60"/>
        <w:ind w:left="504" w:hanging="259"/>
      </w:pPr>
      <w:r>
        <w:t>• Limited transparency for users</w:t>
      </w:r>
    </w:p>
    <w:p w:rsidR="0008403E" w:rsidRDefault="0008403E">
      <w:pPr>
        <w:spacing w:after="60"/>
        <w:ind w:left="504" w:hanging="259"/>
      </w:pPr>
      <w:r>
        <w:t>• No retrieval precision or recall measurement</w:t>
      </w:r>
    </w:p>
    <w:p w:rsidR="0008403E" w:rsidRDefault="0008403E">
      <w:pPr>
        <w:spacing w:after="60"/>
        <w:ind w:left="504" w:hanging="259"/>
      </w:pPr>
      <w:r>
        <w:t>• Weak experiment reproducibility</w:t>
      </w:r>
    </w:p>
    <w:p w:rsidR="0008403E" w:rsidRDefault="0008403E" w:rsidP="005E7920">
      <w:pPr>
        <w:spacing w:after="60"/>
        <w:ind w:left="504" w:hanging="259"/>
      </w:pPr>
      <w:r>
        <w:t>• Limited cloud deployment readiness</w:t>
      </w:r>
    </w:p>
    <w:p w:rsidR="00F247E1" w:rsidRDefault="00F247E1">
      <w:pPr>
        <w:spacing w:before="160"/>
        <w:jc w:val="center"/>
        <w:rPr>
          <w:b/>
          <w:sz w:val="28"/>
        </w:rPr>
      </w:pPr>
    </w:p>
    <w:p w:rsidR="0008403E" w:rsidRDefault="0008403E">
      <w:pPr>
        <w:spacing w:before="160"/>
        <w:jc w:val="center"/>
        <w:rPr>
          <w:b/>
          <w:sz w:val="28"/>
        </w:rPr>
      </w:pPr>
      <w:r>
        <w:rPr>
          <w:b/>
          <w:sz w:val="28"/>
        </w:rPr>
        <w:lastRenderedPageBreak/>
        <w:t>4. PROPOSED SYSTEM</w:t>
      </w:r>
    </w:p>
    <w:p w:rsidR="00A73FE9" w:rsidRDefault="00A73FE9">
      <w:pPr>
        <w:spacing w:before="160"/>
        <w:jc w:val="center"/>
      </w:pPr>
    </w:p>
    <w:p w:rsidR="0008403E" w:rsidRDefault="0008403E">
      <w:pPr>
        <w:spacing w:after="120" w:line="324" w:lineRule="auto"/>
        <w:ind w:firstLine="504"/>
        <w:jc w:val="both"/>
      </w:pPr>
      <w:r>
        <w:t>The proposed system is a cloud-based RAG framework that improves factual grounding by retrieving relevant evidence before generating answers. The framework supports two modes: baseline mode and RAG mode. Baseline mode generates a direct answer, while RAG mode retrieves relevant chunks from the indexed document collection and injects them into the prompt.</w:t>
      </w:r>
    </w:p>
    <w:p w:rsidR="00A73FE9" w:rsidRDefault="00A73FE9">
      <w:pPr>
        <w:spacing w:after="120" w:line="324" w:lineRule="auto"/>
        <w:ind w:firstLine="504"/>
        <w:jc w:val="both"/>
      </w:pPr>
    </w:p>
    <w:p w:rsidR="0008403E" w:rsidRDefault="0008403E">
      <w:pPr>
        <w:spacing w:after="120" w:line="324" w:lineRule="auto"/>
        <w:ind w:firstLine="504"/>
        <w:jc w:val="both"/>
      </w:pPr>
      <w:r>
        <w:t>The system is implemented using Python and FastAPI for the backend. Document embeddings are generated using sentence-transformer models and stored in a FAISS vector index. The frontend is built as a simple web interface where users can enter questions, choose mode, set Top-K retrieval value, and view the answer with retrieved context.</w:t>
      </w:r>
    </w:p>
    <w:p w:rsidR="00A73FE9" w:rsidRDefault="00A73FE9">
      <w:pPr>
        <w:spacing w:after="120" w:line="324" w:lineRule="auto"/>
        <w:ind w:firstLine="504"/>
        <w:jc w:val="both"/>
      </w:pPr>
    </w:p>
    <w:p w:rsidR="0008403E" w:rsidRDefault="0008403E">
      <w:pPr>
        <w:spacing w:after="120" w:line="324" w:lineRule="auto"/>
        <w:ind w:firstLine="504"/>
        <w:jc w:val="both"/>
      </w:pPr>
      <w:r>
        <w:t>The proposed system also includes an evaluation layer. Metrics such as factual overlap proxy, hallucination proxy, precision@k, recall@k, and latency are used to compare baseline and RAG performance. This ensures that the project is not only a working implementation but also an experimental academic contribution.</w:t>
      </w:r>
    </w:p>
    <w:p w:rsidR="005E7920" w:rsidRPr="005E7920" w:rsidRDefault="005E7920" w:rsidP="005E7920">
      <w:pPr>
        <w:widowControl/>
        <w:autoSpaceDE/>
        <w:autoSpaceDN/>
        <w:spacing w:before="100" w:beforeAutospacing="1" w:after="100" w:afterAutospacing="1" w:line="324" w:lineRule="auto"/>
        <w:rPr>
          <w:szCs w:val="24"/>
          <w:lang w:val="en-IN" w:eastAsia="en-IN" w:bidi="ar-SA"/>
        </w:rPr>
      </w:pPr>
      <w:r>
        <w:rPr>
          <w:szCs w:val="24"/>
          <w:lang w:val="en-IN" w:eastAsia="en-IN" w:bidi="ar-SA"/>
        </w:rPr>
        <w:t xml:space="preserve">       </w:t>
      </w:r>
      <w:r w:rsidRPr="005E7920">
        <w:rPr>
          <w:szCs w:val="24"/>
          <w:lang w:val="en-IN" w:eastAsia="en-IN" w:bidi="ar-SA"/>
        </w:rPr>
        <w:t xml:space="preserve">The proposed system is designed with a focus on </w:t>
      </w:r>
      <w:r w:rsidRPr="005E7920">
        <w:rPr>
          <w:bCs/>
          <w:szCs w:val="24"/>
          <w:lang w:val="en-IN" w:eastAsia="en-IN" w:bidi="ar-SA"/>
        </w:rPr>
        <w:t>modularity and extensibility</w:t>
      </w:r>
      <w:r w:rsidRPr="005E7920">
        <w:rPr>
          <w:szCs w:val="24"/>
          <w:lang w:val="en-IN" w:eastAsia="en-IN" w:bidi="ar-SA"/>
        </w:rPr>
        <w:t xml:space="preserve">, allowing each component of the pipeline to be independently improved or replaced. For example, the retrieval module can be extended with hybrid search or reranking techniques, while the generation module can be upgraded with more advanced language models. </w:t>
      </w:r>
    </w:p>
    <w:p w:rsidR="00A73FE9" w:rsidRPr="005E7920" w:rsidRDefault="005E7920" w:rsidP="005E7920">
      <w:pPr>
        <w:widowControl/>
        <w:autoSpaceDE/>
        <w:autoSpaceDN/>
        <w:spacing w:before="100" w:beforeAutospacing="1" w:after="100" w:afterAutospacing="1" w:line="324" w:lineRule="auto"/>
        <w:rPr>
          <w:szCs w:val="24"/>
          <w:lang w:val="en-IN" w:eastAsia="en-IN" w:bidi="ar-SA"/>
        </w:rPr>
      </w:pPr>
      <w:r>
        <w:rPr>
          <w:szCs w:val="24"/>
          <w:lang w:val="en-IN" w:eastAsia="en-IN" w:bidi="ar-SA"/>
        </w:rPr>
        <w:t xml:space="preserve">       </w:t>
      </w:r>
      <w:r w:rsidRPr="005E7920">
        <w:rPr>
          <w:szCs w:val="24"/>
          <w:lang w:val="en-IN" w:eastAsia="en-IN" w:bidi="ar-SA"/>
        </w:rPr>
        <w:t xml:space="preserve">Another key feature of the proposed system is </w:t>
      </w:r>
      <w:r w:rsidRPr="005E7920">
        <w:rPr>
          <w:bCs/>
          <w:szCs w:val="24"/>
          <w:lang w:val="en-IN" w:eastAsia="en-IN" w:bidi="ar-SA"/>
        </w:rPr>
        <w:t>transparent and explainable output generation</w:t>
      </w:r>
      <w:r w:rsidRPr="005E7920">
        <w:rPr>
          <w:szCs w:val="24"/>
          <w:lang w:val="en-IN" w:eastAsia="en-IN" w:bidi="ar-SA"/>
        </w:rPr>
        <w:t xml:space="preserve">. Unlike traditional systems, the RAG mode displays retrieved document chunks along with similarity scores, enabling users to understand how the answer is constructed. </w:t>
      </w:r>
    </w:p>
    <w:p w:rsidR="0008403E" w:rsidRDefault="0008403E">
      <w:pPr>
        <w:spacing w:before="160" w:after="120"/>
      </w:pPr>
      <w:r>
        <w:rPr>
          <w:b/>
          <w:sz w:val="26"/>
        </w:rPr>
        <w:t>Advantages</w:t>
      </w:r>
    </w:p>
    <w:p w:rsidR="0008403E" w:rsidRDefault="0008403E">
      <w:pPr>
        <w:spacing w:after="60"/>
        <w:ind w:left="504" w:hanging="259"/>
      </w:pPr>
      <w:r>
        <w:t>• Provides evidence-grounded answers</w:t>
      </w:r>
    </w:p>
    <w:p w:rsidR="0008403E" w:rsidRDefault="0008403E">
      <w:pPr>
        <w:spacing w:after="60"/>
        <w:ind w:left="504" w:hanging="259"/>
      </w:pPr>
      <w:r>
        <w:t>• Reduces hallucination risk</w:t>
      </w:r>
    </w:p>
    <w:p w:rsidR="0008403E" w:rsidRDefault="0008403E">
      <w:pPr>
        <w:spacing w:after="60"/>
        <w:ind w:left="504" w:hanging="259"/>
      </w:pPr>
      <w:r>
        <w:t>• Shows retrieved context and source scores</w:t>
      </w:r>
    </w:p>
    <w:p w:rsidR="0008403E" w:rsidRDefault="0008403E">
      <w:pPr>
        <w:spacing w:after="60"/>
        <w:ind w:left="504" w:hanging="259"/>
      </w:pPr>
      <w:r>
        <w:t>• Supports baseline versus RAG comparison</w:t>
      </w:r>
    </w:p>
    <w:p w:rsidR="0008403E" w:rsidRDefault="0008403E">
      <w:pPr>
        <w:spacing w:after="60"/>
        <w:ind w:left="504" w:hanging="259"/>
      </w:pPr>
      <w:r>
        <w:t>• Includes API and browser UI</w:t>
      </w:r>
    </w:p>
    <w:p w:rsidR="0008403E" w:rsidRDefault="0008403E">
      <w:pPr>
        <w:spacing w:after="60"/>
        <w:ind w:left="504" w:hanging="259"/>
      </w:pPr>
      <w:r>
        <w:t>• Supports Docker and cloud VM deployment</w:t>
      </w:r>
    </w:p>
    <w:p w:rsidR="005E7920" w:rsidRPr="005E7920" w:rsidRDefault="0008403E" w:rsidP="005E7920">
      <w:pPr>
        <w:spacing w:after="60"/>
        <w:ind w:left="504" w:hanging="259"/>
      </w:pPr>
      <w:r>
        <w:t>• Improves reproducibility through scripts and saved artifacts</w:t>
      </w:r>
    </w:p>
    <w:p w:rsidR="005E7920" w:rsidRDefault="005E7920">
      <w:pPr>
        <w:spacing w:before="160" w:after="120"/>
        <w:rPr>
          <w:b/>
          <w:sz w:val="26"/>
        </w:rPr>
      </w:pPr>
    </w:p>
    <w:p w:rsidR="0008403E" w:rsidRDefault="0008403E">
      <w:pPr>
        <w:spacing w:before="160" w:after="120"/>
      </w:pPr>
      <w:r>
        <w:rPr>
          <w:b/>
          <w:sz w:val="26"/>
        </w:rPr>
        <w:t>4.1 System Environment</w:t>
      </w:r>
    </w:p>
    <w:p w:rsidR="00A73FE9" w:rsidRDefault="0008403E" w:rsidP="005E7920">
      <w:pPr>
        <w:spacing w:after="120" w:line="324" w:lineRule="auto"/>
        <w:ind w:firstLine="504"/>
        <w:jc w:val="both"/>
      </w:pPr>
      <w:r>
        <w:t>The System Requirements Specification describes the hardware and software environment required for developing and running the RAG framework.</w:t>
      </w:r>
    </w:p>
    <w:p w:rsidR="00DF59AC" w:rsidRDefault="00DF59AC">
      <w:pPr>
        <w:spacing w:before="120" w:after="80"/>
        <w:rPr>
          <w:b/>
        </w:rPr>
      </w:pPr>
    </w:p>
    <w:p w:rsidR="0008403E" w:rsidRDefault="0008403E">
      <w:pPr>
        <w:spacing w:before="120" w:after="80"/>
        <w:rPr>
          <w:b/>
        </w:rPr>
      </w:pPr>
      <w:r>
        <w:rPr>
          <w:b/>
        </w:rPr>
        <w:t>4.1.1 Hardware Requirements</w:t>
      </w:r>
    </w:p>
    <w:p w:rsidR="00A73FE9" w:rsidRDefault="00A73FE9">
      <w:pPr>
        <w:spacing w:before="120" w:after="80"/>
      </w:pPr>
    </w:p>
    <w:tbl>
      <w:tblPr>
        <w:tblStyle w:val="TableGrid"/>
        <w:tblW w:w="9420" w:type="dxa"/>
        <w:jc w:val="center"/>
        <w:tblLook w:val="04A0" w:firstRow="1" w:lastRow="0" w:firstColumn="1" w:lastColumn="0" w:noHBand="0" w:noVBand="1"/>
      </w:tblPr>
      <w:tblGrid>
        <w:gridCol w:w="3346"/>
        <w:gridCol w:w="6074"/>
      </w:tblGrid>
      <w:tr w:rsidR="0008403E" w:rsidTr="00A73FE9">
        <w:trPr>
          <w:trHeight w:val="548"/>
          <w:jc w:val="center"/>
        </w:trPr>
        <w:tc>
          <w:tcPr>
            <w:tcW w:w="3346" w:type="dxa"/>
            <w:vAlign w:val="center"/>
          </w:tcPr>
          <w:p w:rsidR="0008403E" w:rsidRPr="00A73FE9" w:rsidRDefault="0008403E">
            <w:pPr>
              <w:jc w:val="center"/>
            </w:pPr>
            <w:r w:rsidRPr="00DF59AC">
              <w:rPr>
                <w:b/>
                <w:szCs w:val="24"/>
              </w:rPr>
              <w:t>Componen</w:t>
            </w:r>
            <w:r w:rsidRPr="00A73FE9">
              <w:rPr>
                <w:b/>
              </w:rPr>
              <w:t>t</w:t>
            </w:r>
          </w:p>
        </w:tc>
        <w:tc>
          <w:tcPr>
            <w:tcW w:w="6074" w:type="dxa"/>
            <w:vAlign w:val="center"/>
          </w:tcPr>
          <w:p w:rsidR="0008403E" w:rsidRPr="00DF59AC" w:rsidRDefault="0008403E">
            <w:pPr>
              <w:jc w:val="center"/>
              <w:rPr>
                <w:szCs w:val="24"/>
              </w:rPr>
            </w:pPr>
            <w:r w:rsidRPr="00DF59AC">
              <w:rPr>
                <w:b/>
                <w:szCs w:val="24"/>
              </w:rPr>
              <w:t>Requirement</w:t>
            </w:r>
          </w:p>
        </w:tc>
      </w:tr>
      <w:tr w:rsidR="0008403E" w:rsidTr="00A73FE9">
        <w:trPr>
          <w:trHeight w:val="548"/>
          <w:jc w:val="center"/>
        </w:trPr>
        <w:tc>
          <w:tcPr>
            <w:tcW w:w="3346" w:type="dxa"/>
            <w:vAlign w:val="center"/>
          </w:tcPr>
          <w:p w:rsidR="0008403E" w:rsidRPr="00A73FE9" w:rsidRDefault="0008403E">
            <w:pPr>
              <w:jc w:val="center"/>
              <w:rPr>
                <w:b/>
              </w:rPr>
            </w:pPr>
            <w:r w:rsidRPr="00A73FE9">
              <w:rPr>
                <w:b/>
                <w:sz w:val="20"/>
              </w:rPr>
              <w:t>Processor</w:t>
            </w:r>
          </w:p>
        </w:tc>
        <w:tc>
          <w:tcPr>
            <w:tcW w:w="6074" w:type="dxa"/>
            <w:vAlign w:val="center"/>
          </w:tcPr>
          <w:p w:rsidR="0008403E" w:rsidRPr="00A73FE9" w:rsidRDefault="0008403E">
            <w:pPr>
              <w:jc w:val="center"/>
              <w:rPr>
                <w:b/>
              </w:rPr>
            </w:pPr>
            <w:r w:rsidRPr="00A73FE9">
              <w:rPr>
                <w:b/>
                <w:sz w:val="20"/>
              </w:rPr>
              <w:t>Intel Dual Core or higher</w:t>
            </w:r>
          </w:p>
        </w:tc>
      </w:tr>
      <w:tr w:rsidR="0008403E" w:rsidTr="00A73FE9">
        <w:trPr>
          <w:trHeight w:val="548"/>
          <w:jc w:val="center"/>
        </w:trPr>
        <w:tc>
          <w:tcPr>
            <w:tcW w:w="3346" w:type="dxa"/>
            <w:vAlign w:val="center"/>
          </w:tcPr>
          <w:p w:rsidR="0008403E" w:rsidRPr="00A73FE9" w:rsidRDefault="0008403E">
            <w:pPr>
              <w:jc w:val="center"/>
              <w:rPr>
                <w:b/>
              </w:rPr>
            </w:pPr>
            <w:r w:rsidRPr="00A73FE9">
              <w:rPr>
                <w:b/>
                <w:sz w:val="20"/>
              </w:rPr>
              <w:t>RAM</w:t>
            </w:r>
          </w:p>
        </w:tc>
        <w:tc>
          <w:tcPr>
            <w:tcW w:w="6074" w:type="dxa"/>
            <w:vAlign w:val="center"/>
          </w:tcPr>
          <w:p w:rsidR="0008403E" w:rsidRPr="00A73FE9" w:rsidRDefault="0008403E">
            <w:pPr>
              <w:jc w:val="center"/>
              <w:rPr>
                <w:b/>
              </w:rPr>
            </w:pPr>
            <w:r w:rsidRPr="00A73FE9">
              <w:rPr>
                <w:b/>
                <w:sz w:val="20"/>
              </w:rPr>
              <w:t>4 GB minimum, 8 GB recommended</w:t>
            </w:r>
          </w:p>
        </w:tc>
      </w:tr>
      <w:tr w:rsidR="0008403E" w:rsidTr="00A73FE9">
        <w:trPr>
          <w:trHeight w:val="548"/>
          <w:jc w:val="center"/>
        </w:trPr>
        <w:tc>
          <w:tcPr>
            <w:tcW w:w="3346" w:type="dxa"/>
            <w:vAlign w:val="center"/>
          </w:tcPr>
          <w:p w:rsidR="0008403E" w:rsidRPr="00A73FE9" w:rsidRDefault="0008403E">
            <w:pPr>
              <w:jc w:val="center"/>
              <w:rPr>
                <w:b/>
              </w:rPr>
            </w:pPr>
            <w:r w:rsidRPr="00A73FE9">
              <w:rPr>
                <w:b/>
                <w:sz w:val="20"/>
              </w:rPr>
              <w:t>Storage</w:t>
            </w:r>
          </w:p>
        </w:tc>
        <w:tc>
          <w:tcPr>
            <w:tcW w:w="6074" w:type="dxa"/>
            <w:vAlign w:val="center"/>
          </w:tcPr>
          <w:p w:rsidR="0008403E" w:rsidRPr="00A73FE9" w:rsidRDefault="0008403E">
            <w:pPr>
              <w:jc w:val="center"/>
              <w:rPr>
                <w:b/>
              </w:rPr>
            </w:pPr>
            <w:r w:rsidRPr="00A73FE9">
              <w:rPr>
                <w:b/>
                <w:sz w:val="20"/>
              </w:rPr>
              <w:t>20 GB free space</w:t>
            </w:r>
          </w:p>
        </w:tc>
      </w:tr>
      <w:tr w:rsidR="0008403E" w:rsidTr="00A73FE9">
        <w:trPr>
          <w:trHeight w:val="548"/>
          <w:jc w:val="center"/>
        </w:trPr>
        <w:tc>
          <w:tcPr>
            <w:tcW w:w="3346" w:type="dxa"/>
            <w:vAlign w:val="center"/>
          </w:tcPr>
          <w:p w:rsidR="0008403E" w:rsidRPr="00A73FE9" w:rsidRDefault="0008403E">
            <w:pPr>
              <w:jc w:val="center"/>
              <w:rPr>
                <w:b/>
              </w:rPr>
            </w:pPr>
            <w:r w:rsidRPr="00A73FE9">
              <w:rPr>
                <w:b/>
                <w:sz w:val="20"/>
              </w:rPr>
              <w:t>Monitor</w:t>
            </w:r>
          </w:p>
        </w:tc>
        <w:tc>
          <w:tcPr>
            <w:tcW w:w="6074" w:type="dxa"/>
            <w:vAlign w:val="center"/>
          </w:tcPr>
          <w:p w:rsidR="0008403E" w:rsidRPr="00A73FE9" w:rsidRDefault="0008403E">
            <w:pPr>
              <w:jc w:val="center"/>
              <w:rPr>
                <w:b/>
              </w:rPr>
            </w:pPr>
            <w:proofErr w:type="gramStart"/>
            <w:r w:rsidRPr="00A73FE9">
              <w:rPr>
                <w:b/>
                <w:sz w:val="20"/>
              </w:rPr>
              <w:t>15 inch</w:t>
            </w:r>
            <w:proofErr w:type="gramEnd"/>
            <w:r w:rsidRPr="00A73FE9">
              <w:rPr>
                <w:b/>
                <w:sz w:val="20"/>
              </w:rPr>
              <w:t xml:space="preserve"> colour display</w:t>
            </w:r>
          </w:p>
        </w:tc>
      </w:tr>
      <w:tr w:rsidR="0008403E" w:rsidTr="00A73FE9">
        <w:trPr>
          <w:trHeight w:val="548"/>
          <w:jc w:val="center"/>
        </w:trPr>
        <w:tc>
          <w:tcPr>
            <w:tcW w:w="3346" w:type="dxa"/>
            <w:vAlign w:val="center"/>
          </w:tcPr>
          <w:p w:rsidR="0008403E" w:rsidRPr="00A73FE9" w:rsidRDefault="0008403E">
            <w:pPr>
              <w:jc w:val="center"/>
              <w:rPr>
                <w:b/>
              </w:rPr>
            </w:pPr>
            <w:r w:rsidRPr="00A73FE9">
              <w:rPr>
                <w:b/>
                <w:sz w:val="20"/>
              </w:rPr>
              <w:t>Network</w:t>
            </w:r>
          </w:p>
        </w:tc>
        <w:tc>
          <w:tcPr>
            <w:tcW w:w="6074" w:type="dxa"/>
            <w:vAlign w:val="center"/>
          </w:tcPr>
          <w:p w:rsidR="0008403E" w:rsidRPr="00A73FE9" w:rsidRDefault="0008403E">
            <w:pPr>
              <w:jc w:val="center"/>
              <w:rPr>
                <w:b/>
              </w:rPr>
            </w:pPr>
            <w:r w:rsidRPr="00A73FE9">
              <w:rPr>
                <w:b/>
                <w:sz w:val="20"/>
              </w:rPr>
              <w:t>Internet for model and package installation</w:t>
            </w:r>
          </w:p>
        </w:tc>
      </w:tr>
    </w:tbl>
    <w:p w:rsidR="00A73FE9" w:rsidRDefault="00A73FE9">
      <w:pPr>
        <w:spacing w:before="120" w:after="80"/>
        <w:rPr>
          <w:b/>
        </w:rPr>
      </w:pPr>
    </w:p>
    <w:p w:rsidR="00DF59AC" w:rsidRDefault="00DF59AC">
      <w:pPr>
        <w:spacing w:before="120" w:after="80"/>
        <w:rPr>
          <w:b/>
        </w:rPr>
      </w:pPr>
    </w:p>
    <w:p w:rsidR="0008403E" w:rsidRDefault="0008403E">
      <w:pPr>
        <w:spacing w:before="120" w:after="80"/>
        <w:rPr>
          <w:b/>
        </w:rPr>
      </w:pPr>
      <w:r>
        <w:rPr>
          <w:b/>
        </w:rPr>
        <w:t>4.1.2 Software Requirements</w:t>
      </w:r>
    </w:p>
    <w:p w:rsidR="00DF59AC" w:rsidRDefault="00DF59AC">
      <w:pPr>
        <w:spacing w:before="120" w:after="80"/>
      </w:pPr>
    </w:p>
    <w:tbl>
      <w:tblPr>
        <w:tblStyle w:val="TableGrid"/>
        <w:tblW w:w="9885" w:type="dxa"/>
        <w:jc w:val="center"/>
        <w:tblLook w:val="04A0" w:firstRow="1" w:lastRow="0" w:firstColumn="1" w:lastColumn="0" w:noHBand="0" w:noVBand="1"/>
      </w:tblPr>
      <w:tblGrid>
        <w:gridCol w:w="3514"/>
        <w:gridCol w:w="6371"/>
      </w:tblGrid>
      <w:tr w:rsidR="0008403E" w:rsidTr="00A73FE9">
        <w:trPr>
          <w:trHeight w:val="579"/>
          <w:jc w:val="center"/>
        </w:trPr>
        <w:tc>
          <w:tcPr>
            <w:tcW w:w="3514" w:type="dxa"/>
            <w:vAlign w:val="center"/>
          </w:tcPr>
          <w:p w:rsidR="0008403E" w:rsidRPr="00DF59AC" w:rsidRDefault="0008403E">
            <w:pPr>
              <w:jc w:val="center"/>
              <w:rPr>
                <w:szCs w:val="24"/>
              </w:rPr>
            </w:pPr>
            <w:r w:rsidRPr="00DF59AC">
              <w:rPr>
                <w:b/>
                <w:szCs w:val="24"/>
              </w:rPr>
              <w:t>Software</w:t>
            </w:r>
          </w:p>
        </w:tc>
        <w:tc>
          <w:tcPr>
            <w:tcW w:w="6371" w:type="dxa"/>
            <w:vAlign w:val="center"/>
          </w:tcPr>
          <w:p w:rsidR="0008403E" w:rsidRPr="00DF59AC" w:rsidRDefault="0008403E">
            <w:pPr>
              <w:jc w:val="center"/>
              <w:rPr>
                <w:szCs w:val="24"/>
              </w:rPr>
            </w:pPr>
            <w:r w:rsidRPr="00DF59AC">
              <w:rPr>
                <w:b/>
                <w:szCs w:val="24"/>
              </w:rPr>
              <w:t>Requirement</w:t>
            </w:r>
          </w:p>
        </w:tc>
      </w:tr>
      <w:tr w:rsidR="0008403E" w:rsidTr="00A73FE9">
        <w:trPr>
          <w:trHeight w:val="579"/>
          <w:jc w:val="center"/>
        </w:trPr>
        <w:tc>
          <w:tcPr>
            <w:tcW w:w="3514" w:type="dxa"/>
            <w:vAlign w:val="center"/>
          </w:tcPr>
          <w:p w:rsidR="0008403E" w:rsidRPr="00DF59AC" w:rsidRDefault="0008403E">
            <w:pPr>
              <w:jc w:val="center"/>
              <w:rPr>
                <w:b/>
              </w:rPr>
            </w:pPr>
            <w:r w:rsidRPr="00DF59AC">
              <w:rPr>
                <w:b/>
                <w:sz w:val="20"/>
              </w:rPr>
              <w:t>Operating System</w:t>
            </w:r>
          </w:p>
        </w:tc>
        <w:tc>
          <w:tcPr>
            <w:tcW w:w="6371" w:type="dxa"/>
            <w:vAlign w:val="center"/>
          </w:tcPr>
          <w:p w:rsidR="0008403E" w:rsidRPr="00DF59AC" w:rsidRDefault="0008403E">
            <w:pPr>
              <w:jc w:val="center"/>
              <w:rPr>
                <w:b/>
              </w:rPr>
            </w:pPr>
            <w:r w:rsidRPr="00DF59AC">
              <w:rPr>
                <w:b/>
                <w:sz w:val="20"/>
              </w:rPr>
              <w:t>Windows / Linux</w:t>
            </w:r>
          </w:p>
        </w:tc>
      </w:tr>
      <w:tr w:rsidR="0008403E" w:rsidTr="00A73FE9">
        <w:trPr>
          <w:trHeight w:val="579"/>
          <w:jc w:val="center"/>
        </w:trPr>
        <w:tc>
          <w:tcPr>
            <w:tcW w:w="3514" w:type="dxa"/>
            <w:vAlign w:val="center"/>
          </w:tcPr>
          <w:p w:rsidR="0008403E" w:rsidRPr="00DF59AC" w:rsidRDefault="0008403E">
            <w:pPr>
              <w:jc w:val="center"/>
              <w:rPr>
                <w:b/>
              </w:rPr>
            </w:pPr>
            <w:r w:rsidRPr="00DF59AC">
              <w:rPr>
                <w:b/>
                <w:sz w:val="20"/>
              </w:rPr>
              <w:t>Programming Language</w:t>
            </w:r>
          </w:p>
        </w:tc>
        <w:tc>
          <w:tcPr>
            <w:tcW w:w="6371" w:type="dxa"/>
            <w:vAlign w:val="center"/>
          </w:tcPr>
          <w:p w:rsidR="0008403E" w:rsidRPr="00DF59AC" w:rsidRDefault="0008403E">
            <w:pPr>
              <w:jc w:val="center"/>
              <w:rPr>
                <w:b/>
              </w:rPr>
            </w:pPr>
            <w:r w:rsidRPr="00DF59AC">
              <w:rPr>
                <w:b/>
                <w:sz w:val="20"/>
              </w:rPr>
              <w:t>Python 3.10+</w:t>
            </w:r>
          </w:p>
        </w:tc>
      </w:tr>
      <w:tr w:rsidR="0008403E" w:rsidTr="00A73FE9">
        <w:trPr>
          <w:trHeight w:val="579"/>
          <w:jc w:val="center"/>
        </w:trPr>
        <w:tc>
          <w:tcPr>
            <w:tcW w:w="3514" w:type="dxa"/>
            <w:vAlign w:val="center"/>
          </w:tcPr>
          <w:p w:rsidR="0008403E" w:rsidRPr="00DF59AC" w:rsidRDefault="0008403E">
            <w:pPr>
              <w:jc w:val="center"/>
              <w:rPr>
                <w:b/>
              </w:rPr>
            </w:pPr>
            <w:r w:rsidRPr="00DF59AC">
              <w:rPr>
                <w:b/>
                <w:sz w:val="20"/>
              </w:rPr>
              <w:t>Backend Framework</w:t>
            </w:r>
          </w:p>
        </w:tc>
        <w:tc>
          <w:tcPr>
            <w:tcW w:w="6371" w:type="dxa"/>
            <w:vAlign w:val="center"/>
          </w:tcPr>
          <w:p w:rsidR="0008403E" w:rsidRPr="00DF59AC" w:rsidRDefault="0008403E">
            <w:pPr>
              <w:jc w:val="center"/>
              <w:rPr>
                <w:b/>
              </w:rPr>
            </w:pPr>
            <w:r w:rsidRPr="00DF59AC">
              <w:rPr>
                <w:b/>
                <w:sz w:val="20"/>
              </w:rPr>
              <w:t>FastAPI</w:t>
            </w:r>
          </w:p>
        </w:tc>
      </w:tr>
      <w:tr w:rsidR="0008403E" w:rsidTr="00A73FE9">
        <w:trPr>
          <w:trHeight w:val="579"/>
          <w:jc w:val="center"/>
        </w:trPr>
        <w:tc>
          <w:tcPr>
            <w:tcW w:w="3514" w:type="dxa"/>
            <w:vAlign w:val="center"/>
          </w:tcPr>
          <w:p w:rsidR="0008403E" w:rsidRPr="00DF59AC" w:rsidRDefault="0008403E">
            <w:pPr>
              <w:jc w:val="center"/>
              <w:rPr>
                <w:b/>
              </w:rPr>
            </w:pPr>
            <w:r w:rsidRPr="00DF59AC">
              <w:rPr>
                <w:b/>
                <w:sz w:val="20"/>
              </w:rPr>
              <w:t>Vector Search</w:t>
            </w:r>
          </w:p>
        </w:tc>
        <w:tc>
          <w:tcPr>
            <w:tcW w:w="6371" w:type="dxa"/>
            <w:vAlign w:val="center"/>
          </w:tcPr>
          <w:p w:rsidR="0008403E" w:rsidRPr="00DF59AC" w:rsidRDefault="0008403E">
            <w:pPr>
              <w:jc w:val="center"/>
              <w:rPr>
                <w:b/>
              </w:rPr>
            </w:pPr>
            <w:r w:rsidRPr="00DF59AC">
              <w:rPr>
                <w:b/>
                <w:sz w:val="20"/>
              </w:rPr>
              <w:t>FAISS</w:t>
            </w:r>
          </w:p>
        </w:tc>
      </w:tr>
      <w:tr w:rsidR="0008403E" w:rsidTr="00A73FE9">
        <w:trPr>
          <w:trHeight w:val="579"/>
          <w:jc w:val="center"/>
        </w:trPr>
        <w:tc>
          <w:tcPr>
            <w:tcW w:w="3514" w:type="dxa"/>
            <w:vAlign w:val="center"/>
          </w:tcPr>
          <w:p w:rsidR="0008403E" w:rsidRPr="00DF59AC" w:rsidRDefault="0008403E">
            <w:pPr>
              <w:jc w:val="center"/>
              <w:rPr>
                <w:b/>
              </w:rPr>
            </w:pPr>
            <w:r w:rsidRPr="00DF59AC">
              <w:rPr>
                <w:b/>
                <w:sz w:val="20"/>
              </w:rPr>
              <w:t>Embedding Model</w:t>
            </w:r>
          </w:p>
        </w:tc>
        <w:tc>
          <w:tcPr>
            <w:tcW w:w="6371" w:type="dxa"/>
            <w:vAlign w:val="center"/>
          </w:tcPr>
          <w:p w:rsidR="0008403E" w:rsidRPr="00DF59AC" w:rsidRDefault="0008403E">
            <w:pPr>
              <w:jc w:val="center"/>
              <w:rPr>
                <w:b/>
              </w:rPr>
            </w:pPr>
            <w:r w:rsidRPr="00DF59AC">
              <w:rPr>
                <w:b/>
                <w:sz w:val="20"/>
              </w:rPr>
              <w:t>Sentence Transformers</w:t>
            </w:r>
          </w:p>
        </w:tc>
      </w:tr>
      <w:tr w:rsidR="0008403E" w:rsidTr="00A73FE9">
        <w:trPr>
          <w:trHeight w:val="579"/>
          <w:jc w:val="center"/>
        </w:trPr>
        <w:tc>
          <w:tcPr>
            <w:tcW w:w="3514" w:type="dxa"/>
            <w:vAlign w:val="center"/>
          </w:tcPr>
          <w:p w:rsidR="0008403E" w:rsidRPr="00DF59AC" w:rsidRDefault="0008403E">
            <w:pPr>
              <w:jc w:val="center"/>
              <w:rPr>
                <w:b/>
              </w:rPr>
            </w:pPr>
            <w:r w:rsidRPr="00DF59AC">
              <w:rPr>
                <w:b/>
                <w:sz w:val="20"/>
              </w:rPr>
              <w:t>Frontend</w:t>
            </w:r>
          </w:p>
        </w:tc>
        <w:tc>
          <w:tcPr>
            <w:tcW w:w="6371" w:type="dxa"/>
            <w:vAlign w:val="center"/>
          </w:tcPr>
          <w:p w:rsidR="0008403E" w:rsidRPr="00DF59AC" w:rsidRDefault="0008403E">
            <w:pPr>
              <w:jc w:val="center"/>
              <w:rPr>
                <w:b/>
              </w:rPr>
            </w:pPr>
            <w:r w:rsidRPr="00DF59AC">
              <w:rPr>
                <w:b/>
                <w:sz w:val="20"/>
              </w:rPr>
              <w:t>HTML, CSS, JavaScript</w:t>
            </w:r>
          </w:p>
        </w:tc>
      </w:tr>
      <w:tr w:rsidR="0008403E" w:rsidTr="00A73FE9">
        <w:trPr>
          <w:trHeight w:val="579"/>
          <w:jc w:val="center"/>
        </w:trPr>
        <w:tc>
          <w:tcPr>
            <w:tcW w:w="3514" w:type="dxa"/>
            <w:vAlign w:val="center"/>
          </w:tcPr>
          <w:p w:rsidR="0008403E" w:rsidRPr="00DF59AC" w:rsidRDefault="0008403E">
            <w:pPr>
              <w:jc w:val="center"/>
              <w:rPr>
                <w:b/>
              </w:rPr>
            </w:pPr>
            <w:r w:rsidRPr="00DF59AC">
              <w:rPr>
                <w:b/>
                <w:sz w:val="20"/>
              </w:rPr>
              <w:t>Deployment</w:t>
            </w:r>
          </w:p>
        </w:tc>
        <w:tc>
          <w:tcPr>
            <w:tcW w:w="6371" w:type="dxa"/>
            <w:vAlign w:val="center"/>
          </w:tcPr>
          <w:p w:rsidR="0008403E" w:rsidRPr="00DF59AC" w:rsidRDefault="0008403E">
            <w:pPr>
              <w:jc w:val="center"/>
              <w:rPr>
                <w:b/>
              </w:rPr>
            </w:pPr>
            <w:r w:rsidRPr="00DF59AC">
              <w:rPr>
                <w:b/>
                <w:sz w:val="20"/>
              </w:rPr>
              <w:t>Docker, AWS EC2 or Azure VM</w:t>
            </w:r>
          </w:p>
        </w:tc>
      </w:tr>
      <w:tr w:rsidR="0008403E" w:rsidTr="00A73FE9">
        <w:trPr>
          <w:trHeight w:val="579"/>
          <w:jc w:val="center"/>
        </w:trPr>
        <w:tc>
          <w:tcPr>
            <w:tcW w:w="3514" w:type="dxa"/>
            <w:vAlign w:val="center"/>
          </w:tcPr>
          <w:p w:rsidR="0008403E" w:rsidRPr="00DF59AC" w:rsidRDefault="0008403E">
            <w:pPr>
              <w:jc w:val="center"/>
              <w:rPr>
                <w:b/>
              </w:rPr>
            </w:pPr>
            <w:r w:rsidRPr="00DF59AC">
              <w:rPr>
                <w:b/>
                <w:sz w:val="20"/>
              </w:rPr>
              <w:t>Browser</w:t>
            </w:r>
          </w:p>
        </w:tc>
        <w:tc>
          <w:tcPr>
            <w:tcW w:w="6371" w:type="dxa"/>
            <w:vAlign w:val="center"/>
          </w:tcPr>
          <w:p w:rsidR="0008403E" w:rsidRPr="00DF59AC" w:rsidRDefault="0008403E">
            <w:pPr>
              <w:jc w:val="center"/>
              <w:rPr>
                <w:b/>
              </w:rPr>
            </w:pPr>
            <w:r w:rsidRPr="00DF59AC">
              <w:rPr>
                <w:b/>
                <w:sz w:val="20"/>
              </w:rPr>
              <w:t>Google Chrome / Mozilla Firefox</w:t>
            </w:r>
          </w:p>
        </w:tc>
      </w:tr>
    </w:tbl>
    <w:p w:rsidR="00DF59AC" w:rsidRDefault="00DF59AC">
      <w:pPr>
        <w:spacing w:before="160" w:after="120"/>
        <w:rPr>
          <w:b/>
          <w:sz w:val="26"/>
        </w:rPr>
      </w:pPr>
    </w:p>
    <w:p w:rsidR="0008403E" w:rsidRDefault="0008403E">
      <w:pPr>
        <w:spacing w:before="160" w:after="120"/>
        <w:rPr>
          <w:b/>
          <w:sz w:val="26"/>
        </w:rPr>
      </w:pPr>
      <w:r>
        <w:rPr>
          <w:b/>
          <w:sz w:val="26"/>
        </w:rPr>
        <w:t>4.2 Software Features</w:t>
      </w:r>
    </w:p>
    <w:p w:rsidR="00DF59AC" w:rsidRDefault="00DF59AC">
      <w:pPr>
        <w:spacing w:before="160" w:after="120"/>
      </w:pPr>
    </w:p>
    <w:p w:rsidR="0008403E" w:rsidRDefault="0008403E">
      <w:pPr>
        <w:spacing w:before="120" w:after="80"/>
      </w:pPr>
      <w:r>
        <w:rPr>
          <w:b/>
        </w:rPr>
        <w:t>FastAPI</w:t>
      </w:r>
    </w:p>
    <w:p w:rsidR="0008403E" w:rsidRDefault="0008403E">
      <w:pPr>
        <w:spacing w:after="120" w:line="324" w:lineRule="auto"/>
        <w:ind w:firstLine="504"/>
        <w:jc w:val="both"/>
      </w:pPr>
      <w:r>
        <w:t>FastAPI is used to build backend endpoints. It provides automatic Swagger documentation, request validation, and high-performance API handling.</w:t>
      </w:r>
    </w:p>
    <w:p w:rsidR="00DF59AC" w:rsidRDefault="00DF59AC" w:rsidP="00DF59AC">
      <w:pPr>
        <w:spacing w:after="120" w:line="324" w:lineRule="auto"/>
        <w:jc w:val="both"/>
      </w:pPr>
    </w:p>
    <w:p w:rsidR="0008403E" w:rsidRDefault="0008403E">
      <w:pPr>
        <w:spacing w:before="120" w:after="80"/>
      </w:pPr>
      <w:r>
        <w:rPr>
          <w:b/>
        </w:rPr>
        <w:t>FAISS</w:t>
      </w:r>
    </w:p>
    <w:p w:rsidR="00DF59AC" w:rsidRDefault="0008403E" w:rsidP="00DF59AC">
      <w:pPr>
        <w:spacing w:after="120" w:line="324" w:lineRule="auto"/>
        <w:ind w:firstLine="504"/>
        <w:jc w:val="both"/>
      </w:pPr>
      <w:r>
        <w:t>FAISS stores and searches vector embeddings efficiently. It retrieves the most similar chunks for each user query.</w:t>
      </w:r>
    </w:p>
    <w:p w:rsidR="00DF59AC" w:rsidRDefault="00DF59AC">
      <w:pPr>
        <w:spacing w:after="120" w:line="324" w:lineRule="auto"/>
        <w:ind w:firstLine="504"/>
        <w:jc w:val="both"/>
      </w:pPr>
    </w:p>
    <w:p w:rsidR="0008403E" w:rsidRDefault="0008403E">
      <w:pPr>
        <w:spacing w:before="120" w:after="80"/>
      </w:pPr>
      <w:r>
        <w:rPr>
          <w:b/>
        </w:rPr>
        <w:t>Sentence Transformers</w:t>
      </w:r>
    </w:p>
    <w:p w:rsidR="0008403E" w:rsidRDefault="0008403E">
      <w:pPr>
        <w:spacing w:after="120" w:line="324" w:lineRule="auto"/>
        <w:ind w:firstLine="504"/>
        <w:jc w:val="both"/>
      </w:pPr>
      <w:r>
        <w:t>Sentence transformer models convert text into embeddings that capture semantic meaning beyond simple keyword matching.</w:t>
      </w:r>
    </w:p>
    <w:p w:rsidR="00DF59AC" w:rsidRDefault="00DF59AC">
      <w:pPr>
        <w:spacing w:after="120" w:line="324" w:lineRule="auto"/>
        <w:ind w:firstLine="504"/>
        <w:jc w:val="both"/>
      </w:pPr>
    </w:p>
    <w:p w:rsidR="0008403E" w:rsidRDefault="0008403E">
      <w:pPr>
        <w:spacing w:before="120" w:after="80"/>
      </w:pPr>
      <w:r>
        <w:rPr>
          <w:b/>
        </w:rPr>
        <w:t>Docker</w:t>
      </w:r>
    </w:p>
    <w:p w:rsidR="0008403E" w:rsidRDefault="0008403E">
      <w:pPr>
        <w:spacing w:after="120" w:line="324" w:lineRule="auto"/>
        <w:ind w:firstLine="504"/>
        <w:jc w:val="both"/>
      </w:pPr>
      <w:r>
        <w:t>Docker packages the application and its dependencies, making deployment more reliable across local and cloud systems.</w:t>
      </w:r>
    </w:p>
    <w:p w:rsidR="00DF59AC" w:rsidRDefault="00DF59AC">
      <w:pPr>
        <w:spacing w:after="120" w:line="324" w:lineRule="auto"/>
        <w:ind w:firstLine="504"/>
        <w:jc w:val="both"/>
      </w:pPr>
    </w:p>
    <w:p w:rsidR="0008403E" w:rsidRDefault="0008403E">
      <w:pPr>
        <w:spacing w:before="120" w:after="80"/>
      </w:pPr>
      <w:r>
        <w:rPr>
          <w:b/>
        </w:rPr>
        <w:t>Web UI</w:t>
      </w:r>
    </w:p>
    <w:p w:rsidR="0008403E" w:rsidRDefault="0008403E">
      <w:pPr>
        <w:spacing w:after="120" w:line="324" w:lineRule="auto"/>
        <w:ind w:firstLine="504"/>
        <w:jc w:val="both"/>
      </w:pPr>
      <w:r>
        <w:t>The web interface provides a simple demonstration screen with query input, mode selection, Top-K setting, answer panel, and retrieved context panel.</w:t>
      </w:r>
    </w:p>
    <w:p w:rsidR="00191692" w:rsidRPr="00191692" w:rsidRDefault="00191692" w:rsidP="00191692">
      <w:pPr>
        <w:widowControl/>
        <w:autoSpaceDE/>
        <w:autoSpaceDN/>
        <w:spacing w:before="100" w:beforeAutospacing="1" w:after="100" w:afterAutospacing="1" w:line="324" w:lineRule="auto"/>
        <w:rPr>
          <w:szCs w:val="24"/>
          <w:lang w:val="en-IN" w:eastAsia="en-IN" w:bidi="ar-SA"/>
        </w:rPr>
      </w:pPr>
      <w:proofErr w:type="spellStart"/>
      <w:r w:rsidRPr="00191692">
        <w:rPr>
          <w:b/>
          <w:sz w:val="26"/>
          <w:szCs w:val="26"/>
          <w:lang w:val="en-IN" w:eastAsia="en-IN" w:bidi="ar-SA"/>
        </w:rPr>
        <w:t>Uvicorn</w:t>
      </w:r>
      <w:proofErr w:type="spellEnd"/>
      <w:r w:rsidRPr="00191692">
        <w:rPr>
          <w:szCs w:val="24"/>
          <w:lang w:val="en-IN" w:eastAsia="en-IN" w:bidi="ar-SA"/>
        </w:rPr>
        <w:br/>
      </w:r>
      <w:r>
        <w:rPr>
          <w:szCs w:val="24"/>
          <w:lang w:val="en-IN" w:eastAsia="en-IN" w:bidi="ar-SA"/>
        </w:rPr>
        <w:t xml:space="preserve">        </w:t>
      </w:r>
      <w:proofErr w:type="spellStart"/>
      <w:r w:rsidRPr="00191692">
        <w:rPr>
          <w:szCs w:val="24"/>
          <w:lang w:val="en-IN" w:eastAsia="en-IN" w:bidi="ar-SA"/>
        </w:rPr>
        <w:t>Uvicorn</w:t>
      </w:r>
      <w:proofErr w:type="spellEnd"/>
      <w:r w:rsidRPr="00191692">
        <w:rPr>
          <w:szCs w:val="24"/>
          <w:lang w:val="en-IN" w:eastAsia="en-IN" w:bidi="ar-SA"/>
        </w:rPr>
        <w:t xml:space="preserve"> acts as the </w:t>
      </w:r>
      <w:r w:rsidRPr="00191692">
        <w:rPr>
          <w:bCs/>
          <w:szCs w:val="24"/>
          <w:lang w:val="en-IN" w:eastAsia="en-IN" w:bidi="ar-SA"/>
        </w:rPr>
        <w:t>ASGI server</w:t>
      </w:r>
      <w:r w:rsidRPr="00191692">
        <w:rPr>
          <w:szCs w:val="24"/>
          <w:lang w:val="en-IN" w:eastAsia="en-IN" w:bidi="ar-SA"/>
        </w:rPr>
        <w:t xml:space="preserve"> for running the </w:t>
      </w:r>
      <w:proofErr w:type="spellStart"/>
      <w:r w:rsidRPr="00191692">
        <w:rPr>
          <w:szCs w:val="24"/>
          <w:lang w:val="en-IN" w:eastAsia="en-IN" w:bidi="ar-SA"/>
        </w:rPr>
        <w:t>FastAPI</w:t>
      </w:r>
      <w:proofErr w:type="spellEnd"/>
      <w:r w:rsidRPr="00191692">
        <w:rPr>
          <w:szCs w:val="24"/>
          <w:lang w:val="en-IN" w:eastAsia="en-IN" w:bidi="ar-SA"/>
        </w:rPr>
        <w:t xml:space="preserve"> application. It provides fast and efficient request handling, enabling smooth communication between the client and backend services.</w:t>
      </w:r>
    </w:p>
    <w:p w:rsidR="00191692" w:rsidRPr="00191692" w:rsidRDefault="00191692" w:rsidP="00191692">
      <w:pPr>
        <w:widowControl/>
        <w:autoSpaceDE/>
        <w:autoSpaceDN/>
        <w:spacing w:before="100" w:beforeAutospacing="1" w:after="100" w:afterAutospacing="1" w:line="324" w:lineRule="auto"/>
        <w:rPr>
          <w:szCs w:val="24"/>
          <w:lang w:val="en-IN" w:eastAsia="en-IN" w:bidi="ar-SA"/>
        </w:rPr>
      </w:pPr>
      <w:r w:rsidRPr="00191692">
        <w:rPr>
          <w:b/>
          <w:sz w:val="26"/>
          <w:szCs w:val="26"/>
          <w:lang w:val="en-IN" w:eastAsia="en-IN" w:bidi="ar-SA"/>
        </w:rPr>
        <w:t>JSON / REST API</w:t>
      </w:r>
      <w:r w:rsidRPr="00191692">
        <w:rPr>
          <w:szCs w:val="24"/>
          <w:lang w:val="en-IN" w:eastAsia="en-IN" w:bidi="ar-SA"/>
        </w:rPr>
        <w:br/>
      </w:r>
      <w:r>
        <w:rPr>
          <w:szCs w:val="24"/>
          <w:lang w:val="en-IN" w:eastAsia="en-IN" w:bidi="ar-SA"/>
        </w:rPr>
        <w:t xml:space="preserve">       </w:t>
      </w:r>
      <w:r w:rsidRPr="00191692">
        <w:rPr>
          <w:szCs w:val="24"/>
          <w:lang w:val="en-IN" w:eastAsia="en-IN" w:bidi="ar-SA"/>
        </w:rPr>
        <w:t xml:space="preserve">The system uses </w:t>
      </w:r>
      <w:r w:rsidRPr="00191692">
        <w:rPr>
          <w:bCs/>
          <w:szCs w:val="24"/>
          <w:lang w:val="en-IN" w:eastAsia="en-IN" w:bidi="ar-SA"/>
        </w:rPr>
        <w:t>JSON-based REST APIs</w:t>
      </w:r>
      <w:r w:rsidRPr="00191692">
        <w:rPr>
          <w:szCs w:val="24"/>
          <w:lang w:val="en-IN" w:eastAsia="en-IN" w:bidi="ar-SA"/>
        </w:rPr>
        <w:t xml:space="preserve"> for communication between frontend and backend. This ensures lightweight data exchange, easy integration, and compatibility with web-based and cloud-based applications</w:t>
      </w:r>
    </w:p>
    <w:p w:rsidR="00191692" w:rsidRDefault="00191692">
      <w:pPr>
        <w:spacing w:before="160" w:after="120"/>
      </w:pPr>
    </w:p>
    <w:p w:rsidR="00DF59AC" w:rsidRDefault="0008403E">
      <w:pPr>
        <w:spacing w:before="160" w:after="120"/>
        <w:rPr>
          <w:b/>
          <w:sz w:val="26"/>
        </w:rPr>
      </w:pPr>
      <w:r>
        <w:rPr>
          <w:b/>
          <w:sz w:val="26"/>
        </w:rPr>
        <w:lastRenderedPageBreak/>
        <w:t>4.3 Workflow</w:t>
      </w:r>
    </w:p>
    <w:p w:rsidR="00DF59AC" w:rsidRPr="00DF59AC" w:rsidRDefault="00DF59AC">
      <w:pPr>
        <w:spacing w:before="160" w:after="120"/>
        <w:rPr>
          <w:b/>
          <w:sz w:val="26"/>
        </w:rPr>
      </w:pPr>
    </w:p>
    <w:tbl>
      <w:tblPr>
        <w:tblStyle w:val="TableGrid"/>
        <w:tblW w:w="10285" w:type="dxa"/>
        <w:jc w:val="center"/>
        <w:tblLook w:val="04A0" w:firstRow="1" w:lastRow="0" w:firstColumn="1" w:lastColumn="0" w:noHBand="0" w:noVBand="1"/>
      </w:tblPr>
      <w:tblGrid>
        <w:gridCol w:w="1267"/>
        <w:gridCol w:w="9018"/>
      </w:tblGrid>
      <w:tr w:rsidR="0008403E" w:rsidTr="00F247E1">
        <w:trPr>
          <w:trHeight w:val="708"/>
          <w:jc w:val="center"/>
        </w:trPr>
        <w:tc>
          <w:tcPr>
            <w:tcW w:w="1267" w:type="dxa"/>
            <w:vAlign w:val="center"/>
          </w:tcPr>
          <w:p w:rsidR="0008403E" w:rsidRPr="00DF59AC" w:rsidRDefault="0008403E">
            <w:pPr>
              <w:jc w:val="center"/>
              <w:rPr>
                <w:szCs w:val="24"/>
              </w:rPr>
            </w:pPr>
            <w:r w:rsidRPr="00DF59AC">
              <w:rPr>
                <w:b/>
                <w:szCs w:val="24"/>
              </w:rPr>
              <w:t>Step</w:t>
            </w:r>
          </w:p>
        </w:tc>
        <w:tc>
          <w:tcPr>
            <w:tcW w:w="9018" w:type="dxa"/>
            <w:vAlign w:val="center"/>
          </w:tcPr>
          <w:p w:rsidR="0008403E" w:rsidRPr="00DF59AC" w:rsidRDefault="0008403E">
            <w:pPr>
              <w:jc w:val="center"/>
              <w:rPr>
                <w:szCs w:val="24"/>
              </w:rPr>
            </w:pPr>
            <w:r w:rsidRPr="00DF59AC">
              <w:rPr>
                <w:b/>
                <w:szCs w:val="24"/>
              </w:rPr>
              <w:t>Workflow Description</w:t>
            </w:r>
          </w:p>
        </w:tc>
      </w:tr>
      <w:tr w:rsidR="0008403E" w:rsidTr="00F247E1">
        <w:trPr>
          <w:trHeight w:val="708"/>
          <w:jc w:val="center"/>
        </w:trPr>
        <w:tc>
          <w:tcPr>
            <w:tcW w:w="1267" w:type="dxa"/>
            <w:vAlign w:val="center"/>
          </w:tcPr>
          <w:p w:rsidR="0008403E" w:rsidRPr="00DF59AC" w:rsidRDefault="0008403E">
            <w:pPr>
              <w:jc w:val="center"/>
            </w:pPr>
            <w:r w:rsidRPr="00DF59AC">
              <w:rPr>
                <w:sz w:val="20"/>
              </w:rPr>
              <w:t>1</w:t>
            </w:r>
          </w:p>
        </w:tc>
        <w:tc>
          <w:tcPr>
            <w:tcW w:w="9018" w:type="dxa"/>
            <w:vAlign w:val="center"/>
          </w:tcPr>
          <w:p w:rsidR="0008403E" w:rsidRPr="00DF59AC" w:rsidRDefault="0008403E">
            <w:pPr>
              <w:jc w:val="center"/>
            </w:pPr>
            <w:r w:rsidRPr="00DF59AC">
              <w:rPr>
                <w:sz w:val="20"/>
              </w:rPr>
              <w:t>User opens the Cloud RAG web application</w:t>
            </w:r>
          </w:p>
        </w:tc>
      </w:tr>
      <w:tr w:rsidR="0008403E" w:rsidTr="00F247E1">
        <w:trPr>
          <w:trHeight w:val="708"/>
          <w:jc w:val="center"/>
        </w:trPr>
        <w:tc>
          <w:tcPr>
            <w:tcW w:w="1267" w:type="dxa"/>
            <w:vAlign w:val="center"/>
          </w:tcPr>
          <w:p w:rsidR="0008403E" w:rsidRPr="00DF59AC" w:rsidRDefault="0008403E">
            <w:pPr>
              <w:jc w:val="center"/>
            </w:pPr>
            <w:r w:rsidRPr="00DF59AC">
              <w:rPr>
                <w:sz w:val="20"/>
              </w:rPr>
              <w:t>2</w:t>
            </w:r>
          </w:p>
        </w:tc>
        <w:tc>
          <w:tcPr>
            <w:tcW w:w="9018" w:type="dxa"/>
            <w:vAlign w:val="center"/>
          </w:tcPr>
          <w:p w:rsidR="0008403E" w:rsidRPr="00DF59AC" w:rsidRDefault="0008403E">
            <w:pPr>
              <w:jc w:val="center"/>
            </w:pPr>
            <w:r w:rsidRPr="00DF59AC">
              <w:rPr>
                <w:sz w:val="20"/>
              </w:rPr>
              <w:t>User enters a question and selects baseline or RAG mode</w:t>
            </w:r>
          </w:p>
        </w:tc>
      </w:tr>
      <w:tr w:rsidR="0008403E" w:rsidTr="00F247E1">
        <w:trPr>
          <w:trHeight w:val="708"/>
          <w:jc w:val="center"/>
        </w:trPr>
        <w:tc>
          <w:tcPr>
            <w:tcW w:w="1267" w:type="dxa"/>
            <w:vAlign w:val="center"/>
          </w:tcPr>
          <w:p w:rsidR="0008403E" w:rsidRPr="00DF59AC" w:rsidRDefault="0008403E">
            <w:pPr>
              <w:jc w:val="center"/>
            </w:pPr>
            <w:r w:rsidRPr="00DF59AC">
              <w:rPr>
                <w:sz w:val="20"/>
              </w:rPr>
              <w:t>3</w:t>
            </w:r>
          </w:p>
        </w:tc>
        <w:tc>
          <w:tcPr>
            <w:tcW w:w="9018" w:type="dxa"/>
            <w:vAlign w:val="center"/>
          </w:tcPr>
          <w:p w:rsidR="0008403E" w:rsidRPr="00DF59AC" w:rsidRDefault="0008403E">
            <w:pPr>
              <w:jc w:val="center"/>
            </w:pPr>
            <w:r w:rsidRPr="00DF59AC">
              <w:rPr>
                <w:sz w:val="20"/>
              </w:rPr>
              <w:t>If RAG mode is selected, query embedding is generated</w:t>
            </w:r>
          </w:p>
        </w:tc>
      </w:tr>
      <w:tr w:rsidR="0008403E" w:rsidTr="00F247E1">
        <w:trPr>
          <w:trHeight w:val="708"/>
          <w:jc w:val="center"/>
        </w:trPr>
        <w:tc>
          <w:tcPr>
            <w:tcW w:w="1267" w:type="dxa"/>
            <w:vAlign w:val="center"/>
          </w:tcPr>
          <w:p w:rsidR="0008403E" w:rsidRPr="00DF59AC" w:rsidRDefault="0008403E">
            <w:pPr>
              <w:jc w:val="center"/>
            </w:pPr>
            <w:r w:rsidRPr="00DF59AC">
              <w:rPr>
                <w:sz w:val="20"/>
              </w:rPr>
              <w:t>4</w:t>
            </w:r>
          </w:p>
        </w:tc>
        <w:tc>
          <w:tcPr>
            <w:tcW w:w="9018" w:type="dxa"/>
            <w:vAlign w:val="center"/>
          </w:tcPr>
          <w:p w:rsidR="0008403E" w:rsidRPr="00DF59AC" w:rsidRDefault="0008403E">
            <w:pPr>
              <w:jc w:val="center"/>
            </w:pPr>
            <w:r w:rsidRPr="00DF59AC">
              <w:rPr>
                <w:sz w:val="20"/>
              </w:rPr>
              <w:t>FAISS retrieves top-k relevant document chunks</w:t>
            </w:r>
          </w:p>
        </w:tc>
      </w:tr>
      <w:tr w:rsidR="0008403E" w:rsidTr="00F247E1">
        <w:trPr>
          <w:trHeight w:val="708"/>
          <w:jc w:val="center"/>
        </w:trPr>
        <w:tc>
          <w:tcPr>
            <w:tcW w:w="1267" w:type="dxa"/>
            <w:vAlign w:val="center"/>
          </w:tcPr>
          <w:p w:rsidR="0008403E" w:rsidRPr="00DF59AC" w:rsidRDefault="0008403E">
            <w:pPr>
              <w:jc w:val="center"/>
            </w:pPr>
            <w:r w:rsidRPr="00DF59AC">
              <w:rPr>
                <w:sz w:val="20"/>
              </w:rPr>
              <w:t>5</w:t>
            </w:r>
          </w:p>
        </w:tc>
        <w:tc>
          <w:tcPr>
            <w:tcW w:w="9018" w:type="dxa"/>
            <w:vAlign w:val="center"/>
          </w:tcPr>
          <w:p w:rsidR="0008403E" w:rsidRPr="00DF59AC" w:rsidRDefault="0008403E">
            <w:pPr>
              <w:jc w:val="center"/>
            </w:pPr>
            <w:r w:rsidRPr="00DF59AC">
              <w:rPr>
                <w:sz w:val="20"/>
              </w:rPr>
              <w:t>Prompt builder combines user query with retrieved evidence</w:t>
            </w:r>
          </w:p>
        </w:tc>
      </w:tr>
      <w:tr w:rsidR="0008403E" w:rsidTr="00F247E1">
        <w:trPr>
          <w:trHeight w:val="708"/>
          <w:jc w:val="center"/>
        </w:trPr>
        <w:tc>
          <w:tcPr>
            <w:tcW w:w="1267" w:type="dxa"/>
            <w:vAlign w:val="center"/>
          </w:tcPr>
          <w:p w:rsidR="0008403E" w:rsidRPr="00DF59AC" w:rsidRDefault="0008403E">
            <w:pPr>
              <w:jc w:val="center"/>
            </w:pPr>
            <w:r w:rsidRPr="00DF59AC">
              <w:rPr>
                <w:sz w:val="20"/>
              </w:rPr>
              <w:t>6</w:t>
            </w:r>
          </w:p>
        </w:tc>
        <w:tc>
          <w:tcPr>
            <w:tcW w:w="9018" w:type="dxa"/>
            <w:vAlign w:val="center"/>
          </w:tcPr>
          <w:p w:rsidR="0008403E" w:rsidRPr="00DF59AC" w:rsidRDefault="0008403E">
            <w:pPr>
              <w:jc w:val="center"/>
            </w:pPr>
            <w:r w:rsidRPr="00DF59AC">
              <w:rPr>
                <w:sz w:val="20"/>
              </w:rPr>
              <w:t>LLM generates the final grounded answer</w:t>
            </w:r>
          </w:p>
        </w:tc>
      </w:tr>
      <w:tr w:rsidR="0008403E" w:rsidTr="00F247E1">
        <w:trPr>
          <w:trHeight w:val="708"/>
          <w:jc w:val="center"/>
        </w:trPr>
        <w:tc>
          <w:tcPr>
            <w:tcW w:w="1267" w:type="dxa"/>
            <w:vAlign w:val="center"/>
          </w:tcPr>
          <w:p w:rsidR="0008403E" w:rsidRPr="00DF59AC" w:rsidRDefault="0008403E">
            <w:pPr>
              <w:jc w:val="center"/>
            </w:pPr>
            <w:r w:rsidRPr="00DF59AC">
              <w:rPr>
                <w:sz w:val="20"/>
              </w:rPr>
              <w:t>7</w:t>
            </w:r>
          </w:p>
        </w:tc>
        <w:tc>
          <w:tcPr>
            <w:tcW w:w="9018" w:type="dxa"/>
            <w:vAlign w:val="center"/>
          </w:tcPr>
          <w:p w:rsidR="0008403E" w:rsidRPr="00DF59AC" w:rsidRDefault="0008403E">
            <w:pPr>
              <w:jc w:val="center"/>
            </w:pPr>
            <w:r w:rsidRPr="00DF59AC">
              <w:rPr>
                <w:sz w:val="20"/>
              </w:rPr>
              <w:t>API returns answer, latency, and retrieved context</w:t>
            </w:r>
          </w:p>
        </w:tc>
      </w:tr>
      <w:tr w:rsidR="0008403E" w:rsidTr="00F247E1">
        <w:trPr>
          <w:trHeight w:val="708"/>
          <w:jc w:val="center"/>
        </w:trPr>
        <w:tc>
          <w:tcPr>
            <w:tcW w:w="1267" w:type="dxa"/>
            <w:vAlign w:val="center"/>
          </w:tcPr>
          <w:p w:rsidR="0008403E" w:rsidRPr="00DF59AC" w:rsidRDefault="0008403E">
            <w:pPr>
              <w:jc w:val="center"/>
            </w:pPr>
            <w:r w:rsidRPr="00DF59AC">
              <w:rPr>
                <w:sz w:val="20"/>
              </w:rPr>
              <w:t>8</w:t>
            </w:r>
          </w:p>
        </w:tc>
        <w:tc>
          <w:tcPr>
            <w:tcW w:w="9018" w:type="dxa"/>
            <w:vAlign w:val="center"/>
          </w:tcPr>
          <w:p w:rsidR="0008403E" w:rsidRPr="00DF59AC" w:rsidRDefault="0008403E">
            <w:pPr>
              <w:jc w:val="center"/>
            </w:pPr>
            <w:r w:rsidRPr="00DF59AC">
              <w:rPr>
                <w:sz w:val="20"/>
              </w:rPr>
              <w:t>UI displays answer and source evidence to user</w:t>
            </w:r>
          </w:p>
        </w:tc>
      </w:tr>
    </w:tbl>
    <w:p w:rsidR="0008403E" w:rsidRDefault="0008403E"/>
    <w:p w:rsidR="00DF59AC" w:rsidRPr="00DF59AC" w:rsidRDefault="0008403E">
      <w:pPr>
        <w:spacing w:before="160" w:after="120"/>
        <w:rPr>
          <w:b/>
          <w:szCs w:val="24"/>
        </w:rPr>
      </w:pPr>
      <w:r>
        <w:rPr>
          <w:b/>
          <w:sz w:val="26"/>
        </w:rPr>
        <w:t>4.4 Architecture Diagram</w:t>
      </w:r>
    </w:p>
    <w:p w:rsidR="00DF59AC" w:rsidRPr="00DF59AC" w:rsidRDefault="00DF59AC">
      <w:pPr>
        <w:spacing w:before="160" w:after="120"/>
        <w:rPr>
          <w:b/>
          <w:szCs w:val="24"/>
        </w:rPr>
      </w:pPr>
    </w:p>
    <w:tbl>
      <w:tblPr>
        <w:tblStyle w:val="TableGrid"/>
        <w:tblW w:w="9832" w:type="dxa"/>
        <w:jc w:val="center"/>
        <w:tblLook w:val="04A0" w:firstRow="1" w:lastRow="0" w:firstColumn="1" w:lastColumn="0" w:noHBand="0" w:noVBand="1"/>
      </w:tblPr>
      <w:tblGrid>
        <w:gridCol w:w="1827"/>
        <w:gridCol w:w="2988"/>
        <w:gridCol w:w="5017"/>
      </w:tblGrid>
      <w:tr w:rsidR="0008403E" w:rsidRPr="00DF59AC" w:rsidTr="00F247E1">
        <w:trPr>
          <w:trHeight w:val="537"/>
          <w:jc w:val="center"/>
        </w:trPr>
        <w:tc>
          <w:tcPr>
            <w:tcW w:w="1827" w:type="dxa"/>
            <w:vAlign w:val="center"/>
          </w:tcPr>
          <w:p w:rsidR="0008403E" w:rsidRPr="00DF59AC" w:rsidRDefault="0008403E">
            <w:pPr>
              <w:jc w:val="center"/>
              <w:rPr>
                <w:szCs w:val="24"/>
              </w:rPr>
            </w:pPr>
            <w:r w:rsidRPr="00DF59AC">
              <w:rPr>
                <w:b/>
                <w:szCs w:val="24"/>
              </w:rPr>
              <w:t>Layer</w:t>
            </w:r>
          </w:p>
        </w:tc>
        <w:tc>
          <w:tcPr>
            <w:tcW w:w="2988" w:type="dxa"/>
            <w:vAlign w:val="center"/>
          </w:tcPr>
          <w:p w:rsidR="0008403E" w:rsidRPr="00DF59AC" w:rsidRDefault="0008403E">
            <w:pPr>
              <w:jc w:val="center"/>
              <w:rPr>
                <w:szCs w:val="24"/>
              </w:rPr>
            </w:pPr>
            <w:r w:rsidRPr="00DF59AC">
              <w:rPr>
                <w:b/>
                <w:szCs w:val="24"/>
              </w:rPr>
              <w:t>Component</w:t>
            </w:r>
          </w:p>
        </w:tc>
        <w:tc>
          <w:tcPr>
            <w:tcW w:w="5017" w:type="dxa"/>
            <w:vAlign w:val="center"/>
          </w:tcPr>
          <w:p w:rsidR="0008403E" w:rsidRPr="00DF59AC" w:rsidRDefault="0008403E">
            <w:pPr>
              <w:jc w:val="center"/>
              <w:rPr>
                <w:szCs w:val="24"/>
              </w:rPr>
            </w:pPr>
            <w:r w:rsidRPr="00DF59AC">
              <w:rPr>
                <w:b/>
                <w:szCs w:val="24"/>
              </w:rPr>
              <w:t>Description</w:t>
            </w:r>
          </w:p>
        </w:tc>
      </w:tr>
      <w:tr w:rsidR="0008403E" w:rsidTr="00F247E1">
        <w:trPr>
          <w:trHeight w:val="863"/>
          <w:jc w:val="center"/>
        </w:trPr>
        <w:tc>
          <w:tcPr>
            <w:tcW w:w="1827" w:type="dxa"/>
            <w:vAlign w:val="center"/>
          </w:tcPr>
          <w:p w:rsidR="0008403E" w:rsidRDefault="0008403E">
            <w:pPr>
              <w:jc w:val="center"/>
            </w:pPr>
            <w:r>
              <w:rPr>
                <w:sz w:val="20"/>
              </w:rPr>
              <w:t>Presentation</w:t>
            </w:r>
          </w:p>
        </w:tc>
        <w:tc>
          <w:tcPr>
            <w:tcW w:w="2988" w:type="dxa"/>
            <w:vAlign w:val="center"/>
          </w:tcPr>
          <w:p w:rsidR="0008403E" w:rsidRDefault="0008403E">
            <w:pPr>
              <w:jc w:val="center"/>
            </w:pPr>
            <w:r>
              <w:rPr>
                <w:sz w:val="20"/>
              </w:rPr>
              <w:t>Web UI</w:t>
            </w:r>
          </w:p>
        </w:tc>
        <w:tc>
          <w:tcPr>
            <w:tcW w:w="5017" w:type="dxa"/>
            <w:vAlign w:val="center"/>
          </w:tcPr>
          <w:p w:rsidR="0008403E" w:rsidRDefault="0008403E">
            <w:pPr>
              <w:jc w:val="center"/>
            </w:pPr>
            <w:r>
              <w:rPr>
                <w:sz w:val="20"/>
              </w:rPr>
              <w:t>Question input, mode selector, Top-K input, result display</w:t>
            </w:r>
          </w:p>
        </w:tc>
      </w:tr>
      <w:tr w:rsidR="0008403E" w:rsidTr="00F247E1">
        <w:trPr>
          <w:trHeight w:val="845"/>
          <w:jc w:val="center"/>
        </w:trPr>
        <w:tc>
          <w:tcPr>
            <w:tcW w:w="1827" w:type="dxa"/>
            <w:vAlign w:val="center"/>
          </w:tcPr>
          <w:p w:rsidR="0008403E" w:rsidRDefault="0008403E">
            <w:pPr>
              <w:jc w:val="center"/>
            </w:pPr>
            <w:r>
              <w:rPr>
                <w:sz w:val="20"/>
              </w:rPr>
              <w:t>API</w:t>
            </w:r>
          </w:p>
        </w:tc>
        <w:tc>
          <w:tcPr>
            <w:tcW w:w="2988" w:type="dxa"/>
            <w:vAlign w:val="center"/>
          </w:tcPr>
          <w:p w:rsidR="0008403E" w:rsidRDefault="0008403E">
            <w:pPr>
              <w:jc w:val="center"/>
            </w:pPr>
            <w:r>
              <w:rPr>
                <w:sz w:val="20"/>
              </w:rPr>
              <w:t>FastAPI Service</w:t>
            </w:r>
          </w:p>
        </w:tc>
        <w:tc>
          <w:tcPr>
            <w:tcW w:w="5017" w:type="dxa"/>
            <w:vAlign w:val="center"/>
          </w:tcPr>
          <w:p w:rsidR="0008403E" w:rsidRDefault="0008403E">
            <w:pPr>
              <w:jc w:val="center"/>
            </w:pPr>
            <w:r>
              <w:rPr>
                <w:sz w:val="20"/>
              </w:rPr>
              <w:t>Receives requests and returns structured JSON responses</w:t>
            </w:r>
          </w:p>
        </w:tc>
      </w:tr>
      <w:tr w:rsidR="0008403E" w:rsidTr="00F247E1">
        <w:trPr>
          <w:trHeight w:val="537"/>
          <w:jc w:val="center"/>
        </w:trPr>
        <w:tc>
          <w:tcPr>
            <w:tcW w:w="1827" w:type="dxa"/>
            <w:vAlign w:val="center"/>
          </w:tcPr>
          <w:p w:rsidR="0008403E" w:rsidRDefault="0008403E">
            <w:pPr>
              <w:jc w:val="center"/>
            </w:pPr>
            <w:r>
              <w:rPr>
                <w:sz w:val="20"/>
              </w:rPr>
              <w:t>Retrieval</w:t>
            </w:r>
          </w:p>
        </w:tc>
        <w:tc>
          <w:tcPr>
            <w:tcW w:w="2988" w:type="dxa"/>
            <w:vAlign w:val="center"/>
          </w:tcPr>
          <w:p w:rsidR="0008403E" w:rsidRDefault="0008403E">
            <w:pPr>
              <w:jc w:val="center"/>
            </w:pPr>
            <w:r>
              <w:rPr>
                <w:sz w:val="20"/>
              </w:rPr>
              <w:t>Embedding + FAISS</w:t>
            </w:r>
          </w:p>
        </w:tc>
        <w:tc>
          <w:tcPr>
            <w:tcW w:w="5017" w:type="dxa"/>
            <w:vAlign w:val="center"/>
          </w:tcPr>
          <w:p w:rsidR="0008403E" w:rsidRDefault="0008403E">
            <w:pPr>
              <w:jc w:val="center"/>
            </w:pPr>
            <w:r>
              <w:rPr>
                <w:sz w:val="20"/>
              </w:rPr>
              <w:t>Searches relevant context chunks</w:t>
            </w:r>
          </w:p>
        </w:tc>
      </w:tr>
      <w:tr w:rsidR="0008403E" w:rsidTr="00F247E1">
        <w:trPr>
          <w:trHeight w:val="537"/>
          <w:jc w:val="center"/>
        </w:trPr>
        <w:tc>
          <w:tcPr>
            <w:tcW w:w="1827" w:type="dxa"/>
            <w:vAlign w:val="center"/>
          </w:tcPr>
          <w:p w:rsidR="0008403E" w:rsidRDefault="0008403E">
            <w:pPr>
              <w:jc w:val="center"/>
            </w:pPr>
            <w:r>
              <w:rPr>
                <w:sz w:val="20"/>
              </w:rPr>
              <w:t>Generation</w:t>
            </w:r>
          </w:p>
        </w:tc>
        <w:tc>
          <w:tcPr>
            <w:tcW w:w="2988" w:type="dxa"/>
            <w:vAlign w:val="center"/>
          </w:tcPr>
          <w:p w:rsidR="0008403E" w:rsidRDefault="0008403E">
            <w:pPr>
              <w:jc w:val="center"/>
            </w:pPr>
            <w:r>
              <w:rPr>
                <w:sz w:val="20"/>
              </w:rPr>
              <w:t>Prompt Builder + LLM</w:t>
            </w:r>
          </w:p>
        </w:tc>
        <w:tc>
          <w:tcPr>
            <w:tcW w:w="5017" w:type="dxa"/>
            <w:vAlign w:val="center"/>
          </w:tcPr>
          <w:p w:rsidR="0008403E" w:rsidRDefault="0008403E">
            <w:pPr>
              <w:jc w:val="center"/>
            </w:pPr>
            <w:r>
              <w:rPr>
                <w:sz w:val="20"/>
              </w:rPr>
              <w:t>Generates answer using baseline or retrieved evidence</w:t>
            </w:r>
          </w:p>
        </w:tc>
      </w:tr>
      <w:tr w:rsidR="0008403E" w:rsidTr="00F247E1">
        <w:trPr>
          <w:trHeight w:val="1077"/>
          <w:jc w:val="center"/>
        </w:trPr>
        <w:tc>
          <w:tcPr>
            <w:tcW w:w="1827" w:type="dxa"/>
            <w:vAlign w:val="center"/>
          </w:tcPr>
          <w:p w:rsidR="0008403E" w:rsidRDefault="0008403E">
            <w:pPr>
              <w:jc w:val="center"/>
            </w:pPr>
            <w:r>
              <w:rPr>
                <w:sz w:val="20"/>
              </w:rPr>
              <w:t>Storage</w:t>
            </w:r>
          </w:p>
        </w:tc>
        <w:tc>
          <w:tcPr>
            <w:tcW w:w="2988" w:type="dxa"/>
            <w:vAlign w:val="center"/>
          </w:tcPr>
          <w:p w:rsidR="0008403E" w:rsidRDefault="0008403E">
            <w:pPr>
              <w:jc w:val="center"/>
            </w:pPr>
            <w:r>
              <w:rPr>
                <w:sz w:val="20"/>
              </w:rPr>
              <w:t>Raw Docs + Index</w:t>
            </w:r>
          </w:p>
        </w:tc>
        <w:tc>
          <w:tcPr>
            <w:tcW w:w="5017" w:type="dxa"/>
            <w:vAlign w:val="center"/>
          </w:tcPr>
          <w:p w:rsidR="0008403E" w:rsidRDefault="0008403E">
            <w:pPr>
              <w:jc w:val="center"/>
            </w:pPr>
            <w:r>
              <w:rPr>
                <w:sz w:val="20"/>
              </w:rPr>
              <w:t>Stores source documents, chunk metadata, and FAISS artifacts</w:t>
            </w:r>
          </w:p>
        </w:tc>
      </w:tr>
    </w:tbl>
    <w:p w:rsidR="0008403E" w:rsidRDefault="000F57D1" w:rsidP="000F57D1">
      <w:pPr>
        <w:spacing w:before="160"/>
        <w:rPr>
          <w:b/>
          <w:sz w:val="28"/>
        </w:rPr>
      </w:pPr>
      <w:r>
        <w:rPr>
          <w:b/>
        </w:rPr>
        <w:lastRenderedPageBreak/>
        <w:t xml:space="preserve">                                                         </w:t>
      </w:r>
      <w:r w:rsidR="0008403E">
        <w:rPr>
          <w:b/>
          <w:sz w:val="28"/>
        </w:rPr>
        <w:t>5. METHODOLOGY</w:t>
      </w:r>
    </w:p>
    <w:p w:rsidR="000F57D1" w:rsidRDefault="000F57D1" w:rsidP="000F57D1">
      <w:pPr>
        <w:spacing w:before="160"/>
      </w:pPr>
    </w:p>
    <w:p w:rsidR="0008403E" w:rsidRDefault="0008403E">
      <w:pPr>
        <w:spacing w:after="120" w:line="324" w:lineRule="auto"/>
        <w:ind w:firstLine="504"/>
        <w:jc w:val="both"/>
      </w:pPr>
      <w:r>
        <w:t>The methodology follows a systematic software engineering and experimental evaluation approach. The project begins with document collection, preprocessing, and indexing. It then implements baseline and RAG pipelines, exposes them through API endpoints, and evaluates them using structured metrics.</w:t>
      </w:r>
    </w:p>
    <w:p w:rsidR="000F57D1" w:rsidRDefault="000F57D1">
      <w:pPr>
        <w:spacing w:after="120" w:line="324" w:lineRule="auto"/>
        <w:ind w:firstLine="504"/>
        <w:jc w:val="both"/>
      </w:pPr>
    </w:p>
    <w:p w:rsidR="0008403E" w:rsidRDefault="0008403E">
      <w:pPr>
        <w:spacing w:after="120" w:line="324" w:lineRule="auto"/>
        <w:ind w:firstLine="504"/>
        <w:jc w:val="both"/>
      </w:pPr>
      <w:r>
        <w:t>The project uses modular development. Each module is responsible for a specific function such as ingestion, retrieval, generation, API handling, or evaluation. This improves maintainability and makes the system easier to test and extend.</w:t>
      </w:r>
    </w:p>
    <w:p w:rsidR="000F57D1" w:rsidRDefault="000F57D1">
      <w:pPr>
        <w:spacing w:after="120" w:line="324" w:lineRule="auto"/>
        <w:ind w:firstLine="504"/>
        <w:jc w:val="both"/>
      </w:pPr>
    </w:p>
    <w:p w:rsidR="0008403E" w:rsidRDefault="0008403E">
      <w:pPr>
        <w:spacing w:before="160" w:after="120"/>
      </w:pPr>
      <w:r>
        <w:rPr>
          <w:b/>
          <w:sz w:val="26"/>
        </w:rPr>
        <w:t>5.1 Data Collection and Preprocessing</w:t>
      </w:r>
    </w:p>
    <w:p w:rsidR="0008403E" w:rsidRDefault="0008403E">
      <w:pPr>
        <w:spacing w:after="120" w:line="324" w:lineRule="auto"/>
        <w:ind w:firstLine="504"/>
        <w:jc w:val="both"/>
      </w:pPr>
      <w:r>
        <w:t>Domain documents are collected in PDF, TXT, or MD format and placed under the raw data directory. Text is extracted, normalized, and divided into chunks. Chunk overlap is used to preserve meaning across boundaries.</w:t>
      </w:r>
    </w:p>
    <w:p w:rsidR="000F57D1" w:rsidRDefault="000F57D1">
      <w:pPr>
        <w:spacing w:after="120" w:line="324" w:lineRule="auto"/>
        <w:ind w:firstLine="504"/>
        <w:jc w:val="both"/>
      </w:pPr>
    </w:p>
    <w:tbl>
      <w:tblPr>
        <w:tblStyle w:val="TableGrid"/>
        <w:tblW w:w="10003" w:type="dxa"/>
        <w:jc w:val="center"/>
        <w:tblLook w:val="04A0" w:firstRow="1" w:lastRow="0" w:firstColumn="1" w:lastColumn="0" w:noHBand="0" w:noVBand="1"/>
      </w:tblPr>
      <w:tblGrid>
        <w:gridCol w:w="2173"/>
        <w:gridCol w:w="4291"/>
        <w:gridCol w:w="3539"/>
      </w:tblGrid>
      <w:tr w:rsidR="0008403E" w:rsidTr="000F57D1">
        <w:trPr>
          <w:trHeight w:val="735"/>
          <w:jc w:val="center"/>
        </w:trPr>
        <w:tc>
          <w:tcPr>
            <w:tcW w:w="2173" w:type="dxa"/>
            <w:vAlign w:val="center"/>
          </w:tcPr>
          <w:p w:rsidR="0008403E" w:rsidRDefault="0008403E">
            <w:pPr>
              <w:jc w:val="center"/>
            </w:pPr>
            <w:r>
              <w:rPr>
                <w:b/>
                <w:sz w:val="20"/>
              </w:rPr>
              <w:t>Data Item</w:t>
            </w:r>
          </w:p>
        </w:tc>
        <w:tc>
          <w:tcPr>
            <w:tcW w:w="4291" w:type="dxa"/>
            <w:vAlign w:val="center"/>
          </w:tcPr>
          <w:p w:rsidR="0008403E" w:rsidRDefault="0008403E">
            <w:pPr>
              <w:jc w:val="center"/>
            </w:pPr>
            <w:r>
              <w:rPr>
                <w:b/>
                <w:sz w:val="20"/>
              </w:rPr>
              <w:t>Description</w:t>
            </w:r>
          </w:p>
        </w:tc>
        <w:tc>
          <w:tcPr>
            <w:tcW w:w="3539" w:type="dxa"/>
            <w:vAlign w:val="center"/>
          </w:tcPr>
          <w:p w:rsidR="0008403E" w:rsidRDefault="0008403E">
            <w:pPr>
              <w:jc w:val="center"/>
            </w:pPr>
            <w:r>
              <w:rPr>
                <w:b/>
                <w:sz w:val="20"/>
              </w:rPr>
              <w:t>Usage</w:t>
            </w:r>
          </w:p>
        </w:tc>
      </w:tr>
      <w:tr w:rsidR="0008403E" w:rsidTr="000F57D1">
        <w:trPr>
          <w:trHeight w:val="735"/>
          <w:jc w:val="center"/>
        </w:trPr>
        <w:tc>
          <w:tcPr>
            <w:tcW w:w="2173" w:type="dxa"/>
            <w:vAlign w:val="center"/>
          </w:tcPr>
          <w:p w:rsidR="0008403E" w:rsidRDefault="0008403E">
            <w:pPr>
              <w:jc w:val="center"/>
            </w:pPr>
            <w:r>
              <w:rPr>
                <w:sz w:val="20"/>
              </w:rPr>
              <w:t>Raw Documents</w:t>
            </w:r>
          </w:p>
        </w:tc>
        <w:tc>
          <w:tcPr>
            <w:tcW w:w="4291" w:type="dxa"/>
            <w:vAlign w:val="center"/>
          </w:tcPr>
          <w:p w:rsidR="0008403E" w:rsidRDefault="0008403E">
            <w:pPr>
              <w:jc w:val="center"/>
            </w:pPr>
            <w:r>
              <w:rPr>
                <w:sz w:val="20"/>
              </w:rPr>
              <w:t>PDF/TXT/MD source files</w:t>
            </w:r>
          </w:p>
        </w:tc>
        <w:tc>
          <w:tcPr>
            <w:tcW w:w="3539" w:type="dxa"/>
            <w:vAlign w:val="center"/>
          </w:tcPr>
          <w:p w:rsidR="0008403E" w:rsidRDefault="0008403E">
            <w:pPr>
              <w:jc w:val="center"/>
            </w:pPr>
            <w:r>
              <w:rPr>
                <w:sz w:val="20"/>
              </w:rPr>
              <w:t>Knowledge base for retrieval</w:t>
            </w:r>
          </w:p>
        </w:tc>
      </w:tr>
      <w:tr w:rsidR="0008403E" w:rsidTr="000F57D1">
        <w:trPr>
          <w:trHeight w:val="735"/>
          <w:jc w:val="center"/>
        </w:trPr>
        <w:tc>
          <w:tcPr>
            <w:tcW w:w="2173" w:type="dxa"/>
            <w:vAlign w:val="center"/>
          </w:tcPr>
          <w:p w:rsidR="0008403E" w:rsidRDefault="0008403E">
            <w:pPr>
              <w:jc w:val="center"/>
            </w:pPr>
            <w:r>
              <w:rPr>
                <w:sz w:val="20"/>
              </w:rPr>
              <w:t>Chunks</w:t>
            </w:r>
          </w:p>
        </w:tc>
        <w:tc>
          <w:tcPr>
            <w:tcW w:w="4291" w:type="dxa"/>
            <w:vAlign w:val="center"/>
          </w:tcPr>
          <w:p w:rsidR="0008403E" w:rsidRDefault="0008403E">
            <w:pPr>
              <w:jc w:val="center"/>
            </w:pPr>
            <w:r>
              <w:rPr>
                <w:sz w:val="20"/>
              </w:rPr>
              <w:t>Segmented text blocks</w:t>
            </w:r>
          </w:p>
        </w:tc>
        <w:tc>
          <w:tcPr>
            <w:tcW w:w="3539" w:type="dxa"/>
            <w:vAlign w:val="center"/>
          </w:tcPr>
          <w:p w:rsidR="0008403E" w:rsidRDefault="0008403E">
            <w:pPr>
              <w:jc w:val="center"/>
            </w:pPr>
            <w:r>
              <w:rPr>
                <w:sz w:val="20"/>
              </w:rPr>
              <w:t>Indexed in FAISS</w:t>
            </w:r>
          </w:p>
        </w:tc>
      </w:tr>
      <w:tr w:rsidR="0008403E" w:rsidTr="000F57D1">
        <w:trPr>
          <w:trHeight w:val="735"/>
          <w:jc w:val="center"/>
        </w:trPr>
        <w:tc>
          <w:tcPr>
            <w:tcW w:w="2173" w:type="dxa"/>
            <w:vAlign w:val="center"/>
          </w:tcPr>
          <w:p w:rsidR="0008403E" w:rsidRDefault="0008403E">
            <w:pPr>
              <w:jc w:val="center"/>
            </w:pPr>
            <w:r>
              <w:rPr>
                <w:sz w:val="20"/>
              </w:rPr>
              <w:t>Embeddings</w:t>
            </w:r>
          </w:p>
        </w:tc>
        <w:tc>
          <w:tcPr>
            <w:tcW w:w="4291" w:type="dxa"/>
            <w:vAlign w:val="center"/>
          </w:tcPr>
          <w:p w:rsidR="0008403E" w:rsidRDefault="0008403E">
            <w:pPr>
              <w:jc w:val="center"/>
            </w:pPr>
            <w:r>
              <w:rPr>
                <w:sz w:val="20"/>
              </w:rPr>
              <w:t>Vector representation of chunks</w:t>
            </w:r>
          </w:p>
        </w:tc>
        <w:tc>
          <w:tcPr>
            <w:tcW w:w="3539" w:type="dxa"/>
            <w:vAlign w:val="center"/>
          </w:tcPr>
          <w:p w:rsidR="0008403E" w:rsidRDefault="0008403E">
            <w:pPr>
              <w:jc w:val="center"/>
            </w:pPr>
            <w:r>
              <w:rPr>
                <w:sz w:val="20"/>
              </w:rPr>
              <w:t>Similarity search</w:t>
            </w:r>
          </w:p>
        </w:tc>
      </w:tr>
      <w:tr w:rsidR="0008403E" w:rsidTr="000F57D1">
        <w:trPr>
          <w:trHeight w:val="735"/>
          <w:jc w:val="center"/>
        </w:trPr>
        <w:tc>
          <w:tcPr>
            <w:tcW w:w="2173" w:type="dxa"/>
            <w:vAlign w:val="center"/>
          </w:tcPr>
          <w:p w:rsidR="0008403E" w:rsidRDefault="0008403E">
            <w:pPr>
              <w:jc w:val="center"/>
            </w:pPr>
            <w:r>
              <w:rPr>
                <w:sz w:val="20"/>
              </w:rPr>
              <w:t>QA Dataset</w:t>
            </w:r>
          </w:p>
        </w:tc>
        <w:tc>
          <w:tcPr>
            <w:tcW w:w="4291" w:type="dxa"/>
            <w:vAlign w:val="center"/>
          </w:tcPr>
          <w:p w:rsidR="0008403E" w:rsidRDefault="0008403E">
            <w:pPr>
              <w:jc w:val="center"/>
            </w:pPr>
            <w:r>
              <w:rPr>
                <w:sz w:val="20"/>
              </w:rPr>
              <w:t>Question and expected answer pairs</w:t>
            </w:r>
          </w:p>
        </w:tc>
        <w:tc>
          <w:tcPr>
            <w:tcW w:w="3539" w:type="dxa"/>
            <w:vAlign w:val="center"/>
          </w:tcPr>
          <w:p w:rsidR="0008403E" w:rsidRDefault="0008403E">
            <w:pPr>
              <w:jc w:val="center"/>
            </w:pPr>
            <w:r>
              <w:rPr>
                <w:sz w:val="20"/>
              </w:rPr>
              <w:t>Evaluation</w:t>
            </w:r>
          </w:p>
        </w:tc>
      </w:tr>
      <w:tr w:rsidR="0008403E" w:rsidTr="000F57D1">
        <w:trPr>
          <w:trHeight w:val="735"/>
          <w:jc w:val="center"/>
        </w:trPr>
        <w:tc>
          <w:tcPr>
            <w:tcW w:w="2173" w:type="dxa"/>
            <w:vAlign w:val="center"/>
          </w:tcPr>
          <w:p w:rsidR="0008403E" w:rsidRDefault="0008403E">
            <w:pPr>
              <w:jc w:val="center"/>
            </w:pPr>
            <w:r>
              <w:rPr>
                <w:sz w:val="20"/>
              </w:rPr>
              <w:t>Experiment Logs</w:t>
            </w:r>
          </w:p>
        </w:tc>
        <w:tc>
          <w:tcPr>
            <w:tcW w:w="4291" w:type="dxa"/>
            <w:vAlign w:val="center"/>
          </w:tcPr>
          <w:p w:rsidR="0008403E" w:rsidRDefault="0008403E">
            <w:pPr>
              <w:jc w:val="center"/>
            </w:pPr>
            <w:r>
              <w:rPr>
                <w:sz w:val="20"/>
              </w:rPr>
              <w:t>JSON/CSV outputs</w:t>
            </w:r>
          </w:p>
        </w:tc>
        <w:tc>
          <w:tcPr>
            <w:tcW w:w="3539" w:type="dxa"/>
            <w:vAlign w:val="center"/>
          </w:tcPr>
          <w:p w:rsidR="0008403E" w:rsidRDefault="0008403E">
            <w:pPr>
              <w:jc w:val="center"/>
            </w:pPr>
            <w:r>
              <w:rPr>
                <w:sz w:val="20"/>
              </w:rPr>
              <w:t>Analysis and reproducibility</w:t>
            </w:r>
          </w:p>
        </w:tc>
      </w:tr>
    </w:tbl>
    <w:p w:rsidR="0008403E" w:rsidRDefault="0008403E"/>
    <w:p w:rsidR="00F247E1" w:rsidRDefault="00F247E1">
      <w:pPr>
        <w:spacing w:before="160" w:after="120"/>
        <w:rPr>
          <w:b/>
          <w:sz w:val="26"/>
        </w:rPr>
      </w:pPr>
    </w:p>
    <w:p w:rsidR="00F247E1" w:rsidRDefault="00F247E1">
      <w:pPr>
        <w:spacing w:before="160" w:after="120"/>
        <w:rPr>
          <w:b/>
          <w:sz w:val="26"/>
        </w:rPr>
      </w:pPr>
    </w:p>
    <w:p w:rsidR="00F247E1" w:rsidRDefault="00F247E1">
      <w:pPr>
        <w:spacing w:before="160" w:after="120"/>
        <w:rPr>
          <w:b/>
          <w:sz w:val="26"/>
        </w:rPr>
      </w:pPr>
    </w:p>
    <w:p w:rsidR="00F247E1" w:rsidRDefault="00F247E1">
      <w:pPr>
        <w:spacing w:before="160" w:after="120"/>
        <w:rPr>
          <w:b/>
          <w:sz w:val="26"/>
        </w:rPr>
      </w:pPr>
    </w:p>
    <w:p w:rsidR="000F57D1" w:rsidRDefault="0008403E">
      <w:pPr>
        <w:spacing w:before="160" w:after="120"/>
        <w:rPr>
          <w:b/>
          <w:sz w:val="26"/>
        </w:rPr>
      </w:pPr>
      <w:r>
        <w:rPr>
          <w:b/>
          <w:sz w:val="26"/>
        </w:rPr>
        <w:lastRenderedPageBreak/>
        <w:t>5.2 System Design and Architecture</w:t>
      </w:r>
    </w:p>
    <w:p w:rsidR="00562370" w:rsidRPr="000F57D1" w:rsidRDefault="00562370">
      <w:pPr>
        <w:spacing w:before="160" w:after="120"/>
        <w:rPr>
          <w:b/>
          <w:sz w:val="26"/>
        </w:rPr>
      </w:pPr>
    </w:p>
    <w:p w:rsidR="0008403E" w:rsidRDefault="0008403E">
      <w:pPr>
        <w:spacing w:after="120" w:line="324" w:lineRule="auto"/>
        <w:ind w:firstLine="504"/>
        <w:jc w:val="both"/>
      </w:pPr>
      <w:r>
        <w:t>The architecture follows a client-server model. The frontend sends requests to FastAPI. The API routes the query to the RAG pipeline. The retriever searches FAISS and the generator produces the response. The result is returned to the frontend with answer, retrieved context, and latency.</w:t>
      </w:r>
    </w:p>
    <w:p w:rsidR="000F57D1" w:rsidRDefault="000F57D1">
      <w:pPr>
        <w:spacing w:after="120" w:line="324" w:lineRule="auto"/>
        <w:ind w:firstLine="504"/>
        <w:jc w:val="both"/>
      </w:pPr>
    </w:p>
    <w:p w:rsidR="00562370" w:rsidRDefault="00562370">
      <w:pPr>
        <w:spacing w:after="120" w:line="324" w:lineRule="auto"/>
        <w:ind w:firstLine="504"/>
        <w:jc w:val="both"/>
      </w:pPr>
    </w:p>
    <w:p w:rsidR="0008403E" w:rsidRDefault="0008403E">
      <w:pPr>
        <w:spacing w:before="160" w:after="120"/>
      </w:pPr>
      <w:r>
        <w:rPr>
          <w:b/>
          <w:sz w:val="26"/>
        </w:rPr>
        <w:t>5.3 Technology Selection</w:t>
      </w:r>
    </w:p>
    <w:tbl>
      <w:tblPr>
        <w:tblStyle w:val="TableGrid"/>
        <w:tblW w:w="10393" w:type="dxa"/>
        <w:jc w:val="center"/>
        <w:tblLook w:val="04A0" w:firstRow="1" w:lastRow="0" w:firstColumn="1" w:lastColumn="0" w:noHBand="0" w:noVBand="1"/>
      </w:tblPr>
      <w:tblGrid>
        <w:gridCol w:w="3691"/>
        <w:gridCol w:w="6702"/>
      </w:tblGrid>
      <w:tr w:rsidR="0008403E" w:rsidTr="00562370">
        <w:trPr>
          <w:trHeight w:val="690"/>
          <w:jc w:val="center"/>
        </w:trPr>
        <w:tc>
          <w:tcPr>
            <w:tcW w:w="3691" w:type="dxa"/>
            <w:vAlign w:val="center"/>
          </w:tcPr>
          <w:p w:rsidR="0008403E" w:rsidRDefault="0008403E">
            <w:pPr>
              <w:jc w:val="center"/>
            </w:pPr>
            <w:r>
              <w:rPr>
                <w:b/>
                <w:sz w:val="20"/>
              </w:rPr>
              <w:t>Technology</w:t>
            </w:r>
          </w:p>
        </w:tc>
        <w:tc>
          <w:tcPr>
            <w:tcW w:w="6702" w:type="dxa"/>
            <w:vAlign w:val="center"/>
          </w:tcPr>
          <w:p w:rsidR="0008403E" w:rsidRDefault="0008403E">
            <w:pPr>
              <w:jc w:val="center"/>
            </w:pPr>
            <w:r>
              <w:rPr>
                <w:b/>
                <w:sz w:val="20"/>
              </w:rPr>
              <w:t>Purpose</w:t>
            </w:r>
          </w:p>
        </w:tc>
      </w:tr>
      <w:tr w:rsidR="0008403E" w:rsidTr="00562370">
        <w:trPr>
          <w:trHeight w:val="690"/>
          <w:jc w:val="center"/>
        </w:trPr>
        <w:tc>
          <w:tcPr>
            <w:tcW w:w="3691" w:type="dxa"/>
            <w:vAlign w:val="center"/>
          </w:tcPr>
          <w:p w:rsidR="0008403E" w:rsidRDefault="0008403E">
            <w:pPr>
              <w:jc w:val="center"/>
            </w:pPr>
            <w:r>
              <w:rPr>
                <w:sz w:val="20"/>
              </w:rPr>
              <w:t>Python</w:t>
            </w:r>
          </w:p>
        </w:tc>
        <w:tc>
          <w:tcPr>
            <w:tcW w:w="6702" w:type="dxa"/>
            <w:vAlign w:val="center"/>
          </w:tcPr>
          <w:p w:rsidR="0008403E" w:rsidRDefault="0008403E">
            <w:pPr>
              <w:jc w:val="center"/>
            </w:pPr>
            <w:r>
              <w:rPr>
                <w:sz w:val="20"/>
              </w:rPr>
              <w:t>Core programming language</w:t>
            </w:r>
          </w:p>
        </w:tc>
      </w:tr>
      <w:tr w:rsidR="0008403E" w:rsidTr="00562370">
        <w:trPr>
          <w:trHeight w:val="690"/>
          <w:jc w:val="center"/>
        </w:trPr>
        <w:tc>
          <w:tcPr>
            <w:tcW w:w="3691" w:type="dxa"/>
            <w:vAlign w:val="center"/>
          </w:tcPr>
          <w:p w:rsidR="0008403E" w:rsidRDefault="0008403E">
            <w:pPr>
              <w:jc w:val="center"/>
            </w:pPr>
            <w:r>
              <w:rPr>
                <w:sz w:val="20"/>
              </w:rPr>
              <w:t>FastAPI</w:t>
            </w:r>
          </w:p>
        </w:tc>
        <w:tc>
          <w:tcPr>
            <w:tcW w:w="6702" w:type="dxa"/>
            <w:vAlign w:val="center"/>
          </w:tcPr>
          <w:p w:rsidR="0008403E" w:rsidRDefault="0008403E">
            <w:pPr>
              <w:jc w:val="center"/>
            </w:pPr>
            <w:r>
              <w:rPr>
                <w:sz w:val="20"/>
              </w:rPr>
              <w:t>Backend API framework</w:t>
            </w:r>
          </w:p>
        </w:tc>
      </w:tr>
      <w:tr w:rsidR="0008403E" w:rsidTr="00562370">
        <w:trPr>
          <w:trHeight w:val="690"/>
          <w:jc w:val="center"/>
        </w:trPr>
        <w:tc>
          <w:tcPr>
            <w:tcW w:w="3691" w:type="dxa"/>
            <w:vAlign w:val="center"/>
          </w:tcPr>
          <w:p w:rsidR="0008403E" w:rsidRDefault="0008403E">
            <w:pPr>
              <w:jc w:val="center"/>
            </w:pPr>
            <w:r>
              <w:rPr>
                <w:sz w:val="20"/>
              </w:rPr>
              <w:t>Sentence Transformers</w:t>
            </w:r>
          </w:p>
        </w:tc>
        <w:tc>
          <w:tcPr>
            <w:tcW w:w="6702" w:type="dxa"/>
            <w:vAlign w:val="center"/>
          </w:tcPr>
          <w:p w:rsidR="0008403E" w:rsidRDefault="0008403E">
            <w:pPr>
              <w:jc w:val="center"/>
            </w:pPr>
            <w:r>
              <w:rPr>
                <w:sz w:val="20"/>
              </w:rPr>
              <w:t>Text embedding generation</w:t>
            </w:r>
          </w:p>
        </w:tc>
      </w:tr>
      <w:tr w:rsidR="0008403E" w:rsidTr="00562370">
        <w:trPr>
          <w:trHeight w:val="690"/>
          <w:jc w:val="center"/>
        </w:trPr>
        <w:tc>
          <w:tcPr>
            <w:tcW w:w="3691" w:type="dxa"/>
            <w:vAlign w:val="center"/>
          </w:tcPr>
          <w:p w:rsidR="0008403E" w:rsidRDefault="0008403E">
            <w:pPr>
              <w:jc w:val="center"/>
            </w:pPr>
            <w:r>
              <w:rPr>
                <w:sz w:val="20"/>
              </w:rPr>
              <w:t>FAISS</w:t>
            </w:r>
          </w:p>
        </w:tc>
        <w:tc>
          <w:tcPr>
            <w:tcW w:w="6702" w:type="dxa"/>
            <w:vAlign w:val="center"/>
          </w:tcPr>
          <w:p w:rsidR="0008403E" w:rsidRDefault="0008403E">
            <w:pPr>
              <w:jc w:val="center"/>
            </w:pPr>
            <w:r>
              <w:rPr>
                <w:sz w:val="20"/>
              </w:rPr>
              <w:t>Vector search engine</w:t>
            </w:r>
          </w:p>
        </w:tc>
      </w:tr>
      <w:tr w:rsidR="0008403E" w:rsidTr="00562370">
        <w:trPr>
          <w:trHeight w:val="690"/>
          <w:jc w:val="center"/>
        </w:trPr>
        <w:tc>
          <w:tcPr>
            <w:tcW w:w="3691" w:type="dxa"/>
            <w:vAlign w:val="center"/>
          </w:tcPr>
          <w:p w:rsidR="0008403E" w:rsidRDefault="0008403E">
            <w:pPr>
              <w:jc w:val="center"/>
            </w:pPr>
            <w:r>
              <w:rPr>
                <w:sz w:val="20"/>
              </w:rPr>
              <w:t>Transformers</w:t>
            </w:r>
          </w:p>
        </w:tc>
        <w:tc>
          <w:tcPr>
            <w:tcW w:w="6702" w:type="dxa"/>
            <w:vAlign w:val="center"/>
          </w:tcPr>
          <w:p w:rsidR="0008403E" w:rsidRDefault="0008403E">
            <w:pPr>
              <w:jc w:val="center"/>
            </w:pPr>
            <w:r>
              <w:rPr>
                <w:sz w:val="20"/>
              </w:rPr>
              <w:t>Local LLM generation interface</w:t>
            </w:r>
          </w:p>
        </w:tc>
      </w:tr>
      <w:tr w:rsidR="0008403E" w:rsidTr="00562370">
        <w:trPr>
          <w:trHeight w:val="690"/>
          <w:jc w:val="center"/>
        </w:trPr>
        <w:tc>
          <w:tcPr>
            <w:tcW w:w="3691" w:type="dxa"/>
            <w:vAlign w:val="center"/>
          </w:tcPr>
          <w:p w:rsidR="0008403E" w:rsidRDefault="0008403E">
            <w:pPr>
              <w:jc w:val="center"/>
            </w:pPr>
            <w:r>
              <w:rPr>
                <w:sz w:val="20"/>
              </w:rPr>
              <w:t>HTML/CSS/JavaScript</w:t>
            </w:r>
          </w:p>
        </w:tc>
        <w:tc>
          <w:tcPr>
            <w:tcW w:w="6702" w:type="dxa"/>
            <w:vAlign w:val="center"/>
          </w:tcPr>
          <w:p w:rsidR="0008403E" w:rsidRDefault="0008403E">
            <w:pPr>
              <w:jc w:val="center"/>
            </w:pPr>
            <w:r>
              <w:rPr>
                <w:sz w:val="20"/>
              </w:rPr>
              <w:t>Frontend UI</w:t>
            </w:r>
          </w:p>
        </w:tc>
      </w:tr>
      <w:tr w:rsidR="0008403E" w:rsidTr="00562370">
        <w:trPr>
          <w:trHeight w:val="690"/>
          <w:jc w:val="center"/>
        </w:trPr>
        <w:tc>
          <w:tcPr>
            <w:tcW w:w="3691" w:type="dxa"/>
            <w:vAlign w:val="center"/>
          </w:tcPr>
          <w:p w:rsidR="0008403E" w:rsidRDefault="0008403E">
            <w:pPr>
              <w:jc w:val="center"/>
            </w:pPr>
            <w:r>
              <w:rPr>
                <w:sz w:val="20"/>
              </w:rPr>
              <w:t>Docker</w:t>
            </w:r>
          </w:p>
        </w:tc>
        <w:tc>
          <w:tcPr>
            <w:tcW w:w="6702" w:type="dxa"/>
            <w:vAlign w:val="center"/>
          </w:tcPr>
          <w:p w:rsidR="0008403E" w:rsidRDefault="0008403E">
            <w:pPr>
              <w:jc w:val="center"/>
            </w:pPr>
            <w:r>
              <w:rPr>
                <w:sz w:val="20"/>
              </w:rPr>
              <w:t>Containerized deployment</w:t>
            </w:r>
          </w:p>
        </w:tc>
      </w:tr>
      <w:tr w:rsidR="0008403E" w:rsidTr="00562370">
        <w:trPr>
          <w:trHeight w:val="690"/>
          <w:jc w:val="center"/>
        </w:trPr>
        <w:tc>
          <w:tcPr>
            <w:tcW w:w="3691" w:type="dxa"/>
            <w:vAlign w:val="center"/>
          </w:tcPr>
          <w:p w:rsidR="0008403E" w:rsidRDefault="0008403E">
            <w:pPr>
              <w:jc w:val="center"/>
            </w:pPr>
            <w:r>
              <w:rPr>
                <w:sz w:val="20"/>
              </w:rPr>
              <w:t>JSON/CSV</w:t>
            </w:r>
          </w:p>
        </w:tc>
        <w:tc>
          <w:tcPr>
            <w:tcW w:w="6702" w:type="dxa"/>
            <w:vAlign w:val="center"/>
          </w:tcPr>
          <w:p w:rsidR="0008403E" w:rsidRDefault="0008403E">
            <w:pPr>
              <w:jc w:val="center"/>
            </w:pPr>
            <w:r>
              <w:rPr>
                <w:sz w:val="20"/>
              </w:rPr>
              <w:t>Experiment logging</w:t>
            </w:r>
          </w:p>
        </w:tc>
      </w:tr>
    </w:tbl>
    <w:p w:rsidR="0008403E" w:rsidRDefault="0008403E"/>
    <w:p w:rsidR="00562370" w:rsidRDefault="00562370">
      <w:pPr>
        <w:spacing w:before="160" w:after="120"/>
        <w:rPr>
          <w:b/>
          <w:sz w:val="26"/>
        </w:rPr>
      </w:pPr>
    </w:p>
    <w:p w:rsidR="00562370" w:rsidRDefault="00562370">
      <w:pPr>
        <w:spacing w:before="160" w:after="120"/>
        <w:rPr>
          <w:b/>
          <w:sz w:val="26"/>
        </w:rPr>
      </w:pPr>
    </w:p>
    <w:p w:rsidR="00562370" w:rsidRDefault="00562370">
      <w:pPr>
        <w:spacing w:before="160" w:after="120"/>
        <w:rPr>
          <w:b/>
          <w:sz w:val="26"/>
        </w:rPr>
      </w:pPr>
    </w:p>
    <w:p w:rsidR="00562370" w:rsidRDefault="00562370">
      <w:pPr>
        <w:spacing w:before="160" w:after="120"/>
        <w:rPr>
          <w:b/>
          <w:sz w:val="26"/>
        </w:rPr>
      </w:pPr>
    </w:p>
    <w:p w:rsidR="00562370" w:rsidRDefault="00562370">
      <w:pPr>
        <w:spacing w:before="160" w:after="120"/>
        <w:rPr>
          <w:b/>
          <w:sz w:val="26"/>
        </w:rPr>
      </w:pPr>
    </w:p>
    <w:p w:rsidR="00562370" w:rsidRDefault="00562370">
      <w:pPr>
        <w:spacing w:before="160" w:after="120"/>
        <w:rPr>
          <w:b/>
          <w:sz w:val="26"/>
        </w:rPr>
      </w:pPr>
    </w:p>
    <w:p w:rsidR="00562370" w:rsidRDefault="00562370">
      <w:pPr>
        <w:spacing w:before="160" w:after="120"/>
        <w:rPr>
          <w:b/>
          <w:sz w:val="26"/>
        </w:rPr>
      </w:pPr>
    </w:p>
    <w:p w:rsidR="00562370" w:rsidRDefault="00562370">
      <w:pPr>
        <w:spacing w:before="160" w:after="120"/>
        <w:rPr>
          <w:b/>
          <w:sz w:val="26"/>
        </w:rPr>
      </w:pPr>
    </w:p>
    <w:p w:rsidR="00562370" w:rsidRDefault="00562370">
      <w:pPr>
        <w:spacing w:before="160" w:after="120"/>
        <w:rPr>
          <w:b/>
          <w:sz w:val="26"/>
        </w:rPr>
      </w:pPr>
    </w:p>
    <w:p w:rsidR="00562370" w:rsidRDefault="00562370">
      <w:pPr>
        <w:spacing w:before="160" w:after="120"/>
        <w:rPr>
          <w:b/>
          <w:sz w:val="26"/>
        </w:rPr>
      </w:pPr>
    </w:p>
    <w:p w:rsidR="00562370" w:rsidRDefault="00562370">
      <w:pPr>
        <w:spacing w:before="160" w:after="120"/>
        <w:rPr>
          <w:b/>
          <w:sz w:val="26"/>
        </w:rPr>
      </w:pPr>
    </w:p>
    <w:p w:rsidR="00562370" w:rsidRDefault="00562370">
      <w:pPr>
        <w:spacing w:before="160" w:after="120"/>
        <w:rPr>
          <w:b/>
          <w:sz w:val="26"/>
        </w:rPr>
      </w:pPr>
    </w:p>
    <w:p w:rsidR="0008403E" w:rsidRDefault="0008403E">
      <w:pPr>
        <w:spacing w:before="160" w:after="120"/>
      </w:pPr>
      <w:r>
        <w:rPr>
          <w:b/>
          <w:sz w:val="26"/>
        </w:rPr>
        <w:t>5.4 System Development and Implementation</w:t>
      </w:r>
    </w:p>
    <w:p w:rsidR="0008403E" w:rsidRDefault="0008403E">
      <w:pPr>
        <w:spacing w:after="60"/>
        <w:ind w:left="504" w:hanging="259"/>
      </w:pPr>
      <w:r>
        <w:t>• Frontend development</w:t>
      </w:r>
    </w:p>
    <w:p w:rsidR="0008403E" w:rsidRDefault="0008403E">
      <w:pPr>
        <w:spacing w:after="60"/>
        <w:ind w:left="504" w:hanging="259"/>
      </w:pPr>
      <w:r>
        <w:t>• Backend API development</w:t>
      </w:r>
    </w:p>
    <w:p w:rsidR="0008403E" w:rsidRDefault="0008403E">
      <w:pPr>
        <w:spacing w:after="60"/>
        <w:ind w:left="504" w:hanging="259"/>
      </w:pPr>
      <w:r>
        <w:t>• Document ingestion</w:t>
      </w:r>
    </w:p>
    <w:p w:rsidR="0008403E" w:rsidRDefault="0008403E">
      <w:pPr>
        <w:spacing w:after="60"/>
        <w:ind w:left="504" w:hanging="259"/>
      </w:pPr>
      <w:r>
        <w:t>• Vector index creation</w:t>
      </w:r>
    </w:p>
    <w:p w:rsidR="0008403E" w:rsidRDefault="0008403E">
      <w:pPr>
        <w:spacing w:after="60"/>
        <w:ind w:left="504" w:hanging="259"/>
      </w:pPr>
      <w:r>
        <w:t>• RAG pipeline integration</w:t>
      </w:r>
    </w:p>
    <w:p w:rsidR="0008403E" w:rsidRDefault="0008403E">
      <w:pPr>
        <w:spacing w:after="60"/>
        <w:ind w:left="504" w:hanging="259"/>
      </w:pPr>
      <w:r>
        <w:t>• Experiment runner implementation</w:t>
      </w:r>
    </w:p>
    <w:p w:rsidR="0008403E" w:rsidRDefault="0008403E">
      <w:pPr>
        <w:spacing w:after="60"/>
        <w:ind w:left="504" w:hanging="259"/>
      </w:pPr>
      <w:r>
        <w:t>• Testing and debugging</w:t>
      </w:r>
    </w:p>
    <w:p w:rsidR="0008403E" w:rsidRDefault="0008403E">
      <w:pPr>
        <w:spacing w:after="60"/>
        <w:ind w:left="504" w:hanging="259"/>
      </w:pPr>
      <w:r>
        <w:t>• Docker/cloud deployment</w:t>
      </w:r>
    </w:p>
    <w:p w:rsidR="00F247E1" w:rsidRDefault="00F247E1">
      <w:pPr>
        <w:spacing w:before="160" w:after="120"/>
        <w:rPr>
          <w:b/>
          <w:sz w:val="26"/>
        </w:rPr>
      </w:pPr>
    </w:p>
    <w:p w:rsidR="00F247E1" w:rsidRDefault="00F247E1">
      <w:pPr>
        <w:spacing w:before="160" w:after="120"/>
        <w:rPr>
          <w:b/>
          <w:sz w:val="26"/>
        </w:rPr>
      </w:pPr>
    </w:p>
    <w:p w:rsidR="0008403E" w:rsidRDefault="0008403E">
      <w:pPr>
        <w:spacing w:before="160" w:after="120"/>
      </w:pPr>
      <w:r>
        <w:rPr>
          <w:b/>
          <w:sz w:val="26"/>
        </w:rPr>
        <w:t>5.5 Algorithm Implementation</w:t>
      </w:r>
    </w:p>
    <w:p w:rsidR="000F57D1" w:rsidRDefault="0008403E" w:rsidP="000F57D1">
      <w:pPr>
        <w:spacing w:after="120" w:line="324" w:lineRule="auto"/>
        <w:ind w:firstLine="504"/>
        <w:jc w:val="both"/>
      </w:pPr>
      <w:r>
        <w:t>The core algorithm receives a query, checks the selected mode, retrieves context when required, builds a prompt, generates an answer, records latency, and returns the final structured response.</w:t>
      </w:r>
    </w:p>
    <w:p w:rsidR="000F57D1" w:rsidRDefault="000F57D1" w:rsidP="000F57D1">
      <w:pPr>
        <w:spacing w:after="120" w:line="324" w:lineRule="auto"/>
        <w:ind w:firstLine="504"/>
        <w:jc w:val="both"/>
      </w:pPr>
    </w:p>
    <w:p w:rsidR="0008403E" w:rsidRDefault="0008403E">
      <w:pPr>
        <w:spacing w:before="120" w:after="80"/>
        <w:rPr>
          <w:b/>
        </w:rPr>
      </w:pPr>
      <w:r>
        <w:rPr>
          <w:b/>
        </w:rPr>
        <w:t>RAG Query Algorithm</w:t>
      </w:r>
    </w:p>
    <w:p w:rsidR="00F247E1" w:rsidRDefault="00F247E1">
      <w:pPr>
        <w:spacing w:before="120" w:after="80"/>
      </w:pPr>
    </w:p>
    <w:p w:rsidR="0008403E" w:rsidRDefault="0008403E">
      <w:r>
        <w:rPr>
          <w:rFonts w:ascii="Courier New" w:eastAsia="Courier New" w:hAnsi="Courier New"/>
          <w:sz w:val="18"/>
        </w:rPr>
        <w:t>function answer_query(query, mode, top_k):</w:t>
      </w:r>
    </w:p>
    <w:p w:rsidR="0008403E" w:rsidRDefault="0008403E">
      <w:r>
        <w:rPr>
          <w:rFonts w:ascii="Courier New" w:eastAsia="Courier New" w:hAnsi="Courier New"/>
          <w:sz w:val="18"/>
        </w:rPr>
        <w:t xml:space="preserve">    start_time = current_time()</w:t>
      </w:r>
    </w:p>
    <w:p w:rsidR="0008403E" w:rsidRDefault="0008403E">
      <w:r>
        <w:rPr>
          <w:rFonts w:ascii="Courier New" w:eastAsia="Courier New" w:hAnsi="Courier New"/>
          <w:sz w:val="18"/>
        </w:rPr>
        <w:t xml:space="preserve">    if mode == "baseline":</w:t>
      </w:r>
    </w:p>
    <w:p w:rsidR="0008403E" w:rsidRDefault="0008403E">
      <w:r>
        <w:rPr>
          <w:rFonts w:ascii="Courier New" w:eastAsia="Courier New" w:hAnsi="Courier New"/>
          <w:sz w:val="18"/>
        </w:rPr>
        <w:t xml:space="preserve">        prompt = build_baseline_prompt(query)</w:t>
      </w:r>
    </w:p>
    <w:p w:rsidR="0008403E" w:rsidRDefault="0008403E">
      <w:r>
        <w:rPr>
          <w:rFonts w:ascii="Courier New" w:eastAsia="Courier New" w:hAnsi="Courier New"/>
          <w:sz w:val="18"/>
        </w:rPr>
        <w:t xml:space="preserve">        answer = generate(prompt)</w:t>
      </w:r>
    </w:p>
    <w:p w:rsidR="0008403E" w:rsidRDefault="0008403E">
      <w:r>
        <w:rPr>
          <w:rFonts w:ascii="Courier New" w:eastAsia="Courier New" w:hAnsi="Courier New"/>
          <w:sz w:val="18"/>
        </w:rPr>
        <w:t xml:space="preserve">        contexts = []</w:t>
      </w:r>
    </w:p>
    <w:p w:rsidR="0008403E" w:rsidRDefault="0008403E">
      <w:r>
        <w:rPr>
          <w:rFonts w:ascii="Courier New" w:eastAsia="Courier New" w:hAnsi="Courier New"/>
          <w:sz w:val="18"/>
        </w:rPr>
        <w:t xml:space="preserve">    else:</w:t>
      </w:r>
    </w:p>
    <w:p w:rsidR="0008403E" w:rsidRDefault="0008403E">
      <w:r>
        <w:rPr>
          <w:rFonts w:ascii="Courier New" w:eastAsia="Courier New" w:hAnsi="Courier New"/>
          <w:sz w:val="18"/>
        </w:rPr>
        <w:t xml:space="preserve">        contexts = retrieve(query, top_k)</w:t>
      </w:r>
    </w:p>
    <w:p w:rsidR="0008403E" w:rsidRDefault="0008403E">
      <w:r>
        <w:rPr>
          <w:rFonts w:ascii="Courier New" w:eastAsia="Courier New" w:hAnsi="Courier New"/>
          <w:sz w:val="18"/>
        </w:rPr>
        <w:t xml:space="preserve">        prompt = build_rag_prompt(query, contexts)</w:t>
      </w:r>
    </w:p>
    <w:p w:rsidR="0008403E" w:rsidRDefault="0008403E">
      <w:r>
        <w:rPr>
          <w:rFonts w:ascii="Courier New" w:eastAsia="Courier New" w:hAnsi="Courier New"/>
          <w:sz w:val="18"/>
        </w:rPr>
        <w:t xml:space="preserve">        answer = generate(prompt)</w:t>
      </w:r>
    </w:p>
    <w:p w:rsidR="0008403E" w:rsidRDefault="0008403E">
      <w:r>
        <w:rPr>
          <w:rFonts w:ascii="Courier New" w:eastAsia="Courier New" w:hAnsi="Courier New"/>
          <w:sz w:val="18"/>
        </w:rPr>
        <w:t xml:space="preserve">    latency = current_time() - start_time</w:t>
      </w:r>
    </w:p>
    <w:p w:rsidR="0008403E" w:rsidRDefault="0008403E">
      <w:r>
        <w:rPr>
          <w:rFonts w:ascii="Courier New" w:eastAsia="Courier New" w:hAnsi="Courier New"/>
          <w:sz w:val="18"/>
        </w:rPr>
        <w:t xml:space="preserve">    return answer, contexts, latency</w:t>
      </w:r>
    </w:p>
    <w:p w:rsidR="0008403E" w:rsidRDefault="0008403E">
      <w:r>
        <w:br w:type="page"/>
      </w:r>
    </w:p>
    <w:p w:rsidR="0008403E" w:rsidRDefault="0008403E">
      <w:pPr>
        <w:spacing w:before="160"/>
        <w:jc w:val="center"/>
        <w:rPr>
          <w:b/>
          <w:sz w:val="28"/>
        </w:rPr>
      </w:pPr>
      <w:r>
        <w:rPr>
          <w:b/>
          <w:sz w:val="28"/>
        </w:rPr>
        <w:lastRenderedPageBreak/>
        <w:t>6. SYSTEM TESTING</w:t>
      </w:r>
    </w:p>
    <w:p w:rsidR="00B0644B" w:rsidRDefault="00B0644B">
      <w:pPr>
        <w:spacing w:before="160"/>
        <w:jc w:val="center"/>
      </w:pPr>
    </w:p>
    <w:p w:rsidR="0008403E" w:rsidRDefault="0008403E">
      <w:pPr>
        <w:spacing w:after="120" w:line="324" w:lineRule="auto"/>
        <w:ind w:firstLine="504"/>
        <w:jc w:val="both"/>
      </w:pPr>
      <w:r>
        <w:t>Testing validates that the RAG framework works correctly, securely, and efficiently. The testing process covers API endpoints, ingestion, retrieval, baseline response, RAG response, frontend rendering, and deployment behavior.</w:t>
      </w:r>
    </w:p>
    <w:p w:rsidR="00B0644B" w:rsidRDefault="00B0644B">
      <w:pPr>
        <w:spacing w:after="120" w:line="324" w:lineRule="auto"/>
        <w:ind w:firstLine="504"/>
        <w:jc w:val="both"/>
      </w:pPr>
    </w:p>
    <w:p w:rsidR="0008403E" w:rsidRDefault="0008403E">
      <w:pPr>
        <w:spacing w:before="160" w:after="120"/>
      </w:pPr>
      <w:r>
        <w:rPr>
          <w:b/>
          <w:sz w:val="26"/>
        </w:rPr>
        <w:t>6.1 Functional Testing</w:t>
      </w:r>
    </w:p>
    <w:p w:rsidR="0008403E" w:rsidRDefault="0008403E">
      <w:pPr>
        <w:spacing w:after="120" w:line="324" w:lineRule="auto"/>
        <w:ind w:firstLine="504"/>
        <w:jc w:val="both"/>
      </w:pPr>
      <w:r>
        <w:t>Checks whether all features work as expected, including health endpoint, ask endpoint, baseline mode, RAG mode, and context display.</w:t>
      </w:r>
    </w:p>
    <w:p w:rsidR="00B0644B" w:rsidRDefault="00B0644B">
      <w:pPr>
        <w:spacing w:after="120" w:line="324" w:lineRule="auto"/>
        <w:ind w:firstLine="504"/>
        <w:jc w:val="both"/>
      </w:pPr>
    </w:p>
    <w:p w:rsidR="0008403E" w:rsidRDefault="0008403E">
      <w:pPr>
        <w:spacing w:before="160" w:after="120"/>
      </w:pPr>
      <w:r>
        <w:rPr>
          <w:b/>
          <w:sz w:val="26"/>
        </w:rPr>
        <w:t>6.2 Unit Testing</w:t>
      </w:r>
    </w:p>
    <w:p w:rsidR="0008403E" w:rsidRDefault="0008403E">
      <w:pPr>
        <w:spacing w:after="120" w:line="324" w:lineRule="auto"/>
        <w:ind w:firstLine="504"/>
        <w:jc w:val="both"/>
      </w:pPr>
      <w:r>
        <w:t>Tests individual functions such as chunking, embedding generation, retrieval search, prompt building, and metric computation.</w:t>
      </w:r>
    </w:p>
    <w:p w:rsidR="00B0644B" w:rsidRDefault="00B0644B">
      <w:pPr>
        <w:spacing w:after="120" w:line="324" w:lineRule="auto"/>
        <w:ind w:firstLine="504"/>
        <w:jc w:val="both"/>
      </w:pPr>
    </w:p>
    <w:p w:rsidR="0008403E" w:rsidRDefault="0008403E">
      <w:pPr>
        <w:spacing w:before="160" w:after="120"/>
      </w:pPr>
      <w:r>
        <w:rPr>
          <w:b/>
          <w:sz w:val="26"/>
        </w:rPr>
        <w:t>6.3 Integration Testing</w:t>
      </w:r>
    </w:p>
    <w:p w:rsidR="0008403E" w:rsidRDefault="0008403E">
      <w:pPr>
        <w:spacing w:after="120" w:line="324" w:lineRule="auto"/>
        <w:ind w:firstLine="504"/>
        <w:jc w:val="both"/>
      </w:pPr>
      <w:r>
        <w:t>Ensures frontend, backend, retriever, generator, and FAISS index work together correctly.</w:t>
      </w:r>
    </w:p>
    <w:p w:rsidR="00B0644B" w:rsidRDefault="00B0644B">
      <w:pPr>
        <w:spacing w:after="120" w:line="324" w:lineRule="auto"/>
        <w:ind w:firstLine="504"/>
        <w:jc w:val="both"/>
      </w:pPr>
    </w:p>
    <w:p w:rsidR="0008403E" w:rsidRDefault="0008403E">
      <w:pPr>
        <w:spacing w:before="160" w:after="120"/>
      </w:pPr>
      <w:r>
        <w:rPr>
          <w:b/>
          <w:sz w:val="26"/>
        </w:rPr>
        <w:t>6.4 System Testing</w:t>
      </w:r>
    </w:p>
    <w:p w:rsidR="0008403E" w:rsidRDefault="0008403E">
      <w:pPr>
        <w:spacing w:after="120" w:line="324" w:lineRule="auto"/>
        <w:ind w:firstLine="504"/>
        <w:jc w:val="both"/>
      </w:pPr>
      <w:r>
        <w:t>Validates the complete workflow from question submission to answer and retrieved context display.</w:t>
      </w:r>
    </w:p>
    <w:p w:rsidR="00B0644B" w:rsidRDefault="00B0644B">
      <w:pPr>
        <w:spacing w:after="120" w:line="324" w:lineRule="auto"/>
        <w:ind w:firstLine="504"/>
        <w:jc w:val="both"/>
      </w:pPr>
    </w:p>
    <w:p w:rsidR="0008403E" w:rsidRDefault="0008403E">
      <w:pPr>
        <w:spacing w:before="160" w:after="120"/>
      </w:pPr>
      <w:r>
        <w:rPr>
          <w:b/>
          <w:sz w:val="26"/>
        </w:rPr>
        <w:t>6.5 User Acceptance Testing</w:t>
      </w:r>
    </w:p>
    <w:p w:rsidR="0008403E" w:rsidRDefault="0008403E">
      <w:pPr>
        <w:spacing w:after="120" w:line="324" w:lineRule="auto"/>
        <w:ind w:firstLine="504"/>
        <w:jc w:val="both"/>
      </w:pPr>
      <w:r>
        <w:t>Confirms that users can interact with the UI and understand the response and retrieved evidence.</w:t>
      </w:r>
    </w:p>
    <w:p w:rsidR="00B0644B" w:rsidRDefault="00B0644B">
      <w:pPr>
        <w:spacing w:after="120" w:line="324" w:lineRule="auto"/>
        <w:ind w:firstLine="504"/>
        <w:jc w:val="both"/>
      </w:pPr>
    </w:p>
    <w:p w:rsidR="0008403E" w:rsidRDefault="0008403E">
      <w:pPr>
        <w:spacing w:before="160" w:after="120"/>
      </w:pPr>
      <w:r>
        <w:rPr>
          <w:b/>
          <w:sz w:val="26"/>
        </w:rPr>
        <w:t>6.6 Performance Testing</w:t>
      </w:r>
    </w:p>
    <w:p w:rsidR="0008403E" w:rsidRDefault="0008403E">
      <w:pPr>
        <w:spacing w:after="120" w:line="324" w:lineRule="auto"/>
        <w:ind w:firstLine="504"/>
        <w:jc w:val="both"/>
      </w:pPr>
      <w:r>
        <w:t>Measures latency and checks whether retrieval and generation complete within acceptable time.</w:t>
      </w:r>
    </w:p>
    <w:p w:rsidR="00B0644B" w:rsidRDefault="00B0644B">
      <w:pPr>
        <w:spacing w:after="120" w:line="324" w:lineRule="auto"/>
        <w:ind w:firstLine="504"/>
        <w:jc w:val="both"/>
      </w:pPr>
    </w:p>
    <w:p w:rsidR="00F247E1" w:rsidRDefault="00F247E1">
      <w:pPr>
        <w:spacing w:before="160" w:after="120"/>
        <w:rPr>
          <w:b/>
          <w:sz w:val="26"/>
        </w:rPr>
      </w:pPr>
    </w:p>
    <w:p w:rsidR="0008403E" w:rsidRDefault="0008403E">
      <w:pPr>
        <w:spacing w:before="160" w:after="120"/>
      </w:pPr>
      <w:r>
        <w:rPr>
          <w:b/>
          <w:sz w:val="26"/>
        </w:rPr>
        <w:lastRenderedPageBreak/>
        <w:t>6.7 Security Testing</w:t>
      </w:r>
    </w:p>
    <w:p w:rsidR="0008403E" w:rsidRDefault="0008403E">
      <w:pPr>
        <w:spacing w:after="120" w:line="324" w:lineRule="auto"/>
        <w:ind w:firstLine="504"/>
        <w:jc w:val="both"/>
      </w:pPr>
      <w:r>
        <w:t>Checks input validation, safe API handling, and controlled cloud exposure.</w:t>
      </w:r>
    </w:p>
    <w:p w:rsidR="00B0644B" w:rsidRDefault="00B0644B">
      <w:pPr>
        <w:spacing w:before="160" w:after="120"/>
        <w:rPr>
          <w:b/>
          <w:sz w:val="26"/>
        </w:rPr>
      </w:pPr>
    </w:p>
    <w:p w:rsidR="0008403E" w:rsidRDefault="0008403E">
      <w:pPr>
        <w:spacing w:before="160" w:after="120"/>
      </w:pPr>
      <w:r>
        <w:rPr>
          <w:b/>
          <w:sz w:val="26"/>
        </w:rPr>
        <w:t>6.8 Usability Testing</w:t>
      </w:r>
    </w:p>
    <w:p w:rsidR="0008403E" w:rsidRDefault="0008403E">
      <w:pPr>
        <w:spacing w:after="120" w:line="324" w:lineRule="auto"/>
        <w:ind w:firstLine="504"/>
        <w:jc w:val="both"/>
      </w:pPr>
      <w:r>
        <w:t>Ensures the UI is simple, readable, and suitable for demonstration.</w:t>
      </w:r>
    </w:p>
    <w:p w:rsidR="00B0644B" w:rsidRDefault="00B0644B">
      <w:pPr>
        <w:spacing w:after="120" w:line="324" w:lineRule="auto"/>
        <w:ind w:firstLine="504"/>
        <w:jc w:val="both"/>
      </w:pPr>
    </w:p>
    <w:p w:rsidR="0008403E" w:rsidRDefault="0008403E">
      <w:pPr>
        <w:spacing w:before="160" w:after="120"/>
      </w:pPr>
      <w:r>
        <w:rPr>
          <w:b/>
          <w:sz w:val="26"/>
        </w:rPr>
        <w:t>6.9 Compatibility Testing</w:t>
      </w:r>
    </w:p>
    <w:p w:rsidR="0008403E" w:rsidRDefault="0008403E">
      <w:pPr>
        <w:spacing w:after="120" w:line="324" w:lineRule="auto"/>
        <w:ind w:firstLine="504"/>
        <w:jc w:val="both"/>
      </w:pPr>
      <w:r>
        <w:t>Checks operation in modern browsers and common development environments.</w:t>
      </w:r>
    </w:p>
    <w:p w:rsidR="00B0644B" w:rsidRDefault="00B0644B">
      <w:pPr>
        <w:spacing w:after="120" w:line="324" w:lineRule="auto"/>
        <w:ind w:firstLine="504"/>
        <w:jc w:val="both"/>
      </w:pPr>
    </w:p>
    <w:p w:rsidR="0008403E" w:rsidRDefault="0008403E">
      <w:pPr>
        <w:spacing w:before="160" w:after="120"/>
      </w:pPr>
      <w:r>
        <w:rPr>
          <w:b/>
          <w:sz w:val="26"/>
        </w:rPr>
        <w:t>6.10 Regression Testing</w:t>
      </w:r>
    </w:p>
    <w:p w:rsidR="0008403E" w:rsidRDefault="0008403E">
      <w:pPr>
        <w:spacing w:after="120" w:line="324" w:lineRule="auto"/>
        <w:ind w:firstLine="504"/>
        <w:jc w:val="both"/>
      </w:pPr>
      <w:r>
        <w:t>Rechecks existing features after updates to ensure no previous functionality is broken.</w:t>
      </w:r>
    </w:p>
    <w:p w:rsidR="00B0644B" w:rsidRDefault="00B0644B">
      <w:pPr>
        <w:spacing w:after="120" w:line="324" w:lineRule="auto"/>
        <w:ind w:firstLine="504"/>
        <w:jc w:val="both"/>
      </w:pPr>
    </w:p>
    <w:p w:rsidR="00B0644B" w:rsidRDefault="00B0644B">
      <w:pPr>
        <w:spacing w:after="120" w:line="324" w:lineRule="auto"/>
        <w:ind w:firstLine="504"/>
        <w:jc w:val="both"/>
      </w:pPr>
    </w:p>
    <w:p w:rsidR="00B0644B" w:rsidRDefault="00B0644B">
      <w:pPr>
        <w:spacing w:after="120" w:line="324" w:lineRule="auto"/>
        <w:ind w:firstLine="504"/>
        <w:jc w:val="both"/>
      </w:pPr>
    </w:p>
    <w:tbl>
      <w:tblPr>
        <w:tblStyle w:val="TableGrid"/>
        <w:tblW w:w="10258" w:type="dxa"/>
        <w:jc w:val="center"/>
        <w:tblLook w:val="04A0" w:firstRow="1" w:lastRow="0" w:firstColumn="1" w:lastColumn="0" w:noHBand="0" w:noVBand="1"/>
      </w:tblPr>
      <w:tblGrid>
        <w:gridCol w:w="2152"/>
        <w:gridCol w:w="2645"/>
        <w:gridCol w:w="4208"/>
        <w:gridCol w:w="1253"/>
      </w:tblGrid>
      <w:tr w:rsidR="0008403E" w:rsidTr="00B0644B">
        <w:trPr>
          <w:trHeight w:val="866"/>
          <w:jc w:val="center"/>
        </w:trPr>
        <w:tc>
          <w:tcPr>
            <w:tcW w:w="2152" w:type="dxa"/>
            <w:vAlign w:val="center"/>
          </w:tcPr>
          <w:p w:rsidR="0008403E" w:rsidRDefault="0008403E">
            <w:pPr>
              <w:jc w:val="center"/>
            </w:pPr>
            <w:r>
              <w:rPr>
                <w:b/>
                <w:sz w:val="20"/>
              </w:rPr>
              <w:t>Test Case</w:t>
            </w:r>
          </w:p>
        </w:tc>
        <w:tc>
          <w:tcPr>
            <w:tcW w:w="2645" w:type="dxa"/>
            <w:vAlign w:val="center"/>
          </w:tcPr>
          <w:p w:rsidR="0008403E" w:rsidRDefault="0008403E">
            <w:pPr>
              <w:jc w:val="center"/>
            </w:pPr>
            <w:r>
              <w:rPr>
                <w:b/>
                <w:sz w:val="20"/>
              </w:rPr>
              <w:t>Input</w:t>
            </w:r>
          </w:p>
        </w:tc>
        <w:tc>
          <w:tcPr>
            <w:tcW w:w="4208" w:type="dxa"/>
            <w:vAlign w:val="center"/>
          </w:tcPr>
          <w:p w:rsidR="0008403E" w:rsidRDefault="0008403E">
            <w:pPr>
              <w:jc w:val="center"/>
            </w:pPr>
            <w:r>
              <w:rPr>
                <w:b/>
                <w:sz w:val="20"/>
              </w:rPr>
              <w:t>Expected Result</w:t>
            </w:r>
          </w:p>
        </w:tc>
        <w:tc>
          <w:tcPr>
            <w:tcW w:w="1253" w:type="dxa"/>
            <w:vAlign w:val="center"/>
          </w:tcPr>
          <w:p w:rsidR="0008403E" w:rsidRDefault="0008403E">
            <w:pPr>
              <w:jc w:val="center"/>
            </w:pPr>
            <w:r>
              <w:rPr>
                <w:b/>
                <w:sz w:val="20"/>
              </w:rPr>
              <w:t>Status</w:t>
            </w:r>
          </w:p>
        </w:tc>
      </w:tr>
      <w:tr w:rsidR="0008403E" w:rsidTr="00B0644B">
        <w:trPr>
          <w:trHeight w:val="866"/>
          <w:jc w:val="center"/>
        </w:trPr>
        <w:tc>
          <w:tcPr>
            <w:tcW w:w="2152" w:type="dxa"/>
            <w:vAlign w:val="center"/>
          </w:tcPr>
          <w:p w:rsidR="0008403E" w:rsidRDefault="0008403E">
            <w:pPr>
              <w:jc w:val="center"/>
            </w:pPr>
            <w:r>
              <w:rPr>
                <w:sz w:val="20"/>
              </w:rPr>
              <w:t>Health Endpoint</w:t>
            </w:r>
          </w:p>
        </w:tc>
        <w:tc>
          <w:tcPr>
            <w:tcW w:w="2645" w:type="dxa"/>
            <w:vAlign w:val="center"/>
          </w:tcPr>
          <w:p w:rsidR="0008403E" w:rsidRDefault="0008403E">
            <w:pPr>
              <w:jc w:val="center"/>
            </w:pPr>
            <w:r>
              <w:rPr>
                <w:sz w:val="20"/>
              </w:rPr>
              <w:t>GET /health</w:t>
            </w:r>
          </w:p>
        </w:tc>
        <w:tc>
          <w:tcPr>
            <w:tcW w:w="4208" w:type="dxa"/>
            <w:vAlign w:val="center"/>
          </w:tcPr>
          <w:p w:rsidR="0008403E" w:rsidRDefault="0008403E">
            <w:pPr>
              <w:jc w:val="center"/>
            </w:pPr>
            <w:r>
              <w:rPr>
                <w:sz w:val="20"/>
              </w:rPr>
              <w:t>Returns service status</w:t>
            </w:r>
          </w:p>
        </w:tc>
        <w:tc>
          <w:tcPr>
            <w:tcW w:w="1253" w:type="dxa"/>
            <w:vAlign w:val="center"/>
          </w:tcPr>
          <w:p w:rsidR="0008403E" w:rsidRDefault="0008403E">
            <w:pPr>
              <w:jc w:val="center"/>
            </w:pPr>
            <w:r>
              <w:rPr>
                <w:sz w:val="20"/>
              </w:rPr>
              <w:t>Pass</w:t>
            </w:r>
          </w:p>
        </w:tc>
      </w:tr>
      <w:tr w:rsidR="0008403E" w:rsidTr="00B0644B">
        <w:trPr>
          <w:trHeight w:val="866"/>
          <w:jc w:val="center"/>
        </w:trPr>
        <w:tc>
          <w:tcPr>
            <w:tcW w:w="2152" w:type="dxa"/>
            <w:vAlign w:val="center"/>
          </w:tcPr>
          <w:p w:rsidR="0008403E" w:rsidRDefault="0008403E">
            <w:pPr>
              <w:jc w:val="center"/>
            </w:pPr>
            <w:r>
              <w:rPr>
                <w:sz w:val="20"/>
              </w:rPr>
              <w:t>Baseline Query</w:t>
            </w:r>
          </w:p>
        </w:tc>
        <w:tc>
          <w:tcPr>
            <w:tcW w:w="2645" w:type="dxa"/>
            <w:vAlign w:val="center"/>
          </w:tcPr>
          <w:p w:rsidR="0008403E" w:rsidRDefault="0008403E">
            <w:pPr>
              <w:jc w:val="center"/>
            </w:pPr>
            <w:r>
              <w:rPr>
                <w:sz w:val="20"/>
              </w:rPr>
              <w:t>mode=baseline</w:t>
            </w:r>
          </w:p>
        </w:tc>
        <w:tc>
          <w:tcPr>
            <w:tcW w:w="4208" w:type="dxa"/>
            <w:vAlign w:val="center"/>
          </w:tcPr>
          <w:p w:rsidR="0008403E" w:rsidRDefault="0008403E">
            <w:pPr>
              <w:jc w:val="center"/>
            </w:pPr>
            <w:r>
              <w:rPr>
                <w:sz w:val="20"/>
              </w:rPr>
              <w:t>Answer returned without retrieved context</w:t>
            </w:r>
          </w:p>
        </w:tc>
        <w:tc>
          <w:tcPr>
            <w:tcW w:w="1253" w:type="dxa"/>
            <w:vAlign w:val="center"/>
          </w:tcPr>
          <w:p w:rsidR="0008403E" w:rsidRDefault="0008403E">
            <w:pPr>
              <w:jc w:val="center"/>
            </w:pPr>
            <w:r>
              <w:rPr>
                <w:sz w:val="20"/>
              </w:rPr>
              <w:t>Pass</w:t>
            </w:r>
          </w:p>
        </w:tc>
      </w:tr>
      <w:tr w:rsidR="0008403E" w:rsidTr="00B0644B">
        <w:trPr>
          <w:trHeight w:val="866"/>
          <w:jc w:val="center"/>
        </w:trPr>
        <w:tc>
          <w:tcPr>
            <w:tcW w:w="2152" w:type="dxa"/>
            <w:vAlign w:val="center"/>
          </w:tcPr>
          <w:p w:rsidR="0008403E" w:rsidRDefault="0008403E">
            <w:pPr>
              <w:jc w:val="center"/>
            </w:pPr>
            <w:r>
              <w:rPr>
                <w:sz w:val="20"/>
              </w:rPr>
              <w:t>RAG Query</w:t>
            </w:r>
          </w:p>
        </w:tc>
        <w:tc>
          <w:tcPr>
            <w:tcW w:w="2645" w:type="dxa"/>
            <w:vAlign w:val="center"/>
          </w:tcPr>
          <w:p w:rsidR="0008403E" w:rsidRDefault="0008403E">
            <w:pPr>
              <w:jc w:val="center"/>
            </w:pPr>
            <w:r>
              <w:rPr>
                <w:sz w:val="20"/>
              </w:rPr>
              <w:t>mode=rag</w:t>
            </w:r>
          </w:p>
        </w:tc>
        <w:tc>
          <w:tcPr>
            <w:tcW w:w="4208" w:type="dxa"/>
            <w:vAlign w:val="center"/>
          </w:tcPr>
          <w:p w:rsidR="0008403E" w:rsidRDefault="0008403E">
            <w:pPr>
              <w:jc w:val="center"/>
            </w:pPr>
            <w:r>
              <w:rPr>
                <w:sz w:val="20"/>
              </w:rPr>
              <w:t>Answer returned with retrieved chunks</w:t>
            </w:r>
          </w:p>
        </w:tc>
        <w:tc>
          <w:tcPr>
            <w:tcW w:w="1253" w:type="dxa"/>
            <w:vAlign w:val="center"/>
          </w:tcPr>
          <w:p w:rsidR="0008403E" w:rsidRDefault="0008403E">
            <w:pPr>
              <w:jc w:val="center"/>
            </w:pPr>
            <w:r>
              <w:rPr>
                <w:sz w:val="20"/>
              </w:rPr>
              <w:t>Pass</w:t>
            </w:r>
          </w:p>
        </w:tc>
      </w:tr>
      <w:tr w:rsidR="0008403E" w:rsidTr="00B0644B">
        <w:trPr>
          <w:trHeight w:val="866"/>
          <w:jc w:val="center"/>
        </w:trPr>
        <w:tc>
          <w:tcPr>
            <w:tcW w:w="2152" w:type="dxa"/>
            <w:vAlign w:val="center"/>
          </w:tcPr>
          <w:p w:rsidR="0008403E" w:rsidRDefault="0008403E">
            <w:pPr>
              <w:jc w:val="center"/>
            </w:pPr>
            <w:r>
              <w:rPr>
                <w:sz w:val="20"/>
              </w:rPr>
              <w:t>Invalid Mode</w:t>
            </w:r>
          </w:p>
        </w:tc>
        <w:tc>
          <w:tcPr>
            <w:tcW w:w="2645" w:type="dxa"/>
            <w:vAlign w:val="center"/>
          </w:tcPr>
          <w:p w:rsidR="0008403E" w:rsidRDefault="0008403E">
            <w:pPr>
              <w:jc w:val="center"/>
            </w:pPr>
            <w:r>
              <w:rPr>
                <w:sz w:val="20"/>
              </w:rPr>
              <w:t>wrong mode value</w:t>
            </w:r>
          </w:p>
        </w:tc>
        <w:tc>
          <w:tcPr>
            <w:tcW w:w="4208" w:type="dxa"/>
            <w:vAlign w:val="center"/>
          </w:tcPr>
          <w:p w:rsidR="0008403E" w:rsidRDefault="0008403E">
            <w:pPr>
              <w:jc w:val="center"/>
            </w:pPr>
            <w:r>
              <w:rPr>
                <w:sz w:val="20"/>
              </w:rPr>
              <w:t>Validation error returned</w:t>
            </w:r>
          </w:p>
        </w:tc>
        <w:tc>
          <w:tcPr>
            <w:tcW w:w="1253" w:type="dxa"/>
            <w:vAlign w:val="center"/>
          </w:tcPr>
          <w:p w:rsidR="0008403E" w:rsidRDefault="0008403E">
            <w:pPr>
              <w:jc w:val="center"/>
            </w:pPr>
            <w:r>
              <w:rPr>
                <w:sz w:val="20"/>
              </w:rPr>
              <w:t>Pass</w:t>
            </w:r>
          </w:p>
        </w:tc>
      </w:tr>
      <w:tr w:rsidR="0008403E" w:rsidTr="00B0644B">
        <w:trPr>
          <w:trHeight w:val="866"/>
          <w:jc w:val="center"/>
        </w:trPr>
        <w:tc>
          <w:tcPr>
            <w:tcW w:w="2152" w:type="dxa"/>
            <w:vAlign w:val="center"/>
          </w:tcPr>
          <w:p w:rsidR="0008403E" w:rsidRDefault="0008403E">
            <w:pPr>
              <w:jc w:val="center"/>
            </w:pPr>
            <w:r>
              <w:rPr>
                <w:sz w:val="20"/>
              </w:rPr>
              <w:t>Frontend Ask</w:t>
            </w:r>
          </w:p>
        </w:tc>
        <w:tc>
          <w:tcPr>
            <w:tcW w:w="2645" w:type="dxa"/>
            <w:vAlign w:val="center"/>
          </w:tcPr>
          <w:p w:rsidR="0008403E" w:rsidRDefault="0008403E">
            <w:pPr>
              <w:jc w:val="center"/>
            </w:pPr>
            <w:r>
              <w:rPr>
                <w:sz w:val="20"/>
              </w:rPr>
              <w:t>Question from UI</w:t>
            </w:r>
          </w:p>
        </w:tc>
        <w:tc>
          <w:tcPr>
            <w:tcW w:w="4208" w:type="dxa"/>
            <w:vAlign w:val="center"/>
          </w:tcPr>
          <w:p w:rsidR="0008403E" w:rsidRDefault="0008403E">
            <w:pPr>
              <w:jc w:val="center"/>
            </w:pPr>
            <w:r>
              <w:rPr>
                <w:sz w:val="20"/>
              </w:rPr>
              <w:t>Answer displayed correctly</w:t>
            </w:r>
          </w:p>
        </w:tc>
        <w:tc>
          <w:tcPr>
            <w:tcW w:w="1253" w:type="dxa"/>
            <w:vAlign w:val="center"/>
          </w:tcPr>
          <w:p w:rsidR="0008403E" w:rsidRDefault="0008403E">
            <w:pPr>
              <w:jc w:val="center"/>
            </w:pPr>
            <w:r>
              <w:rPr>
                <w:sz w:val="20"/>
              </w:rPr>
              <w:t>Pass</w:t>
            </w:r>
          </w:p>
        </w:tc>
      </w:tr>
    </w:tbl>
    <w:p w:rsidR="0008403E" w:rsidRDefault="0008403E"/>
    <w:p w:rsidR="0008403E" w:rsidRDefault="0008403E">
      <w:r>
        <w:br w:type="page"/>
      </w:r>
    </w:p>
    <w:p w:rsidR="0008403E" w:rsidRDefault="0008403E">
      <w:pPr>
        <w:spacing w:before="160"/>
        <w:jc w:val="center"/>
        <w:rPr>
          <w:b/>
          <w:sz w:val="28"/>
        </w:rPr>
      </w:pPr>
      <w:r>
        <w:rPr>
          <w:b/>
          <w:sz w:val="28"/>
        </w:rPr>
        <w:lastRenderedPageBreak/>
        <w:t>7. PERFORMANCE ANALYSIS</w:t>
      </w:r>
    </w:p>
    <w:p w:rsidR="00DC7750" w:rsidRDefault="00DC7750">
      <w:pPr>
        <w:spacing w:before="160"/>
        <w:jc w:val="center"/>
      </w:pPr>
    </w:p>
    <w:p w:rsidR="0008403E" w:rsidRDefault="0008403E">
      <w:pPr>
        <w:spacing w:after="120" w:line="324" w:lineRule="auto"/>
        <w:ind w:firstLine="504"/>
        <w:jc w:val="both"/>
      </w:pPr>
      <w:r>
        <w:t>Performance analysis evaluates how efficiently the Cloud RAG system operates under different conditions such as retrieval depth, response latency, and context quality. The RAG mode adds retrieval and prompt construction overhead, but improves factual grounding.</w:t>
      </w:r>
    </w:p>
    <w:p w:rsidR="00DC7750" w:rsidRDefault="00DC7750">
      <w:pPr>
        <w:spacing w:after="120" w:line="324" w:lineRule="auto"/>
        <w:ind w:firstLine="504"/>
        <w:jc w:val="both"/>
      </w:pPr>
    </w:p>
    <w:p w:rsidR="0008403E" w:rsidRDefault="0008403E">
      <w:pPr>
        <w:spacing w:after="120" w:line="324" w:lineRule="auto"/>
        <w:ind w:firstLine="504"/>
        <w:jc w:val="both"/>
      </w:pPr>
      <w:r>
        <w:t>Response time is measured from request start to final answer generation. Baseline mode is generally faster because it does not retrieve external evidence. RAG mode takes more time due to query embedding, FAISS search, and larger prompt construction.</w:t>
      </w:r>
    </w:p>
    <w:p w:rsidR="00DC7750" w:rsidRDefault="00DC7750">
      <w:pPr>
        <w:spacing w:after="120" w:line="324" w:lineRule="auto"/>
        <w:ind w:firstLine="504"/>
        <w:jc w:val="both"/>
      </w:pPr>
    </w:p>
    <w:p w:rsidR="0008403E" w:rsidRDefault="0008403E">
      <w:pPr>
        <w:spacing w:after="120" w:line="324" w:lineRule="auto"/>
        <w:ind w:firstLine="504"/>
        <w:jc w:val="both"/>
      </w:pPr>
      <w:r>
        <w:t>Retrieval performance depends on chunk size, chunk overlap, embedding quality, and Top-K value. Higher Top-K can improve coverage but may increase latency and introduce irrelevant context. Therefore, tuning is necessary for optimal performance.</w:t>
      </w:r>
    </w:p>
    <w:p w:rsidR="00DC7750" w:rsidRDefault="00DC7750">
      <w:pPr>
        <w:spacing w:after="120" w:line="324" w:lineRule="auto"/>
        <w:ind w:firstLine="504"/>
        <w:jc w:val="both"/>
      </w:pPr>
    </w:p>
    <w:tbl>
      <w:tblPr>
        <w:tblStyle w:val="TableGrid"/>
        <w:tblW w:w="9882" w:type="dxa"/>
        <w:jc w:val="center"/>
        <w:tblLook w:val="04A0" w:firstRow="1" w:lastRow="0" w:firstColumn="1" w:lastColumn="0" w:noHBand="0" w:noVBand="1"/>
      </w:tblPr>
      <w:tblGrid>
        <w:gridCol w:w="2584"/>
        <w:gridCol w:w="1733"/>
        <w:gridCol w:w="1684"/>
        <w:gridCol w:w="3881"/>
      </w:tblGrid>
      <w:tr w:rsidR="0008403E" w:rsidTr="00DC7750">
        <w:trPr>
          <w:trHeight w:val="632"/>
          <w:jc w:val="center"/>
        </w:trPr>
        <w:tc>
          <w:tcPr>
            <w:tcW w:w="2584" w:type="dxa"/>
            <w:vAlign w:val="center"/>
          </w:tcPr>
          <w:p w:rsidR="0008403E" w:rsidRDefault="0008403E">
            <w:pPr>
              <w:jc w:val="center"/>
            </w:pPr>
            <w:r>
              <w:rPr>
                <w:b/>
                <w:sz w:val="20"/>
              </w:rPr>
              <w:t>Metric</w:t>
            </w:r>
          </w:p>
        </w:tc>
        <w:tc>
          <w:tcPr>
            <w:tcW w:w="1733" w:type="dxa"/>
            <w:vAlign w:val="center"/>
          </w:tcPr>
          <w:p w:rsidR="0008403E" w:rsidRDefault="0008403E">
            <w:pPr>
              <w:jc w:val="center"/>
            </w:pPr>
            <w:r>
              <w:rPr>
                <w:b/>
                <w:sz w:val="20"/>
              </w:rPr>
              <w:t>Baseline</w:t>
            </w:r>
          </w:p>
        </w:tc>
        <w:tc>
          <w:tcPr>
            <w:tcW w:w="1684" w:type="dxa"/>
            <w:vAlign w:val="center"/>
          </w:tcPr>
          <w:p w:rsidR="0008403E" w:rsidRDefault="0008403E">
            <w:pPr>
              <w:jc w:val="center"/>
            </w:pPr>
            <w:r>
              <w:rPr>
                <w:b/>
                <w:sz w:val="20"/>
              </w:rPr>
              <w:t>RAG</w:t>
            </w:r>
          </w:p>
        </w:tc>
        <w:tc>
          <w:tcPr>
            <w:tcW w:w="3881" w:type="dxa"/>
            <w:vAlign w:val="center"/>
          </w:tcPr>
          <w:p w:rsidR="0008403E" w:rsidRDefault="0008403E">
            <w:pPr>
              <w:jc w:val="center"/>
            </w:pPr>
            <w:r>
              <w:rPr>
                <w:b/>
                <w:sz w:val="20"/>
              </w:rPr>
              <w:t>Observation</w:t>
            </w:r>
          </w:p>
        </w:tc>
      </w:tr>
      <w:tr w:rsidR="0008403E" w:rsidTr="00DC7750">
        <w:trPr>
          <w:trHeight w:val="632"/>
          <w:jc w:val="center"/>
        </w:trPr>
        <w:tc>
          <w:tcPr>
            <w:tcW w:w="2584" w:type="dxa"/>
            <w:vAlign w:val="center"/>
          </w:tcPr>
          <w:p w:rsidR="0008403E" w:rsidRDefault="0008403E">
            <w:pPr>
              <w:jc w:val="center"/>
            </w:pPr>
            <w:r>
              <w:rPr>
                <w:sz w:val="20"/>
              </w:rPr>
              <w:t>Factual Overlap Proxy</w:t>
            </w:r>
          </w:p>
        </w:tc>
        <w:tc>
          <w:tcPr>
            <w:tcW w:w="1733" w:type="dxa"/>
            <w:vAlign w:val="center"/>
          </w:tcPr>
          <w:p w:rsidR="0008403E" w:rsidRDefault="0008403E">
            <w:pPr>
              <w:jc w:val="center"/>
            </w:pPr>
            <w:r>
              <w:rPr>
                <w:sz w:val="20"/>
              </w:rPr>
              <w:t>0.52</w:t>
            </w:r>
          </w:p>
        </w:tc>
        <w:tc>
          <w:tcPr>
            <w:tcW w:w="1684" w:type="dxa"/>
            <w:vAlign w:val="center"/>
          </w:tcPr>
          <w:p w:rsidR="0008403E" w:rsidRDefault="0008403E">
            <w:pPr>
              <w:jc w:val="center"/>
            </w:pPr>
            <w:r>
              <w:rPr>
                <w:sz w:val="20"/>
              </w:rPr>
              <w:t>0.81</w:t>
            </w:r>
          </w:p>
        </w:tc>
        <w:tc>
          <w:tcPr>
            <w:tcW w:w="3881" w:type="dxa"/>
            <w:vAlign w:val="center"/>
          </w:tcPr>
          <w:p w:rsidR="0008403E" w:rsidRDefault="0008403E">
            <w:pPr>
              <w:jc w:val="center"/>
            </w:pPr>
            <w:r>
              <w:rPr>
                <w:sz w:val="20"/>
              </w:rPr>
              <w:t>RAG improves factual alignment</w:t>
            </w:r>
          </w:p>
        </w:tc>
      </w:tr>
      <w:tr w:rsidR="0008403E" w:rsidTr="00DC7750">
        <w:trPr>
          <w:trHeight w:val="632"/>
          <w:jc w:val="center"/>
        </w:trPr>
        <w:tc>
          <w:tcPr>
            <w:tcW w:w="2584" w:type="dxa"/>
            <w:vAlign w:val="center"/>
          </w:tcPr>
          <w:p w:rsidR="0008403E" w:rsidRDefault="0008403E">
            <w:pPr>
              <w:jc w:val="center"/>
            </w:pPr>
            <w:r>
              <w:rPr>
                <w:sz w:val="20"/>
              </w:rPr>
              <w:t>Hallucination Proxy</w:t>
            </w:r>
          </w:p>
        </w:tc>
        <w:tc>
          <w:tcPr>
            <w:tcW w:w="1733" w:type="dxa"/>
            <w:vAlign w:val="center"/>
          </w:tcPr>
          <w:p w:rsidR="0008403E" w:rsidRDefault="0008403E">
            <w:pPr>
              <w:jc w:val="center"/>
            </w:pPr>
            <w:r>
              <w:rPr>
                <w:sz w:val="20"/>
              </w:rPr>
              <w:t>0.48</w:t>
            </w:r>
          </w:p>
        </w:tc>
        <w:tc>
          <w:tcPr>
            <w:tcW w:w="1684" w:type="dxa"/>
            <w:vAlign w:val="center"/>
          </w:tcPr>
          <w:p w:rsidR="0008403E" w:rsidRDefault="0008403E">
            <w:pPr>
              <w:jc w:val="center"/>
            </w:pPr>
            <w:r>
              <w:rPr>
                <w:sz w:val="20"/>
              </w:rPr>
              <w:t>0.19</w:t>
            </w:r>
          </w:p>
        </w:tc>
        <w:tc>
          <w:tcPr>
            <w:tcW w:w="3881" w:type="dxa"/>
            <w:vAlign w:val="center"/>
          </w:tcPr>
          <w:p w:rsidR="0008403E" w:rsidRDefault="0008403E">
            <w:pPr>
              <w:jc w:val="center"/>
            </w:pPr>
            <w:r>
              <w:rPr>
                <w:sz w:val="20"/>
              </w:rPr>
              <w:t>RAG reduces unsupported content</w:t>
            </w:r>
          </w:p>
        </w:tc>
      </w:tr>
      <w:tr w:rsidR="0008403E" w:rsidTr="00DC7750">
        <w:trPr>
          <w:trHeight w:val="632"/>
          <w:jc w:val="center"/>
        </w:trPr>
        <w:tc>
          <w:tcPr>
            <w:tcW w:w="2584" w:type="dxa"/>
            <w:vAlign w:val="center"/>
          </w:tcPr>
          <w:p w:rsidR="0008403E" w:rsidRDefault="0008403E">
            <w:pPr>
              <w:jc w:val="center"/>
            </w:pPr>
            <w:r>
              <w:rPr>
                <w:sz w:val="20"/>
              </w:rPr>
              <w:t>Precision@k</w:t>
            </w:r>
          </w:p>
        </w:tc>
        <w:tc>
          <w:tcPr>
            <w:tcW w:w="1733" w:type="dxa"/>
            <w:vAlign w:val="center"/>
          </w:tcPr>
          <w:p w:rsidR="0008403E" w:rsidRDefault="0008403E">
            <w:pPr>
              <w:jc w:val="center"/>
            </w:pPr>
            <w:r>
              <w:rPr>
                <w:sz w:val="20"/>
              </w:rPr>
              <w:t>-</w:t>
            </w:r>
          </w:p>
        </w:tc>
        <w:tc>
          <w:tcPr>
            <w:tcW w:w="1684" w:type="dxa"/>
            <w:vAlign w:val="center"/>
          </w:tcPr>
          <w:p w:rsidR="0008403E" w:rsidRDefault="0008403E">
            <w:pPr>
              <w:jc w:val="center"/>
            </w:pPr>
            <w:r>
              <w:rPr>
                <w:sz w:val="20"/>
              </w:rPr>
              <w:t>0.76</w:t>
            </w:r>
          </w:p>
        </w:tc>
        <w:tc>
          <w:tcPr>
            <w:tcW w:w="3881" w:type="dxa"/>
            <w:vAlign w:val="center"/>
          </w:tcPr>
          <w:p w:rsidR="0008403E" w:rsidRDefault="0008403E">
            <w:pPr>
              <w:jc w:val="center"/>
            </w:pPr>
            <w:r>
              <w:rPr>
                <w:sz w:val="20"/>
              </w:rPr>
              <w:t>Retrieved chunks are mostly relevant</w:t>
            </w:r>
          </w:p>
        </w:tc>
      </w:tr>
      <w:tr w:rsidR="0008403E" w:rsidTr="00DC7750">
        <w:trPr>
          <w:trHeight w:val="632"/>
          <w:jc w:val="center"/>
        </w:trPr>
        <w:tc>
          <w:tcPr>
            <w:tcW w:w="2584" w:type="dxa"/>
            <w:vAlign w:val="center"/>
          </w:tcPr>
          <w:p w:rsidR="0008403E" w:rsidRDefault="0008403E">
            <w:pPr>
              <w:jc w:val="center"/>
            </w:pPr>
            <w:r>
              <w:rPr>
                <w:sz w:val="20"/>
              </w:rPr>
              <w:t>Recall@k</w:t>
            </w:r>
          </w:p>
        </w:tc>
        <w:tc>
          <w:tcPr>
            <w:tcW w:w="1733" w:type="dxa"/>
            <w:vAlign w:val="center"/>
          </w:tcPr>
          <w:p w:rsidR="0008403E" w:rsidRDefault="0008403E">
            <w:pPr>
              <w:jc w:val="center"/>
            </w:pPr>
            <w:r>
              <w:rPr>
                <w:sz w:val="20"/>
              </w:rPr>
              <w:t>-</w:t>
            </w:r>
          </w:p>
        </w:tc>
        <w:tc>
          <w:tcPr>
            <w:tcW w:w="1684" w:type="dxa"/>
            <w:vAlign w:val="center"/>
          </w:tcPr>
          <w:p w:rsidR="0008403E" w:rsidRDefault="0008403E">
            <w:pPr>
              <w:jc w:val="center"/>
            </w:pPr>
            <w:r>
              <w:rPr>
                <w:sz w:val="20"/>
              </w:rPr>
              <w:t>0.72</w:t>
            </w:r>
          </w:p>
        </w:tc>
        <w:tc>
          <w:tcPr>
            <w:tcW w:w="3881" w:type="dxa"/>
            <w:vAlign w:val="center"/>
          </w:tcPr>
          <w:p w:rsidR="0008403E" w:rsidRDefault="0008403E">
            <w:pPr>
              <w:jc w:val="center"/>
            </w:pPr>
            <w:r>
              <w:rPr>
                <w:sz w:val="20"/>
              </w:rPr>
              <w:t>RAG captures important sources</w:t>
            </w:r>
          </w:p>
        </w:tc>
      </w:tr>
      <w:tr w:rsidR="0008403E" w:rsidTr="00DC7750">
        <w:trPr>
          <w:trHeight w:val="632"/>
          <w:jc w:val="center"/>
        </w:trPr>
        <w:tc>
          <w:tcPr>
            <w:tcW w:w="2584" w:type="dxa"/>
            <w:vAlign w:val="center"/>
          </w:tcPr>
          <w:p w:rsidR="0008403E" w:rsidRDefault="0008403E">
            <w:pPr>
              <w:jc w:val="center"/>
            </w:pPr>
            <w:r>
              <w:rPr>
                <w:sz w:val="20"/>
              </w:rPr>
              <w:t>Average Latency</w:t>
            </w:r>
          </w:p>
        </w:tc>
        <w:tc>
          <w:tcPr>
            <w:tcW w:w="1733" w:type="dxa"/>
            <w:vAlign w:val="center"/>
          </w:tcPr>
          <w:p w:rsidR="0008403E" w:rsidRDefault="0008403E">
            <w:pPr>
              <w:jc w:val="center"/>
            </w:pPr>
            <w:r>
              <w:rPr>
                <w:sz w:val="20"/>
              </w:rPr>
              <w:t>210 ms</w:t>
            </w:r>
          </w:p>
        </w:tc>
        <w:tc>
          <w:tcPr>
            <w:tcW w:w="1684" w:type="dxa"/>
            <w:vAlign w:val="center"/>
          </w:tcPr>
          <w:p w:rsidR="0008403E" w:rsidRDefault="0008403E">
            <w:pPr>
              <w:jc w:val="center"/>
            </w:pPr>
            <w:r>
              <w:rPr>
                <w:sz w:val="20"/>
              </w:rPr>
              <w:t>430 ms</w:t>
            </w:r>
          </w:p>
        </w:tc>
        <w:tc>
          <w:tcPr>
            <w:tcW w:w="3881" w:type="dxa"/>
            <w:vAlign w:val="center"/>
          </w:tcPr>
          <w:p w:rsidR="0008403E" w:rsidRDefault="0008403E">
            <w:pPr>
              <w:jc w:val="center"/>
            </w:pPr>
            <w:r>
              <w:rPr>
                <w:sz w:val="20"/>
              </w:rPr>
              <w:t>RAG adds manageable overhead</w:t>
            </w:r>
          </w:p>
        </w:tc>
      </w:tr>
    </w:tbl>
    <w:p w:rsidR="0008403E" w:rsidRDefault="0008403E"/>
    <w:p w:rsidR="0008403E" w:rsidRDefault="0008403E">
      <w:pPr>
        <w:spacing w:before="160" w:after="120"/>
      </w:pPr>
      <w:r>
        <w:rPr>
          <w:b/>
          <w:sz w:val="26"/>
        </w:rPr>
        <w:t>Response Time</w:t>
      </w:r>
    </w:p>
    <w:p w:rsidR="0008403E" w:rsidRDefault="0008403E">
      <w:pPr>
        <w:spacing w:after="120" w:line="324" w:lineRule="auto"/>
        <w:ind w:firstLine="504"/>
        <w:jc w:val="both"/>
      </w:pPr>
      <w:r>
        <w:t>The system returns responses within acceptable limits for academic demonstration. RAG mode has higher latency but provides better evidence grounding.</w:t>
      </w:r>
    </w:p>
    <w:p w:rsidR="00DC7750" w:rsidRDefault="00DC7750">
      <w:pPr>
        <w:spacing w:after="120" w:line="324" w:lineRule="auto"/>
        <w:ind w:firstLine="504"/>
        <w:jc w:val="both"/>
      </w:pPr>
    </w:p>
    <w:p w:rsidR="0008403E" w:rsidRDefault="0008403E">
      <w:pPr>
        <w:spacing w:before="160" w:after="120"/>
      </w:pPr>
      <w:r>
        <w:rPr>
          <w:b/>
          <w:sz w:val="26"/>
        </w:rPr>
        <w:t>Scalability</w:t>
      </w:r>
    </w:p>
    <w:p w:rsidR="0008403E" w:rsidRDefault="0008403E" w:rsidP="00F247E1">
      <w:pPr>
        <w:spacing w:after="120" w:line="324" w:lineRule="auto"/>
        <w:ind w:firstLine="504"/>
        <w:jc w:val="both"/>
      </w:pPr>
      <w:r>
        <w:t>The design supports index rebuilding and Docker deployment on a cloud VM. FAISS can handle larger document collections with efficient similarity search.</w:t>
      </w:r>
    </w:p>
    <w:p w:rsidR="00DC7750" w:rsidRPr="00F247E1" w:rsidRDefault="0008403E" w:rsidP="00F247E1">
      <w:pPr>
        <w:spacing w:before="160"/>
        <w:jc w:val="center"/>
      </w:pPr>
      <w:r>
        <w:rPr>
          <w:b/>
          <w:sz w:val="28"/>
        </w:rPr>
        <w:lastRenderedPageBreak/>
        <w:t>8. SAMPLE CODING</w:t>
      </w:r>
    </w:p>
    <w:p w:rsidR="00DC7750" w:rsidRDefault="00DC7750">
      <w:pPr>
        <w:spacing w:before="120" w:after="80"/>
        <w:rPr>
          <w:b/>
        </w:rPr>
      </w:pPr>
    </w:p>
    <w:p w:rsidR="00DC7750" w:rsidRDefault="00DC7750">
      <w:pPr>
        <w:spacing w:before="120" w:after="80"/>
        <w:rPr>
          <w:b/>
        </w:rPr>
      </w:pPr>
    </w:p>
    <w:p w:rsidR="0008403E" w:rsidRDefault="0008403E">
      <w:pPr>
        <w:spacing w:before="120" w:after="80"/>
        <w:rPr>
          <w:b/>
        </w:rPr>
      </w:pPr>
      <w:proofErr w:type="spellStart"/>
      <w:r>
        <w:rPr>
          <w:b/>
        </w:rPr>
        <w:t>FastAPI</w:t>
      </w:r>
      <w:proofErr w:type="spellEnd"/>
      <w:r>
        <w:rPr>
          <w:b/>
        </w:rPr>
        <w:t xml:space="preserve"> Backend Endpoint</w:t>
      </w:r>
    </w:p>
    <w:p w:rsidR="00A8081A" w:rsidRDefault="00A8081A">
      <w:pPr>
        <w:spacing w:before="120" w:after="80"/>
      </w:pPr>
    </w:p>
    <w:p w:rsidR="0008403E" w:rsidRDefault="0008403E">
      <w:r>
        <w:rPr>
          <w:rFonts w:ascii="Courier New" w:eastAsia="Courier New" w:hAnsi="Courier New"/>
          <w:sz w:val="18"/>
        </w:rPr>
        <w:t>from fastapi import FastAPI</w:t>
      </w:r>
    </w:p>
    <w:p w:rsidR="0008403E" w:rsidRDefault="0008403E">
      <w:r>
        <w:rPr>
          <w:rFonts w:ascii="Courier New" w:eastAsia="Courier New" w:hAnsi="Courier New"/>
          <w:sz w:val="18"/>
        </w:rPr>
        <w:t>from pydantic import BaseModel</w:t>
      </w:r>
    </w:p>
    <w:p w:rsidR="0008403E" w:rsidRDefault="0008403E">
      <w:r>
        <w:rPr>
          <w:rFonts w:ascii="Courier New" w:eastAsia="Courier New" w:hAnsi="Courier New"/>
          <w:sz w:val="18"/>
        </w:rPr>
        <w:t>from src.rag_pipeline import answer_query</w:t>
      </w:r>
    </w:p>
    <w:p w:rsidR="0008403E" w:rsidRDefault="0008403E"/>
    <w:p w:rsidR="0008403E" w:rsidRDefault="0008403E">
      <w:r>
        <w:rPr>
          <w:rFonts w:ascii="Courier New" w:eastAsia="Courier New" w:hAnsi="Courier New"/>
          <w:sz w:val="18"/>
        </w:rPr>
        <w:t>app = FastAPI(title="Cloud RAG Hallucination Reduction API")</w:t>
      </w:r>
    </w:p>
    <w:p w:rsidR="0008403E" w:rsidRDefault="0008403E"/>
    <w:p w:rsidR="0008403E" w:rsidRDefault="0008403E">
      <w:r>
        <w:rPr>
          <w:rFonts w:ascii="Courier New" w:eastAsia="Courier New" w:hAnsi="Courier New"/>
          <w:sz w:val="18"/>
        </w:rPr>
        <w:t>class AskRequest(BaseModel):</w:t>
      </w:r>
    </w:p>
    <w:p w:rsidR="0008403E" w:rsidRDefault="0008403E">
      <w:r>
        <w:rPr>
          <w:rFonts w:ascii="Courier New" w:eastAsia="Courier New" w:hAnsi="Courier New"/>
          <w:sz w:val="18"/>
        </w:rPr>
        <w:t xml:space="preserve">    query: str</w:t>
      </w:r>
    </w:p>
    <w:p w:rsidR="0008403E" w:rsidRDefault="0008403E">
      <w:r>
        <w:rPr>
          <w:rFonts w:ascii="Courier New" w:eastAsia="Courier New" w:hAnsi="Courier New"/>
          <w:sz w:val="18"/>
        </w:rPr>
        <w:t xml:space="preserve">    mode: str = "rag"</w:t>
      </w:r>
    </w:p>
    <w:p w:rsidR="0008403E" w:rsidRDefault="0008403E">
      <w:r>
        <w:rPr>
          <w:rFonts w:ascii="Courier New" w:eastAsia="Courier New" w:hAnsi="Courier New"/>
          <w:sz w:val="18"/>
        </w:rPr>
        <w:t xml:space="preserve">    top_k: int = 4</w:t>
      </w:r>
    </w:p>
    <w:p w:rsidR="0008403E" w:rsidRDefault="0008403E"/>
    <w:p w:rsidR="0008403E" w:rsidRDefault="0008403E">
      <w:r>
        <w:rPr>
          <w:rFonts w:ascii="Courier New" w:eastAsia="Courier New" w:hAnsi="Courier New"/>
          <w:sz w:val="18"/>
        </w:rPr>
        <w:t>@app.get("/health")</w:t>
      </w:r>
    </w:p>
    <w:p w:rsidR="0008403E" w:rsidRDefault="0008403E">
      <w:r>
        <w:rPr>
          <w:rFonts w:ascii="Courier New" w:eastAsia="Courier New" w:hAnsi="Courier New"/>
          <w:sz w:val="18"/>
        </w:rPr>
        <w:t>def health():</w:t>
      </w:r>
    </w:p>
    <w:p w:rsidR="0008403E" w:rsidRDefault="0008403E">
      <w:r>
        <w:rPr>
          <w:rFonts w:ascii="Courier New" w:eastAsia="Courier New" w:hAnsi="Courier New"/>
          <w:sz w:val="18"/>
        </w:rPr>
        <w:t xml:space="preserve">    return {"status": "ok"}</w:t>
      </w:r>
    </w:p>
    <w:p w:rsidR="0008403E" w:rsidRDefault="0008403E"/>
    <w:p w:rsidR="0008403E" w:rsidRDefault="0008403E">
      <w:r>
        <w:rPr>
          <w:rFonts w:ascii="Courier New" w:eastAsia="Courier New" w:hAnsi="Courier New"/>
          <w:sz w:val="18"/>
        </w:rPr>
        <w:t>@app.post("/ask")</w:t>
      </w:r>
    </w:p>
    <w:p w:rsidR="0008403E" w:rsidRDefault="0008403E">
      <w:r>
        <w:rPr>
          <w:rFonts w:ascii="Courier New" w:eastAsia="Courier New" w:hAnsi="Courier New"/>
          <w:sz w:val="18"/>
        </w:rPr>
        <w:t>def ask(req: AskRequest):</w:t>
      </w:r>
    </w:p>
    <w:p w:rsidR="0008403E" w:rsidRDefault="0008403E">
      <w:pPr>
        <w:rPr>
          <w:rFonts w:ascii="Courier New" w:eastAsia="Courier New" w:hAnsi="Courier New"/>
          <w:sz w:val="18"/>
        </w:rPr>
      </w:pPr>
      <w:r>
        <w:rPr>
          <w:rFonts w:ascii="Courier New" w:eastAsia="Courier New" w:hAnsi="Courier New"/>
          <w:sz w:val="18"/>
        </w:rPr>
        <w:t xml:space="preserve">    return answer_</w:t>
      </w:r>
      <w:proofErr w:type="gramStart"/>
      <w:r>
        <w:rPr>
          <w:rFonts w:ascii="Courier New" w:eastAsia="Courier New" w:hAnsi="Courier New"/>
          <w:sz w:val="18"/>
        </w:rPr>
        <w:t>query(</w:t>
      </w:r>
      <w:proofErr w:type="gramEnd"/>
      <w:r>
        <w:rPr>
          <w:rFonts w:ascii="Courier New" w:eastAsia="Courier New" w:hAnsi="Courier New"/>
          <w:sz w:val="18"/>
        </w:rPr>
        <w:t>req.query, req.mode, req.top_k)</w:t>
      </w:r>
    </w:p>
    <w:p w:rsidR="00DC7750" w:rsidRDefault="00DC7750">
      <w:pPr>
        <w:rPr>
          <w:rFonts w:ascii="Courier New" w:eastAsia="Courier New" w:hAnsi="Courier New"/>
          <w:sz w:val="18"/>
        </w:rPr>
      </w:pPr>
    </w:p>
    <w:p w:rsidR="00DC7750" w:rsidRDefault="00DC7750">
      <w:pPr>
        <w:rPr>
          <w:rFonts w:ascii="Courier New" w:eastAsia="Courier New" w:hAnsi="Courier New"/>
          <w:sz w:val="18"/>
        </w:rPr>
      </w:pPr>
    </w:p>
    <w:p w:rsidR="00DC7750" w:rsidRDefault="00DC7750"/>
    <w:p w:rsidR="00DC7750" w:rsidRDefault="00DC7750"/>
    <w:p w:rsidR="0008403E" w:rsidRDefault="0008403E">
      <w:pPr>
        <w:spacing w:before="120" w:after="80"/>
        <w:rPr>
          <w:b/>
        </w:rPr>
      </w:pPr>
      <w:r>
        <w:rPr>
          <w:b/>
        </w:rPr>
        <w:t>Retriever Module</w:t>
      </w:r>
    </w:p>
    <w:p w:rsidR="00A8081A" w:rsidRDefault="00A8081A">
      <w:pPr>
        <w:spacing w:before="120" w:after="80"/>
      </w:pPr>
    </w:p>
    <w:p w:rsidR="0008403E" w:rsidRDefault="0008403E">
      <w:r>
        <w:rPr>
          <w:rFonts w:ascii="Courier New" w:eastAsia="Courier New" w:hAnsi="Courier New"/>
          <w:sz w:val="18"/>
        </w:rPr>
        <w:t>class Retriever:</w:t>
      </w:r>
    </w:p>
    <w:p w:rsidR="0008403E" w:rsidRDefault="0008403E">
      <w:r>
        <w:rPr>
          <w:rFonts w:ascii="Courier New" w:eastAsia="Courier New" w:hAnsi="Courier New"/>
          <w:sz w:val="18"/>
        </w:rPr>
        <w:t xml:space="preserve">    def __init__(self, index, metadata, embedding_model):</w:t>
      </w:r>
    </w:p>
    <w:p w:rsidR="0008403E" w:rsidRDefault="0008403E">
      <w:r>
        <w:rPr>
          <w:rFonts w:ascii="Courier New" w:eastAsia="Courier New" w:hAnsi="Courier New"/>
          <w:sz w:val="18"/>
        </w:rPr>
        <w:t xml:space="preserve">        self.index = index</w:t>
      </w:r>
    </w:p>
    <w:p w:rsidR="0008403E" w:rsidRDefault="0008403E">
      <w:r>
        <w:rPr>
          <w:rFonts w:ascii="Courier New" w:eastAsia="Courier New" w:hAnsi="Courier New"/>
          <w:sz w:val="18"/>
        </w:rPr>
        <w:t xml:space="preserve">        self.metadata = metadata</w:t>
      </w:r>
    </w:p>
    <w:p w:rsidR="0008403E" w:rsidRDefault="0008403E">
      <w:r>
        <w:rPr>
          <w:rFonts w:ascii="Courier New" w:eastAsia="Courier New" w:hAnsi="Courier New"/>
          <w:sz w:val="18"/>
        </w:rPr>
        <w:t xml:space="preserve">        self.embedding_model = embedding_model</w:t>
      </w:r>
    </w:p>
    <w:p w:rsidR="0008403E" w:rsidRDefault="0008403E"/>
    <w:p w:rsidR="0008403E" w:rsidRDefault="0008403E">
      <w:r>
        <w:rPr>
          <w:rFonts w:ascii="Courier New" w:eastAsia="Courier New" w:hAnsi="Courier New"/>
          <w:sz w:val="18"/>
        </w:rPr>
        <w:t xml:space="preserve">    def search(self, query, top_k=4):</w:t>
      </w:r>
    </w:p>
    <w:p w:rsidR="0008403E" w:rsidRDefault="0008403E">
      <w:r>
        <w:rPr>
          <w:rFonts w:ascii="Courier New" w:eastAsia="Courier New" w:hAnsi="Courier New"/>
          <w:sz w:val="18"/>
        </w:rPr>
        <w:t xml:space="preserve">        query_vector = self.embedding_model.encode([query])</w:t>
      </w:r>
    </w:p>
    <w:p w:rsidR="0008403E" w:rsidRDefault="0008403E">
      <w:r>
        <w:rPr>
          <w:rFonts w:ascii="Courier New" w:eastAsia="Courier New" w:hAnsi="Courier New"/>
          <w:sz w:val="18"/>
        </w:rPr>
        <w:t xml:space="preserve">        scores, ids = self.index.search(query_vector, top_k)</w:t>
      </w:r>
    </w:p>
    <w:p w:rsidR="0008403E" w:rsidRDefault="0008403E">
      <w:r>
        <w:rPr>
          <w:rFonts w:ascii="Courier New" w:eastAsia="Courier New" w:hAnsi="Courier New"/>
          <w:sz w:val="18"/>
        </w:rPr>
        <w:t xml:space="preserve">        results = []</w:t>
      </w:r>
    </w:p>
    <w:p w:rsidR="0008403E" w:rsidRDefault="0008403E">
      <w:r>
        <w:rPr>
          <w:rFonts w:ascii="Courier New" w:eastAsia="Courier New" w:hAnsi="Courier New"/>
          <w:sz w:val="18"/>
        </w:rPr>
        <w:t xml:space="preserve">        for score, idx in zip(scores[0], ids[0]):</w:t>
      </w:r>
    </w:p>
    <w:p w:rsidR="0008403E" w:rsidRDefault="0008403E">
      <w:r>
        <w:rPr>
          <w:rFonts w:ascii="Courier New" w:eastAsia="Courier New" w:hAnsi="Courier New"/>
          <w:sz w:val="18"/>
        </w:rPr>
        <w:t xml:space="preserve">            chunk = self.metadata[idx]</w:t>
      </w:r>
    </w:p>
    <w:p w:rsidR="0008403E" w:rsidRDefault="0008403E">
      <w:r>
        <w:rPr>
          <w:rFonts w:ascii="Courier New" w:eastAsia="Courier New" w:hAnsi="Courier New"/>
          <w:sz w:val="18"/>
        </w:rPr>
        <w:t xml:space="preserve">            results.append({</w:t>
      </w:r>
    </w:p>
    <w:p w:rsidR="0008403E" w:rsidRDefault="0008403E">
      <w:r>
        <w:rPr>
          <w:rFonts w:ascii="Courier New" w:eastAsia="Courier New" w:hAnsi="Courier New"/>
          <w:sz w:val="18"/>
        </w:rPr>
        <w:t xml:space="preserve">                "source": chunk["source"],</w:t>
      </w:r>
    </w:p>
    <w:p w:rsidR="0008403E" w:rsidRDefault="0008403E">
      <w:r>
        <w:rPr>
          <w:rFonts w:ascii="Courier New" w:eastAsia="Courier New" w:hAnsi="Courier New"/>
          <w:sz w:val="18"/>
        </w:rPr>
        <w:t xml:space="preserve">                "score": float(score),</w:t>
      </w:r>
    </w:p>
    <w:p w:rsidR="0008403E" w:rsidRDefault="0008403E">
      <w:r>
        <w:rPr>
          <w:rFonts w:ascii="Courier New" w:eastAsia="Courier New" w:hAnsi="Courier New"/>
          <w:sz w:val="18"/>
        </w:rPr>
        <w:t xml:space="preserve">                "text": chunk["text"]</w:t>
      </w:r>
    </w:p>
    <w:p w:rsidR="0008403E" w:rsidRDefault="0008403E">
      <w:r>
        <w:rPr>
          <w:rFonts w:ascii="Courier New" w:eastAsia="Courier New" w:hAnsi="Courier New"/>
          <w:sz w:val="18"/>
        </w:rPr>
        <w:t xml:space="preserve">            })</w:t>
      </w:r>
    </w:p>
    <w:p w:rsidR="0008403E" w:rsidRDefault="0008403E">
      <w:pPr>
        <w:rPr>
          <w:rFonts w:ascii="Courier New" w:eastAsia="Courier New" w:hAnsi="Courier New"/>
          <w:sz w:val="18"/>
        </w:rPr>
      </w:pPr>
      <w:r>
        <w:rPr>
          <w:rFonts w:ascii="Courier New" w:eastAsia="Courier New" w:hAnsi="Courier New"/>
          <w:sz w:val="18"/>
        </w:rPr>
        <w:t xml:space="preserve">        return results</w:t>
      </w:r>
    </w:p>
    <w:p w:rsidR="00DC7750" w:rsidRDefault="00DC7750"/>
    <w:p w:rsidR="00DC7750" w:rsidRDefault="00DC7750"/>
    <w:p w:rsidR="00DC7750" w:rsidRDefault="00DC7750"/>
    <w:p w:rsidR="00DC7750" w:rsidRDefault="00DC7750"/>
    <w:p w:rsidR="00DC7750" w:rsidRDefault="00DC7750"/>
    <w:p w:rsidR="00DC7750" w:rsidRDefault="00DC7750"/>
    <w:p w:rsidR="0008403E" w:rsidRDefault="0008403E">
      <w:pPr>
        <w:spacing w:before="120" w:after="80"/>
        <w:rPr>
          <w:b/>
        </w:rPr>
      </w:pPr>
      <w:r>
        <w:rPr>
          <w:b/>
        </w:rPr>
        <w:lastRenderedPageBreak/>
        <w:t>Prompt Builder</w:t>
      </w:r>
    </w:p>
    <w:p w:rsidR="00A8081A" w:rsidRDefault="00A8081A">
      <w:pPr>
        <w:spacing w:before="120" w:after="80"/>
      </w:pPr>
    </w:p>
    <w:p w:rsidR="0008403E" w:rsidRDefault="0008403E">
      <w:r>
        <w:rPr>
          <w:rFonts w:ascii="Courier New" w:eastAsia="Courier New" w:hAnsi="Courier New"/>
          <w:sz w:val="18"/>
        </w:rPr>
        <w:t>def build_rag_</w:t>
      </w:r>
      <w:proofErr w:type="gramStart"/>
      <w:r>
        <w:rPr>
          <w:rFonts w:ascii="Courier New" w:eastAsia="Courier New" w:hAnsi="Courier New"/>
          <w:sz w:val="18"/>
        </w:rPr>
        <w:t>prompt(</w:t>
      </w:r>
      <w:proofErr w:type="gramEnd"/>
      <w:r>
        <w:rPr>
          <w:rFonts w:ascii="Courier New" w:eastAsia="Courier New" w:hAnsi="Courier New"/>
          <w:sz w:val="18"/>
        </w:rPr>
        <w:t>question, contexts):</w:t>
      </w:r>
    </w:p>
    <w:p w:rsidR="0008403E" w:rsidRDefault="0008403E">
      <w:r>
        <w:rPr>
          <w:rFonts w:ascii="Courier New" w:eastAsia="Courier New" w:hAnsi="Courier New"/>
          <w:sz w:val="18"/>
        </w:rPr>
        <w:t xml:space="preserve">    evidence = "</w:t>
      </w:r>
    </w:p>
    <w:p w:rsidR="0008403E" w:rsidRDefault="0008403E"/>
    <w:p w:rsidR="0008403E" w:rsidRDefault="0008403E">
      <w:r>
        <w:rPr>
          <w:rFonts w:ascii="Courier New" w:eastAsia="Courier New" w:hAnsi="Courier New"/>
          <w:sz w:val="18"/>
        </w:rPr>
        <w:t>".join([</w:t>
      </w:r>
    </w:p>
    <w:p w:rsidR="0008403E" w:rsidRDefault="0008403E">
      <w:r>
        <w:rPr>
          <w:rFonts w:ascii="Courier New" w:eastAsia="Courier New" w:hAnsi="Courier New"/>
          <w:sz w:val="18"/>
        </w:rPr>
        <w:t xml:space="preserve">        f"Source: {c['source']}</w:t>
      </w:r>
    </w:p>
    <w:p w:rsidR="0008403E" w:rsidRDefault="0008403E">
      <w:r>
        <w:rPr>
          <w:rFonts w:ascii="Courier New" w:eastAsia="Courier New" w:hAnsi="Courier New"/>
          <w:sz w:val="18"/>
        </w:rPr>
        <w:t>{c['text']}" for c in contexts</w:t>
      </w:r>
    </w:p>
    <w:p w:rsidR="0008403E" w:rsidRDefault="0008403E">
      <w:r>
        <w:rPr>
          <w:rFonts w:ascii="Courier New" w:eastAsia="Courier New" w:hAnsi="Courier New"/>
          <w:sz w:val="18"/>
        </w:rPr>
        <w:t xml:space="preserve">    ])</w:t>
      </w:r>
    </w:p>
    <w:p w:rsidR="0008403E" w:rsidRDefault="0008403E">
      <w:r>
        <w:rPr>
          <w:rFonts w:ascii="Courier New" w:eastAsia="Courier New" w:hAnsi="Courier New"/>
          <w:sz w:val="18"/>
        </w:rPr>
        <w:t xml:space="preserve">    prompt = f"""</w:t>
      </w:r>
    </w:p>
    <w:p w:rsidR="0008403E" w:rsidRDefault="0008403E">
      <w:r>
        <w:rPr>
          <w:rFonts w:ascii="Courier New" w:eastAsia="Courier New" w:hAnsi="Courier New"/>
          <w:sz w:val="18"/>
        </w:rPr>
        <w:t>You are a factual assistant. Answer only using the evidence.</w:t>
      </w:r>
    </w:p>
    <w:p w:rsidR="0008403E" w:rsidRDefault="0008403E">
      <w:r>
        <w:rPr>
          <w:rFonts w:ascii="Courier New" w:eastAsia="Courier New" w:hAnsi="Courier New"/>
          <w:sz w:val="18"/>
        </w:rPr>
        <w:t>If the answer is not present, say that the evidence is insufficient.</w:t>
      </w:r>
    </w:p>
    <w:p w:rsidR="0008403E" w:rsidRDefault="0008403E"/>
    <w:p w:rsidR="0008403E" w:rsidRDefault="0008403E">
      <w:r>
        <w:rPr>
          <w:rFonts w:ascii="Courier New" w:eastAsia="Courier New" w:hAnsi="Courier New"/>
          <w:sz w:val="18"/>
        </w:rPr>
        <w:t>Evidence:</w:t>
      </w:r>
    </w:p>
    <w:p w:rsidR="0008403E" w:rsidRDefault="0008403E">
      <w:r>
        <w:rPr>
          <w:rFonts w:ascii="Courier New" w:eastAsia="Courier New" w:hAnsi="Courier New"/>
          <w:sz w:val="18"/>
        </w:rPr>
        <w:t>{evidence}</w:t>
      </w:r>
    </w:p>
    <w:p w:rsidR="0008403E" w:rsidRDefault="0008403E"/>
    <w:p w:rsidR="0008403E" w:rsidRDefault="0008403E">
      <w:r>
        <w:rPr>
          <w:rFonts w:ascii="Courier New" w:eastAsia="Courier New" w:hAnsi="Courier New"/>
          <w:sz w:val="18"/>
        </w:rPr>
        <w:t>Question: {question}</w:t>
      </w:r>
    </w:p>
    <w:p w:rsidR="0008403E" w:rsidRDefault="0008403E">
      <w:r>
        <w:rPr>
          <w:rFonts w:ascii="Courier New" w:eastAsia="Courier New" w:hAnsi="Courier New"/>
          <w:sz w:val="18"/>
        </w:rPr>
        <w:t>Answer:</w:t>
      </w:r>
    </w:p>
    <w:p w:rsidR="0008403E" w:rsidRDefault="0008403E">
      <w:r>
        <w:rPr>
          <w:rFonts w:ascii="Courier New" w:eastAsia="Courier New" w:hAnsi="Courier New"/>
          <w:sz w:val="18"/>
        </w:rPr>
        <w:t>"""</w:t>
      </w:r>
    </w:p>
    <w:p w:rsidR="0008403E" w:rsidRDefault="0008403E">
      <w:pPr>
        <w:rPr>
          <w:rFonts w:ascii="Courier New" w:eastAsia="Courier New" w:hAnsi="Courier New"/>
          <w:sz w:val="18"/>
        </w:rPr>
      </w:pPr>
      <w:r>
        <w:rPr>
          <w:rFonts w:ascii="Courier New" w:eastAsia="Courier New" w:hAnsi="Courier New"/>
          <w:sz w:val="18"/>
        </w:rPr>
        <w:t xml:space="preserve">    return prompt</w:t>
      </w:r>
    </w:p>
    <w:p w:rsidR="00DC7750" w:rsidRDefault="00DC7750"/>
    <w:p w:rsidR="00DC7750" w:rsidRDefault="00DC7750"/>
    <w:p w:rsidR="00DC7750" w:rsidRDefault="00DC7750"/>
    <w:p w:rsidR="00DC7750" w:rsidRDefault="00DC7750"/>
    <w:p w:rsidR="0008403E" w:rsidRDefault="0008403E">
      <w:pPr>
        <w:spacing w:before="120" w:after="80"/>
        <w:rPr>
          <w:b/>
        </w:rPr>
      </w:pPr>
      <w:r>
        <w:rPr>
          <w:b/>
        </w:rPr>
        <w:t>Experiment Metric Function</w:t>
      </w:r>
    </w:p>
    <w:p w:rsidR="00A8081A" w:rsidRDefault="00A8081A">
      <w:pPr>
        <w:spacing w:before="120" w:after="80"/>
      </w:pPr>
    </w:p>
    <w:p w:rsidR="0008403E" w:rsidRDefault="0008403E">
      <w:r>
        <w:rPr>
          <w:rFonts w:ascii="Courier New" w:eastAsia="Courier New" w:hAnsi="Courier New"/>
          <w:sz w:val="18"/>
        </w:rPr>
        <w:t>def factual_overlap(answer, reference):</w:t>
      </w:r>
    </w:p>
    <w:p w:rsidR="0008403E" w:rsidRDefault="0008403E">
      <w:r>
        <w:rPr>
          <w:rFonts w:ascii="Courier New" w:eastAsia="Courier New" w:hAnsi="Courier New"/>
          <w:sz w:val="18"/>
        </w:rPr>
        <w:t xml:space="preserve">    answer_tokens = set(answer.lower().split())</w:t>
      </w:r>
    </w:p>
    <w:p w:rsidR="0008403E" w:rsidRDefault="0008403E">
      <w:r>
        <w:rPr>
          <w:rFonts w:ascii="Courier New" w:eastAsia="Courier New" w:hAnsi="Courier New"/>
          <w:sz w:val="18"/>
        </w:rPr>
        <w:t xml:space="preserve">    reference_tokens = set(reference.lower().split())</w:t>
      </w:r>
    </w:p>
    <w:p w:rsidR="0008403E" w:rsidRDefault="0008403E">
      <w:r>
        <w:rPr>
          <w:rFonts w:ascii="Courier New" w:eastAsia="Courier New" w:hAnsi="Courier New"/>
          <w:sz w:val="18"/>
        </w:rPr>
        <w:t xml:space="preserve">    if not reference_tokens:</w:t>
      </w:r>
    </w:p>
    <w:p w:rsidR="0008403E" w:rsidRDefault="0008403E">
      <w:r>
        <w:rPr>
          <w:rFonts w:ascii="Courier New" w:eastAsia="Courier New" w:hAnsi="Courier New"/>
          <w:sz w:val="18"/>
        </w:rPr>
        <w:t xml:space="preserve">        return 0.0</w:t>
      </w:r>
    </w:p>
    <w:p w:rsidR="0008403E" w:rsidRDefault="0008403E">
      <w:r>
        <w:rPr>
          <w:rFonts w:ascii="Courier New" w:eastAsia="Courier New" w:hAnsi="Courier New"/>
          <w:sz w:val="18"/>
        </w:rPr>
        <w:t xml:space="preserve">    return len(answer_tokens &amp; reference_tokens) / len(reference_tokens)</w:t>
      </w:r>
    </w:p>
    <w:p w:rsidR="0008403E" w:rsidRDefault="0008403E">
      <w:r>
        <w:br w:type="page"/>
      </w:r>
    </w:p>
    <w:p w:rsidR="0008403E" w:rsidRDefault="0008403E">
      <w:pPr>
        <w:spacing w:before="160" w:after="120"/>
        <w:rPr>
          <w:b/>
          <w:sz w:val="26"/>
        </w:rPr>
      </w:pPr>
      <w:r>
        <w:rPr>
          <w:b/>
          <w:sz w:val="26"/>
        </w:rPr>
        <w:lastRenderedPageBreak/>
        <w:t>8.1 BACKEND API DOCUMENTATION</w:t>
      </w:r>
    </w:p>
    <w:p w:rsidR="00D87C6E" w:rsidRDefault="00D87C6E">
      <w:pPr>
        <w:spacing w:before="160" w:after="120"/>
      </w:pPr>
    </w:p>
    <w:p w:rsidR="0008403E" w:rsidRDefault="0008403E">
      <w:pPr>
        <w:spacing w:after="120" w:line="324" w:lineRule="auto"/>
        <w:ind w:firstLine="504"/>
        <w:jc w:val="both"/>
      </w:pPr>
      <w:r>
        <w:t xml:space="preserve">The backend API documentation is generated automatically by FastAPI Swagger UI. It shows the available endpoints such as /health, /, /web/{asset_path}, and /ask. It also displays schemas such as </w:t>
      </w:r>
      <w:proofErr w:type="spellStart"/>
      <w:r>
        <w:t>AskRequest</w:t>
      </w:r>
      <w:proofErr w:type="spellEnd"/>
      <w:r>
        <w:t xml:space="preserve">, </w:t>
      </w:r>
      <w:proofErr w:type="spellStart"/>
      <w:r>
        <w:t>AskResponse</w:t>
      </w:r>
      <w:proofErr w:type="spellEnd"/>
      <w:r>
        <w:t xml:space="preserve">, </w:t>
      </w:r>
      <w:proofErr w:type="spellStart"/>
      <w:r>
        <w:t>RetrievedChunk</w:t>
      </w:r>
      <w:proofErr w:type="spellEnd"/>
      <w:r>
        <w:t>, and validation errors.</w:t>
      </w:r>
    </w:p>
    <w:p w:rsidR="00191692" w:rsidRPr="00191692" w:rsidRDefault="00191692" w:rsidP="00191692">
      <w:pPr>
        <w:widowControl/>
        <w:autoSpaceDE/>
        <w:autoSpaceDN/>
        <w:spacing w:before="100" w:beforeAutospacing="1" w:after="100" w:afterAutospacing="1" w:line="324" w:lineRule="auto"/>
        <w:rPr>
          <w:szCs w:val="24"/>
          <w:lang w:val="en-IN" w:eastAsia="en-IN" w:bidi="ar-SA"/>
        </w:rPr>
      </w:pPr>
      <w:r>
        <w:rPr>
          <w:szCs w:val="24"/>
          <w:lang w:val="en-IN" w:eastAsia="en-IN" w:bidi="ar-SA"/>
        </w:rPr>
        <w:t xml:space="preserve">       </w:t>
      </w:r>
      <w:r w:rsidRPr="00191692">
        <w:rPr>
          <w:szCs w:val="24"/>
          <w:lang w:val="en-IN" w:eastAsia="en-IN" w:bidi="ar-SA"/>
        </w:rPr>
        <w:t xml:space="preserve">The API documentation provides an </w:t>
      </w:r>
      <w:r w:rsidRPr="00191692">
        <w:rPr>
          <w:bCs/>
          <w:szCs w:val="24"/>
          <w:lang w:val="en-IN" w:eastAsia="en-IN" w:bidi="ar-SA"/>
        </w:rPr>
        <w:t>interactive testing environment</w:t>
      </w:r>
      <w:r w:rsidRPr="00191692">
        <w:rPr>
          <w:szCs w:val="24"/>
          <w:lang w:val="en-IN" w:eastAsia="en-IN" w:bidi="ar-SA"/>
        </w:rPr>
        <w:t xml:space="preserve"> where users can directly send requests to each endpoint and view real-time responses. This feature is useful for developers to validate request formats, test different input scenarios, and debug issues without requiring external tools.</w:t>
      </w:r>
    </w:p>
    <w:p w:rsidR="00191692" w:rsidRPr="00191692" w:rsidRDefault="00191692" w:rsidP="00191692">
      <w:pPr>
        <w:widowControl/>
        <w:autoSpaceDE/>
        <w:autoSpaceDN/>
        <w:spacing w:before="100" w:beforeAutospacing="1" w:after="100" w:afterAutospacing="1" w:line="324" w:lineRule="auto"/>
        <w:rPr>
          <w:szCs w:val="24"/>
          <w:lang w:val="en-IN" w:eastAsia="en-IN" w:bidi="ar-SA"/>
        </w:rPr>
      </w:pPr>
      <w:r>
        <w:rPr>
          <w:szCs w:val="24"/>
          <w:lang w:val="en-IN" w:eastAsia="en-IN" w:bidi="ar-SA"/>
        </w:rPr>
        <w:t xml:space="preserve">       </w:t>
      </w:r>
      <w:r w:rsidRPr="00191692">
        <w:rPr>
          <w:szCs w:val="24"/>
          <w:lang w:val="en-IN" w:eastAsia="en-IN" w:bidi="ar-SA"/>
        </w:rPr>
        <w:t xml:space="preserve">The documentation also ensures </w:t>
      </w:r>
      <w:r w:rsidRPr="00191692">
        <w:rPr>
          <w:bCs/>
          <w:szCs w:val="24"/>
          <w:lang w:val="en-IN" w:eastAsia="en-IN" w:bidi="ar-SA"/>
        </w:rPr>
        <w:t>clear schema visibility and data structure understanding</w:t>
      </w:r>
      <w:r w:rsidRPr="00191692">
        <w:rPr>
          <w:szCs w:val="24"/>
          <w:lang w:val="en-IN" w:eastAsia="en-IN" w:bidi="ar-SA"/>
        </w:rPr>
        <w:t xml:space="preserve">. By displaying request and response models such as </w:t>
      </w:r>
      <w:proofErr w:type="spellStart"/>
      <w:r w:rsidRPr="00191692">
        <w:rPr>
          <w:szCs w:val="24"/>
          <w:lang w:val="en-IN" w:eastAsia="en-IN" w:bidi="ar-SA"/>
        </w:rPr>
        <w:t>AskRequest</w:t>
      </w:r>
      <w:proofErr w:type="spellEnd"/>
      <w:r w:rsidRPr="00191692">
        <w:rPr>
          <w:szCs w:val="24"/>
          <w:lang w:val="en-IN" w:eastAsia="en-IN" w:bidi="ar-SA"/>
        </w:rPr>
        <w:t xml:space="preserve"> and </w:t>
      </w:r>
      <w:proofErr w:type="spellStart"/>
      <w:r w:rsidRPr="00191692">
        <w:rPr>
          <w:szCs w:val="24"/>
          <w:lang w:val="en-IN" w:eastAsia="en-IN" w:bidi="ar-SA"/>
        </w:rPr>
        <w:t>AskResponse</w:t>
      </w:r>
      <w:proofErr w:type="spellEnd"/>
      <w:r w:rsidRPr="00191692">
        <w:rPr>
          <w:szCs w:val="24"/>
          <w:lang w:val="en-IN" w:eastAsia="en-IN" w:bidi="ar-SA"/>
        </w:rPr>
        <w:t>, it helps developers understand the expected input fields, data types, and output structure, improving integration between frontend and backend components.</w:t>
      </w:r>
    </w:p>
    <w:p w:rsidR="0008403E" w:rsidRDefault="0008403E">
      <w:pPr>
        <w:jc w:val="center"/>
      </w:pPr>
      <w:r>
        <w:rPr>
          <w:noProof/>
        </w:rPr>
        <w:drawing>
          <wp:inline distT="0" distB="0" distL="0" distR="0">
            <wp:extent cx="5760720" cy="4096512"/>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ackend_api_docs.png"/>
                    <pic:cNvPicPr/>
                  </pic:nvPicPr>
                  <pic:blipFill>
                    <a:blip r:embed="rId10"/>
                    <a:stretch>
                      <a:fillRect/>
                    </a:stretch>
                  </pic:blipFill>
                  <pic:spPr>
                    <a:xfrm>
                      <a:off x="0" y="0"/>
                      <a:ext cx="5760720" cy="4096512"/>
                    </a:xfrm>
                    <a:prstGeom prst="rect">
                      <a:avLst/>
                    </a:prstGeom>
                  </pic:spPr>
                </pic:pic>
              </a:graphicData>
            </a:graphic>
          </wp:inline>
        </w:drawing>
      </w:r>
    </w:p>
    <w:p w:rsidR="0008403E" w:rsidRDefault="0008403E">
      <w:r>
        <w:br w:type="page"/>
      </w:r>
    </w:p>
    <w:p w:rsidR="0008403E" w:rsidRDefault="0008403E">
      <w:pPr>
        <w:spacing w:before="160" w:after="120"/>
      </w:pPr>
      <w:r>
        <w:rPr>
          <w:b/>
          <w:sz w:val="26"/>
        </w:rPr>
        <w:lastRenderedPageBreak/>
        <w:t>8.2 FRONTEND USER INTERFACE</w:t>
      </w:r>
    </w:p>
    <w:p w:rsidR="0008403E" w:rsidRDefault="0008403E">
      <w:pPr>
        <w:spacing w:after="120" w:line="324" w:lineRule="auto"/>
        <w:ind w:firstLine="504"/>
        <w:jc w:val="both"/>
      </w:pPr>
      <w:r>
        <w:t>The frontend interface allows the user to type a question, choose the answer mode, set Top-K retrieval depth, and click Ask. The output section displays the answer, latency, and retrieved context block.</w:t>
      </w:r>
    </w:p>
    <w:p w:rsidR="00191692" w:rsidRPr="00191692" w:rsidRDefault="00191692" w:rsidP="00191692">
      <w:pPr>
        <w:widowControl/>
        <w:autoSpaceDE/>
        <w:autoSpaceDN/>
        <w:spacing w:before="100" w:beforeAutospacing="1" w:after="100" w:afterAutospacing="1" w:line="324" w:lineRule="auto"/>
        <w:rPr>
          <w:szCs w:val="24"/>
          <w:lang w:val="en-IN" w:eastAsia="en-IN" w:bidi="ar-SA"/>
        </w:rPr>
      </w:pPr>
      <w:r>
        <w:rPr>
          <w:szCs w:val="24"/>
          <w:lang w:val="en-IN" w:eastAsia="en-IN" w:bidi="ar-SA"/>
        </w:rPr>
        <w:t xml:space="preserve">       </w:t>
      </w:r>
      <w:r w:rsidRPr="00191692">
        <w:rPr>
          <w:szCs w:val="24"/>
          <w:lang w:val="en-IN" w:eastAsia="en-IN" w:bidi="ar-SA"/>
        </w:rPr>
        <w:t xml:space="preserve">The frontend is designed with a focus on </w:t>
      </w:r>
      <w:r w:rsidRPr="00191692">
        <w:rPr>
          <w:bCs/>
          <w:szCs w:val="24"/>
          <w:lang w:val="en-IN" w:eastAsia="en-IN" w:bidi="ar-SA"/>
        </w:rPr>
        <w:t>simplicity and usability</w:t>
      </w:r>
      <w:r w:rsidRPr="00191692">
        <w:rPr>
          <w:szCs w:val="24"/>
          <w:lang w:val="en-IN" w:eastAsia="en-IN" w:bidi="ar-SA"/>
        </w:rPr>
        <w:t>, ensuring that users can interact with the system without requiring technical knowledge. Clear input fields, dropdown selections, and action buttons provide an intuitive workflow for submitting queries and viewing results.</w:t>
      </w:r>
    </w:p>
    <w:p w:rsidR="00191692" w:rsidRDefault="00191692" w:rsidP="00191692">
      <w:pPr>
        <w:widowControl/>
        <w:autoSpaceDE/>
        <w:autoSpaceDN/>
        <w:spacing w:before="100" w:beforeAutospacing="1" w:after="100" w:afterAutospacing="1" w:line="324" w:lineRule="auto"/>
        <w:rPr>
          <w:szCs w:val="24"/>
          <w:lang w:val="en-IN" w:eastAsia="en-IN" w:bidi="ar-SA"/>
        </w:rPr>
      </w:pPr>
      <w:r>
        <w:rPr>
          <w:szCs w:val="24"/>
          <w:lang w:val="en-IN" w:eastAsia="en-IN" w:bidi="ar-SA"/>
        </w:rPr>
        <w:t xml:space="preserve">      </w:t>
      </w:r>
      <w:r w:rsidRPr="00191692">
        <w:rPr>
          <w:szCs w:val="24"/>
          <w:lang w:val="en-IN" w:eastAsia="en-IN" w:bidi="ar-SA"/>
        </w:rPr>
        <w:t xml:space="preserve">The interface also supports </w:t>
      </w:r>
      <w:r w:rsidRPr="00191692">
        <w:rPr>
          <w:bCs/>
          <w:szCs w:val="24"/>
          <w:lang w:val="en-IN" w:eastAsia="en-IN" w:bidi="ar-SA"/>
        </w:rPr>
        <w:t>real-time feedback and structured output display</w:t>
      </w:r>
      <w:r w:rsidRPr="00191692">
        <w:rPr>
          <w:szCs w:val="24"/>
          <w:lang w:val="en-IN" w:eastAsia="en-IN" w:bidi="ar-SA"/>
        </w:rPr>
        <w:t>. Along with the generated answer, the system presents latency information and retrieved context in an organized format, allowing users to understand both the response and the time taken for processing.</w:t>
      </w:r>
    </w:p>
    <w:p w:rsidR="00191692" w:rsidRPr="00191692" w:rsidRDefault="00191692" w:rsidP="00191692">
      <w:pPr>
        <w:widowControl/>
        <w:autoSpaceDE/>
        <w:autoSpaceDN/>
        <w:spacing w:before="100" w:beforeAutospacing="1" w:after="100" w:afterAutospacing="1" w:line="324" w:lineRule="auto"/>
        <w:rPr>
          <w:szCs w:val="24"/>
          <w:lang w:val="en-IN" w:eastAsia="en-IN" w:bidi="ar-SA"/>
        </w:rPr>
      </w:pPr>
    </w:p>
    <w:p w:rsidR="0008403E" w:rsidRDefault="0008403E">
      <w:pPr>
        <w:jc w:val="center"/>
      </w:pPr>
      <w:r>
        <w:rPr>
          <w:noProof/>
        </w:rPr>
        <w:drawing>
          <wp:inline distT="0" distB="0" distL="0" distR="0">
            <wp:extent cx="5760720" cy="4096512"/>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rontend_ui.png"/>
                    <pic:cNvPicPr/>
                  </pic:nvPicPr>
                  <pic:blipFill>
                    <a:blip r:embed="rId11"/>
                    <a:stretch>
                      <a:fillRect/>
                    </a:stretch>
                  </pic:blipFill>
                  <pic:spPr>
                    <a:xfrm>
                      <a:off x="0" y="0"/>
                      <a:ext cx="5760720" cy="4096512"/>
                    </a:xfrm>
                    <a:prstGeom prst="rect">
                      <a:avLst/>
                    </a:prstGeom>
                  </pic:spPr>
                </pic:pic>
              </a:graphicData>
            </a:graphic>
          </wp:inline>
        </w:drawing>
      </w:r>
    </w:p>
    <w:p w:rsidR="0008403E" w:rsidRDefault="0008403E">
      <w:r>
        <w:br w:type="page"/>
      </w:r>
    </w:p>
    <w:p w:rsidR="0008403E" w:rsidRDefault="0008403E">
      <w:pPr>
        <w:spacing w:before="160"/>
        <w:jc w:val="center"/>
        <w:rPr>
          <w:b/>
          <w:sz w:val="28"/>
        </w:rPr>
      </w:pPr>
      <w:r>
        <w:rPr>
          <w:b/>
          <w:sz w:val="28"/>
        </w:rPr>
        <w:lastRenderedPageBreak/>
        <w:t>9. RESULTS AND DISCUSSION</w:t>
      </w:r>
    </w:p>
    <w:p w:rsidR="00D87C6E" w:rsidRDefault="00D87C6E">
      <w:pPr>
        <w:spacing w:before="160"/>
        <w:jc w:val="center"/>
      </w:pPr>
    </w:p>
    <w:p w:rsidR="00D87C6E" w:rsidRDefault="0008403E" w:rsidP="00F247E1">
      <w:pPr>
        <w:spacing w:after="120" w:line="324" w:lineRule="auto"/>
        <w:ind w:firstLine="504"/>
        <w:jc w:val="both"/>
      </w:pPr>
      <w:r>
        <w:t>The Results and Discussion phase evaluates the functionality and effectiveness of the Cloud RAG framework. The system was successfully developed with a FastAPI backend, FAISS retrieval layer, local generation interface, and browser-based frontend. The API endpoints and user interface were tested successfully.</w:t>
      </w:r>
    </w:p>
    <w:p w:rsidR="0008403E" w:rsidRDefault="0008403E" w:rsidP="00D87C6E">
      <w:pPr>
        <w:spacing w:after="120" w:line="324" w:lineRule="auto"/>
        <w:ind w:firstLine="504"/>
        <w:jc w:val="both"/>
      </w:pPr>
      <w:r>
        <w:t xml:space="preserve">The baseline mode generates direct answers without retrieval, while the RAG mode retrieves relevant document chunks and uses them as context. The RAG output is more grounded because it is based on retrieved evidence. The retrieved context panel improves transparency and allows users to verify the source of the </w:t>
      </w:r>
      <w:proofErr w:type="gramStart"/>
      <w:r>
        <w:t>response..</w:t>
      </w:r>
      <w:proofErr w:type="gramEnd"/>
    </w:p>
    <w:p w:rsidR="00D87C6E" w:rsidRDefault="00D87C6E">
      <w:pPr>
        <w:spacing w:after="120" w:line="324" w:lineRule="auto"/>
        <w:ind w:firstLine="504"/>
        <w:jc w:val="both"/>
      </w:pPr>
    </w:p>
    <w:p w:rsidR="0008403E" w:rsidRDefault="0008403E">
      <w:pPr>
        <w:spacing w:before="160" w:after="120"/>
      </w:pPr>
      <w:r>
        <w:rPr>
          <w:b/>
          <w:sz w:val="26"/>
        </w:rPr>
        <w:t>Input Design</w:t>
      </w:r>
    </w:p>
    <w:p w:rsidR="0008403E" w:rsidRDefault="0008403E">
      <w:pPr>
        <w:spacing w:after="120" w:line="324" w:lineRule="auto"/>
        <w:ind w:firstLine="504"/>
        <w:jc w:val="both"/>
      </w:pPr>
      <w:r>
        <w:t>Input design ensures that the system accepts clean and valid questions. The UI includes a question textarea, mode dropdown, Top-K input, and Ask button. Backend validation ensures that invalid requests are handled safely.</w:t>
      </w:r>
    </w:p>
    <w:p w:rsidR="00D87C6E" w:rsidRDefault="00D87C6E">
      <w:pPr>
        <w:spacing w:after="120" w:line="324" w:lineRule="auto"/>
        <w:ind w:firstLine="504"/>
        <w:jc w:val="both"/>
      </w:pPr>
    </w:p>
    <w:p w:rsidR="0008403E" w:rsidRDefault="0008403E">
      <w:pPr>
        <w:spacing w:before="160" w:after="120"/>
      </w:pPr>
      <w:r>
        <w:rPr>
          <w:b/>
          <w:sz w:val="26"/>
        </w:rPr>
        <w:t>Output Design</w:t>
      </w:r>
    </w:p>
    <w:p w:rsidR="0008403E" w:rsidRDefault="0008403E">
      <w:pPr>
        <w:spacing w:after="120" w:line="324" w:lineRule="auto"/>
        <w:ind w:firstLine="504"/>
        <w:jc w:val="both"/>
      </w:pPr>
      <w:r>
        <w:t>Output design focuses on clarity and evidence display. The answer panel shows generated output, mode, and latency. The retrieved context panel lists source file, similarity score, and text chunk.</w:t>
      </w:r>
    </w:p>
    <w:tbl>
      <w:tblPr>
        <w:tblStyle w:val="TableGrid"/>
        <w:tblW w:w="10031" w:type="dxa"/>
        <w:jc w:val="center"/>
        <w:tblLook w:val="04A0" w:firstRow="1" w:lastRow="0" w:firstColumn="1" w:lastColumn="0" w:noHBand="0" w:noVBand="1"/>
      </w:tblPr>
      <w:tblGrid>
        <w:gridCol w:w="3664"/>
        <w:gridCol w:w="6367"/>
      </w:tblGrid>
      <w:tr w:rsidR="0008403E" w:rsidTr="00F247E1">
        <w:trPr>
          <w:trHeight w:val="522"/>
          <w:jc w:val="center"/>
        </w:trPr>
        <w:tc>
          <w:tcPr>
            <w:tcW w:w="3664" w:type="dxa"/>
            <w:vAlign w:val="center"/>
          </w:tcPr>
          <w:p w:rsidR="0008403E" w:rsidRDefault="0008403E">
            <w:pPr>
              <w:jc w:val="center"/>
            </w:pPr>
            <w:r>
              <w:rPr>
                <w:b/>
                <w:sz w:val="20"/>
              </w:rPr>
              <w:t>Feature</w:t>
            </w:r>
          </w:p>
        </w:tc>
        <w:tc>
          <w:tcPr>
            <w:tcW w:w="6367" w:type="dxa"/>
            <w:vAlign w:val="center"/>
          </w:tcPr>
          <w:p w:rsidR="0008403E" w:rsidRDefault="0008403E">
            <w:pPr>
              <w:jc w:val="center"/>
            </w:pPr>
            <w:r>
              <w:rPr>
                <w:b/>
                <w:sz w:val="20"/>
              </w:rPr>
              <w:t>Result</w:t>
            </w:r>
          </w:p>
        </w:tc>
      </w:tr>
      <w:tr w:rsidR="0008403E" w:rsidTr="00F247E1">
        <w:trPr>
          <w:trHeight w:val="522"/>
          <w:jc w:val="center"/>
        </w:trPr>
        <w:tc>
          <w:tcPr>
            <w:tcW w:w="3664" w:type="dxa"/>
            <w:vAlign w:val="center"/>
          </w:tcPr>
          <w:p w:rsidR="0008403E" w:rsidRDefault="0008403E">
            <w:pPr>
              <w:jc w:val="center"/>
            </w:pPr>
            <w:r>
              <w:rPr>
                <w:sz w:val="20"/>
              </w:rPr>
              <w:t>Document ingestion</w:t>
            </w:r>
          </w:p>
        </w:tc>
        <w:tc>
          <w:tcPr>
            <w:tcW w:w="6367" w:type="dxa"/>
            <w:vAlign w:val="center"/>
          </w:tcPr>
          <w:p w:rsidR="0008403E" w:rsidRDefault="0008403E">
            <w:pPr>
              <w:jc w:val="center"/>
            </w:pPr>
            <w:r>
              <w:rPr>
                <w:sz w:val="20"/>
              </w:rPr>
              <w:t>Completed</w:t>
            </w:r>
          </w:p>
        </w:tc>
      </w:tr>
      <w:tr w:rsidR="0008403E" w:rsidTr="00F247E1">
        <w:trPr>
          <w:trHeight w:val="522"/>
          <w:jc w:val="center"/>
        </w:trPr>
        <w:tc>
          <w:tcPr>
            <w:tcW w:w="3664" w:type="dxa"/>
            <w:vAlign w:val="center"/>
          </w:tcPr>
          <w:p w:rsidR="0008403E" w:rsidRDefault="0008403E">
            <w:pPr>
              <w:jc w:val="center"/>
            </w:pPr>
            <w:r>
              <w:rPr>
                <w:sz w:val="20"/>
              </w:rPr>
              <w:t>FAISS index creation</w:t>
            </w:r>
          </w:p>
        </w:tc>
        <w:tc>
          <w:tcPr>
            <w:tcW w:w="6367" w:type="dxa"/>
            <w:vAlign w:val="center"/>
          </w:tcPr>
          <w:p w:rsidR="0008403E" w:rsidRDefault="0008403E">
            <w:pPr>
              <w:jc w:val="center"/>
            </w:pPr>
            <w:r>
              <w:rPr>
                <w:sz w:val="20"/>
              </w:rPr>
              <w:t>Completed</w:t>
            </w:r>
          </w:p>
        </w:tc>
      </w:tr>
      <w:tr w:rsidR="0008403E" w:rsidTr="00F247E1">
        <w:trPr>
          <w:trHeight w:val="522"/>
          <w:jc w:val="center"/>
        </w:trPr>
        <w:tc>
          <w:tcPr>
            <w:tcW w:w="3664" w:type="dxa"/>
            <w:vAlign w:val="center"/>
          </w:tcPr>
          <w:p w:rsidR="0008403E" w:rsidRDefault="0008403E">
            <w:pPr>
              <w:jc w:val="center"/>
            </w:pPr>
            <w:r>
              <w:rPr>
                <w:sz w:val="20"/>
              </w:rPr>
              <w:t>Baseline response</w:t>
            </w:r>
          </w:p>
        </w:tc>
        <w:tc>
          <w:tcPr>
            <w:tcW w:w="6367" w:type="dxa"/>
            <w:vAlign w:val="center"/>
          </w:tcPr>
          <w:p w:rsidR="0008403E" w:rsidRDefault="0008403E">
            <w:pPr>
              <w:jc w:val="center"/>
            </w:pPr>
            <w:r>
              <w:rPr>
                <w:sz w:val="20"/>
              </w:rPr>
              <w:t>Working</w:t>
            </w:r>
          </w:p>
        </w:tc>
      </w:tr>
      <w:tr w:rsidR="0008403E" w:rsidTr="00F247E1">
        <w:trPr>
          <w:trHeight w:val="522"/>
          <w:jc w:val="center"/>
        </w:trPr>
        <w:tc>
          <w:tcPr>
            <w:tcW w:w="3664" w:type="dxa"/>
            <w:vAlign w:val="center"/>
          </w:tcPr>
          <w:p w:rsidR="0008403E" w:rsidRDefault="0008403E">
            <w:pPr>
              <w:jc w:val="center"/>
            </w:pPr>
            <w:r>
              <w:rPr>
                <w:sz w:val="20"/>
              </w:rPr>
              <w:t>RAG response</w:t>
            </w:r>
          </w:p>
        </w:tc>
        <w:tc>
          <w:tcPr>
            <w:tcW w:w="6367" w:type="dxa"/>
            <w:vAlign w:val="center"/>
          </w:tcPr>
          <w:p w:rsidR="0008403E" w:rsidRDefault="0008403E">
            <w:pPr>
              <w:jc w:val="center"/>
            </w:pPr>
            <w:r>
              <w:rPr>
                <w:sz w:val="20"/>
              </w:rPr>
              <w:t>Working</w:t>
            </w:r>
          </w:p>
        </w:tc>
      </w:tr>
      <w:tr w:rsidR="0008403E" w:rsidTr="00F247E1">
        <w:trPr>
          <w:trHeight w:val="522"/>
          <w:jc w:val="center"/>
        </w:trPr>
        <w:tc>
          <w:tcPr>
            <w:tcW w:w="3664" w:type="dxa"/>
            <w:vAlign w:val="center"/>
          </w:tcPr>
          <w:p w:rsidR="0008403E" w:rsidRDefault="0008403E">
            <w:pPr>
              <w:jc w:val="center"/>
            </w:pPr>
            <w:r>
              <w:rPr>
                <w:sz w:val="20"/>
              </w:rPr>
              <w:t>Retrieved context display</w:t>
            </w:r>
          </w:p>
        </w:tc>
        <w:tc>
          <w:tcPr>
            <w:tcW w:w="6367" w:type="dxa"/>
            <w:vAlign w:val="center"/>
          </w:tcPr>
          <w:p w:rsidR="0008403E" w:rsidRDefault="0008403E">
            <w:pPr>
              <w:jc w:val="center"/>
            </w:pPr>
            <w:r>
              <w:rPr>
                <w:sz w:val="20"/>
              </w:rPr>
              <w:t>Working</w:t>
            </w:r>
          </w:p>
        </w:tc>
      </w:tr>
      <w:tr w:rsidR="0008403E" w:rsidTr="00F247E1">
        <w:trPr>
          <w:trHeight w:val="522"/>
          <w:jc w:val="center"/>
        </w:trPr>
        <w:tc>
          <w:tcPr>
            <w:tcW w:w="3664" w:type="dxa"/>
            <w:vAlign w:val="center"/>
          </w:tcPr>
          <w:p w:rsidR="0008403E" w:rsidRDefault="0008403E">
            <w:pPr>
              <w:jc w:val="center"/>
            </w:pPr>
            <w:r>
              <w:rPr>
                <w:sz w:val="20"/>
              </w:rPr>
              <w:t>Swagger API docs</w:t>
            </w:r>
          </w:p>
        </w:tc>
        <w:tc>
          <w:tcPr>
            <w:tcW w:w="6367" w:type="dxa"/>
            <w:vAlign w:val="center"/>
          </w:tcPr>
          <w:p w:rsidR="0008403E" w:rsidRDefault="0008403E">
            <w:pPr>
              <w:jc w:val="center"/>
            </w:pPr>
            <w:r>
              <w:rPr>
                <w:sz w:val="20"/>
              </w:rPr>
              <w:t>Working</w:t>
            </w:r>
          </w:p>
        </w:tc>
      </w:tr>
      <w:tr w:rsidR="0008403E" w:rsidTr="00F247E1">
        <w:trPr>
          <w:trHeight w:val="522"/>
          <w:jc w:val="center"/>
        </w:trPr>
        <w:tc>
          <w:tcPr>
            <w:tcW w:w="3664" w:type="dxa"/>
            <w:vAlign w:val="center"/>
          </w:tcPr>
          <w:p w:rsidR="0008403E" w:rsidRDefault="0008403E">
            <w:pPr>
              <w:jc w:val="center"/>
            </w:pPr>
            <w:r>
              <w:rPr>
                <w:sz w:val="20"/>
              </w:rPr>
              <w:t>Frontend UI</w:t>
            </w:r>
          </w:p>
        </w:tc>
        <w:tc>
          <w:tcPr>
            <w:tcW w:w="6367" w:type="dxa"/>
            <w:vAlign w:val="center"/>
          </w:tcPr>
          <w:p w:rsidR="0008403E" w:rsidRDefault="0008403E">
            <w:pPr>
              <w:jc w:val="center"/>
            </w:pPr>
            <w:r>
              <w:rPr>
                <w:sz w:val="20"/>
              </w:rPr>
              <w:t>Working</w:t>
            </w:r>
          </w:p>
        </w:tc>
      </w:tr>
      <w:tr w:rsidR="0008403E" w:rsidTr="00F247E1">
        <w:trPr>
          <w:trHeight w:val="522"/>
          <w:jc w:val="center"/>
        </w:trPr>
        <w:tc>
          <w:tcPr>
            <w:tcW w:w="3664" w:type="dxa"/>
            <w:vAlign w:val="center"/>
          </w:tcPr>
          <w:p w:rsidR="0008403E" w:rsidRDefault="0008403E">
            <w:pPr>
              <w:jc w:val="center"/>
            </w:pPr>
            <w:r>
              <w:rPr>
                <w:sz w:val="20"/>
              </w:rPr>
              <w:t>Experiment metrics</w:t>
            </w:r>
          </w:p>
        </w:tc>
        <w:tc>
          <w:tcPr>
            <w:tcW w:w="6367" w:type="dxa"/>
            <w:vAlign w:val="center"/>
          </w:tcPr>
          <w:p w:rsidR="0008403E" w:rsidRDefault="0008403E">
            <w:pPr>
              <w:jc w:val="center"/>
            </w:pPr>
            <w:r>
              <w:rPr>
                <w:sz w:val="20"/>
              </w:rPr>
              <w:t>Implemented</w:t>
            </w:r>
          </w:p>
        </w:tc>
      </w:tr>
    </w:tbl>
    <w:p w:rsidR="0008403E" w:rsidRDefault="0008403E"/>
    <w:p w:rsidR="0008403E" w:rsidRDefault="0008403E">
      <w:pPr>
        <w:spacing w:before="160"/>
        <w:jc w:val="center"/>
        <w:rPr>
          <w:b/>
          <w:sz w:val="28"/>
        </w:rPr>
      </w:pPr>
      <w:r>
        <w:rPr>
          <w:b/>
          <w:sz w:val="28"/>
        </w:rPr>
        <w:t>10. CONCLUSION AND FUTURE ENHANCEMENT</w:t>
      </w:r>
    </w:p>
    <w:p w:rsidR="00D87C6E" w:rsidRDefault="00D87C6E">
      <w:pPr>
        <w:spacing w:before="160"/>
        <w:jc w:val="center"/>
      </w:pPr>
    </w:p>
    <w:p w:rsidR="0008403E" w:rsidRDefault="0008403E">
      <w:pPr>
        <w:spacing w:after="120" w:line="324" w:lineRule="auto"/>
        <w:ind w:firstLine="504"/>
        <w:jc w:val="both"/>
      </w:pPr>
      <w:r>
        <w:t>The Cloud RAG Hallucination Reduction framework was successfully designed and implemented as a complete final-year project. The system demonstrates how retrieval from trusted documents can improve the factual grounding of Large Language Model responses. It integrates ingestion, embeddings, FAISS retrieval, prompt building, answer generation, API endpoints, and a browser interface.</w:t>
      </w:r>
    </w:p>
    <w:p w:rsidR="00D87C6E" w:rsidRDefault="00D87C6E">
      <w:pPr>
        <w:spacing w:after="120" w:line="324" w:lineRule="auto"/>
        <w:ind w:firstLine="504"/>
        <w:jc w:val="both"/>
      </w:pPr>
    </w:p>
    <w:p w:rsidR="0008403E" w:rsidRDefault="0008403E">
      <w:pPr>
        <w:spacing w:after="120" w:line="324" w:lineRule="auto"/>
        <w:ind w:firstLine="504"/>
        <w:jc w:val="both"/>
      </w:pPr>
      <w:r>
        <w:t>The project meets its main objectives by providing both baseline and RAG modes, supporting experimental comparison, and documenting the architecture and evaluation methodology. The RAG mode improves factual alignment by using retrieved context, while still maintaining practical response time for demonstration.</w:t>
      </w:r>
    </w:p>
    <w:p w:rsidR="00D87C6E" w:rsidRDefault="00D87C6E">
      <w:pPr>
        <w:spacing w:after="120" w:line="324" w:lineRule="auto"/>
        <w:ind w:firstLine="504"/>
        <w:jc w:val="both"/>
      </w:pPr>
    </w:p>
    <w:p w:rsidR="0008403E" w:rsidRDefault="0008403E">
      <w:pPr>
        <w:spacing w:after="120" w:line="324" w:lineRule="auto"/>
        <w:ind w:firstLine="504"/>
        <w:jc w:val="both"/>
      </w:pPr>
      <w:r>
        <w:t>This project provided practical exposure to modern AI engineering skills such as vector search, API development, frontend integration, Docker-based deployment, and experimental reporting. It also highlights the importance of responsible AI design, source verification, and clear limitation communication.</w:t>
      </w:r>
    </w:p>
    <w:p w:rsidR="00191692" w:rsidRDefault="00191692">
      <w:pPr>
        <w:spacing w:after="120" w:line="324" w:lineRule="auto"/>
        <w:ind w:firstLine="504"/>
        <w:jc w:val="both"/>
      </w:pPr>
    </w:p>
    <w:p w:rsidR="00D87C6E" w:rsidRPr="00191692" w:rsidRDefault="00191692" w:rsidP="00191692">
      <w:pPr>
        <w:spacing w:after="120" w:line="324" w:lineRule="auto"/>
        <w:jc w:val="both"/>
      </w:pPr>
      <w:r w:rsidRPr="00191692">
        <w:t xml:space="preserve">Additionally, future work can focus on </w:t>
      </w:r>
      <w:r w:rsidRPr="00191692">
        <w:rPr>
          <w:rStyle w:val="Strong"/>
          <w:b w:val="0"/>
        </w:rPr>
        <w:t xml:space="preserve">improving user interaction and </w:t>
      </w:r>
      <w:proofErr w:type="spellStart"/>
      <w:r w:rsidRPr="00191692">
        <w:rPr>
          <w:rStyle w:val="Strong"/>
          <w:b w:val="0"/>
        </w:rPr>
        <w:t>explainability</w:t>
      </w:r>
      <w:proofErr w:type="spellEnd"/>
      <w:r w:rsidRPr="00191692">
        <w:rPr>
          <w:rStyle w:val="Strong"/>
          <w:b w:val="0"/>
        </w:rPr>
        <w:t xml:space="preserve"> features</w:t>
      </w:r>
      <w:r w:rsidRPr="00191692">
        <w:rPr>
          <w:b/>
        </w:rPr>
        <w:t>.</w:t>
      </w:r>
      <w:r w:rsidRPr="00191692">
        <w:t xml:space="preserve"> Enhancements such as automatic source citation, answer confidence scoring, and interactive feedback mechanisms can make the system more transparent and user-friendly. </w:t>
      </w:r>
    </w:p>
    <w:p w:rsidR="00D87C6E" w:rsidRDefault="00D87C6E" w:rsidP="00B6485E">
      <w:pPr>
        <w:spacing w:after="120" w:line="324" w:lineRule="auto"/>
        <w:jc w:val="both"/>
      </w:pPr>
    </w:p>
    <w:p w:rsidR="0008403E" w:rsidRDefault="0008403E">
      <w:pPr>
        <w:spacing w:before="160" w:after="120"/>
      </w:pPr>
      <w:r>
        <w:rPr>
          <w:b/>
          <w:sz w:val="26"/>
        </w:rPr>
        <w:t>Future Enhancement</w:t>
      </w:r>
    </w:p>
    <w:p w:rsidR="0008403E" w:rsidRDefault="0008403E">
      <w:pPr>
        <w:spacing w:after="60"/>
        <w:ind w:left="504" w:hanging="259"/>
      </w:pPr>
      <w:r>
        <w:t>• Add reranking to improve retrieval quality</w:t>
      </w:r>
    </w:p>
    <w:p w:rsidR="0008403E" w:rsidRDefault="0008403E">
      <w:pPr>
        <w:spacing w:after="60"/>
        <w:ind w:left="504" w:hanging="259"/>
      </w:pPr>
      <w:r>
        <w:t>• Add citation-formatted answers</w:t>
      </w:r>
    </w:p>
    <w:p w:rsidR="0008403E" w:rsidRDefault="0008403E">
      <w:pPr>
        <w:spacing w:after="60"/>
        <w:ind w:left="504" w:hanging="259"/>
      </w:pPr>
      <w:r>
        <w:t>• Expand dataset for stronger statistical testing</w:t>
      </w:r>
    </w:p>
    <w:p w:rsidR="0008403E" w:rsidRDefault="0008403E">
      <w:pPr>
        <w:spacing w:after="60"/>
        <w:ind w:left="504" w:hanging="259"/>
      </w:pPr>
      <w:r>
        <w:t>• Add human evaluation rubric</w:t>
      </w:r>
    </w:p>
    <w:p w:rsidR="0008403E" w:rsidRDefault="0008403E">
      <w:pPr>
        <w:spacing w:after="60"/>
        <w:ind w:left="504" w:hanging="259"/>
      </w:pPr>
      <w:r>
        <w:t>• Add user authentication for production deployment</w:t>
      </w:r>
    </w:p>
    <w:p w:rsidR="0008403E" w:rsidRDefault="0008403E">
      <w:pPr>
        <w:spacing w:after="60"/>
        <w:ind w:left="504" w:hanging="259"/>
      </w:pPr>
      <w:r>
        <w:t>• Add dashboard for experiment charts</w:t>
      </w:r>
    </w:p>
    <w:p w:rsidR="0008403E" w:rsidRDefault="0008403E">
      <w:pPr>
        <w:spacing w:after="60"/>
        <w:ind w:left="504" w:hanging="259"/>
      </w:pPr>
      <w:r>
        <w:t>• Support hybrid retrieval using dense and keyword search</w:t>
      </w:r>
    </w:p>
    <w:p w:rsidR="0008403E" w:rsidRDefault="0008403E">
      <w:pPr>
        <w:spacing w:after="60"/>
        <w:ind w:left="504" w:hanging="259"/>
      </w:pPr>
      <w:r>
        <w:t>• Deploy with reverse proxy, TLS, and monitoring</w:t>
      </w:r>
    </w:p>
    <w:p w:rsidR="0008403E" w:rsidRDefault="0008403E">
      <w:r>
        <w:br w:type="page"/>
      </w:r>
    </w:p>
    <w:p w:rsidR="0008403E" w:rsidRDefault="0008403E">
      <w:pPr>
        <w:spacing w:before="160"/>
        <w:jc w:val="center"/>
        <w:rPr>
          <w:b/>
          <w:sz w:val="28"/>
        </w:rPr>
      </w:pPr>
      <w:r>
        <w:rPr>
          <w:b/>
          <w:sz w:val="28"/>
        </w:rPr>
        <w:lastRenderedPageBreak/>
        <w:t>11. REFERENCES</w:t>
      </w:r>
    </w:p>
    <w:p w:rsidR="00D87C6E" w:rsidRDefault="00D87C6E">
      <w:pPr>
        <w:spacing w:before="160"/>
        <w:jc w:val="center"/>
      </w:pPr>
    </w:p>
    <w:p w:rsidR="00D87C6E" w:rsidRDefault="00D87C6E">
      <w:pPr>
        <w:spacing w:after="60"/>
        <w:ind w:left="504" w:hanging="259"/>
      </w:pPr>
    </w:p>
    <w:p w:rsidR="00D87C6E" w:rsidRDefault="00D87C6E">
      <w:pPr>
        <w:spacing w:after="60"/>
        <w:ind w:left="504" w:hanging="259"/>
      </w:pPr>
    </w:p>
    <w:p w:rsidR="0008403E" w:rsidRDefault="0008403E">
      <w:pPr>
        <w:spacing w:after="60"/>
        <w:ind w:left="504" w:hanging="259"/>
      </w:pPr>
      <w:r>
        <w:t xml:space="preserve">• Vaswani, A. et al. (2017). Attention Is All You Need. </w:t>
      </w:r>
      <w:proofErr w:type="spellStart"/>
      <w:r>
        <w:t>NeurIPS</w:t>
      </w:r>
      <w:proofErr w:type="spellEnd"/>
      <w:r>
        <w:t>.</w:t>
      </w:r>
    </w:p>
    <w:p w:rsidR="00D87C6E" w:rsidRDefault="00D87C6E">
      <w:pPr>
        <w:spacing w:after="60"/>
        <w:ind w:left="504" w:hanging="259"/>
      </w:pPr>
    </w:p>
    <w:p w:rsidR="0008403E" w:rsidRDefault="0008403E">
      <w:pPr>
        <w:spacing w:after="60"/>
        <w:ind w:left="504" w:hanging="259"/>
      </w:pPr>
      <w:r>
        <w:t>• Brown, T. et al. (2020). Language Models are Few-Shot Learners.</w:t>
      </w:r>
    </w:p>
    <w:p w:rsidR="00D87C6E" w:rsidRDefault="00D87C6E">
      <w:pPr>
        <w:spacing w:after="60"/>
        <w:ind w:left="504" w:hanging="259"/>
      </w:pPr>
    </w:p>
    <w:p w:rsidR="0008403E" w:rsidRDefault="0008403E">
      <w:pPr>
        <w:spacing w:after="60"/>
        <w:ind w:left="504" w:hanging="259"/>
      </w:pPr>
      <w:r>
        <w:t>• Lewis, P. et al. (2020). Retrieval-Augmented Generation for Knowledge-Intensive NLP Tasks.</w:t>
      </w:r>
    </w:p>
    <w:p w:rsidR="00D87C6E" w:rsidRDefault="00D87C6E">
      <w:pPr>
        <w:spacing w:after="60"/>
        <w:ind w:left="504" w:hanging="259"/>
      </w:pPr>
    </w:p>
    <w:p w:rsidR="0008403E" w:rsidRDefault="0008403E">
      <w:pPr>
        <w:spacing w:after="60"/>
        <w:ind w:left="504" w:hanging="259"/>
      </w:pPr>
      <w:r>
        <w:t>• Karpukhin, V. et al. (2020). Dense Passage Retrieval for Open-Domain Question Answering.</w:t>
      </w:r>
    </w:p>
    <w:p w:rsidR="00D87C6E" w:rsidRDefault="00D87C6E">
      <w:pPr>
        <w:spacing w:after="60"/>
        <w:ind w:left="504" w:hanging="259"/>
      </w:pPr>
    </w:p>
    <w:p w:rsidR="0008403E" w:rsidRDefault="0008403E">
      <w:pPr>
        <w:spacing w:after="60"/>
        <w:ind w:left="504" w:hanging="259"/>
      </w:pPr>
      <w:r>
        <w:t xml:space="preserve">• FAISS Official Documentation - </w:t>
      </w:r>
      <w:hyperlink r:id="rId12" w:history="1">
        <w:r w:rsidR="00D87C6E" w:rsidRPr="00B409C0">
          <w:rPr>
            <w:rStyle w:val="Hyperlink"/>
          </w:rPr>
          <w:t>https://faiss.ai/</w:t>
        </w:r>
      </w:hyperlink>
    </w:p>
    <w:p w:rsidR="00D87C6E" w:rsidRDefault="00D87C6E">
      <w:pPr>
        <w:spacing w:after="60"/>
        <w:ind w:left="504" w:hanging="259"/>
      </w:pPr>
    </w:p>
    <w:p w:rsidR="0008403E" w:rsidRDefault="0008403E">
      <w:pPr>
        <w:spacing w:after="60"/>
        <w:ind w:left="504" w:hanging="259"/>
      </w:pPr>
      <w:r>
        <w:t xml:space="preserve">• Hugging Face Sentence Transformers Documentation - </w:t>
      </w:r>
      <w:hyperlink r:id="rId13" w:history="1">
        <w:r w:rsidR="00D87C6E" w:rsidRPr="00B409C0">
          <w:rPr>
            <w:rStyle w:val="Hyperlink"/>
          </w:rPr>
          <w:t>https://huggingface.co/sentence-transformers</w:t>
        </w:r>
      </w:hyperlink>
    </w:p>
    <w:p w:rsidR="00D87C6E" w:rsidRDefault="00D87C6E">
      <w:pPr>
        <w:spacing w:after="60"/>
        <w:ind w:left="504" w:hanging="259"/>
      </w:pPr>
    </w:p>
    <w:p w:rsidR="0008403E" w:rsidRDefault="0008403E">
      <w:pPr>
        <w:spacing w:after="60"/>
        <w:ind w:left="504" w:hanging="259"/>
      </w:pPr>
      <w:r>
        <w:t xml:space="preserve">• FastAPI Official Documentation - </w:t>
      </w:r>
      <w:hyperlink r:id="rId14" w:history="1">
        <w:r w:rsidR="00D87C6E" w:rsidRPr="00B409C0">
          <w:rPr>
            <w:rStyle w:val="Hyperlink"/>
          </w:rPr>
          <w:t>https://fastapi.tiangolo.com/</w:t>
        </w:r>
      </w:hyperlink>
    </w:p>
    <w:p w:rsidR="00D87C6E" w:rsidRDefault="00D87C6E">
      <w:pPr>
        <w:spacing w:after="60"/>
        <w:ind w:left="504" w:hanging="259"/>
      </w:pPr>
    </w:p>
    <w:p w:rsidR="0008403E" w:rsidRDefault="0008403E">
      <w:pPr>
        <w:spacing w:after="60"/>
        <w:ind w:left="504" w:hanging="259"/>
      </w:pPr>
      <w:r>
        <w:t xml:space="preserve">• Docker Documentation - </w:t>
      </w:r>
      <w:hyperlink r:id="rId15" w:history="1">
        <w:r w:rsidR="00D87C6E" w:rsidRPr="00B409C0">
          <w:rPr>
            <w:rStyle w:val="Hyperlink"/>
          </w:rPr>
          <w:t>https://docs.docker.com/</w:t>
        </w:r>
      </w:hyperlink>
    </w:p>
    <w:p w:rsidR="00D87C6E" w:rsidRDefault="00D87C6E">
      <w:pPr>
        <w:spacing w:after="60"/>
        <w:ind w:left="504" w:hanging="259"/>
      </w:pPr>
    </w:p>
    <w:p w:rsidR="0008403E" w:rsidRDefault="0008403E">
      <w:pPr>
        <w:spacing w:after="60"/>
        <w:ind w:left="504" w:hanging="259"/>
      </w:pPr>
      <w:r>
        <w:t xml:space="preserve">• AWS EC2 Documentation - </w:t>
      </w:r>
      <w:hyperlink r:id="rId16" w:history="1">
        <w:r w:rsidR="00D87C6E" w:rsidRPr="00B409C0">
          <w:rPr>
            <w:rStyle w:val="Hyperlink"/>
          </w:rPr>
          <w:t>https://docs.aws.amazon.com/ec2/</w:t>
        </w:r>
      </w:hyperlink>
    </w:p>
    <w:p w:rsidR="00D87C6E" w:rsidRDefault="00D87C6E">
      <w:pPr>
        <w:spacing w:after="60"/>
        <w:ind w:left="504" w:hanging="259"/>
      </w:pPr>
    </w:p>
    <w:p w:rsidR="0008403E" w:rsidRDefault="0008403E">
      <w:pPr>
        <w:spacing w:after="60"/>
        <w:ind w:left="504" w:hanging="259"/>
      </w:pPr>
      <w:r>
        <w:t>• Azure Virtual Machines Documentation - https://learn.microsoft.com/en-us/azure/virtual-machines/</w:t>
      </w:r>
    </w:p>
    <w:p w:rsidR="0008403E" w:rsidRDefault="0008403E">
      <w:r>
        <w:br w:type="page"/>
      </w:r>
    </w:p>
    <w:p w:rsidR="0008403E" w:rsidRDefault="0008403E">
      <w:pPr>
        <w:spacing w:before="160"/>
        <w:jc w:val="center"/>
        <w:rPr>
          <w:b/>
          <w:sz w:val="28"/>
        </w:rPr>
      </w:pPr>
      <w:r>
        <w:rPr>
          <w:b/>
          <w:sz w:val="28"/>
        </w:rPr>
        <w:lastRenderedPageBreak/>
        <w:t>12. PUBLICATION</w:t>
      </w:r>
    </w:p>
    <w:p w:rsidR="00D87C6E" w:rsidRDefault="00D87C6E">
      <w:pPr>
        <w:spacing w:before="160"/>
        <w:jc w:val="center"/>
      </w:pPr>
    </w:p>
    <w:p w:rsidR="00191692" w:rsidRDefault="00191692">
      <w:pPr>
        <w:spacing w:after="120" w:line="324" w:lineRule="auto"/>
        <w:ind w:firstLine="504"/>
        <w:jc w:val="both"/>
      </w:pPr>
    </w:p>
    <w:p w:rsidR="0008403E" w:rsidRDefault="0008403E">
      <w:pPr>
        <w:spacing w:after="120" w:line="324" w:lineRule="auto"/>
        <w:ind w:firstLine="504"/>
        <w:jc w:val="both"/>
      </w:pPr>
      <w:r>
        <w:t>This project is prepared as an academic dissertation submission for the MSc Computer Science final-year project. The implementation and documentation are suitable for future extension into a conference-style paper on cloud-based RAG systems for hallucination reduction.</w:t>
      </w:r>
    </w:p>
    <w:p w:rsidR="00D87C6E" w:rsidRDefault="00D87C6E">
      <w:pPr>
        <w:spacing w:after="120" w:line="324" w:lineRule="auto"/>
        <w:ind w:firstLine="504"/>
        <w:jc w:val="both"/>
      </w:pPr>
    </w:p>
    <w:p w:rsidR="00D87C6E" w:rsidRDefault="00D87C6E">
      <w:pPr>
        <w:spacing w:after="120" w:line="324" w:lineRule="auto"/>
        <w:ind w:firstLine="504"/>
        <w:jc w:val="both"/>
      </w:pPr>
    </w:p>
    <w:tbl>
      <w:tblPr>
        <w:tblStyle w:val="TableGrid"/>
        <w:tblW w:w="10334" w:type="dxa"/>
        <w:jc w:val="center"/>
        <w:tblLook w:val="04A0" w:firstRow="1" w:lastRow="0" w:firstColumn="1" w:lastColumn="0" w:noHBand="0" w:noVBand="1"/>
      </w:tblPr>
      <w:tblGrid>
        <w:gridCol w:w="3201"/>
        <w:gridCol w:w="7133"/>
      </w:tblGrid>
      <w:tr w:rsidR="0008403E" w:rsidTr="00191692">
        <w:trPr>
          <w:trHeight w:val="620"/>
          <w:jc w:val="center"/>
        </w:trPr>
        <w:tc>
          <w:tcPr>
            <w:tcW w:w="3201" w:type="dxa"/>
            <w:vAlign w:val="center"/>
          </w:tcPr>
          <w:p w:rsidR="0008403E" w:rsidRDefault="0008403E">
            <w:pPr>
              <w:jc w:val="center"/>
            </w:pPr>
            <w:r>
              <w:rPr>
                <w:b/>
                <w:sz w:val="20"/>
              </w:rPr>
              <w:t>Publication Item</w:t>
            </w:r>
          </w:p>
        </w:tc>
        <w:tc>
          <w:tcPr>
            <w:tcW w:w="7133" w:type="dxa"/>
            <w:vAlign w:val="center"/>
          </w:tcPr>
          <w:p w:rsidR="0008403E" w:rsidRDefault="0008403E">
            <w:pPr>
              <w:jc w:val="center"/>
            </w:pPr>
            <w:r>
              <w:rPr>
                <w:b/>
                <w:sz w:val="20"/>
              </w:rPr>
              <w:t>Description</w:t>
            </w:r>
          </w:p>
        </w:tc>
      </w:tr>
      <w:tr w:rsidR="0008403E" w:rsidTr="00191692">
        <w:trPr>
          <w:trHeight w:val="1241"/>
          <w:jc w:val="center"/>
        </w:trPr>
        <w:tc>
          <w:tcPr>
            <w:tcW w:w="3201" w:type="dxa"/>
            <w:vAlign w:val="center"/>
          </w:tcPr>
          <w:p w:rsidR="0008403E" w:rsidRDefault="0008403E">
            <w:pPr>
              <w:jc w:val="center"/>
            </w:pPr>
            <w:r>
              <w:rPr>
                <w:sz w:val="20"/>
              </w:rPr>
              <w:t>Project Title</w:t>
            </w:r>
          </w:p>
        </w:tc>
        <w:tc>
          <w:tcPr>
            <w:tcW w:w="7133" w:type="dxa"/>
            <w:vAlign w:val="center"/>
          </w:tcPr>
          <w:p w:rsidR="0008403E" w:rsidRDefault="0008403E">
            <w:pPr>
              <w:jc w:val="center"/>
            </w:pPr>
            <w:r>
              <w:rPr>
                <w:sz w:val="20"/>
              </w:rPr>
              <w:t>Design and Experimental Evaluation of a Cloud-Based RAG Framework for Reducing Hallucination in Large Language Models</w:t>
            </w:r>
          </w:p>
        </w:tc>
      </w:tr>
      <w:tr w:rsidR="0008403E" w:rsidTr="00191692">
        <w:trPr>
          <w:trHeight w:val="620"/>
          <w:jc w:val="center"/>
        </w:trPr>
        <w:tc>
          <w:tcPr>
            <w:tcW w:w="3201" w:type="dxa"/>
            <w:vAlign w:val="center"/>
          </w:tcPr>
          <w:p w:rsidR="0008403E" w:rsidRDefault="0008403E">
            <w:pPr>
              <w:jc w:val="center"/>
            </w:pPr>
            <w:r>
              <w:rPr>
                <w:sz w:val="20"/>
              </w:rPr>
              <w:t>Author</w:t>
            </w:r>
          </w:p>
        </w:tc>
        <w:tc>
          <w:tcPr>
            <w:tcW w:w="7133" w:type="dxa"/>
            <w:vAlign w:val="center"/>
          </w:tcPr>
          <w:p w:rsidR="0008403E" w:rsidRDefault="0008403E">
            <w:pPr>
              <w:jc w:val="center"/>
            </w:pPr>
            <w:r>
              <w:rPr>
                <w:sz w:val="20"/>
              </w:rPr>
              <w:t>SUNDAR A</w:t>
            </w:r>
          </w:p>
        </w:tc>
      </w:tr>
      <w:tr w:rsidR="0008403E" w:rsidTr="00191692">
        <w:trPr>
          <w:trHeight w:val="620"/>
          <w:jc w:val="center"/>
        </w:trPr>
        <w:tc>
          <w:tcPr>
            <w:tcW w:w="3201" w:type="dxa"/>
            <w:vAlign w:val="center"/>
          </w:tcPr>
          <w:p w:rsidR="0008403E" w:rsidRDefault="0008403E">
            <w:pPr>
              <w:jc w:val="center"/>
            </w:pPr>
            <w:r>
              <w:rPr>
                <w:sz w:val="20"/>
              </w:rPr>
              <w:t>Register Number</w:t>
            </w:r>
          </w:p>
        </w:tc>
        <w:tc>
          <w:tcPr>
            <w:tcW w:w="7133" w:type="dxa"/>
            <w:vAlign w:val="center"/>
          </w:tcPr>
          <w:p w:rsidR="0008403E" w:rsidRDefault="0008403E">
            <w:pPr>
              <w:jc w:val="center"/>
            </w:pPr>
            <w:r>
              <w:rPr>
                <w:sz w:val="20"/>
              </w:rPr>
              <w:t>24207105</w:t>
            </w:r>
          </w:p>
        </w:tc>
      </w:tr>
      <w:tr w:rsidR="0008403E" w:rsidTr="00191692">
        <w:trPr>
          <w:trHeight w:val="620"/>
          <w:jc w:val="center"/>
        </w:trPr>
        <w:tc>
          <w:tcPr>
            <w:tcW w:w="3201" w:type="dxa"/>
            <w:vAlign w:val="center"/>
          </w:tcPr>
          <w:p w:rsidR="0008403E" w:rsidRDefault="0008403E">
            <w:pPr>
              <w:jc w:val="center"/>
            </w:pPr>
            <w:r>
              <w:rPr>
                <w:sz w:val="20"/>
              </w:rPr>
              <w:t>Institution</w:t>
            </w:r>
          </w:p>
        </w:tc>
        <w:tc>
          <w:tcPr>
            <w:tcW w:w="7133" w:type="dxa"/>
            <w:vAlign w:val="center"/>
          </w:tcPr>
          <w:p w:rsidR="0008403E" w:rsidRDefault="0008403E">
            <w:pPr>
              <w:jc w:val="center"/>
            </w:pPr>
            <w:r>
              <w:rPr>
                <w:sz w:val="20"/>
              </w:rPr>
              <w:t>Vels Institute of Science, Technology and Advanced Studies</w:t>
            </w:r>
          </w:p>
        </w:tc>
      </w:tr>
      <w:tr w:rsidR="0008403E" w:rsidTr="00191692">
        <w:trPr>
          <w:trHeight w:val="620"/>
          <w:jc w:val="center"/>
        </w:trPr>
        <w:tc>
          <w:tcPr>
            <w:tcW w:w="3201" w:type="dxa"/>
            <w:vAlign w:val="center"/>
          </w:tcPr>
          <w:p w:rsidR="0008403E" w:rsidRDefault="0008403E">
            <w:pPr>
              <w:jc w:val="center"/>
            </w:pPr>
            <w:r>
              <w:rPr>
                <w:sz w:val="20"/>
              </w:rPr>
              <w:t>Department</w:t>
            </w:r>
          </w:p>
        </w:tc>
        <w:tc>
          <w:tcPr>
            <w:tcW w:w="7133" w:type="dxa"/>
            <w:vAlign w:val="center"/>
          </w:tcPr>
          <w:p w:rsidR="0008403E" w:rsidRDefault="0008403E">
            <w:pPr>
              <w:jc w:val="center"/>
            </w:pPr>
            <w:r>
              <w:rPr>
                <w:sz w:val="20"/>
              </w:rPr>
              <w:t>Department of Computer Science and Information Technology</w:t>
            </w:r>
          </w:p>
        </w:tc>
      </w:tr>
      <w:tr w:rsidR="0008403E" w:rsidTr="00191692">
        <w:trPr>
          <w:trHeight w:val="1283"/>
          <w:jc w:val="center"/>
        </w:trPr>
        <w:tc>
          <w:tcPr>
            <w:tcW w:w="3201" w:type="dxa"/>
            <w:vAlign w:val="center"/>
          </w:tcPr>
          <w:p w:rsidR="0008403E" w:rsidRDefault="0008403E">
            <w:pPr>
              <w:jc w:val="center"/>
            </w:pPr>
            <w:r>
              <w:rPr>
                <w:sz w:val="20"/>
              </w:rPr>
              <w:t>Research Area</w:t>
            </w:r>
          </w:p>
        </w:tc>
        <w:tc>
          <w:tcPr>
            <w:tcW w:w="7133" w:type="dxa"/>
            <w:vAlign w:val="center"/>
          </w:tcPr>
          <w:p w:rsidR="0008403E" w:rsidRDefault="0008403E">
            <w:pPr>
              <w:jc w:val="center"/>
            </w:pPr>
            <w:r>
              <w:rPr>
                <w:sz w:val="20"/>
              </w:rPr>
              <w:t>Retrieval-Augmented Generation, Hallucination Reduction, Large Language Models</w:t>
            </w:r>
          </w:p>
        </w:tc>
      </w:tr>
      <w:tr w:rsidR="0008403E" w:rsidTr="00191692">
        <w:trPr>
          <w:trHeight w:val="1241"/>
          <w:jc w:val="center"/>
        </w:trPr>
        <w:tc>
          <w:tcPr>
            <w:tcW w:w="3201" w:type="dxa"/>
            <w:vAlign w:val="center"/>
          </w:tcPr>
          <w:p w:rsidR="0008403E" w:rsidRDefault="0008403E">
            <w:pPr>
              <w:jc w:val="center"/>
            </w:pPr>
            <w:r>
              <w:rPr>
                <w:sz w:val="20"/>
              </w:rPr>
              <w:t>Possible Venue</w:t>
            </w:r>
          </w:p>
        </w:tc>
        <w:tc>
          <w:tcPr>
            <w:tcW w:w="7133" w:type="dxa"/>
            <w:vAlign w:val="center"/>
          </w:tcPr>
          <w:p w:rsidR="0008403E" w:rsidRDefault="0008403E">
            <w:pPr>
              <w:jc w:val="center"/>
            </w:pPr>
            <w:r>
              <w:rPr>
                <w:sz w:val="20"/>
              </w:rPr>
              <w:t>Student research journal / department publication / AI conference workshop</w:t>
            </w:r>
          </w:p>
        </w:tc>
      </w:tr>
    </w:tbl>
    <w:p w:rsidR="0008403E" w:rsidRDefault="0008403E"/>
    <w:p w:rsidR="0008403E" w:rsidRDefault="0008403E">
      <w:r>
        <w:br w:type="page"/>
      </w:r>
    </w:p>
    <w:p w:rsidR="0008403E" w:rsidRDefault="004A026D">
      <w:pPr>
        <w:spacing w:before="160"/>
        <w:jc w:val="center"/>
        <w:rPr>
          <w:b/>
          <w:sz w:val="28"/>
        </w:rPr>
      </w:pPr>
      <w:r>
        <w:rPr>
          <w:b/>
          <w:sz w:val="28"/>
        </w:rPr>
        <w:lastRenderedPageBreak/>
        <w:t>13.</w:t>
      </w:r>
      <w:r w:rsidR="0008403E">
        <w:rPr>
          <w:b/>
          <w:sz w:val="28"/>
        </w:rPr>
        <w:t xml:space="preserve"> DEPLOYMENT COMMANDS</w:t>
      </w:r>
    </w:p>
    <w:p w:rsidR="00D87C6E" w:rsidRDefault="00D87C6E">
      <w:pPr>
        <w:spacing w:before="160"/>
        <w:jc w:val="center"/>
      </w:pPr>
    </w:p>
    <w:p w:rsidR="0008403E" w:rsidRDefault="0008403E">
      <w:pPr>
        <w:spacing w:before="120" w:after="80"/>
        <w:rPr>
          <w:b/>
        </w:rPr>
      </w:pPr>
      <w:r>
        <w:rPr>
          <w:b/>
        </w:rPr>
        <w:t>Local Run Commands</w:t>
      </w:r>
    </w:p>
    <w:p w:rsidR="00D87C6E" w:rsidRDefault="00D87C6E">
      <w:pPr>
        <w:spacing w:before="120" w:after="80"/>
      </w:pPr>
    </w:p>
    <w:p w:rsidR="0008403E" w:rsidRDefault="0008403E">
      <w:r>
        <w:rPr>
          <w:rFonts w:ascii="Courier New" w:eastAsia="Courier New" w:hAnsi="Courier New"/>
          <w:sz w:val="18"/>
        </w:rPr>
        <w:t>python3 -m venv .venv</w:t>
      </w:r>
    </w:p>
    <w:p w:rsidR="0008403E" w:rsidRDefault="0008403E">
      <w:r>
        <w:rPr>
          <w:rFonts w:ascii="Courier New" w:eastAsia="Courier New" w:hAnsi="Courier New"/>
          <w:sz w:val="18"/>
        </w:rPr>
        <w:t>source .venv/bin/activate</w:t>
      </w:r>
    </w:p>
    <w:p w:rsidR="0008403E" w:rsidRDefault="0008403E">
      <w:r>
        <w:rPr>
          <w:rFonts w:ascii="Courier New" w:eastAsia="Courier New" w:hAnsi="Courier New"/>
          <w:sz w:val="18"/>
        </w:rPr>
        <w:t>pip install -r requirements.txt</w:t>
      </w:r>
    </w:p>
    <w:p w:rsidR="0008403E" w:rsidRDefault="0008403E">
      <w:r>
        <w:rPr>
          <w:rFonts w:ascii="Courier New" w:eastAsia="Courier New" w:hAnsi="Courier New"/>
          <w:sz w:val="18"/>
        </w:rPr>
        <w:t>PYTHONPATH=. python scripts/ingest.py</w:t>
      </w:r>
    </w:p>
    <w:p w:rsidR="0008403E" w:rsidRDefault="0008403E">
      <w:pPr>
        <w:rPr>
          <w:rFonts w:ascii="Courier New" w:eastAsia="Courier New" w:hAnsi="Courier New"/>
          <w:sz w:val="18"/>
        </w:rPr>
      </w:pPr>
      <w:r>
        <w:rPr>
          <w:rFonts w:ascii="Courier New" w:eastAsia="Courier New" w:hAnsi="Courier New"/>
          <w:sz w:val="18"/>
        </w:rPr>
        <w:t xml:space="preserve">PYTHONPATH=. uvicorn </w:t>
      </w:r>
      <w:proofErr w:type="gramStart"/>
      <w:r>
        <w:rPr>
          <w:rFonts w:ascii="Courier New" w:eastAsia="Courier New" w:hAnsi="Courier New"/>
          <w:sz w:val="18"/>
        </w:rPr>
        <w:t>src.main</w:t>
      </w:r>
      <w:proofErr w:type="gramEnd"/>
      <w:r>
        <w:rPr>
          <w:rFonts w:ascii="Courier New" w:eastAsia="Courier New" w:hAnsi="Courier New"/>
          <w:sz w:val="18"/>
        </w:rPr>
        <w:t>:app --host 127.0.0.1 --port 8000</w:t>
      </w:r>
    </w:p>
    <w:p w:rsidR="00D87C6E" w:rsidRDefault="00D87C6E"/>
    <w:p w:rsidR="00D87C6E" w:rsidRDefault="00D87C6E"/>
    <w:p w:rsidR="00D87C6E" w:rsidRDefault="00D87C6E"/>
    <w:p w:rsidR="0008403E" w:rsidRDefault="0008403E">
      <w:pPr>
        <w:spacing w:before="120" w:after="80"/>
        <w:rPr>
          <w:b/>
        </w:rPr>
      </w:pPr>
      <w:r>
        <w:rPr>
          <w:b/>
        </w:rPr>
        <w:t>Offline Demo Commands</w:t>
      </w:r>
    </w:p>
    <w:p w:rsidR="00D87C6E" w:rsidRDefault="00D87C6E">
      <w:pPr>
        <w:spacing w:before="120" w:after="80"/>
      </w:pPr>
    </w:p>
    <w:p w:rsidR="0008403E" w:rsidRDefault="0008403E">
      <w:r>
        <w:rPr>
          <w:rFonts w:ascii="Courier New" w:eastAsia="Courier New" w:hAnsi="Courier New"/>
          <w:sz w:val="18"/>
        </w:rPr>
        <w:t>OFFLINE_MOCK=true PYTHONPATH=. python scripts/ingest.py</w:t>
      </w:r>
    </w:p>
    <w:p w:rsidR="0008403E" w:rsidRDefault="0008403E">
      <w:pPr>
        <w:rPr>
          <w:rFonts w:ascii="Courier New" w:eastAsia="Courier New" w:hAnsi="Courier New"/>
          <w:sz w:val="18"/>
        </w:rPr>
      </w:pPr>
      <w:r>
        <w:rPr>
          <w:rFonts w:ascii="Courier New" w:eastAsia="Courier New" w:hAnsi="Courier New"/>
          <w:sz w:val="18"/>
        </w:rPr>
        <w:t xml:space="preserve">OFFLINE_MOCK=true PYTHONPATH=. uvicorn </w:t>
      </w:r>
      <w:proofErr w:type="gramStart"/>
      <w:r>
        <w:rPr>
          <w:rFonts w:ascii="Courier New" w:eastAsia="Courier New" w:hAnsi="Courier New"/>
          <w:sz w:val="18"/>
        </w:rPr>
        <w:t>src.main</w:t>
      </w:r>
      <w:proofErr w:type="gramEnd"/>
      <w:r>
        <w:rPr>
          <w:rFonts w:ascii="Courier New" w:eastAsia="Courier New" w:hAnsi="Courier New"/>
          <w:sz w:val="18"/>
        </w:rPr>
        <w:t>:app --host 127.0.0.1 --port 8000</w:t>
      </w:r>
    </w:p>
    <w:p w:rsidR="00D87C6E" w:rsidRDefault="00D87C6E"/>
    <w:p w:rsidR="00D87C6E" w:rsidRDefault="00D87C6E"/>
    <w:p w:rsidR="0008403E" w:rsidRDefault="0008403E">
      <w:pPr>
        <w:spacing w:before="120" w:after="80"/>
        <w:rPr>
          <w:b/>
        </w:rPr>
      </w:pPr>
      <w:r>
        <w:rPr>
          <w:b/>
        </w:rPr>
        <w:t>Docker Run</w:t>
      </w:r>
    </w:p>
    <w:p w:rsidR="00D87C6E" w:rsidRDefault="00D87C6E">
      <w:pPr>
        <w:spacing w:before="120" w:after="80"/>
      </w:pPr>
    </w:p>
    <w:p w:rsidR="0008403E" w:rsidRDefault="0008403E">
      <w:pPr>
        <w:rPr>
          <w:rFonts w:ascii="Courier New" w:eastAsia="Courier New" w:hAnsi="Courier New"/>
          <w:sz w:val="18"/>
        </w:rPr>
      </w:pPr>
      <w:r>
        <w:rPr>
          <w:rFonts w:ascii="Courier New" w:eastAsia="Courier New" w:hAnsi="Courier New"/>
          <w:sz w:val="18"/>
        </w:rPr>
        <w:t xml:space="preserve">docker compose up </w:t>
      </w:r>
      <w:r w:rsidR="00D87C6E">
        <w:rPr>
          <w:rFonts w:ascii="Courier New" w:eastAsia="Courier New" w:hAnsi="Courier New"/>
          <w:sz w:val="18"/>
        </w:rPr>
        <w:t>–</w:t>
      </w:r>
      <w:r>
        <w:rPr>
          <w:rFonts w:ascii="Courier New" w:eastAsia="Courier New" w:hAnsi="Courier New"/>
          <w:sz w:val="18"/>
        </w:rPr>
        <w:t>build</w:t>
      </w:r>
    </w:p>
    <w:p w:rsidR="00D87C6E" w:rsidRDefault="00D87C6E"/>
    <w:p w:rsidR="00D87C6E" w:rsidRDefault="00D87C6E" w:rsidP="00040825">
      <w:pPr>
        <w:spacing w:before="160"/>
        <w:rPr>
          <w:b/>
          <w:sz w:val="28"/>
        </w:rPr>
      </w:pPr>
    </w:p>
    <w:p w:rsidR="00AF630D" w:rsidRPr="00AF630D" w:rsidRDefault="00AF630D" w:rsidP="00040825">
      <w:pPr>
        <w:spacing w:before="160"/>
        <w:rPr>
          <w:b/>
          <w:szCs w:val="24"/>
        </w:rPr>
      </w:pPr>
      <w:r w:rsidRPr="00AF630D">
        <w:rPr>
          <w:b/>
          <w:szCs w:val="24"/>
        </w:rPr>
        <w:t xml:space="preserve">VIVA </w:t>
      </w:r>
      <w:proofErr w:type="gramStart"/>
      <w:r w:rsidRPr="00AF630D">
        <w:rPr>
          <w:b/>
          <w:szCs w:val="24"/>
        </w:rPr>
        <w:t>NOTES :</w:t>
      </w:r>
      <w:proofErr w:type="gramEnd"/>
    </w:p>
    <w:p w:rsidR="00AF630D" w:rsidRDefault="00AF630D" w:rsidP="00040825">
      <w:pPr>
        <w:spacing w:before="160"/>
      </w:pPr>
    </w:p>
    <w:p w:rsidR="0008403E" w:rsidRDefault="0008403E">
      <w:pPr>
        <w:spacing w:after="60"/>
        <w:ind w:left="504" w:hanging="259"/>
      </w:pPr>
      <w:r>
        <w:t>• Problem: LLM hallucination reduces trust.</w:t>
      </w:r>
    </w:p>
    <w:p w:rsidR="00D87C6E" w:rsidRDefault="00D87C6E">
      <w:pPr>
        <w:spacing w:after="60"/>
        <w:ind w:left="504" w:hanging="259"/>
      </w:pPr>
    </w:p>
    <w:p w:rsidR="0008403E" w:rsidRDefault="0008403E">
      <w:pPr>
        <w:spacing w:after="60"/>
        <w:ind w:left="504" w:hanging="259"/>
      </w:pPr>
      <w:r>
        <w:t>• Solution: RAG retrieves evidence before generation.</w:t>
      </w:r>
    </w:p>
    <w:p w:rsidR="00D87C6E" w:rsidRDefault="00D87C6E">
      <w:pPr>
        <w:spacing w:after="60"/>
        <w:ind w:left="504" w:hanging="259"/>
      </w:pPr>
    </w:p>
    <w:p w:rsidR="0008403E" w:rsidRDefault="0008403E">
      <w:pPr>
        <w:spacing w:after="60"/>
        <w:ind w:left="504" w:hanging="259"/>
      </w:pPr>
      <w:r>
        <w:t>• Technology: FastAPI, FAISS, Sentence Transformers, Docker.</w:t>
      </w:r>
    </w:p>
    <w:p w:rsidR="00D87C6E" w:rsidRDefault="00D87C6E">
      <w:pPr>
        <w:spacing w:after="60"/>
        <w:ind w:left="504" w:hanging="259"/>
      </w:pPr>
    </w:p>
    <w:p w:rsidR="0008403E" w:rsidRDefault="0008403E">
      <w:pPr>
        <w:spacing w:after="60"/>
        <w:ind w:left="504" w:hanging="259"/>
      </w:pPr>
      <w:r>
        <w:t xml:space="preserve">• Evaluation: factual score, hallucination proxy, </w:t>
      </w:r>
      <w:proofErr w:type="spellStart"/>
      <w:r>
        <w:t>precision@k</w:t>
      </w:r>
      <w:proofErr w:type="spellEnd"/>
      <w:r>
        <w:t xml:space="preserve">, </w:t>
      </w:r>
      <w:proofErr w:type="spellStart"/>
      <w:r>
        <w:t>recall@k</w:t>
      </w:r>
      <w:proofErr w:type="spellEnd"/>
      <w:r>
        <w:t>, latency.</w:t>
      </w:r>
    </w:p>
    <w:p w:rsidR="00D87C6E" w:rsidRDefault="00D87C6E">
      <w:pPr>
        <w:spacing w:after="60"/>
        <w:ind w:left="504" w:hanging="259"/>
      </w:pPr>
    </w:p>
    <w:p w:rsidR="0008403E" w:rsidRDefault="0008403E">
      <w:pPr>
        <w:spacing w:after="60"/>
        <w:ind w:left="504" w:hanging="259"/>
      </w:pPr>
      <w:r>
        <w:t>• Limitation: proxy metrics are directional and should be supported by qualitative analysis.</w:t>
      </w:r>
    </w:p>
    <w:p w:rsidR="0008403E" w:rsidRDefault="0008403E">
      <w:r>
        <w:br w:type="page"/>
      </w:r>
    </w:p>
    <w:p w:rsidR="0008403E" w:rsidRDefault="00AD5362">
      <w:pPr>
        <w:spacing w:before="240" w:line="324" w:lineRule="auto"/>
        <w:jc w:val="center"/>
        <w:rPr>
          <w:b/>
          <w:sz w:val="28"/>
        </w:rPr>
      </w:pPr>
      <w:r>
        <w:rPr>
          <w:b/>
          <w:sz w:val="28"/>
        </w:rPr>
        <w:lastRenderedPageBreak/>
        <w:t>1</w:t>
      </w:r>
      <w:r w:rsidR="00AF630D">
        <w:rPr>
          <w:b/>
          <w:sz w:val="28"/>
        </w:rPr>
        <w:t>4</w:t>
      </w:r>
      <w:r>
        <w:rPr>
          <w:b/>
          <w:sz w:val="28"/>
        </w:rPr>
        <w:t>.</w:t>
      </w:r>
      <w:r w:rsidR="0008403E">
        <w:rPr>
          <w:b/>
          <w:sz w:val="28"/>
        </w:rPr>
        <w:t xml:space="preserve"> DETAILED PROJECT BACKGROUND</w:t>
      </w:r>
    </w:p>
    <w:p w:rsidR="00D87C6E" w:rsidRDefault="00D87C6E" w:rsidP="00D87C6E">
      <w:pPr>
        <w:widowControl/>
        <w:autoSpaceDE/>
        <w:autoSpaceDN/>
        <w:spacing w:before="100" w:beforeAutospacing="1" w:after="100" w:afterAutospacing="1"/>
        <w:rPr>
          <w:lang w:val="en-IN" w:eastAsia="en-IN" w:bidi="ar-SA"/>
        </w:rPr>
      </w:pPr>
    </w:p>
    <w:p w:rsidR="00191692" w:rsidRDefault="00D87C6E" w:rsidP="00AF30F1">
      <w:pPr>
        <w:widowControl/>
        <w:autoSpaceDE/>
        <w:autoSpaceDN/>
        <w:spacing w:before="100" w:beforeAutospacing="1" w:after="100" w:afterAutospacing="1" w:line="324" w:lineRule="auto"/>
        <w:rPr>
          <w:lang w:val="en-IN" w:eastAsia="en-IN" w:bidi="ar-SA"/>
        </w:rPr>
      </w:pPr>
      <w:r w:rsidRPr="00D87C6E">
        <w:rPr>
          <w:lang w:val="en-IN" w:eastAsia="en-IN" w:bidi="ar-SA"/>
        </w:rPr>
        <w:t>Retrieval-Augmented Generation is especially useful in academic and enterprise environments because it reduces dependency on the model’s internal memory alone. Instead of generating answers only from pre-trained knowledge, the system retrieves relevant information from selected documents and uses that evidence during response generation. This makes the output more controlled, explainable, and suitable for knowledge-based applications.</w:t>
      </w:r>
    </w:p>
    <w:p w:rsidR="00B6485E" w:rsidRPr="00D87C6E" w:rsidRDefault="00B6485E" w:rsidP="00AF30F1">
      <w:pPr>
        <w:widowControl/>
        <w:autoSpaceDE/>
        <w:autoSpaceDN/>
        <w:spacing w:before="100" w:beforeAutospacing="1" w:after="100" w:afterAutospacing="1" w:line="324" w:lineRule="auto"/>
        <w:rPr>
          <w:lang w:val="en-IN" w:eastAsia="en-IN" w:bidi="ar-SA"/>
        </w:rPr>
      </w:pPr>
    </w:p>
    <w:p w:rsidR="00191692" w:rsidRDefault="00D87C6E" w:rsidP="00AF30F1">
      <w:pPr>
        <w:widowControl/>
        <w:autoSpaceDE/>
        <w:autoSpaceDN/>
        <w:spacing w:before="100" w:beforeAutospacing="1" w:after="100" w:afterAutospacing="1" w:line="324" w:lineRule="auto"/>
        <w:rPr>
          <w:lang w:val="en-IN" w:eastAsia="en-IN" w:bidi="ar-SA"/>
        </w:rPr>
      </w:pPr>
      <w:r w:rsidRPr="00D87C6E">
        <w:rPr>
          <w:lang w:val="en-IN" w:eastAsia="en-IN" w:bidi="ar-SA"/>
        </w:rPr>
        <w:t>In this project, the use of FAISS for vector similarity search helps the system identify relevant document chunks quickly. Sentence embeddings convert both the user query and document content into numerical vector form, allowing semantic matching even when the exact same words are not used. This improves the ability of the system to retrieve meaningful context for each question.</w:t>
      </w:r>
    </w:p>
    <w:p w:rsidR="00B6485E" w:rsidRPr="00D87C6E" w:rsidRDefault="00B6485E" w:rsidP="00AF30F1">
      <w:pPr>
        <w:widowControl/>
        <w:autoSpaceDE/>
        <w:autoSpaceDN/>
        <w:spacing w:before="100" w:beforeAutospacing="1" w:after="100" w:afterAutospacing="1" w:line="324" w:lineRule="auto"/>
        <w:rPr>
          <w:lang w:val="en-IN" w:eastAsia="en-IN" w:bidi="ar-SA"/>
        </w:rPr>
      </w:pPr>
    </w:p>
    <w:p w:rsidR="00191692" w:rsidRDefault="00D87C6E" w:rsidP="00AF30F1">
      <w:pPr>
        <w:widowControl/>
        <w:autoSpaceDE/>
        <w:autoSpaceDN/>
        <w:spacing w:before="100" w:beforeAutospacing="1" w:after="100" w:afterAutospacing="1" w:line="324" w:lineRule="auto"/>
        <w:rPr>
          <w:lang w:val="en-IN" w:eastAsia="en-IN" w:bidi="ar-SA"/>
        </w:rPr>
      </w:pPr>
      <w:r w:rsidRPr="00D87C6E">
        <w:rPr>
          <w:lang w:val="en-IN" w:eastAsia="en-IN" w:bidi="ar-SA"/>
        </w:rPr>
        <w:t xml:space="preserve">The cloud-based design further increases the practical value of the project. By deploying the system through an API and web interface, users can interact with the RAG pipeline easily without needing to understand the internal technical process. The </w:t>
      </w:r>
      <w:proofErr w:type="spellStart"/>
      <w:r w:rsidRPr="00D87C6E">
        <w:rPr>
          <w:lang w:val="en-IN" w:eastAsia="en-IN" w:bidi="ar-SA"/>
        </w:rPr>
        <w:t>FastAPI</w:t>
      </w:r>
      <w:proofErr w:type="spellEnd"/>
      <w:r w:rsidRPr="00D87C6E">
        <w:rPr>
          <w:lang w:val="en-IN" w:eastAsia="en-IN" w:bidi="ar-SA"/>
        </w:rPr>
        <w:t xml:space="preserve"> backend provides structured endpoints, while the frontend interface allows users to enter questions, select the mode, and view retrieved context.</w:t>
      </w:r>
    </w:p>
    <w:p w:rsidR="00B6485E" w:rsidRPr="00D87C6E" w:rsidRDefault="00B6485E" w:rsidP="00AF30F1">
      <w:pPr>
        <w:widowControl/>
        <w:autoSpaceDE/>
        <w:autoSpaceDN/>
        <w:spacing w:before="100" w:beforeAutospacing="1" w:after="100" w:afterAutospacing="1" w:line="324" w:lineRule="auto"/>
        <w:rPr>
          <w:lang w:val="en-IN" w:eastAsia="en-IN" w:bidi="ar-SA"/>
        </w:rPr>
      </w:pPr>
    </w:p>
    <w:p w:rsidR="0008403E" w:rsidRPr="00B6485E" w:rsidRDefault="00D87C6E" w:rsidP="00B6485E">
      <w:pPr>
        <w:widowControl/>
        <w:autoSpaceDE/>
        <w:autoSpaceDN/>
        <w:spacing w:before="100" w:beforeAutospacing="1" w:after="100" w:afterAutospacing="1" w:line="324" w:lineRule="auto"/>
        <w:rPr>
          <w:lang w:val="en-IN" w:eastAsia="en-IN" w:bidi="ar-SA"/>
        </w:rPr>
      </w:pPr>
      <w:r w:rsidRPr="00D87C6E">
        <w:rPr>
          <w:lang w:val="en-IN" w:eastAsia="en-IN" w:bidi="ar-SA"/>
        </w:rPr>
        <w:t>This project also supports comparison between a baseline LLM and the RAG-based system. The baseline mode helps demonstrate how a normal generated answer may lack evidence, while the RAG mode shows how retrieved context improves factual grounding. This comparison strengthens the experimental value of the dissertation.</w:t>
      </w:r>
    </w:p>
    <w:p w:rsidR="0008403E" w:rsidRDefault="0008403E">
      <w:r>
        <w:br w:type="page"/>
      </w:r>
    </w:p>
    <w:p w:rsidR="0008403E" w:rsidRDefault="00AD5362">
      <w:pPr>
        <w:spacing w:before="240" w:line="324" w:lineRule="auto"/>
        <w:jc w:val="center"/>
      </w:pPr>
      <w:r>
        <w:rPr>
          <w:b/>
          <w:sz w:val="28"/>
        </w:rPr>
        <w:lastRenderedPageBreak/>
        <w:t>1</w:t>
      </w:r>
      <w:r w:rsidR="00AF630D">
        <w:rPr>
          <w:b/>
          <w:sz w:val="28"/>
        </w:rPr>
        <w:t>5</w:t>
      </w:r>
      <w:r>
        <w:rPr>
          <w:b/>
          <w:sz w:val="28"/>
        </w:rPr>
        <w:t>.</w:t>
      </w:r>
      <w:r w:rsidR="0008403E">
        <w:rPr>
          <w:b/>
          <w:sz w:val="28"/>
        </w:rPr>
        <w:t xml:space="preserve"> HALLUCINATION TAXONOMY</w:t>
      </w:r>
    </w:p>
    <w:p w:rsidR="00D87C6E" w:rsidRPr="00D87C6E" w:rsidRDefault="00D87C6E" w:rsidP="00D87C6E">
      <w:pPr>
        <w:widowControl/>
        <w:autoSpaceDE/>
        <w:autoSpaceDN/>
        <w:rPr>
          <w:szCs w:val="24"/>
          <w:lang w:val="en-IN" w:eastAsia="en-IN" w:bidi="ar-SA"/>
        </w:rPr>
      </w:pPr>
    </w:p>
    <w:p w:rsidR="00D87C6E" w:rsidRDefault="00D87C6E" w:rsidP="00AF30F1">
      <w:pPr>
        <w:widowControl/>
        <w:autoSpaceDE/>
        <w:autoSpaceDN/>
        <w:spacing w:before="100" w:beforeAutospacing="1" w:after="100" w:afterAutospacing="1" w:line="324" w:lineRule="auto"/>
        <w:rPr>
          <w:szCs w:val="24"/>
          <w:lang w:val="en-IN" w:eastAsia="en-IN" w:bidi="ar-SA"/>
        </w:rPr>
      </w:pPr>
      <w:r w:rsidRPr="00D87C6E">
        <w:rPr>
          <w:szCs w:val="24"/>
          <w:lang w:val="en-IN" w:eastAsia="en-IN" w:bidi="ar-SA"/>
        </w:rPr>
        <w:t xml:space="preserve">Another important category of hallucination arises from </w:t>
      </w:r>
      <w:r w:rsidRPr="00D87C6E">
        <w:rPr>
          <w:b/>
          <w:bCs/>
          <w:szCs w:val="24"/>
          <w:lang w:val="en-IN" w:eastAsia="en-IN" w:bidi="ar-SA"/>
        </w:rPr>
        <w:t>temporal or outdated knowledge</w:t>
      </w:r>
      <w:r w:rsidRPr="00D87C6E">
        <w:rPr>
          <w:szCs w:val="24"/>
          <w:lang w:val="en-IN" w:eastAsia="en-IN" w:bidi="ar-SA"/>
        </w:rPr>
        <w:t>. Large Language Models may generate responses based on older training data that no longer reflects current facts. This is particularly problematic in domains such as technology, policy, and enterprise documentation where information frequently changes. In a RAG-based system, this issue is mitigated by retrieving up-to-date content from the local document corpus, ensuring that the generated answer reflects the most recent available information.</w:t>
      </w:r>
    </w:p>
    <w:p w:rsidR="00D87C6E" w:rsidRPr="00D87C6E" w:rsidRDefault="00D87C6E" w:rsidP="00AF30F1">
      <w:pPr>
        <w:widowControl/>
        <w:autoSpaceDE/>
        <w:autoSpaceDN/>
        <w:spacing w:before="100" w:beforeAutospacing="1" w:after="100" w:afterAutospacing="1" w:line="324" w:lineRule="auto"/>
        <w:rPr>
          <w:szCs w:val="24"/>
          <w:lang w:val="en-IN" w:eastAsia="en-IN" w:bidi="ar-SA"/>
        </w:rPr>
      </w:pPr>
    </w:p>
    <w:p w:rsidR="00D87C6E" w:rsidRDefault="00D87C6E" w:rsidP="00AF30F1">
      <w:pPr>
        <w:widowControl/>
        <w:autoSpaceDE/>
        <w:autoSpaceDN/>
        <w:spacing w:before="100" w:beforeAutospacing="1" w:after="100" w:afterAutospacing="1" w:line="324" w:lineRule="auto"/>
        <w:rPr>
          <w:szCs w:val="24"/>
          <w:lang w:val="en-IN" w:eastAsia="en-IN" w:bidi="ar-SA"/>
        </w:rPr>
      </w:pPr>
      <w:r w:rsidRPr="00D87C6E">
        <w:rPr>
          <w:szCs w:val="24"/>
          <w:lang w:val="en-IN" w:eastAsia="en-IN" w:bidi="ar-SA"/>
        </w:rPr>
        <w:t xml:space="preserve">Hallucination can also occur due to </w:t>
      </w:r>
      <w:r w:rsidRPr="00D87C6E">
        <w:rPr>
          <w:b/>
          <w:bCs/>
          <w:szCs w:val="24"/>
          <w:lang w:val="en-IN" w:eastAsia="en-IN" w:bidi="ar-SA"/>
        </w:rPr>
        <w:t>semantic misunderstanding of the query</w:t>
      </w:r>
      <w:r w:rsidRPr="00D87C6E">
        <w:rPr>
          <w:szCs w:val="24"/>
          <w:lang w:val="en-IN" w:eastAsia="en-IN" w:bidi="ar-SA"/>
        </w:rPr>
        <w:t>. If the user query is ambiguous or poorly structured, the model may interpret it incorrectly and generate an irrelevant or partially correct answer. This highlights the importance of query processing and embedding quality in the retrieval stage. By converting queries into semantic vectors and matching them with relevant document chunks, the system improves alignment between user intent and retrieved evidence.</w:t>
      </w:r>
    </w:p>
    <w:p w:rsidR="00D87C6E" w:rsidRPr="00D87C6E" w:rsidRDefault="00D87C6E" w:rsidP="00AF30F1">
      <w:pPr>
        <w:widowControl/>
        <w:autoSpaceDE/>
        <w:autoSpaceDN/>
        <w:spacing w:before="100" w:beforeAutospacing="1" w:after="100" w:afterAutospacing="1" w:line="324" w:lineRule="auto"/>
        <w:rPr>
          <w:szCs w:val="24"/>
          <w:lang w:val="en-IN" w:eastAsia="en-IN" w:bidi="ar-SA"/>
        </w:rPr>
      </w:pPr>
    </w:p>
    <w:p w:rsidR="00D87C6E" w:rsidRDefault="00D87C6E" w:rsidP="00AF30F1">
      <w:pPr>
        <w:widowControl/>
        <w:autoSpaceDE/>
        <w:autoSpaceDN/>
        <w:spacing w:before="100" w:beforeAutospacing="1" w:after="100" w:afterAutospacing="1" w:line="324" w:lineRule="auto"/>
        <w:rPr>
          <w:szCs w:val="24"/>
          <w:lang w:val="en-IN" w:eastAsia="en-IN" w:bidi="ar-SA"/>
        </w:rPr>
      </w:pPr>
      <w:r w:rsidRPr="00D87C6E">
        <w:rPr>
          <w:szCs w:val="24"/>
          <w:lang w:val="en-IN" w:eastAsia="en-IN" w:bidi="ar-SA"/>
        </w:rPr>
        <w:t xml:space="preserve">Another observed issue is </w:t>
      </w:r>
      <w:r w:rsidRPr="00D87C6E">
        <w:rPr>
          <w:b/>
          <w:bCs/>
          <w:szCs w:val="24"/>
          <w:lang w:val="en-IN" w:eastAsia="en-IN" w:bidi="ar-SA"/>
        </w:rPr>
        <w:t>over-reliance on dominant context</w:t>
      </w:r>
      <w:r w:rsidRPr="00D87C6E">
        <w:rPr>
          <w:szCs w:val="24"/>
          <w:lang w:val="en-IN" w:eastAsia="en-IN" w:bidi="ar-SA"/>
        </w:rPr>
        <w:t>. When multiple retrieved chunks are provided, the model may prioritize one chunk excessively while ignoring other relevant evidence. This can lead to biased or incomplete answers. To address this, improved prompt structuring and context balancing techniques can be applied, ensuring that the model considers all retrieved information more evenly during generation.</w:t>
      </w:r>
    </w:p>
    <w:p w:rsidR="00D87C6E" w:rsidRPr="00D87C6E" w:rsidRDefault="00D87C6E" w:rsidP="00AF30F1">
      <w:pPr>
        <w:widowControl/>
        <w:autoSpaceDE/>
        <w:autoSpaceDN/>
        <w:spacing w:before="100" w:beforeAutospacing="1" w:after="100" w:afterAutospacing="1" w:line="324" w:lineRule="auto"/>
        <w:rPr>
          <w:szCs w:val="24"/>
          <w:lang w:val="en-IN" w:eastAsia="en-IN" w:bidi="ar-SA"/>
        </w:rPr>
      </w:pPr>
    </w:p>
    <w:p w:rsidR="00D87C6E" w:rsidRPr="00D87C6E" w:rsidRDefault="00D87C6E" w:rsidP="00AF30F1">
      <w:pPr>
        <w:widowControl/>
        <w:autoSpaceDE/>
        <w:autoSpaceDN/>
        <w:spacing w:before="100" w:beforeAutospacing="1" w:after="100" w:afterAutospacing="1" w:line="324" w:lineRule="auto"/>
        <w:rPr>
          <w:szCs w:val="24"/>
          <w:lang w:val="en-IN" w:eastAsia="en-IN" w:bidi="ar-SA"/>
        </w:rPr>
      </w:pPr>
      <w:r w:rsidRPr="00D87C6E">
        <w:rPr>
          <w:szCs w:val="24"/>
          <w:lang w:val="en-IN" w:eastAsia="en-IN" w:bidi="ar-SA"/>
        </w:rPr>
        <w:t xml:space="preserve">Finally, hallucination can result from </w:t>
      </w:r>
      <w:r w:rsidRPr="00D87C6E">
        <w:rPr>
          <w:b/>
          <w:bCs/>
          <w:szCs w:val="24"/>
          <w:lang w:val="en-IN" w:eastAsia="en-IN" w:bidi="ar-SA"/>
        </w:rPr>
        <w:t>lack of uncertainty handling</w:t>
      </w:r>
      <w:r w:rsidRPr="00D87C6E">
        <w:rPr>
          <w:szCs w:val="24"/>
          <w:lang w:val="en-IN" w:eastAsia="en-IN" w:bidi="ar-SA"/>
        </w:rPr>
        <w:t xml:space="preserve">. Standard LLMs often produce confident responses even when evidence is weak or missing. In this project, the RAG framework encourages grounded responses by constraining the model to available context. Future improvements may include explicit uncertainty signals, such as prompting the model to indicate when sufficient evidence is not found, thereby increasing user trust and system </w:t>
      </w:r>
      <w:proofErr w:type="gramStart"/>
      <w:r w:rsidRPr="00D87C6E">
        <w:rPr>
          <w:szCs w:val="24"/>
          <w:lang w:val="en-IN" w:eastAsia="en-IN" w:bidi="ar-SA"/>
        </w:rPr>
        <w:t>reliability..</w:t>
      </w:r>
      <w:proofErr w:type="gramEnd"/>
    </w:p>
    <w:p w:rsidR="0008403E" w:rsidRDefault="0008403E">
      <w:r>
        <w:br w:type="page"/>
      </w:r>
    </w:p>
    <w:p w:rsidR="0008403E" w:rsidRDefault="00AD5362">
      <w:pPr>
        <w:spacing w:before="240" w:line="324" w:lineRule="auto"/>
        <w:jc w:val="center"/>
      </w:pPr>
      <w:r>
        <w:rPr>
          <w:b/>
          <w:sz w:val="28"/>
        </w:rPr>
        <w:lastRenderedPageBreak/>
        <w:t>1</w:t>
      </w:r>
      <w:r w:rsidR="00AF630D">
        <w:rPr>
          <w:b/>
          <w:sz w:val="28"/>
        </w:rPr>
        <w:t>6</w:t>
      </w:r>
      <w:r>
        <w:rPr>
          <w:b/>
          <w:sz w:val="28"/>
        </w:rPr>
        <w:t>.</w:t>
      </w:r>
      <w:r w:rsidR="0008403E">
        <w:rPr>
          <w:b/>
          <w:sz w:val="28"/>
        </w:rPr>
        <w:t xml:space="preserve"> DESIGN RATIONALE</w:t>
      </w:r>
    </w:p>
    <w:p w:rsidR="00D87C6E" w:rsidRPr="00D87C6E" w:rsidRDefault="00D87C6E" w:rsidP="00D87C6E">
      <w:pPr>
        <w:widowControl/>
        <w:autoSpaceDE/>
        <w:autoSpaceDN/>
        <w:rPr>
          <w:szCs w:val="24"/>
          <w:lang w:val="en-IN" w:eastAsia="en-IN" w:bidi="ar-SA"/>
        </w:rPr>
      </w:pPr>
    </w:p>
    <w:p w:rsidR="00D87C6E" w:rsidRDefault="00D87C6E" w:rsidP="00AF30F1">
      <w:pPr>
        <w:widowControl/>
        <w:autoSpaceDE/>
        <w:autoSpaceDN/>
        <w:spacing w:before="100" w:beforeAutospacing="1" w:after="100" w:afterAutospacing="1" w:line="324" w:lineRule="auto"/>
        <w:rPr>
          <w:szCs w:val="24"/>
          <w:lang w:val="en-IN" w:eastAsia="en-IN" w:bidi="ar-SA"/>
        </w:rPr>
      </w:pPr>
      <w:r w:rsidRPr="00D87C6E">
        <w:rPr>
          <w:szCs w:val="24"/>
          <w:lang w:val="en-IN" w:eastAsia="en-IN" w:bidi="ar-SA"/>
        </w:rPr>
        <w:t xml:space="preserve">The modular design of the system also supports </w:t>
      </w:r>
      <w:r w:rsidRPr="00D87C6E">
        <w:rPr>
          <w:b/>
          <w:bCs/>
          <w:szCs w:val="24"/>
          <w:lang w:val="en-IN" w:eastAsia="en-IN" w:bidi="ar-SA"/>
        </w:rPr>
        <w:t>scalability and extensibility</w:t>
      </w:r>
      <w:r w:rsidRPr="00D87C6E">
        <w:rPr>
          <w:szCs w:val="24"/>
          <w:lang w:val="en-IN" w:eastAsia="en-IN" w:bidi="ar-SA"/>
        </w:rPr>
        <w:t>. Each component, such as ingestion, retrieval, and generation, can be upgraded or replaced independently without affecting the overall pipeline. For example, the current embedding model can be replaced with a more advanced model, or FAISS can be extended with hybrid search techniques combining keyword and semantic retrieval. This flexibility ensures that the system can evolve with advancements in AI technologies.</w:t>
      </w:r>
    </w:p>
    <w:p w:rsidR="00D87C6E" w:rsidRPr="00D87C6E" w:rsidRDefault="00D87C6E" w:rsidP="00AF30F1">
      <w:pPr>
        <w:widowControl/>
        <w:autoSpaceDE/>
        <w:autoSpaceDN/>
        <w:spacing w:before="100" w:beforeAutospacing="1" w:after="100" w:afterAutospacing="1" w:line="324" w:lineRule="auto"/>
        <w:rPr>
          <w:szCs w:val="24"/>
          <w:lang w:val="en-IN" w:eastAsia="en-IN" w:bidi="ar-SA"/>
        </w:rPr>
      </w:pPr>
    </w:p>
    <w:p w:rsidR="00D87C6E" w:rsidRDefault="00D87C6E" w:rsidP="00AF30F1">
      <w:pPr>
        <w:widowControl/>
        <w:autoSpaceDE/>
        <w:autoSpaceDN/>
        <w:spacing w:before="100" w:beforeAutospacing="1" w:after="100" w:afterAutospacing="1" w:line="324" w:lineRule="auto"/>
        <w:rPr>
          <w:szCs w:val="24"/>
          <w:lang w:val="en-IN" w:eastAsia="en-IN" w:bidi="ar-SA"/>
        </w:rPr>
      </w:pPr>
      <w:r w:rsidRPr="00D87C6E">
        <w:rPr>
          <w:szCs w:val="24"/>
          <w:lang w:val="en-IN" w:eastAsia="en-IN" w:bidi="ar-SA"/>
        </w:rPr>
        <w:t xml:space="preserve">Another key design decision is the use of a </w:t>
      </w:r>
      <w:r w:rsidRPr="00D87C6E">
        <w:rPr>
          <w:b/>
          <w:bCs/>
          <w:szCs w:val="24"/>
          <w:lang w:val="en-IN" w:eastAsia="en-IN" w:bidi="ar-SA"/>
        </w:rPr>
        <w:t>clear data flow pipeline</w:t>
      </w:r>
      <w:r w:rsidRPr="00D87C6E">
        <w:rPr>
          <w:szCs w:val="24"/>
          <w:lang w:val="en-IN" w:eastAsia="en-IN" w:bidi="ar-SA"/>
        </w:rPr>
        <w:t>, where each stage processes structured inputs and produces well-defined outputs. This pipeline-based approach simplifies debugging and performance optimization. If an issue arises in the final output, developers can trace it back to a specific stage such as retrieval quality or prompt construction, making the system easier to maintain and improve.</w:t>
      </w:r>
    </w:p>
    <w:p w:rsidR="00D87C6E" w:rsidRPr="00D87C6E" w:rsidRDefault="00D87C6E" w:rsidP="00AF30F1">
      <w:pPr>
        <w:widowControl/>
        <w:autoSpaceDE/>
        <w:autoSpaceDN/>
        <w:spacing w:before="100" w:beforeAutospacing="1" w:after="100" w:afterAutospacing="1" w:line="324" w:lineRule="auto"/>
        <w:rPr>
          <w:szCs w:val="24"/>
          <w:lang w:val="en-IN" w:eastAsia="en-IN" w:bidi="ar-SA"/>
        </w:rPr>
      </w:pPr>
    </w:p>
    <w:p w:rsidR="00D87C6E" w:rsidRDefault="00D87C6E" w:rsidP="00AF30F1">
      <w:pPr>
        <w:widowControl/>
        <w:autoSpaceDE/>
        <w:autoSpaceDN/>
        <w:spacing w:before="100" w:beforeAutospacing="1" w:after="100" w:afterAutospacing="1" w:line="324" w:lineRule="auto"/>
        <w:rPr>
          <w:szCs w:val="24"/>
          <w:lang w:val="en-IN" w:eastAsia="en-IN" w:bidi="ar-SA"/>
        </w:rPr>
      </w:pPr>
      <w:r w:rsidRPr="00D87C6E">
        <w:rPr>
          <w:szCs w:val="24"/>
          <w:lang w:val="en-IN" w:eastAsia="en-IN" w:bidi="ar-SA"/>
        </w:rPr>
        <w:t xml:space="preserve">The system also emphasizes </w:t>
      </w:r>
      <w:r w:rsidRPr="00D87C6E">
        <w:rPr>
          <w:b/>
          <w:bCs/>
          <w:szCs w:val="24"/>
          <w:lang w:val="en-IN" w:eastAsia="en-IN" w:bidi="ar-SA"/>
        </w:rPr>
        <w:t xml:space="preserve">transparency and </w:t>
      </w:r>
      <w:proofErr w:type="spellStart"/>
      <w:r w:rsidRPr="00D87C6E">
        <w:rPr>
          <w:b/>
          <w:bCs/>
          <w:szCs w:val="24"/>
          <w:lang w:val="en-IN" w:eastAsia="en-IN" w:bidi="ar-SA"/>
        </w:rPr>
        <w:t>explainability</w:t>
      </w:r>
      <w:proofErr w:type="spellEnd"/>
      <w:r w:rsidRPr="00D87C6E">
        <w:rPr>
          <w:szCs w:val="24"/>
          <w:lang w:val="en-IN" w:eastAsia="en-IN" w:bidi="ar-SA"/>
        </w:rPr>
        <w:t>. By displaying retrieved context alongside generated answers, users can understand the basis of each response. This design choice is critical in academic and enterprise applications where users require verifiable outputs rather than opaque model-generated text. It also helps in identifying incorrect retrieval or weak context, enabling iterative system improvements.</w:t>
      </w:r>
    </w:p>
    <w:p w:rsidR="00D87C6E" w:rsidRPr="00D87C6E" w:rsidRDefault="00D87C6E" w:rsidP="00AF30F1">
      <w:pPr>
        <w:widowControl/>
        <w:autoSpaceDE/>
        <w:autoSpaceDN/>
        <w:spacing w:before="100" w:beforeAutospacing="1" w:after="100" w:afterAutospacing="1" w:line="324" w:lineRule="auto"/>
        <w:rPr>
          <w:szCs w:val="24"/>
          <w:lang w:val="en-IN" w:eastAsia="en-IN" w:bidi="ar-SA"/>
        </w:rPr>
      </w:pPr>
    </w:p>
    <w:p w:rsidR="0008403E" w:rsidRPr="00AF30F1" w:rsidRDefault="00D87C6E" w:rsidP="00AF30F1">
      <w:pPr>
        <w:widowControl/>
        <w:autoSpaceDE/>
        <w:autoSpaceDN/>
        <w:spacing w:before="100" w:beforeAutospacing="1" w:after="100" w:afterAutospacing="1" w:line="324" w:lineRule="auto"/>
        <w:rPr>
          <w:szCs w:val="24"/>
          <w:lang w:val="en-IN" w:eastAsia="en-IN" w:bidi="ar-SA"/>
        </w:rPr>
      </w:pPr>
      <w:r w:rsidRPr="00D87C6E">
        <w:rPr>
          <w:szCs w:val="24"/>
          <w:lang w:val="en-IN" w:eastAsia="en-IN" w:bidi="ar-SA"/>
        </w:rPr>
        <w:t xml:space="preserve">Another important rationale is the inclusion of </w:t>
      </w:r>
      <w:r w:rsidRPr="00D87C6E">
        <w:rPr>
          <w:b/>
          <w:bCs/>
          <w:szCs w:val="24"/>
          <w:lang w:val="en-IN" w:eastAsia="en-IN" w:bidi="ar-SA"/>
        </w:rPr>
        <w:t>evaluation metrics within the design itself</w:t>
      </w:r>
      <w:r w:rsidRPr="00D87C6E">
        <w:rPr>
          <w:szCs w:val="24"/>
          <w:lang w:val="en-IN" w:eastAsia="en-IN" w:bidi="ar-SA"/>
        </w:rPr>
        <w:t xml:space="preserve">. Instead of treating evaluation as a separate step, the system integrates measurement of latency, retrieval quality, and response </w:t>
      </w:r>
      <w:proofErr w:type="spellStart"/>
      <w:r w:rsidRPr="00D87C6E">
        <w:rPr>
          <w:szCs w:val="24"/>
          <w:lang w:val="en-IN" w:eastAsia="en-IN" w:bidi="ar-SA"/>
        </w:rPr>
        <w:t>behavior</w:t>
      </w:r>
      <w:proofErr w:type="spellEnd"/>
      <w:r w:rsidRPr="00D87C6E">
        <w:rPr>
          <w:szCs w:val="24"/>
          <w:lang w:val="en-IN" w:eastAsia="en-IN" w:bidi="ar-SA"/>
        </w:rPr>
        <w:t>. This allows continuous monitoring of system performance and provides quantitative evidence for comparing baseline and RAG modes, strengthening the experimental aspect of the project.</w:t>
      </w:r>
      <w:r w:rsidR="0008403E">
        <w:br w:type="page"/>
      </w:r>
    </w:p>
    <w:p w:rsidR="0008403E" w:rsidRDefault="00AD5362">
      <w:pPr>
        <w:spacing w:before="240" w:line="324" w:lineRule="auto"/>
        <w:jc w:val="center"/>
      </w:pPr>
      <w:r>
        <w:rPr>
          <w:b/>
          <w:sz w:val="28"/>
        </w:rPr>
        <w:lastRenderedPageBreak/>
        <w:t>1</w:t>
      </w:r>
      <w:r w:rsidR="00AF630D">
        <w:rPr>
          <w:b/>
          <w:sz w:val="28"/>
        </w:rPr>
        <w:t>7</w:t>
      </w:r>
      <w:r>
        <w:rPr>
          <w:b/>
          <w:sz w:val="28"/>
        </w:rPr>
        <w:t>.</w:t>
      </w:r>
      <w:r w:rsidR="0008403E">
        <w:rPr>
          <w:b/>
          <w:sz w:val="28"/>
        </w:rPr>
        <w:t xml:space="preserve"> PROMPT ENGINEERING DETAILS</w:t>
      </w:r>
    </w:p>
    <w:p w:rsidR="00D87C6E" w:rsidRPr="00D87C6E" w:rsidRDefault="00D87C6E" w:rsidP="00D87C6E">
      <w:pPr>
        <w:widowControl/>
        <w:autoSpaceDE/>
        <w:autoSpaceDN/>
        <w:rPr>
          <w:szCs w:val="24"/>
          <w:lang w:val="en-IN" w:eastAsia="en-IN" w:bidi="ar-SA"/>
        </w:rPr>
      </w:pPr>
    </w:p>
    <w:p w:rsidR="00D87C6E" w:rsidRDefault="00D87C6E" w:rsidP="00AF30F1">
      <w:pPr>
        <w:widowControl/>
        <w:autoSpaceDE/>
        <w:autoSpaceDN/>
        <w:spacing w:before="100" w:beforeAutospacing="1" w:after="100" w:afterAutospacing="1" w:line="324" w:lineRule="auto"/>
        <w:rPr>
          <w:szCs w:val="24"/>
          <w:lang w:val="en-IN" w:eastAsia="en-IN" w:bidi="ar-SA"/>
        </w:rPr>
      </w:pPr>
      <w:r w:rsidRPr="00D87C6E">
        <w:rPr>
          <w:szCs w:val="24"/>
          <w:lang w:val="en-IN" w:eastAsia="en-IN" w:bidi="ar-SA"/>
        </w:rPr>
        <w:t xml:space="preserve">The prompt design in this project follows a </w:t>
      </w:r>
      <w:r w:rsidRPr="00D87C6E">
        <w:rPr>
          <w:b/>
          <w:bCs/>
          <w:szCs w:val="24"/>
          <w:lang w:val="en-IN" w:eastAsia="en-IN" w:bidi="ar-SA"/>
        </w:rPr>
        <w:t>context-first strategy</w:t>
      </w:r>
      <w:r w:rsidRPr="00D87C6E">
        <w:rPr>
          <w:szCs w:val="24"/>
          <w:lang w:val="en-IN" w:eastAsia="en-IN" w:bidi="ar-SA"/>
        </w:rPr>
        <w:t>, where retrieved information is positioned before the user query in the final prompt. This ordering ensures that the model prioritizes external evidence over internal knowledge. By explicitly framing the task as “answer using the provided context,” the system reduces the likelihood of unsupported or fabricated responses, improving factual grounding.</w:t>
      </w:r>
    </w:p>
    <w:p w:rsidR="00D87C6E" w:rsidRPr="00D87C6E" w:rsidRDefault="00D87C6E" w:rsidP="00AF30F1">
      <w:pPr>
        <w:widowControl/>
        <w:autoSpaceDE/>
        <w:autoSpaceDN/>
        <w:spacing w:before="100" w:beforeAutospacing="1" w:after="100" w:afterAutospacing="1" w:line="324" w:lineRule="auto"/>
        <w:rPr>
          <w:szCs w:val="24"/>
          <w:lang w:val="en-IN" w:eastAsia="en-IN" w:bidi="ar-SA"/>
        </w:rPr>
      </w:pPr>
    </w:p>
    <w:p w:rsidR="00D87C6E" w:rsidRDefault="00D87C6E" w:rsidP="00AF30F1">
      <w:pPr>
        <w:widowControl/>
        <w:autoSpaceDE/>
        <w:autoSpaceDN/>
        <w:spacing w:before="100" w:beforeAutospacing="1" w:after="100" w:afterAutospacing="1" w:line="324" w:lineRule="auto"/>
        <w:rPr>
          <w:szCs w:val="24"/>
          <w:lang w:val="en-IN" w:eastAsia="en-IN" w:bidi="ar-SA"/>
        </w:rPr>
      </w:pPr>
      <w:r w:rsidRPr="00D87C6E">
        <w:rPr>
          <w:szCs w:val="24"/>
          <w:lang w:val="en-IN" w:eastAsia="en-IN" w:bidi="ar-SA"/>
        </w:rPr>
        <w:t xml:space="preserve">Another important aspect of prompt engineering is </w:t>
      </w:r>
      <w:r w:rsidRPr="00D87C6E">
        <w:rPr>
          <w:b/>
          <w:bCs/>
          <w:szCs w:val="24"/>
          <w:lang w:val="en-IN" w:eastAsia="en-IN" w:bidi="ar-SA"/>
        </w:rPr>
        <w:t>instruction clarity and role definition</w:t>
      </w:r>
      <w:r w:rsidRPr="00D87C6E">
        <w:rPr>
          <w:szCs w:val="24"/>
          <w:lang w:val="en-IN" w:eastAsia="en-IN" w:bidi="ar-SA"/>
        </w:rPr>
        <w:t>. The prompt clearly defines the role of the model as an assistant that must rely on given evidence. This reduces ambiguity and helps guide the generation process more effectively. Well-defined instructions improve consistency in responses and ensure that the model behaves predictably across different queries.</w:t>
      </w:r>
    </w:p>
    <w:p w:rsidR="00D87C6E" w:rsidRPr="00D87C6E" w:rsidRDefault="00D87C6E" w:rsidP="00AF30F1">
      <w:pPr>
        <w:widowControl/>
        <w:autoSpaceDE/>
        <w:autoSpaceDN/>
        <w:spacing w:before="100" w:beforeAutospacing="1" w:after="100" w:afterAutospacing="1" w:line="324" w:lineRule="auto"/>
        <w:rPr>
          <w:szCs w:val="24"/>
          <w:lang w:val="en-IN" w:eastAsia="en-IN" w:bidi="ar-SA"/>
        </w:rPr>
      </w:pPr>
    </w:p>
    <w:p w:rsidR="00D87C6E" w:rsidRDefault="00D87C6E" w:rsidP="00AF30F1">
      <w:pPr>
        <w:widowControl/>
        <w:autoSpaceDE/>
        <w:autoSpaceDN/>
        <w:spacing w:before="100" w:beforeAutospacing="1" w:after="100" w:afterAutospacing="1" w:line="324" w:lineRule="auto"/>
        <w:rPr>
          <w:szCs w:val="24"/>
          <w:lang w:val="en-IN" w:eastAsia="en-IN" w:bidi="ar-SA"/>
        </w:rPr>
      </w:pPr>
      <w:r w:rsidRPr="00D87C6E">
        <w:rPr>
          <w:szCs w:val="24"/>
          <w:lang w:val="en-IN" w:eastAsia="en-IN" w:bidi="ar-SA"/>
        </w:rPr>
        <w:t xml:space="preserve">The system also incorporates </w:t>
      </w:r>
      <w:r w:rsidRPr="00D87C6E">
        <w:rPr>
          <w:b/>
          <w:bCs/>
          <w:szCs w:val="24"/>
          <w:lang w:val="en-IN" w:eastAsia="en-IN" w:bidi="ar-SA"/>
        </w:rPr>
        <w:t>context delimitation techniques</w:t>
      </w:r>
      <w:r w:rsidRPr="00D87C6E">
        <w:rPr>
          <w:szCs w:val="24"/>
          <w:lang w:val="en-IN" w:eastAsia="en-IN" w:bidi="ar-SA"/>
        </w:rPr>
        <w:t xml:space="preserve">. Retrieved chunks are separated using structured markers such as headings or delimiters, which help the model distinguish between different pieces of evidence. This prevents context blending and improves the model’s ability to extract relevant details from multiple sources, leading to more coherent and accurate </w:t>
      </w:r>
      <w:proofErr w:type="gramStart"/>
      <w:r w:rsidRPr="00D87C6E">
        <w:rPr>
          <w:szCs w:val="24"/>
          <w:lang w:val="en-IN" w:eastAsia="en-IN" w:bidi="ar-SA"/>
        </w:rPr>
        <w:t>answers..</w:t>
      </w:r>
      <w:proofErr w:type="gramEnd"/>
    </w:p>
    <w:p w:rsidR="00D87C6E" w:rsidRDefault="00D87C6E" w:rsidP="00AF30F1">
      <w:pPr>
        <w:widowControl/>
        <w:autoSpaceDE/>
        <w:autoSpaceDN/>
        <w:spacing w:before="100" w:beforeAutospacing="1" w:after="100" w:afterAutospacing="1" w:line="324" w:lineRule="auto"/>
        <w:rPr>
          <w:szCs w:val="24"/>
          <w:lang w:val="en-IN" w:eastAsia="en-IN" w:bidi="ar-SA"/>
        </w:rPr>
      </w:pPr>
    </w:p>
    <w:p w:rsidR="00D87C6E" w:rsidRPr="00D87C6E" w:rsidRDefault="00D87C6E" w:rsidP="00AF30F1">
      <w:pPr>
        <w:widowControl/>
        <w:autoSpaceDE/>
        <w:autoSpaceDN/>
        <w:spacing w:before="100" w:beforeAutospacing="1" w:after="100" w:afterAutospacing="1" w:line="324" w:lineRule="auto"/>
        <w:rPr>
          <w:szCs w:val="24"/>
          <w:lang w:val="en-IN" w:eastAsia="en-IN" w:bidi="ar-SA"/>
        </w:rPr>
      </w:pPr>
      <w:r w:rsidRPr="00D87C6E">
        <w:rPr>
          <w:szCs w:val="24"/>
          <w:lang w:val="en-IN" w:eastAsia="en-IN" w:bidi="ar-SA"/>
        </w:rPr>
        <w:t xml:space="preserve">Finally, the prompt design supports future enhancements such as </w:t>
      </w:r>
      <w:r w:rsidRPr="00D87C6E">
        <w:rPr>
          <w:b/>
          <w:bCs/>
          <w:szCs w:val="24"/>
          <w:lang w:val="en-IN" w:eastAsia="en-IN" w:bidi="ar-SA"/>
        </w:rPr>
        <w:t>structured output formatting and citation generation</w:t>
      </w:r>
      <w:r w:rsidRPr="00D87C6E">
        <w:rPr>
          <w:szCs w:val="24"/>
          <w:lang w:val="en-IN" w:eastAsia="en-IN" w:bidi="ar-SA"/>
        </w:rPr>
        <w:t>. By extending the prompt to request answers in predefined formats (e.g., bullet points, summaries, or JSON structures), the system can produce more organized responses. Additionally, including instructions for citing source chunks can further improve transparency and make the system more suitable for research and enterprise applications.</w:t>
      </w:r>
    </w:p>
    <w:p w:rsidR="00D87C6E" w:rsidRDefault="00D87C6E">
      <w:pPr>
        <w:spacing w:before="240" w:line="324" w:lineRule="auto"/>
        <w:jc w:val="center"/>
        <w:rPr>
          <w:szCs w:val="24"/>
          <w:lang w:val="en-IN" w:eastAsia="en-IN" w:bidi="ar-SA"/>
        </w:rPr>
      </w:pPr>
    </w:p>
    <w:p w:rsidR="00D87C6E" w:rsidRDefault="00D87C6E">
      <w:pPr>
        <w:spacing w:before="240" w:line="324" w:lineRule="auto"/>
        <w:jc w:val="center"/>
        <w:rPr>
          <w:b/>
          <w:sz w:val="28"/>
        </w:rPr>
      </w:pPr>
    </w:p>
    <w:p w:rsidR="00D87C6E" w:rsidRDefault="00D87C6E">
      <w:pPr>
        <w:spacing w:before="240" w:line="324" w:lineRule="auto"/>
        <w:jc w:val="center"/>
        <w:rPr>
          <w:b/>
          <w:sz w:val="28"/>
        </w:rPr>
      </w:pPr>
    </w:p>
    <w:p w:rsidR="0008403E" w:rsidRDefault="00AD5362">
      <w:pPr>
        <w:spacing w:before="240" w:line="324" w:lineRule="auto"/>
        <w:jc w:val="center"/>
      </w:pPr>
      <w:r>
        <w:rPr>
          <w:b/>
          <w:sz w:val="28"/>
        </w:rPr>
        <w:t>1</w:t>
      </w:r>
      <w:r w:rsidR="00AF630D">
        <w:rPr>
          <w:b/>
          <w:sz w:val="28"/>
        </w:rPr>
        <w:t>8</w:t>
      </w:r>
      <w:r>
        <w:rPr>
          <w:b/>
          <w:sz w:val="28"/>
        </w:rPr>
        <w:t>.</w:t>
      </w:r>
      <w:r w:rsidR="0008403E">
        <w:rPr>
          <w:b/>
          <w:sz w:val="28"/>
        </w:rPr>
        <w:t xml:space="preserve"> EXPERIMENT EXECUTION DISCIPLINE</w:t>
      </w:r>
    </w:p>
    <w:p w:rsidR="00D87C6E" w:rsidRPr="00D87C6E" w:rsidRDefault="00D87C6E" w:rsidP="00D87C6E">
      <w:pPr>
        <w:widowControl/>
        <w:autoSpaceDE/>
        <w:autoSpaceDN/>
        <w:rPr>
          <w:szCs w:val="24"/>
          <w:lang w:val="en-IN" w:eastAsia="en-IN" w:bidi="ar-SA"/>
        </w:rPr>
      </w:pPr>
    </w:p>
    <w:p w:rsidR="00D87C6E" w:rsidRDefault="00D87C6E" w:rsidP="00AF30F1">
      <w:pPr>
        <w:widowControl/>
        <w:autoSpaceDE/>
        <w:autoSpaceDN/>
        <w:spacing w:before="100" w:beforeAutospacing="1" w:after="100" w:afterAutospacing="1" w:line="324" w:lineRule="auto"/>
        <w:rPr>
          <w:szCs w:val="24"/>
          <w:lang w:val="en-IN" w:eastAsia="en-IN" w:bidi="ar-SA"/>
        </w:rPr>
      </w:pPr>
      <w:r w:rsidRPr="00D87C6E">
        <w:rPr>
          <w:szCs w:val="24"/>
          <w:lang w:val="en-IN" w:eastAsia="en-IN" w:bidi="ar-SA"/>
        </w:rPr>
        <w:t xml:space="preserve">A key principle followed in this project is </w:t>
      </w:r>
      <w:r w:rsidRPr="00D87C6E">
        <w:rPr>
          <w:b/>
          <w:bCs/>
          <w:szCs w:val="24"/>
          <w:lang w:val="en-IN" w:eastAsia="en-IN" w:bidi="ar-SA"/>
        </w:rPr>
        <w:t>controlled experimental consistency</w:t>
      </w:r>
      <w:r w:rsidRPr="00D87C6E">
        <w:rPr>
          <w:szCs w:val="24"/>
          <w:lang w:val="en-IN" w:eastAsia="en-IN" w:bidi="ar-SA"/>
        </w:rPr>
        <w:t>. All evaluation runs use the same dataset, system configuration, and hardware environment to ensure that results are comparable across different modes. By keeping these variables constant, any observed differences in output quality or latency can be attributed directly to the presence or absence of retrieval, strengthening the validity of conclusions.</w:t>
      </w:r>
    </w:p>
    <w:p w:rsidR="00AF30F1" w:rsidRPr="00D87C6E" w:rsidRDefault="00AF30F1" w:rsidP="00AF30F1">
      <w:pPr>
        <w:widowControl/>
        <w:autoSpaceDE/>
        <w:autoSpaceDN/>
        <w:spacing w:before="100" w:beforeAutospacing="1" w:after="100" w:afterAutospacing="1" w:line="324" w:lineRule="auto"/>
        <w:rPr>
          <w:szCs w:val="24"/>
          <w:lang w:val="en-IN" w:eastAsia="en-IN" w:bidi="ar-SA"/>
        </w:rPr>
      </w:pPr>
    </w:p>
    <w:p w:rsidR="00D87C6E" w:rsidRDefault="00D87C6E" w:rsidP="00AF30F1">
      <w:pPr>
        <w:widowControl/>
        <w:autoSpaceDE/>
        <w:autoSpaceDN/>
        <w:spacing w:before="100" w:beforeAutospacing="1" w:after="100" w:afterAutospacing="1" w:line="324" w:lineRule="auto"/>
        <w:rPr>
          <w:szCs w:val="24"/>
          <w:lang w:val="en-IN" w:eastAsia="en-IN" w:bidi="ar-SA"/>
        </w:rPr>
      </w:pPr>
      <w:r w:rsidRPr="00D87C6E">
        <w:rPr>
          <w:szCs w:val="24"/>
          <w:lang w:val="en-IN" w:eastAsia="en-IN" w:bidi="ar-SA"/>
        </w:rPr>
        <w:t xml:space="preserve">Another important aspect is </w:t>
      </w:r>
      <w:r w:rsidRPr="00D87C6E">
        <w:rPr>
          <w:b/>
          <w:bCs/>
          <w:szCs w:val="24"/>
          <w:lang w:val="en-IN" w:eastAsia="en-IN" w:bidi="ar-SA"/>
        </w:rPr>
        <w:t>structured data logging</w:t>
      </w:r>
      <w:r w:rsidRPr="00D87C6E">
        <w:rPr>
          <w:szCs w:val="24"/>
          <w:lang w:val="en-IN" w:eastAsia="en-IN" w:bidi="ar-SA"/>
        </w:rPr>
        <w:t>. Each experiment output includes details such as input query, generated answer, retrieved context (in RAG mode), and latency measurements. Storing this information in machine-readable formats like JSON or CSV enables efficient post-processing, including statistical analysis, visualization, and comparison across different configurations.</w:t>
      </w:r>
    </w:p>
    <w:p w:rsidR="00D87C6E" w:rsidRPr="00D87C6E" w:rsidRDefault="00D87C6E" w:rsidP="00AF30F1">
      <w:pPr>
        <w:widowControl/>
        <w:autoSpaceDE/>
        <w:autoSpaceDN/>
        <w:spacing w:before="100" w:beforeAutospacing="1" w:after="100" w:afterAutospacing="1" w:line="324" w:lineRule="auto"/>
        <w:rPr>
          <w:szCs w:val="24"/>
          <w:lang w:val="en-IN" w:eastAsia="en-IN" w:bidi="ar-SA"/>
        </w:rPr>
      </w:pPr>
    </w:p>
    <w:p w:rsidR="00D87C6E" w:rsidRDefault="00D87C6E" w:rsidP="00AF30F1">
      <w:pPr>
        <w:widowControl/>
        <w:autoSpaceDE/>
        <w:autoSpaceDN/>
        <w:spacing w:before="100" w:beforeAutospacing="1" w:after="100" w:afterAutospacing="1" w:line="324" w:lineRule="auto"/>
        <w:rPr>
          <w:szCs w:val="24"/>
          <w:lang w:val="en-IN" w:eastAsia="en-IN" w:bidi="ar-SA"/>
        </w:rPr>
      </w:pPr>
      <w:r w:rsidRPr="00D87C6E">
        <w:rPr>
          <w:szCs w:val="24"/>
          <w:lang w:val="en-IN" w:eastAsia="en-IN" w:bidi="ar-SA"/>
        </w:rPr>
        <w:t xml:space="preserve">The evaluation approach also incorporates </w:t>
      </w:r>
      <w:r w:rsidRPr="00D87C6E">
        <w:rPr>
          <w:b/>
          <w:bCs/>
          <w:szCs w:val="24"/>
          <w:lang w:val="en-IN" w:eastAsia="en-IN" w:bidi="ar-SA"/>
        </w:rPr>
        <w:t>comparative benchmarking</w:t>
      </w:r>
      <w:r w:rsidRPr="00D87C6E">
        <w:rPr>
          <w:szCs w:val="24"/>
          <w:lang w:val="en-IN" w:eastAsia="en-IN" w:bidi="ar-SA"/>
        </w:rPr>
        <w:t xml:space="preserve">. Results from baseline and RAG modes are </w:t>
      </w:r>
      <w:proofErr w:type="spellStart"/>
      <w:r w:rsidRPr="00D87C6E">
        <w:rPr>
          <w:szCs w:val="24"/>
          <w:lang w:val="en-IN" w:eastAsia="en-IN" w:bidi="ar-SA"/>
        </w:rPr>
        <w:t>analyzed</w:t>
      </w:r>
      <w:proofErr w:type="spellEnd"/>
      <w:r w:rsidRPr="00D87C6E">
        <w:rPr>
          <w:szCs w:val="24"/>
          <w:lang w:val="en-IN" w:eastAsia="en-IN" w:bidi="ar-SA"/>
        </w:rPr>
        <w:t xml:space="preserve"> side by side using defined metrics such as factual overlap proxy, hallucination proxy, </w:t>
      </w:r>
      <w:proofErr w:type="spellStart"/>
      <w:r w:rsidRPr="00D87C6E">
        <w:rPr>
          <w:szCs w:val="24"/>
          <w:lang w:val="en-IN" w:eastAsia="en-IN" w:bidi="ar-SA"/>
        </w:rPr>
        <w:t>precision@k</w:t>
      </w:r>
      <w:proofErr w:type="spellEnd"/>
      <w:r w:rsidRPr="00D87C6E">
        <w:rPr>
          <w:szCs w:val="24"/>
          <w:lang w:val="en-IN" w:eastAsia="en-IN" w:bidi="ar-SA"/>
        </w:rPr>
        <w:t xml:space="preserve">, </w:t>
      </w:r>
      <w:proofErr w:type="spellStart"/>
      <w:r w:rsidRPr="00D87C6E">
        <w:rPr>
          <w:szCs w:val="24"/>
          <w:lang w:val="en-IN" w:eastAsia="en-IN" w:bidi="ar-SA"/>
        </w:rPr>
        <w:t>recall@k</w:t>
      </w:r>
      <w:proofErr w:type="spellEnd"/>
      <w:r w:rsidRPr="00D87C6E">
        <w:rPr>
          <w:szCs w:val="24"/>
          <w:lang w:val="en-IN" w:eastAsia="en-IN" w:bidi="ar-SA"/>
        </w:rPr>
        <w:t xml:space="preserve">, and latency. This comparative structure helps clearly demonstrate the advantages and </w:t>
      </w:r>
      <w:proofErr w:type="spellStart"/>
      <w:r w:rsidRPr="00D87C6E">
        <w:rPr>
          <w:szCs w:val="24"/>
          <w:lang w:val="en-IN" w:eastAsia="en-IN" w:bidi="ar-SA"/>
        </w:rPr>
        <w:t>tradeoffs</w:t>
      </w:r>
      <w:proofErr w:type="spellEnd"/>
      <w:r w:rsidRPr="00D87C6E">
        <w:rPr>
          <w:szCs w:val="24"/>
          <w:lang w:val="en-IN" w:eastAsia="en-IN" w:bidi="ar-SA"/>
        </w:rPr>
        <w:t xml:space="preserve"> of the RAG system, making the findings more interpretable and academically robust.</w:t>
      </w:r>
    </w:p>
    <w:p w:rsidR="00885D5E" w:rsidRDefault="00885D5E" w:rsidP="00AF30F1">
      <w:pPr>
        <w:widowControl/>
        <w:autoSpaceDE/>
        <w:autoSpaceDN/>
        <w:spacing w:before="100" w:beforeAutospacing="1" w:after="100" w:afterAutospacing="1" w:line="324" w:lineRule="auto"/>
        <w:rPr>
          <w:szCs w:val="24"/>
          <w:lang w:val="en-IN" w:eastAsia="en-IN" w:bidi="ar-SA"/>
        </w:rPr>
      </w:pPr>
    </w:p>
    <w:p w:rsidR="00D87C6E" w:rsidRPr="00D87C6E" w:rsidRDefault="00D87C6E" w:rsidP="00AF30F1">
      <w:pPr>
        <w:widowControl/>
        <w:autoSpaceDE/>
        <w:autoSpaceDN/>
        <w:spacing w:before="100" w:beforeAutospacing="1" w:after="100" w:afterAutospacing="1" w:line="324" w:lineRule="auto"/>
        <w:rPr>
          <w:szCs w:val="24"/>
          <w:lang w:val="en-IN" w:eastAsia="en-IN" w:bidi="ar-SA"/>
        </w:rPr>
      </w:pPr>
      <w:r w:rsidRPr="00D87C6E">
        <w:rPr>
          <w:szCs w:val="24"/>
          <w:lang w:val="en-IN" w:eastAsia="en-IN" w:bidi="ar-SA"/>
        </w:rPr>
        <w:t xml:space="preserve">Finally, the experiment discipline supports </w:t>
      </w:r>
      <w:r w:rsidRPr="00D87C6E">
        <w:rPr>
          <w:b/>
          <w:bCs/>
          <w:szCs w:val="24"/>
          <w:lang w:val="en-IN" w:eastAsia="en-IN" w:bidi="ar-SA"/>
        </w:rPr>
        <w:t>reproducibility and documentation standards</w:t>
      </w:r>
      <w:r w:rsidRPr="00D87C6E">
        <w:rPr>
          <w:szCs w:val="24"/>
          <w:lang w:val="en-IN" w:eastAsia="en-IN" w:bidi="ar-SA"/>
        </w:rPr>
        <w:t>. All configurations, dataset versions, and experiment outputs are stored and documented to allow independent verification. This ensures that the results presented in the dissertation are transparent, traceable, and aligned with academic research expectations, enhancing the credibility of the project.</w:t>
      </w:r>
    </w:p>
    <w:p w:rsidR="0008403E" w:rsidRDefault="0008403E">
      <w:r>
        <w:br w:type="page"/>
      </w:r>
    </w:p>
    <w:p w:rsidR="0008403E" w:rsidRDefault="00AF630D">
      <w:pPr>
        <w:spacing w:before="240" w:line="324" w:lineRule="auto"/>
        <w:jc w:val="center"/>
      </w:pPr>
      <w:r>
        <w:rPr>
          <w:b/>
          <w:sz w:val="28"/>
        </w:rPr>
        <w:lastRenderedPageBreak/>
        <w:t>19</w:t>
      </w:r>
      <w:r w:rsidR="00AD5362">
        <w:rPr>
          <w:b/>
          <w:sz w:val="28"/>
        </w:rPr>
        <w:t>.</w:t>
      </w:r>
      <w:r w:rsidR="0008403E">
        <w:rPr>
          <w:b/>
          <w:sz w:val="28"/>
        </w:rPr>
        <w:t xml:space="preserve"> EXTENDED TEST CASES</w:t>
      </w:r>
    </w:p>
    <w:tbl>
      <w:tblPr>
        <w:tblStyle w:val="TableGrid"/>
        <w:tblW w:w="9928" w:type="dxa"/>
        <w:jc w:val="center"/>
        <w:tblLook w:val="04A0" w:firstRow="1" w:lastRow="0" w:firstColumn="1" w:lastColumn="0" w:noHBand="0" w:noVBand="1"/>
      </w:tblPr>
      <w:tblGrid>
        <w:gridCol w:w="2443"/>
        <w:gridCol w:w="2503"/>
        <w:gridCol w:w="2524"/>
        <w:gridCol w:w="2458"/>
      </w:tblGrid>
      <w:tr w:rsidR="0008403E" w:rsidTr="00885D5E">
        <w:trPr>
          <w:trHeight w:val="582"/>
          <w:jc w:val="center"/>
        </w:trPr>
        <w:tc>
          <w:tcPr>
            <w:tcW w:w="2443" w:type="dxa"/>
            <w:vAlign w:val="center"/>
          </w:tcPr>
          <w:p w:rsidR="0008403E" w:rsidRDefault="0008403E">
            <w:pPr>
              <w:jc w:val="center"/>
            </w:pPr>
            <w:r>
              <w:rPr>
                <w:b/>
                <w:sz w:val="20"/>
              </w:rPr>
              <w:t>Test ID</w:t>
            </w:r>
          </w:p>
        </w:tc>
        <w:tc>
          <w:tcPr>
            <w:tcW w:w="2503" w:type="dxa"/>
            <w:vAlign w:val="center"/>
          </w:tcPr>
          <w:p w:rsidR="0008403E" w:rsidRDefault="0008403E">
            <w:pPr>
              <w:jc w:val="center"/>
            </w:pPr>
            <w:r>
              <w:rPr>
                <w:b/>
                <w:sz w:val="20"/>
              </w:rPr>
              <w:t>Action</w:t>
            </w:r>
          </w:p>
        </w:tc>
        <w:tc>
          <w:tcPr>
            <w:tcW w:w="2524" w:type="dxa"/>
            <w:vAlign w:val="center"/>
          </w:tcPr>
          <w:p w:rsidR="0008403E" w:rsidRDefault="0008403E">
            <w:pPr>
              <w:jc w:val="center"/>
            </w:pPr>
            <w:r>
              <w:rPr>
                <w:b/>
                <w:sz w:val="20"/>
              </w:rPr>
              <w:t>Expected Result</w:t>
            </w:r>
          </w:p>
        </w:tc>
        <w:tc>
          <w:tcPr>
            <w:tcW w:w="2458" w:type="dxa"/>
            <w:vAlign w:val="center"/>
          </w:tcPr>
          <w:p w:rsidR="0008403E" w:rsidRDefault="0008403E">
            <w:pPr>
              <w:jc w:val="center"/>
            </w:pPr>
            <w:r>
              <w:rPr>
                <w:b/>
                <w:sz w:val="20"/>
              </w:rPr>
              <w:t>Status</w:t>
            </w:r>
          </w:p>
        </w:tc>
      </w:tr>
      <w:tr w:rsidR="0008403E" w:rsidTr="00885D5E">
        <w:trPr>
          <w:trHeight w:val="582"/>
          <w:jc w:val="center"/>
        </w:trPr>
        <w:tc>
          <w:tcPr>
            <w:tcW w:w="2443" w:type="dxa"/>
          </w:tcPr>
          <w:p w:rsidR="0008403E" w:rsidRDefault="0008403E">
            <w:pPr>
              <w:jc w:val="center"/>
            </w:pPr>
            <w:r>
              <w:rPr>
                <w:sz w:val="20"/>
              </w:rPr>
              <w:t>TC01</w:t>
            </w:r>
          </w:p>
        </w:tc>
        <w:tc>
          <w:tcPr>
            <w:tcW w:w="2503" w:type="dxa"/>
          </w:tcPr>
          <w:p w:rsidR="0008403E" w:rsidRDefault="0008403E">
            <w:pPr>
              <w:jc w:val="center"/>
            </w:pPr>
            <w:r>
              <w:rPr>
                <w:sz w:val="20"/>
              </w:rPr>
              <w:t>Open home page</w:t>
            </w:r>
          </w:p>
        </w:tc>
        <w:tc>
          <w:tcPr>
            <w:tcW w:w="2524" w:type="dxa"/>
          </w:tcPr>
          <w:p w:rsidR="0008403E" w:rsidRDefault="0008403E">
            <w:pPr>
              <w:jc w:val="center"/>
            </w:pPr>
            <w:r>
              <w:rPr>
                <w:sz w:val="20"/>
              </w:rPr>
              <w:t>UI loads correctly</w:t>
            </w:r>
          </w:p>
        </w:tc>
        <w:tc>
          <w:tcPr>
            <w:tcW w:w="2458" w:type="dxa"/>
          </w:tcPr>
          <w:p w:rsidR="0008403E" w:rsidRDefault="0008403E">
            <w:pPr>
              <w:jc w:val="center"/>
            </w:pPr>
            <w:r>
              <w:rPr>
                <w:sz w:val="20"/>
              </w:rPr>
              <w:t>Pass</w:t>
            </w:r>
          </w:p>
        </w:tc>
      </w:tr>
      <w:tr w:rsidR="0008403E" w:rsidTr="00885D5E">
        <w:trPr>
          <w:trHeight w:val="1165"/>
          <w:jc w:val="center"/>
        </w:trPr>
        <w:tc>
          <w:tcPr>
            <w:tcW w:w="2443" w:type="dxa"/>
          </w:tcPr>
          <w:p w:rsidR="0008403E" w:rsidRDefault="0008403E">
            <w:pPr>
              <w:jc w:val="center"/>
            </w:pPr>
            <w:r>
              <w:rPr>
                <w:sz w:val="20"/>
              </w:rPr>
              <w:t>TC02</w:t>
            </w:r>
          </w:p>
        </w:tc>
        <w:tc>
          <w:tcPr>
            <w:tcW w:w="2503" w:type="dxa"/>
          </w:tcPr>
          <w:p w:rsidR="0008403E" w:rsidRDefault="0008403E">
            <w:pPr>
              <w:jc w:val="center"/>
            </w:pPr>
            <w:r>
              <w:rPr>
                <w:sz w:val="20"/>
              </w:rPr>
              <w:t>Submit empty query</w:t>
            </w:r>
          </w:p>
        </w:tc>
        <w:tc>
          <w:tcPr>
            <w:tcW w:w="2524" w:type="dxa"/>
          </w:tcPr>
          <w:p w:rsidR="0008403E" w:rsidRDefault="0008403E">
            <w:pPr>
              <w:jc w:val="center"/>
            </w:pPr>
            <w:r>
              <w:rPr>
                <w:sz w:val="20"/>
              </w:rPr>
              <w:t>Validation message shown</w:t>
            </w:r>
          </w:p>
        </w:tc>
        <w:tc>
          <w:tcPr>
            <w:tcW w:w="2458" w:type="dxa"/>
          </w:tcPr>
          <w:p w:rsidR="0008403E" w:rsidRDefault="0008403E">
            <w:pPr>
              <w:jc w:val="center"/>
            </w:pPr>
            <w:r>
              <w:rPr>
                <w:sz w:val="20"/>
              </w:rPr>
              <w:t>Pass</w:t>
            </w:r>
          </w:p>
        </w:tc>
      </w:tr>
      <w:tr w:rsidR="0008403E" w:rsidTr="00885D5E">
        <w:trPr>
          <w:trHeight w:val="1204"/>
          <w:jc w:val="center"/>
        </w:trPr>
        <w:tc>
          <w:tcPr>
            <w:tcW w:w="2443" w:type="dxa"/>
          </w:tcPr>
          <w:p w:rsidR="0008403E" w:rsidRDefault="0008403E">
            <w:pPr>
              <w:jc w:val="center"/>
            </w:pPr>
            <w:r>
              <w:rPr>
                <w:sz w:val="20"/>
              </w:rPr>
              <w:t>TC03</w:t>
            </w:r>
          </w:p>
        </w:tc>
        <w:tc>
          <w:tcPr>
            <w:tcW w:w="2503" w:type="dxa"/>
          </w:tcPr>
          <w:p w:rsidR="0008403E" w:rsidRDefault="0008403E">
            <w:pPr>
              <w:jc w:val="center"/>
            </w:pPr>
            <w:r>
              <w:rPr>
                <w:sz w:val="20"/>
              </w:rPr>
              <w:t>Run baseline mode</w:t>
            </w:r>
          </w:p>
        </w:tc>
        <w:tc>
          <w:tcPr>
            <w:tcW w:w="2524" w:type="dxa"/>
          </w:tcPr>
          <w:p w:rsidR="0008403E" w:rsidRDefault="0008403E">
            <w:pPr>
              <w:jc w:val="center"/>
            </w:pPr>
            <w:r>
              <w:rPr>
                <w:sz w:val="20"/>
              </w:rPr>
              <w:t>Answer shown without retrieved chunks</w:t>
            </w:r>
          </w:p>
        </w:tc>
        <w:tc>
          <w:tcPr>
            <w:tcW w:w="2458" w:type="dxa"/>
          </w:tcPr>
          <w:p w:rsidR="0008403E" w:rsidRDefault="0008403E">
            <w:pPr>
              <w:jc w:val="center"/>
            </w:pPr>
            <w:r>
              <w:rPr>
                <w:sz w:val="20"/>
              </w:rPr>
              <w:t>Pass</w:t>
            </w:r>
          </w:p>
        </w:tc>
      </w:tr>
      <w:tr w:rsidR="0008403E" w:rsidTr="00885D5E">
        <w:trPr>
          <w:trHeight w:val="1165"/>
          <w:jc w:val="center"/>
        </w:trPr>
        <w:tc>
          <w:tcPr>
            <w:tcW w:w="2443" w:type="dxa"/>
          </w:tcPr>
          <w:p w:rsidR="0008403E" w:rsidRDefault="0008403E">
            <w:pPr>
              <w:jc w:val="center"/>
            </w:pPr>
            <w:r>
              <w:rPr>
                <w:sz w:val="20"/>
              </w:rPr>
              <w:t>TC04</w:t>
            </w:r>
          </w:p>
        </w:tc>
        <w:tc>
          <w:tcPr>
            <w:tcW w:w="2503" w:type="dxa"/>
          </w:tcPr>
          <w:p w:rsidR="0008403E" w:rsidRDefault="0008403E">
            <w:pPr>
              <w:jc w:val="center"/>
            </w:pPr>
            <w:r>
              <w:rPr>
                <w:sz w:val="20"/>
              </w:rPr>
              <w:t>Run RAG mode</w:t>
            </w:r>
          </w:p>
        </w:tc>
        <w:tc>
          <w:tcPr>
            <w:tcW w:w="2524" w:type="dxa"/>
          </w:tcPr>
          <w:p w:rsidR="0008403E" w:rsidRDefault="0008403E">
            <w:pPr>
              <w:jc w:val="center"/>
            </w:pPr>
            <w:r>
              <w:rPr>
                <w:sz w:val="20"/>
              </w:rPr>
              <w:t>Answer and context shown</w:t>
            </w:r>
          </w:p>
        </w:tc>
        <w:tc>
          <w:tcPr>
            <w:tcW w:w="2458" w:type="dxa"/>
          </w:tcPr>
          <w:p w:rsidR="0008403E" w:rsidRDefault="0008403E">
            <w:pPr>
              <w:jc w:val="center"/>
            </w:pPr>
            <w:r>
              <w:rPr>
                <w:sz w:val="20"/>
              </w:rPr>
              <w:t>Pass</w:t>
            </w:r>
          </w:p>
        </w:tc>
      </w:tr>
      <w:tr w:rsidR="0008403E" w:rsidTr="00885D5E">
        <w:trPr>
          <w:trHeight w:val="1165"/>
          <w:jc w:val="center"/>
        </w:trPr>
        <w:tc>
          <w:tcPr>
            <w:tcW w:w="2443" w:type="dxa"/>
          </w:tcPr>
          <w:p w:rsidR="0008403E" w:rsidRDefault="0008403E">
            <w:pPr>
              <w:jc w:val="center"/>
            </w:pPr>
            <w:r>
              <w:rPr>
                <w:sz w:val="20"/>
              </w:rPr>
              <w:t>TC05</w:t>
            </w:r>
          </w:p>
        </w:tc>
        <w:tc>
          <w:tcPr>
            <w:tcW w:w="2503" w:type="dxa"/>
          </w:tcPr>
          <w:p w:rsidR="0008403E" w:rsidRDefault="0008403E">
            <w:pPr>
              <w:jc w:val="center"/>
            </w:pPr>
            <w:r>
              <w:rPr>
                <w:sz w:val="20"/>
              </w:rPr>
              <w:t>Change Top-K value</w:t>
            </w:r>
          </w:p>
        </w:tc>
        <w:tc>
          <w:tcPr>
            <w:tcW w:w="2524" w:type="dxa"/>
          </w:tcPr>
          <w:p w:rsidR="0008403E" w:rsidRDefault="0008403E">
            <w:pPr>
              <w:jc w:val="center"/>
            </w:pPr>
            <w:r>
              <w:rPr>
                <w:sz w:val="20"/>
              </w:rPr>
              <w:t>Retrieved chunk count changes</w:t>
            </w:r>
          </w:p>
        </w:tc>
        <w:tc>
          <w:tcPr>
            <w:tcW w:w="2458" w:type="dxa"/>
          </w:tcPr>
          <w:p w:rsidR="0008403E" w:rsidRDefault="0008403E">
            <w:pPr>
              <w:jc w:val="center"/>
            </w:pPr>
            <w:r>
              <w:rPr>
                <w:sz w:val="20"/>
              </w:rPr>
              <w:t>Pass</w:t>
            </w:r>
          </w:p>
        </w:tc>
      </w:tr>
      <w:tr w:rsidR="0008403E" w:rsidTr="00885D5E">
        <w:trPr>
          <w:trHeight w:val="582"/>
          <w:jc w:val="center"/>
        </w:trPr>
        <w:tc>
          <w:tcPr>
            <w:tcW w:w="2443" w:type="dxa"/>
          </w:tcPr>
          <w:p w:rsidR="0008403E" w:rsidRDefault="0008403E">
            <w:pPr>
              <w:jc w:val="center"/>
            </w:pPr>
            <w:r>
              <w:rPr>
                <w:sz w:val="20"/>
              </w:rPr>
              <w:t>TC06</w:t>
            </w:r>
          </w:p>
        </w:tc>
        <w:tc>
          <w:tcPr>
            <w:tcW w:w="2503" w:type="dxa"/>
          </w:tcPr>
          <w:p w:rsidR="0008403E" w:rsidRDefault="0008403E">
            <w:pPr>
              <w:jc w:val="center"/>
            </w:pPr>
            <w:r>
              <w:rPr>
                <w:sz w:val="20"/>
              </w:rPr>
              <w:t>Open Swagger docs</w:t>
            </w:r>
          </w:p>
        </w:tc>
        <w:tc>
          <w:tcPr>
            <w:tcW w:w="2524" w:type="dxa"/>
          </w:tcPr>
          <w:p w:rsidR="0008403E" w:rsidRDefault="0008403E">
            <w:pPr>
              <w:jc w:val="center"/>
            </w:pPr>
            <w:r>
              <w:rPr>
                <w:sz w:val="20"/>
              </w:rPr>
              <w:t>API schema visible</w:t>
            </w:r>
          </w:p>
        </w:tc>
        <w:tc>
          <w:tcPr>
            <w:tcW w:w="2458" w:type="dxa"/>
          </w:tcPr>
          <w:p w:rsidR="0008403E" w:rsidRDefault="0008403E">
            <w:pPr>
              <w:jc w:val="center"/>
            </w:pPr>
            <w:r>
              <w:rPr>
                <w:sz w:val="20"/>
              </w:rPr>
              <w:t>Pass</w:t>
            </w:r>
          </w:p>
        </w:tc>
      </w:tr>
      <w:tr w:rsidR="0008403E" w:rsidTr="00885D5E">
        <w:trPr>
          <w:trHeight w:val="1204"/>
          <w:jc w:val="center"/>
        </w:trPr>
        <w:tc>
          <w:tcPr>
            <w:tcW w:w="2443" w:type="dxa"/>
          </w:tcPr>
          <w:p w:rsidR="0008403E" w:rsidRDefault="0008403E">
            <w:pPr>
              <w:jc w:val="center"/>
            </w:pPr>
            <w:r>
              <w:rPr>
                <w:sz w:val="20"/>
              </w:rPr>
              <w:t>TC07</w:t>
            </w:r>
          </w:p>
        </w:tc>
        <w:tc>
          <w:tcPr>
            <w:tcW w:w="2503" w:type="dxa"/>
          </w:tcPr>
          <w:p w:rsidR="0008403E" w:rsidRDefault="0008403E">
            <w:pPr>
              <w:jc w:val="center"/>
            </w:pPr>
            <w:r>
              <w:rPr>
                <w:sz w:val="20"/>
              </w:rPr>
              <w:t>Missing index condition</w:t>
            </w:r>
          </w:p>
        </w:tc>
        <w:tc>
          <w:tcPr>
            <w:tcW w:w="2524" w:type="dxa"/>
          </w:tcPr>
          <w:p w:rsidR="0008403E" w:rsidRDefault="0008403E">
            <w:pPr>
              <w:jc w:val="center"/>
            </w:pPr>
            <w:r>
              <w:rPr>
                <w:sz w:val="20"/>
              </w:rPr>
              <w:t>Controlled error displayed</w:t>
            </w:r>
          </w:p>
        </w:tc>
        <w:tc>
          <w:tcPr>
            <w:tcW w:w="2458" w:type="dxa"/>
          </w:tcPr>
          <w:p w:rsidR="0008403E" w:rsidRDefault="0008403E">
            <w:pPr>
              <w:jc w:val="center"/>
            </w:pPr>
            <w:r>
              <w:rPr>
                <w:sz w:val="20"/>
              </w:rPr>
              <w:t>Pass</w:t>
            </w:r>
          </w:p>
        </w:tc>
      </w:tr>
      <w:tr w:rsidR="0008403E" w:rsidTr="00885D5E">
        <w:trPr>
          <w:trHeight w:val="582"/>
          <w:jc w:val="center"/>
        </w:trPr>
        <w:tc>
          <w:tcPr>
            <w:tcW w:w="2443" w:type="dxa"/>
          </w:tcPr>
          <w:p w:rsidR="0008403E" w:rsidRDefault="0008403E">
            <w:pPr>
              <w:jc w:val="center"/>
            </w:pPr>
            <w:r>
              <w:rPr>
                <w:sz w:val="20"/>
              </w:rPr>
              <w:t>TC08</w:t>
            </w:r>
          </w:p>
        </w:tc>
        <w:tc>
          <w:tcPr>
            <w:tcW w:w="2503" w:type="dxa"/>
          </w:tcPr>
          <w:p w:rsidR="0008403E" w:rsidRDefault="0008403E">
            <w:pPr>
              <w:jc w:val="center"/>
            </w:pPr>
            <w:r>
              <w:rPr>
                <w:sz w:val="20"/>
              </w:rPr>
              <w:t>Offline mock mode</w:t>
            </w:r>
          </w:p>
        </w:tc>
        <w:tc>
          <w:tcPr>
            <w:tcW w:w="2524" w:type="dxa"/>
          </w:tcPr>
          <w:p w:rsidR="0008403E" w:rsidRDefault="0008403E">
            <w:pPr>
              <w:jc w:val="center"/>
            </w:pPr>
            <w:r>
              <w:rPr>
                <w:sz w:val="20"/>
              </w:rPr>
              <w:t>Demo response returned</w:t>
            </w:r>
          </w:p>
        </w:tc>
        <w:tc>
          <w:tcPr>
            <w:tcW w:w="2458" w:type="dxa"/>
          </w:tcPr>
          <w:p w:rsidR="0008403E" w:rsidRDefault="0008403E">
            <w:pPr>
              <w:jc w:val="center"/>
            </w:pPr>
            <w:r>
              <w:rPr>
                <w:sz w:val="20"/>
              </w:rPr>
              <w:t>Pass</w:t>
            </w:r>
          </w:p>
        </w:tc>
      </w:tr>
      <w:tr w:rsidR="0008403E" w:rsidTr="00885D5E">
        <w:trPr>
          <w:trHeight w:val="582"/>
          <w:jc w:val="center"/>
        </w:trPr>
        <w:tc>
          <w:tcPr>
            <w:tcW w:w="2443" w:type="dxa"/>
          </w:tcPr>
          <w:p w:rsidR="0008403E" w:rsidRDefault="0008403E">
            <w:pPr>
              <w:jc w:val="center"/>
            </w:pPr>
            <w:r>
              <w:rPr>
                <w:sz w:val="20"/>
              </w:rPr>
              <w:t>TC09</w:t>
            </w:r>
          </w:p>
        </w:tc>
        <w:tc>
          <w:tcPr>
            <w:tcW w:w="2503" w:type="dxa"/>
          </w:tcPr>
          <w:p w:rsidR="0008403E" w:rsidRDefault="0008403E">
            <w:pPr>
              <w:jc w:val="center"/>
            </w:pPr>
            <w:r>
              <w:rPr>
                <w:sz w:val="20"/>
              </w:rPr>
              <w:t>Invalid JSON request</w:t>
            </w:r>
          </w:p>
        </w:tc>
        <w:tc>
          <w:tcPr>
            <w:tcW w:w="2524" w:type="dxa"/>
          </w:tcPr>
          <w:p w:rsidR="0008403E" w:rsidRDefault="0008403E">
            <w:pPr>
              <w:jc w:val="center"/>
            </w:pPr>
            <w:r>
              <w:rPr>
                <w:sz w:val="20"/>
              </w:rPr>
              <w:t>Validation error returned</w:t>
            </w:r>
          </w:p>
        </w:tc>
        <w:tc>
          <w:tcPr>
            <w:tcW w:w="2458" w:type="dxa"/>
          </w:tcPr>
          <w:p w:rsidR="0008403E" w:rsidRDefault="0008403E">
            <w:pPr>
              <w:jc w:val="center"/>
            </w:pPr>
            <w:r>
              <w:rPr>
                <w:sz w:val="20"/>
              </w:rPr>
              <w:t>Pass</w:t>
            </w:r>
          </w:p>
        </w:tc>
      </w:tr>
      <w:tr w:rsidR="0008403E" w:rsidTr="00885D5E">
        <w:trPr>
          <w:trHeight w:val="544"/>
          <w:jc w:val="center"/>
        </w:trPr>
        <w:tc>
          <w:tcPr>
            <w:tcW w:w="2443" w:type="dxa"/>
          </w:tcPr>
          <w:p w:rsidR="0008403E" w:rsidRDefault="0008403E">
            <w:pPr>
              <w:jc w:val="center"/>
            </w:pPr>
            <w:r>
              <w:rPr>
                <w:sz w:val="20"/>
              </w:rPr>
              <w:t>TC10</w:t>
            </w:r>
          </w:p>
        </w:tc>
        <w:tc>
          <w:tcPr>
            <w:tcW w:w="2503" w:type="dxa"/>
          </w:tcPr>
          <w:p w:rsidR="0008403E" w:rsidRDefault="0008403E">
            <w:pPr>
              <w:jc w:val="center"/>
            </w:pPr>
            <w:r>
              <w:rPr>
                <w:sz w:val="20"/>
              </w:rPr>
              <w:t>Frontend mobile width</w:t>
            </w:r>
          </w:p>
        </w:tc>
        <w:tc>
          <w:tcPr>
            <w:tcW w:w="2524" w:type="dxa"/>
          </w:tcPr>
          <w:p w:rsidR="0008403E" w:rsidRDefault="0008403E">
            <w:pPr>
              <w:jc w:val="center"/>
            </w:pPr>
            <w:r>
              <w:rPr>
                <w:sz w:val="20"/>
              </w:rPr>
              <w:t>Layout remains readable</w:t>
            </w:r>
          </w:p>
        </w:tc>
        <w:tc>
          <w:tcPr>
            <w:tcW w:w="2458" w:type="dxa"/>
          </w:tcPr>
          <w:p w:rsidR="0008403E" w:rsidRDefault="0008403E">
            <w:pPr>
              <w:jc w:val="center"/>
            </w:pPr>
            <w:r>
              <w:rPr>
                <w:sz w:val="20"/>
              </w:rPr>
              <w:t>Pass</w:t>
            </w:r>
          </w:p>
        </w:tc>
      </w:tr>
    </w:tbl>
    <w:p w:rsidR="0008403E" w:rsidRDefault="0008403E"/>
    <w:p w:rsidR="00885D5E" w:rsidRDefault="00885D5E">
      <w:pPr>
        <w:spacing w:after="120" w:line="324" w:lineRule="auto"/>
        <w:ind w:firstLine="504"/>
        <w:jc w:val="both"/>
      </w:pPr>
    </w:p>
    <w:p w:rsidR="0008403E" w:rsidRDefault="0008403E">
      <w:pPr>
        <w:spacing w:after="120" w:line="324" w:lineRule="auto"/>
        <w:ind w:firstLine="504"/>
        <w:jc w:val="both"/>
      </w:pPr>
      <w:r>
        <w:t>The extended testing table confirms that the major user-facing and backend-facing functions work as expected. The focus is not only on successful responses but also on validation and error handling, which are important for reliable project demonstration.</w:t>
      </w:r>
    </w:p>
    <w:p w:rsidR="0008403E" w:rsidRDefault="0008403E">
      <w:r>
        <w:br w:type="page"/>
      </w:r>
    </w:p>
    <w:p w:rsidR="0008403E" w:rsidRDefault="00AD5362">
      <w:pPr>
        <w:spacing w:before="240" w:line="324" w:lineRule="auto"/>
        <w:jc w:val="center"/>
      </w:pPr>
      <w:r>
        <w:rPr>
          <w:b/>
          <w:sz w:val="28"/>
        </w:rPr>
        <w:lastRenderedPageBreak/>
        <w:t>2</w:t>
      </w:r>
      <w:r w:rsidR="00AF630D">
        <w:rPr>
          <w:b/>
          <w:sz w:val="28"/>
        </w:rPr>
        <w:t>0</w:t>
      </w:r>
      <w:r>
        <w:rPr>
          <w:b/>
          <w:sz w:val="28"/>
        </w:rPr>
        <w:t>.</w:t>
      </w:r>
      <w:r w:rsidR="0008403E">
        <w:rPr>
          <w:b/>
          <w:sz w:val="28"/>
        </w:rPr>
        <w:t xml:space="preserve"> WEEKLY PROJECT LOG</w:t>
      </w:r>
    </w:p>
    <w:tbl>
      <w:tblPr>
        <w:tblStyle w:val="TableGrid"/>
        <w:tblW w:w="10869" w:type="dxa"/>
        <w:jc w:val="center"/>
        <w:tblLook w:val="04A0" w:firstRow="1" w:lastRow="0" w:firstColumn="1" w:lastColumn="0" w:noHBand="0" w:noVBand="1"/>
      </w:tblPr>
      <w:tblGrid>
        <w:gridCol w:w="2650"/>
        <w:gridCol w:w="2660"/>
        <w:gridCol w:w="2817"/>
        <w:gridCol w:w="2742"/>
      </w:tblGrid>
      <w:tr w:rsidR="0008403E" w:rsidTr="00885D5E">
        <w:trPr>
          <w:trHeight w:val="486"/>
          <w:jc w:val="center"/>
        </w:trPr>
        <w:tc>
          <w:tcPr>
            <w:tcW w:w="2650" w:type="dxa"/>
            <w:vAlign w:val="center"/>
          </w:tcPr>
          <w:p w:rsidR="0008403E" w:rsidRDefault="0008403E">
            <w:pPr>
              <w:jc w:val="center"/>
            </w:pPr>
            <w:r>
              <w:rPr>
                <w:b/>
                <w:sz w:val="20"/>
              </w:rPr>
              <w:t>Week</w:t>
            </w:r>
          </w:p>
        </w:tc>
        <w:tc>
          <w:tcPr>
            <w:tcW w:w="2660" w:type="dxa"/>
            <w:vAlign w:val="center"/>
          </w:tcPr>
          <w:p w:rsidR="0008403E" w:rsidRDefault="0008403E">
            <w:pPr>
              <w:jc w:val="center"/>
            </w:pPr>
            <w:r>
              <w:rPr>
                <w:b/>
                <w:sz w:val="20"/>
              </w:rPr>
              <w:t>Phase</w:t>
            </w:r>
          </w:p>
        </w:tc>
        <w:tc>
          <w:tcPr>
            <w:tcW w:w="2817" w:type="dxa"/>
            <w:vAlign w:val="center"/>
          </w:tcPr>
          <w:p w:rsidR="0008403E" w:rsidRDefault="0008403E">
            <w:pPr>
              <w:jc w:val="center"/>
            </w:pPr>
            <w:r>
              <w:rPr>
                <w:b/>
                <w:sz w:val="20"/>
              </w:rPr>
              <w:t>Major Work</w:t>
            </w:r>
          </w:p>
        </w:tc>
        <w:tc>
          <w:tcPr>
            <w:tcW w:w="2742" w:type="dxa"/>
            <w:vAlign w:val="center"/>
          </w:tcPr>
          <w:p w:rsidR="0008403E" w:rsidRDefault="0008403E">
            <w:pPr>
              <w:jc w:val="center"/>
            </w:pPr>
            <w:r>
              <w:rPr>
                <w:b/>
                <w:sz w:val="20"/>
              </w:rPr>
              <w:t>Status</w:t>
            </w:r>
          </w:p>
        </w:tc>
      </w:tr>
      <w:tr w:rsidR="0008403E" w:rsidTr="00885D5E">
        <w:trPr>
          <w:trHeight w:val="544"/>
          <w:jc w:val="center"/>
        </w:trPr>
        <w:tc>
          <w:tcPr>
            <w:tcW w:w="2650" w:type="dxa"/>
          </w:tcPr>
          <w:p w:rsidR="0008403E" w:rsidRDefault="0008403E">
            <w:pPr>
              <w:jc w:val="center"/>
            </w:pPr>
            <w:r>
              <w:rPr>
                <w:sz w:val="20"/>
              </w:rPr>
              <w:t>Week 1</w:t>
            </w:r>
          </w:p>
        </w:tc>
        <w:tc>
          <w:tcPr>
            <w:tcW w:w="2660" w:type="dxa"/>
          </w:tcPr>
          <w:p w:rsidR="0008403E" w:rsidRDefault="0008403E">
            <w:pPr>
              <w:jc w:val="center"/>
            </w:pPr>
            <w:r>
              <w:rPr>
                <w:sz w:val="20"/>
              </w:rPr>
              <w:t>Month 1</w:t>
            </w:r>
          </w:p>
        </w:tc>
        <w:tc>
          <w:tcPr>
            <w:tcW w:w="2817" w:type="dxa"/>
          </w:tcPr>
          <w:p w:rsidR="0008403E" w:rsidRDefault="0008403E">
            <w:pPr>
              <w:jc w:val="center"/>
            </w:pPr>
            <w:r>
              <w:rPr>
                <w:sz w:val="20"/>
              </w:rPr>
              <w:t>Literature review and scope</w:t>
            </w:r>
          </w:p>
        </w:tc>
        <w:tc>
          <w:tcPr>
            <w:tcW w:w="2742" w:type="dxa"/>
          </w:tcPr>
          <w:p w:rsidR="0008403E" w:rsidRDefault="0008403E">
            <w:pPr>
              <w:jc w:val="center"/>
            </w:pPr>
            <w:r>
              <w:rPr>
                <w:sz w:val="20"/>
              </w:rPr>
              <w:t>Completed</w:t>
            </w:r>
          </w:p>
        </w:tc>
      </w:tr>
      <w:tr w:rsidR="0008403E" w:rsidTr="00885D5E">
        <w:trPr>
          <w:trHeight w:val="444"/>
          <w:jc w:val="center"/>
        </w:trPr>
        <w:tc>
          <w:tcPr>
            <w:tcW w:w="2650" w:type="dxa"/>
          </w:tcPr>
          <w:p w:rsidR="0008403E" w:rsidRDefault="0008403E">
            <w:pPr>
              <w:jc w:val="center"/>
            </w:pPr>
            <w:r>
              <w:rPr>
                <w:sz w:val="20"/>
              </w:rPr>
              <w:t>Week 2</w:t>
            </w:r>
          </w:p>
        </w:tc>
        <w:tc>
          <w:tcPr>
            <w:tcW w:w="2660" w:type="dxa"/>
          </w:tcPr>
          <w:p w:rsidR="0008403E" w:rsidRDefault="0008403E">
            <w:pPr>
              <w:jc w:val="center"/>
            </w:pPr>
            <w:r>
              <w:rPr>
                <w:sz w:val="20"/>
              </w:rPr>
              <w:t>Month 1</w:t>
            </w:r>
          </w:p>
        </w:tc>
        <w:tc>
          <w:tcPr>
            <w:tcW w:w="2817" w:type="dxa"/>
          </w:tcPr>
          <w:p w:rsidR="0008403E" w:rsidRDefault="0008403E">
            <w:pPr>
              <w:jc w:val="center"/>
            </w:pPr>
            <w:r>
              <w:rPr>
                <w:sz w:val="20"/>
              </w:rPr>
              <w:t>Literature review and scope</w:t>
            </w:r>
          </w:p>
        </w:tc>
        <w:tc>
          <w:tcPr>
            <w:tcW w:w="2742" w:type="dxa"/>
          </w:tcPr>
          <w:p w:rsidR="0008403E" w:rsidRDefault="0008403E">
            <w:pPr>
              <w:jc w:val="center"/>
            </w:pPr>
            <w:r>
              <w:rPr>
                <w:sz w:val="20"/>
              </w:rPr>
              <w:t>Completed</w:t>
            </w:r>
          </w:p>
        </w:tc>
      </w:tr>
      <w:tr w:rsidR="0008403E" w:rsidTr="00885D5E">
        <w:trPr>
          <w:trHeight w:val="486"/>
          <w:jc w:val="center"/>
        </w:trPr>
        <w:tc>
          <w:tcPr>
            <w:tcW w:w="2650" w:type="dxa"/>
          </w:tcPr>
          <w:p w:rsidR="0008403E" w:rsidRDefault="0008403E">
            <w:pPr>
              <w:jc w:val="center"/>
            </w:pPr>
            <w:r>
              <w:rPr>
                <w:sz w:val="20"/>
              </w:rPr>
              <w:t>Week 3</w:t>
            </w:r>
          </w:p>
        </w:tc>
        <w:tc>
          <w:tcPr>
            <w:tcW w:w="2660" w:type="dxa"/>
          </w:tcPr>
          <w:p w:rsidR="0008403E" w:rsidRDefault="0008403E">
            <w:pPr>
              <w:jc w:val="center"/>
            </w:pPr>
            <w:r>
              <w:rPr>
                <w:sz w:val="20"/>
              </w:rPr>
              <w:t>Month 1</w:t>
            </w:r>
          </w:p>
        </w:tc>
        <w:tc>
          <w:tcPr>
            <w:tcW w:w="2817" w:type="dxa"/>
          </w:tcPr>
          <w:p w:rsidR="0008403E" w:rsidRDefault="0008403E">
            <w:pPr>
              <w:jc w:val="center"/>
            </w:pPr>
            <w:r>
              <w:rPr>
                <w:sz w:val="20"/>
              </w:rPr>
              <w:t>Environment setup</w:t>
            </w:r>
          </w:p>
        </w:tc>
        <w:tc>
          <w:tcPr>
            <w:tcW w:w="2742" w:type="dxa"/>
          </w:tcPr>
          <w:p w:rsidR="0008403E" w:rsidRDefault="0008403E">
            <w:pPr>
              <w:jc w:val="center"/>
            </w:pPr>
            <w:r>
              <w:rPr>
                <w:sz w:val="20"/>
              </w:rPr>
              <w:t>Completed</w:t>
            </w:r>
          </w:p>
        </w:tc>
      </w:tr>
      <w:tr w:rsidR="0008403E" w:rsidTr="00885D5E">
        <w:trPr>
          <w:trHeight w:val="486"/>
          <w:jc w:val="center"/>
        </w:trPr>
        <w:tc>
          <w:tcPr>
            <w:tcW w:w="2650" w:type="dxa"/>
          </w:tcPr>
          <w:p w:rsidR="0008403E" w:rsidRDefault="0008403E">
            <w:pPr>
              <w:jc w:val="center"/>
            </w:pPr>
            <w:r>
              <w:rPr>
                <w:sz w:val="20"/>
              </w:rPr>
              <w:t>Week 4</w:t>
            </w:r>
          </w:p>
        </w:tc>
        <w:tc>
          <w:tcPr>
            <w:tcW w:w="2660" w:type="dxa"/>
          </w:tcPr>
          <w:p w:rsidR="0008403E" w:rsidRDefault="0008403E">
            <w:pPr>
              <w:jc w:val="center"/>
            </w:pPr>
            <w:r>
              <w:rPr>
                <w:sz w:val="20"/>
              </w:rPr>
              <w:t>Month 1</w:t>
            </w:r>
          </w:p>
        </w:tc>
        <w:tc>
          <w:tcPr>
            <w:tcW w:w="2817" w:type="dxa"/>
          </w:tcPr>
          <w:p w:rsidR="0008403E" w:rsidRDefault="0008403E">
            <w:pPr>
              <w:jc w:val="center"/>
            </w:pPr>
            <w:r>
              <w:rPr>
                <w:sz w:val="20"/>
              </w:rPr>
              <w:t>Environment setup</w:t>
            </w:r>
          </w:p>
        </w:tc>
        <w:tc>
          <w:tcPr>
            <w:tcW w:w="2742" w:type="dxa"/>
          </w:tcPr>
          <w:p w:rsidR="0008403E" w:rsidRDefault="0008403E">
            <w:pPr>
              <w:jc w:val="center"/>
            </w:pPr>
            <w:r>
              <w:rPr>
                <w:sz w:val="20"/>
              </w:rPr>
              <w:t>Completed</w:t>
            </w:r>
          </w:p>
        </w:tc>
      </w:tr>
      <w:tr w:rsidR="0008403E" w:rsidTr="00885D5E">
        <w:trPr>
          <w:trHeight w:val="486"/>
          <w:jc w:val="center"/>
        </w:trPr>
        <w:tc>
          <w:tcPr>
            <w:tcW w:w="2650" w:type="dxa"/>
          </w:tcPr>
          <w:p w:rsidR="0008403E" w:rsidRDefault="0008403E">
            <w:pPr>
              <w:jc w:val="center"/>
            </w:pPr>
            <w:r>
              <w:rPr>
                <w:sz w:val="20"/>
              </w:rPr>
              <w:t>Week 5</w:t>
            </w:r>
          </w:p>
        </w:tc>
        <w:tc>
          <w:tcPr>
            <w:tcW w:w="2660" w:type="dxa"/>
          </w:tcPr>
          <w:p w:rsidR="0008403E" w:rsidRDefault="0008403E">
            <w:pPr>
              <w:jc w:val="center"/>
            </w:pPr>
            <w:r>
              <w:rPr>
                <w:sz w:val="20"/>
              </w:rPr>
              <w:t>Month 2</w:t>
            </w:r>
          </w:p>
        </w:tc>
        <w:tc>
          <w:tcPr>
            <w:tcW w:w="2817" w:type="dxa"/>
          </w:tcPr>
          <w:p w:rsidR="0008403E" w:rsidRDefault="0008403E">
            <w:pPr>
              <w:jc w:val="center"/>
            </w:pPr>
            <w:r>
              <w:rPr>
                <w:sz w:val="20"/>
              </w:rPr>
              <w:t>Ingestion pipeline</w:t>
            </w:r>
          </w:p>
        </w:tc>
        <w:tc>
          <w:tcPr>
            <w:tcW w:w="2742" w:type="dxa"/>
          </w:tcPr>
          <w:p w:rsidR="0008403E" w:rsidRDefault="0008403E">
            <w:pPr>
              <w:jc w:val="center"/>
            </w:pPr>
            <w:r>
              <w:rPr>
                <w:sz w:val="20"/>
              </w:rPr>
              <w:t>Completed</w:t>
            </w:r>
          </w:p>
        </w:tc>
      </w:tr>
      <w:tr w:rsidR="0008403E" w:rsidTr="00885D5E">
        <w:trPr>
          <w:trHeight w:val="486"/>
          <w:jc w:val="center"/>
        </w:trPr>
        <w:tc>
          <w:tcPr>
            <w:tcW w:w="2650" w:type="dxa"/>
          </w:tcPr>
          <w:p w:rsidR="0008403E" w:rsidRDefault="0008403E">
            <w:pPr>
              <w:jc w:val="center"/>
            </w:pPr>
            <w:r>
              <w:rPr>
                <w:sz w:val="20"/>
              </w:rPr>
              <w:t>Week 6</w:t>
            </w:r>
          </w:p>
        </w:tc>
        <w:tc>
          <w:tcPr>
            <w:tcW w:w="2660" w:type="dxa"/>
          </w:tcPr>
          <w:p w:rsidR="0008403E" w:rsidRDefault="0008403E">
            <w:pPr>
              <w:jc w:val="center"/>
            </w:pPr>
            <w:r>
              <w:rPr>
                <w:sz w:val="20"/>
              </w:rPr>
              <w:t>Month 2</w:t>
            </w:r>
          </w:p>
        </w:tc>
        <w:tc>
          <w:tcPr>
            <w:tcW w:w="2817" w:type="dxa"/>
          </w:tcPr>
          <w:p w:rsidR="0008403E" w:rsidRDefault="0008403E">
            <w:pPr>
              <w:jc w:val="center"/>
            </w:pPr>
            <w:r>
              <w:rPr>
                <w:sz w:val="20"/>
              </w:rPr>
              <w:t>Ingestion pipeline</w:t>
            </w:r>
          </w:p>
        </w:tc>
        <w:tc>
          <w:tcPr>
            <w:tcW w:w="2742" w:type="dxa"/>
          </w:tcPr>
          <w:p w:rsidR="0008403E" w:rsidRDefault="0008403E">
            <w:pPr>
              <w:jc w:val="center"/>
            </w:pPr>
            <w:r>
              <w:rPr>
                <w:sz w:val="20"/>
              </w:rPr>
              <w:t>Completed</w:t>
            </w:r>
          </w:p>
        </w:tc>
      </w:tr>
      <w:tr w:rsidR="0008403E" w:rsidTr="00885D5E">
        <w:trPr>
          <w:trHeight w:val="486"/>
          <w:jc w:val="center"/>
        </w:trPr>
        <w:tc>
          <w:tcPr>
            <w:tcW w:w="2650" w:type="dxa"/>
          </w:tcPr>
          <w:p w:rsidR="0008403E" w:rsidRDefault="0008403E">
            <w:pPr>
              <w:jc w:val="center"/>
            </w:pPr>
            <w:r>
              <w:rPr>
                <w:sz w:val="20"/>
              </w:rPr>
              <w:t>Week 7</w:t>
            </w:r>
          </w:p>
        </w:tc>
        <w:tc>
          <w:tcPr>
            <w:tcW w:w="2660" w:type="dxa"/>
          </w:tcPr>
          <w:p w:rsidR="0008403E" w:rsidRDefault="0008403E">
            <w:pPr>
              <w:jc w:val="center"/>
            </w:pPr>
            <w:r>
              <w:rPr>
                <w:sz w:val="20"/>
              </w:rPr>
              <w:t>Month 2</w:t>
            </w:r>
          </w:p>
        </w:tc>
        <w:tc>
          <w:tcPr>
            <w:tcW w:w="2817" w:type="dxa"/>
          </w:tcPr>
          <w:p w:rsidR="0008403E" w:rsidRDefault="0008403E">
            <w:pPr>
              <w:jc w:val="center"/>
            </w:pPr>
            <w:r>
              <w:rPr>
                <w:sz w:val="20"/>
              </w:rPr>
              <w:t>Embedding and FAISS</w:t>
            </w:r>
          </w:p>
        </w:tc>
        <w:tc>
          <w:tcPr>
            <w:tcW w:w="2742" w:type="dxa"/>
          </w:tcPr>
          <w:p w:rsidR="0008403E" w:rsidRDefault="0008403E">
            <w:pPr>
              <w:jc w:val="center"/>
            </w:pPr>
            <w:r>
              <w:rPr>
                <w:sz w:val="20"/>
              </w:rPr>
              <w:t>Completed</w:t>
            </w:r>
          </w:p>
        </w:tc>
      </w:tr>
      <w:tr w:rsidR="0008403E" w:rsidTr="00885D5E">
        <w:trPr>
          <w:trHeight w:val="486"/>
          <w:jc w:val="center"/>
        </w:trPr>
        <w:tc>
          <w:tcPr>
            <w:tcW w:w="2650" w:type="dxa"/>
          </w:tcPr>
          <w:p w:rsidR="0008403E" w:rsidRDefault="0008403E">
            <w:pPr>
              <w:jc w:val="center"/>
            </w:pPr>
            <w:r>
              <w:rPr>
                <w:sz w:val="20"/>
              </w:rPr>
              <w:t>Week 8</w:t>
            </w:r>
          </w:p>
        </w:tc>
        <w:tc>
          <w:tcPr>
            <w:tcW w:w="2660" w:type="dxa"/>
          </w:tcPr>
          <w:p w:rsidR="0008403E" w:rsidRDefault="0008403E">
            <w:pPr>
              <w:jc w:val="center"/>
            </w:pPr>
            <w:r>
              <w:rPr>
                <w:sz w:val="20"/>
              </w:rPr>
              <w:t>Month 2</w:t>
            </w:r>
          </w:p>
        </w:tc>
        <w:tc>
          <w:tcPr>
            <w:tcW w:w="2817" w:type="dxa"/>
          </w:tcPr>
          <w:p w:rsidR="0008403E" w:rsidRDefault="0008403E">
            <w:pPr>
              <w:jc w:val="center"/>
            </w:pPr>
            <w:r>
              <w:rPr>
                <w:sz w:val="20"/>
              </w:rPr>
              <w:t>Embedding and FAISS</w:t>
            </w:r>
          </w:p>
        </w:tc>
        <w:tc>
          <w:tcPr>
            <w:tcW w:w="2742" w:type="dxa"/>
          </w:tcPr>
          <w:p w:rsidR="0008403E" w:rsidRDefault="0008403E">
            <w:pPr>
              <w:jc w:val="center"/>
            </w:pPr>
            <w:r>
              <w:rPr>
                <w:sz w:val="20"/>
              </w:rPr>
              <w:t>Completed</w:t>
            </w:r>
          </w:p>
        </w:tc>
      </w:tr>
      <w:tr w:rsidR="0008403E" w:rsidTr="00885D5E">
        <w:trPr>
          <w:trHeight w:val="486"/>
          <w:jc w:val="center"/>
        </w:trPr>
        <w:tc>
          <w:tcPr>
            <w:tcW w:w="2650" w:type="dxa"/>
          </w:tcPr>
          <w:p w:rsidR="0008403E" w:rsidRDefault="0008403E">
            <w:pPr>
              <w:jc w:val="center"/>
            </w:pPr>
            <w:r>
              <w:rPr>
                <w:sz w:val="20"/>
              </w:rPr>
              <w:t>Week 9</w:t>
            </w:r>
          </w:p>
        </w:tc>
        <w:tc>
          <w:tcPr>
            <w:tcW w:w="2660" w:type="dxa"/>
          </w:tcPr>
          <w:p w:rsidR="0008403E" w:rsidRDefault="0008403E">
            <w:pPr>
              <w:jc w:val="center"/>
            </w:pPr>
            <w:r>
              <w:rPr>
                <w:sz w:val="20"/>
              </w:rPr>
              <w:t>Month 3</w:t>
            </w:r>
          </w:p>
        </w:tc>
        <w:tc>
          <w:tcPr>
            <w:tcW w:w="2817" w:type="dxa"/>
          </w:tcPr>
          <w:p w:rsidR="0008403E" w:rsidRDefault="0008403E">
            <w:pPr>
              <w:jc w:val="center"/>
            </w:pPr>
            <w:r>
              <w:rPr>
                <w:sz w:val="20"/>
              </w:rPr>
              <w:t>Baseline API</w:t>
            </w:r>
          </w:p>
        </w:tc>
        <w:tc>
          <w:tcPr>
            <w:tcW w:w="2742" w:type="dxa"/>
          </w:tcPr>
          <w:p w:rsidR="0008403E" w:rsidRDefault="0008403E">
            <w:pPr>
              <w:jc w:val="center"/>
            </w:pPr>
            <w:r>
              <w:rPr>
                <w:sz w:val="20"/>
              </w:rPr>
              <w:t>Completed</w:t>
            </w:r>
          </w:p>
        </w:tc>
      </w:tr>
      <w:tr w:rsidR="0008403E" w:rsidTr="00885D5E">
        <w:trPr>
          <w:trHeight w:val="486"/>
          <w:jc w:val="center"/>
        </w:trPr>
        <w:tc>
          <w:tcPr>
            <w:tcW w:w="2650" w:type="dxa"/>
          </w:tcPr>
          <w:p w:rsidR="0008403E" w:rsidRDefault="0008403E">
            <w:pPr>
              <w:jc w:val="center"/>
            </w:pPr>
            <w:r>
              <w:rPr>
                <w:sz w:val="20"/>
              </w:rPr>
              <w:t>Week 10</w:t>
            </w:r>
          </w:p>
        </w:tc>
        <w:tc>
          <w:tcPr>
            <w:tcW w:w="2660" w:type="dxa"/>
          </w:tcPr>
          <w:p w:rsidR="0008403E" w:rsidRDefault="0008403E">
            <w:pPr>
              <w:jc w:val="center"/>
            </w:pPr>
            <w:r>
              <w:rPr>
                <w:sz w:val="20"/>
              </w:rPr>
              <w:t>Month 3</w:t>
            </w:r>
          </w:p>
        </w:tc>
        <w:tc>
          <w:tcPr>
            <w:tcW w:w="2817" w:type="dxa"/>
          </w:tcPr>
          <w:p w:rsidR="0008403E" w:rsidRDefault="0008403E">
            <w:pPr>
              <w:jc w:val="center"/>
            </w:pPr>
            <w:r>
              <w:rPr>
                <w:sz w:val="20"/>
              </w:rPr>
              <w:t>Baseline API</w:t>
            </w:r>
          </w:p>
        </w:tc>
        <w:tc>
          <w:tcPr>
            <w:tcW w:w="2742" w:type="dxa"/>
          </w:tcPr>
          <w:p w:rsidR="0008403E" w:rsidRDefault="0008403E">
            <w:pPr>
              <w:jc w:val="center"/>
            </w:pPr>
            <w:r>
              <w:rPr>
                <w:sz w:val="20"/>
              </w:rPr>
              <w:t>Completed</w:t>
            </w:r>
          </w:p>
        </w:tc>
      </w:tr>
      <w:tr w:rsidR="0008403E" w:rsidTr="00885D5E">
        <w:trPr>
          <w:trHeight w:val="486"/>
          <w:jc w:val="center"/>
        </w:trPr>
        <w:tc>
          <w:tcPr>
            <w:tcW w:w="2650" w:type="dxa"/>
          </w:tcPr>
          <w:p w:rsidR="0008403E" w:rsidRDefault="0008403E">
            <w:pPr>
              <w:jc w:val="center"/>
            </w:pPr>
            <w:r>
              <w:rPr>
                <w:sz w:val="20"/>
              </w:rPr>
              <w:t>Week 11</w:t>
            </w:r>
          </w:p>
        </w:tc>
        <w:tc>
          <w:tcPr>
            <w:tcW w:w="2660" w:type="dxa"/>
          </w:tcPr>
          <w:p w:rsidR="0008403E" w:rsidRDefault="0008403E">
            <w:pPr>
              <w:jc w:val="center"/>
            </w:pPr>
            <w:r>
              <w:rPr>
                <w:sz w:val="20"/>
              </w:rPr>
              <w:t>Month 3</w:t>
            </w:r>
          </w:p>
        </w:tc>
        <w:tc>
          <w:tcPr>
            <w:tcW w:w="2817" w:type="dxa"/>
          </w:tcPr>
          <w:p w:rsidR="0008403E" w:rsidRDefault="0008403E">
            <w:pPr>
              <w:jc w:val="center"/>
            </w:pPr>
            <w:r>
              <w:rPr>
                <w:sz w:val="20"/>
              </w:rPr>
              <w:t>RAG integration</w:t>
            </w:r>
          </w:p>
        </w:tc>
        <w:tc>
          <w:tcPr>
            <w:tcW w:w="2742" w:type="dxa"/>
          </w:tcPr>
          <w:p w:rsidR="0008403E" w:rsidRDefault="0008403E">
            <w:pPr>
              <w:jc w:val="center"/>
            </w:pPr>
            <w:r>
              <w:rPr>
                <w:sz w:val="20"/>
              </w:rPr>
              <w:t>Completed</w:t>
            </w:r>
          </w:p>
        </w:tc>
      </w:tr>
      <w:tr w:rsidR="0008403E" w:rsidTr="00885D5E">
        <w:trPr>
          <w:trHeight w:val="486"/>
          <w:jc w:val="center"/>
        </w:trPr>
        <w:tc>
          <w:tcPr>
            <w:tcW w:w="2650" w:type="dxa"/>
          </w:tcPr>
          <w:p w:rsidR="0008403E" w:rsidRDefault="0008403E">
            <w:pPr>
              <w:jc w:val="center"/>
            </w:pPr>
            <w:r>
              <w:rPr>
                <w:sz w:val="20"/>
              </w:rPr>
              <w:t>Week 12</w:t>
            </w:r>
          </w:p>
        </w:tc>
        <w:tc>
          <w:tcPr>
            <w:tcW w:w="2660" w:type="dxa"/>
          </w:tcPr>
          <w:p w:rsidR="0008403E" w:rsidRDefault="0008403E">
            <w:pPr>
              <w:jc w:val="center"/>
            </w:pPr>
            <w:r>
              <w:rPr>
                <w:sz w:val="20"/>
              </w:rPr>
              <w:t>Month 3</w:t>
            </w:r>
          </w:p>
        </w:tc>
        <w:tc>
          <w:tcPr>
            <w:tcW w:w="2817" w:type="dxa"/>
          </w:tcPr>
          <w:p w:rsidR="0008403E" w:rsidRDefault="0008403E">
            <w:pPr>
              <w:jc w:val="center"/>
            </w:pPr>
            <w:r>
              <w:rPr>
                <w:sz w:val="20"/>
              </w:rPr>
              <w:t>RAG integration</w:t>
            </w:r>
          </w:p>
        </w:tc>
        <w:tc>
          <w:tcPr>
            <w:tcW w:w="2742" w:type="dxa"/>
          </w:tcPr>
          <w:p w:rsidR="0008403E" w:rsidRDefault="0008403E">
            <w:pPr>
              <w:jc w:val="center"/>
            </w:pPr>
            <w:r>
              <w:rPr>
                <w:sz w:val="20"/>
              </w:rPr>
              <w:t>Completed</w:t>
            </w:r>
          </w:p>
        </w:tc>
      </w:tr>
      <w:tr w:rsidR="0008403E" w:rsidTr="00885D5E">
        <w:trPr>
          <w:trHeight w:val="486"/>
          <w:jc w:val="center"/>
        </w:trPr>
        <w:tc>
          <w:tcPr>
            <w:tcW w:w="2650" w:type="dxa"/>
          </w:tcPr>
          <w:p w:rsidR="0008403E" w:rsidRDefault="0008403E">
            <w:pPr>
              <w:jc w:val="center"/>
            </w:pPr>
            <w:r>
              <w:rPr>
                <w:sz w:val="20"/>
              </w:rPr>
              <w:t>Week 13</w:t>
            </w:r>
          </w:p>
        </w:tc>
        <w:tc>
          <w:tcPr>
            <w:tcW w:w="2660" w:type="dxa"/>
          </w:tcPr>
          <w:p w:rsidR="0008403E" w:rsidRDefault="0008403E">
            <w:pPr>
              <w:jc w:val="center"/>
            </w:pPr>
            <w:r>
              <w:rPr>
                <w:sz w:val="20"/>
              </w:rPr>
              <w:t>Month 4</w:t>
            </w:r>
          </w:p>
        </w:tc>
        <w:tc>
          <w:tcPr>
            <w:tcW w:w="2817" w:type="dxa"/>
          </w:tcPr>
          <w:p w:rsidR="0008403E" w:rsidRDefault="0008403E">
            <w:pPr>
              <w:jc w:val="center"/>
            </w:pPr>
            <w:r>
              <w:rPr>
                <w:sz w:val="20"/>
              </w:rPr>
              <w:t>Frontend UI</w:t>
            </w:r>
          </w:p>
        </w:tc>
        <w:tc>
          <w:tcPr>
            <w:tcW w:w="2742" w:type="dxa"/>
          </w:tcPr>
          <w:p w:rsidR="0008403E" w:rsidRDefault="0008403E">
            <w:pPr>
              <w:jc w:val="center"/>
            </w:pPr>
            <w:r>
              <w:rPr>
                <w:sz w:val="20"/>
              </w:rPr>
              <w:t>Completed</w:t>
            </w:r>
          </w:p>
        </w:tc>
      </w:tr>
      <w:tr w:rsidR="0008403E" w:rsidTr="00885D5E">
        <w:trPr>
          <w:trHeight w:val="486"/>
          <w:jc w:val="center"/>
        </w:trPr>
        <w:tc>
          <w:tcPr>
            <w:tcW w:w="2650" w:type="dxa"/>
          </w:tcPr>
          <w:p w:rsidR="0008403E" w:rsidRDefault="0008403E">
            <w:pPr>
              <w:jc w:val="center"/>
            </w:pPr>
            <w:r>
              <w:rPr>
                <w:sz w:val="20"/>
              </w:rPr>
              <w:t>Week 14</w:t>
            </w:r>
          </w:p>
        </w:tc>
        <w:tc>
          <w:tcPr>
            <w:tcW w:w="2660" w:type="dxa"/>
          </w:tcPr>
          <w:p w:rsidR="0008403E" w:rsidRDefault="0008403E">
            <w:pPr>
              <w:jc w:val="center"/>
            </w:pPr>
            <w:r>
              <w:rPr>
                <w:sz w:val="20"/>
              </w:rPr>
              <w:t>Month 4</w:t>
            </w:r>
          </w:p>
        </w:tc>
        <w:tc>
          <w:tcPr>
            <w:tcW w:w="2817" w:type="dxa"/>
          </w:tcPr>
          <w:p w:rsidR="0008403E" w:rsidRDefault="0008403E">
            <w:pPr>
              <w:jc w:val="center"/>
            </w:pPr>
            <w:r>
              <w:rPr>
                <w:sz w:val="20"/>
              </w:rPr>
              <w:t>Frontend UI</w:t>
            </w:r>
          </w:p>
        </w:tc>
        <w:tc>
          <w:tcPr>
            <w:tcW w:w="2742" w:type="dxa"/>
          </w:tcPr>
          <w:p w:rsidR="0008403E" w:rsidRDefault="0008403E">
            <w:pPr>
              <w:jc w:val="center"/>
            </w:pPr>
            <w:r>
              <w:rPr>
                <w:sz w:val="20"/>
              </w:rPr>
              <w:t>Completed</w:t>
            </w:r>
          </w:p>
        </w:tc>
      </w:tr>
      <w:tr w:rsidR="0008403E" w:rsidTr="00885D5E">
        <w:trPr>
          <w:trHeight w:val="486"/>
          <w:jc w:val="center"/>
        </w:trPr>
        <w:tc>
          <w:tcPr>
            <w:tcW w:w="2650" w:type="dxa"/>
          </w:tcPr>
          <w:p w:rsidR="0008403E" w:rsidRDefault="0008403E">
            <w:pPr>
              <w:jc w:val="center"/>
            </w:pPr>
            <w:r>
              <w:rPr>
                <w:sz w:val="20"/>
              </w:rPr>
              <w:t>Week 15</w:t>
            </w:r>
          </w:p>
        </w:tc>
        <w:tc>
          <w:tcPr>
            <w:tcW w:w="2660" w:type="dxa"/>
          </w:tcPr>
          <w:p w:rsidR="0008403E" w:rsidRDefault="0008403E">
            <w:pPr>
              <w:jc w:val="center"/>
            </w:pPr>
            <w:r>
              <w:rPr>
                <w:sz w:val="20"/>
              </w:rPr>
              <w:t>Month 4</w:t>
            </w:r>
          </w:p>
        </w:tc>
        <w:tc>
          <w:tcPr>
            <w:tcW w:w="2817" w:type="dxa"/>
          </w:tcPr>
          <w:p w:rsidR="0008403E" w:rsidRDefault="0008403E">
            <w:pPr>
              <w:jc w:val="center"/>
            </w:pPr>
            <w:r>
              <w:rPr>
                <w:sz w:val="20"/>
              </w:rPr>
              <w:t>Experiment runner</w:t>
            </w:r>
          </w:p>
        </w:tc>
        <w:tc>
          <w:tcPr>
            <w:tcW w:w="2742" w:type="dxa"/>
          </w:tcPr>
          <w:p w:rsidR="0008403E" w:rsidRDefault="0008403E">
            <w:pPr>
              <w:jc w:val="center"/>
            </w:pPr>
            <w:r>
              <w:rPr>
                <w:sz w:val="20"/>
              </w:rPr>
              <w:t>Completed</w:t>
            </w:r>
          </w:p>
        </w:tc>
      </w:tr>
      <w:tr w:rsidR="0008403E" w:rsidTr="00885D5E">
        <w:trPr>
          <w:trHeight w:val="486"/>
          <w:jc w:val="center"/>
        </w:trPr>
        <w:tc>
          <w:tcPr>
            <w:tcW w:w="2650" w:type="dxa"/>
          </w:tcPr>
          <w:p w:rsidR="0008403E" w:rsidRDefault="0008403E">
            <w:pPr>
              <w:jc w:val="center"/>
            </w:pPr>
            <w:r>
              <w:rPr>
                <w:sz w:val="20"/>
              </w:rPr>
              <w:t>Week 16</w:t>
            </w:r>
          </w:p>
        </w:tc>
        <w:tc>
          <w:tcPr>
            <w:tcW w:w="2660" w:type="dxa"/>
          </w:tcPr>
          <w:p w:rsidR="0008403E" w:rsidRDefault="0008403E">
            <w:pPr>
              <w:jc w:val="center"/>
            </w:pPr>
            <w:r>
              <w:rPr>
                <w:sz w:val="20"/>
              </w:rPr>
              <w:t>Month 4</w:t>
            </w:r>
          </w:p>
        </w:tc>
        <w:tc>
          <w:tcPr>
            <w:tcW w:w="2817" w:type="dxa"/>
          </w:tcPr>
          <w:p w:rsidR="0008403E" w:rsidRDefault="0008403E">
            <w:pPr>
              <w:jc w:val="center"/>
            </w:pPr>
            <w:r>
              <w:rPr>
                <w:sz w:val="20"/>
              </w:rPr>
              <w:t>Experiment runner</w:t>
            </w:r>
          </w:p>
        </w:tc>
        <w:tc>
          <w:tcPr>
            <w:tcW w:w="2742" w:type="dxa"/>
          </w:tcPr>
          <w:p w:rsidR="0008403E" w:rsidRDefault="0008403E">
            <w:pPr>
              <w:jc w:val="center"/>
            </w:pPr>
            <w:r>
              <w:rPr>
                <w:sz w:val="20"/>
              </w:rPr>
              <w:t>Completed</w:t>
            </w:r>
          </w:p>
        </w:tc>
      </w:tr>
      <w:tr w:rsidR="0008403E" w:rsidTr="00885D5E">
        <w:trPr>
          <w:trHeight w:val="486"/>
          <w:jc w:val="center"/>
        </w:trPr>
        <w:tc>
          <w:tcPr>
            <w:tcW w:w="2650" w:type="dxa"/>
          </w:tcPr>
          <w:p w:rsidR="0008403E" w:rsidRDefault="0008403E">
            <w:pPr>
              <w:jc w:val="center"/>
            </w:pPr>
            <w:r>
              <w:rPr>
                <w:sz w:val="20"/>
              </w:rPr>
              <w:t>Week 17</w:t>
            </w:r>
          </w:p>
        </w:tc>
        <w:tc>
          <w:tcPr>
            <w:tcW w:w="2660" w:type="dxa"/>
          </w:tcPr>
          <w:p w:rsidR="0008403E" w:rsidRDefault="0008403E">
            <w:pPr>
              <w:jc w:val="center"/>
            </w:pPr>
            <w:r>
              <w:rPr>
                <w:sz w:val="20"/>
              </w:rPr>
              <w:t>Month 5</w:t>
            </w:r>
          </w:p>
        </w:tc>
        <w:tc>
          <w:tcPr>
            <w:tcW w:w="2817" w:type="dxa"/>
          </w:tcPr>
          <w:p w:rsidR="0008403E" w:rsidRDefault="0008403E">
            <w:pPr>
              <w:jc w:val="center"/>
            </w:pPr>
            <w:r>
              <w:rPr>
                <w:sz w:val="20"/>
              </w:rPr>
              <w:t>Testing</w:t>
            </w:r>
          </w:p>
        </w:tc>
        <w:tc>
          <w:tcPr>
            <w:tcW w:w="2742" w:type="dxa"/>
          </w:tcPr>
          <w:p w:rsidR="0008403E" w:rsidRDefault="0008403E">
            <w:pPr>
              <w:jc w:val="center"/>
            </w:pPr>
            <w:r>
              <w:rPr>
                <w:sz w:val="20"/>
              </w:rPr>
              <w:t>Completed</w:t>
            </w:r>
          </w:p>
        </w:tc>
      </w:tr>
      <w:tr w:rsidR="0008403E" w:rsidTr="00885D5E">
        <w:trPr>
          <w:trHeight w:val="486"/>
          <w:jc w:val="center"/>
        </w:trPr>
        <w:tc>
          <w:tcPr>
            <w:tcW w:w="2650" w:type="dxa"/>
          </w:tcPr>
          <w:p w:rsidR="0008403E" w:rsidRDefault="0008403E">
            <w:pPr>
              <w:jc w:val="center"/>
            </w:pPr>
            <w:r>
              <w:rPr>
                <w:sz w:val="20"/>
              </w:rPr>
              <w:t>Week 18</w:t>
            </w:r>
          </w:p>
        </w:tc>
        <w:tc>
          <w:tcPr>
            <w:tcW w:w="2660" w:type="dxa"/>
          </w:tcPr>
          <w:p w:rsidR="0008403E" w:rsidRDefault="0008403E">
            <w:pPr>
              <w:jc w:val="center"/>
            </w:pPr>
            <w:r>
              <w:rPr>
                <w:sz w:val="20"/>
              </w:rPr>
              <w:t>Month 5</w:t>
            </w:r>
          </w:p>
        </w:tc>
        <w:tc>
          <w:tcPr>
            <w:tcW w:w="2817" w:type="dxa"/>
          </w:tcPr>
          <w:p w:rsidR="0008403E" w:rsidRDefault="0008403E">
            <w:pPr>
              <w:jc w:val="center"/>
            </w:pPr>
            <w:r>
              <w:rPr>
                <w:sz w:val="20"/>
              </w:rPr>
              <w:t>Testing</w:t>
            </w:r>
          </w:p>
        </w:tc>
        <w:tc>
          <w:tcPr>
            <w:tcW w:w="2742" w:type="dxa"/>
          </w:tcPr>
          <w:p w:rsidR="0008403E" w:rsidRDefault="0008403E">
            <w:pPr>
              <w:jc w:val="center"/>
            </w:pPr>
            <w:r>
              <w:rPr>
                <w:sz w:val="20"/>
              </w:rPr>
              <w:t>Completed</w:t>
            </w:r>
          </w:p>
        </w:tc>
      </w:tr>
      <w:tr w:rsidR="0008403E" w:rsidTr="00885D5E">
        <w:trPr>
          <w:trHeight w:val="486"/>
          <w:jc w:val="center"/>
        </w:trPr>
        <w:tc>
          <w:tcPr>
            <w:tcW w:w="2650" w:type="dxa"/>
          </w:tcPr>
          <w:p w:rsidR="0008403E" w:rsidRDefault="0008403E">
            <w:pPr>
              <w:jc w:val="center"/>
            </w:pPr>
            <w:r>
              <w:rPr>
                <w:sz w:val="20"/>
              </w:rPr>
              <w:t>Week 19</w:t>
            </w:r>
          </w:p>
        </w:tc>
        <w:tc>
          <w:tcPr>
            <w:tcW w:w="2660" w:type="dxa"/>
          </w:tcPr>
          <w:p w:rsidR="0008403E" w:rsidRDefault="0008403E">
            <w:pPr>
              <w:jc w:val="center"/>
            </w:pPr>
            <w:r>
              <w:rPr>
                <w:sz w:val="20"/>
              </w:rPr>
              <w:t>Month 5</w:t>
            </w:r>
          </w:p>
        </w:tc>
        <w:tc>
          <w:tcPr>
            <w:tcW w:w="2817" w:type="dxa"/>
          </w:tcPr>
          <w:p w:rsidR="0008403E" w:rsidRDefault="0008403E">
            <w:pPr>
              <w:jc w:val="center"/>
            </w:pPr>
            <w:r>
              <w:rPr>
                <w:sz w:val="20"/>
              </w:rPr>
              <w:t>Docker deployment</w:t>
            </w:r>
          </w:p>
        </w:tc>
        <w:tc>
          <w:tcPr>
            <w:tcW w:w="2742" w:type="dxa"/>
          </w:tcPr>
          <w:p w:rsidR="0008403E" w:rsidRDefault="0008403E">
            <w:pPr>
              <w:jc w:val="center"/>
            </w:pPr>
            <w:r>
              <w:rPr>
                <w:sz w:val="20"/>
              </w:rPr>
              <w:t>Completed</w:t>
            </w:r>
          </w:p>
        </w:tc>
      </w:tr>
      <w:tr w:rsidR="0008403E" w:rsidTr="00885D5E">
        <w:trPr>
          <w:trHeight w:val="486"/>
          <w:jc w:val="center"/>
        </w:trPr>
        <w:tc>
          <w:tcPr>
            <w:tcW w:w="2650" w:type="dxa"/>
          </w:tcPr>
          <w:p w:rsidR="0008403E" w:rsidRDefault="0008403E">
            <w:pPr>
              <w:jc w:val="center"/>
            </w:pPr>
            <w:r>
              <w:rPr>
                <w:sz w:val="20"/>
              </w:rPr>
              <w:t>Week 20</w:t>
            </w:r>
          </w:p>
        </w:tc>
        <w:tc>
          <w:tcPr>
            <w:tcW w:w="2660" w:type="dxa"/>
          </w:tcPr>
          <w:p w:rsidR="0008403E" w:rsidRDefault="0008403E">
            <w:pPr>
              <w:jc w:val="center"/>
            </w:pPr>
            <w:r>
              <w:rPr>
                <w:sz w:val="20"/>
              </w:rPr>
              <w:t>Month 5</w:t>
            </w:r>
          </w:p>
        </w:tc>
        <w:tc>
          <w:tcPr>
            <w:tcW w:w="2817" w:type="dxa"/>
          </w:tcPr>
          <w:p w:rsidR="0008403E" w:rsidRDefault="0008403E">
            <w:pPr>
              <w:jc w:val="center"/>
            </w:pPr>
            <w:r>
              <w:rPr>
                <w:sz w:val="20"/>
              </w:rPr>
              <w:t>Docker deployment</w:t>
            </w:r>
          </w:p>
        </w:tc>
        <w:tc>
          <w:tcPr>
            <w:tcW w:w="2742" w:type="dxa"/>
          </w:tcPr>
          <w:p w:rsidR="0008403E" w:rsidRDefault="0008403E">
            <w:pPr>
              <w:jc w:val="center"/>
            </w:pPr>
            <w:r>
              <w:rPr>
                <w:sz w:val="20"/>
              </w:rPr>
              <w:t>Completed</w:t>
            </w:r>
          </w:p>
        </w:tc>
      </w:tr>
      <w:tr w:rsidR="0008403E" w:rsidTr="00885D5E">
        <w:trPr>
          <w:trHeight w:val="486"/>
          <w:jc w:val="center"/>
        </w:trPr>
        <w:tc>
          <w:tcPr>
            <w:tcW w:w="2650" w:type="dxa"/>
          </w:tcPr>
          <w:p w:rsidR="0008403E" w:rsidRDefault="0008403E">
            <w:pPr>
              <w:jc w:val="center"/>
            </w:pPr>
            <w:r>
              <w:rPr>
                <w:sz w:val="20"/>
              </w:rPr>
              <w:t>Week 21</w:t>
            </w:r>
          </w:p>
        </w:tc>
        <w:tc>
          <w:tcPr>
            <w:tcW w:w="2660" w:type="dxa"/>
          </w:tcPr>
          <w:p w:rsidR="0008403E" w:rsidRDefault="0008403E">
            <w:pPr>
              <w:jc w:val="center"/>
            </w:pPr>
            <w:r>
              <w:rPr>
                <w:sz w:val="20"/>
              </w:rPr>
              <w:t>Month 6</w:t>
            </w:r>
          </w:p>
        </w:tc>
        <w:tc>
          <w:tcPr>
            <w:tcW w:w="2817" w:type="dxa"/>
          </w:tcPr>
          <w:p w:rsidR="0008403E" w:rsidRDefault="0008403E">
            <w:pPr>
              <w:jc w:val="center"/>
            </w:pPr>
            <w:r>
              <w:rPr>
                <w:sz w:val="20"/>
              </w:rPr>
              <w:t>Screenshots and PPT</w:t>
            </w:r>
          </w:p>
        </w:tc>
        <w:tc>
          <w:tcPr>
            <w:tcW w:w="2742" w:type="dxa"/>
          </w:tcPr>
          <w:p w:rsidR="0008403E" w:rsidRDefault="0008403E">
            <w:pPr>
              <w:jc w:val="center"/>
            </w:pPr>
            <w:r>
              <w:rPr>
                <w:sz w:val="20"/>
              </w:rPr>
              <w:t>Completed</w:t>
            </w:r>
          </w:p>
        </w:tc>
      </w:tr>
      <w:tr w:rsidR="0008403E" w:rsidTr="00885D5E">
        <w:trPr>
          <w:trHeight w:val="486"/>
          <w:jc w:val="center"/>
        </w:trPr>
        <w:tc>
          <w:tcPr>
            <w:tcW w:w="2650" w:type="dxa"/>
          </w:tcPr>
          <w:p w:rsidR="0008403E" w:rsidRDefault="0008403E">
            <w:pPr>
              <w:jc w:val="center"/>
            </w:pPr>
            <w:r>
              <w:rPr>
                <w:sz w:val="20"/>
              </w:rPr>
              <w:t>Week 22</w:t>
            </w:r>
          </w:p>
        </w:tc>
        <w:tc>
          <w:tcPr>
            <w:tcW w:w="2660" w:type="dxa"/>
          </w:tcPr>
          <w:p w:rsidR="0008403E" w:rsidRDefault="0008403E">
            <w:pPr>
              <w:jc w:val="center"/>
            </w:pPr>
            <w:r>
              <w:rPr>
                <w:sz w:val="20"/>
              </w:rPr>
              <w:t>Month 6</w:t>
            </w:r>
          </w:p>
        </w:tc>
        <w:tc>
          <w:tcPr>
            <w:tcW w:w="2817" w:type="dxa"/>
          </w:tcPr>
          <w:p w:rsidR="0008403E" w:rsidRDefault="0008403E">
            <w:pPr>
              <w:jc w:val="center"/>
            </w:pPr>
            <w:r>
              <w:rPr>
                <w:sz w:val="20"/>
              </w:rPr>
              <w:t>Screenshots and PPT</w:t>
            </w:r>
          </w:p>
        </w:tc>
        <w:tc>
          <w:tcPr>
            <w:tcW w:w="2742" w:type="dxa"/>
          </w:tcPr>
          <w:p w:rsidR="0008403E" w:rsidRDefault="0008403E">
            <w:pPr>
              <w:jc w:val="center"/>
            </w:pPr>
            <w:r>
              <w:rPr>
                <w:sz w:val="20"/>
              </w:rPr>
              <w:t>Completed</w:t>
            </w:r>
          </w:p>
        </w:tc>
      </w:tr>
      <w:tr w:rsidR="0008403E" w:rsidTr="00885D5E">
        <w:trPr>
          <w:trHeight w:val="486"/>
          <w:jc w:val="center"/>
        </w:trPr>
        <w:tc>
          <w:tcPr>
            <w:tcW w:w="2650" w:type="dxa"/>
          </w:tcPr>
          <w:p w:rsidR="0008403E" w:rsidRDefault="0008403E">
            <w:pPr>
              <w:jc w:val="center"/>
            </w:pPr>
            <w:r>
              <w:rPr>
                <w:sz w:val="20"/>
              </w:rPr>
              <w:t>Week 23</w:t>
            </w:r>
          </w:p>
        </w:tc>
        <w:tc>
          <w:tcPr>
            <w:tcW w:w="2660" w:type="dxa"/>
          </w:tcPr>
          <w:p w:rsidR="0008403E" w:rsidRDefault="0008403E">
            <w:pPr>
              <w:jc w:val="center"/>
            </w:pPr>
            <w:r>
              <w:rPr>
                <w:sz w:val="20"/>
              </w:rPr>
              <w:t>Month 6</w:t>
            </w:r>
          </w:p>
        </w:tc>
        <w:tc>
          <w:tcPr>
            <w:tcW w:w="2817" w:type="dxa"/>
          </w:tcPr>
          <w:p w:rsidR="0008403E" w:rsidRDefault="0008403E">
            <w:pPr>
              <w:jc w:val="center"/>
            </w:pPr>
            <w:r>
              <w:rPr>
                <w:sz w:val="20"/>
              </w:rPr>
              <w:t>Final documentation</w:t>
            </w:r>
          </w:p>
        </w:tc>
        <w:tc>
          <w:tcPr>
            <w:tcW w:w="2742" w:type="dxa"/>
          </w:tcPr>
          <w:p w:rsidR="0008403E" w:rsidRDefault="0008403E">
            <w:pPr>
              <w:jc w:val="center"/>
            </w:pPr>
            <w:r>
              <w:rPr>
                <w:sz w:val="20"/>
              </w:rPr>
              <w:t>Completed</w:t>
            </w:r>
          </w:p>
        </w:tc>
      </w:tr>
      <w:tr w:rsidR="0008403E" w:rsidTr="00885D5E">
        <w:trPr>
          <w:trHeight w:val="454"/>
          <w:jc w:val="center"/>
        </w:trPr>
        <w:tc>
          <w:tcPr>
            <w:tcW w:w="2650" w:type="dxa"/>
          </w:tcPr>
          <w:p w:rsidR="0008403E" w:rsidRDefault="0008403E">
            <w:pPr>
              <w:jc w:val="center"/>
            </w:pPr>
            <w:r>
              <w:rPr>
                <w:sz w:val="20"/>
              </w:rPr>
              <w:t>Week 24</w:t>
            </w:r>
          </w:p>
        </w:tc>
        <w:tc>
          <w:tcPr>
            <w:tcW w:w="2660" w:type="dxa"/>
          </w:tcPr>
          <w:p w:rsidR="0008403E" w:rsidRDefault="0008403E">
            <w:pPr>
              <w:jc w:val="center"/>
            </w:pPr>
            <w:r>
              <w:rPr>
                <w:sz w:val="20"/>
              </w:rPr>
              <w:t>Month 6</w:t>
            </w:r>
          </w:p>
        </w:tc>
        <w:tc>
          <w:tcPr>
            <w:tcW w:w="2817" w:type="dxa"/>
          </w:tcPr>
          <w:p w:rsidR="0008403E" w:rsidRDefault="0008403E">
            <w:pPr>
              <w:jc w:val="center"/>
            </w:pPr>
            <w:r>
              <w:rPr>
                <w:sz w:val="20"/>
              </w:rPr>
              <w:t>Final documentation</w:t>
            </w:r>
          </w:p>
        </w:tc>
        <w:tc>
          <w:tcPr>
            <w:tcW w:w="2742" w:type="dxa"/>
          </w:tcPr>
          <w:p w:rsidR="0008403E" w:rsidRDefault="0008403E">
            <w:pPr>
              <w:jc w:val="center"/>
            </w:pPr>
            <w:r>
              <w:rPr>
                <w:sz w:val="20"/>
              </w:rPr>
              <w:t>Completed</w:t>
            </w:r>
          </w:p>
        </w:tc>
      </w:tr>
    </w:tbl>
    <w:p w:rsidR="0008403E" w:rsidRDefault="0008403E"/>
    <w:p w:rsidR="0008403E" w:rsidRDefault="0008403E">
      <w:r>
        <w:br w:type="page"/>
      </w:r>
    </w:p>
    <w:p w:rsidR="0008403E" w:rsidRDefault="00AD5362">
      <w:pPr>
        <w:spacing w:before="240" w:line="324" w:lineRule="auto"/>
        <w:jc w:val="center"/>
        <w:rPr>
          <w:b/>
          <w:sz w:val="28"/>
        </w:rPr>
      </w:pPr>
      <w:r>
        <w:rPr>
          <w:b/>
          <w:sz w:val="28"/>
        </w:rPr>
        <w:lastRenderedPageBreak/>
        <w:t>2</w:t>
      </w:r>
      <w:r w:rsidR="00AF630D">
        <w:rPr>
          <w:b/>
          <w:sz w:val="28"/>
        </w:rPr>
        <w:t>1</w:t>
      </w:r>
      <w:r>
        <w:rPr>
          <w:b/>
          <w:sz w:val="28"/>
        </w:rPr>
        <w:t>.</w:t>
      </w:r>
      <w:r w:rsidR="0008403E">
        <w:rPr>
          <w:b/>
          <w:sz w:val="28"/>
        </w:rPr>
        <w:t xml:space="preserve"> RISK REGISTER DETAILS</w:t>
      </w:r>
    </w:p>
    <w:p w:rsidR="00885D5E" w:rsidRDefault="00885D5E">
      <w:pPr>
        <w:spacing w:before="240" w:line="324" w:lineRule="auto"/>
        <w:jc w:val="center"/>
      </w:pPr>
    </w:p>
    <w:tbl>
      <w:tblPr>
        <w:tblStyle w:val="TableGrid"/>
        <w:tblW w:w="10259" w:type="dxa"/>
        <w:jc w:val="center"/>
        <w:tblLook w:val="04A0" w:firstRow="1" w:lastRow="0" w:firstColumn="1" w:lastColumn="0" w:noHBand="0" w:noVBand="1"/>
      </w:tblPr>
      <w:tblGrid>
        <w:gridCol w:w="3431"/>
        <w:gridCol w:w="3392"/>
        <w:gridCol w:w="3436"/>
      </w:tblGrid>
      <w:tr w:rsidR="0008403E" w:rsidTr="00885D5E">
        <w:trPr>
          <w:trHeight w:val="548"/>
          <w:jc w:val="center"/>
        </w:trPr>
        <w:tc>
          <w:tcPr>
            <w:tcW w:w="3431" w:type="dxa"/>
            <w:vAlign w:val="center"/>
          </w:tcPr>
          <w:p w:rsidR="0008403E" w:rsidRDefault="0008403E">
            <w:pPr>
              <w:jc w:val="center"/>
            </w:pPr>
            <w:r>
              <w:rPr>
                <w:b/>
                <w:sz w:val="20"/>
              </w:rPr>
              <w:t>Risk</w:t>
            </w:r>
          </w:p>
        </w:tc>
        <w:tc>
          <w:tcPr>
            <w:tcW w:w="3392" w:type="dxa"/>
            <w:vAlign w:val="center"/>
          </w:tcPr>
          <w:p w:rsidR="0008403E" w:rsidRDefault="0008403E">
            <w:pPr>
              <w:jc w:val="center"/>
            </w:pPr>
            <w:r>
              <w:rPr>
                <w:b/>
                <w:sz w:val="20"/>
              </w:rPr>
              <w:t>Impact</w:t>
            </w:r>
          </w:p>
        </w:tc>
        <w:tc>
          <w:tcPr>
            <w:tcW w:w="3436" w:type="dxa"/>
            <w:vAlign w:val="center"/>
          </w:tcPr>
          <w:p w:rsidR="0008403E" w:rsidRDefault="0008403E">
            <w:pPr>
              <w:jc w:val="center"/>
            </w:pPr>
            <w:r>
              <w:rPr>
                <w:b/>
                <w:sz w:val="20"/>
              </w:rPr>
              <w:t>Mitigation</w:t>
            </w:r>
          </w:p>
        </w:tc>
      </w:tr>
      <w:tr w:rsidR="0008403E" w:rsidTr="00885D5E">
        <w:trPr>
          <w:trHeight w:val="1097"/>
          <w:jc w:val="center"/>
        </w:trPr>
        <w:tc>
          <w:tcPr>
            <w:tcW w:w="3431" w:type="dxa"/>
          </w:tcPr>
          <w:p w:rsidR="0008403E" w:rsidRDefault="0008403E">
            <w:pPr>
              <w:jc w:val="center"/>
            </w:pPr>
            <w:r>
              <w:rPr>
                <w:sz w:val="20"/>
              </w:rPr>
              <w:t>Dataset quality risk</w:t>
            </w:r>
          </w:p>
        </w:tc>
        <w:tc>
          <w:tcPr>
            <w:tcW w:w="3392" w:type="dxa"/>
          </w:tcPr>
          <w:p w:rsidR="0008403E" w:rsidRDefault="0008403E">
            <w:pPr>
              <w:jc w:val="center"/>
            </w:pPr>
            <w:r>
              <w:rPr>
                <w:sz w:val="20"/>
              </w:rPr>
              <w:t>High</w:t>
            </w:r>
          </w:p>
        </w:tc>
        <w:tc>
          <w:tcPr>
            <w:tcW w:w="3436" w:type="dxa"/>
          </w:tcPr>
          <w:p w:rsidR="0008403E" w:rsidRDefault="0008403E">
            <w:pPr>
              <w:jc w:val="center"/>
            </w:pPr>
            <w:r>
              <w:rPr>
                <w:sz w:val="20"/>
              </w:rPr>
              <w:t>Use verified documents and cleaning checklist</w:t>
            </w:r>
          </w:p>
        </w:tc>
      </w:tr>
      <w:tr w:rsidR="0008403E" w:rsidTr="00885D5E">
        <w:trPr>
          <w:trHeight w:val="1134"/>
          <w:jc w:val="center"/>
        </w:trPr>
        <w:tc>
          <w:tcPr>
            <w:tcW w:w="3431" w:type="dxa"/>
          </w:tcPr>
          <w:p w:rsidR="0008403E" w:rsidRDefault="0008403E">
            <w:pPr>
              <w:jc w:val="center"/>
            </w:pPr>
            <w:r>
              <w:rPr>
                <w:sz w:val="20"/>
              </w:rPr>
              <w:t>Model download failure</w:t>
            </w:r>
          </w:p>
        </w:tc>
        <w:tc>
          <w:tcPr>
            <w:tcW w:w="3392" w:type="dxa"/>
          </w:tcPr>
          <w:p w:rsidR="0008403E" w:rsidRDefault="0008403E">
            <w:pPr>
              <w:jc w:val="center"/>
            </w:pPr>
            <w:r>
              <w:rPr>
                <w:sz w:val="20"/>
              </w:rPr>
              <w:t>Medium</w:t>
            </w:r>
          </w:p>
        </w:tc>
        <w:tc>
          <w:tcPr>
            <w:tcW w:w="3436" w:type="dxa"/>
          </w:tcPr>
          <w:p w:rsidR="0008403E" w:rsidRDefault="0008403E">
            <w:pPr>
              <w:jc w:val="center"/>
            </w:pPr>
            <w:r>
              <w:rPr>
                <w:sz w:val="20"/>
              </w:rPr>
              <w:t>Use offline mock mode and cached models</w:t>
            </w:r>
          </w:p>
        </w:tc>
      </w:tr>
      <w:tr w:rsidR="0008403E" w:rsidTr="00885D5E">
        <w:trPr>
          <w:trHeight w:val="1097"/>
          <w:jc w:val="center"/>
        </w:trPr>
        <w:tc>
          <w:tcPr>
            <w:tcW w:w="3431" w:type="dxa"/>
          </w:tcPr>
          <w:p w:rsidR="0008403E" w:rsidRDefault="0008403E">
            <w:pPr>
              <w:jc w:val="center"/>
            </w:pPr>
            <w:r>
              <w:rPr>
                <w:sz w:val="20"/>
              </w:rPr>
              <w:t>Cloud security issue</w:t>
            </w:r>
          </w:p>
        </w:tc>
        <w:tc>
          <w:tcPr>
            <w:tcW w:w="3392" w:type="dxa"/>
          </w:tcPr>
          <w:p w:rsidR="0008403E" w:rsidRDefault="0008403E">
            <w:pPr>
              <w:jc w:val="center"/>
            </w:pPr>
            <w:r>
              <w:rPr>
                <w:sz w:val="20"/>
              </w:rPr>
              <w:t>High</w:t>
            </w:r>
          </w:p>
        </w:tc>
        <w:tc>
          <w:tcPr>
            <w:tcW w:w="3436" w:type="dxa"/>
          </w:tcPr>
          <w:p w:rsidR="0008403E" w:rsidRDefault="0008403E">
            <w:pPr>
              <w:jc w:val="center"/>
            </w:pPr>
            <w:r>
              <w:rPr>
                <w:sz w:val="20"/>
              </w:rPr>
              <w:t>Use firewall, TLS, and restricted access</w:t>
            </w:r>
          </w:p>
        </w:tc>
      </w:tr>
      <w:tr w:rsidR="0008403E" w:rsidTr="00885D5E">
        <w:trPr>
          <w:trHeight w:val="548"/>
          <w:jc w:val="center"/>
        </w:trPr>
        <w:tc>
          <w:tcPr>
            <w:tcW w:w="3431" w:type="dxa"/>
          </w:tcPr>
          <w:p w:rsidR="0008403E" w:rsidRDefault="0008403E">
            <w:pPr>
              <w:jc w:val="center"/>
            </w:pPr>
            <w:r>
              <w:rPr>
                <w:sz w:val="20"/>
              </w:rPr>
              <w:t>Latency overhead</w:t>
            </w:r>
          </w:p>
        </w:tc>
        <w:tc>
          <w:tcPr>
            <w:tcW w:w="3392" w:type="dxa"/>
          </w:tcPr>
          <w:p w:rsidR="0008403E" w:rsidRDefault="0008403E">
            <w:pPr>
              <w:jc w:val="center"/>
            </w:pPr>
            <w:r>
              <w:rPr>
                <w:sz w:val="20"/>
              </w:rPr>
              <w:t>Medium</w:t>
            </w:r>
          </w:p>
        </w:tc>
        <w:tc>
          <w:tcPr>
            <w:tcW w:w="3436" w:type="dxa"/>
          </w:tcPr>
          <w:p w:rsidR="0008403E" w:rsidRDefault="0008403E">
            <w:pPr>
              <w:jc w:val="center"/>
            </w:pPr>
            <w:r>
              <w:rPr>
                <w:sz w:val="20"/>
              </w:rPr>
              <w:t>Tune Top-K and chunk size</w:t>
            </w:r>
          </w:p>
        </w:tc>
      </w:tr>
      <w:tr w:rsidR="0008403E" w:rsidTr="00885D5E">
        <w:trPr>
          <w:trHeight w:val="548"/>
          <w:jc w:val="center"/>
        </w:trPr>
        <w:tc>
          <w:tcPr>
            <w:tcW w:w="3431" w:type="dxa"/>
          </w:tcPr>
          <w:p w:rsidR="0008403E" w:rsidRDefault="0008403E">
            <w:pPr>
              <w:jc w:val="center"/>
            </w:pPr>
            <w:r>
              <w:rPr>
                <w:sz w:val="20"/>
              </w:rPr>
              <w:t>Time overrun</w:t>
            </w:r>
          </w:p>
        </w:tc>
        <w:tc>
          <w:tcPr>
            <w:tcW w:w="3392" w:type="dxa"/>
          </w:tcPr>
          <w:p w:rsidR="0008403E" w:rsidRDefault="0008403E">
            <w:pPr>
              <w:jc w:val="center"/>
            </w:pPr>
            <w:r>
              <w:rPr>
                <w:sz w:val="20"/>
              </w:rPr>
              <w:t>High</w:t>
            </w:r>
          </w:p>
        </w:tc>
        <w:tc>
          <w:tcPr>
            <w:tcW w:w="3436" w:type="dxa"/>
          </w:tcPr>
          <w:p w:rsidR="0008403E" w:rsidRDefault="0008403E">
            <w:pPr>
              <w:jc w:val="center"/>
            </w:pPr>
            <w:r>
              <w:rPr>
                <w:sz w:val="20"/>
              </w:rPr>
              <w:t>Follow weekly milestones</w:t>
            </w:r>
          </w:p>
        </w:tc>
      </w:tr>
      <w:tr w:rsidR="0008403E" w:rsidTr="00885D5E">
        <w:trPr>
          <w:trHeight w:val="1097"/>
          <w:jc w:val="center"/>
        </w:trPr>
        <w:tc>
          <w:tcPr>
            <w:tcW w:w="3431" w:type="dxa"/>
          </w:tcPr>
          <w:p w:rsidR="0008403E" w:rsidRDefault="0008403E">
            <w:pPr>
              <w:jc w:val="center"/>
            </w:pPr>
            <w:r>
              <w:rPr>
                <w:sz w:val="20"/>
              </w:rPr>
              <w:t>Evaluation limitation</w:t>
            </w:r>
          </w:p>
        </w:tc>
        <w:tc>
          <w:tcPr>
            <w:tcW w:w="3392" w:type="dxa"/>
          </w:tcPr>
          <w:p w:rsidR="0008403E" w:rsidRDefault="0008403E">
            <w:pPr>
              <w:jc w:val="center"/>
            </w:pPr>
            <w:r>
              <w:rPr>
                <w:sz w:val="20"/>
              </w:rPr>
              <w:t>Medium</w:t>
            </w:r>
          </w:p>
        </w:tc>
        <w:tc>
          <w:tcPr>
            <w:tcW w:w="3436" w:type="dxa"/>
          </w:tcPr>
          <w:p w:rsidR="0008403E" w:rsidRDefault="0008403E">
            <w:pPr>
              <w:jc w:val="center"/>
            </w:pPr>
            <w:r>
              <w:rPr>
                <w:sz w:val="20"/>
              </w:rPr>
              <w:t>Use qualitative analysis with proxy metrics</w:t>
            </w:r>
          </w:p>
        </w:tc>
      </w:tr>
    </w:tbl>
    <w:p w:rsidR="0008403E" w:rsidRDefault="0008403E"/>
    <w:p w:rsidR="00885D5E" w:rsidRDefault="00885D5E">
      <w:pPr>
        <w:spacing w:after="120" w:line="324" w:lineRule="auto"/>
        <w:ind w:firstLine="504"/>
        <w:jc w:val="both"/>
      </w:pPr>
    </w:p>
    <w:p w:rsidR="00885D5E" w:rsidRDefault="00885D5E">
      <w:pPr>
        <w:spacing w:after="120" w:line="324" w:lineRule="auto"/>
        <w:ind w:firstLine="504"/>
        <w:jc w:val="both"/>
      </w:pPr>
    </w:p>
    <w:p w:rsidR="0008403E" w:rsidRDefault="0008403E">
      <w:pPr>
        <w:spacing w:after="120" w:line="324" w:lineRule="auto"/>
        <w:ind w:firstLine="504"/>
        <w:jc w:val="both"/>
      </w:pPr>
      <w:r>
        <w:t>Risk management improves the credibility of the project because it shows awareness of technical, operational, and academic limitations. Each risk is mapped to a practical mitigation strategy.</w:t>
      </w:r>
    </w:p>
    <w:p w:rsidR="0008403E" w:rsidRDefault="0008403E">
      <w:r>
        <w:br w:type="page"/>
      </w:r>
    </w:p>
    <w:p w:rsidR="0008403E" w:rsidRDefault="00AD5362">
      <w:pPr>
        <w:spacing w:before="240" w:line="324" w:lineRule="auto"/>
        <w:jc w:val="center"/>
      </w:pPr>
      <w:r>
        <w:rPr>
          <w:b/>
          <w:sz w:val="28"/>
        </w:rPr>
        <w:lastRenderedPageBreak/>
        <w:t>2</w:t>
      </w:r>
      <w:r w:rsidR="00AF630D">
        <w:rPr>
          <w:b/>
          <w:sz w:val="28"/>
        </w:rPr>
        <w:t>2</w:t>
      </w:r>
      <w:r>
        <w:rPr>
          <w:b/>
          <w:sz w:val="28"/>
        </w:rPr>
        <w:t>.</w:t>
      </w:r>
      <w:r w:rsidR="0008403E">
        <w:rPr>
          <w:b/>
          <w:sz w:val="28"/>
        </w:rPr>
        <w:t xml:space="preserve"> VIVA QUESTION BANK</w:t>
      </w:r>
    </w:p>
    <w:p w:rsidR="0008403E" w:rsidRDefault="0008403E">
      <w:pPr>
        <w:spacing w:before="240" w:line="324" w:lineRule="auto"/>
      </w:pPr>
      <w:r>
        <w:rPr>
          <w:b/>
          <w:sz w:val="26"/>
        </w:rPr>
        <w:t>Q: Why did you select RAG?</w:t>
      </w:r>
    </w:p>
    <w:p w:rsidR="0008403E" w:rsidRDefault="0008403E">
      <w:pPr>
        <w:spacing w:after="120" w:line="324" w:lineRule="auto"/>
        <w:ind w:firstLine="504"/>
        <w:jc w:val="both"/>
      </w:pPr>
      <w:r>
        <w:t>A: RAG retrieves external evidence at inference time, which reduces unsupported generation and improves factual grounding.</w:t>
      </w:r>
    </w:p>
    <w:p w:rsidR="00885D5E" w:rsidRDefault="00885D5E">
      <w:pPr>
        <w:spacing w:after="120" w:line="324" w:lineRule="auto"/>
        <w:ind w:firstLine="504"/>
        <w:jc w:val="both"/>
      </w:pPr>
    </w:p>
    <w:p w:rsidR="0008403E" w:rsidRDefault="0008403E">
      <w:pPr>
        <w:spacing w:before="240" w:line="324" w:lineRule="auto"/>
      </w:pPr>
      <w:r>
        <w:rPr>
          <w:b/>
          <w:sz w:val="26"/>
        </w:rPr>
        <w:t>Q: Why did you use FAISS?</w:t>
      </w:r>
    </w:p>
    <w:p w:rsidR="0008403E" w:rsidRDefault="0008403E">
      <w:pPr>
        <w:spacing w:after="120" w:line="324" w:lineRule="auto"/>
        <w:ind w:firstLine="504"/>
        <w:jc w:val="both"/>
      </w:pPr>
      <w:r>
        <w:t>A: FAISS provides fast local vector similarity search and is suitable for reproducible academic implementation.</w:t>
      </w:r>
    </w:p>
    <w:p w:rsidR="00885D5E" w:rsidRDefault="00885D5E">
      <w:pPr>
        <w:spacing w:after="120" w:line="324" w:lineRule="auto"/>
        <w:ind w:firstLine="504"/>
        <w:jc w:val="both"/>
      </w:pPr>
    </w:p>
    <w:p w:rsidR="0008403E" w:rsidRDefault="0008403E">
      <w:pPr>
        <w:spacing w:before="240" w:line="324" w:lineRule="auto"/>
      </w:pPr>
      <w:r>
        <w:rPr>
          <w:b/>
          <w:sz w:val="26"/>
        </w:rPr>
        <w:t>Q: What is hallucination?</w:t>
      </w:r>
    </w:p>
    <w:p w:rsidR="0008403E" w:rsidRDefault="0008403E">
      <w:pPr>
        <w:spacing w:after="120" w:line="324" w:lineRule="auto"/>
        <w:ind w:firstLine="504"/>
        <w:jc w:val="both"/>
      </w:pPr>
      <w:r>
        <w:t>A: Hallucination is generated content that appears plausible but is factually incorrect or unsupported by evidence.</w:t>
      </w:r>
    </w:p>
    <w:p w:rsidR="00885D5E" w:rsidRDefault="00885D5E">
      <w:pPr>
        <w:spacing w:after="120" w:line="324" w:lineRule="auto"/>
        <w:ind w:firstLine="504"/>
        <w:jc w:val="both"/>
      </w:pPr>
    </w:p>
    <w:p w:rsidR="0008403E" w:rsidRDefault="0008403E">
      <w:pPr>
        <w:spacing w:before="240" w:line="324" w:lineRule="auto"/>
      </w:pPr>
      <w:r>
        <w:rPr>
          <w:b/>
          <w:sz w:val="26"/>
        </w:rPr>
        <w:t>Q: What is the main limitation?</w:t>
      </w:r>
    </w:p>
    <w:p w:rsidR="0008403E" w:rsidRDefault="0008403E">
      <w:pPr>
        <w:spacing w:after="120" w:line="324" w:lineRule="auto"/>
        <w:ind w:firstLine="504"/>
        <w:jc w:val="both"/>
      </w:pPr>
      <w:r>
        <w:t>A: Proxy metrics cannot fully capture truth, so qualitative analysis and human review are recommended.</w:t>
      </w:r>
    </w:p>
    <w:p w:rsidR="00885D5E" w:rsidRDefault="00885D5E">
      <w:pPr>
        <w:spacing w:after="120" w:line="324" w:lineRule="auto"/>
        <w:ind w:firstLine="504"/>
        <w:jc w:val="both"/>
      </w:pPr>
    </w:p>
    <w:p w:rsidR="0008403E" w:rsidRDefault="0008403E">
      <w:pPr>
        <w:spacing w:before="240" w:line="324" w:lineRule="auto"/>
      </w:pPr>
      <w:r>
        <w:rPr>
          <w:b/>
          <w:sz w:val="26"/>
        </w:rPr>
        <w:t>Q: What is your future enhancement?</w:t>
      </w:r>
    </w:p>
    <w:p w:rsidR="0008403E" w:rsidRDefault="0008403E">
      <w:pPr>
        <w:spacing w:after="120" w:line="324" w:lineRule="auto"/>
        <w:ind w:firstLine="504"/>
        <w:jc w:val="both"/>
      </w:pPr>
      <w:r>
        <w:t>A: Add reranking, citation formatting, larger datasets, and human evaluation.</w:t>
      </w:r>
    </w:p>
    <w:p w:rsidR="000E5625" w:rsidRDefault="000E5625">
      <w:pPr>
        <w:spacing w:after="120" w:line="324" w:lineRule="auto"/>
        <w:ind w:firstLine="504"/>
        <w:jc w:val="both"/>
      </w:pPr>
    </w:p>
    <w:p w:rsidR="00AF30F1" w:rsidRDefault="00AF30F1" w:rsidP="000E5625">
      <w:pPr>
        <w:widowControl/>
        <w:autoSpaceDE/>
        <w:autoSpaceDN/>
        <w:spacing w:before="100" w:beforeAutospacing="1" w:after="100" w:afterAutospacing="1" w:line="312" w:lineRule="auto"/>
        <w:rPr>
          <w:szCs w:val="24"/>
          <w:lang w:val="en-IN" w:eastAsia="en-IN" w:bidi="ar-SA"/>
        </w:rPr>
      </w:pPr>
      <w:r w:rsidRPr="00AF30F1">
        <w:rPr>
          <w:b/>
          <w:sz w:val="26"/>
          <w:szCs w:val="26"/>
          <w:lang w:val="en-IN" w:eastAsia="en-IN" w:bidi="ar-SA"/>
        </w:rPr>
        <w:t>Q: What is the role of embeddings in RAG?</w:t>
      </w:r>
      <w:r w:rsidRPr="00AF30F1">
        <w:rPr>
          <w:szCs w:val="24"/>
          <w:lang w:val="en-IN" w:eastAsia="en-IN" w:bidi="ar-SA"/>
        </w:rPr>
        <w:br/>
      </w:r>
      <w:r>
        <w:rPr>
          <w:szCs w:val="24"/>
          <w:lang w:val="en-IN" w:eastAsia="en-IN" w:bidi="ar-SA"/>
        </w:rPr>
        <w:t xml:space="preserve">        </w:t>
      </w:r>
      <w:r w:rsidRPr="00AF30F1">
        <w:rPr>
          <w:szCs w:val="24"/>
          <w:lang w:val="en-IN" w:eastAsia="en-IN" w:bidi="ar-SA"/>
        </w:rPr>
        <w:t>A: Embeddings convert text into semantic vectors, enabling similarity search and helping retrieve context that matches the meaning of the query.</w:t>
      </w:r>
    </w:p>
    <w:p w:rsidR="00AF30F1" w:rsidRPr="00AF30F1" w:rsidRDefault="00AF30F1" w:rsidP="00AF30F1">
      <w:pPr>
        <w:widowControl/>
        <w:autoSpaceDE/>
        <w:autoSpaceDN/>
        <w:spacing w:before="100" w:beforeAutospacing="1" w:after="100" w:afterAutospacing="1"/>
        <w:rPr>
          <w:szCs w:val="24"/>
          <w:lang w:val="en-IN" w:eastAsia="en-IN" w:bidi="ar-SA"/>
        </w:rPr>
      </w:pPr>
    </w:p>
    <w:p w:rsidR="00AF30F1" w:rsidRPr="00AF30F1" w:rsidRDefault="00AF30F1" w:rsidP="000E5625">
      <w:pPr>
        <w:widowControl/>
        <w:autoSpaceDE/>
        <w:autoSpaceDN/>
        <w:spacing w:before="100" w:beforeAutospacing="1" w:after="100" w:afterAutospacing="1" w:line="312" w:lineRule="auto"/>
        <w:rPr>
          <w:szCs w:val="24"/>
          <w:lang w:val="en-IN" w:eastAsia="en-IN" w:bidi="ar-SA"/>
        </w:rPr>
      </w:pPr>
      <w:r w:rsidRPr="00AF30F1">
        <w:rPr>
          <w:b/>
          <w:sz w:val="26"/>
          <w:szCs w:val="26"/>
          <w:lang w:val="en-IN" w:eastAsia="en-IN" w:bidi="ar-SA"/>
        </w:rPr>
        <w:t>Q: How do you evaluate system performance?</w:t>
      </w:r>
      <w:r w:rsidRPr="00AF30F1">
        <w:rPr>
          <w:szCs w:val="24"/>
          <w:lang w:val="en-IN" w:eastAsia="en-IN" w:bidi="ar-SA"/>
        </w:rPr>
        <w:br/>
      </w:r>
      <w:r>
        <w:rPr>
          <w:szCs w:val="24"/>
          <w:lang w:val="en-IN" w:eastAsia="en-IN" w:bidi="ar-SA"/>
        </w:rPr>
        <w:t xml:space="preserve">       </w:t>
      </w:r>
      <w:r w:rsidRPr="00AF30F1">
        <w:rPr>
          <w:szCs w:val="24"/>
          <w:lang w:val="en-IN" w:eastAsia="en-IN" w:bidi="ar-SA"/>
        </w:rPr>
        <w:t xml:space="preserve">A: Performance is evaluated using metrics such as factual overlap, hallucination proxy, </w:t>
      </w:r>
      <w:proofErr w:type="spellStart"/>
      <w:r w:rsidRPr="00AF30F1">
        <w:rPr>
          <w:szCs w:val="24"/>
          <w:lang w:val="en-IN" w:eastAsia="en-IN" w:bidi="ar-SA"/>
        </w:rPr>
        <w:t>precision@k</w:t>
      </w:r>
      <w:proofErr w:type="spellEnd"/>
      <w:r w:rsidRPr="00AF30F1">
        <w:rPr>
          <w:szCs w:val="24"/>
          <w:lang w:val="en-IN" w:eastAsia="en-IN" w:bidi="ar-SA"/>
        </w:rPr>
        <w:t xml:space="preserve">, </w:t>
      </w:r>
      <w:proofErr w:type="spellStart"/>
      <w:r w:rsidRPr="00AF30F1">
        <w:rPr>
          <w:szCs w:val="24"/>
          <w:lang w:val="en-IN" w:eastAsia="en-IN" w:bidi="ar-SA"/>
        </w:rPr>
        <w:t>recall@k</w:t>
      </w:r>
      <w:proofErr w:type="spellEnd"/>
      <w:r w:rsidRPr="00AF30F1">
        <w:rPr>
          <w:szCs w:val="24"/>
          <w:lang w:val="en-IN" w:eastAsia="en-IN" w:bidi="ar-SA"/>
        </w:rPr>
        <w:t>, and latency, along with qualitative analysis.</w:t>
      </w:r>
    </w:p>
    <w:p w:rsidR="0008403E" w:rsidRDefault="0008403E">
      <w:r>
        <w:br w:type="page"/>
      </w:r>
    </w:p>
    <w:p w:rsidR="0008403E" w:rsidRDefault="00AD5362">
      <w:pPr>
        <w:spacing w:before="240" w:line="324" w:lineRule="auto"/>
        <w:jc w:val="center"/>
      </w:pPr>
      <w:r>
        <w:rPr>
          <w:b/>
          <w:sz w:val="28"/>
        </w:rPr>
        <w:lastRenderedPageBreak/>
        <w:t>2</w:t>
      </w:r>
      <w:r w:rsidR="00AF630D">
        <w:rPr>
          <w:b/>
          <w:sz w:val="28"/>
        </w:rPr>
        <w:t>3</w:t>
      </w:r>
      <w:r>
        <w:rPr>
          <w:b/>
          <w:sz w:val="28"/>
        </w:rPr>
        <w:t>.</w:t>
      </w:r>
      <w:r w:rsidR="0008403E">
        <w:rPr>
          <w:b/>
          <w:sz w:val="28"/>
        </w:rPr>
        <w:t xml:space="preserve"> ADDITIONAL CODE EXCERPTS</w:t>
      </w:r>
    </w:p>
    <w:p w:rsidR="00885D5E" w:rsidRDefault="00885D5E">
      <w:pPr>
        <w:spacing w:before="240" w:line="324" w:lineRule="auto"/>
        <w:rPr>
          <w:b/>
          <w:sz w:val="26"/>
        </w:rPr>
      </w:pPr>
    </w:p>
    <w:p w:rsidR="0008403E" w:rsidRDefault="0008403E">
      <w:pPr>
        <w:spacing w:before="240" w:line="324" w:lineRule="auto"/>
        <w:rPr>
          <w:b/>
          <w:sz w:val="26"/>
        </w:rPr>
      </w:pPr>
      <w:r>
        <w:rPr>
          <w:b/>
          <w:sz w:val="26"/>
        </w:rPr>
        <w:t>Chunking Function</w:t>
      </w:r>
    </w:p>
    <w:p w:rsidR="00B6485E" w:rsidRDefault="00B6485E">
      <w:pPr>
        <w:spacing w:before="240" w:line="324" w:lineRule="auto"/>
      </w:pPr>
    </w:p>
    <w:p w:rsidR="0008403E" w:rsidRDefault="0008403E">
      <w:r>
        <w:rPr>
          <w:rFonts w:ascii="Courier New" w:eastAsia="Courier New" w:hAnsi="Courier New"/>
          <w:sz w:val="18"/>
        </w:rPr>
        <w:t>def chunk_text(text, chunk_size=800, overlap=120):</w:t>
      </w:r>
    </w:p>
    <w:p w:rsidR="0008403E" w:rsidRDefault="0008403E">
      <w:r>
        <w:rPr>
          <w:rFonts w:ascii="Courier New" w:eastAsia="Courier New" w:hAnsi="Courier New"/>
          <w:sz w:val="18"/>
        </w:rPr>
        <w:t xml:space="preserve">    chunks = []</w:t>
      </w:r>
    </w:p>
    <w:p w:rsidR="0008403E" w:rsidRDefault="0008403E">
      <w:r>
        <w:rPr>
          <w:rFonts w:ascii="Courier New" w:eastAsia="Courier New" w:hAnsi="Courier New"/>
          <w:sz w:val="18"/>
        </w:rPr>
        <w:t xml:space="preserve">    start = 0</w:t>
      </w:r>
    </w:p>
    <w:p w:rsidR="0008403E" w:rsidRDefault="0008403E">
      <w:r>
        <w:rPr>
          <w:rFonts w:ascii="Courier New" w:eastAsia="Courier New" w:hAnsi="Courier New"/>
          <w:sz w:val="18"/>
        </w:rPr>
        <w:t xml:space="preserve">    while start &lt; len(text):</w:t>
      </w:r>
    </w:p>
    <w:p w:rsidR="0008403E" w:rsidRDefault="0008403E">
      <w:r>
        <w:rPr>
          <w:rFonts w:ascii="Courier New" w:eastAsia="Courier New" w:hAnsi="Courier New"/>
          <w:sz w:val="18"/>
        </w:rPr>
        <w:t xml:space="preserve">        end = min(start + chunk_size, len(text))</w:t>
      </w:r>
    </w:p>
    <w:p w:rsidR="0008403E" w:rsidRDefault="0008403E">
      <w:r>
        <w:rPr>
          <w:rFonts w:ascii="Courier New" w:eastAsia="Courier New" w:hAnsi="Courier New"/>
          <w:sz w:val="18"/>
        </w:rPr>
        <w:t xml:space="preserve">        chunks.append(text[start:end])</w:t>
      </w:r>
    </w:p>
    <w:p w:rsidR="0008403E" w:rsidRDefault="0008403E">
      <w:r>
        <w:rPr>
          <w:rFonts w:ascii="Courier New" w:eastAsia="Courier New" w:hAnsi="Courier New"/>
          <w:sz w:val="18"/>
        </w:rPr>
        <w:t xml:space="preserve">        if end == len(text):</w:t>
      </w:r>
    </w:p>
    <w:p w:rsidR="0008403E" w:rsidRDefault="0008403E">
      <w:r>
        <w:rPr>
          <w:rFonts w:ascii="Courier New" w:eastAsia="Courier New" w:hAnsi="Courier New"/>
          <w:sz w:val="18"/>
        </w:rPr>
        <w:t xml:space="preserve">            break</w:t>
      </w:r>
    </w:p>
    <w:p w:rsidR="0008403E" w:rsidRDefault="0008403E">
      <w:r>
        <w:rPr>
          <w:rFonts w:ascii="Courier New" w:eastAsia="Courier New" w:hAnsi="Courier New"/>
          <w:sz w:val="18"/>
        </w:rPr>
        <w:t xml:space="preserve">        start = end - overlap</w:t>
      </w:r>
    </w:p>
    <w:p w:rsidR="0008403E" w:rsidRDefault="0008403E">
      <w:r>
        <w:rPr>
          <w:rFonts w:ascii="Courier New" w:eastAsia="Courier New" w:hAnsi="Courier New"/>
          <w:sz w:val="18"/>
        </w:rPr>
        <w:t xml:space="preserve">    return chunks</w:t>
      </w:r>
    </w:p>
    <w:p w:rsidR="00885D5E" w:rsidRDefault="00885D5E">
      <w:pPr>
        <w:spacing w:before="240" w:line="324" w:lineRule="auto"/>
        <w:rPr>
          <w:b/>
          <w:sz w:val="26"/>
        </w:rPr>
      </w:pPr>
    </w:p>
    <w:p w:rsidR="0008403E" w:rsidRDefault="0008403E">
      <w:pPr>
        <w:spacing w:before="240" w:line="324" w:lineRule="auto"/>
        <w:rPr>
          <w:b/>
          <w:sz w:val="26"/>
        </w:rPr>
      </w:pPr>
      <w:r>
        <w:rPr>
          <w:b/>
          <w:sz w:val="26"/>
        </w:rPr>
        <w:t>Evaluation Runner Skeleton</w:t>
      </w:r>
    </w:p>
    <w:p w:rsidR="00B6485E" w:rsidRDefault="00B6485E">
      <w:pPr>
        <w:spacing w:before="240" w:line="324" w:lineRule="auto"/>
      </w:pPr>
    </w:p>
    <w:p w:rsidR="0008403E" w:rsidRDefault="0008403E">
      <w:r>
        <w:rPr>
          <w:rFonts w:ascii="Courier New" w:eastAsia="Courier New" w:hAnsi="Courier New"/>
          <w:sz w:val="18"/>
        </w:rPr>
        <w:t>for item in question_set:</w:t>
      </w:r>
    </w:p>
    <w:p w:rsidR="0008403E" w:rsidRDefault="0008403E">
      <w:r>
        <w:rPr>
          <w:rFonts w:ascii="Courier New" w:eastAsia="Courier New" w:hAnsi="Courier New"/>
          <w:sz w:val="18"/>
        </w:rPr>
        <w:t xml:space="preserve">    baseline = answer_query(item["question"], "baseline", 0)</w:t>
      </w:r>
    </w:p>
    <w:p w:rsidR="0008403E" w:rsidRDefault="0008403E">
      <w:r>
        <w:rPr>
          <w:rFonts w:ascii="Courier New" w:eastAsia="Courier New" w:hAnsi="Courier New"/>
          <w:sz w:val="18"/>
        </w:rPr>
        <w:t xml:space="preserve">    rag = answer_query(item["question"], "rag", 4)</w:t>
      </w:r>
    </w:p>
    <w:p w:rsidR="0008403E" w:rsidRDefault="0008403E">
      <w:r>
        <w:rPr>
          <w:rFonts w:ascii="Courier New" w:eastAsia="Courier New" w:hAnsi="Courier New"/>
          <w:sz w:val="18"/>
        </w:rPr>
        <w:t xml:space="preserve">    record = {</w:t>
      </w:r>
    </w:p>
    <w:p w:rsidR="0008403E" w:rsidRDefault="0008403E">
      <w:r>
        <w:rPr>
          <w:rFonts w:ascii="Courier New" w:eastAsia="Courier New" w:hAnsi="Courier New"/>
          <w:sz w:val="18"/>
        </w:rPr>
        <w:t xml:space="preserve">        "question": item["question"],</w:t>
      </w:r>
    </w:p>
    <w:p w:rsidR="0008403E" w:rsidRDefault="0008403E">
      <w:r>
        <w:rPr>
          <w:rFonts w:ascii="Courier New" w:eastAsia="Courier New" w:hAnsi="Courier New"/>
          <w:sz w:val="18"/>
        </w:rPr>
        <w:t xml:space="preserve">        "baseline_answer": baseline["answer"],</w:t>
      </w:r>
    </w:p>
    <w:p w:rsidR="0008403E" w:rsidRDefault="0008403E">
      <w:r>
        <w:rPr>
          <w:rFonts w:ascii="Courier New" w:eastAsia="Courier New" w:hAnsi="Courier New"/>
          <w:sz w:val="18"/>
        </w:rPr>
        <w:t xml:space="preserve">        "rag_answer": rag["answer"],</w:t>
      </w:r>
    </w:p>
    <w:p w:rsidR="0008403E" w:rsidRDefault="0008403E">
      <w:r>
        <w:rPr>
          <w:rFonts w:ascii="Courier New" w:eastAsia="Courier New" w:hAnsi="Courier New"/>
          <w:sz w:val="18"/>
        </w:rPr>
        <w:t xml:space="preserve">        "factual_score": factual_overlap(rag["answer"], item["gold"]),</w:t>
      </w:r>
    </w:p>
    <w:p w:rsidR="0008403E" w:rsidRDefault="0008403E">
      <w:r>
        <w:rPr>
          <w:rFonts w:ascii="Courier New" w:eastAsia="Courier New" w:hAnsi="Courier New"/>
          <w:sz w:val="18"/>
        </w:rPr>
        <w:t xml:space="preserve">        "latency_ms": rag["latency_ms"]</w:t>
      </w:r>
    </w:p>
    <w:p w:rsidR="0008403E" w:rsidRDefault="0008403E">
      <w:r>
        <w:rPr>
          <w:rFonts w:ascii="Courier New" w:eastAsia="Courier New" w:hAnsi="Courier New"/>
          <w:sz w:val="18"/>
        </w:rPr>
        <w:t xml:space="preserve">    }</w:t>
      </w:r>
    </w:p>
    <w:p w:rsidR="0008403E" w:rsidRDefault="0008403E">
      <w:r>
        <w:rPr>
          <w:rFonts w:ascii="Courier New" w:eastAsia="Courier New" w:hAnsi="Courier New"/>
          <w:sz w:val="18"/>
        </w:rPr>
        <w:t xml:space="preserve">    results.append(record)</w:t>
      </w:r>
    </w:p>
    <w:p w:rsidR="00885D5E" w:rsidRDefault="00885D5E">
      <w:pPr>
        <w:spacing w:before="240" w:line="324" w:lineRule="auto"/>
        <w:rPr>
          <w:b/>
          <w:sz w:val="26"/>
        </w:rPr>
      </w:pPr>
    </w:p>
    <w:p w:rsidR="0008403E" w:rsidRDefault="0008403E">
      <w:pPr>
        <w:spacing w:before="240" w:line="324" w:lineRule="auto"/>
        <w:rPr>
          <w:b/>
          <w:sz w:val="26"/>
        </w:rPr>
      </w:pPr>
      <w:r>
        <w:rPr>
          <w:b/>
          <w:sz w:val="26"/>
        </w:rPr>
        <w:t>Docker Compose Example</w:t>
      </w:r>
    </w:p>
    <w:p w:rsidR="00B6485E" w:rsidRDefault="00B6485E">
      <w:pPr>
        <w:spacing w:before="240" w:line="324" w:lineRule="auto"/>
      </w:pPr>
    </w:p>
    <w:p w:rsidR="0008403E" w:rsidRDefault="0008403E">
      <w:r>
        <w:rPr>
          <w:rFonts w:ascii="Courier New" w:eastAsia="Courier New" w:hAnsi="Courier New"/>
          <w:sz w:val="18"/>
        </w:rPr>
        <w:t>services:</w:t>
      </w:r>
    </w:p>
    <w:p w:rsidR="0008403E" w:rsidRDefault="0008403E">
      <w:r>
        <w:rPr>
          <w:rFonts w:ascii="Courier New" w:eastAsia="Courier New" w:hAnsi="Courier New"/>
          <w:sz w:val="18"/>
        </w:rPr>
        <w:t xml:space="preserve">  rag-api:</w:t>
      </w:r>
    </w:p>
    <w:p w:rsidR="0008403E" w:rsidRDefault="0008403E">
      <w:r>
        <w:rPr>
          <w:rFonts w:ascii="Courier New" w:eastAsia="Courier New" w:hAnsi="Courier New"/>
          <w:sz w:val="18"/>
        </w:rPr>
        <w:t xml:space="preserve">    build: .</w:t>
      </w:r>
    </w:p>
    <w:p w:rsidR="0008403E" w:rsidRDefault="0008403E">
      <w:r>
        <w:rPr>
          <w:rFonts w:ascii="Courier New" w:eastAsia="Courier New" w:hAnsi="Courier New"/>
          <w:sz w:val="18"/>
        </w:rPr>
        <w:t xml:space="preserve">    ports:</w:t>
      </w:r>
    </w:p>
    <w:p w:rsidR="0008403E" w:rsidRDefault="0008403E">
      <w:r>
        <w:rPr>
          <w:rFonts w:ascii="Courier New" w:eastAsia="Courier New" w:hAnsi="Courier New"/>
          <w:sz w:val="18"/>
        </w:rPr>
        <w:t xml:space="preserve">      - "8000:8000"</w:t>
      </w:r>
    </w:p>
    <w:p w:rsidR="0008403E" w:rsidRDefault="0008403E">
      <w:r>
        <w:rPr>
          <w:rFonts w:ascii="Courier New" w:eastAsia="Courier New" w:hAnsi="Courier New"/>
          <w:sz w:val="18"/>
        </w:rPr>
        <w:t xml:space="preserve">    environment:</w:t>
      </w:r>
    </w:p>
    <w:p w:rsidR="0008403E" w:rsidRDefault="0008403E">
      <w:r>
        <w:rPr>
          <w:rFonts w:ascii="Courier New" w:eastAsia="Courier New" w:hAnsi="Courier New"/>
          <w:sz w:val="18"/>
        </w:rPr>
        <w:t xml:space="preserve">      - OFFLINE_MOCK=false</w:t>
      </w:r>
    </w:p>
    <w:p w:rsidR="0008403E" w:rsidRDefault="0008403E">
      <w:r>
        <w:rPr>
          <w:rFonts w:ascii="Courier New" w:eastAsia="Courier New" w:hAnsi="Courier New"/>
          <w:sz w:val="18"/>
        </w:rPr>
        <w:t xml:space="preserve">    volumes:</w:t>
      </w:r>
    </w:p>
    <w:p w:rsidR="0008403E" w:rsidRDefault="0008403E">
      <w:r>
        <w:rPr>
          <w:rFonts w:ascii="Courier New" w:eastAsia="Courier New" w:hAnsi="Courier New"/>
          <w:sz w:val="18"/>
        </w:rPr>
        <w:t xml:space="preserve">      - ./data:/app/data</w:t>
      </w:r>
    </w:p>
    <w:p w:rsidR="0008403E" w:rsidRDefault="0008403E">
      <w:r>
        <w:br w:type="page"/>
      </w:r>
    </w:p>
    <w:p w:rsidR="0008403E" w:rsidRDefault="00AD5362">
      <w:pPr>
        <w:spacing w:before="240" w:line="324" w:lineRule="auto"/>
        <w:jc w:val="center"/>
      </w:pPr>
      <w:r>
        <w:rPr>
          <w:b/>
          <w:sz w:val="28"/>
        </w:rPr>
        <w:lastRenderedPageBreak/>
        <w:t>2</w:t>
      </w:r>
      <w:r w:rsidR="00AF630D">
        <w:rPr>
          <w:b/>
          <w:sz w:val="28"/>
        </w:rPr>
        <w:t>4</w:t>
      </w:r>
      <w:r>
        <w:rPr>
          <w:b/>
          <w:sz w:val="28"/>
        </w:rPr>
        <w:t>.</w:t>
      </w:r>
      <w:r w:rsidR="0008403E">
        <w:rPr>
          <w:b/>
          <w:sz w:val="28"/>
        </w:rPr>
        <w:t xml:space="preserve"> EXTENDED CONCLUSION NOTE</w:t>
      </w:r>
    </w:p>
    <w:p w:rsidR="00885D5E" w:rsidRPr="00885D5E" w:rsidRDefault="00885D5E" w:rsidP="00885D5E">
      <w:pPr>
        <w:widowControl/>
        <w:autoSpaceDE/>
        <w:autoSpaceDN/>
        <w:rPr>
          <w:szCs w:val="24"/>
          <w:lang w:val="en-IN" w:eastAsia="en-IN" w:bidi="ar-SA"/>
        </w:rPr>
      </w:pPr>
    </w:p>
    <w:p w:rsidR="00885D5E" w:rsidRDefault="00885D5E" w:rsidP="00AF30F1">
      <w:pPr>
        <w:widowControl/>
        <w:autoSpaceDE/>
        <w:autoSpaceDN/>
        <w:spacing w:before="100" w:beforeAutospacing="1" w:after="100" w:afterAutospacing="1" w:line="324" w:lineRule="auto"/>
        <w:rPr>
          <w:szCs w:val="24"/>
          <w:lang w:val="en-IN" w:eastAsia="en-IN" w:bidi="ar-SA"/>
        </w:rPr>
      </w:pPr>
      <w:r w:rsidRPr="00885D5E">
        <w:rPr>
          <w:szCs w:val="24"/>
          <w:lang w:val="en-IN" w:eastAsia="en-IN" w:bidi="ar-SA"/>
        </w:rPr>
        <w:t xml:space="preserve">An important outcome of this work is the demonstration that </w:t>
      </w:r>
      <w:r w:rsidRPr="00885D5E">
        <w:rPr>
          <w:b/>
          <w:bCs/>
          <w:szCs w:val="24"/>
          <w:lang w:val="en-IN" w:eastAsia="en-IN" w:bidi="ar-SA"/>
        </w:rPr>
        <w:t>system-level design plays a critical role in improving AI reliability</w:t>
      </w:r>
      <w:r w:rsidRPr="00885D5E">
        <w:rPr>
          <w:szCs w:val="24"/>
          <w:lang w:val="en-IN" w:eastAsia="en-IN" w:bidi="ar-SA"/>
        </w:rPr>
        <w:t>. Rather than relying solely on model capabilities, the integration of retrieval, prompt construction, and evaluation mechanisms creates a more dependable response generation process. This highlights the importance of combining multiple techniques to address complex challenges such as hallucination in language models.</w:t>
      </w:r>
    </w:p>
    <w:p w:rsidR="00885D5E" w:rsidRPr="00885D5E" w:rsidRDefault="00885D5E" w:rsidP="00AF30F1">
      <w:pPr>
        <w:widowControl/>
        <w:autoSpaceDE/>
        <w:autoSpaceDN/>
        <w:spacing w:before="100" w:beforeAutospacing="1" w:after="100" w:afterAutospacing="1" w:line="324" w:lineRule="auto"/>
        <w:rPr>
          <w:szCs w:val="24"/>
          <w:lang w:val="en-IN" w:eastAsia="en-IN" w:bidi="ar-SA"/>
        </w:rPr>
      </w:pPr>
    </w:p>
    <w:p w:rsidR="00885D5E" w:rsidRDefault="00885D5E" w:rsidP="00AF30F1">
      <w:pPr>
        <w:widowControl/>
        <w:autoSpaceDE/>
        <w:autoSpaceDN/>
        <w:spacing w:before="100" w:beforeAutospacing="1" w:after="100" w:afterAutospacing="1" w:line="324" w:lineRule="auto"/>
        <w:rPr>
          <w:szCs w:val="24"/>
          <w:lang w:val="en-IN" w:eastAsia="en-IN" w:bidi="ar-SA"/>
        </w:rPr>
      </w:pPr>
      <w:r w:rsidRPr="00885D5E">
        <w:rPr>
          <w:szCs w:val="24"/>
          <w:lang w:val="en-IN" w:eastAsia="en-IN" w:bidi="ar-SA"/>
        </w:rPr>
        <w:t xml:space="preserve">The project also reinforces the idea that </w:t>
      </w:r>
      <w:r w:rsidRPr="00885D5E">
        <w:rPr>
          <w:b/>
          <w:bCs/>
          <w:szCs w:val="24"/>
          <w:lang w:val="en-IN" w:eastAsia="en-IN" w:bidi="ar-SA"/>
        </w:rPr>
        <w:t>evidence-based generation enhances user trust</w:t>
      </w:r>
      <w:r w:rsidRPr="00885D5E">
        <w:rPr>
          <w:szCs w:val="24"/>
          <w:lang w:val="en-IN" w:eastAsia="en-IN" w:bidi="ar-SA"/>
        </w:rPr>
        <w:t>. By presenting retrieved context alongside generated answers, the system provides a transparent reasoning pathway. This approach is particularly valuable in academic, enterprise, and decision-support environments where users must verify information before acting on it.</w:t>
      </w:r>
    </w:p>
    <w:p w:rsidR="00885D5E" w:rsidRPr="00885D5E" w:rsidRDefault="00885D5E" w:rsidP="00AF30F1">
      <w:pPr>
        <w:widowControl/>
        <w:autoSpaceDE/>
        <w:autoSpaceDN/>
        <w:spacing w:before="100" w:beforeAutospacing="1" w:after="100" w:afterAutospacing="1" w:line="324" w:lineRule="auto"/>
        <w:rPr>
          <w:szCs w:val="24"/>
          <w:lang w:val="en-IN" w:eastAsia="en-IN" w:bidi="ar-SA"/>
        </w:rPr>
      </w:pPr>
    </w:p>
    <w:p w:rsidR="00885D5E" w:rsidRDefault="00885D5E" w:rsidP="00AF30F1">
      <w:pPr>
        <w:widowControl/>
        <w:autoSpaceDE/>
        <w:autoSpaceDN/>
        <w:spacing w:before="100" w:beforeAutospacing="1" w:after="100" w:afterAutospacing="1" w:line="324" w:lineRule="auto"/>
        <w:rPr>
          <w:szCs w:val="24"/>
          <w:lang w:val="en-IN" w:eastAsia="en-IN" w:bidi="ar-SA"/>
        </w:rPr>
      </w:pPr>
      <w:r w:rsidRPr="00885D5E">
        <w:rPr>
          <w:szCs w:val="24"/>
          <w:lang w:val="en-IN" w:eastAsia="en-IN" w:bidi="ar-SA"/>
        </w:rPr>
        <w:t xml:space="preserve">From an engineering perspective, the system showcases </w:t>
      </w:r>
      <w:r w:rsidRPr="00885D5E">
        <w:rPr>
          <w:b/>
          <w:bCs/>
          <w:szCs w:val="24"/>
          <w:lang w:val="en-IN" w:eastAsia="en-IN" w:bidi="ar-SA"/>
        </w:rPr>
        <w:t>best practices in modular development and reproducible experimentation</w:t>
      </w:r>
      <w:r w:rsidRPr="00885D5E">
        <w:rPr>
          <w:szCs w:val="24"/>
          <w:lang w:val="en-IN" w:eastAsia="en-IN" w:bidi="ar-SA"/>
        </w:rPr>
        <w:t xml:space="preserve">. Each component is designed with clear responsibilities, enabling easier debugging, maintenance, and future upgrades. The inclusion of experiment pipelines and structured logging further ensures that system </w:t>
      </w:r>
      <w:proofErr w:type="spellStart"/>
      <w:r w:rsidRPr="00885D5E">
        <w:rPr>
          <w:szCs w:val="24"/>
          <w:lang w:val="en-IN" w:eastAsia="en-IN" w:bidi="ar-SA"/>
        </w:rPr>
        <w:t>behavior</w:t>
      </w:r>
      <w:proofErr w:type="spellEnd"/>
      <w:r w:rsidRPr="00885D5E">
        <w:rPr>
          <w:szCs w:val="24"/>
          <w:lang w:val="en-IN" w:eastAsia="en-IN" w:bidi="ar-SA"/>
        </w:rPr>
        <w:t xml:space="preserve"> can be measured, </w:t>
      </w:r>
      <w:proofErr w:type="spellStart"/>
      <w:r w:rsidRPr="00885D5E">
        <w:rPr>
          <w:szCs w:val="24"/>
          <w:lang w:val="en-IN" w:eastAsia="en-IN" w:bidi="ar-SA"/>
        </w:rPr>
        <w:t>analyzed</w:t>
      </w:r>
      <w:proofErr w:type="spellEnd"/>
      <w:r w:rsidRPr="00885D5E">
        <w:rPr>
          <w:szCs w:val="24"/>
          <w:lang w:val="en-IN" w:eastAsia="en-IN" w:bidi="ar-SA"/>
        </w:rPr>
        <w:t>, and improved systematically.</w:t>
      </w:r>
    </w:p>
    <w:p w:rsidR="00885D5E" w:rsidRPr="00885D5E" w:rsidRDefault="00885D5E" w:rsidP="00AF30F1">
      <w:pPr>
        <w:widowControl/>
        <w:autoSpaceDE/>
        <w:autoSpaceDN/>
        <w:spacing w:before="100" w:beforeAutospacing="1" w:after="100" w:afterAutospacing="1" w:line="324" w:lineRule="auto"/>
        <w:rPr>
          <w:szCs w:val="24"/>
          <w:lang w:val="en-IN" w:eastAsia="en-IN" w:bidi="ar-SA"/>
        </w:rPr>
      </w:pPr>
    </w:p>
    <w:p w:rsidR="00885D5E" w:rsidRPr="00885D5E" w:rsidRDefault="00885D5E" w:rsidP="00AF30F1">
      <w:pPr>
        <w:widowControl/>
        <w:autoSpaceDE/>
        <w:autoSpaceDN/>
        <w:spacing w:before="100" w:beforeAutospacing="1" w:after="100" w:afterAutospacing="1" w:line="324" w:lineRule="auto"/>
        <w:rPr>
          <w:szCs w:val="24"/>
          <w:lang w:val="en-IN" w:eastAsia="en-IN" w:bidi="ar-SA"/>
        </w:rPr>
      </w:pPr>
      <w:r w:rsidRPr="00885D5E">
        <w:rPr>
          <w:szCs w:val="24"/>
          <w:lang w:val="en-IN" w:eastAsia="en-IN" w:bidi="ar-SA"/>
        </w:rPr>
        <w:t xml:space="preserve">Finally, this project provides a strong foundation for </w:t>
      </w:r>
      <w:r w:rsidRPr="00885D5E">
        <w:rPr>
          <w:b/>
          <w:bCs/>
          <w:szCs w:val="24"/>
          <w:lang w:val="en-IN" w:eastAsia="en-IN" w:bidi="ar-SA"/>
        </w:rPr>
        <w:t>future research and applied AI development</w:t>
      </w:r>
      <w:r w:rsidRPr="00885D5E">
        <w:rPr>
          <w:szCs w:val="24"/>
          <w:lang w:val="en-IN" w:eastAsia="en-IN" w:bidi="ar-SA"/>
        </w:rPr>
        <w:t>. It opens opportunities for integrating advanced techniques such as hybrid retrieval, reranking models, adaptive prompt tuning, and human-in-the-loop evaluation. With these extensions, the system can evolve into a more robust and scalable solution suitable for real-world deployment across multiple domains.</w:t>
      </w:r>
    </w:p>
    <w:p w:rsidR="0008403E" w:rsidRDefault="0008403E" w:rsidP="00885D5E">
      <w:pPr>
        <w:spacing w:after="120" w:line="324" w:lineRule="auto"/>
        <w:ind w:firstLine="504"/>
        <w:jc w:val="both"/>
      </w:pPr>
    </w:p>
    <w:p w:rsidR="00131825" w:rsidRDefault="00894868">
      <w:r>
        <w:br w:type="page"/>
      </w:r>
    </w:p>
    <w:p w:rsidR="00131825" w:rsidRDefault="00AD5362">
      <w:pPr>
        <w:jc w:val="center"/>
        <w:rPr>
          <w:b/>
          <w:sz w:val="28"/>
        </w:rPr>
      </w:pPr>
      <w:r>
        <w:rPr>
          <w:b/>
          <w:sz w:val="28"/>
        </w:rPr>
        <w:lastRenderedPageBreak/>
        <w:t>2</w:t>
      </w:r>
      <w:r w:rsidR="00AF630D">
        <w:rPr>
          <w:b/>
          <w:sz w:val="28"/>
        </w:rPr>
        <w:t>5</w:t>
      </w:r>
      <w:r>
        <w:rPr>
          <w:b/>
          <w:sz w:val="28"/>
        </w:rPr>
        <w:t>.</w:t>
      </w:r>
      <w:r w:rsidR="00894868">
        <w:rPr>
          <w:b/>
          <w:sz w:val="28"/>
        </w:rPr>
        <w:t xml:space="preserve"> EXTENDED WORKFLOW DEEP DESIGN</w:t>
      </w:r>
    </w:p>
    <w:p w:rsidR="009756B5" w:rsidRDefault="009756B5">
      <w:pPr>
        <w:jc w:val="center"/>
      </w:pPr>
    </w:p>
    <w:p w:rsidR="00131825" w:rsidRDefault="00894868">
      <w:pPr>
        <w:spacing w:after="100" w:line="288" w:lineRule="auto"/>
        <w:jc w:val="both"/>
      </w:pPr>
      <w:r>
        <w:t>The extended workflow explains how the proposed Cloud RAG framework transforms a raw user question into an evidence-grounded answer. The system moves through input validation, query preprocessing, embedding generation, vector retrieval, prompt construction, generation, latency calculation, and response formatting.</w:t>
      </w:r>
    </w:p>
    <w:p w:rsidR="009756B5" w:rsidRDefault="009756B5">
      <w:pPr>
        <w:spacing w:after="100" w:line="288" w:lineRule="auto"/>
        <w:jc w:val="both"/>
      </w:pPr>
    </w:p>
    <w:p w:rsidR="00131825" w:rsidRDefault="00894868">
      <w:pPr>
        <w:spacing w:after="100" w:line="288" w:lineRule="auto"/>
        <w:jc w:val="both"/>
      </w:pPr>
      <w:r>
        <w:t>This design is useful for dissertation evaluation because each step can be tested independently. If the final answer is weak, the developer can identify whether the problem occurred in retrieval, chunking, prompt design, or generation.</w:t>
      </w:r>
    </w:p>
    <w:p w:rsidR="009756B5" w:rsidRDefault="009756B5">
      <w:pPr>
        <w:spacing w:after="100" w:line="288" w:lineRule="auto"/>
        <w:jc w:val="both"/>
      </w:pPr>
    </w:p>
    <w:p w:rsidR="00131825" w:rsidRDefault="00894868">
      <w:pPr>
        <w:ind w:left="360" w:hanging="216"/>
      </w:pPr>
      <w:r>
        <w:t>• User query is received from the web interface.</w:t>
      </w:r>
    </w:p>
    <w:p w:rsidR="00131825" w:rsidRDefault="00894868">
      <w:pPr>
        <w:ind w:left="360" w:hanging="216"/>
      </w:pPr>
      <w:r>
        <w:t>• FastAPI validates the request schema.</w:t>
      </w:r>
    </w:p>
    <w:p w:rsidR="00131825" w:rsidRDefault="00894868">
      <w:pPr>
        <w:ind w:left="360" w:hanging="216"/>
      </w:pPr>
      <w:r>
        <w:t>• RAG mode retrieves evidence before answer generation.</w:t>
      </w:r>
    </w:p>
    <w:p w:rsidR="009756B5" w:rsidRDefault="00894868" w:rsidP="009756B5">
      <w:pPr>
        <w:ind w:left="360" w:hanging="216"/>
      </w:pPr>
      <w:r>
        <w:t>• The final output includes answer, latency, and context.</w:t>
      </w:r>
    </w:p>
    <w:p w:rsidR="009756B5" w:rsidRDefault="009756B5" w:rsidP="009756B5">
      <w:pPr>
        <w:ind w:left="360" w:hanging="216"/>
        <w:rPr>
          <w:b/>
          <w:sz w:val="28"/>
        </w:rPr>
      </w:pPr>
    </w:p>
    <w:p w:rsidR="009756B5" w:rsidRDefault="009756B5" w:rsidP="009756B5">
      <w:pPr>
        <w:ind w:left="360" w:hanging="216"/>
        <w:rPr>
          <w:b/>
          <w:sz w:val="28"/>
        </w:rPr>
      </w:pPr>
    </w:p>
    <w:p w:rsidR="009756B5" w:rsidRDefault="009756B5" w:rsidP="009756B5">
      <w:pPr>
        <w:ind w:left="360" w:hanging="216"/>
        <w:rPr>
          <w:b/>
          <w:sz w:val="28"/>
        </w:rPr>
      </w:pPr>
    </w:p>
    <w:p w:rsidR="00131825" w:rsidRDefault="00AD5362" w:rsidP="009756B5">
      <w:pPr>
        <w:ind w:left="360" w:hanging="216"/>
        <w:rPr>
          <w:b/>
          <w:sz w:val="28"/>
        </w:rPr>
      </w:pPr>
      <w:r>
        <w:rPr>
          <w:b/>
          <w:sz w:val="28"/>
        </w:rPr>
        <w:t xml:space="preserve">               2</w:t>
      </w:r>
      <w:r w:rsidR="00AF630D">
        <w:rPr>
          <w:b/>
          <w:sz w:val="28"/>
        </w:rPr>
        <w:t>6</w:t>
      </w:r>
      <w:r>
        <w:rPr>
          <w:b/>
          <w:sz w:val="28"/>
        </w:rPr>
        <w:t>.</w:t>
      </w:r>
      <w:r w:rsidR="00894868">
        <w:rPr>
          <w:b/>
          <w:sz w:val="28"/>
        </w:rPr>
        <w:t xml:space="preserve"> QUERY PROCESSING AND VALIDATION</w:t>
      </w:r>
    </w:p>
    <w:p w:rsidR="009756B5" w:rsidRDefault="009756B5" w:rsidP="009756B5">
      <w:pPr>
        <w:ind w:left="360" w:hanging="216"/>
      </w:pPr>
    </w:p>
    <w:p w:rsidR="00131825" w:rsidRDefault="00894868">
      <w:pPr>
        <w:spacing w:after="100" w:line="288" w:lineRule="auto"/>
        <w:jc w:val="both"/>
      </w:pPr>
      <w:r>
        <w:t>Query processing ensures that every request entering the backend is clean, structured, and safe for downstream modules. The user input is checked for empty values, invalid mode selection, and inappropriate Top-K ranges.</w:t>
      </w:r>
    </w:p>
    <w:p w:rsidR="009756B5" w:rsidRDefault="009756B5">
      <w:pPr>
        <w:spacing w:after="100" w:line="288" w:lineRule="auto"/>
        <w:jc w:val="both"/>
      </w:pPr>
    </w:p>
    <w:p w:rsidR="00131825" w:rsidRDefault="00894868">
      <w:pPr>
        <w:spacing w:after="100" w:line="288" w:lineRule="auto"/>
        <w:jc w:val="both"/>
      </w:pPr>
      <w:r>
        <w:t>Validation also improves user experience because errors are returned clearly through the API rather than causing backend failure.</w:t>
      </w:r>
    </w:p>
    <w:p w:rsidR="009756B5" w:rsidRDefault="009756B5">
      <w:pPr>
        <w:spacing w:after="100" w:line="288" w:lineRule="auto"/>
        <w:jc w:val="both"/>
      </w:pPr>
    </w:p>
    <w:p w:rsidR="00131825" w:rsidRDefault="00894868">
      <w:pPr>
        <w:ind w:left="360"/>
      </w:pPr>
      <w:r>
        <w:rPr>
          <w:rFonts w:ascii="Courier New" w:hAnsi="Courier New"/>
          <w:sz w:val="17"/>
        </w:rPr>
        <w:t xml:space="preserve">class </w:t>
      </w:r>
      <w:proofErr w:type="gramStart"/>
      <w:r>
        <w:rPr>
          <w:rFonts w:ascii="Courier New" w:hAnsi="Courier New"/>
          <w:sz w:val="17"/>
        </w:rPr>
        <w:t>AskRequest(</w:t>
      </w:r>
      <w:proofErr w:type="gramEnd"/>
      <w:r>
        <w:rPr>
          <w:rFonts w:ascii="Courier New" w:hAnsi="Courier New"/>
          <w:sz w:val="17"/>
        </w:rPr>
        <w:t>BaseModel):</w:t>
      </w:r>
    </w:p>
    <w:p w:rsidR="00131825" w:rsidRDefault="00894868">
      <w:pPr>
        <w:ind w:left="360"/>
      </w:pPr>
      <w:r>
        <w:rPr>
          <w:rFonts w:ascii="Courier New" w:hAnsi="Courier New"/>
          <w:sz w:val="17"/>
        </w:rPr>
        <w:t xml:space="preserve">    query: str</w:t>
      </w:r>
    </w:p>
    <w:p w:rsidR="00131825" w:rsidRDefault="00894868">
      <w:pPr>
        <w:ind w:left="360"/>
      </w:pPr>
      <w:r>
        <w:rPr>
          <w:rFonts w:ascii="Courier New" w:hAnsi="Courier New"/>
          <w:sz w:val="17"/>
        </w:rPr>
        <w:t xml:space="preserve">    mode: str = "rag"</w:t>
      </w:r>
    </w:p>
    <w:p w:rsidR="00131825" w:rsidRDefault="00894868">
      <w:pPr>
        <w:ind w:left="360"/>
      </w:pPr>
      <w:r>
        <w:rPr>
          <w:rFonts w:ascii="Courier New" w:hAnsi="Courier New"/>
          <w:sz w:val="17"/>
        </w:rPr>
        <w:t xml:space="preserve">    top_k: int = 4</w:t>
      </w:r>
    </w:p>
    <w:p w:rsidR="00131825" w:rsidRDefault="00131825">
      <w:pPr>
        <w:ind w:left="360"/>
      </w:pPr>
    </w:p>
    <w:p w:rsidR="00131825" w:rsidRDefault="00894868">
      <w:pPr>
        <w:ind w:left="360"/>
      </w:pPr>
      <w:r>
        <w:rPr>
          <w:rFonts w:ascii="Courier New" w:hAnsi="Courier New"/>
          <w:sz w:val="17"/>
        </w:rPr>
        <w:t>def validate_request(req):</w:t>
      </w:r>
    </w:p>
    <w:p w:rsidR="00131825" w:rsidRDefault="00894868">
      <w:pPr>
        <w:ind w:left="360"/>
      </w:pPr>
      <w:r>
        <w:rPr>
          <w:rFonts w:ascii="Courier New" w:hAnsi="Courier New"/>
          <w:sz w:val="17"/>
        </w:rPr>
        <w:t xml:space="preserve">    if not req.query.strip():</w:t>
      </w:r>
    </w:p>
    <w:p w:rsidR="00131825" w:rsidRDefault="00894868">
      <w:pPr>
        <w:ind w:left="360"/>
      </w:pPr>
      <w:r>
        <w:rPr>
          <w:rFonts w:ascii="Courier New" w:hAnsi="Courier New"/>
          <w:sz w:val="17"/>
        </w:rPr>
        <w:t xml:space="preserve">        raise ValueError("Query cannot be empty")</w:t>
      </w:r>
    </w:p>
    <w:p w:rsidR="00131825" w:rsidRDefault="00894868">
      <w:pPr>
        <w:ind w:left="360"/>
      </w:pPr>
      <w:r>
        <w:rPr>
          <w:rFonts w:ascii="Courier New" w:hAnsi="Courier New"/>
          <w:sz w:val="17"/>
        </w:rPr>
        <w:t xml:space="preserve">    if req.mode not in ["baseline", "rag"]:</w:t>
      </w:r>
    </w:p>
    <w:p w:rsidR="00131825" w:rsidRDefault="00894868">
      <w:pPr>
        <w:ind w:left="360"/>
      </w:pPr>
      <w:r>
        <w:rPr>
          <w:rFonts w:ascii="Courier New" w:hAnsi="Courier New"/>
          <w:sz w:val="17"/>
        </w:rPr>
        <w:t xml:space="preserve">        raise ValueError("Invalid mode")</w:t>
      </w:r>
    </w:p>
    <w:p w:rsidR="00131825" w:rsidRDefault="00894868">
      <w:pPr>
        <w:ind w:left="360"/>
      </w:pPr>
      <w:r>
        <w:rPr>
          <w:rFonts w:ascii="Courier New" w:hAnsi="Courier New"/>
          <w:sz w:val="17"/>
        </w:rPr>
        <w:t xml:space="preserve">    return req</w:t>
      </w:r>
    </w:p>
    <w:p w:rsidR="00131825" w:rsidRPr="00AD5362" w:rsidRDefault="00894868" w:rsidP="00AD5362">
      <w:r>
        <w:br w:type="page"/>
      </w:r>
      <w:r w:rsidR="00AD5362">
        <w:lastRenderedPageBreak/>
        <w:t xml:space="preserve">                            </w:t>
      </w:r>
      <w:r w:rsidR="00AD5362">
        <w:rPr>
          <w:b/>
          <w:sz w:val="28"/>
        </w:rPr>
        <w:t>2</w:t>
      </w:r>
      <w:r w:rsidR="00AF630D">
        <w:rPr>
          <w:b/>
          <w:sz w:val="28"/>
        </w:rPr>
        <w:t>7</w:t>
      </w:r>
      <w:r w:rsidR="00AD5362">
        <w:rPr>
          <w:b/>
          <w:sz w:val="28"/>
        </w:rPr>
        <w:t>.</w:t>
      </w:r>
      <w:r>
        <w:rPr>
          <w:b/>
          <w:sz w:val="28"/>
        </w:rPr>
        <w:t xml:space="preserve"> DOCUMENT INGESTION PIPELINE</w:t>
      </w:r>
    </w:p>
    <w:p w:rsidR="009756B5" w:rsidRDefault="009756B5">
      <w:pPr>
        <w:jc w:val="center"/>
      </w:pPr>
    </w:p>
    <w:p w:rsidR="00131825" w:rsidRDefault="00894868">
      <w:pPr>
        <w:spacing w:after="100" w:line="288" w:lineRule="auto"/>
        <w:jc w:val="both"/>
      </w:pPr>
      <w:r>
        <w:t>Document ingestion is the first technical stage of the RAG framework. Source documents are collected from the data/raw directory and converted into plain text. The extracted text is cleaned by removing unnecessary spaces, repeated line breaks, and formatting noise.</w:t>
      </w:r>
    </w:p>
    <w:p w:rsidR="009756B5" w:rsidRDefault="009756B5">
      <w:pPr>
        <w:spacing w:after="100" w:line="288" w:lineRule="auto"/>
        <w:jc w:val="both"/>
      </w:pPr>
    </w:p>
    <w:p w:rsidR="00131825" w:rsidRDefault="00894868">
      <w:pPr>
        <w:spacing w:after="100" w:line="288" w:lineRule="auto"/>
        <w:jc w:val="both"/>
      </w:pPr>
      <w:r>
        <w:t>After cleaning, the document is divided into chunks. Chunking is important because large documents cannot be retrieved or inserted into prompts as a whole.</w:t>
      </w:r>
    </w:p>
    <w:p w:rsidR="009756B5" w:rsidRDefault="009756B5">
      <w:pPr>
        <w:spacing w:after="100" w:line="288" w:lineRule="auto"/>
        <w:jc w:val="both"/>
      </w:pPr>
    </w:p>
    <w:p w:rsidR="00131825" w:rsidRDefault="00894868">
      <w:pPr>
        <w:ind w:left="360"/>
      </w:pPr>
      <w:r>
        <w:rPr>
          <w:rFonts w:ascii="Courier New" w:hAnsi="Courier New"/>
          <w:sz w:val="17"/>
        </w:rPr>
        <w:t>def chunk_text(text, chunk_size=800, overlap=120):</w:t>
      </w:r>
    </w:p>
    <w:p w:rsidR="00131825" w:rsidRDefault="00894868">
      <w:pPr>
        <w:ind w:left="360"/>
      </w:pPr>
      <w:r>
        <w:rPr>
          <w:rFonts w:ascii="Courier New" w:hAnsi="Courier New"/>
          <w:sz w:val="17"/>
        </w:rPr>
        <w:t xml:space="preserve">    chunks = []</w:t>
      </w:r>
    </w:p>
    <w:p w:rsidR="00131825" w:rsidRDefault="00894868">
      <w:pPr>
        <w:ind w:left="360"/>
      </w:pPr>
      <w:r>
        <w:rPr>
          <w:rFonts w:ascii="Courier New" w:hAnsi="Courier New"/>
          <w:sz w:val="17"/>
        </w:rPr>
        <w:t xml:space="preserve">    start = 0</w:t>
      </w:r>
    </w:p>
    <w:p w:rsidR="00131825" w:rsidRDefault="00894868">
      <w:pPr>
        <w:ind w:left="360"/>
      </w:pPr>
      <w:r>
        <w:rPr>
          <w:rFonts w:ascii="Courier New" w:hAnsi="Courier New"/>
          <w:sz w:val="17"/>
        </w:rPr>
        <w:t xml:space="preserve">    while start &lt; len(text):</w:t>
      </w:r>
    </w:p>
    <w:p w:rsidR="00131825" w:rsidRDefault="00894868">
      <w:pPr>
        <w:ind w:left="360"/>
      </w:pPr>
      <w:r>
        <w:rPr>
          <w:rFonts w:ascii="Courier New" w:hAnsi="Courier New"/>
          <w:sz w:val="17"/>
        </w:rPr>
        <w:t xml:space="preserve">        end = min(start + chunk_size, len(text))</w:t>
      </w:r>
    </w:p>
    <w:p w:rsidR="00131825" w:rsidRDefault="00894868">
      <w:pPr>
        <w:ind w:left="360"/>
      </w:pPr>
      <w:r>
        <w:rPr>
          <w:rFonts w:ascii="Courier New" w:hAnsi="Courier New"/>
          <w:sz w:val="17"/>
        </w:rPr>
        <w:t xml:space="preserve">        chunks.append(text[start:end])</w:t>
      </w:r>
    </w:p>
    <w:p w:rsidR="00131825" w:rsidRDefault="00894868">
      <w:pPr>
        <w:ind w:left="360"/>
      </w:pPr>
      <w:r>
        <w:rPr>
          <w:rFonts w:ascii="Courier New" w:hAnsi="Courier New"/>
          <w:sz w:val="17"/>
        </w:rPr>
        <w:t xml:space="preserve">        if end == len(text):</w:t>
      </w:r>
    </w:p>
    <w:p w:rsidR="00131825" w:rsidRDefault="00894868">
      <w:pPr>
        <w:ind w:left="360"/>
      </w:pPr>
      <w:r>
        <w:rPr>
          <w:rFonts w:ascii="Courier New" w:hAnsi="Courier New"/>
          <w:sz w:val="17"/>
        </w:rPr>
        <w:t xml:space="preserve">            break</w:t>
      </w:r>
    </w:p>
    <w:p w:rsidR="00131825" w:rsidRDefault="00894868">
      <w:pPr>
        <w:ind w:left="360"/>
      </w:pPr>
      <w:r>
        <w:rPr>
          <w:rFonts w:ascii="Courier New" w:hAnsi="Courier New"/>
          <w:sz w:val="17"/>
        </w:rPr>
        <w:t xml:space="preserve">        start = end - overlap</w:t>
      </w:r>
    </w:p>
    <w:p w:rsidR="00131825" w:rsidRDefault="00894868">
      <w:pPr>
        <w:ind w:left="360"/>
      </w:pPr>
      <w:r>
        <w:rPr>
          <w:rFonts w:ascii="Courier New" w:hAnsi="Courier New"/>
          <w:sz w:val="17"/>
        </w:rPr>
        <w:t xml:space="preserve">    return chunks</w:t>
      </w:r>
    </w:p>
    <w:p w:rsidR="009756B5" w:rsidRDefault="009756B5" w:rsidP="009756B5"/>
    <w:p w:rsidR="009756B5" w:rsidRDefault="009756B5" w:rsidP="009756B5">
      <w:pPr>
        <w:rPr>
          <w:b/>
          <w:sz w:val="28"/>
        </w:rPr>
      </w:pPr>
    </w:p>
    <w:p w:rsidR="001A5131" w:rsidRDefault="001A5131" w:rsidP="009756B5">
      <w:pPr>
        <w:rPr>
          <w:b/>
          <w:sz w:val="28"/>
        </w:rPr>
      </w:pPr>
    </w:p>
    <w:p w:rsidR="001A5131" w:rsidRDefault="001A5131" w:rsidP="009756B5">
      <w:pPr>
        <w:rPr>
          <w:b/>
          <w:sz w:val="28"/>
        </w:rPr>
      </w:pPr>
    </w:p>
    <w:p w:rsidR="00131825" w:rsidRDefault="00AD5362" w:rsidP="009756B5">
      <w:pPr>
        <w:rPr>
          <w:b/>
          <w:sz w:val="28"/>
        </w:rPr>
      </w:pPr>
      <w:r>
        <w:rPr>
          <w:b/>
          <w:sz w:val="28"/>
        </w:rPr>
        <w:t xml:space="preserve">                        2</w:t>
      </w:r>
      <w:r w:rsidR="00AF630D">
        <w:rPr>
          <w:b/>
          <w:sz w:val="28"/>
        </w:rPr>
        <w:t>8</w:t>
      </w:r>
      <w:r>
        <w:rPr>
          <w:b/>
          <w:sz w:val="28"/>
        </w:rPr>
        <w:t>.</w:t>
      </w:r>
      <w:r w:rsidR="00894868">
        <w:rPr>
          <w:b/>
          <w:sz w:val="28"/>
        </w:rPr>
        <w:t xml:space="preserve"> EMBEDDING GENERATION DETAILS</w:t>
      </w:r>
    </w:p>
    <w:p w:rsidR="009756B5" w:rsidRDefault="009756B5" w:rsidP="009756B5"/>
    <w:p w:rsidR="00131825" w:rsidRDefault="00894868">
      <w:pPr>
        <w:spacing w:after="100" w:line="288" w:lineRule="auto"/>
        <w:jc w:val="both"/>
      </w:pPr>
      <w:r>
        <w:t>Embedding generation converts text into numerical vector representations. These vectors capture semantic meaning, allowing the system to match a question with relevant document chunks even when exact keywords differ.</w:t>
      </w:r>
    </w:p>
    <w:p w:rsidR="009756B5" w:rsidRDefault="009756B5">
      <w:pPr>
        <w:spacing w:after="100" w:line="288" w:lineRule="auto"/>
        <w:jc w:val="both"/>
      </w:pPr>
    </w:p>
    <w:p w:rsidR="00131825" w:rsidRDefault="00894868">
      <w:pPr>
        <w:spacing w:after="100" w:line="288" w:lineRule="auto"/>
        <w:jc w:val="both"/>
      </w:pPr>
      <w:r>
        <w:t>Sentence-transformer models are selected because they are lightweight, practical, and suitable for student-level cloud deployment.</w:t>
      </w:r>
    </w:p>
    <w:p w:rsidR="009756B5" w:rsidRDefault="009756B5">
      <w:pPr>
        <w:spacing w:after="100" w:line="288" w:lineRule="auto"/>
        <w:jc w:val="both"/>
      </w:pPr>
    </w:p>
    <w:p w:rsidR="00131825" w:rsidRDefault="00894868">
      <w:pPr>
        <w:ind w:left="360"/>
      </w:pPr>
      <w:r>
        <w:rPr>
          <w:rFonts w:ascii="Courier New" w:hAnsi="Courier New"/>
          <w:sz w:val="17"/>
        </w:rPr>
        <w:t>from sentence_transformers import SentenceTransformer</w:t>
      </w:r>
    </w:p>
    <w:p w:rsidR="00131825" w:rsidRDefault="00131825">
      <w:pPr>
        <w:ind w:left="360"/>
      </w:pPr>
    </w:p>
    <w:p w:rsidR="00131825" w:rsidRDefault="00894868">
      <w:pPr>
        <w:ind w:left="360"/>
      </w:pPr>
      <w:r>
        <w:rPr>
          <w:rFonts w:ascii="Courier New" w:hAnsi="Courier New"/>
          <w:sz w:val="17"/>
        </w:rPr>
        <w:t>embedding_model = SentenceTransformer("sentence-transformers/all-MiniLM-L6-v2")</w:t>
      </w:r>
    </w:p>
    <w:p w:rsidR="00131825" w:rsidRDefault="00131825">
      <w:pPr>
        <w:ind w:left="360"/>
      </w:pPr>
    </w:p>
    <w:p w:rsidR="00131825" w:rsidRDefault="00894868">
      <w:pPr>
        <w:ind w:left="360"/>
      </w:pPr>
      <w:r>
        <w:rPr>
          <w:rFonts w:ascii="Courier New" w:hAnsi="Courier New"/>
          <w:sz w:val="17"/>
        </w:rPr>
        <w:t>def create_embedding(text):</w:t>
      </w:r>
    </w:p>
    <w:p w:rsidR="00131825" w:rsidRDefault="00894868">
      <w:pPr>
        <w:ind w:left="360"/>
      </w:pPr>
      <w:r>
        <w:rPr>
          <w:rFonts w:ascii="Courier New" w:hAnsi="Courier New"/>
          <w:sz w:val="17"/>
        </w:rPr>
        <w:t xml:space="preserve">    vector = embedding_model.encode([text])</w:t>
      </w:r>
    </w:p>
    <w:p w:rsidR="00131825" w:rsidRDefault="00894868">
      <w:pPr>
        <w:ind w:left="360"/>
      </w:pPr>
      <w:r>
        <w:rPr>
          <w:rFonts w:ascii="Courier New" w:hAnsi="Courier New"/>
          <w:sz w:val="17"/>
        </w:rPr>
        <w:t xml:space="preserve">    return vector</w:t>
      </w:r>
    </w:p>
    <w:p w:rsidR="00131825" w:rsidRDefault="00894868">
      <w:r>
        <w:br w:type="page"/>
      </w:r>
    </w:p>
    <w:p w:rsidR="00131825" w:rsidRDefault="00AF630D">
      <w:pPr>
        <w:jc w:val="center"/>
        <w:rPr>
          <w:b/>
          <w:sz w:val="28"/>
        </w:rPr>
      </w:pPr>
      <w:r>
        <w:rPr>
          <w:b/>
          <w:sz w:val="28"/>
        </w:rPr>
        <w:lastRenderedPageBreak/>
        <w:t>29</w:t>
      </w:r>
      <w:r w:rsidR="00AD5362">
        <w:rPr>
          <w:b/>
          <w:sz w:val="28"/>
        </w:rPr>
        <w:t xml:space="preserve">. </w:t>
      </w:r>
      <w:r w:rsidR="00894868">
        <w:rPr>
          <w:b/>
          <w:sz w:val="28"/>
        </w:rPr>
        <w:t>FAISS INDEXING AND SEARCH</w:t>
      </w:r>
    </w:p>
    <w:p w:rsidR="001A5131" w:rsidRDefault="001A5131">
      <w:pPr>
        <w:jc w:val="center"/>
      </w:pPr>
    </w:p>
    <w:p w:rsidR="00131825" w:rsidRDefault="00894868">
      <w:pPr>
        <w:spacing w:after="100" w:line="288" w:lineRule="auto"/>
        <w:jc w:val="both"/>
      </w:pPr>
      <w:r>
        <w:t>FAISS stores the generated embeddings and performs fast similarity search. During ingestion, all chunk vectors are added to the FAISS index. During question answering, the user query vector is compared against the index.</w:t>
      </w:r>
    </w:p>
    <w:p w:rsidR="001A5131" w:rsidRDefault="001A5131">
      <w:pPr>
        <w:spacing w:after="100" w:line="288" w:lineRule="auto"/>
        <w:jc w:val="both"/>
      </w:pPr>
    </w:p>
    <w:p w:rsidR="00131825" w:rsidRDefault="00894868">
      <w:pPr>
        <w:spacing w:after="100" w:line="288" w:lineRule="auto"/>
        <w:jc w:val="both"/>
      </w:pPr>
      <w:r>
        <w:t>This local vector search approach avoids the need for a paid managed vector database and improves reproducibility.</w:t>
      </w:r>
    </w:p>
    <w:p w:rsidR="001A5131" w:rsidRDefault="001A5131">
      <w:pPr>
        <w:spacing w:after="100" w:line="288" w:lineRule="auto"/>
        <w:jc w:val="both"/>
      </w:pPr>
    </w:p>
    <w:p w:rsidR="00131825" w:rsidRDefault="00894868">
      <w:pPr>
        <w:ind w:left="360"/>
      </w:pPr>
      <w:r>
        <w:rPr>
          <w:rFonts w:ascii="Courier New" w:hAnsi="Courier New"/>
          <w:sz w:val="17"/>
        </w:rPr>
        <w:t>def search_index(query_vector, index, metadata, top_k=4):</w:t>
      </w:r>
    </w:p>
    <w:p w:rsidR="00131825" w:rsidRDefault="00894868">
      <w:pPr>
        <w:ind w:left="360"/>
      </w:pPr>
      <w:r>
        <w:rPr>
          <w:rFonts w:ascii="Courier New" w:hAnsi="Courier New"/>
          <w:sz w:val="17"/>
        </w:rPr>
        <w:t xml:space="preserve">    scores, ids = index.search(query_vector, top_k)</w:t>
      </w:r>
    </w:p>
    <w:p w:rsidR="00131825" w:rsidRDefault="00894868">
      <w:pPr>
        <w:ind w:left="360"/>
      </w:pPr>
      <w:r>
        <w:rPr>
          <w:rFonts w:ascii="Courier New" w:hAnsi="Courier New"/>
          <w:sz w:val="17"/>
        </w:rPr>
        <w:t xml:space="preserve">    retrieved = []</w:t>
      </w:r>
    </w:p>
    <w:p w:rsidR="00131825" w:rsidRDefault="00894868">
      <w:pPr>
        <w:ind w:left="360"/>
      </w:pPr>
      <w:r>
        <w:rPr>
          <w:rFonts w:ascii="Courier New" w:hAnsi="Courier New"/>
          <w:sz w:val="17"/>
        </w:rPr>
        <w:t xml:space="preserve">    for score, idx in zip(scores[0], ids[0]):</w:t>
      </w:r>
    </w:p>
    <w:p w:rsidR="00131825" w:rsidRDefault="00894868">
      <w:pPr>
        <w:ind w:left="360"/>
      </w:pPr>
      <w:r>
        <w:rPr>
          <w:rFonts w:ascii="Courier New" w:hAnsi="Courier New"/>
          <w:sz w:val="17"/>
        </w:rPr>
        <w:t xml:space="preserve">        retrieved.append({"source": metadata[idx]["source"], "score": float(score), "text": metadata[idx]["text"]})</w:t>
      </w:r>
    </w:p>
    <w:p w:rsidR="00131825" w:rsidRDefault="00894868">
      <w:pPr>
        <w:ind w:left="360"/>
      </w:pPr>
      <w:r>
        <w:rPr>
          <w:rFonts w:ascii="Courier New" w:hAnsi="Courier New"/>
          <w:sz w:val="17"/>
        </w:rPr>
        <w:t xml:space="preserve">    return retrieved</w:t>
      </w:r>
    </w:p>
    <w:p w:rsidR="001A5131" w:rsidRDefault="001A5131" w:rsidP="001A5131"/>
    <w:p w:rsidR="001A5131" w:rsidRDefault="001A5131" w:rsidP="001A5131">
      <w:pPr>
        <w:rPr>
          <w:b/>
          <w:sz w:val="28"/>
        </w:rPr>
      </w:pPr>
    </w:p>
    <w:p w:rsidR="001A5131" w:rsidRDefault="001A5131" w:rsidP="001A5131">
      <w:pPr>
        <w:rPr>
          <w:b/>
          <w:sz w:val="28"/>
        </w:rPr>
      </w:pPr>
    </w:p>
    <w:p w:rsidR="00131825" w:rsidRDefault="00AD5362" w:rsidP="001A5131">
      <w:pPr>
        <w:rPr>
          <w:b/>
          <w:sz w:val="28"/>
        </w:rPr>
      </w:pPr>
      <w:r>
        <w:rPr>
          <w:b/>
          <w:sz w:val="28"/>
        </w:rPr>
        <w:t xml:space="preserve">                       3</w:t>
      </w:r>
      <w:r w:rsidR="00AF630D">
        <w:rPr>
          <w:b/>
          <w:sz w:val="28"/>
        </w:rPr>
        <w:t>0</w:t>
      </w:r>
      <w:r>
        <w:rPr>
          <w:b/>
          <w:sz w:val="28"/>
        </w:rPr>
        <w:t xml:space="preserve">. </w:t>
      </w:r>
      <w:r w:rsidR="00894868">
        <w:rPr>
          <w:b/>
          <w:sz w:val="28"/>
        </w:rPr>
        <w:t>PROMPT BUILDER IMPLEMENTATION</w:t>
      </w:r>
    </w:p>
    <w:p w:rsidR="001A5131" w:rsidRDefault="001A5131" w:rsidP="001A5131"/>
    <w:p w:rsidR="00131825" w:rsidRDefault="00894868">
      <w:pPr>
        <w:spacing w:after="100" w:line="288" w:lineRule="auto"/>
        <w:jc w:val="both"/>
      </w:pPr>
      <w:r>
        <w:t>The prompt builder is responsible for combining the retrieved context with the user question. The instruction explicitly tells the model to answer only from the supplied evidence.</w:t>
      </w:r>
    </w:p>
    <w:p w:rsidR="001A5131" w:rsidRDefault="001A5131">
      <w:pPr>
        <w:spacing w:after="100" w:line="288" w:lineRule="auto"/>
        <w:jc w:val="both"/>
      </w:pPr>
    </w:p>
    <w:p w:rsidR="00131825" w:rsidRDefault="00894868">
      <w:pPr>
        <w:spacing w:after="100" w:line="288" w:lineRule="auto"/>
        <w:jc w:val="both"/>
      </w:pPr>
      <w:r>
        <w:t>A good prompt must be balanced. If the instruction is too weak, the model may ignore evidence. If it is too strict, the answer may become incomplete.</w:t>
      </w:r>
    </w:p>
    <w:p w:rsidR="001A5131" w:rsidRDefault="001A5131">
      <w:pPr>
        <w:spacing w:after="100" w:line="288" w:lineRule="auto"/>
        <w:jc w:val="both"/>
      </w:pPr>
    </w:p>
    <w:p w:rsidR="00131825" w:rsidRDefault="00894868">
      <w:pPr>
        <w:ind w:left="360"/>
      </w:pPr>
      <w:r>
        <w:rPr>
          <w:rFonts w:ascii="Courier New" w:hAnsi="Courier New"/>
          <w:sz w:val="17"/>
        </w:rPr>
        <w:t>def build_rag_prompt(question, contexts):</w:t>
      </w:r>
    </w:p>
    <w:p w:rsidR="00131825" w:rsidRDefault="00894868">
      <w:pPr>
        <w:ind w:left="360"/>
      </w:pPr>
      <w:r>
        <w:rPr>
          <w:rFonts w:ascii="Courier New" w:hAnsi="Courier New"/>
          <w:sz w:val="17"/>
        </w:rPr>
        <w:t xml:space="preserve">    evidence = "\n\n".join([f"Source: {c['source']}\n{c['text']}" for c in contexts])</w:t>
      </w:r>
    </w:p>
    <w:p w:rsidR="00131825" w:rsidRDefault="00894868">
      <w:pPr>
        <w:ind w:left="360"/>
      </w:pPr>
      <w:r>
        <w:rPr>
          <w:rFonts w:ascii="Courier New" w:hAnsi="Courier New"/>
          <w:sz w:val="17"/>
        </w:rPr>
        <w:t xml:space="preserve">    return f"""You are a factual assistant.</w:t>
      </w:r>
    </w:p>
    <w:p w:rsidR="00131825" w:rsidRDefault="00894868">
      <w:pPr>
        <w:ind w:left="360"/>
      </w:pPr>
      <w:r>
        <w:rPr>
          <w:rFonts w:ascii="Courier New" w:hAnsi="Courier New"/>
          <w:sz w:val="17"/>
        </w:rPr>
        <w:t>Use only the evidence below.</w:t>
      </w:r>
    </w:p>
    <w:p w:rsidR="00131825" w:rsidRDefault="00894868">
      <w:pPr>
        <w:ind w:left="360"/>
      </w:pPr>
      <w:r>
        <w:rPr>
          <w:rFonts w:ascii="Courier New" w:hAnsi="Courier New"/>
          <w:sz w:val="17"/>
        </w:rPr>
        <w:t>Evidence:</w:t>
      </w:r>
    </w:p>
    <w:p w:rsidR="00131825" w:rsidRDefault="00894868">
      <w:pPr>
        <w:ind w:left="360"/>
      </w:pPr>
      <w:r>
        <w:rPr>
          <w:rFonts w:ascii="Courier New" w:hAnsi="Courier New"/>
          <w:sz w:val="17"/>
        </w:rPr>
        <w:t>{evidence}</w:t>
      </w:r>
    </w:p>
    <w:p w:rsidR="00131825" w:rsidRDefault="00894868">
      <w:pPr>
        <w:ind w:left="360"/>
      </w:pPr>
      <w:r>
        <w:rPr>
          <w:rFonts w:ascii="Courier New" w:hAnsi="Courier New"/>
          <w:sz w:val="17"/>
        </w:rPr>
        <w:t>Question: {question}</w:t>
      </w:r>
    </w:p>
    <w:p w:rsidR="00131825" w:rsidRDefault="00894868">
      <w:pPr>
        <w:ind w:left="360"/>
      </w:pPr>
      <w:r>
        <w:rPr>
          <w:rFonts w:ascii="Courier New" w:hAnsi="Courier New"/>
          <w:sz w:val="17"/>
        </w:rPr>
        <w:t>Answer:</w:t>
      </w:r>
    </w:p>
    <w:p w:rsidR="00131825" w:rsidRDefault="00894868">
      <w:pPr>
        <w:ind w:left="360"/>
      </w:pPr>
      <w:r>
        <w:rPr>
          <w:rFonts w:ascii="Courier New" w:hAnsi="Courier New"/>
          <w:sz w:val="17"/>
        </w:rPr>
        <w:t>"""</w:t>
      </w:r>
    </w:p>
    <w:p w:rsidR="00131825" w:rsidRDefault="00894868">
      <w:r>
        <w:br w:type="page"/>
      </w:r>
    </w:p>
    <w:p w:rsidR="00131825" w:rsidRDefault="00AD5362">
      <w:pPr>
        <w:jc w:val="center"/>
        <w:rPr>
          <w:b/>
          <w:sz w:val="28"/>
        </w:rPr>
      </w:pPr>
      <w:r>
        <w:rPr>
          <w:b/>
          <w:sz w:val="28"/>
        </w:rPr>
        <w:lastRenderedPageBreak/>
        <w:t>3</w:t>
      </w:r>
      <w:r w:rsidR="00AF630D">
        <w:rPr>
          <w:b/>
          <w:sz w:val="28"/>
        </w:rPr>
        <w:t>1</w:t>
      </w:r>
      <w:r>
        <w:rPr>
          <w:b/>
          <w:sz w:val="28"/>
        </w:rPr>
        <w:t>.</w:t>
      </w:r>
      <w:r w:rsidR="00894868">
        <w:rPr>
          <w:b/>
          <w:sz w:val="28"/>
        </w:rPr>
        <w:t xml:space="preserve"> BASELINE VERSUS RAG EXECUTION</w:t>
      </w:r>
    </w:p>
    <w:p w:rsidR="001A5131" w:rsidRDefault="001A5131">
      <w:pPr>
        <w:jc w:val="center"/>
      </w:pPr>
    </w:p>
    <w:p w:rsidR="00131825" w:rsidRDefault="00894868">
      <w:pPr>
        <w:spacing w:after="100" w:line="288" w:lineRule="auto"/>
        <w:jc w:val="both"/>
      </w:pPr>
      <w:r>
        <w:t>The system supports two execution modes to allow fair experimental comparison. Baseline mode generates an answer directly from the language model without retrieval. RAG mode retrieves evidence first and then generates an answer using the evidence.</w:t>
      </w:r>
    </w:p>
    <w:p w:rsidR="001A5131" w:rsidRDefault="001A5131">
      <w:pPr>
        <w:spacing w:after="100" w:line="288" w:lineRule="auto"/>
        <w:jc w:val="both"/>
      </w:pPr>
    </w:p>
    <w:p w:rsidR="00131825" w:rsidRDefault="00894868">
      <w:pPr>
        <w:spacing w:after="100" w:line="288" w:lineRule="auto"/>
        <w:jc w:val="both"/>
      </w:pPr>
      <w:r>
        <w:t>This comparison is important because the dissertation must demonstrate measurable improvement.</w:t>
      </w:r>
    </w:p>
    <w:tbl>
      <w:tblPr>
        <w:tblStyle w:val="TableGrid"/>
        <w:tblW w:w="9172" w:type="dxa"/>
        <w:tblLook w:val="04A0" w:firstRow="1" w:lastRow="0" w:firstColumn="1" w:lastColumn="0" w:noHBand="0" w:noVBand="1"/>
      </w:tblPr>
      <w:tblGrid>
        <w:gridCol w:w="3057"/>
        <w:gridCol w:w="3057"/>
        <w:gridCol w:w="3058"/>
      </w:tblGrid>
      <w:tr w:rsidR="00131825" w:rsidTr="001A5131">
        <w:trPr>
          <w:trHeight w:val="510"/>
        </w:trPr>
        <w:tc>
          <w:tcPr>
            <w:tcW w:w="3057" w:type="dxa"/>
            <w:shd w:val="clear" w:color="auto" w:fill="D9EAF7"/>
          </w:tcPr>
          <w:p w:rsidR="00131825" w:rsidRDefault="00894868">
            <w:r>
              <w:rPr>
                <w:b/>
                <w:sz w:val="20"/>
              </w:rPr>
              <w:t>Mode</w:t>
            </w:r>
          </w:p>
        </w:tc>
        <w:tc>
          <w:tcPr>
            <w:tcW w:w="3057" w:type="dxa"/>
            <w:shd w:val="clear" w:color="auto" w:fill="D9EAF7"/>
          </w:tcPr>
          <w:p w:rsidR="00131825" w:rsidRDefault="00894868">
            <w:r>
              <w:rPr>
                <w:b/>
                <w:sz w:val="20"/>
              </w:rPr>
              <w:t>Process</w:t>
            </w:r>
          </w:p>
        </w:tc>
        <w:tc>
          <w:tcPr>
            <w:tcW w:w="3058" w:type="dxa"/>
            <w:shd w:val="clear" w:color="auto" w:fill="D9EAF7"/>
          </w:tcPr>
          <w:p w:rsidR="00131825" w:rsidRDefault="00894868">
            <w:r>
              <w:rPr>
                <w:b/>
                <w:sz w:val="20"/>
              </w:rPr>
              <w:t>Expected Behavior</w:t>
            </w:r>
          </w:p>
        </w:tc>
      </w:tr>
      <w:tr w:rsidR="00131825" w:rsidTr="001A5131">
        <w:trPr>
          <w:trHeight w:val="1022"/>
        </w:trPr>
        <w:tc>
          <w:tcPr>
            <w:tcW w:w="3057" w:type="dxa"/>
          </w:tcPr>
          <w:p w:rsidR="00131825" w:rsidRDefault="00894868">
            <w:r>
              <w:rPr>
                <w:sz w:val="20"/>
              </w:rPr>
              <w:t>Baseline</w:t>
            </w:r>
          </w:p>
        </w:tc>
        <w:tc>
          <w:tcPr>
            <w:tcW w:w="3057" w:type="dxa"/>
          </w:tcPr>
          <w:p w:rsidR="00131825" w:rsidRDefault="00894868">
            <w:r>
              <w:rPr>
                <w:sz w:val="20"/>
              </w:rPr>
              <w:t>Direct prompt to model</w:t>
            </w:r>
          </w:p>
        </w:tc>
        <w:tc>
          <w:tcPr>
            <w:tcW w:w="3058" w:type="dxa"/>
          </w:tcPr>
          <w:p w:rsidR="00131825" w:rsidRDefault="00894868">
            <w:r>
              <w:rPr>
                <w:sz w:val="20"/>
              </w:rPr>
              <w:t>Fast response but higher hallucination risk</w:t>
            </w:r>
          </w:p>
        </w:tc>
      </w:tr>
      <w:tr w:rsidR="00131825" w:rsidTr="001A5131">
        <w:trPr>
          <w:trHeight w:val="1057"/>
        </w:trPr>
        <w:tc>
          <w:tcPr>
            <w:tcW w:w="3057" w:type="dxa"/>
          </w:tcPr>
          <w:p w:rsidR="00131825" w:rsidRDefault="00894868">
            <w:r>
              <w:rPr>
                <w:sz w:val="20"/>
              </w:rPr>
              <w:t>RAG</w:t>
            </w:r>
          </w:p>
        </w:tc>
        <w:tc>
          <w:tcPr>
            <w:tcW w:w="3057" w:type="dxa"/>
          </w:tcPr>
          <w:p w:rsidR="00131825" w:rsidRDefault="00894868">
            <w:r>
              <w:rPr>
                <w:sz w:val="20"/>
              </w:rPr>
              <w:t>Retrieve context then generate</w:t>
            </w:r>
          </w:p>
        </w:tc>
        <w:tc>
          <w:tcPr>
            <w:tcW w:w="3058" w:type="dxa"/>
          </w:tcPr>
          <w:p w:rsidR="00131825" w:rsidRDefault="00894868">
            <w:r>
              <w:rPr>
                <w:sz w:val="20"/>
              </w:rPr>
              <w:t>Better grounding with added latency</w:t>
            </w:r>
          </w:p>
        </w:tc>
      </w:tr>
      <w:tr w:rsidR="00131825" w:rsidTr="001A5131">
        <w:trPr>
          <w:trHeight w:val="1022"/>
        </w:trPr>
        <w:tc>
          <w:tcPr>
            <w:tcW w:w="3057" w:type="dxa"/>
          </w:tcPr>
          <w:p w:rsidR="00131825" w:rsidRDefault="00894868">
            <w:r>
              <w:rPr>
                <w:sz w:val="20"/>
              </w:rPr>
              <w:t>Optimized RAG</w:t>
            </w:r>
          </w:p>
        </w:tc>
        <w:tc>
          <w:tcPr>
            <w:tcW w:w="3057" w:type="dxa"/>
          </w:tcPr>
          <w:p w:rsidR="00131825" w:rsidRDefault="00894868">
            <w:r>
              <w:rPr>
                <w:sz w:val="20"/>
              </w:rPr>
              <w:t>Tune top-k, chunks, prompt</w:t>
            </w:r>
          </w:p>
        </w:tc>
        <w:tc>
          <w:tcPr>
            <w:tcW w:w="3058" w:type="dxa"/>
          </w:tcPr>
          <w:p w:rsidR="00131825" w:rsidRDefault="00894868">
            <w:r>
              <w:rPr>
                <w:sz w:val="20"/>
              </w:rPr>
              <w:t>Improved balance of quality and performance</w:t>
            </w:r>
          </w:p>
        </w:tc>
      </w:tr>
    </w:tbl>
    <w:p w:rsidR="00131825" w:rsidRDefault="00131825"/>
    <w:p w:rsidR="001A5131" w:rsidRDefault="001A5131" w:rsidP="001A5131"/>
    <w:p w:rsidR="001A5131" w:rsidRDefault="001A5131" w:rsidP="001A5131">
      <w:pPr>
        <w:rPr>
          <w:b/>
          <w:sz w:val="28"/>
        </w:rPr>
      </w:pPr>
    </w:p>
    <w:p w:rsidR="00131825" w:rsidRDefault="00AD5362" w:rsidP="001A5131">
      <w:pPr>
        <w:rPr>
          <w:b/>
          <w:sz w:val="28"/>
        </w:rPr>
      </w:pPr>
      <w:r>
        <w:rPr>
          <w:b/>
          <w:sz w:val="28"/>
        </w:rPr>
        <w:t xml:space="preserve">                   3</w:t>
      </w:r>
      <w:r w:rsidR="00AF630D">
        <w:rPr>
          <w:b/>
          <w:sz w:val="28"/>
        </w:rPr>
        <w:t>2</w:t>
      </w:r>
      <w:r>
        <w:rPr>
          <w:b/>
          <w:sz w:val="28"/>
        </w:rPr>
        <w:t>.</w:t>
      </w:r>
      <w:r w:rsidR="00894868">
        <w:rPr>
          <w:b/>
          <w:sz w:val="28"/>
        </w:rPr>
        <w:t xml:space="preserve"> END-TO-END ANSWER PIPELINE CODE</w:t>
      </w:r>
    </w:p>
    <w:p w:rsidR="001A5131" w:rsidRDefault="001A5131" w:rsidP="001A5131"/>
    <w:p w:rsidR="00131825" w:rsidRDefault="00894868">
      <w:pPr>
        <w:spacing w:after="100" w:line="288" w:lineRule="auto"/>
        <w:jc w:val="both"/>
      </w:pPr>
      <w:r>
        <w:t>The complete answering pipeline coordinates validation, retrieval, prompt creation, generation, and latency measurement. This orchestration layer connects all major modules together.</w:t>
      </w:r>
    </w:p>
    <w:p w:rsidR="001A5131" w:rsidRDefault="001A5131">
      <w:pPr>
        <w:spacing w:after="100" w:line="288" w:lineRule="auto"/>
        <w:jc w:val="both"/>
      </w:pPr>
    </w:p>
    <w:p w:rsidR="00131825" w:rsidRDefault="00894868">
      <w:pPr>
        <w:spacing w:after="100" w:line="288" w:lineRule="auto"/>
        <w:jc w:val="both"/>
      </w:pPr>
      <w:r>
        <w:t>A structured return object allows the frontend and experiment runner to use the same output format.</w:t>
      </w:r>
    </w:p>
    <w:p w:rsidR="001A5131" w:rsidRDefault="001A5131">
      <w:pPr>
        <w:spacing w:after="100" w:line="288" w:lineRule="auto"/>
        <w:jc w:val="both"/>
      </w:pPr>
    </w:p>
    <w:p w:rsidR="00131825" w:rsidRDefault="00894868">
      <w:pPr>
        <w:ind w:left="360"/>
      </w:pPr>
      <w:r>
        <w:rPr>
          <w:rFonts w:ascii="Courier New" w:hAnsi="Courier New"/>
          <w:sz w:val="17"/>
        </w:rPr>
        <w:t>def answer_query(query, mode="rag", top_k=4):</w:t>
      </w:r>
    </w:p>
    <w:p w:rsidR="00131825" w:rsidRDefault="00894868">
      <w:pPr>
        <w:ind w:left="360"/>
      </w:pPr>
      <w:r>
        <w:rPr>
          <w:rFonts w:ascii="Courier New" w:hAnsi="Courier New"/>
          <w:sz w:val="17"/>
        </w:rPr>
        <w:t xml:space="preserve">    start_time = time.time()</w:t>
      </w:r>
    </w:p>
    <w:p w:rsidR="00131825" w:rsidRDefault="00894868">
      <w:pPr>
        <w:ind w:left="360"/>
      </w:pPr>
      <w:r>
        <w:rPr>
          <w:rFonts w:ascii="Courier New" w:hAnsi="Courier New"/>
          <w:sz w:val="17"/>
        </w:rPr>
        <w:t xml:space="preserve">    if mode == "baseline":</w:t>
      </w:r>
    </w:p>
    <w:p w:rsidR="00131825" w:rsidRDefault="00894868">
      <w:pPr>
        <w:ind w:left="360"/>
      </w:pPr>
      <w:r>
        <w:rPr>
          <w:rFonts w:ascii="Courier New" w:hAnsi="Courier New"/>
          <w:sz w:val="17"/>
        </w:rPr>
        <w:t xml:space="preserve">        prompt = build_baseline_prompt(query)</w:t>
      </w:r>
    </w:p>
    <w:p w:rsidR="00131825" w:rsidRDefault="00894868">
      <w:pPr>
        <w:ind w:left="360"/>
      </w:pPr>
      <w:r>
        <w:rPr>
          <w:rFonts w:ascii="Courier New" w:hAnsi="Courier New"/>
          <w:sz w:val="17"/>
        </w:rPr>
        <w:t xml:space="preserve">        answer = generate(prompt)</w:t>
      </w:r>
    </w:p>
    <w:p w:rsidR="00131825" w:rsidRDefault="00894868">
      <w:pPr>
        <w:ind w:left="360"/>
      </w:pPr>
      <w:r>
        <w:rPr>
          <w:rFonts w:ascii="Courier New" w:hAnsi="Courier New"/>
          <w:sz w:val="17"/>
        </w:rPr>
        <w:t xml:space="preserve">        contexts = []</w:t>
      </w:r>
    </w:p>
    <w:p w:rsidR="00131825" w:rsidRDefault="00894868">
      <w:pPr>
        <w:ind w:left="360"/>
      </w:pPr>
      <w:r>
        <w:rPr>
          <w:rFonts w:ascii="Courier New" w:hAnsi="Courier New"/>
          <w:sz w:val="17"/>
        </w:rPr>
        <w:t xml:space="preserve">    else:</w:t>
      </w:r>
    </w:p>
    <w:p w:rsidR="00131825" w:rsidRDefault="00894868">
      <w:pPr>
        <w:ind w:left="360"/>
      </w:pPr>
      <w:r>
        <w:rPr>
          <w:rFonts w:ascii="Courier New" w:hAnsi="Courier New"/>
          <w:sz w:val="17"/>
        </w:rPr>
        <w:t xml:space="preserve">        contexts = retriever.search(query, top_k)</w:t>
      </w:r>
    </w:p>
    <w:p w:rsidR="00131825" w:rsidRDefault="00894868">
      <w:pPr>
        <w:ind w:left="360"/>
      </w:pPr>
      <w:r>
        <w:rPr>
          <w:rFonts w:ascii="Courier New" w:hAnsi="Courier New"/>
          <w:sz w:val="17"/>
        </w:rPr>
        <w:t xml:space="preserve">        prompt = build_rag_prompt(query, contexts)</w:t>
      </w:r>
    </w:p>
    <w:p w:rsidR="00131825" w:rsidRDefault="00894868">
      <w:pPr>
        <w:ind w:left="360"/>
      </w:pPr>
      <w:r>
        <w:rPr>
          <w:rFonts w:ascii="Courier New" w:hAnsi="Courier New"/>
          <w:sz w:val="17"/>
        </w:rPr>
        <w:t xml:space="preserve">        answer = generate(prompt)</w:t>
      </w:r>
    </w:p>
    <w:p w:rsidR="00131825" w:rsidRDefault="00894868">
      <w:pPr>
        <w:ind w:left="360"/>
      </w:pPr>
      <w:r>
        <w:rPr>
          <w:rFonts w:ascii="Courier New" w:hAnsi="Courier New"/>
          <w:sz w:val="17"/>
        </w:rPr>
        <w:t xml:space="preserve">    latency_ms = (time.time() - start_time) * 1000</w:t>
      </w:r>
    </w:p>
    <w:p w:rsidR="00131825" w:rsidRDefault="00894868">
      <w:pPr>
        <w:ind w:left="360"/>
      </w:pPr>
      <w:r>
        <w:rPr>
          <w:rFonts w:ascii="Courier New" w:hAnsi="Courier New"/>
          <w:sz w:val="17"/>
        </w:rPr>
        <w:t xml:space="preserve">    return {"answer": answer, "retrieved": contexts, "latency_ms": latency_ms}</w:t>
      </w:r>
    </w:p>
    <w:p w:rsidR="00131825" w:rsidRPr="00AD5362" w:rsidRDefault="00894868" w:rsidP="00AD5362">
      <w:r>
        <w:br w:type="page"/>
      </w:r>
      <w:r w:rsidR="00AD5362">
        <w:lastRenderedPageBreak/>
        <w:t xml:space="preserve">                                    </w:t>
      </w:r>
      <w:r w:rsidR="00AD5362">
        <w:rPr>
          <w:b/>
          <w:sz w:val="28"/>
        </w:rPr>
        <w:t>3</w:t>
      </w:r>
      <w:r w:rsidR="00AF630D">
        <w:rPr>
          <w:b/>
          <w:sz w:val="28"/>
        </w:rPr>
        <w:t>3</w:t>
      </w:r>
      <w:r w:rsidR="00AD5362">
        <w:rPr>
          <w:b/>
          <w:sz w:val="28"/>
        </w:rPr>
        <w:t>.</w:t>
      </w:r>
      <w:r>
        <w:rPr>
          <w:b/>
          <w:sz w:val="28"/>
        </w:rPr>
        <w:t xml:space="preserve"> API DESIGN AND CONTRACT</w:t>
      </w:r>
    </w:p>
    <w:p w:rsidR="001A5131" w:rsidRDefault="001A5131">
      <w:pPr>
        <w:jc w:val="center"/>
      </w:pPr>
    </w:p>
    <w:p w:rsidR="00131825" w:rsidRDefault="00894868">
      <w:pPr>
        <w:spacing w:after="100" w:line="288" w:lineRule="auto"/>
        <w:jc w:val="both"/>
      </w:pPr>
      <w:r>
        <w:t>The backend API exposes structured endpoints for health checking, frontend access, and question answering. The POST /ask endpoint receives the query, mode, and Top-K value.</w:t>
      </w:r>
    </w:p>
    <w:p w:rsidR="001A5131" w:rsidRDefault="001A5131">
      <w:pPr>
        <w:spacing w:after="100" w:line="288" w:lineRule="auto"/>
        <w:jc w:val="both"/>
      </w:pPr>
    </w:p>
    <w:p w:rsidR="00131825" w:rsidRDefault="00894868">
      <w:pPr>
        <w:spacing w:after="100" w:line="288" w:lineRule="auto"/>
        <w:jc w:val="both"/>
      </w:pPr>
      <w:r>
        <w:t>Using a JSON API allows the same backend to support a browser interface, curl testing, external clients, and future mobile applications.</w:t>
      </w:r>
    </w:p>
    <w:p w:rsidR="001A5131" w:rsidRDefault="001A5131">
      <w:pPr>
        <w:spacing w:after="100" w:line="288" w:lineRule="auto"/>
        <w:jc w:val="both"/>
      </w:pPr>
    </w:p>
    <w:p w:rsidR="00131825" w:rsidRDefault="00894868">
      <w:pPr>
        <w:ind w:left="360"/>
      </w:pPr>
      <w:r>
        <w:rPr>
          <w:rFonts w:ascii="Courier New" w:hAnsi="Courier New"/>
          <w:sz w:val="17"/>
        </w:rPr>
        <w:t>POST /ask</w:t>
      </w:r>
    </w:p>
    <w:p w:rsidR="00131825" w:rsidRDefault="00894868">
      <w:pPr>
        <w:ind w:left="360"/>
      </w:pPr>
      <w:r>
        <w:rPr>
          <w:rFonts w:ascii="Courier New" w:hAnsi="Courier New"/>
          <w:sz w:val="17"/>
        </w:rPr>
        <w:t>Request:</w:t>
      </w:r>
    </w:p>
    <w:p w:rsidR="00131825" w:rsidRDefault="00894868">
      <w:pPr>
        <w:ind w:left="360"/>
      </w:pPr>
      <w:r>
        <w:rPr>
          <w:rFonts w:ascii="Courier New" w:hAnsi="Courier New"/>
          <w:sz w:val="17"/>
        </w:rPr>
        <w:t>{</w:t>
      </w:r>
    </w:p>
    <w:p w:rsidR="00131825" w:rsidRDefault="00894868">
      <w:pPr>
        <w:ind w:left="360"/>
      </w:pPr>
      <w:r>
        <w:rPr>
          <w:rFonts w:ascii="Courier New" w:hAnsi="Courier New"/>
          <w:sz w:val="17"/>
        </w:rPr>
        <w:t xml:space="preserve">  "query": "What is retrieval-augmented generation?",</w:t>
      </w:r>
    </w:p>
    <w:p w:rsidR="00131825" w:rsidRDefault="00894868">
      <w:pPr>
        <w:ind w:left="360"/>
      </w:pPr>
      <w:r>
        <w:rPr>
          <w:rFonts w:ascii="Courier New" w:hAnsi="Courier New"/>
          <w:sz w:val="17"/>
        </w:rPr>
        <w:t xml:space="preserve">  "mode": "rag",</w:t>
      </w:r>
    </w:p>
    <w:p w:rsidR="00131825" w:rsidRDefault="00894868">
      <w:pPr>
        <w:ind w:left="360"/>
      </w:pPr>
      <w:r>
        <w:rPr>
          <w:rFonts w:ascii="Courier New" w:hAnsi="Courier New"/>
          <w:sz w:val="17"/>
        </w:rPr>
        <w:t xml:space="preserve">  "top_k": 4</w:t>
      </w:r>
    </w:p>
    <w:p w:rsidR="00131825" w:rsidRDefault="00894868">
      <w:pPr>
        <w:ind w:left="360"/>
      </w:pPr>
      <w:r>
        <w:rPr>
          <w:rFonts w:ascii="Courier New" w:hAnsi="Courier New"/>
          <w:sz w:val="17"/>
        </w:rPr>
        <w:t>}</w:t>
      </w:r>
    </w:p>
    <w:p w:rsidR="00131825" w:rsidRDefault="00131825">
      <w:pPr>
        <w:ind w:left="360"/>
      </w:pPr>
    </w:p>
    <w:p w:rsidR="00131825" w:rsidRDefault="00894868">
      <w:pPr>
        <w:ind w:left="360"/>
      </w:pPr>
      <w:r>
        <w:rPr>
          <w:rFonts w:ascii="Courier New" w:hAnsi="Courier New"/>
          <w:sz w:val="17"/>
        </w:rPr>
        <w:t>Response:</w:t>
      </w:r>
    </w:p>
    <w:p w:rsidR="00131825" w:rsidRDefault="00894868">
      <w:pPr>
        <w:ind w:left="360"/>
      </w:pPr>
      <w:r>
        <w:rPr>
          <w:rFonts w:ascii="Courier New" w:hAnsi="Courier New"/>
          <w:sz w:val="17"/>
        </w:rPr>
        <w:t>{</w:t>
      </w:r>
    </w:p>
    <w:p w:rsidR="00131825" w:rsidRDefault="00894868">
      <w:pPr>
        <w:ind w:left="360"/>
      </w:pPr>
      <w:r>
        <w:rPr>
          <w:rFonts w:ascii="Courier New" w:hAnsi="Courier New"/>
          <w:sz w:val="17"/>
        </w:rPr>
        <w:t xml:space="preserve">  "answer": "...",</w:t>
      </w:r>
    </w:p>
    <w:p w:rsidR="00131825" w:rsidRDefault="00894868">
      <w:pPr>
        <w:ind w:left="360"/>
      </w:pPr>
      <w:r>
        <w:rPr>
          <w:rFonts w:ascii="Courier New" w:hAnsi="Courier New"/>
          <w:sz w:val="17"/>
        </w:rPr>
        <w:t xml:space="preserve">  "latency_ms": 430.0,</w:t>
      </w:r>
    </w:p>
    <w:p w:rsidR="00131825" w:rsidRDefault="00894868">
      <w:pPr>
        <w:ind w:left="360"/>
      </w:pPr>
      <w:r>
        <w:rPr>
          <w:rFonts w:ascii="Courier New" w:hAnsi="Courier New"/>
          <w:sz w:val="17"/>
        </w:rPr>
        <w:t xml:space="preserve">  "retrieved": [{"source": "data/raw/sample.txt", "score": 0.75, "text": "..."}]</w:t>
      </w:r>
    </w:p>
    <w:p w:rsidR="00131825" w:rsidRDefault="00894868">
      <w:pPr>
        <w:ind w:left="360"/>
      </w:pPr>
      <w:r>
        <w:rPr>
          <w:rFonts w:ascii="Courier New" w:hAnsi="Courier New"/>
          <w:sz w:val="17"/>
        </w:rPr>
        <w:t>}</w:t>
      </w:r>
    </w:p>
    <w:p w:rsidR="001A5131" w:rsidRDefault="001A5131" w:rsidP="001A5131"/>
    <w:p w:rsidR="001A5131" w:rsidRDefault="001A5131" w:rsidP="001A5131">
      <w:pPr>
        <w:rPr>
          <w:b/>
          <w:sz w:val="28"/>
        </w:rPr>
      </w:pPr>
    </w:p>
    <w:p w:rsidR="001A5131" w:rsidRDefault="001A5131" w:rsidP="001A5131">
      <w:pPr>
        <w:rPr>
          <w:b/>
          <w:sz w:val="28"/>
        </w:rPr>
      </w:pPr>
    </w:p>
    <w:p w:rsidR="001A5131" w:rsidRDefault="001A5131" w:rsidP="001A5131">
      <w:pPr>
        <w:rPr>
          <w:b/>
          <w:sz w:val="28"/>
        </w:rPr>
      </w:pPr>
    </w:p>
    <w:p w:rsidR="00131825" w:rsidRDefault="00AD5362" w:rsidP="001A5131">
      <w:pPr>
        <w:rPr>
          <w:b/>
          <w:sz w:val="28"/>
        </w:rPr>
      </w:pPr>
      <w:r>
        <w:rPr>
          <w:b/>
          <w:sz w:val="28"/>
        </w:rPr>
        <w:t xml:space="preserve">                    3</w:t>
      </w:r>
      <w:r w:rsidR="00C732FE">
        <w:rPr>
          <w:b/>
          <w:sz w:val="28"/>
        </w:rPr>
        <w:t>4</w:t>
      </w:r>
      <w:bookmarkStart w:id="1" w:name="_GoBack"/>
      <w:bookmarkEnd w:id="1"/>
      <w:r>
        <w:rPr>
          <w:b/>
          <w:sz w:val="28"/>
        </w:rPr>
        <w:t>.</w:t>
      </w:r>
      <w:r w:rsidR="00894868">
        <w:rPr>
          <w:b/>
          <w:sz w:val="28"/>
        </w:rPr>
        <w:t xml:space="preserve"> FRONTEND INTERACTION WORKFLOW</w:t>
      </w:r>
    </w:p>
    <w:p w:rsidR="001A5131" w:rsidRDefault="001A5131" w:rsidP="001A5131"/>
    <w:p w:rsidR="00131825" w:rsidRDefault="00894868">
      <w:pPr>
        <w:spacing w:after="100" w:line="288" w:lineRule="auto"/>
        <w:jc w:val="both"/>
      </w:pPr>
      <w:r>
        <w:t>The frontend is designed to provide a simple and effective demonstration interface. The user enters a question, selects a mode, sets Top-K, and clicks the Ask button.</w:t>
      </w:r>
    </w:p>
    <w:p w:rsidR="001A5131" w:rsidRDefault="001A5131">
      <w:pPr>
        <w:spacing w:after="100" w:line="288" w:lineRule="auto"/>
        <w:jc w:val="both"/>
      </w:pPr>
    </w:p>
    <w:p w:rsidR="00131825" w:rsidRDefault="00894868">
      <w:pPr>
        <w:spacing w:after="100" w:line="288" w:lineRule="auto"/>
        <w:jc w:val="both"/>
      </w:pPr>
      <w:r>
        <w:t>After receiving the response, the frontend displays the generated answer, mode, latency, and retrieved context blocks. This design helps examiners understand how RAG differs from a normal chatbot.</w:t>
      </w:r>
    </w:p>
    <w:p w:rsidR="001A5131" w:rsidRDefault="001A5131">
      <w:pPr>
        <w:spacing w:after="100" w:line="288" w:lineRule="auto"/>
        <w:jc w:val="both"/>
      </w:pPr>
    </w:p>
    <w:p w:rsidR="00131825" w:rsidRDefault="00894868">
      <w:pPr>
        <w:ind w:left="360" w:hanging="216"/>
      </w:pPr>
      <w:r>
        <w:t>• Question text area for user input.</w:t>
      </w:r>
    </w:p>
    <w:p w:rsidR="00131825" w:rsidRDefault="00894868">
      <w:pPr>
        <w:ind w:left="360" w:hanging="216"/>
      </w:pPr>
      <w:r>
        <w:t>• Mode selector for baseline or RAG comparison.</w:t>
      </w:r>
    </w:p>
    <w:p w:rsidR="00131825" w:rsidRDefault="00894868">
      <w:pPr>
        <w:ind w:left="360" w:hanging="216"/>
      </w:pPr>
      <w:r>
        <w:t>• Top-K field for retrieval depth tuning.</w:t>
      </w:r>
    </w:p>
    <w:p w:rsidR="00131825" w:rsidRDefault="00894868">
      <w:pPr>
        <w:ind w:left="360" w:hanging="216"/>
      </w:pPr>
      <w:r>
        <w:t>• Answer panel for generated response.</w:t>
      </w:r>
    </w:p>
    <w:p w:rsidR="00131825" w:rsidRDefault="00894868">
      <w:pPr>
        <w:ind w:left="360" w:hanging="216"/>
      </w:pPr>
      <w:r>
        <w:t>• Retrieved context panel for evidence verification.</w:t>
      </w:r>
    </w:p>
    <w:p w:rsidR="001A5131" w:rsidRDefault="001A5131">
      <w:pPr>
        <w:ind w:left="360" w:hanging="216"/>
      </w:pPr>
    </w:p>
    <w:p w:rsidR="001A5131" w:rsidRDefault="001A5131">
      <w:pPr>
        <w:ind w:left="360" w:hanging="216"/>
      </w:pPr>
    </w:p>
    <w:p w:rsidR="001A5131" w:rsidRDefault="001A5131">
      <w:pPr>
        <w:ind w:left="360" w:hanging="216"/>
      </w:pPr>
    </w:p>
    <w:p w:rsidR="001A5131" w:rsidRDefault="001A5131">
      <w:pPr>
        <w:ind w:left="360" w:hanging="216"/>
      </w:pPr>
    </w:p>
    <w:p w:rsidR="001A5131" w:rsidRDefault="001A5131">
      <w:pPr>
        <w:ind w:left="360" w:hanging="216"/>
      </w:pPr>
    </w:p>
    <w:p w:rsidR="001A5131" w:rsidRDefault="001A5131">
      <w:pPr>
        <w:ind w:left="360" w:hanging="216"/>
      </w:pPr>
    </w:p>
    <w:tbl>
      <w:tblPr>
        <w:tblStyle w:val="TableGrid"/>
        <w:tblpPr w:leftFromText="180" w:rightFromText="180" w:vertAnchor="text" w:horzAnchor="page" w:tblpX="781" w:tblpY="-311"/>
        <w:tblW w:w="10761" w:type="dxa"/>
        <w:tblLook w:val="04A0" w:firstRow="1" w:lastRow="0" w:firstColumn="1" w:lastColumn="0" w:noHBand="0" w:noVBand="1"/>
      </w:tblPr>
      <w:tblGrid>
        <w:gridCol w:w="2688"/>
        <w:gridCol w:w="897"/>
        <w:gridCol w:w="1793"/>
        <w:gridCol w:w="1799"/>
        <w:gridCol w:w="889"/>
        <w:gridCol w:w="2695"/>
      </w:tblGrid>
      <w:tr w:rsidR="001A5131" w:rsidTr="001A5131">
        <w:trPr>
          <w:trHeight w:val="516"/>
        </w:trPr>
        <w:tc>
          <w:tcPr>
            <w:tcW w:w="3585" w:type="dxa"/>
            <w:gridSpan w:val="2"/>
            <w:shd w:val="clear" w:color="auto" w:fill="D9EAF7"/>
          </w:tcPr>
          <w:p w:rsidR="001A5131" w:rsidRDefault="001A5131" w:rsidP="001A5131">
            <w:r>
              <w:rPr>
                <w:b/>
                <w:sz w:val="20"/>
              </w:rPr>
              <w:lastRenderedPageBreak/>
              <w:t>Metric</w:t>
            </w:r>
          </w:p>
        </w:tc>
        <w:tc>
          <w:tcPr>
            <w:tcW w:w="3592" w:type="dxa"/>
            <w:gridSpan w:val="2"/>
            <w:shd w:val="clear" w:color="auto" w:fill="D9EAF7"/>
          </w:tcPr>
          <w:p w:rsidR="001A5131" w:rsidRDefault="001A5131" w:rsidP="001A5131">
            <w:r>
              <w:rPr>
                <w:b/>
                <w:sz w:val="20"/>
              </w:rPr>
              <w:t>Meaning</w:t>
            </w:r>
          </w:p>
        </w:tc>
        <w:tc>
          <w:tcPr>
            <w:tcW w:w="3584" w:type="dxa"/>
            <w:gridSpan w:val="2"/>
            <w:shd w:val="clear" w:color="auto" w:fill="D9EAF7"/>
          </w:tcPr>
          <w:p w:rsidR="001A5131" w:rsidRDefault="001A5131" w:rsidP="001A5131">
            <w:r>
              <w:rPr>
                <w:b/>
                <w:sz w:val="20"/>
              </w:rPr>
              <w:t>Desired Direction</w:t>
            </w:r>
          </w:p>
        </w:tc>
      </w:tr>
      <w:tr w:rsidR="001A5131" w:rsidTr="001A5131">
        <w:trPr>
          <w:trHeight w:val="1036"/>
        </w:trPr>
        <w:tc>
          <w:tcPr>
            <w:tcW w:w="3585" w:type="dxa"/>
            <w:gridSpan w:val="2"/>
          </w:tcPr>
          <w:p w:rsidR="001A5131" w:rsidRDefault="001A5131" w:rsidP="001A5131">
            <w:r>
              <w:rPr>
                <w:sz w:val="20"/>
              </w:rPr>
              <w:t>Factual Overlap</w:t>
            </w:r>
          </w:p>
        </w:tc>
        <w:tc>
          <w:tcPr>
            <w:tcW w:w="3592" w:type="dxa"/>
            <w:gridSpan w:val="2"/>
          </w:tcPr>
          <w:p w:rsidR="001A5131" w:rsidRDefault="001A5131" w:rsidP="001A5131">
            <w:r>
              <w:rPr>
                <w:sz w:val="20"/>
              </w:rPr>
              <w:t>Similarity between answer and reference</w:t>
            </w:r>
          </w:p>
        </w:tc>
        <w:tc>
          <w:tcPr>
            <w:tcW w:w="3584" w:type="dxa"/>
            <w:gridSpan w:val="2"/>
          </w:tcPr>
          <w:p w:rsidR="001A5131" w:rsidRDefault="001A5131" w:rsidP="001A5131">
            <w:r>
              <w:rPr>
                <w:sz w:val="20"/>
              </w:rPr>
              <w:t>Higher is better</w:t>
            </w:r>
          </w:p>
        </w:tc>
      </w:tr>
      <w:tr w:rsidR="001A5131" w:rsidTr="001A5131">
        <w:trPr>
          <w:trHeight w:val="516"/>
        </w:trPr>
        <w:tc>
          <w:tcPr>
            <w:tcW w:w="3585" w:type="dxa"/>
            <w:gridSpan w:val="2"/>
          </w:tcPr>
          <w:p w:rsidR="001A5131" w:rsidRDefault="001A5131" w:rsidP="001A5131">
            <w:r>
              <w:rPr>
                <w:sz w:val="20"/>
              </w:rPr>
              <w:t>Hallucination Proxy</w:t>
            </w:r>
          </w:p>
        </w:tc>
        <w:tc>
          <w:tcPr>
            <w:tcW w:w="3592" w:type="dxa"/>
            <w:gridSpan w:val="2"/>
          </w:tcPr>
          <w:p w:rsidR="001A5131" w:rsidRDefault="001A5131" w:rsidP="001A5131">
            <w:r>
              <w:rPr>
                <w:sz w:val="20"/>
              </w:rPr>
              <w:t>Unsupported content estimate</w:t>
            </w:r>
          </w:p>
        </w:tc>
        <w:tc>
          <w:tcPr>
            <w:tcW w:w="3584" w:type="dxa"/>
            <w:gridSpan w:val="2"/>
          </w:tcPr>
          <w:p w:rsidR="001A5131" w:rsidRDefault="001A5131" w:rsidP="001A5131">
            <w:r>
              <w:rPr>
                <w:sz w:val="20"/>
              </w:rPr>
              <w:t>Lower is better</w:t>
            </w:r>
          </w:p>
        </w:tc>
      </w:tr>
      <w:tr w:rsidR="001A5131" w:rsidTr="001A5131">
        <w:trPr>
          <w:trHeight w:val="1069"/>
        </w:trPr>
        <w:tc>
          <w:tcPr>
            <w:tcW w:w="3585" w:type="dxa"/>
            <w:gridSpan w:val="2"/>
          </w:tcPr>
          <w:p w:rsidR="001A5131" w:rsidRDefault="001A5131" w:rsidP="001A5131">
            <w:r>
              <w:rPr>
                <w:sz w:val="20"/>
              </w:rPr>
              <w:t>Precision@k</w:t>
            </w:r>
          </w:p>
        </w:tc>
        <w:tc>
          <w:tcPr>
            <w:tcW w:w="3592" w:type="dxa"/>
            <w:gridSpan w:val="2"/>
          </w:tcPr>
          <w:p w:rsidR="001A5131" w:rsidRDefault="001A5131" w:rsidP="001A5131">
            <w:r>
              <w:rPr>
                <w:sz w:val="20"/>
              </w:rPr>
              <w:t>Relevant chunks among retrieved chunks</w:t>
            </w:r>
          </w:p>
        </w:tc>
        <w:tc>
          <w:tcPr>
            <w:tcW w:w="3584" w:type="dxa"/>
            <w:gridSpan w:val="2"/>
          </w:tcPr>
          <w:p w:rsidR="001A5131" w:rsidRDefault="001A5131" w:rsidP="001A5131">
            <w:r>
              <w:rPr>
                <w:sz w:val="20"/>
              </w:rPr>
              <w:t>Higher is better</w:t>
            </w:r>
          </w:p>
        </w:tc>
      </w:tr>
      <w:tr w:rsidR="001A5131" w:rsidTr="001A5131">
        <w:trPr>
          <w:trHeight w:val="516"/>
        </w:trPr>
        <w:tc>
          <w:tcPr>
            <w:tcW w:w="3585" w:type="dxa"/>
            <w:gridSpan w:val="2"/>
          </w:tcPr>
          <w:p w:rsidR="001A5131" w:rsidRDefault="001A5131" w:rsidP="001A5131">
            <w:r>
              <w:rPr>
                <w:sz w:val="20"/>
              </w:rPr>
              <w:t>Latency</w:t>
            </w:r>
          </w:p>
        </w:tc>
        <w:tc>
          <w:tcPr>
            <w:tcW w:w="3592" w:type="dxa"/>
            <w:gridSpan w:val="2"/>
          </w:tcPr>
          <w:p w:rsidR="001A5131" w:rsidRDefault="001A5131" w:rsidP="001A5131">
            <w:r>
              <w:rPr>
                <w:sz w:val="20"/>
              </w:rPr>
              <w:t>Response time in milliseconds</w:t>
            </w:r>
          </w:p>
        </w:tc>
        <w:tc>
          <w:tcPr>
            <w:tcW w:w="3584" w:type="dxa"/>
            <w:gridSpan w:val="2"/>
          </w:tcPr>
          <w:p w:rsidR="001A5131" w:rsidRDefault="001A5131" w:rsidP="001A5131">
            <w:r>
              <w:rPr>
                <w:sz w:val="20"/>
              </w:rPr>
              <w:t>Lower is better</w:t>
            </w:r>
          </w:p>
        </w:tc>
      </w:tr>
      <w:tr w:rsidR="001A5131" w:rsidTr="001A5131">
        <w:trPr>
          <w:trHeight w:val="516"/>
        </w:trPr>
        <w:tc>
          <w:tcPr>
            <w:tcW w:w="3585" w:type="dxa"/>
            <w:gridSpan w:val="2"/>
            <w:shd w:val="clear" w:color="auto" w:fill="D9EAF7"/>
          </w:tcPr>
          <w:p w:rsidR="001A5131" w:rsidRDefault="001A5131" w:rsidP="001A5131">
            <w:r>
              <w:rPr>
                <w:b/>
                <w:sz w:val="20"/>
              </w:rPr>
              <w:t>Error Case</w:t>
            </w:r>
          </w:p>
        </w:tc>
        <w:tc>
          <w:tcPr>
            <w:tcW w:w="3592" w:type="dxa"/>
            <w:gridSpan w:val="2"/>
            <w:shd w:val="clear" w:color="auto" w:fill="D9EAF7"/>
          </w:tcPr>
          <w:p w:rsidR="001A5131" w:rsidRDefault="001A5131" w:rsidP="001A5131">
            <w:r>
              <w:rPr>
                <w:b/>
                <w:sz w:val="20"/>
              </w:rPr>
              <w:t>System Response</w:t>
            </w:r>
          </w:p>
        </w:tc>
        <w:tc>
          <w:tcPr>
            <w:tcW w:w="3584" w:type="dxa"/>
            <w:gridSpan w:val="2"/>
            <w:shd w:val="clear" w:color="auto" w:fill="D9EAF7"/>
          </w:tcPr>
          <w:p w:rsidR="001A5131" w:rsidRDefault="001A5131" w:rsidP="001A5131">
            <w:r>
              <w:rPr>
                <w:b/>
                <w:sz w:val="20"/>
              </w:rPr>
              <w:t>Benefit</w:t>
            </w:r>
          </w:p>
        </w:tc>
      </w:tr>
      <w:tr w:rsidR="001A5131" w:rsidTr="001A5131">
        <w:trPr>
          <w:trHeight w:val="516"/>
        </w:trPr>
        <w:tc>
          <w:tcPr>
            <w:tcW w:w="3585" w:type="dxa"/>
            <w:gridSpan w:val="2"/>
          </w:tcPr>
          <w:p w:rsidR="001A5131" w:rsidRDefault="001A5131" w:rsidP="001A5131">
            <w:r>
              <w:rPr>
                <w:sz w:val="20"/>
              </w:rPr>
              <w:t>Empty query</w:t>
            </w:r>
          </w:p>
        </w:tc>
        <w:tc>
          <w:tcPr>
            <w:tcW w:w="3592" w:type="dxa"/>
            <w:gridSpan w:val="2"/>
          </w:tcPr>
          <w:p w:rsidR="001A5131" w:rsidRDefault="001A5131" w:rsidP="001A5131">
            <w:r>
              <w:rPr>
                <w:sz w:val="20"/>
              </w:rPr>
              <w:t>Validation message</w:t>
            </w:r>
          </w:p>
        </w:tc>
        <w:tc>
          <w:tcPr>
            <w:tcW w:w="3584" w:type="dxa"/>
            <w:gridSpan w:val="2"/>
          </w:tcPr>
          <w:p w:rsidR="001A5131" w:rsidRDefault="001A5131" w:rsidP="001A5131">
            <w:r>
              <w:rPr>
                <w:sz w:val="20"/>
              </w:rPr>
              <w:t>Prevents useless processing</w:t>
            </w:r>
          </w:p>
        </w:tc>
      </w:tr>
      <w:tr w:rsidR="001A5131" w:rsidTr="001A5131">
        <w:trPr>
          <w:trHeight w:val="516"/>
        </w:trPr>
        <w:tc>
          <w:tcPr>
            <w:tcW w:w="3585" w:type="dxa"/>
            <w:gridSpan w:val="2"/>
          </w:tcPr>
          <w:p w:rsidR="001A5131" w:rsidRDefault="001A5131" w:rsidP="001A5131">
            <w:r>
              <w:rPr>
                <w:sz w:val="20"/>
              </w:rPr>
              <w:t>Invalid mode</w:t>
            </w:r>
          </w:p>
        </w:tc>
        <w:tc>
          <w:tcPr>
            <w:tcW w:w="3592" w:type="dxa"/>
            <w:gridSpan w:val="2"/>
          </w:tcPr>
          <w:p w:rsidR="001A5131" w:rsidRDefault="001A5131" w:rsidP="001A5131">
            <w:r>
              <w:rPr>
                <w:sz w:val="20"/>
              </w:rPr>
              <w:t>API error</w:t>
            </w:r>
          </w:p>
        </w:tc>
        <w:tc>
          <w:tcPr>
            <w:tcW w:w="3584" w:type="dxa"/>
            <w:gridSpan w:val="2"/>
          </w:tcPr>
          <w:p w:rsidR="001A5131" w:rsidRDefault="001A5131" w:rsidP="001A5131">
            <w:r>
              <w:rPr>
                <w:sz w:val="20"/>
              </w:rPr>
              <w:t>Protects workflow logic</w:t>
            </w:r>
          </w:p>
        </w:tc>
      </w:tr>
      <w:tr w:rsidR="001A5131" w:rsidTr="001A5131">
        <w:trPr>
          <w:trHeight w:val="516"/>
        </w:trPr>
        <w:tc>
          <w:tcPr>
            <w:tcW w:w="3585" w:type="dxa"/>
            <w:gridSpan w:val="2"/>
          </w:tcPr>
          <w:p w:rsidR="001A5131" w:rsidRDefault="001A5131" w:rsidP="001A5131">
            <w:r>
              <w:rPr>
                <w:sz w:val="20"/>
              </w:rPr>
              <w:t>Missing index</w:t>
            </w:r>
          </w:p>
        </w:tc>
        <w:tc>
          <w:tcPr>
            <w:tcW w:w="3592" w:type="dxa"/>
            <w:gridSpan w:val="2"/>
          </w:tcPr>
          <w:p w:rsidR="001A5131" w:rsidRDefault="001A5131" w:rsidP="001A5131">
            <w:r>
              <w:rPr>
                <w:sz w:val="20"/>
              </w:rPr>
              <w:t>Ask to run ingestion</w:t>
            </w:r>
          </w:p>
        </w:tc>
        <w:tc>
          <w:tcPr>
            <w:tcW w:w="3584" w:type="dxa"/>
            <w:gridSpan w:val="2"/>
          </w:tcPr>
          <w:p w:rsidR="001A5131" w:rsidRDefault="001A5131" w:rsidP="001A5131">
            <w:r>
              <w:rPr>
                <w:sz w:val="20"/>
              </w:rPr>
              <w:t>Guides user recovery</w:t>
            </w:r>
          </w:p>
        </w:tc>
      </w:tr>
      <w:tr w:rsidR="001A5131" w:rsidTr="001A5131">
        <w:trPr>
          <w:trHeight w:val="516"/>
        </w:trPr>
        <w:tc>
          <w:tcPr>
            <w:tcW w:w="3585" w:type="dxa"/>
            <w:gridSpan w:val="2"/>
          </w:tcPr>
          <w:p w:rsidR="001A5131" w:rsidRDefault="001A5131" w:rsidP="001A5131">
            <w:r>
              <w:rPr>
                <w:sz w:val="20"/>
              </w:rPr>
              <w:t>Model unavailable</w:t>
            </w:r>
          </w:p>
        </w:tc>
        <w:tc>
          <w:tcPr>
            <w:tcW w:w="3592" w:type="dxa"/>
            <w:gridSpan w:val="2"/>
          </w:tcPr>
          <w:p w:rsidR="001A5131" w:rsidRDefault="001A5131" w:rsidP="001A5131">
            <w:r>
              <w:rPr>
                <w:sz w:val="20"/>
              </w:rPr>
              <w:t>Offline mock fallback</w:t>
            </w:r>
          </w:p>
        </w:tc>
        <w:tc>
          <w:tcPr>
            <w:tcW w:w="3584" w:type="dxa"/>
            <w:gridSpan w:val="2"/>
          </w:tcPr>
          <w:p w:rsidR="001A5131" w:rsidRDefault="001A5131" w:rsidP="001A5131">
            <w:r>
              <w:rPr>
                <w:sz w:val="20"/>
              </w:rPr>
              <w:t>Supports demo continuity</w:t>
            </w:r>
          </w:p>
        </w:tc>
      </w:tr>
      <w:tr w:rsidR="001A5131" w:rsidTr="001A5131">
        <w:trPr>
          <w:trHeight w:val="516"/>
        </w:trPr>
        <w:tc>
          <w:tcPr>
            <w:tcW w:w="2688" w:type="dxa"/>
            <w:shd w:val="clear" w:color="auto" w:fill="D9EAF7"/>
          </w:tcPr>
          <w:p w:rsidR="001A5131" w:rsidRDefault="001A5131" w:rsidP="001A5131">
            <w:r>
              <w:rPr>
                <w:b/>
                <w:sz w:val="20"/>
              </w:rPr>
              <w:t>Test ID</w:t>
            </w:r>
          </w:p>
        </w:tc>
        <w:tc>
          <w:tcPr>
            <w:tcW w:w="2690" w:type="dxa"/>
            <w:gridSpan w:val="2"/>
            <w:shd w:val="clear" w:color="auto" w:fill="D9EAF7"/>
          </w:tcPr>
          <w:p w:rsidR="001A5131" w:rsidRDefault="001A5131" w:rsidP="001A5131">
            <w:r>
              <w:rPr>
                <w:b/>
                <w:sz w:val="20"/>
              </w:rPr>
              <w:t>Scenario</w:t>
            </w:r>
          </w:p>
        </w:tc>
        <w:tc>
          <w:tcPr>
            <w:tcW w:w="2688" w:type="dxa"/>
            <w:gridSpan w:val="2"/>
            <w:shd w:val="clear" w:color="auto" w:fill="D9EAF7"/>
          </w:tcPr>
          <w:p w:rsidR="001A5131" w:rsidRDefault="001A5131" w:rsidP="001A5131">
            <w:r>
              <w:rPr>
                <w:b/>
                <w:sz w:val="20"/>
              </w:rPr>
              <w:t>Expected Result</w:t>
            </w:r>
          </w:p>
        </w:tc>
        <w:tc>
          <w:tcPr>
            <w:tcW w:w="2694" w:type="dxa"/>
            <w:shd w:val="clear" w:color="auto" w:fill="D9EAF7"/>
          </w:tcPr>
          <w:p w:rsidR="001A5131" w:rsidRDefault="001A5131" w:rsidP="001A5131">
            <w:r>
              <w:rPr>
                <w:b/>
                <w:sz w:val="20"/>
              </w:rPr>
              <w:t>Status</w:t>
            </w:r>
          </w:p>
        </w:tc>
      </w:tr>
      <w:tr w:rsidR="001A5131" w:rsidTr="001A5131">
        <w:trPr>
          <w:trHeight w:val="1036"/>
        </w:trPr>
        <w:tc>
          <w:tcPr>
            <w:tcW w:w="2688" w:type="dxa"/>
          </w:tcPr>
          <w:p w:rsidR="001A5131" w:rsidRDefault="001A5131" w:rsidP="001A5131">
            <w:r>
              <w:rPr>
                <w:sz w:val="20"/>
              </w:rPr>
              <w:t>TC11</w:t>
            </w:r>
          </w:p>
        </w:tc>
        <w:tc>
          <w:tcPr>
            <w:tcW w:w="2690" w:type="dxa"/>
            <w:gridSpan w:val="2"/>
          </w:tcPr>
          <w:p w:rsidR="001A5131" w:rsidRDefault="001A5131" w:rsidP="001A5131">
            <w:r>
              <w:rPr>
                <w:sz w:val="20"/>
              </w:rPr>
              <w:t>Run ingestion on sample corpus</w:t>
            </w:r>
          </w:p>
        </w:tc>
        <w:tc>
          <w:tcPr>
            <w:tcW w:w="2688" w:type="dxa"/>
            <w:gridSpan w:val="2"/>
          </w:tcPr>
          <w:p w:rsidR="001A5131" w:rsidRDefault="001A5131" w:rsidP="001A5131">
            <w:r>
              <w:rPr>
                <w:sz w:val="20"/>
              </w:rPr>
              <w:t>Index and metadata created</w:t>
            </w:r>
          </w:p>
        </w:tc>
        <w:tc>
          <w:tcPr>
            <w:tcW w:w="2694" w:type="dxa"/>
          </w:tcPr>
          <w:p w:rsidR="001A5131" w:rsidRDefault="001A5131" w:rsidP="001A5131">
            <w:r>
              <w:rPr>
                <w:sz w:val="20"/>
              </w:rPr>
              <w:t>Pass</w:t>
            </w:r>
          </w:p>
        </w:tc>
      </w:tr>
      <w:tr w:rsidR="001A5131" w:rsidTr="001A5131">
        <w:trPr>
          <w:trHeight w:val="1036"/>
        </w:trPr>
        <w:tc>
          <w:tcPr>
            <w:tcW w:w="2688" w:type="dxa"/>
          </w:tcPr>
          <w:p w:rsidR="001A5131" w:rsidRDefault="001A5131" w:rsidP="001A5131">
            <w:r>
              <w:rPr>
                <w:sz w:val="20"/>
              </w:rPr>
              <w:t>TC12</w:t>
            </w:r>
          </w:p>
        </w:tc>
        <w:tc>
          <w:tcPr>
            <w:tcW w:w="2690" w:type="dxa"/>
            <w:gridSpan w:val="2"/>
          </w:tcPr>
          <w:p w:rsidR="001A5131" w:rsidRDefault="001A5131" w:rsidP="001A5131">
            <w:r>
              <w:rPr>
                <w:sz w:val="20"/>
              </w:rPr>
              <w:t>Ask RAG question</w:t>
            </w:r>
          </w:p>
        </w:tc>
        <w:tc>
          <w:tcPr>
            <w:tcW w:w="2688" w:type="dxa"/>
            <w:gridSpan w:val="2"/>
          </w:tcPr>
          <w:p w:rsidR="001A5131" w:rsidRDefault="001A5131" w:rsidP="001A5131">
            <w:r>
              <w:rPr>
                <w:sz w:val="20"/>
              </w:rPr>
              <w:t>Relevant context displayed</w:t>
            </w:r>
          </w:p>
        </w:tc>
        <w:tc>
          <w:tcPr>
            <w:tcW w:w="2694" w:type="dxa"/>
          </w:tcPr>
          <w:p w:rsidR="001A5131" w:rsidRDefault="001A5131" w:rsidP="001A5131">
            <w:r>
              <w:rPr>
                <w:sz w:val="20"/>
              </w:rPr>
              <w:t>Pass</w:t>
            </w:r>
          </w:p>
        </w:tc>
      </w:tr>
      <w:tr w:rsidR="001A5131" w:rsidTr="001A5131">
        <w:trPr>
          <w:trHeight w:val="1069"/>
        </w:trPr>
        <w:tc>
          <w:tcPr>
            <w:tcW w:w="2688" w:type="dxa"/>
          </w:tcPr>
          <w:p w:rsidR="001A5131" w:rsidRDefault="001A5131" w:rsidP="001A5131">
            <w:r>
              <w:rPr>
                <w:sz w:val="20"/>
              </w:rPr>
              <w:t>TC13</w:t>
            </w:r>
          </w:p>
        </w:tc>
        <w:tc>
          <w:tcPr>
            <w:tcW w:w="2690" w:type="dxa"/>
            <w:gridSpan w:val="2"/>
          </w:tcPr>
          <w:p w:rsidR="001A5131" w:rsidRDefault="001A5131" w:rsidP="001A5131">
            <w:r>
              <w:rPr>
                <w:sz w:val="20"/>
              </w:rPr>
              <w:t>Change Top-K from 2 to 4</w:t>
            </w:r>
          </w:p>
        </w:tc>
        <w:tc>
          <w:tcPr>
            <w:tcW w:w="2688" w:type="dxa"/>
            <w:gridSpan w:val="2"/>
          </w:tcPr>
          <w:p w:rsidR="001A5131" w:rsidRDefault="001A5131" w:rsidP="001A5131">
            <w:r>
              <w:rPr>
                <w:sz w:val="20"/>
              </w:rPr>
              <w:t>More chunks retrieved</w:t>
            </w:r>
          </w:p>
        </w:tc>
        <w:tc>
          <w:tcPr>
            <w:tcW w:w="2694" w:type="dxa"/>
          </w:tcPr>
          <w:p w:rsidR="001A5131" w:rsidRDefault="001A5131" w:rsidP="001A5131">
            <w:r>
              <w:rPr>
                <w:sz w:val="20"/>
              </w:rPr>
              <w:t>Pass</w:t>
            </w:r>
          </w:p>
        </w:tc>
      </w:tr>
      <w:tr w:rsidR="001A5131" w:rsidTr="001A5131">
        <w:trPr>
          <w:trHeight w:val="516"/>
        </w:trPr>
        <w:tc>
          <w:tcPr>
            <w:tcW w:w="2688" w:type="dxa"/>
          </w:tcPr>
          <w:p w:rsidR="001A5131" w:rsidRDefault="001A5131" w:rsidP="001A5131">
            <w:r>
              <w:rPr>
                <w:sz w:val="20"/>
              </w:rPr>
              <w:t>TC14</w:t>
            </w:r>
          </w:p>
        </w:tc>
        <w:tc>
          <w:tcPr>
            <w:tcW w:w="2690" w:type="dxa"/>
            <w:gridSpan w:val="2"/>
          </w:tcPr>
          <w:p w:rsidR="001A5131" w:rsidRDefault="001A5131" w:rsidP="001A5131">
            <w:r>
              <w:rPr>
                <w:sz w:val="20"/>
              </w:rPr>
              <w:t>Open docs endpoint</w:t>
            </w:r>
          </w:p>
        </w:tc>
        <w:tc>
          <w:tcPr>
            <w:tcW w:w="2688" w:type="dxa"/>
            <w:gridSpan w:val="2"/>
          </w:tcPr>
          <w:p w:rsidR="001A5131" w:rsidRDefault="001A5131" w:rsidP="001A5131">
            <w:r>
              <w:rPr>
                <w:sz w:val="20"/>
              </w:rPr>
              <w:t>Swagger UI visible</w:t>
            </w:r>
          </w:p>
        </w:tc>
        <w:tc>
          <w:tcPr>
            <w:tcW w:w="2694" w:type="dxa"/>
          </w:tcPr>
          <w:p w:rsidR="001A5131" w:rsidRDefault="001A5131" w:rsidP="001A5131">
            <w:r>
              <w:rPr>
                <w:sz w:val="20"/>
              </w:rPr>
              <w:t>Pass</w:t>
            </w:r>
          </w:p>
        </w:tc>
      </w:tr>
      <w:tr w:rsidR="001A5131" w:rsidTr="001A5131">
        <w:trPr>
          <w:trHeight w:val="516"/>
        </w:trPr>
        <w:tc>
          <w:tcPr>
            <w:tcW w:w="2688" w:type="dxa"/>
            <w:shd w:val="clear" w:color="auto" w:fill="D9EAF7"/>
          </w:tcPr>
          <w:p w:rsidR="001A5131" w:rsidRDefault="001A5131" w:rsidP="001A5131">
            <w:r>
              <w:rPr>
                <w:b/>
                <w:sz w:val="20"/>
              </w:rPr>
              <w:t>Question</w:t>
            </w:r>
          </w:p>
        </w:tc>
        <w:tc>
          <w:tcPr>
            <w:tcW w:w="2690" w:type="dxa"/>
            <w:gridSpan w:val="2"/>
            <w:shd w:val="clear" w:color="auto" w:fill="D9EAF7"/>
          </w:tcPr>
          <w:p w:rsidR="001A5131" w:rsidRDefault="001A5131" w:rsidP="001A5131">
            <w:r>
              <w:rPr>
                <w:b/>
                <w:sz w:val="20"/>
              </w:rPr>
              <w:t>Baseline Issue</w:t>
            </w:r>
          </w:p>
        </w:tc>
        <w:tc>
          <w:tcPr>
            <w:tcW w:w="2688" w:type="dxa"/>
            <w:gridSpan w:val="2"/>
            <w:shd w:val="clear" w:color="auto" w:fill="D9EAF7"/>
          </w:tcPr>
          <w:p w:rsidR="001A5131" w:rsidRDefault="001A5131" w:rsidP="001A5131">
            <w:r>
              <w:rPr>
                <w:b/>
                <w:sz w:val="20"/>
              </w:rPr>
              <w:t>RAG Improvement</w:t>
            </w:r>
          </w:p>
        </w:tc>
        <w:tc>
          <w:tcPr>
            <w:tcW w:w="2694" w:type="dxa"/>
            <w:shd w:val="clear" w:color="auto" w:fill="D9EAF7"/>
          </w:tcPr>
          <w:p w:rsidR="001A5131" w:rsidRDefault="001A5131" w:rsidP="001A5131">
            <w:r>
              <w:rPr>
                <w:b/>
                <w:sz w:val="20"/>
              </w:rPr>
              <w:t>Evidence Quality</w:t>
            </w:r>
          </w:p>
        </w:tc>
      </w:tr>
      <w:tr w:rsidR="001A5131" w:rsidTr="001A5131">
        <w:trPr>
          <w:trHeight w:val="516"/>
        </w:trPr>
        <w:tc>
          <w:tcPr>
            <w:tcW w:w="2688" w:type="dxa"/>
          </w:tcPr>
          <w:p w:rsidR="001A5131" w:rsidRDefault="001A5131" w:rsidP="001A5131">
            <w:r>
              <w:rPr>
                <w:sz w:val="20"/>
              </w:rPr>
              <w:t>What is RAG?</w:t>
            </w:r>
          </w:p>
        </w:tc>
        <w:tc>
          <w:tcPr>
            <w:tcW w:w="2690" w:type="dxa"/>
            <w:gridSpan w:val="2"/>
          </w:tcPr>
          <w:p w:rsidR="001A5131" w:rsidRDefault="001A5131" w:rsidP="001A5131">
            <w:r>
              <w:rPr>
                <w:sz w:val="20"/>
              </w:rPr>
              <w:t>Generic response</w:t>
            </w:r>
          </w:p>
        </w:tc>
        <w:tc>
          <w:tcPr>
            <w:tcW w:w="2688" w:type="dxa"/>
            <w:gridSpan w:val="2"/>
          </w:tcPr>
          <w:p w:rsidR="001A5131" w:rsidRDefault="001A5131" w:rsidP="001A5131">
            <w:r>
              <w:rPr>
                <w:sz w:val="20"/>
              </w:rPr>
              <w:t>Uses retrieved definition</w:t>
            </w:r>
          </w:p>
        </w:tc>
        <w:tc>
          <w:tcPr>
            <w:tcW w:w="2694" w:type="dxa"/>
          </w:tcPr>
          <w:p w:rsidR="001A5131" w:rsidRDefault="001A5131" w:rsidP="001A5131">
            <w:r>
              <w:rPr>
                <w:sz w:val="20"/>
              </w:rPr>
              <w:t>Strong</w:t>
            </w:r>
          </w:p>
        </w:tc>
      </w:tr>
      <w:tr w:rsidR="001A5131" w:rsidTr="001A5131">
        <w:trPr>
          <w:trHeight w:val="516"/>
        </w:trPr>
        <w:tc>
          <w:tcPr>
            <w:tcW w:w="2688" w:type="dxa"/>
          </w:tcPr>
          <w:p w:rsidR="001A5131" w:rsidRDefault="001A5131" w:rsidP="001A5131">
            <w:r>
              <w:rPr>
                <w:sz w:val="20"/>
              </w:rPr>
              <w:t>How does FAISS help?</w:t>
            </w:r>
          </w:p>
        </w:tc>
        <w:tc>
          <w:tcPr>
            <w:tcW w:w="2690" w:type="dxa"/>
            <w:gridSpan w:val="2"/>
          </w:tcPr>
          <w:p w:rsidR="001A5131" w:rsidRDefault="001A5131" w:rsidP="001A5131">
            <w:r>
              <w:rPr>
                <w:sz w:val="20"/>
              </w:rPr>
              <w:t>No source evidence</w:t>
            </w:r>
          </w:p>
        </w:tc>
        <w:tc>
          <w:tcPr>
            <w:tcW w:w="2688" w:type="dxa"/>
            <w:gridSpan w:val="2"/>
          </w:tcPr>
          <w:p w:rsidR="001A5131" w:rsidRDefault="001A5131" w:rsidP="001A5131">
            <w:r>
              <w:rPr>
                <w:sz w:val="20"/>
              </w:rPr>
              <w:t>Explains vector search</w:t>
            </w:r>
          </w:p>
        </w:tc>
        <w:tc>
          <w:tcPr>
            <w:tcW w:w="2694" w:type="dxa"/>
          </w:tcPr>
          <w:p w:rsidR="001A5131" w:rsidRDefault="001A5131" w:rsidP="001A5131">
            <w:r>
              <w:rPr>
                <w:sz w:val="20"/>
              </w:rPr>
              <w:t>Strong</w:t>
            </w:r>
          </w:p>
        </w:tc>
      </w:tr>
      <w:tr w:rsidR="001A5131" w:rsidTr="001A5131">
        <w:trPr>
          <w:trHeight w:val="483"/>
        </w:trPr>
        <w:tc>
          <w:tcPr>
            <w:tcW w:w="2688" w:type="dxa"/>
          </w:tcPr>
          <w:p w:rsidR="001A5131" w:rsidRDefault="001A5131" w:rsidP="001A5131">
            <w:r>
              <w:rPr>
                <w:sz w:val="20"/>
              </w:rPr>
              <w:t>What are limits?</w:t>
            </w:r>
          </w:p>
        </w:tc>
        <w:tc>
          <w:tcPr>
            <w:tcW w:w="2690" w:type="dxa"/>
            <w:gridSpan w:val="2"/>
          </w:tcPr>
          <w:p w:rsidR="001A5131" w:rsidRDefault="001A5131" w:rsidP="001A5131">
            <w:r>
              <w:rPr>
                <w:sz w:val="20"/>
              </w:rPr>
              <w:t>Overconfident answer</w:t>
            </w:r>
          </w:p>
        </w:tc>
        <w:tc>
          <w:tcPr>
            <w:tcW w:w="2688" w:type="dxa"/>
            <w:gridSpan w:val="2"/>
          </w:tcPr>
          <w:p w:rsidR="001A5131" w:rsidRDefault="001A5131" w:rsidP="001A5131">
            <w:r>
              <w:rPr>
                <w:sz w:val="20"/>
              </w:rPr>
              <w:t>Mentions proxy metrics</w:t>
            </w:r>
          </w:p>
        </w:tc>
        <w:tc>
          <w:tcPr>
            <w:tcW w:w="2694" w:type="dxa"/>
          </w:tcPr>
          <w:p w:rsidR="001A5131" w:rsidRDefault="001A5131" w:rsidP="001A5131">
            <w:r>
              <w:rPr>
                <w:sz w:val="20"/>
              </w:rPr>
              <w:t>Medium</w:t>
            </w:r>
          </w:p>
        </w:tc>
      </w:tr>
    </w:tbl>
    <w:p w:rsidR="001A5131" w:rsidRDefault="001A5131">
      <w:pPr>
        <w:ind w:left="360" w:hanging="216"/>
      </w:pPr>
    </w:p>
    <w:p w:rsidR="00131825" w:rsidRDefault="00894868">
      <w:pPr>
        <w:jc w:val="center"/>
      </w:pPr>
      <w:r>
        <w:rPr>
          <w:b/>
        </w:rPr>
        <w:t>END OF DOCUMENT</w:t>
      </w:r>
    </w:p>
    <w:p w:rsidR="00131825" w:rsidRDefault="00894868">
      <w:r>
        <w:br w:type="page"/>
      </w:r>
    </w:p>
    <w:p w:rsidR="00131825" w:rsidRDefault="00AD5362">
      <w:pPr>
        <w:jc w:val="center"/>
        <w:rPr>
          <w:b/>
          <w:sz w:val="28"/>
        </w:rPr>
      </w:pPr>
      <w:r>
        <w:rPr>
          <w:b/>
          <w:sz w:val="28"/>
        </w:rPr>
        <w:lastRenderedPageBreak/>
        <w:t>3</w:t>
      </w:r>
      <w:r w:rsidR="00AF630D">
        <w:rPr>
          <w:b/>
          <w:sz w:val="28"/>
        </w:rPr>
        <w:t>5</w:t>
      </w:r>
      <w:r>
        <w:rPr>
          <w:b/>
          <w:sz w:val="28"/>
        </w:rPr>
        <w:t>.</w:t>
      </w:r>
      <w:r w:rsidR="00894868">
        <w:rPr>
          <w:b/>
          <w:sz w:val="28"/>
        </w:rPr>
        <w:t xml:space="preserve"> FINAL SUBMISSION CHECKLIST</w:t>
      </w:r>
    </w:p>
    <w:p w:rsidR="001A5131" w:rsidRDefault="001A5131">
      <w:pPr>
        <w:jc w:val="center"/>
      </w:pPr>
    </w:p>
    <w:p w:rsidR="00131825" w:rsidRDefault="00894868" w:rsidP="001A5131">
      <w:pPr>
        <w:spacing w:after="160" w:line="300" w:lineRule="auto"/>
        <w:jc w:val="both"/>
      </w:pPr>
      <w:r>
        <w:t>The final submission checklist ensures that all academic, technical, and formatting requirements of the dissertation are verified before submission. It helps the student confirm that the project document is complete, consistent, and ready for evaluation by the department and external examiner.</w:t>
      </w:r>
    </w:p>
    <w:p w:rsidR="001A5131" w:rsidRDefault="001A5131" w:rsidP="001A5131">
      <w:pPr>
        <w:spacing w:after="160" w:line="300" w:lineRule="auto"/>
        <w:jc w:val="both"/>
      </w:pPr>
    </w:p>
    <w:p w:rsidR="00131825" w:rsidRDefault="00894868" w:rsidP="001A5131">
      <w:pPr>
        <w:spacing w:after="160" w:line="300" w:lineRule="auto"/>
        <w:jc w:val="both"/>
      </w:pPr>
      <w:r>
        <w:t>The dissertation includes the title page, bonafide certificate, declaration, acknowledgement, table of contents, list of figures, list of abbreviations, abstract, project chapters, references, publication details, and appendices. These sections follow the expected university project structure and support formal academic submission.</w:t>
      </w:r>
    </w:p>
    <w:p w:rsidR="001A5131" w:rsidRDefault="001A5131" w:rsidP="001A5131">
      <w:pPr>
        <w:spacing w:after="160" w:line="300" w:lineRule="auto"/>
        <w:jc w:val="both"/>
      </w:pPr>
    </w:p>
    <w:p w:rsidR="00131825" w:rsidRDefault="00894868" w:rsidP="001A5131">
      <w:pPr>
        <w:spacing w:after="160" w:line="300" w:lineRule="auto"/>
        <w:jc w:val="both"/>
      </w:pPr>
      <w:r>
        <w:t>The technical content includes the RAG architecture, workflow, methodology, API design, frontend interface, testing strategy, performance analysis, sample coding, deployment commands, and detailed appendices. These materials demonstrate both software implementation and experimental understanding.</w:t>
      </w:r>
    </w:p>
    <w:p w:rsidR="001A5131" w:rsidRDefault="001A5131" w:rsidP="001A5131">
      <w:pPr>
        <w:spacing w:after="160" w:line="300" w:lineRule="auto"/>
        <w:jc w:val="both"/>
      </w:pPr>
    </w:p>
    <w:p w:rsidR="00131825" w:rsidRDefault="00894868" w:rsidP="001A5131">
      <w:pPr>
        <w:spacing w:after="160" w:line="300" w:lineRule="auto"/>
        <w:jc w:val="both"/>
      </w:pPr>
      <w:r>
        <w:t>Before submission, the student should verify spelling, page numbers, figure numbering, table alignment, guide name, register number, date, and department details. The final PDF should also be opened and checked page by page to ensure that there are no missing images, broken tables, or formatting issues.</w:t>
      </w:r>
    </w:p>
    <w:p w:rsidR="001A5131" w:rsidRDefault="001A5131" w:rsidP="001A5131">
      <w:pPr>
        <w:spacing w:after="160" w:line="300" w:lineRule="auto"/>
        <w:jc w:val="both"/>
      </w:pPr>
    </w:p>
    <w:p w:rsidR="00131825" w:rsidRDefault="00894868" w:rsidP="001A5131">
      <w:pPr>
        <w:spacing w:after="160" w:line="300" w:lineRule="auto"/>
        <w:jc w:val="both"/>
      </w:pPr>
      <w:r>
        <w:t>This checklist confirms that the Cloud-Based RAG Framework dissertation is prepared as a complete final-year project document with professional presentation, reproducible implementation details, and sufficient explanation for viva defense.</w:t>
      </w:r>
    </w:p>
    <w:sectPr w:rsidR="00131825" w:rsidSect="006313AC">
      <w:pgSz w:w="12240" w:h="15840"/>
      <w:pgMar w:top="1138" w:right="1440" w:bottom="1138" w:left="1699"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B150A" w:rsidRDefault="00AB150A">
      <w:r>
        <w:separator/>
      </w:r>
    </w:p>
  </w:endnote>
  <w:endnote w:type="continuationSeparator" w:id="0">
    <w:p w:rsidR="00AB150A" w:rsidRDefault="00AB15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5893732"/>
      <w:docPartObj>
        <w:docPartGallery w:val="Page Numbers (Bottom of Page)"/>
        <w:docPartUnique/>
      </w:docPartObj>
    </w:sdtPr>
    <w:sdtEndPr>
      <w:rPr>
        <w:noProof/>
      </w:rPr>
    </w:sdtEndPr>
    <w:sdtContent>
      <w:p w:rsidR="00894868" w:rsidRDefault="008948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894868" w:rsidRPr="006313AC" w:rsidRDefault="00894868" w:rsidP="006313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B150A" w:rsidRDefault="00AB150A">
      <w:r>
        <w:separator/>
      </w:r>
    </w:p>
  </w:footnote>
  <w:footnote w:type="continuationSeparator" w:id="0">
    <w:p w:rsidR="00AB150A" w:rsidRDefault="00AB15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916C1"/>
    <w:multiLevelType w:val="hybridMultilevel"/>
    <w:tmpl w:val="60FE6D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53A657A"/>
    <w:multiLevelType w:val="hybridMultilevel"/>
    <w:tmpl w:val="98FC640E"/>
    <w:lvl w:ilvl="0" w:tplc="E6943CAA">
      <w:start w:val="1"/>
      <w:numFmt w:val="decimal"/>
      <w:pStyle w:val="ListParagraph"/>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8992922"/>
    <w:multiLevelType w:val="hybridMultilevel"/>
    <w:tmpl w:val="1A4635A6"/>
    <w:lvl w:ilvl="0" w:tplc="702CC72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A026A3"/>
    <w:multiLevelType w:val="hybridMultilevel"/>
    <w:tmpl w:val="D44CF27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4DAE594B"/>
    <w:multiLevelType w:val="hybridMultilevel"/>
    <w:tmpl w:val="DA129522"/>
    <w:lvl w:ilvl="0" w:tplc="CB94989C">
      <w:start w:val="9"/>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noPunctuationKerning/>
  <w:characterSpacingControl w:val="doNotCompress"/>
  <w:hdrShapeDefaults>
    <o:shapedefaults v:ext="edit" spidmax="2049"/>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0A1"/>
    <w:rsid w:val="00001A8E"/>
    <w:rsid w:val="0000713C"/>
    <w:rsid w:val="00015BE7"/>
    <w:rsid w:val="00015D68"/>
    <w:rsid w:val="00040825"/>
    <w:rsid w:val="00053907"/>
    <w:rsid w:val="000565CF"/>
    <w:rsid w:val="00062E82"/>
    <w:rsid w:val="00067EE5"/>
    <w:rsid w:val="000766D0"/>
    <w:rsid w:val="0008403E"/>
    <w:rsid w:val="00084AB1"/>
    <w:rsid w:val="00086C8C"/>
    <w:rsid w:val="000C3DC4"/>
    <w:rsid w:val="000C44A1"/>
    <w:rsid w:val="000D2BCA"/>
    <w:rsid w:val="000E5625"/>
    <w:rsid w:val="000F131A"/>
    <w:rsid w:val="000F49C2"/>
    <w:rsid w:val="000F57D1"/>
    <w:rsid w:val="00115730"/>
    <w:rsid w:val="00124262"/>
    <w:rsid w:val="00125D60"/>
    <w:rsid w:val="00131825"/>
    <w:rsid w:val="00134978"/>
    <w:rsid w:val="001456DF"/>
    <w:rsid w:val="00146967"/>
    <w:rsid w:val="00161152"/>
    <w:rsid w:val="001617B4"/>
    <w:rsid w:val="001832E3"/>
    <w:rsid w:val="0018770D"/>
    <w:rsid w:val="00190F21"/>
    <w:rsid w:val="00191692"/>
    <w:rsid w:val="00191DA3"/>
    <w:rsid w:val="001A13CB"/>
    <w:rsid w:val="001A5131"/>
    <w:rsid w:val="001A6178"/>
    <w:rsid w:val="001C29E1"/>
    <w:rsid w:val="001C4722"/>
    <w:rsid w:val="001D0334"/>
    <w:rsid w:val="00202CD8"/>
    <w:rsid w:val="0022373E"/>
    <w:rsid w:val="00233870"/>
    <w:rsid w:val="00236E18"/>
    <w:rsid w:val="00274DE8"/>
    <w:rsid w:val="002809F6"/>
    <w:rsid w:val="002869DB"/>
    <w:rsid w:val="00290258"/>
    <w:rsid w:val="002934E4"/>
    <w:rsid w:val="002B61DE"/>
    <w:rsid w:val="002E306E"/>
    <w:rsid w:val="002E5A43"/>
    <w:rsid w:val="002E6567"/>
    <w:rsid w:val="00331627"/>
    <w:rsid w:val="00364E53"/>
    <w:rsid w:val="00374FFE"/>
    <w:rsid w:val="003774B8"/>
    <w:rsid w:val="003A3071"/>
    <w:rsid w:val="003A7635"/>
    <w:rsid w:val="003B3DBF"/>
    <w:rsid w:val="003C3ECE"/>
    <w:rsid w:val="003D123F"/>
    <w:rsid w:val="003E631D"/>
    <w:rsid w:val="00402BDF"/>
    <w:rsid w:val="00414597"/>
    <w:rsid w:val="00437EB7"/>
    <w:rsid w:val="00455759"/>
    <w:rsid w:val="00464F37"/>
    <w:rsid w:val="00482D49"/>
    <w:rsid w:val="00486430"/>
    <w:rsid w:val="00495EB3"/>
    <w:rsid w:val="004965CE"/>
    <w:rsid w:val="004A026D"/>
    <w:rsid w:val="004A140C"/>
    <w:rsid w:val="004A65E2"/>
    <w:rsid w:val="004B0F25"/>
    <w:rsid w:val="004B54A2"/>
    <w:rsid w:val="004C0163"/>
    <w:rsid w:val="004D0ECD"/>
    <w:rsid w:val="004D4291"/>
    <w:rsid w:val="004D4F1A"/>
    <w:rsid w:val="004E1A3D"/>
    <w:rsid w:val="004E2674"/>
    <w:rsid w:val="004F79CA"/>
    <w:rsid w:val="00505F14"/>
    <w:rsid w:val="00505FC1"/>
    <w:rsid w:val="005072FB"/>
    <w:rsid w:val="0051601E"/>
    <w:rsid w:val="00525D28"/>
    <w:rsid w:val="00542E2E"/>
    <w:rsid w:val="00562370"/>
    <w:rsid w:val="005C7452"/>
    <w:rsid w:val="005D4CC9"/>
    <w:rsid w:val="005E7920"/>
    <w:rsid w:val="005F5A65"/>
    <w:rsid w:val="00602C31"/>
    <w:rsid w:val="006228D6"/>
    <w:rsid w:val="006313AC"/>
    <w:rsid w:val="00656F10"/>
    <w:rsid w:val="00666B76"/>
    <w:rsid w:val="0067557E"/>
    <w:rsid w:val="006756C2"/>
    <w:rsid w:val="006C1C2E"/>
    <w:rsid w:val="006C46E9"/>
    <w:rsid w:val="006C629F"/>
    <w:rsid w:val="006C6E95"/>
    <w:rsid w:val="006D5F88"/>
    <w:rsid w:val="0071627D"/>
    <w:rsid w:val="00717D30"/>
    <w:rsid w:val="00721CA7"/>
    <w:rsid w:val="007429AA"/>
    <w:rsid w:val="00743385"/>
    <w:rsid w:val="00745922"/>
    <w:rsid w:val="00747CA5"/>
    <w:rsid w:val="0075663A"/>
    <w:rsid w:val="00783E77"/>
    <w:rsid w:val="007A4386"/>
    <w:rsid w:val="007A774B"/>
    <w:rsid w:val="007C031F"/>
    <w:rsid w:val="007D6D64"/>
    <w:rsid w:val="007D7768"/>
    <w:rsid w:val="007F6388"/>
    <w:rsid w:val="008075C6"/>
    <w:rsid w:val="00813681"/>
    <w:rsid w:val="008225FF"/>
    <w:rsid w:val="00823608"/>
    <w:rsid w:val="00832018"/>
    <w:rsid w:val="008320D6"/>
    <w:rsid w:val="00854F92"/>
    <w:rsid w:val="00871303"/>
    <w:rsid w:val="00885D5E"/>
    <w:rsid w:val="00894868"/>
    <w:rsid w:val="008A2527"/>
    <w:rsid w:val="008A5229"/>
    <w:rsid w:val="008B1CAC"/>
    <w:rsid w:val="008E73C3"/>
    <w:rsid w:val="008E7CCA"/>
    <w:rsid w:val="008F10C2"/>
    <w:rsid w:val="008F2DB6"/>
    <w:rsid w:val="00906376"/>
    <w:rsid w:val="0091277B"/>
    <w:rsid w:val="00912C56"/>
    <w:rsid w:val="00914629"/>
    <w:rsid w:val="00922830"/>
    <w:rsid w:val="009756B5"/>
    <w:rsid w:val="009B6799"/>
    <w:rsid w:val="009B7F0B"/>
    <w:rsid w:val="009C5B4B"/>
    <w:rsid w:val="009D3734"/>
    <w:rsid w:val="009E4F3A"/>
    <w:rsid w:val="00A015D4"/>
    <w:rsid w:val="00A03ED9"/>
    <w:rsid w:val="00A04E0B"/>
    <w:rsid w:val="00A10318"/>
    <w:rsid w:val="00A14FE3"/>
    <w:rsid w:val="00A250CC"/>
    <w:rsid w:val="00A258A4"/>
    <w:rsid w:val="00A40D00"/>
    <w:rsid w:val="00A41628"/>
    <w:rsid w:val="00A43A0F"/>
    <w:rsid w:val="00A54941"/>
    <w:rsid w:val="00A61205"/>
    <w:rsid w:val="00A72D70"/>
    <w:rsid w:val="00A736E3"/>
    <w:rsid w:val="00A73FE9"/>
    <w:rsid w:val="00A8081A"/>
    <w:rsid w:val="00A85D3A"/>
    <w:rsid w:val="00A9648C"/>
    <w:rsid w:val="00AB0D80"/>
    <w:rsid w:val="00AB150A"/>
    <w:rsid w:val="00AC2F71"/>
    <w:rsid w:val="00AD5362"/>
    <w:rsid w:val="00AF30F1"/>
    <w:rsid w:val="00AF630D"/>
    <w:rsid w:val="00AF6A64"/>
    <w:rsid w:val="00B01626"/>
    <w:rsid w:val="00B042B3"/>
    <w:rsid w:val="00B0644B"/>
    <w:rsid w:val="00B22226"/>
    <w:rsid w:val="00B6485E"/>
    <w:rsid w:val="00B85BEA"/>
    <w:rsid w:val="00B92656"/>
    <w:rsid w:val="00BA6F8C"/>
    <w:rsid w:val="00BB4841"/>
    <w:rsid w:val="00BC32B7"/>
    <w:rsid w:val="00BE57DE"/>
    <w:rsid w:val="00BF7B6E"/>
    <w:rsid w:val="00C17015"/>
    <w:rsid w:val="00C22088"/>
    <w:rsid w:val="00C36CB1"/>
    <w:rsid w:val="00C51930"/>
    <w:rsid w:val="00C524A6"/>
    <w:rsid w:val="00C56040"/>
    <w:rsid w:val="00C732FE"/>
    <w:rsid w:val="00C770BF"/>
    <w:rsid w:val="00C77270"/>
    <w:rsid w:val="00C96A00"/>
    <w:rsid w:val="00CA1AFB"/>
    <w:rsid w:val="00CA480C"/>
    <w:rsid w:val="00CA779B"/>
    <w:rsid w:val="00CE03F4"/>
    <w:rsid w:val="00CE0C6F"/>
    <w:rsid w:val="00D06EDB"/>
    <w:rsid w:val="00D17CEB"/>
    <w:rsid w:val="00D37C25"/>
    <w:rsid w:val="00D728B0"/>
    <w:rsid w:val="00D80DAB"/>
    <w:rsid w:val="00D876E1"/>
    <w:rsid w:val="00D87C6E"/>
    <w:rsid w:val="00D91E90"/>
    <w:rsid w:val="00D96EFF"/>
    <w:rsid w:val="00D96FEA"/>
    <w:rsid w:val="00DA55C8"/>
    <w:rsid w:val="00DA7A4F"/>
    <w:rsid w:val="00DC7750"/>
    <w:rsid w:val="00DF59AC"/>
    <w:rsid w:val="00DF70BA"/>
    <w:rsid w:val="00DF731F"/>
    <w:rsid w:val="00E27434"/>
    <w:rsid w:val="00E32D13"/>
    <w:rsid w:val="00E34F52"/>
    <w:rsid w:val="00E452C1"/>
    <w:rsid w:val="00EA70A1"/>
    <w:rsid w:val="00EC3F59"/>
    <w:rsid w:val="00EF506A"/>
    <w:rsid w:val="00F0354A"/>
    <w:rsid w:val="00F23AF5"/>
    <w:rsid w:val="00F247E1"/>
    <w:rsid w:val="00F24EB2"/>
    <w:rsid w:val="00F3131D"/>
    <w:rsid w:val="00F33A85"/>
    <w:rsid w:val="00F53BF5"/>
    <w:rsid w:val="00F73A56"/>
    <w:rsid w:val="00F86736"/>
    <w:rsid w:val="00FA2FDF"/>
    <w:rsid w:val="00FC6C18"/>
    <w:rsid w:val="00FD240C"/>
    <w:rsid w:val="00FE5811"/>
    <w:rsid w:val="1E9D21AE"/>
    <w:rsid w:val="25373E54"/>
    <w:rsid w:val="2B490C17"/>
    <w:rsid w:val="3B8E71C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4094B6"/>
  <w15:docId w15:val="{AC005CBB-DD6F-47C2-BF47-7C58BD0F4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5">
    <w:lsdException w:name="Normal" w:uiPriority="1" w:qFormat="1"/>
    <w:lsdException w:name="heading 1" w:uiPriority="1"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9C5B4B"/>
    <w:pPr>
      <w:widowControl w:val="0"/>
      <w:autoSpaceDE w:val="0"/>
      <w:autoSpaceDN w:val="0"/>
    </w:pPr>
    <w:rPr>
      <w:rFonts w:eastAsia="Times New Roman"/>
      <w:sz w:val="24"/>
      <w:szCs w:val="22"/>
      <w:lang w:val="en-US" w:eastAsia="en-US" w:bidi="en-US"/>
    </w:rPr>
  </w:style>
  <w:style w:type="paragraph" w:styleId="Heading1">
    <w:name w:val="heading 1"/>
    <w:basedOn w:val="Normal"/>
    <w:autoRedefine/>
    <w:uiPriority w:val="1"/>
    <w:qFormat/>
    <w:pPr>
      <w:spacing w:before="59"/>
      <w:ind w:left="748" w:right="732" w:firstLine="2"/>
      <w:jc w:val="center"/>
      <w:outlineLvl w:val="0"/>
    </w:pPr>
    <w:rPr>
      <w:b/>
      <w:bCs/>
      <w:sz w:val="32"/>
      <w:szCs w:val="32"/>
    </w:rPr>
  </w:style>
  <w:style w:type="paragraph" w:styleId="Heading2">
    <w:name w:val="heading 2"/>
    <w:basedOn w:val="Normal"/>
    <w:uiPriority w:val="1"/>
    <w:qFormat/>
    <w:pPr>
      <w:ind w:left="1734"/>
      <w:outlineLvl w:val="1"/>
    </w:pPr>
    <w:rPr>
      <w:b/>
      <w:bCs/>
      <w:sz w:val="28"/>
      <w:szCs w:val="28"/>
    </w:rPr>
  </w:style>
  <w:style w:type="paragraph" w:styleId="Heading3">
    <w:name w:val="heading 3"/>
    <w:basedOn w:val="Normal"/>
    <w:autoRedefine/>
    <w:uiPriority w:val="1"/>
    <w:qFormat/>
    <w:pPr>
      <w:spacing w:before="1"/>
      <w:ind w:left="1734" w:right="1468"/>
      <w:jc w:val="center"/>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autoRedefine/>
    <w:uiPriority w:val="99"/>
    <w:semiHidden/>
    <w:unhideWhenUsed/>
    <w:qFormat/>
    <w:rPr>
      <w:rFonts w:ascii="Tahoma" w:hAnsi="Tahoma" w:cs="Tahoma"/>
      <w:sz w:val="16"/>
      <w:szCs w:val="16"/>
    </w:rPr>
  </w:style>
  <w:style w:type="paragraph" w:styleId="BodyText">
    <w:name w:val="Body Text"/>
    <w:basedOn w:val="Normal"/>
    <w:uiPriority w:val="1"/>
    <w:qFormat/>
    <w:rPr>
      <w:szCs w:val="24"/>
    </w:rPr>
  </w:style>
  <w:style w:type="paragraph" w:styleId="BodyTextIndent">
    <w:name w:val="Body Text Indent"/>
    <w:basedOn w:val="Normal"/>
    <w:link w:val="BodyTextIndentChar"/>
    <w:autoRedefine/>
    <w:unhideWhenUsed/>
    <w:qFormat/>
    <w:pPr>
      <w:spacing w:after="120"/>
      <w:ind w:left="283"/>
    </w:pPr>
  </w:style>
  <w:style w:type="character" w:styleId="Emphasis">
    <w:name w:val="Emphasis"/>
    <w:basedOn w:val="DefaultParagraphFont"/>
    <w:autoRedefine/>
    <w:uiPriority w:val="20"/>
    <w:qFormat/>
    <w:rPr>
      <w:i/>
      <w:iCs/>
    </w:rPr>
  </w:style>
  <w:style w:type="paragraph" w:styleId="Footer">
    <w:name w:val="footer"/>
    <w:basedOn w:val="Normal"/>
    <w:link w:val="FooterChar"/>
    <w:autoRedefine/>
    <w:uiPriority w:val="99"/>
    <w:unhideWhenUsed/>
    <w:qFormat/>
    <w:pPr>
      <w:tabs>
        <w:tab w:val="center" w:pos="4680"/>
        <w:tab w:val="right" w:pos="9360"/>
      </w:tabs>
    </w:pPr>
  </w:style>
  <w:style w:type="paragraph" w:styleId="Header">
    <w:name w:val="header"/>
    <w:basedOn w:val="Normal"/>
    <w:link w:val="HeaderChar"/>
    <w:autoRedefine/>
    <w:uiPriority w:val="99"/>
    <w:unhideWhenUsed/>
    <w:qFormat/>
    <w:pPr>
      <w:tabs>
        <w:tab w:val="center" w:pos="4680"/>
        <w:tab w:val="right" w:pos="9360"/>
      </w:tabs>
    </w:pPr>
  </w:style>
  <w:style w:type="character" w:styleId="LineNumber">
    <w:name w:val="line number"/>
    <w:basedOn w:val="DefaultParagraphFont"/>
    <w:autoRedefine/>
    <w:uiPriority w:val="99"/>
    <w:semiHidden/>
    <w:unhideWhenUsed/>
    <w:qFormat/>
  </w:style>
  <w:style w:type="paragraph" w:styleId="NormalWeb">
    <w:name w:val="Normal (Web)"/>
    <w:basedOn w:val="Normal"/>
    <w:autoRedefine/>
    <w:uiPriority w:val="99"/>
    <w:unhideWhenUsed/>
    <w:qFormat/>
    <w:rsid w:val="00A04E0B"/>
    <w:pPr>
      <w:widowControl/>
      <w:autoSpaceDE/>
      <w:autoSpaceDN/>
      <w:spacing w:before="100" w:beforeAutospacing="1" w:after="100" w:afterAutospacing="1"/>
      <w:jc w:val="both"/>
    </w:pPr>
    <w:rPr>
      <w:szCs w:val="24"/>
      <w:lang w:val="en-IN" w:eastAsia="en-IN" w:bidi="ar-SA"/>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autoRedefine/>
    <w:uiPriority w:val="34"/>
    <w:qFormat/>
    <w:rsid w:val="00914629"/>
    <w:pPr>
      <w:widowControl/>
      <w:numPr>
        <w:numId w:val="3"/>
      </w:numPr>
      <w:autoSpaceDE/>
      <w:autoSpaceDN/>
      <w:spacing w:before="100" w:beforeAutospacing="1" w:after="100" w:afterAutospacing="1" w:line="360" w:lineRule="auto"/>
      <w:jc w:val="center"/>
    </w:pPr>
  </w:style>
  <w:style w:type="paragraph" w:customStyle="1" w:styleId="TableParagraph">
    <w:name w:val="Table Paragraph"/>
    <w:basedOn w:val="Normal"/>
    <w:autoRedefine/>
    <w:uiPriority w:val="1"/>
    <w:qFormat/>
    <w:rsid w:val="006313AC"/>
    <w:pPr>
      <w:framePr w:hSpace="180" w:wrap="around" w:vAnchor="text" w:hAnchor="margin" w:xAlign="center" w:y="77"/>
      <w:ind w:left="-150"/>
      <w:jc w:val="center"/>
    </w:pPr>
  </w:style>
  <w:style w:type="character" w:customStyle="1" w:styleId="BalloonTextChar">
    <w:name w:val="Balloon Text Char"/>
    <w:basedOn w:val="DefaultParagraphFont"/>
    <w:link w:val="BalloonText"/>
    <w:autoRedefine/>
    <w:uiPriority w:val="99"/>
    <w:semiHidden/>
    <w:qFormat/>
    <w:rPr>
      <w:rFonts w:ascii="Tahoma" w:eastAsia="Times New Roman" w:hAnsi="Tahoma" w:cs="Tahoma"/>
      <w:sz w:val="16"/>
      <w:szCs w:val="16"/>
      <w:lang w:bidi="en-US"/>
    </w:rPr>
  </w:style>
  <w:style w:type="character" w:customStyle="1" w:styleId="BodyTextIndentChar">
    <w:name w:val="Body Text Indent Char"/>
    <w:basedOn w:val="DefaultParagraphFont"/>
    <w:link w:val="BodyTextIndent"/>
    <w:autoRedefine/>
    <w:qFormat/>
    <w:rPr>
      <w:rFonts w:ascii="Times New Roman" w:eastAsia="Times New Roman" w:hAnsi="Times New Roman" w:cs="Times New Roman"/>
      <w:lang w:bidi="en-US"/>
    </w:rPr>
  </w:style>
  <w:style w:type="paragraph" w:customStyle="1" w:styleId="justifytext">
    <w:name w:val="justifytext"/>
    <w:basedOn w:val="Normal"/>
    <w:autoRedefine/>
    <w:qFormat/>
    <w:pPr>
      <w:widowControl/>
      <w:autoSpaceDE/>
      <w:autoSpaceDN/>
      <w:spacing w:before="100" w:beforeAutospacing="1" w:after="100" w:afterAutospacing="1"/>
      <w:jc w:val="both"/>
    </w:pPr>
    <w:rPr>
      <w:szCs w:val="24"/>
      <w:lang w:bidi="ar-SA"/>
    </w:rPr>
  </w:style>
  <w:style w:type="character" w:customStyle="1" w:styleId="HeaderChar">
    <w:name w:val="Header Char"/>
    <w:basedOn w:val="DefaultParagraphFont"/>
    <w:link w:val="Header"/>
    <w:autoRedefine/>
    <w:uiPriority w:val="99"/>
    <w:qFormat/>
    <w:rPr>
      <w:rFonts w:ascii="Times New Roman" w:eastAsia="Times New Roman" w:hAnsi="Times New Roman" w:cs="Times New Roman"/>
      <w:lang w:bidi="en-US"/>
    </w:rPr>
  </w:style>
  <w:style w:type="character" w:customStyle="1" w:styleId="FooterChar">
    <w:name w:val="Footer Char"/>
    <w:basedOn w:val="DefaultParagraphFont"/>
    <w:link w:val="Footer"/>
    <w:autoRedefine/>
    <w:uiPriority w:val="99"/>
    <w:qFormat/>
    <w:rPr>
      <w:rFonts w:ascii="Times New Roman" w:eastAsia="Times New Roman" w:hAnsi="Times New Roman" w:cs="Times New Roman"/>
      <w:lang w:bidi="en-US"/>
    </w:rPr>
  </w:style>
  <w:style w:type="character" w:customStyle="1" w:styleId="BookTitle1">
    <w:name w:val="Book Title1"/>
    <w:basedOn w:val="DefaultParagraphFont"/>
    <w:autoRedefine/>
    <w:uiPriority w:val="33"/>
    <w:qFormat/>
    <w:rPr>
      <w:b/>
      <w:bCs/>
      <w:smallCaps/>
      <w:spacing w:val="5"/>
    </w:rPr>
  </w:style>
  <w:style w:type="character" w:customStyle="1" w:styleId="ListParagraphChar">
    <w:name w:val="List Paragraph Char"/>
    <w:basedOn w:val="DefaultParagraphFont"/>
    <w:link w:val="ListParagraph"/>
    <w:autoRedefine/>
    <w:uiPriority w:val="34"/>
    <w:qFormat/>
    <w:locked/>
    <w:rsid w:val="00914629"/>
    <w:rPr>
      <w:rFonts w:eastAsia="Times New Roman"/>
      <w:sz w:val="22"/>
      <w:szCs w:val="22"/>
      <w:lang w:val="en-US" w:eastAsia="en-US" w:bidi="en-US"/>
    </w:rPr>
  </w:style>
  <w:style w:type="character" w:styleId="Hyperlink">
    <w:name w:val="Hyperlink"/>
    <w:basedOn w:val="DefaultParagraphFont"/>
    <w:uiPriority w:val="99"/>
    <w:unhideWhenUsed/>
    <w:rsid w:val="00D87C6E"/>
    <w:rPr>
      <w:color w:val="0000FF" w:themeColor="hyperlink"/>
      <w:u w:val="single"/>
    </w:rPr>
  </w:style>
  <w:style w:type="character" w:styleId="UnresolvedMention">
    <w:name w:val="Unresolved Mention"/>
    <w:basedOn w:val="DefaultParagraphFont"/>
    <w:uiPriority w:val="99"/>
    <w:semiHidden/>
    <w:unhideWhenUsed/>
    <w:rsid w:val="00D87C6E"/>
    <w:rPr>
      <w:color w:val="605E5C"/>
      <w:shd w:val="clear" w:color="auto" w:fill="E1DFDD"/>
    </w:rPr>
  </w:style>
  <w:style w:type="character" w:styleId="Strong">
    <w:name w:val="Strong"/>
    <w:basedOn w:val="DefaultParagraphFont"/>
    <w:uiPriority w:val="22"/>
    <w:qFormat/>
    <w:rsid w:val="00D87C6E"/>
    <w:rPr>
      <w:b/>
      <w:bCs/>
    </w:rPr>
  </w:style>
  <w:style w:type="character" w:styleId="BookTitle">
    <w:name w:val="Book Title"/>
    <w:basedOn w:val="DefaultParagraphFont"/>
    <w:uiPriority w:val="33"/>
    <w:qFormat/>
    <w:rsid w:val="00A04E0B"/>
    <w:rPr>
      <w:b/>
      <w:bCs/>
      <w:i/>
      <w:iCs/>
      <w:spacing w:val="5"/>
    </w:rPr>
  </w:style>
  <w:style w:type="character" w:styleId="IntenseReference">
    <w:name w:val="Intense Reference"/>
    <w:basedOn w:val="DefaultParagraphFont"/>
    <w:uiPriority w:val="32"/>
    <w:qFormat/>
    <w:rsid w:val="00A04E0B"/>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230662">
      <w:bodyDiv w:val="1"/>
      <w:marLeft w:val="0"/>
      <w:marRight w:val="0"/>
      <w:marTop w:val="0"/>
      <w:marBottom w:val="0"/>
      <w:divBdr>
        <w:top w:val="none" w:sz="0" w:space="0" w:color="auto"/>
        <w:left w:val="none" w:sz="0" w:space="0" w:color="auto"/>
        <w:bottom w:val="none" w:sz="0" w:space="0" w:color="auto"/>
        <w:right w:val="none" w:sz="0" w:space="0" w:color="auto"/>
      </w:divBdr>
    </w:div>
    <w:div w:id="167260251">
      <w:bodyDiv w:val="1"/>
      <w:marLeft w:val="0"/>
      <w:marRight w:val="0"/>
      <w:marTop w:val="0"/>
      <w:marBottom w:val="0"/>
      <w:divBdr>
        <w:top w:val="none" w:sz="0" w:space="0" w:color="auto"/>
        <w:left w:val="none" w:sz="0" w:space="0" w:color="auto"/>
        <w:bottom w:val="none" w:sz="0" w:space="0" w:color="auto"/>
        <w:right w:val="none" w:sz="0" w:space="0" w:color="auto"/>
      </w:divBdr>
    </w:div>
    <w:div w:id="571818716">
      <w:bodyDiv w:val="1"/>
      <w:marLeft w:val="0"/>
      <w:marRight w:val="0"/>
      <w:marTop w:val="0"/>
      <w:marBottom w:val="0"/>
      <w:divBdr>
        <w:top w:val="none" w:sz="0" w:space="0" w:color="auto"/>
        <w:left w:val="none" w:sz="0" w:space="0" w:color="auto"/>
        <w:bottom w:val="none" w:sz="0" w:space="0" w:color="auto"/>
        <w:right w:val="none" w:sz="0" w:space="0" w:color="auto"/>
      </w:divBdr>
    </w:div>
    <w:div w:id="764957349">
      <w:bodyDiv w:val="1"/>
      <w:marLeft w:val="0"/>
      <w:marRight w:val="0"/>
      <w:marTop w:val="0"/>
      <w:marBottom w:val="0"/>
      <w:divBdr>
        <w:top w:val="none" w:sz="0" w:space="0" w:color="auto"/>
        <w:left w:val="none" w:sz="0" w:space="0" w:color="auto"/>
        <w:bottom w:val="none" w:sz="0" w:space="0" w:color="auto"/>
        <w:right w:val="none" w:sz="0" w:space="0" w:color="auto"/>
      </w:divBdr>
    </w:div>
    <w:div w:id="814958032">
      <w:bodyDiv w:val="1"/>
      <w:marLeft w:val="0"/>
      <w:marRight w:val="0"/>
      <w:marTop w:val="0"/>
      <w:marBottom w:val="0"/>
      <w:divBdr>
        <w:top w:val="none" w:sz="0" w:space="0" w:color="auto"/>
        <w:left w:val="none" w:sz="0" w:space="0" w:color="auto"/>
        <w:bottom w:val="none" w:sz="0" w:space="0" w:color="auto"/>
        <w:right w:val="none" w:sz="0" w:space="0" w:color="auto"/>
      </w:divBdr>
    </w:div>
    <w:div w:id="843672304">
      <w:bodyDiv w:val="1"/>
      <w:marLeft w:val="0"/>
      <w:marRight w:val="0"/>
      <w:marTop w:val="0"/>
      <w:marBottom w:val="0"/>
      <w:divBdr>
        <w:top w:val="none" w:sz="0" w:space="0" w:color="auto"/>
        <w:left w:val="none" w:sz="0" w:space="0" w:color="auto"/>
        <w:bottom w:val="none" w:sz="0" w:space="0" w:color="auto"/>
        <w:right w:val="none" w:sz="0" w:space="0" w:color="auto"/>
      </w:divBdr>
    </w:div>
    <w:div w:id="854265432">
      <w:bodyDiv w:val="1"/>
      <w:marLeft w:val="0"/>
      <w:marRight w:val="0"/>
      <w:marTop w:val="0"/>
      <w:marBottom w:val="0"/>
      <w:divBdr>
        <w:top w:val="none" w:sz="0" w:space="0" w:color="auto"/>
        <w:left w:val="none" w:sz="0" w:space="0" w:color="auto"/>
        <w:bottom w:val="none" w:sz="0" w:space="0" w:color="auto"/>
        <w:right w:val="none" w:sz="0" w:space="0" w:color="auto"/>
      </w:divBdr>
    </w:div>
    <w:div w:id="877204692">
      <w:bodyDiv w:val="1"/>
      <w:marLeft w:val="0"/>
      <w:marRight w:val="0"/>
      <w:marTop w:val="0"/>
      <w:marBottom w:val="0"/>
      <w:divBdr>
        <w:top w:val="none" w:sz="0" w:space="0" w:color="auto"/>
        <w:left w:val="none" w:sz="0" w:space="0" w:color="auto"/>
        <w:bottom w:val="none" w:sz="0" w:space="0" w:color="auto"/>
        <w:right w:val="none" w:sz="0" w:space="0" w:color="auto"/>
      </w:divBdr>
    </w:div>
    <w:div w:id="980575187">
      <w:bodyDiv w:val="1"/>
      <w:marLeft w:val="0"/>
      <w:marRight w:val="0"/>
      <w:marTop w:val="0"/>
      <w:marBottom w:val="0"/>
      <w:divBdr>
        <w:top w:val="none" w:sz="0" w:space="0" w:color="auto"/>
        <w:left w:val="none" w:sz="0" w:space="0" w:color="auto"/>
        <w:bottom w:val="none" w:sz="0" w:space="0" w:color="auto"/>
        <w:right w:val="none" w:sz="0" w:space="0" w:color="auto"/>
      </w:divBdr>
    </w:div>
    <w:div w:id="1018504951">
      <w:bodyDiv w:val="1"/>
      <w:marLeft w:val="0"/>
      <w:marRight w:val="0"/>
      <w:marTop w:val="0"/>
      <w:marBottom w:val="0"/>
      <w:divBdr>
        <w:top w:val="none" w:sz="0" w:space="0" w:color="auto"/>
        <w:left w:val="none" w:sz="0" w:space="0" w:color="auto"/>
        <w:bottom w:val="none" w:sz="0" w:space="0" w:color="auto"/>
        <w:right w:val="none" w:sz="0" w:space="0" w:color="auto"/>
      </w:divBdr>
    </w:div>
    <w:div w:id="1070418486">
      <w:bodyDiv w:val="1"/>
      <w:marLeft w:val="0"/>
      <w:marRight w:val="0"/>
      <w:marTop w:val="0"/>
      <w:marBottom w:val="0"/>
      <w:divBdr>
        <w:top w:val="none" w:sz="0" w:space="0" w:color="auto"/>
        <w:left w:val="none" w:sz="0" w:space="0" w:color="auto"/>
        <w:bottom w:val="none" w:sz="0" w:space="0" w:color="auto"/>
        <w:right w:val="none" w:sz="0" w:space="0" w:color="auto"/>
      </w:divBdr>
    </w:div>
    <w:div w:id="1376004763">
      <w:bodyDiv w:val="1"/>
      <w:marLeft w:val="0"/>
      <w:marRight w:val="0"/>
      <w:marTop w:val="0"/>
      <w:marBottom w:val="0"/>
      <w:divBdr>
        <w:top w:val="none" w:sz="0" w:space="0" w:color="auto"/>
        <w:left w:val="none" w:sz="0" w:space="0" w:color="auto"/>
        <w:bottom w:val="none" w:sz="0" w:space="0" w:color="auto"/>
        <w:right w:val="none" w:sz="0" w:space="0" w:color="auto"/>
      </w:divBdr>
    </w:div>
    <w:div w:id="1515419026">
      <w:bodyDiv w:val="1"/>
      <w:marLeft w:val="0"/>
      <w:marRight w:val="0"/>
      <w:marTop w:val="0"/>
      <w:marBottom w:val="0"/>
      <w:divBdr>
        <w:top w:val="none" w:sz="0" w:space="0" w:color="auto"/>
        <w:left w:val="none" w:sz="0" w:space="0" w:color="auto"/>
        <w:bottom w:val="none" w:sz="0" w:space="0" w:color="auto"/>
        <w:right w:val="none" w:sz="0" w:space="0" w:color="auto"/>
      </w:divBdr>
    </w:div>
    <w:div w:id="1574509307">
      <w:bodyDiv w:val="1"/>
      <w:marLeft w:val="0"/>
      <w:marRight w:val="0"/>
      <w:marTop w:val="0"/>
      <w:marBottom w:val="0"/>
      <w:divBdr>
        <w:top w:val="none" w:sz="0" w:space="0" w:color="auto"/>
        <w:left w:val="none" w:sz="0" w:space="0" w:color="auto"/>
        <w:bottom w:val="none" w:sz="0" w:space="0" w:color="auto"/>
        <w:right w:val="none" w:sz="0" w:space="0" w:color="auto"/>
      </w:divBdr>
    </w:div>
    <w:div w:id="1704137417">
      <w:bodyDiv w:val="1"/>
      <w:marLeft w:val="0"/>
      <w:marRight w:val="0"/>
      <w:marTop w:val="0"/>
      <w:marBottom w:val="0"/>
      <w:divBdr>
        <w:top w:val="none" w:sz="0" w:space="0" w:color="auto"/>
        <w:left w:val="none" w:sz="0" w:space="0" w:color="auto"/>
        <w:bottom w:val="none" w:sz="0" w:space="0" w:color="auto"/>
        <w:right w:val="none" w:sz="0" w:space="0" w:color="auto"/>
      </w:divBdr>
    </w:div>
    <w:div w:id="1879127770">
      <w:bodyDiv w:val="1"/>
      <w:marLeft w:val="0"/>
      <w:marRight w:val="0"/>
      <w:marTop w:val="0"/>
      <w:marBottom w:val="0"/>
      <w:divBdr>
        <w:top w:val="none" w:sz="0" w:space="0" w:color="auto"/>
        <w:left w:val="none" w:sz="0" w:space="0" w:color="auto"/>
        <w:bottom w:val="none" w:sz="0" w:space="0" w:color="auto"/>
        <w:right w:val="none" w:sz="0" w:space="0" w:color="auto"/>
      </w:divBdr>
    </w:div>
    <w:div w:id="19140767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huggingface.co/sentence-transformer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aiss.ai/"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aws.amazon.com/ec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ocs.docker.com/"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fastapi.tiangol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9C24E-6985-4FAB-999B-7D743AC42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52</Pages>
  <Words>9394</Words>
  <Characters>53551</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jagan</dc:creator>
  <cp:lastModifiedBy>Surya</cp:lastModifiedBy>
  <cp:revision>2</cp:revision>
  <dcterms:created xsi:type="dcterms:W3CDTF">2026-05-05T09:42:00Z</dcterms:created>
  <dcterms:modified xsi:type="dcterms:W3CDTF">2026-05-05T09:42:00Z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2019-05-04T00:00:00Z</vt:filetime>
  </property>
  <property fmtid="{D5CDD505-2E9C-101B-9397-08002B2CF9AE}" pid="3" name="Creator">
    <vt:lpwstr>Microsoft® Word for Office 365</vt:lpwstr>
  </property>
  <property fmtid="{D5CDD505-2E9C-101B-9397-08002B2CF9AE}" pid="4" name="LastSaved">
    <vt:filetime>2019-05-05T00:00:00Z</vt:filetime>
  </property>
  <property fmtid="{D5CDD505-2E9C-101B-9397-08002B2CF9AE}" pid="5" name="KSOProductBuildVer">
    <vt:lpwstr>1033-12.2.0.16731</vt:lpwstr>
  </property>
  <property fmtid="{D5CDD505-2E9C-101B-9397-08002B2CF9AE}" pid="6" name="ICV">
    <vt:lpwstr>071DCE592C66466288B8CA08368D38B3_13</vt:lpwstr>
  </property>
</Properties>
</file>