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3DED7" w14:textId="24D01117" w:rsidR="00540F68" w:rsidRDefault="00223E21">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Mini</w:t>
      </w:r>
      <w:r w:rsidR="00C45E9B">
        <w:rPr>
          <w:rFonts w:ascii="Times New Roman" w:eastAsia="Times New Roman" w:hAnsi="Times New Roman" w:cs="Times New Roman"/>
          <w:b/>
          <w:sz w:val="32"/>
          <w:szCs w:val="32"/>
        </w:rPr>
        <w:t xml:space="preserve"> Project</w:t>
      </w:r>
    </w:p>
    <w:p w14:paraId="43C8462B" w14:textId="77777777" w:rsidR="00540F68" w:rsidRDefault="00540F68">
      <w:pPr>
        <w:spacing w:after="0"/>
        <w:jc w:val="both"/>
        <w:rPr>
          <w:rFonts w:ascii="Times New Roman" w:eastAsia="Times New Roman" w:hAnsi="Times New Roman" w:cs="Times New Roman"/>
          <w:b/>
          <w:sz w:val="24"/>
          <w:szCs w:val="24"/>
        </w:rPr>
      </w:pPr>
    </w:p>
    <w:p w14:paraId="7538BA82" w14:textId="77777777" w:rsidR="00540F68" w:rsidRDefault="00540F68">
      <w:pPr>
        <w:spacing w:after="0"/>
        <w:jc w:val="both"/>
        <w:rPr>
          <w:rFonts w:ascii="Times New Roman" w:eastAsia="Times New Roman" w:hAnsi="Times New Roman" w:cs="Times New Roman"/>
          <w:b/>
          <w:sz w:val="28"/>
          <w:szCs w:val="28"/>
        </w:rPr>
      </w:pPr>
    </w:p>
    <w:p w14:paraId="1C57F3BB" w14:textId="77777777" w:rsidR="00540F68" w:rsidRDefault="00C45E9B">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Domain:</w:t>
      </w:r>
    </w:p>
    <w:p w14:paraId="752E12FD" w14:textId="77777777" w:rsidR="00540F68" w:rsidRDefault="00C45E9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 services data set</w:t>
      </w:r>
    </w:p>
    <w:p w14:paraId="039B6DBF" w14:textId="77777777" w:rsidR="00540F68" w:rsidRDefault="00540F68">
      <w:pPr>
        <w:spacing w:after="0"/>
        <w:jc w:val="both"/>
        <w:rPr>
          <w:rFonts w:ascii="Times New Roman" w:eastAsia="Times New Roman" w:hAnsi="Times New Roman" w:cs="Times New Roman"/>
          <w:sz w:val="24"/>
          <w:szCs w:val="24"/>
        </w:rPr>
      </w:pPr>
    </w:p>
    <w:p w14:paraId="7CCDF959" w14:textId="77777777" w:rsidR="00540F68" w:rsidRDefault="00C45E9B">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About:</w:t>
      </w:r>
    </w:p>
    <w:p w14:paraId="04E3B7AF" w14:textId="77777777" w:rsidR="00540F68" w:rsidRDefault="00C45E9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Finance is a field that is concerned with the allocation (investment) of assets and liabilities over space and time, often under conditions of risk or uncertainty. Finance can also be defined as the art of money management. Participants in the market aim to price assets based on their risk level, fundamental value, and their expected rate of return. </w:t>
      </w:r>
    </w:p>
    <w:p w14:paraId="2F0A5ADD" w14:textId="77777777" w:rsidR="00540F68" w:rsidRDefault="00540F68">
      <w:pPr>
        <w:spacing w:after="0"/>
        <w:jc w:val="both"/>
        <w:rPr>
          <w:rFonts w:ascii="Times New Roman" w:eastAsia="Times New Roman" w:hAnsi="Times New Roman" w:cs="Times New Roman"/>
          <w:sz w:val="24"/>
          <w:szCs w:val="24"/>
        </w:rPr>
      </w:pPr>
    </w:p>
    <w:p w14:paraId="3B4CA328" w14:textId="77777777" w:rsidR="00540F68" w:rsidRDefault="00C45E9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dataset consists of customer information of L&amp;T financial services. It is a finance dataset, which consists of customers demographics, loan disbursed, asset cost being purchased and the customers previous account and loan history. The dataset also consists of the state and branch id of L&amp;T from where the loan was disbursed, the customer’s account history. It also contains the CNS score and score description provided by the Credit Bureaus of India. </w:t>
      </w:r>
    </w:p>
    <w:p w14:paraId="061C0B54" w14:textId="77777777" w:rsidR="00540F68" w:rsidRDefault="00540F68">
      <w:pPr>
        <w:spacing w:after="0"/>
        <w:jc w:val="both"/>
        <w:rPr>
          <w:rFonts w:ascii="Times New Roman" w:eastAsia="Times New Roman" w:hAnsi="Times New Roman" w:cs="Times New Roman"/>
          <w:sz w:val="24"/>
          <w:szCs w:val="24"/>
        </w:rPr>
      </w:pPr>
    </w:p>
    <w:p w14:paraId="7CEB482A" w14:textId="77777777" w:rsidR="00540F68" w:rsidRDefault="00C45E9B">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Challenges:</w:t>
      </w:r>
    </w:p>
    <w:p w14:paraId="693C6B5E" w14:textId="0C83183D" w:rsidR="00540F68" w:rsidRDefault="00C45E9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 challenge for any financial services to target the right people for disbursing the loan. The credit team must analyse various details like CIBIL score, payment history (if available), credit history, geographical location, profession, income, age, education etc. of the customers. This will help in understanding whether the person </w:t>
      </w:r>
      <w:r w:rsidR="00223E21">
        <w:rPr>
          <w:rFonts w:ascii="Times New Roman" w:eastAsia="Times New Roman" w:hAnsi="Times New Roman" w:cs="Times New Roman"/>
          <w:sz w:val="24"/>
          <w:szCs w:val="24"/>
        </w:rPr>
        <w:t>can pay</w:t>
      </w:r>
      <w:r>
        <w:rPr>
          <w:rFonts w:ascii="Times New Roman" w:eastAsia="Times New Roman" w:hAnsi="Times New Roman" w:cs="Times New Roman"/>
          <w:sz w:val="24"/>
          <w:szCs w:val="24"/>
        </w:rPr>
        <w:t xml:space="preserve"> back the loan amount. Which in turn reduces its NPAs and increases the profitability. </w:t>
      </w:r>
    </w:p>
    <w:p w14:paraId="4DEFD595" w14:textId="77777777" w:rsidR="00540F68" w:rsidRDefault="00540F68">
      <w:pPr>
        <w:spacing w:after="0"/>
        <w:jc w:val="both"/>
        <w:rPr>
          <w:rFonts w:ascii="Times New Roman" w:eastAsia="Times New Roman" w:hAnsi="Times New Roman" w:cs="Times New Roman"/>
          <w:sz w:val="24"/>
          <w:szCs w:val="24"/>
        </w:rPr>
      </w:pPr>
    </w:p>
    <w:p w14:paraId="04E18635" w14:textId="77777777" w:rsidR="00540F68" w:rsidRDefault="00C45E9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need to assess what data is available and perform some exploratory and descriptive analytics to identify interesting and useful patterns, trends, and insights. </w:t>
      </w:r>
    </w:p>
    <w:p w14:paraId="5AE640E5" w14:textId="77777777" w:rsidR="00540F68" w:rsidRDefault="00540F68">
      <w:pPr>
        <w:spacing w:after="0"/>
        <w:jc w:val="both"/>
        <w:rPr>
          <w:rFonts w:ascii="Times New Roman" w:eastAsia="Times New Roman" w:hAnsi="Times New Roman" w:cs="Times New Roman"/>
          <w:sz w:val="24"/>
          <w:szCs w:val="24"/>
        </w:rPr>
      </w:pPr>
    </w:p>
    <w:p w14:paraId="4E548062" w14:textId="77777777" w:rsidR="00540F68" w:rsidRDefault="00540F68">
      <w:pPr>
        <w:spacing w:after="0"/>
        <w:rPr>
          <w:rFonts w:ascii="Times New Roman" w:eastAsia="Times New Roman" w:hAnsi="Times New Roman" w:cs="Times New Roman"/>
          <w:b/>
          <w:sz w:val="28"/>
          <w:szCs w:val="28"/>
        </w:rPr>
      </w:pPr>
    </w:p>
    <w:p w14:paraId="1ACE1EB9" w14:textId="77777777" w:rsidR="00540F68" w:rsidRDefault="00C45E9B">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is Expected?</w:t>
      </w:r>
    </w:p>
    <w:p w14:paraId="707D60FE" w14:textId="77777777" w:rsidR="00540F68" w:rsidRDefault="00C45E9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Being a data analyst, you must come up with a first step document that lists output of your exploratory analysis, any </w:t>
      </w:r>
      <w:proofErr w:type="gramStart"/>
      <w:r>
        <w:rPr>
          <w:rFonts w:ascii="Times New Roman" w:eastAsia="Times New Roman" w:hAnsi="Times New Roman" w:cs="Times New Roman"/>
          <w:sz w:val="24"/>
          <w:szCs w:val="24"/>
        </w:rPr>
        <w:t>issues</w:t>
      </w:r>
      <w:proofErr w:type="gramEnd"/>
      <w:r>
        <w:rPr>
          <w:rFonts w:ascii="Times New Roman" w:eastAsia="Times New Roman" w:hAnsi="Times New Roman" w:cs="Times New Roman"/>
          <w:sz w:val="24"/>
          <w:szCs w:val="24"/>
        </w:rPr>
        <w:t xml:space="preserve"> or problems you may see with data that need follow up, and some basic descriptive analysis that you think highlights important outcomes/findings from the data. Based on your findings, the next level of analysis will be charted out.</w:t>
      </w:r>
    </w:p>
    <w:p w14:paraId="14FEDC8C" w14:textId="77777777" w:rsidR="00540F68" w:rsidRDefault="00540F68">
      <w:pPr>
        <w:spacing w:after="0"/>
        <w:jc w:val="both"/>
        <w:rPr>
          <w:rFonts w:ascii="Times New Roman" w:eastAsia="Times New Roman" w:hAnsi="Times New Roman" w:cs="Times New Roman"/>
          <w:b/>
          <w:sz w:val="24"/>
          <w:szCs w:val="24"/>
        </w:rPr>
      </w:pPr>
    </w:p>
    <w:p w14:paraId="105FAC79" w14:textId="77777777" w:rsidR="00540F68" w:rsidRDefault="00C45E9B">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Recommendations:</w:t>
      </w:r>
    </w:p>
    <w:p w14:paraId="4168479E" w14:textId="77777777" w:rsidR="00540F68" w:rsidRDefault="00C45E9B">
      <w:pPr>
        <w:numPr>
          <w:ilvl w:val="0"/>
          <w:numId w:val="13"/>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As a data analyst, what are the </w:t>
      </w:r>
      <w:r>
        <w:rPr>
          <w:rFonts w:ascii="Times New Roman" w:eastAsia="Times New Roman" w:hAnsi="Times New Roman" w:cs="Times New Roman"/>
          <w:sz w:val="24"/>
          <w:szCs w:val="24"/>
        </w:rPr>
        <w:t>approaches you</w:t>
      </w:r>
      <w:r>
        <w:rPr>
          <w:rFonts w:ascii="Times New Roman" w:eastAsia="Times New Roman" w:hAnsi="Times New Roman" w:cs="Times New Roman"/>
          <w:color w:val="000000"/>
          <w:sz w:val="24"/>
          <w:szCs w:val="24"/>
        </w:rPr>
        <w:t xml:space="preserve"> suggest the credit team to identify factors that </w:t>
      </w:r>
      <w:r>
        <w:rPr>
          <w:rFonts w:ascii="Times New Roman" w:eastAsia="Times New Roman" w:hAnsi="Times New Roman" w:cs="Times New Roman"/>
          <w:sz w:val="24"/>
          <w:szCs w:val="24"/>
        </w:rPr>
        <w:t>decide</w:t>
      </w:r>
      <w:r>
        <w:rPr>
          <w:rFonts w:ascii="Times New Roman" w:eastAsia="Times New Roman" w:hAnsi="Times New Roman" w:cs="Times New Roman"/>
          <w:color w:val="000000"/>
          <w:sz w:val="24"/>
          <w:szCs w:val="24"/>
        </w:rPr>
        <w:t xml:space="preserve"> high probability of default?  Recommend based on your analysis.</w:t>
      </w:r>
    </w:p>
    <w:p w14:paraId="589051F0" w14:textId="77777777" w:rsidR="00540F68" w:rsidRDefault="00540F68">
      <w:pPr>
        <w:spacing w:after="0"/>
        <w:jc w:val="both"/>
        <w:rPr>
          <w:rFonts w:ascii="Times New Roman" w:eastAsia="Times New Roman" w:hAnsi="Times New Roman" w:cs="Times New Roman"/>
          <w:sz w:val="24"/>
          <w:szCs w:val="24"/>
        </w:rPr>
      </w:pPr>
    </w:p>
    <w:p w14:paraId="33A4405A" w14:textId="77777777" w:rsidR="00540F68" w:rsidRDefault="00540F68">
      <w:pPr>
        <w:spacing w:after="0"/>
        <w:jc w:val="both"/>
        <w:rPr>
          <w:rFonts w:ascii="Times New Roman" w:eastAsia="Times New Roman" w:hAnsi="Times New Roman" w:cs="Times New Roman"/>
          <w:sz w:val="24"/>
          <w:szCs w:val="24"/>
        </w:rPr>
      </w:pPr>
    </w:p>
    <w:p w14:paraId="3F458035" w14:textId="77777777" w:rsidR="00540F68" w:rsidRDefault="00C45E9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8543DFA" w14:textId="77777777" w:rsidR="00540F68" w:rsidRDefault="00540F68">
      <w:pPr>
        <w:spacing w:after="0"/>
        <w:jc w:val="both"/>
        <w:rPr>
          <w:rFonts w:ascii="Times New Roman" w:eastAsia="Times New Roman" w:hAnsi="Times New Roman" w:cs="Times New Roman"/>
          <w:b/>
          <w:sz w:val="28"/>
          <w:szCs w:val="28"/>
        </w:rPr>
      </w:pPr>
    </w:p>
    <w:p w14:paraId="02DAA007" w14:textId="77777777" w:rsidR="00540F68" w:rsidRDefault="00C45E9B">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Dictionary:</w:t>
      </w:r>
    </w:p>
    <w:p w14:paraId="1839D7DB" w14:textId="77777777" w:rsidR="00540F68" w:rsidRDefault="00540F68">
      <w:pPr>
        <w:spacing w:after="0"/>
        <w:jc w:val="both"/>
        <w:rPr>
          <w:rFonts w:ascii="Times New Roman" w:eastAsia="Times New Roman" w:hAnsi="Times New Roman" w:cs="Times New Roman"/>
          <w:b/>
          <w:sz w:val="28"/>
          <w:szCs w:val="28"/>
        </w:rPr>
      </w:pPr>
    </w:p>
    <w:tbl>
      <w:tblPr>
        <w:tblStyle w:val="a4"/>
        <w:tblW w:w="936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0"/>
        <w:gridCol w:w="5124"/>
      </w:tblGrid>
      <w:tr w:rsidR="00BB693A" w14:paraId="46D4E1C4" w14:textId="77777777" w:rsidTr="00396ADF">
        <w:trPr>
          <w:trHeight w:val="433"/>
        </w:trPr>
        <w:tc>
          <w:tcPr>
            <w:tcW w:w="4240" w:type="dxa"/>
            <w:tcBorders>
              <w:top w:val="single" w:sz="4" w:space="0" w:color="000000"/>
              <w:left w:val="single" w:sz="4" w:space="0" w:color="000000"/>
              <w:bottom w:val="single" w:sz="4" w:space="0" w:color="000000"/>
              <w:right w:val="single" w:sz="4" w:space="0" w:color="000000"/>
            </w:tcBorders>
            <w:vAlign w:val="bottom"/>
          </w:tcPr>
          <w:p w14:paraId="70BD346C" w14:textId="77777777" w:rsidR="00BB693A" w:rsidRDefault="00BB693A" w:rsidP="00396ADF">
            <w:r>
              <w:rPr>
                <w:b/>
                <w:color w:val="000000"/>
                <w:sz w:val="28"/>
                <w:szCs w:val="28"/>
              </w:rPr>
              <w:t xml:space="preserve">Variable Name </w:t>
            </w:r>
          </w:p>
        </w:tc>
        <w:tc>
          <w:tcPr>
            <w:tcW w:w="5124" w:type="dxa"/>
            <w:tcBorders>
              <w:top w:val="single" w:sz="4" w:space="0" w:color="000000"/>
              <w:left w:val="single" w:sz="4" w:space="0" w:color="000000"/>
              <w:bottom w:val="single" w:sz="4" w:space="0" w:color="000000"/>
              <w:right w:val="single" w:sz="4" w:space="0" w:color="000000"/>
            </w:tcBorders>
            <w:vAlign w:val="bottom"/>
          </w:tcPr>
          <w:p w14:paraId="259100B5" w14:textId="77777777" w:rsidR="00BB693A" w:rsidRDefault="00BB693A" w:rsidP="00396ADF">
            <w:r>
              <w:rPr>
                <w:b/>
                <w:color w:val="000000"/>
                <w:sz w:val="28"/>
                <w:szCs w:val="28"/>
              </w:rPr>
              <w:t xml:space="preserve">Description </w:t>
            </w:r>
          </w:p>
        </w:tc>
      </w:tr>
      <w:tr w:rsidR="00BB693A" w14:paraId="5AD13B2A" w14:textId="77777777" w:rsidTr="00396ADF">
        <w:trPr>
          <w:trHeight w:val="307"/>
        </w:trPr>
        <w:tc>
          <w:tcPr>
            <w:tcW w:w="4240" w:type="dxa"/>
            <w:tcBorders>
              <w:top w:val="single" w:sz="4" w:space="0" w:color="000000"/>
              <w:left w:val="single" w:sz="4" w:space="0" w:color="000000"/>
              <w:bottom w:val="single" w:sz="4" w:space="0" w:color="000000"/>
              <w:right w:val="single" w:sz="4" w:space="0" w:color="000000"/>
            </w:tcBorders>
          </w:tcPr>
          <w:p w14:paraId="6FE5F703" w14:textId="77777777" w:rsidR="00BB693A" w:rsidRDefault="00BB693A" w:rsidP="00396ADF">
            <w:pPr>
              <w:rPr>
                <w:color w:val="000000"/>
              </w:rPr>
            </w:pPr>
            <w:proofErr w:type="spellStart"/>
            <w:r>
              <w:rPr>
                <w:color w:val="000000"/>
              </w:rPr>
              <w:t>Loan_Id</w:t>
            </w:r>
            <w:proofErr w:type="spellEnd"/>
          </w:p>
        </w:tc>
        <w:tc>
          <w:tcPr>
            <w:tcW w:w="5124" w:type="dxa"/>
            <w:tcBorders>
              <w:top w:val="single" w:sz="4" w:space="0" w:color="000000"/>
              <w:left w:val="single" w:sz="4" w:space="0" w:color="000000"/>
              <w:bottom w:val="single" w:sz="4" w:space="0" w:color="000000"/>
              <w:right w:val="single" w:sz="4" w:space="0" w:color="000000"/>
            </w:tcBorders>
          </w:tcPr>
          <w:p w14:paraId="644233FC" w14:textId="77777777" w:rsidR="00BB693A" w:rsidRDefault="00BB693A" w:rsidP="00396ADF">
            <w:pPr>
              <w:rPr>
                <w:color w:val="000000"/>
              </w:rPr>
            </w:pPr>
            <w:r>
              <w:rPr>
                <w:color w:val="000000"/>
              </w:rPr>
              <w:t>Unique Loan id</w:t>
            </w:r>
          </w:p>
        </w:tc>
      </w:tr>
      <w:tr w:rsidR="00BB693A" w14:paraId="0CE8872E" w14:textId="77777777" w:rsidTr="00396ADF">
        <w:trPr>
          <w:trHeight w:val="307"/>
        </w:trPr>
        <w:tc>
          <w:tcPr>
            <w:tcW w:w="4240" w:type="dxa"/>
            <w:tcBorders>
              <w:top w:val="single" w:sz="4" w:space="0" w:color="000000"/>
              <w:left w:val="single" w:sz="4" w:space="0" w:color="000000"/>
              <w:bottom w:val="single" w:sz="4" w:space="0" w:color="000000"/>
              <w:right w:val="single" w:sz="4" w:space="0" w:color="000000"/>
            </w:tcBorders>
          </w:tcPr>
          <w:p w14:paraId="27D79453" w14:textId="77777777" w:rsidR="00BB693A" w:rsidRDefault="00BB693A" w:rsidP="00396ADF">
            <w:proofErr w:type="spellStart"/>
            <w:r>
              <w:rPr>
                <w:color w:val="000000"/>
              </w:rPr>
              <w:lastRenderedPageBreak/>
              <w:t>Disbursed_Amount</w:t>
            </w:r>
            <w:proofErr w:type="spellEnd"/>
            <w:r>
              <w:rPr>
                <w:color w:val="000000"/>
              </w:rPr>
              <w:t xml:space="preserve"> </w:t>
            </w:r>
          </w:p>
        </w:tc>
        <w:tc>
          <w:tcPr>
            <w:tcW w:w="5124" w:type="dxa"/>
            <w:tcBorders>
              <w:top w:val="single" w:sz="4" w:space="0" w:color="000000"/>
              <w:left w:val="single" w:sz="4" w:space="0" w:color="000000"/>
              <w:bottom w:val="single" w:sz="4" w:space="0" w:color="000000"/>
              <w:right w:val="single" w:sz="4" w:space="0" w:color="000000"/>
            </w:tcBorders>
          </w:tcPr>
          <w:p w14:paraId="1461F45E" w14:textId="77777777" w:rsidR="00BB693A" w:rsidRDefault="00BB693A" w:rsidP="00396ADF">
            <w:r>
              <w:rPr>
                <w:color w:val="000000"/>
              </w:rPr>
              <w:t xml:space="preserve">Amount of Loan disbursed </w:t>
            </w:r>
          </w:p>
        </w:tc>
      </w:tr>
      <w:tr w:rsidR="00BB693A" w14:paraId="6BE334DE" w14:textId="77777777" w:rsidTr="00396ADF">
        <w:trPr>
          <w:trHeight w:val="312"/>
        </w:trPr>
        <w:tc>
          <w:tcPr>
            <w:tcW w:w="4240" w:type="dxa"/>
            <w:tcBorders>
              <w:top w:val="single" w:sz="4" w:space="0" w:color="000000"/>
              <w:left w:val="single" w:sz="4" w:space="0" w:color="000000"/>
              <w:bottom w:val="single" w:sz="4" w:space="0" w:color="000000"/>
              <w:right w:val="single" w:sz="4" w:space="0" w:color="000000"/>
            </w:tcBorders>
          </w:tcPr>
          <w:p w14:paraId="4F9698B2" w14:textId="77777777" w:rsidR="00BB693A" w:rsidRDefault="00BB693A" w:rsidP="00396ADF">
            <w:proofErr w:type="spellStart"/>
            <w:r>
              <w:rPr>
                <w:color w:val="000000"/>
              </w:rPr>
              <w:t>Asset_Cost</w:t>
            </w:r>
            <w:proofErr w:type="spellEnd"/>
            <w:r>
              <w:rPr>
                <w:color w:val="000000"/>
              </w:rPr>
              <w:t xml:space="preserve"> </w:t>
            </w:r>
          </w:p>
        </w:tc>
        <w:tc>
          <w:tcPr>
            <w:tcW w:w="5124" w:type="dxa"/>
            <w:tcBorders>
              <w:top w:val="single" w:sz="4" w:space="0" w:color="000000"/>
              <w:left w:val="single" w:sz="4" w:space="0" w:color="000000"/>
              <w:bottom w:val="single" w:sz="4" w:space="0" w:color="000000"/>
              <w:right w:val="single" w:sz="4" w:space="0" w:color="000000"/>
            </w:tcBorders>
          </w:tcPr>
          <w:p w14:paraId="5F6CCC37" w14:textId="77777777" w:rsidR="00BB693A" w:rsidRDefault="00BB693A" w:rsidP="00396ADF">
            <w:r>
              <w:rPr>
                <w:color w:val="000000"/>
              </w:rPr>
              <w:t xml:space="preserve">Cost of the Asset </w:t>
            </w:r>
          </w:p>
        </w:tc>
      </w:tr>
      <w:tr w:rsidR="00BB693A" w14:paraId="2E5BB18B" w14:textId="77777777" w:rsidTr="00396ADF">
        <w:trPr>
          <w:trHeight w:val="312"/>
        </w:trPr>
        <w:tc>
          <w:tcPr>
            <w:tcW w:w="4240" w:type="dxa"/>
            <w:tcBorders>
              <w:top w:val="single" w:sz="4" w:space="0" w:color="000000"/>
              <w:left w:val="single" w:sz="4" w:space="0" w:color="000000"/>
              <w:bottom w:val="single" w:sz="4" w:space="0" w:color="000000"/>
              <w:right w:val="single" w:sz="4" w:space="0" w:color="000000"/>
            </w:tcBorders>
          </w:tcPr>
          <w:p w14:paraId="06700F27" w14:textId="77777777" w:rsidR="00BB693A" w:rsidRDefault="00BB693A" w:rsidP="00396ADF">
            <w:pPr>
              <w:rPr>
                <w:color w:val="000000"/>
              </w:rPr>
            </w:pPr>
            <w:r>
              <w:rPr>
                <w:color w:val="000000"/>
              </w:rPr>
              <w:t>LTV</w:t>
            </w:r>
          </w:p>
        </w:tc>
        <w:tc>
          <w:tcPr>
            <w:tcW w:w="5124" w:type="dxa"/>
            <w:tcBorders>
              <w:top w:val="single" w:sz="4" w:space="0" w:color="000000"/>
              <w:left w:val="single" w:sz="4" w:space="0" w:color="000000"/>
              <w:bottom w:val="single" w:sz="4" w:space="0" w:color="000000"/>
              <w:right w:val="single" w:sz="4" w:space="0" w:color="000000"/>
            </w:tcBorders>
          </w:tcPr>
          <w:p w14:paraId="1402113B" w14:textId="77777777" w:rsidR="00BB693A" w:rsidRDefault="00BB693A" w:rsidP="00396ADF">
            <w:r>
              <w:rPr>
                <w:color w:val="000000"/>
              </w:rPr>
              <w:t xml:space="preserve">Loan to Value of the asset </w:t>
            </w:r>
          </w:p>
        </w:tc>
      </w:tr>
      <w:tr w:rsidR="00BB693A" w14:paraId="4E5A39EA" w14:textId="77777777" w:rsidTr="00396ADF">
        <w:trPr>
          <w:trHeight w:val="308"/>
        </w:trPr>
        <w:tc>
          <w:tcPr>
            <w:tcW w:w="4240" w:type="dxa"/>
            <w:tcBorders>
              <w:top w:val="single" w:sz="4" w:space="0" w:color="000000"/>
              <w:left w:val="single" w:sz="4" w:space="0" w:color="000000"/>
              <w:bottom w:val="single" w:sz="4" w:space="0" w:color="000000"/>
              <w:right w:val="single" w:sz="4" w:space="0" w:color="000000"/>
            </w:tcBorders>
          </w:tcPr>
          <w:p w14:paraId="0EB6E250" w14:textId="77777777" w:rsidR="00BB693A" w:rsidRDefault="00BB693A" w:rsidP="00396ADF">
            <w:proofErr w:type="spellStart"/>
            <w:r>
              <w:rPr>
                <w:color w:val="000000"/>
              </w:rPr>
              <w:t>Branch_Id</w:t>
            </w:r>
            <w:proofErr w:type="spellEnd"/>
            <w:r>
              <w:rPr>
                <w:color w:val="000000"/>
              </w:rPr>
              <w:t xml:space="preserve"> </w:t>
            </w:r>
          </w:p>
        </w:tc>
        <w:tc>
          <w:tcPr>
            <w:tcW w:w="5124" w:type="dxa"/>
            <w:tcBorders>
              <w:top w:val="single" w:sz="4" w:space="0" w:color="000000"/>
              <w:left w:val="single" w:sz="4" w:space="0" w:color="000000"/>
              <w:bottom w:val="single" w:sz="4" w:space="0" w:color="000000"/>
              <w:right w:val="single" w:sz="4" w:space="0" w:color="000000"/>
            </w:tcBorders>
          </w:tcPr>
          <w:p w14:paraId="1914CF1D" w14:textId="77777777" w:rsidR="00BB693A" w:rsidRDefault="00BB693A" w:rsidP="00396ADF">
            <w:r>
              <w:rPr>
                <w:color w:val="000000"/>
              </w:rPr>
              <w:t xml:space="preserve">Branch where the loan was disbursed </w:t>
            </w:r>
          </w:p>
        </w:tc>
      </w:tr>
      <w:tr w:rsidR="00BB693A" w14:paraId="125E80F3" w14:textId="77777777" w:rsidTr="00396ADF">
        <w:trPr>
          <w:trHeight w:val="312"/>
        </w:trPr>
        <w:tc>
          <w:tcPr>
            <w:tcW w:w="4240" w:type="dxa"/>
            <w:tcBorders>
              <w:top w:val="single" w:sz="4" w:space="0" w:color="000000"/>
              <w:left w:val="single" w:sz="4" w:space="0" w:color="000000"/>
              <w:bottom w:val="single" w:sz="4" w:space="0" w:color="000000"/>
              <w:right w:val="single" w:sz="4" w:space="0" w:color="000000"/>
            </w:tcBorders>
          </w:tcPr>
          <w:p w14:paraId="766CB08E" w14:textId="77777777" w:rsidR="00BB693A" w:rsidRDefault="00BB693A" w:rsidP="00396ADF">
            <w:pPr>
              <w:rPr>
                <w:color w:val="000000"/>
              </w:rPr>
            </w:pPr>
            <w:proofErr w:type="spellStart"/>
            <w:r>
              <w:rPr>
                <w:color w:val="000000"/>
              </w:rPr>
              <w:t>City_Code</w:t>
            </w:r>
            <w:proofErr w:type="spellEnd"/>
          </w:p>
        </w:tc>
        <w:tc>
          <w:tcPr>
            <w:tcW w:w="5124" w:type="dxa"/>
            <w:tcBorders>
              <w:top w:val="single" w:sz="4" w:space="0" w:color="000000"/>
              <w:left w:val="single" w:sz="4" w:space="0" w:color="000000"/>
              <w:bottom w:val="single" w:sz="4" w:space="0" w:color="000000"/>
              <w:right w:val="single" w:sz="4" w:space="0" w:color="000000"/>
            </w:tcBorders>
          </w:tcPr>
          <w:p w14:paraId="42BE1CAA" w14:textId="77777777" w:rsidR="00BB693A" w:rsidRDefault="00BB693A" w:rsidP="00396ADF">
            <w:pPr>
              <w:rPr>
                <w:color w:val="000000"/>
              </w:rPr>
            </w:pPr>
            <w:r>
              <w:rPr>
                <w:color w:val="000000"/>
              </w:rPr>
              <w:t>Code representing City</w:t>
            </w:r>
          </w:p>
        </w:tc>
      </w:tr>
      <w:tr w:rsidR="00BB693A" w14:paraId="182DE53E" w14:textId="77777777" w:rsidTr="00396ADF">
        <w:trPr>
          <w:trHeight w:val="312"/>
        </w:trPr>
        <w:tc>
          <w:tcPr>
            <w:tcW w:w="4240" w:type="dxa"/>
            <w:tcBorders>
              <w:top w:val="single" w:sz="4" w:space="0" w:color="000000"/>
              <w:left w:val="single" w:sz="4" w:space="0" w:color="000000"/>
              <w:bottom w:val="single" w:sz="4" w:space="0" w:color="000000"/>
              <w:right w:val="single" w:sz="4" w:space="0" w:color="000000"/>
            </w:tcBorders>
          </w:tcPr>
          <w:p w14:paraId="4E859FED" w14:textId="77777777" w:rsidR="00BB693A" w:rsidRDefault="00BB693A" w:rsidP="00396ADF">
            <w:pPr>
              <w:rPr>
                <w:color w:val="000000"/>
              </w:rPr>
            </w:pPr>
            <w:proofErr w:type="spellStart"/>
            <w:r>
              <w:rPr>
                <w:color w:val="000000"/>
              </w:rPr>
              <w:t>State_Code</w:t>
            </w:r>
            <w:proofErr w:type="spellEnd"/>
          </w:p>
        </w:tc>
        <w:tc>
          <w:tcPr>
            <w:tcW w:w="5124" w:type="dxa"/>
            <w:tcBorders>
              <w:top w:val="single" w:sz="4" w:space="0" w:color="000000"/>
              <w:left w:val="single" w:sz="4" w:space="0" w:color="000000"/>
              <w:bottom w:val="single" w:sz="4" w:space="0" w:color="000000"/>
              <w:right w:val="single" w:sz="4" w:space="0" w:color="000000"/>
            </w:tcBorders>
          </w:tcPr>
          <w:p w14:paraId="77552308" w14:textId="77777777" w:rsidR="00BB693A" w:rsidRDefault="00BB693A" w:rsidP="00396ADF">
            <w:pPr>
              <w:rPr>
                <w:color w:val="000000"/>
              </w:rPr>
            </w:pPr>
            <w:r>
              <w:rPr>
                <w:color w:val="000000"/>
              </w:rPr>
              <w:t>Code representing State</w:t>
            </w:r>
          </w:p>
        </w:tc>
      </w:tr>
      <w:tr w:rsidR="00BB693A" w14:paraId="793924BF" w14:textId="77777777" w:rsidTr="00396ADF">
        <w:trPr>
          <w:trHeight w:val="312"/>
        </w:trPr>
        <w:tc>
          <w:tcPr>
            <w:tcW w:w="4240" w:type="dxa"/>
            <w:tcBorders>
              <w:top w:val="single" w:sz="4" w:space="0" w:color="000000"/>
              <w:left w:val="single" w:sz="4" w:space="0" w:color="000000"/>
              <w:bottom w:val="single" w:sz="4" w:space="0" w:color="000000"/>
              <w:right w:val="single" w:sz="4" w:space="0" w:color="000000"/>
            </w:tcBorders>
          </w:tcPr>
          <w:p w14:paraId="33C02E67" w14:textId="77777777" w:rsidR="00BB693A" w:rsidRDefault="00BB693A" w:rsidP="00396ADF">
            <w:pPr>
              <w:rPr>
                <w:color w:val="000000"/>
              </w:rPr>
            </w:pPr>
            <w:proofErr w:type="spellStart"/>
            <w:r>
              <w:rPr>
                <w:color w:val="000000"/>
              </w:rPr>
              <w:t>Postal_Code</w:t>
            </w:r>
            <w:proofErr w:type="spellEnd"/>
          </w:p>
        </w:tc>
        <w:tc>
          <w:tcPr>
            <w:tcW w:w="5124" w:type="dxa"/>
            <w:tcBorders>
              <w:top w:val="single" w:sz="4" w:space="0" w:color="000000"/>
              <w:left w:val="single" w:sz="4" w:space="0" w:color="000000"/>
              <w:bottom w:val="single" w:sz="4" w:space="0" w:color="000000"/>
              <w:right w:val="single" w:sz="4" w:space="0" w:color="000000"/>
            </w:tcBorders>
          </w:tcPr>
          <w:p w14:paraId="6EC0E5B4" w14:textId="77777777" w:rsidR="00BB693A" w:rsidRDefault="00BB693A" w:rsidP="00396ADF">
            <w:pPr>
              <w:rPr>
                <w:color w:val="000000"/>
              </w:rPr>
            </w:pPr>
            <w:r>
              <w:rPr>
                <w:color w:val="000000"/>
              </w:rPr>
              <w:t>Postal code of the area</w:t>
            </w:r>
          </w:p>
        </w:tc>
      </w:tr>
      <w:tr w:rsidR="00BB693A" w14:paraId="05E2AA85" w14:textId="77777777" w:rsidTr="00396ADF">
        <w:trPr>
          <w:trHeight w:val="312"/>
        </w:trPr>
        <w:tc>
          <w:tcPr>
            <w:tcW w:w="4240" w:type="dxa"/>
            <w:tcBorders>
              <w:top w:val="single" w:sz="4" w:space="0" w:color="000000"/>
              <w:left w:val="single" w:sz="4" w:space="0" w:color="000000"/>
              <w:bottom w:val="single" w:sz="4" w:space="0" w:color="000000"/>
              <w:right w:val="single" w:sz="4" w:space="0" w:color="000000"/>
            </w:tcBorders>
          </w:tcPr>
          <w:p w14:paraId="2043A50E" w14:textId="77777777" w:rsidR="00BB693A" w:rsidRDefault="00BB693A" w:rsidP="00396ADF">
            <w:proofErr w:type="spellStart"/>
            <w:r>
              <w:rPr>
                <w:color w:val="000000"/>
              </w:rPr>
              <w:t>Date_of_Birth</w:t>
            </w:r>
            <w:proofErr w:type="spellEnd"/>
            <w:r>
              <w:rPr>
                <w:color w:val="000000"/>
              </w:rPr>
              <w:t xml:space="preserve"> </w:t>
            </w:r>
          </w:p>
        </w:tc>
        <w:tc>
          <w:tcPr>
            <w:tcW w:w="5124" w:type="dxa"/>
            <w:tcBorders>
              <w:top w:val="single" w:sz="4" w:space="0" w:color="000000"/>
              <w:left w:val="single" w:sz="4" w:space="0" w:color="000000"/>
              <w:bottom w:val="single" w:sz="4" w:space="0" w:color="000000"/>
              <w:right w:val="single" w:sz="4" w:space="0" w:color="000000"/>
            </w:tcBorders>
          </w:tcPr>
          <w:p w14:paraId="5E1FD2B1" w14:textId="77777777" w:rsidR="00BB693A" w:rsidRDefault="00BB693A" w:rsidP="00396ADF">
            <w:r>
              <w:rPr>
                <w:color w:val="000000"/>
              </w:rPr>
              <w:t xml:space="preserve">Date of birth of the customer </w:t>
            </w:r>
          </w:p>
        </w:tc>
      </w:tr>
      <w:tr w:rsidR="00BB693A" w14:paraId="04B03F52" w14:textId="77777777" w:rsidTr="00396ADF">
        <w:trPr>
          <w:trHeight w:val="610"/>
        </w:trPr>
        <w:tc>
          <w:tcPr>
            <w:tcW w:w="4240" w:type="dxa"/>
            <w:tcBorders>
              <w:top w:val="single" w:sz="4" w:space="0" w:color="000000"/>
              <w:left w:val="single" w:sz="4" w:space="0" w:color="000000"/>
              <w:bottom w:val="single" w:sz="4" w:space="0" w:color="000000"/>
              <w:right w:val="single" w:sz="4" w:space="0" w:color="000000"/>
            </w:tcBorders>
            <w:vAlign w:val="bottom"/>
          </w:tcPr>
          <w:p w14:paraId="63B4581A" w14:textId="77777777" w:rsidR="00BB693A" w:rsidRDefault="00BB693A" w:rsidP="00396ADF">
            <w:proofErr w:type="spellStart"/>
            <w:r>
              <w:rPr>
                <w:color w:val="000000"/>
              </w:rPr>
              <w:t>Employment_Type</w:t>
            </w:r>
            <w:proofErr w:type="spellEnd"/>
            <w:r>
              <w:rPr>
                <w:color w:val="000000"/>
              </w:rPr>
              <w:t xml:space="preserve"> </w:t>
            </w:r>
          </w:p>
        </w:tc>
        <w:tc>
          <w:tcPr>
            <w:tcW w:w="5124" w:type="dxa"/>
            <w:tcBorders>
              <w:top w:val="single" w:sz="4" w:space="0" w:color="000000"/>
              <w:left w:val="single" w:sz="4" w:space="0" w:color="000000"/>
              <w:bottom w:val="single" w:sz="4" w:space="0" w:color="000000"/>
              <w:right w:val="single" w:sz="4" w:space="0" w:color="000000"/>
            </w:tcBorders>
            <w:vAlign w:val="bottom"/>
          </w:tcPr>
          <w:p w14:paraId="18A4C898" w14:textId="77777777" w:rsidR="00BB693A" w:rsidRDefault="00BB693A" w:rsidP="00396ADF">
            <w:r>
              <w:rPr>
                <w:color w:val="000000"/>
              </w:rPr>
              <w:t xml:space="preserve">Employment Type of the customer (Salaried/Self Employed) </w:t>
            </w:r>
          </w:p>
        </w:tc>
      </w:tr>
      <w:tr w:rsidR="00BB693A" w14:paraId="654EA69B" w14:textId="77777777" w:rsidTr="00396ADF">
        <w:trPr>
          <w:trHeight w:val="307"/>
        </w:trPr>
        <w:tc>
          <w:tcPr>
            <w:tcW w:w="4240" w:type="dxa"/>
            <w:tcBorders>
              <w:top w:val="single" w:sz="4" w:space="0" w:color="000000"/>
              <w:left w:val="single" w:sz="4" w:space="0" w:color="000000"/>
              <w:bottom w:val="single" w:sz="4" w:space="0" w:color="000000"/>
              <w:right w:val="single" w:sz="4" w:space="0" w:color="000000"/>
            </w:tcBorders>
          </w:tcPr>
          <w:p w14:paraId="7879E6EE" w14:textId="77777777" w:rsidR="00BB693A" w:rsidRDefault="00BB693A" w:rsidP="00396ADF">
            <w:proofErr w:type="spellStart"/>
            <w:r>
              <w:rPr>
                <w:color w:val="000000"/>
              </w:rPr>
              <w:t>DisbursalDate</w:t>
            </w:r>
            <w:proofErr w:type="spellEnd"/>
            <w:r>
              <w:rPr>
                <w:color w:val="000000"/>
              </w:rPr>
              <w:t xml:space="preserve"> </w:t>
            </w:r>
          </w:p>
        </w:tc>
        <w:tc>
          <w:tcPr>
            <w:tcW w:w="5124" w:type="dxa"/>
            <w:tcBorders>
              <w:top w:val="single" w:sz="4" w:space="0" w:color="000000"/>
              <w:left w:val="single" w:sz="4" w:space="0" w:color="000000"/>
              <w:bottom w:val="single" w:sz="4" w:space="0" w:color="000000"/>
              <w:right w:val="single" w:sz="4" w:space="0" w:color="000000"/>
            </w:tcBorders>
          </w:tcPr>
          <w:p w14:paraId="779D36DD" w14:textId="77777777" w:rsidR="00BB693A" w:rsidRDefault="00BB693A" w:rsidP="00396ADF">
            <w:r>
              <w:rPr>
                <w:color w:val="000000"/>
              </w:rPr>
              <w:t xml:space="preserve">Date of disbursement </w:t>
            </w:r>
          </w:p>
        </w:tc>
      </w:tr>
      <w:tr w:rsidR="00BB693A" w14:paraId="363A80BA" w14:textId="77777777" w:rsidTr="00396ADF">
        <w:trPr>
          <w:trHeight w:val="312"/>
        </w:trPr>
        <w:tc>
          <w:tcPr>
            <w:tcW w:w="4240" w:type="dxa"/>
            <w:tcBorders>
              <w:top w:val="single" w:sz="4" w:space="0" w:color="000000"/>
              <w:left w:val="single" w:sz="4" w:space="0" w:color="000000"/>
              <w:bottom w:val="single" w:sz="4" w:space="0" w:color="000000"/>
              <w:right w:val="single" w:sz="4" w:space="0" w:color="000000"/>
            </w:tcBorders>
          </w:tcPr>
          <w:p w14:paraId="155A7EEC" w14:textId="77777777" w:rsidR="00BB693A" w:rsidRDefault="00BB693A" w:rsidP="00396ADF">
            <w:proofErr w:type="spellStart"/>
            <w:r>
              <w:t>Region_ID</w:t>
            </w:r>
            <w:proofErr w:type="spellEnd"/>
          </w:p>
        </w:tc>
        <w:tc>
          <w:tcPr>
            <w:tcW w:w="5124" w:type="dxa"/>
            <w:tcBorders>
              <w:top w:val="single" w:sz="4" w:space="0" w:color="000000"/>
              <w:left w:val="single" w:sz="4" w:space="0" w:color="000000"/>
              <w:bottom w:val="single" w:sz="4" w:space="0" w:color="000000"/>
              <w:right w:val="single" w:sz="4" w:space="0" w:color="000000"/>
            </w:tcBorders>
          </w:tcPr>
          <w:p w14:paraId="4BC3EBD1" w14:textId="77777777" w:rsidR="00BB693A" w:rsidRDefault="00BB693A" w:rsidP="00396ADF">
            <w:r>
              <w:t>Code for region</w:t>
            </w:r>
            <w:r>
              <w:rPr>
                <w:color w:val="000000"/>
              </w:rPr>
              <w:t xml:space="preserve"> of disbursement </w:t>
            </w:r>
          </w:p>
        </w:tc>
      </w:tr>
      <w:tr w:rsidR="00BB693A" w14:paraId="77551654" w14:textId="77777777" w:rsidTr="00396ADF">
        <w:trPr>
          <w:trHeight w:val="610"/>
        </w:trPr>
        <w:tc>
          <w:tcPr>
            <w:tcW w:w="4240" w:type="dxa"/>
            <w:tcBorders>
              <w:top w:val="single" w:sz="4" w:space="0" w:color="000000"/>
              <w:left w:val="single" w:sz="4" w:space="0" w:color="000000"/>
              <w:bottom w:val="single" w:sz="4" w:space="0" w:color="000000"/>
              <w:right w:val="single" w:sz="4" w:space="0" w:color="000000"/>
            </w:tcBorders>
            <w:vAlign w:val="bottom"/>
          </w:tcPr>
          <w:p w14:paraId="7D692434" w14:textId="77777777" w:rsidR="00BB693A" w:rsidRDefault="00BB693A" w:rsidP="00396ADF">
            <w:proofErr w:type="spellStart"/>
            <w:r>
              <w:rPr>
                <w:color w:val="000000"/>
              </w:rPr>
              <w:t>MobileNo_Avl_Flag</w:t>
            </w:r>
            <w:proofErr w:type="spellEnd"/>
            <w:r>
              <w:rPr>
                <w:color w:val="000000"/>
              </w:rPr>
              <w:t xml:space="preserve"> </w:t>
            </w:r>
          </w:p>
        </w:tc>
        <w:tc>
          <w:tcPr>
            <w:tcW w:w="5124" w:type="dxa"/>
            <w:tcBorders>
              <w:top w:val="single" w:sz="4" w:space="0" w:color="000000"/>
              <w:left w:val="single" w:sz="4" w:space="0" w:color="000000"/>
              <w:bottom w:val="single" w:sz="4" w:space="0" w:color="000000"/>
              <w:right w:val="single" w:sz="4" w:space="0" w:color="000000"/>
            </w:tcBorders>
            <w:vAlign w:val="bottom"/>
          </w:tcPr>
          <w:p w14:paraId="459EC76A" w14:textId="77777777" w:rsidR="00BB693A" w:rsidRDefault="00BB693A" w:rsidP="00396ADF">
            <w:pPr>
              <w:jc w:val="both"/>
            </w:pPr>
            <w:r>
              <w:rPr>
                <w:color w:val="000000"/>
              </w:rPr>
              <w:t xml:space="preserve">If Mobile no. was shared by the customer, then flagged as 1 </w:t>
            </w:r>
          </w:p>
        </w:tc>
      </w:tr>
      <w:tr w:rsidR="00BB693A" w14:paraId="669350A2" w14:textId="77777777" w:rsidTr="00396ADF">
        <w:trPr>
          <w:trHeight w:val="610"/>
        </w:trPr>
        <w:tc>
          <w:tcPr>
            <w:tcW w:w="4240" w:type="dxa"/>
            <w:tcBorders>
              <w:top w:val="single" w:sz="4" w:space="0" w:color="000000"/>
              <w:left w:val="single" w:sz="4" w:space="0" w:color="000000"/>
              <w:bottom w:val="single" w:sz="4" w:space="0" w:color="000000"/>
              <w:right w:val="single" w:sz="4" w:space="0" w:color="000000"/>
            </w:tcBorders>
            <w:vAlign w:val="bottom"/>
          </w:tcPr>
          <w:p w14:paraId="16469924" w14:textId="77777777" w:rsidR="00BB693A" w:rsidRDefault="00BB693A" w:rsidP="00396ADF">
            <w:proofErr w:type="spellStart"/>
            <w:r>
              <w:rPr>
                <w:color w:val="000000"/>
              </w:rPr>
              <w:t>Aadhar_flag</w:t>
            </w:r>
            <w:proofErr w:type="spellEnd"/>
            <w:r>
              <w:rPr>
                <w:color w:val="000000"/>
              </w:rPr>
              <w:t xml:space="preserve"> </w:t>
            </w:r>
          </w:p>
        </w:tc>
        <w:tc>
          <w:tcPr>
            <w:tcW w:w="5124" w:type="dxa"/>
            <w:tcBorders>
              <w:top w:val="single" w:sz="4" w:space="0" w:color="000000"/>
              <w:left w:val="single" w:sz="4" w:space="0" w:color="000000"/>
              <w:bottom w:val="single" w:sz="4" w:space="0" w:color="000000"/>
              <w:right w:val="single" w:sz="4" w:space="0" w:color="000000"/>
            </w:tcBorders>
            <w:vAlign w:val="bottom"/>
          </w:tcPr>
          <w:p w14:paraId="2D6DC109" w14:textId="77777777" w:rsidR="00BB693A" w:rsidRDefault="00BB693A" w:rsidP="00396ADF">
            <w:r>
              <w:rPr>
                <w:color w:val="000000"/>
              </w:rPr>
              <w:t xml:space="preserve">If </w:t>
            </w:r>
            <w:proofErr w:type="spellStart"/>
            <w:r>
              <w:rPr>
                <w:color w:val="000000"/>
              </w:rPr>
              <w:t>Aaddhar</w:t>
            </w:r>
            <w:proofErr w:type="spellEnd"/>
            <w:r>
              <w:rPr>
                <w:color w:val="000000"/>
              </w:rPr>
              <w:t xml:space="preserve"> was shared by the </w:t>
            </w:r>
            <w:proofErr w:type="gramStart"/>
            <w:r>
              <w:rPr>
                <w:color w:val="000000"/>
              </w:rPr>
              <w:t>customer</w:t>
            </w:r>
            <w:proofErr w:type="gramEnd"/>
            <w:r>
              <w:rPr>
                <w:color w:val="000000"/>
              </w:rPr>
              <w:t xml:space="preserve"> then flagged as 1 </w:t>
            </w:r>
          </w:p>
        </w:tc>
      </w:tr>
      <w:tr w:rsidR="00BB693A" w14:paraId="5BCDDD91" w14:textId="77777777" w:rsidTr="00396ADF">
        <w:trPr>
          <w:trHeight w:val="312"/>
        </w:trPr>
        <w:tc>
          <w:tcPr>
            <w:tcW w:w="4240" w:type="dxa"/>
            <w:tcBorders>
              <w:top w:val="single" w:sz="4" w:space="0" w:color="000000"/>
              <w:left w:val="single" w:sz="4" w:space="0" w:color="000000"/>
              <w:bottom w:val="single" w:sz="4" w:space="0" w:color="000000"/>
              <w:right w:val="single" w:sz="4" w:space="0" w:color="000000"/>
            </w:tcBorders>
          </w:tcPr>
          <w:p w14:paraId="3C8932F0" w14:textId="77777777" w:rsidR="00BB693A" w:rsidRDefault="00BB693A" w:rsidP="00396ADF">
            <w:proofErr w:type="spellStart"/>
            <w:r>
              <w:rPr>
                <w:color w:val="000000"/>
              </w:rPr>
              <w:t>PAN_flag</w:t>
            </w:r>
            <w:proofErr w:type="spellEnd"/>
            <w:r>
              <w:rPr>
                <w:color w:val="000000"/>
              </w:rPr>
              <w:t xml:space="preserve"> </w:t>
            </w:r>
          </w:p>
        </w:tc>
        <w:tc>
          <w:tcPr>
            <w:tcW w:w="5124" w:type="dxa"/>
            <w:tcBorders>
              <w:top w:val="single" w:sz="4" w:space="0" w:color="000000"/>
              <w:left w:val="single" w:sz="4" w:space="0" w:color="000000"/>
              <w:bottom w:val="single" w:sz="4" w:space="0" w:color="000000"/>
              <w:right w:val="single" w:sz="4" w:space="0" w:color="000000"/>
            </w:tcBorders>
          </w:tcPr>
          <w:p w14:paraId="76740417" w14:textId="77777777" w:rsidR="00BB693A" w:rsidRDefault="00BB693A" w:rsidP="00396ADF">
            <w:r>
              <w:rPr>
                <w:color w:val="000000"/>
              </w:rPr>
              <w:t xml:space="preserve">If </w:t>
            </w:r>
            <w:proofErr w:type="gramStart"/>
            <w:r>
              <w:rPr>
                <w:color w:val="000000"/>
              </w:rPr>
              <w:t>PAN  was</w:t>
            </w:r>
            <w:proofErr w:type="gramEnd"/>
            <w:r>
              <w:rPr>
                <w:color w:val="000000"/>
              </w:rPr>
              <w:t xml:space="preserve"> shared by the customer then flagged as 1 </w:t>
            </w:r>
          </w:p>
        </w:tc>
      </w:tr>
      <w:tr w:rsidR="00BB693A" w14:paraId="1BB045F4" w14:textId="77777777" w:rsidTr="00396ADF">
        <w:trPr>
          <w:trHeight w:val="308"/>
        </w:trPr>
        <w:tc>
          <w:tcPr>
            <w:tcW w:w="4240" w:type="dxa"/>
            <w:tcBorders>
              <w:top w:val="single" w:sz="4" w:space="0" w:color="000000"/>
              <w:left w:val="single" w:sz="4" w:space="0" w:color="000000"/>
              <w:bottom w:val="single" w:sz="4" w:space="0" w:color="000000"/>
              <w:right w:val="single" w:sz="4" w:space="0" w:color="000000"/>
            </w:tcBorders>
          </w:tcPr>
          <w:p w14:paraId="03B9DD38" w14:textId="77777777" w:rsidR="00BB693A" w:rsidRDefault="00BB693A" w:rsidP="00396ADF">
            <w:proofErr w:type="spellStart"/>
            <w:r>
              <w:rPr>
                <w:color w:val="000000"/>
              </w:rPr>
              <w:t>VoterID_flag</w:t>
            </w:r>
            <w:proofErr w:type="spellEnd"/>
            <w:r>
              <w:rPr>
                <w:color w:val="000000"/>
              </w:rPr>
              <w:t xml:space="preserve"> </w:t>
            </w:r>
          </w:p>
        </w:tc>
        <w:tc>
          <w:tcPr>
            <w:tcW w:w="5124" w:type="dxa"/>
            <w:tcBorders>
              <w:top w:val="single" w:sz="4" w:space="0" w:color="000000"/>
              <w:left w:val="single" w:sz="4" w:space="0" w:color="000000"/>
              <w:bottom w:val="single" w:sz="4" w:space="0" w:color="000000"/>
              <w:right w:val="single" w:sz="4" w:space="0" w:color="000000"/>
            </w:tcBorders>
          </w:tcPr>
          <w:p w14:paraId="0C686325" w14:textId="77777777" w:rsidR="00BB693A" w:rsidRDefault="00BB693A" w:rsidP="00396ADF">
            <w:r>
              <w:rPr>
                <w:color w:val="000000"/>
              </w:rPr>
              <w:t xml:space="preserve">If voter </w:t>
            </w:r>
            <w:proofErr w:type="gramStart"/>
            <w:r>
              <w:rPr>
                <w:color w:val="000000"/>
              </w:rPr>
              <w:t>id  was</w:t>
            </w:r>
            <w:proofErr w:type="gramEnd"/>
            <w:r>
              <w:rPr>
                <w:color w:val="000000"/>
              </w:rPr>
              <w:t xml:space="preserve"> shared by the customer then flagged as 1 </w:t>
            </w:r>
          </w:p>
        </w:tc>
      </w:tr>
      <w:tr w:rsidR="00BB693A" w14:paraId="4139EC95" w14:textId="77777777" w:rsidTr="00396ADF">
        <w:trPr>
          <w:trHeight w:val="312"/>
        </w:trPr>
        <w:tc>
          <w:tcPr>
            <w:tcW w:w="4240" w:type="dxa"/>
            <w:tcBorders>
              <w:top w:val="single" w:sz="4" w:space="0" w:color="000000"/>
              <w:left w:val="single" w:sz="4" w:space="0" w:color="000000"/>
              <w:bottom w:val="single" w:sz="4" w:space="0" w:color="000000"/>
              <w:right w:val="single" w:sz="4" w:space="0" w:color="000000"/>
            </w:tcBorders>
          </w:tcPr>
          <w:p w14:paraId="54786E5E" w14:textId="77777777" w:rsidR="00BB693A" w:rsidRDefault="00BB693A" w:rsidP="00396ADF">
            <w:proofErr w:type="spellStart"/>
            <w:r>
              <w:rPr>
                <w:color w:val="000000"/>
              </w:rPr>
              <w:t>Driving_flag</w:t>
            </w:r>
            <w:proofErr w:type="spellEnd"/>
            <w:r>
              <w:rPr>
                <w:color w:val="000000"/>
              </w:rPr>
              <w:t xml:space="preserve"> </w:t>
            </w:r>
          </w:p>
        </w:tc>
        <w:tc>
          <w:tcPr>
            <w:tcW w:w="5124" w:type="dxa"/>
            <w:tcBorders>
              <w:top w:val="single" w:sz="4" w:space="0" w:color="000000"/>
              <w:left w:val="single" w:sz="4" w:space="0" w:color="000000"/>
              <w:bottom w:val="single" w:sz="4" w:space="0" w:color="000000"/>
              <w:right w:val="single" w:sz="4" w:space="0" w:color="000000"/>
            </w:tcBorders>
          </w:tcPr>
          <w:p w14:paraId="2B2EE5FD" w14:textId="77777777" w:rsidR="00BB693A" w:rsidRDefault="00BB693A" w:rsidP="00396ADF">
            <w:r>
              <w:rPr>
                <w:color w:val="000000"/>
              </w:rPr>
              <w:t xml:space="preserve">If DL was shared by the </w:t>
            </w:r>
            <w:proofErr w:type="gramStart"/>
            <w:r>
              <w:rPr>
                <w:color w:val="000000"/>
              </w:rPr>
              <w:t>customer</w:t>
            </w:r>
            <w:proofErr w:type="gramEnd"/>
            <w:r>
              <w:rPr>
                <w:color w:val="000000"/>
              </w:rPr>
              <w:t xml:space="preserve"> then flagged as 1 </w:t>
            </w:r>
          </w:p>
        </w:tc>
      </w:tr>
      <w:tr w:rsidR="00BB693A" w14:paraId="3646DD40" w14:textId="77777777" w:rsidTr="00396ADF">
        <w:trPr>
          <w:trHeight w:val="610"/>
        </w:trPr>
        <w:tc>
          <w:tcPr>
            <w:tcW w:w="4240" w:type="dxa"/>
            <w:tcBorders>
              <w:top w:val="single" w:sz="4" w:space="0" w:color="000000"/>
              <w:left w:val="single" w:sz="4" w:space="0" w:color="000000"/>
              <w:bottom w:val="single" w:sz="4" w:space="0" w:color="000000"/>
              <w:right w:val="single" w:sz="4" w:space="0" w:color="000000"/>
            </w:tcBorders>
            <w:vAlign w:val="bottom"/>
          </w:tcPr>
          <w:p w14:paraId="6635E984" w14:textId="77777777" w:rsidR="00BB693A" w:rsidRDefault="00BB693A" w:rsidP="00396ADF">
            <w:proofErr w:type="spellStart"/>
            <w:r>
              <w:rPr>
                <w:color w:val="000000"/>
              </w:rPr>
              <w:t>Passport_flag</w:t>
            </w:r>
            <w:proofErr w:type="spellEnd"/>
            <w:r>
              <w:rPr>
                <w:color w:val="000000"/>
              </w:rPr>
              <w:t xml:space="preserve"> </w:t>
            </w:r>
          </w:p>
        </w:tc>
        <w:tc>
          <w:tcPr>
            <w:tcW w:w="5124" w:type="dxa"/>
            <w:tcBorders>
              <w:top w:val="single" w:sz="4" w:space="0" w:color="000000"/>
              <w:left w:val="single" w:sz="4" w:space="0" w:color="000000"/>
              <w:bottom w:val="single" w:sz="4" w:space="0" w:color="000000"/>
              <w:right w:val="single" w:sz="4" w:space="0" w:color="000000"/>
            </w:tcBorders>
            <w:vAlign w:val="bottom"/>
          </w:tcPr>
          <w:p w14:paraId="3D4C618B" w14:textId="77777777" w:rsidR="00BB693A" w:rsidRDefault="00BB693A" w:rsidP="00396ADF">
            <w:r>
              <w:rPr>
                <w:color w:val="000000"/>
              </w:rPr>
              <w:t xml:space="preserve">If passport was shared by the </w:t>
            </w:r>
            <w:proofErr w:type="gramStart"/>
            <w:r>
              <w:rPr>
                <w:color w:val="000000"/>
              </w:rPr>
              <w:t>customer</w:t>
            </w:r>
            <w:proofErr w:type="gramEnd"/>
            <w:r>
              <w:rPr>
                <w:color w:val="000000"/>
              </w:rPr>
              <w:t xml:space="preserve"> then flagged as 1 </w:t>
            </w:r>
          </w:p>
        </w:tc>
      </w:tr>
      <w:tr w:rsidR="00BB693A" w14:paraId="61421E28" w14:textId="77777777" w:rsidTr="00396ADF">
        <w:trPr>
          <w:trHeight w:val="307"/>
        </w:trPr>
        <w:tc>
          <w:tcPr>
            <w:tcW w:w="4240" w:type="dxa"/>
            <w:tcBorders>
              <w:top w:val="single" w:sz="4" w:space="0" w:color="000000"/>
              <w:left w:val="single" w:sz="4" w:space="0" w:color="000000"/>
              <w:bottom w:val="single" w:sz="4" w:space="0" w:color="000000"/>
              <w:right w:val="single" w:sz="4" w:space="0" w:color="000000"/>
            </w:tcBorders>
          </w:tcPr>
          <w:p w14:paraId="57A2AC3A" w14:textId="77777777" w:rsidR="00BB693A" w:rsidRDefault="00BB693A" w:rsidP="00396ADF">
            <w:r>
              <w:rPr>
                <w:color w:val="000000"/>
              </w:rPr>
              <w:t xml:space="preserve">PERFORM_CNS.SCORE </w:t>
            </w:r>
          </w:p>
        </w:tc>
        <w:tc>
          <w:tcPr>
            <w:tcW w:w="5124" w:type="dxa"/>
            <w:tcBorders>
              <w:top w:val="single" w:sz="4" w:space="0" w:color="000000"/>
              <w:left w:val="single" w:sz="4" w:space="0" w:color="000000"/>
              <w:bottom w:val="single" w:sz="4" w:space="0" w:color="000000"/>
              <w:right w:val="single" w:sz="4" w:space="0" w:color="000000"/>
            </w:tcBorders>
          </w:tcPr>
          <w:p w14:paraId="16B60DF5" w14:textId="77777777" w:rsidR="00BB693A" w:rsidRDefault="00BB693A" w:rsidP="00396ADF">
            <w:r>
              <w:rPr>
                <w:color w:val="000000"/>
              </w:rPr>
              <w:t xml:space="preserve">Bureau Score </w:t>
            </w:r>
          </w:p>
        </w:tc>
      </w:tr>
      <w:tr w:rsidR="00BB693A" w14:paraId="0066C69C" w14:textId="77777777" w:rsidTr="00396ADF">
        <w:trPr>
          <w:trHeight w:val="307"/>
        </w:trPr>
        <w:tc>
          <w:tcPr>
            <w:tcW w:w="4240" w:type="dxa"/>
            <w:tcBorders>
              <w:top w:val="single" w:sz="4" w:space="0" w:color="000000"/>
              <w:left w:val="single" w:sz="4" w:space="0" w:color="000000"/>
              <w:bottom w:val="single" w:sz="4" w:space="0" w:color="000000"/>
              <w:right w:val="single" w:sz="4" w:space="0" w:color="000000"/>
            </w:tcBorders>
          </w:tcPr>
          <w:p w14:paraId="408BE08A" w14:textId="77777777" w:rsidR="00BB693A" w:rsidRDefault="00BB693A" w:rsidP="00396ADF">
            <w:pPr>
              <w:rPr>
                <w:color w:val="000000"/>
              </w:rPr>
            </w:pPr>
            <w:r>
              <w:rPr>
                <w:color w:val="000000"/>
              </w:rPr>
              <w:t>DELINQUENT.ACCTS.IN.LAST.SIX.MONTHS</w:t>
            </w:r>
          </w:p>
        </w:tc>
        <w:tc>
          <w:tcPr>
            <w:tcW w:w="5124" w:type="dxa"/>
            <w:tcBorders>
              <w:top w:val="single" w:sz="4" w:space="0" w:color="000000"/>
              <w:left w:val="single" w:sz="4" w:space="0" w:color="000000"/>
              <w:bottom w:val="single" w:sz="4" w:space="0" w:color="000000"/>
              <w:right w:val="single" w:sz="4" w:space="0" w:color="000000"/>
            </w:tcBorders>
          </w:tcPr>
          <w:p w14:paraId="5131D936" w14:textId="77777777" w:rsidR="00BB693A" w:rsidRDefault="00BB693A" w:rsidP="00396ADF">
            <w:pPr>
              <w:rPr>
                <w:color w:val="000000"/>
              </w:rPr>
            </w:pPr>
            <w:r>
              <w:rPr>
                <w:color w:val="000000"/>
              </w:rPr>
              <w:t>Number of delinquent accounts in the last six months</w:t>
            </w:r>
          </w:p>
        </w:tc>
      </w:tr>
      <w:tr w:rsidR="00BB693A" w14:paraId="384232AB" w14:textId="77777777" w:rsidTr="00396ADF">
        <w:trPr>
          <w:trHeight w:val="307"/>
        </w:trPr>
        <w:tc>
          <w:tcPr>
            <w:tcW w:w="4240" w:type="dxa"/>
            <w:tcBorders>
              <w:top w:val="single" w:sz="4" w:space="0" w:color="000000"/>
              <w:left w:val="single" w:sz="4" w:space="0" w:color="000000"/>
              <w:bottom w:val="single" w:sz="4" w:space="0" w:color="000000"/>
              <w:right w:val="single" w:sz="4" w:space="0" w:color="000000"/>
            </w:tcBorders>
          </w:tcPr>
          <w:p w14:paraId="01DE07EC" w14:textId="77777777" w:rsidR="00BB693A" w:rsidRDefault="00BB693A" w:rsidP="00396ADF">
            <w:pPr>
              <w:rPr>
                <w:color w:val="000000"/>
              </w:rPr>
            </w:pPr>
            <w:proofErr w:type="gramStart"/>
            <w:r>
              <w:rPr>
                <w:color w:val="000000"/>
              </w:rPr>
              <w:t>CREDIT.HISTORY.LENGTH</w:t>
            </w:r>
            <w:proofErr w:type="gramEnd"/>
          </w:p>
        </w:tc>
        <w:tc>
          <w:tcPr>
            <w:tcW w:w="5124" w:type="dxa"/>
            <w:tcBorders>
              <w:top w:val="single" w:sz="4" w:space="0" w:color="000000"/>
              <w:left w:val="single" w:sz="4" w:space="0" w:color="000000"/>
              <w:bottom w:val="single" w:sz="4" w:space="0" w:color="000000"/>
              <w:right w:val="single" w:sz="4" w:space="0" w:color="000000"/>
            </w:tcBorders>
          </w:tcPr>
          <w:p w14:paraId="3DE29385" w14:textId="77777777" w:rsidR="00BB693A" w:rsidRDefault="00BB693A" w:rsidP="00396ADF">
            <w:pPr>
              <w:rPr>
                <w:color w:val="000000"/>
              </w:rPr>
            </w:pPr>
            <w:r>
              <w:rPr>
                <w:color w:val="000000"/>
              </w:rPr>
              <w:t xml:space="preserve">Credit history in terms of years </w:t>
            </w:r>
          </w:p>
        </w:tc>
      </w:tr>
      <w:tr w:rsidR="00BB693A" w14:paraId="451532BE" w14:textId="77777777" w:rsidTr="00396ADF">
        <w:trPr>
          <w:trHeight w:val="307"/>
        </w:trPr>
        <w:tc>
          <w:tcPr>
            <w:tcW w:w="4240" w:type="dxa"/>
            <w:tcBorders>
              <w:top w:val="single" w:sz="4" w:space="0" w:color="000000"/>
              <w:left w:val="single" w:sz="4" w:space="0" w:color="000000"/>
              <w:bottom w:val="single" w:sz="4" w:space="0" w:color="000000"/>
              <w:right w:val="single" w:sz="4" w:space="0" w:color="000000"/>
            </w:tcBorders>
          </w:tcPr>
          <w:p w14:paraId="5E9E8A1C" w14:textId="77777777" w:rsidR="00BB693A" w:rsidRDefault="00BB693A" w:rsidP="00396ADF">
            <w:pPr>
              <w:rPr>
                <w:color w:val="000000"/>
              </w:rPr>
            </w:pPr>
            <w:proofErr w:type="gramStart"/>
            <w:r>
              <w:rPr>
                <w:color w:val="000000"/>
              </w:rPr>
              <w:t>NO.OF</w:t>
            </w:r>
            <w:proofErr w:type="gramEnd"/>
            <w:r>
              <w:rPr>
                <w:color w:val="000000"/>
              </w:rPr>
              <w:t>_INQUIRIES</w:t>
            </w:r>
          </w:p>
        </w:tc>
        <w:tc>
          <w:tcPr>
            <w:tcW w:w="5124" w:type="dxa"/>
            <w:tcBorders>
              <w:top w:val="single" w:sz="4" w:space="0" w:color="000000"/>
              <w:left w:val="single" w:sz="4" w:space="0" w:color="000000"/>
              <w:bottom w:val="single" w:sz="4" w:space="0" w:color="000000"/>
              <w:right w:val="single" w:sz="4" w:space="0" w:color="000000"/>
            </w:tcBorders>
          </w:tcPr>
          <w:p w14:paraId="032532A9" w14:textId="77777777" w:rsidR="00BB693A" w:rsidRDefault="00BB693A" w:rsidP="00396ADF">
            <w:pPr>
              <w:rPr>
                <w:color w:val="000000"/>
              </w:rPr>
            </w:pPr>
            <w:r>
              <w:rPr>
                <w:color w:val="000000"/>
              </w:rPr>
              <w:t>Number of inquiries made by the customer</w:t>
            </w:r>
          </w:p>
        </w:tc>
      </w:tr>
      <w:tr w:rsidR="00BB693A" w14:paraId="4F78B552" w14:textId="77777777" w:rsidTr="00396ADF">
        <w:trPr>
          <w:trHeight w:val="307"/>
        </w:trPr>
        <w:tc>
          <w:tcPr>
            <w:tcW w:w="4240" w:type="dxa"/>
            <w:tcBorders>
              <w:top w:val="single" w:sz="4" w:space="0" w:color="000000"/>
              <w:left w:val="single" w:sz="4" w:space="0" w:color="000000"/>
              <w:bottom w:val="single" w:sz="4" w:space="0" w:color="000000"/>
              <w:right w:val="single" w:sz="4" w:space="0" w:color="000000"/>
            </w:tcBorders>
          </w:tcPr>
          <w:p w14:paraId="59488974" w14:textId="77777777" w:rsidR="00BB693A" w:rsidRDefault="00BB693A" w:rsidP="00396ADF">
            <w:pPr>
              <w:rPr>
                <w:color w:val="000000"/>
              </w:rPr>
            </w:pPr>
            <w:proofErr w:type="spellStart"/>
            <w:r>
              <w:rPr>
                <w:color w:val="000000"/>
              </w:rPr>
              <w:t>Loan_Default</w:t>
            </w:r>
            <w:proofErr w:type="spellEnd"/>
            <w:r>
              <w:rPr>
                <w:color w:val="000000"/>
              </w:rPr>
              <w:t xml:space="preserve"> (target variable)</w:t>
            </w:r>
          </w:p>
        </w:tc>
        <w:tc>
          <w:tcPr>
            <w:tcW w:w="5124" w:type="dxa"/>
            <w:tcBorders>
              <w:top w:val="single" w:sz="4" w:space="0" w:color="000000"/>
              <w:left w:val="single" w:sz="4" w:space="0" w:color="000000"/>
              <w:bottom w:val="single" w:sz="4" w:space="0" w:color="000000"/>
              <w:right w:val="single" w:sz="4" w:space="0" w:color="000000"/>
            </w:tcBorders>
          </w:tcPr>
          <w:p w14:paraId="4ECDFD3C" w14:textId="77777777" w:rsidR="00BB693A" w:rsidRDefault="00BB693A" w:rsidP="00396ADF">
            <w:pPr>
              <w:rPr>
                <w:color w:val="000000"/>
              </w:rPr>
            </w:pPr>
            <w:r>
              <w:rPr>
                <w:color w:val="000000"/>
              </w:rPr>
              <w:t xml:space="preserve">Payment default in the first EMI on due date </w:t>
            </w:r>
          </w:p>
        </w:tc>
      </w:tr>
    </w:tbl>
    <w:p w14:paraId="440143A7" w14:textId="77777777" w:rsidR="00540F68" w:rsidRDefault="00540F68">
      <w:pPr>
        <w:spacing w:after="0"/>
        <w:rPr>
          <w:rFonts w:ascii="Times New Roman" w:eastAsia="Times New Roman" w:hAnsi="Times New Roman" w:cs="Times New Roman"/>
          <w:b/>
          <w:sz w:val="24"/>
          <w:szCs w:val="24"/>
        </w:rPr>
      </w:pPr>
    </w:p>
    <w:p w14:paraId="56857F5D" w14:textId="5B581A3E" w:rsidR="00540F68" w:rsidRDefault="00540F68">
      <w:pPr>
        <w:spacing w:after="0"/>
        <w:jc w:val="both"/>
        <w:rPr>
          <w:rFonts w:ascii="Times New Roman" w:eastAsia="Times New Roman" w:hAnsi="Times New Roman" w:cs="Times New Roman"/>
          <w:b/>
          <w:sz w:val="32"/>
          <w:szCs w:val="32"/>
          <w:highlight w:val="yellow"/>
        </w:rPr>
      </w:pPr>
    </w:p>
    <w:p w14:paraId="5DF3A9C4" w14:textId="67C4BDF6" w:rsidR="00223E21" w:rsidRDefault="00223E21">
      <w:pPr>
        <w:spacing w:after="0"/>
        <w:jc w:val="both"/>
        <w:rPr>
          <w:rFonts w:ascii="Times New Roman" w:eastAsia="Times New Roman" w:hAnsi="Times New Roman" w:cs="Times New Roman"/>
          <w:b/>
          <w:sz w:val="32"/>
          <w:szCs w:val="32"/>
          <w:highlight w:val="yellow"/>
        </w:rPr>
      </w:pPr>
    </w:p>
    <w:p w14:paraId="01B86694" w14:textId="1A43F7F0" w:rsidR="00223E21" w:rsidRDefault="00223E21">
      <w:pPr>
        <w:spacing w:after="0"/>
        <w:jc w:val="both"/>
        <w:rPr>
          <w:rFonts w:ascii="Times New Roman" w:eastAsia="Times New Roman" w:hAnsi="Times New Roman" w:cs="Times New Roman"/>
          <w:b/>
          <w:sz w:val="32"/>
          <w:szCs w:val="32"/>
          <w:highlight w:val="yellow"/>
        </w:rPr>
      </w:pPr>
    </w:p>
    <w:p w14:paraId="3C8B6032" w14:textId="49F63CE0" w:rsidR="00223E21" w:rsidRDefault="00223E21">
      <w:pPr>
        <w:spacing w:after="0"/>
        <w:jc w:val="both"/>
        <w:rPr>
          <w:rFonts w:ascii="Times New Roman" w:eastAsia="Times New Roman" w:hAnsi="Times New Roman" w:cs="Times New Roman"/>
          <w:b/>
          <w:sz w:val="32"/>
          <w:szCs w:val="32"/>
          <w:highlight w:val="yellow"/>
        </w:rPr>
      </w:pPr>
    </w:p>
    <w:p w14:paraId="068A27A2" w14:textId="7D1F258C" w:rsidR="00223E21" w:rsidRDefault="00223E21">
      <w:pPr>
        <w:spacing w:after="0"/>
        <w:jc w:val="both"/>
        <w:rPr>
          <w:rFonts w:ascii="Times New Roman" w:eastAsia="Times New Roman" w:hAnsi="Times New Roman" w:cs="Times New Roman"/>
          <w:b/>
          <w:sz w:val="32"/>
          <w:szCs w:val="32"/>
          <w:highlight w:val="yellow"/>
        </w:rPr>
      </w:pPr>
    </w:p>
    <w:p w14:paraId="2EF078CD" w14:textId="5A571D93" w:rsidR="00223E21" w:rsidRDefault="00223E21">
      <w:pPr>
        <w:spacing w:after="0"/>
        <w:jc w:val="both"/>
        <w:rPr>
          <w:rFonts w:ascii="Times New Roman" w:eastAsia="Times New Roman" w:hAnsi="Times New Roman" w:cs="Times New Roman"/>
          <w:b/>
          <w:sz w:val="32"/>
          <w:szCs w:val="32"/>
          <w:highlight w:val="yellow"/>
        </w:rPr>
      </w:pPr>
    </w:p>
    <w:p w14:paraId="5B1666B8" w14:textId="056F8447" w:rsidR="00223E21" w:rsidRDefault="00223E21">
      <w:pPr>
        <w:spacing w:after="0"/>
        <w:jc w:val="both"/>
        <w:rPr>
          <w:rFonts w:ascii="Times New Roman" w:eastAsia="Times New Roman" w:hAnsi="Times New Roman" w:cs="Times New Roman"/>
          <w:b/>
          <w:sz w:val="32"/>
          <w:szCs w:val="32"/>
          <w:highlight w:val="yellow"/>
        </w:rPr>
      </w:pPr>
    </w:p>
    <w:p w14:paraId="6C8780B4" w14:textId="66201EA3" w:rsidR="00C45E9B" w:rsidRDefault="00C45E9B" w:rsidP="00C45E9B">
      <w:pPr>
        <w:spacing w:after="0"/>
        <w:jc w:val="both"/>
        <w:rPr>
          <w:rFonts w:ascii="Times New Roman" w:eastAsia="Times New Roman" w:hAnsi="Times New Roman" w:cs="Times New Roman"/>
          <w:b/>
          <w:sz w:val="32"/>
          <w:szCs w:val="32"/>
          <w:highlight w:val="cyan"/>
        </w:rPr>
      </w:pPr>
      <w:r>
        <w:rPr>
          <w:rFonts w:ascii="Times New Roman" w:eastAsia="Times New Roman" w:hAnsi="Times New Roman" w:cs="Times New Roman"/>
          <w:b/>
          <w:sz w:val="32"/>
          <w:szCs w:val="32"/>
          <w:highlight w:val="cyan"/>
        </w:rPr>
        <w:lastRenderedPageBreak/>
        <w:t>Data Manipulation/Data Visualization/</w:t>
      </w:r>
      <w:proofErr w:type="gramStart"/>
      <w:r>
        <w:rPr>
          <w:rFonts w:ascii="Times New Roman" w:eastAsia="Times New Roman" w:hAnsi="Times New Roman" w:cs="Times New Roman"/>
          <w:b/>
          <w:sz w:val="32"/>
          <w:szCs w:val="32"/>
          <w:highlight w:val="cyan"/>
        </w:rPr>
        <w:t>EDA  using</w:t>
      </w:r>
      <w:proofErr w:type="gramEnd"/>
      <w:r>
        <w:rPr>
          <w:rFonts w:ascii="Times New Roman" w:eastAsia="Times New Roman" w:hAnsi="Times New Roman" w:cs="Times New Roman"/>
          <w:b/>
          <w:sz w:val="32"/>
          <w:szCs w:val="32"/>
          <w:highlight w:val="cyan"/>
        </w:rPr>
        <w:t xml:space="preserve"> Python</w:t>
      </w:r>
    </w:p>
    <w:p w14:paraId="22324CB2" w14:textId="77777777" w:rsidR="00223E21" w:rsidRDefault="00223E21">
      <w:pPr>
        <w:spacing w:after="0"/>
        <w:jc w:val="both"/>
        <w:rPr>
          <w:rFonts w:ascii="Times New Roman" w:eastAsia="Times New Roman" w:hAnsi="Times New Roman" w:cs="Times New Roman"/>
          <w:b/>
          <w:sz w:val="32"/>
          <w:szCs w:val="32"/>
          <w:highlight w:val="yellow"/>
        </w:rPr>
      </w:pPr>
    </w:p>
    <w:p w14:paraId="5A74013A" w14:textId="77777777" w:rsidR="00540F68" w:rsidRDefault="00540F68">
      <w:pPr>
        <w:spacing w:after="0"/>
        <w:jc w:val="both"/>
        <w:rPr>
          <w:rFonts w:ascii="Times New Roman" w:eastAsia="Times New Roman" w:hAnsi="Times New Roman" w:cs="Times New Roman"/>
          <w:sz w:val="24"/>
          <w:szCs w:val="24"/>
        </w:rPr>
      </w:pPr>
    </w:p>
    <w:p w14:paraId="2F60043C" w14:textId="77777777" w:rsidR="00540F68" w:rsidRDefault="00C45E9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indicative types of analysis you can perform. Please note that this is not an exhaustive list, you may add more</w:t>
      </w:r>
    </w:p>
    <w:p w14:paraId="118F366F" w14:textId="77777777" w:rsidR="00540F68" w:rsidRDefault="00540F68">
      <w:pPr>
        <w:spacing w:after="0"/>
        <w:jc w:val="both"/>
        <w:rPr>
          <w:rFonts w:ascii="Times New Roman" w:eastAsia="Times New Roman" w:hAnsi="Times New Roman" w:cs="Times New Roman"/>
          <w:b/>
          <w:sz w:val="24"/>
          <w:szCs w:val="24"/>
        </w:rPr>
      </w:pPr>
    </w:p>
    <w:p w14:paraId="3E28027D" w14:textId="77777777" w:rsidR="00540F68" w:rsidRDefault="00C45E9B">
      <w:pPr>
        <w:numPr>
          <w:ilvl w:val="0"/>
          <w:numId w:val="1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Come up with appropriate results for the following:</w:t>
      </w:r>
    </w:p>
    <w:p w14:paraId="1FF437CD" w14:textId="77777777" w:rsidR="00540F68" w:rsidRDefault="00C45E9B">
      <w:pPr>
        <w:numPr>
          <w:ilvl w:val="1"/>
          <w:numId w:val="1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Analysis of percentage of default and check whether it is imbalanced data?</w:t>
      </w:r>
    </w:p>
    <w:p w14:paraId="770D6466" w14:textId="77777777" w:rsidR="00540F68" w:rsidRDefault="00C45E9B">
      <w:pPr>
        <w:numPr>
          <w:ilvl w:val="1"/>
          <w:numId w:val="1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Replace missing values with appropriate techniques</w:t>
      </w:r>
    </w:p>
    <w:p w14:paraId="57D18E58" w14:textId="77777777" w:rsidR="00540F68" w:rsidRDefault="00C45E9B">
      <w:pPr>
        <w:numPr>
          <w:ilvl w:val="1"/>
          <w:numId w:val="1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the right treatment for outliers in the data</w:t>
      </w:r>
    </w:p>
    <w:p w14:paraId="1D4EB863" w14:textId="77777777" w:rsidR="00540F68" w:rsidRDefault="00C45E9B">
      <w:pPr>
        <w:numPr>
          <w:ilvl w:val="1"/>
          <w:numId w:val="1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Analyse default variable with demographic related data</w:t>
      </w:r>
    </w:p>
    <w:p w14:paraId="70046F73" w14:textId="77777777" w:rsidR="00540F68" w:rsidRDefault="00C45E9B">
      <w:pPr>
        <w:numPr>
          <w:ilvl w:val="1"/>
          <w:numId w:val="1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Determine and draw insights on association between default and other variables, both categorical and numerical</w:t>
      </w:r>
      <w:r>
        <w:rPr>
          <w:rFonts w:ascii="Times New Roman" w:eastAsia="Times New Roman" w:hAnsi="Times New Roman" w:cs="Times New Roman"/>
          <w:sz w:val="24"/>
          <w:szCs w:val="24"/>
        </w:rPr>
        <w:t>.</w:t>
      </w:r>
    </w:p>
    <w:p w14:paraId="75348589" w14:textId="7561ABE5" w:rsidR="00540F68" w:rsidRDefault="00540F68">
      <w:pPr>
        <w:pBdr>
          <w:top w:val="nil"/>
          <w:left w:val="nil"/>
          <w:bottom w:val="nil"/>
          <w:right w:val="nil"/>
          <w:between w:val="nil"/>
        </w:pBdr>
        <w:spacing w:after="0"/>
        <w:jc w:val="both"/>
        <w:rPr>
          <w:rFonts w:ascii="Times New Roman" w:eastAsia="Times New Roman" w:hAnsi="Times New Roman" w:cs="Times New Roman"/>
          <w:color w:val="000000"/>
          <w:sz w:val="24"/>
          <w:szCs w:val="24"/>
        </w:rPr>
      </w:pPr>
      <w:bookmarkStart w:id="0" w:name="_heading=h.30j0zll" w:colFirst="0" w:colLast="0"/>
      <w:bookmarkEnd w:id="0"/>
    </w:p>
    <w:p w14:paraId="59D674BB" w14:textId="77777777" w:rsidR="00223E21" w:rsidRDefault="00223E21" w:rsidP="00223E21">
      <w:pPr>
        <w:spacing w:after="0"/>
        <w:jc w:val="both"/>
        <w:rPr>
          <w:rFonts w:ascii="Times New Roman" w:eastAsia="Times New Roman" w:hAnsi="Times New Roman" w:cs="Times New Roman"/>
          <w:sz w:val="24"/>
          <w:szCs w:val="24"/>
        </w:rPr>
      </w:pPr>
    </w:p>
    <w:p w14:paraId="13491ED3" w14:textId="21F32589" w:rsidR="00223E21" w:rsidRDefault="00223E21" w:rsidP="00223E21">
      <w:pPr>
        <w:spacing w:after="0"/>
        <w:jc w:val="both"/>
        <w:rPr>
          <w:rFonts w:ascii="Times New Roman" w:eastAsia="Times New Roman" w:hAnsi="Times New Roman" w:cs="Times New Roman"/>
          <w:b/>
          <w:sz w:val="32"/>
          <w:szCs w:val="32"/>
          <w:highlight w:val="cyan"/>
        </w:rPr>
      </w:pPr>
      <w:bookmarkStart w:id="1" w:name="_heading=h.r5nvb4415js8" w:colFirst="0" w:colLast="0"/>
      <w:bookmarkEnd w:id="1"/>
    </w:p>
    <w:p w14:paraId="773045E9" w14:textId="07F3BF35" w:rsidR="00223E21" w:rsidRDefault="00223E21" w:rsidP="00223E21">
      <w:pPr>
        <w:spacing w:after="0"/>
        <w:jc w:val="both"/>
        <w:rPr>
          <w:rFonts w:ascii="Times New Roman" w:eastAsia="Times New Roman" w:hAnsi="Times New Roman" w:cs="Times New Roman"/>
          <w:sz w:val="24"/>
          <w:szCs w:val="24"/>
        </w:rPr>
      </w:pPr>
      <w:bookmarkStart w:id="2" w:name="_heading=h.wjgeoa352265" w:colFirst="0" w:colLast="0"/>
      <w:bookmarkEnd w:id="2"/>
      <w:r>
        <w:rPr>
          <w:rFonts w:ascii="Times New Roman" w:eastAsia="Times New Roman" w:hAnsi="Times New Roman" w:cs="Times New Roman"/>
          <w:sz w:val="24"/>
          <w:szCs w:val="24"/>
        </w:rPr>
        <w:t>Data Preparation/Analysis tasks like (wherever applicable):</w:t>
      </w:r>
    </w:p>
    <w:p w14:paraId="2CFAFDD7" w14:textId="77777777" w:rsidR="00223E21" w:rsidRDefault="00223E21" w:rsidP="00223E21">
      <w:pPr>
        <w:spacing w:after="0"/>
        <w:jc w:val="both"/>
        <w:rPr>
          <w:rFonts w:ascii="Times New Roman" w:eastAsia="Times New Roman" w:hAnsi="Times New Roman" w:cs="Times New Roman"/>
          <w:sz w:val="24"/>
          <w:szCs w:val="24"/>
        </w:rPr>
      </w:pPr>
    </w:p>
    <w:p w14:paraId="11F703DE" w14:textId="77777777" w:rsidR="00223E21" w:rsidRDefault="00223E21" w:rsidP="00223E21">
      <w:pPr>
        <w:numPr>
          <w:ilvl w:val="0"/>
          <w:numId w:val="4"/>
        </w:numPr>
        <w:spacing w:after="0"/>
        <w:jc w:val="both"/>
        <w:rPr>
          <w:rFonts w:ascii="Times New Roman" w:eastAsia="Times New Roman" w:hAnsi="Times New Roman" w:cs="Times New Roman"/>
          <w:sz w:val="24"/>
          <w:szCs w:val="24"/>
        </w:rPr>
      </w:pPr>
      <w:bookmarkStart w:id="3" w:name="_heading=h.l2m23brk46yc" w:colFirst="0" w:colLast="0"/>
      <w:bookmarkEnd w:id="3"/>
      <w:r>
        <w:rPr>
          <w:rFonts w:ascii="Times New Roman" w:eastAsia="Times New Roman" w:hAnsi="Times New Roman" w:cs="Times New Roman"/>
          <w:sz w:val="24"/>
          <w:szCs w:val="24"/>
        </w:rPr>
        <w:t>Univariate, Bi- Variate Analysis and Multi- Variate Analysis</w:t>
      </w:r>
    </w:p>
    <w:p w14:paraId="4C5C17D1" w14:textId="77777777" w:rsidR="00223E21" w:rsidRDefault="00223E21" w:rsidP="00223E21">
      <w:pPr>
        <w:numPr>
          <w:ilvl w:val="0"/>
          <w:numId w:val="4"/>
        </w:numPr>
        <w:spacing w:after="0"/>
        <w:jc w:val="both"/>
        <w:rPr>
          <w:rFonts w:ascii="Times New Roman" w:eastAsia="Times New Roman" w:hAnsi="Times New Roman" w:cs="Times New Roman"/>
          <w:sz w:val="24"/>
          <w:szCs w:val="24"/>
        </w:rPr>
      </w:pPr>
      <w:bookmarkStart w:id="4" w:name="_heading=h.twdias8w2kt" w:colFirst="0" w:colLast="0"/>
      <w:bookmarkEnd w:id="4"/>
      <w:r>
        <w:rPr>
          <w:rFonts w:ascii="Times New Roman" w:eastAsia="Times New Roman" w:hAnsi="Times New Roman" w:cs="Times New Roman"/>
          <w:sz w:val="24"/>
          <w:szCs w:val="24"/>
        </w:rPr>
        <w:t xml:space="preserve">Missing values identification and treatment </w:t>
      </w:r>
    </w:p>
    <w:p w14:paraId="040A814D" w14:textId="77777777" w:rsidR="00223E21" w:rsidRDefault="00223E21" w:rsidP="00223E21">
      <w:pPr>
        <w:numPr>
          <w:ilvl w:val="0"/>
          <w:numId w:val="4"/>
        </w:numPr>
        <w:spacing w:after="0"/>
        <w:jc w:val="both"/>
        <w:rPr>
          <w:rFonts w:ascii="Times New Roman" w:eastAsia="Times New Roman" w:hAnsi="Times New Roman" w:cs="Times New Roman"/>
          <w:sz w:val="24"/>
          <w:szCs w:val="24"/>
        </w:rPr>
      </w:pPr>
      <w:bookmarkStart w:id="5" w:name="_heading=h.e1cquhkvzs7o" w:colFirst="0" w:colLast="0"/>
      <w:bookmarkEnd w:id="5"/>
      <w:r>
        <w:rPr>
          <w:rFonts w:ascii="Times New Roman" w:eastAsia="Times New Roman" w:hAnsi="Times New Roman" w:cs="Times New Roman"/>
          <w:sz w:val="24"/>
          <w:szCs w:val="24"/>
        </w:rPr>
        <w:t xml:space="preserve">Outlier analysis and treatment </w:t>
      </w:r>
    </w:p>
    <w:p w14:paraId="220F0851" w14:textId="783BB43A" w:rsidR="00223E21" w:rsidRDefault="00223E21" w:rsidP="00223E21">
      <w:pPr>
        <w:numPr>
          <w:ilvl w:val="0"/>
          <w:numId w:val="4"/>
        </w:numPr>
        <w:spacing w:after="0"/>
        <w:jc w:val="both"/>
        <w:rPr>
          <w:rFonts w:ascii="Times New Roman" w:eastAsia="Times New Roman" w:hAnsi="Times New Roman" w:cs="Times New Roman"/>
          <w:sz w:val="24"/>
          <w:szCs w:val="24"/>
        </w:rPr>
      </w:pPr>
      <w:bookmarkStart w:id="6" w:name="_heading=h.1mj4jwkovp54" w:colFirst="0" w:colLast="0"/>
      <w:bookmarkEnd w:id="6"/>
      <w:r>
        <w:rPr>
          <w:rFonts w:ascii="Times New Roman" w:eastAsia="Times New Roman" w:hAnsi="Times New Roman" w:cs="Times New Roman"/>
          <w:sz w:val="24"/>
          <w:szCs w:val="24"/>
        </w:rPr>
        <w:t xml:space="preserve">Data scaling </w:t>
      </w:r>
    </w:p>
    <w:p w14:paraId="35BEDEBF" w14:textId="77777777" w:rsidR="00223E21" w:rsidRDefault="00223E21" w:rsidP="00223E21">
      <w:pPr>
        <w:numPr>
          <w:ilvl w:val="0"/>
          <w:numId w:val="4"/>
        </w:numPr>
        <w:spacing w:after="0"/>
        <w:jc w:val="both"/>
        <w:rPr>
          <w:rFonts w:ascii="Times New Roman" w:eastAsia="Times New Roman" w:hAnsi="Times New Roman" w:cs="Times New Roman"/>
        </w:rPr>
      </w:pPr>
      <w:bookmarkStart w:id="7" w:name="_heading=h.12brfwtz4s9x" w:colFirst="0" w:colLast="0"/>
      <w:bookmarkEnd w:id="7"/>
      <w:r>
        <w:rPr>
          <w:rFonts w:ascii="Times New Roman" w:eastAsia="Times New Roman" w:hAnsi="Times New Roman" w:cs="Times New Roman"/>
          <w:sz w:val="24"/>
          <w:szCs w:val="24"/>
        </w:rPr>
        <w:t xml:space="preserve">Data transformation </w:t>
      </w:r>
    </w:p>
    <w:p w14:paraId="76741EA0" w14:textId="77777777" w:rsidR="00223E21" w:rsidRDefault="00223E21" w:rsidP="00223E21">
      <w:pPr>
        <w:numPr>
          <w:ilvl w:val="0"/>
          <w:numId w:val="4"/>
        </w:numPr>
        <w:spacing w:after="0"/>
        <w:jc w:val="both"/>
        <w:rPr>
          <w:rFonts w:ascii="Times New Roman" w:eastAsia="Times New Roman" w:hAnsi="Times New Roman" w:cs="Times New Roman"/>
          <w:sz w:val="24"/>
          <w:szCs w:val="24"/>
        </w:rPr>
      </w:pPr>
      <w:bookmarkStart w:id="8" w:name="_heading=h.pgves2qvq152" w:colFirst="0" w:colLast="0"/>
      <w:bookmarkEnd w:id="8"/>
      <w:r>
        <w:rPr>
          <w:rFonts w:ascii="Times New Roman" w:eastAsia="Times New Roman" w:hAnsi="Times New Roman" w:cs="Times New Roman"/>
          <w:sz w:val="24"/>
          <w:szCs w:val="24"/>
        </w:rPr>
        <w:t>Feature Engineering</w:t>
      </w:r>
    </w:p>
    <w:p w14:paraId="3F0C66F4" w14:textId="77777777" w:rsidR="00223E21" w:rsidRDefault="00223E21">
      <w:pPr>
        <w:pBdr>
          <w:top w:val="nil"/>
          <w:left w:val="nil"/>
          <w:bottom w:val="nil"/>
          <w:right w:val="nil"/>
          <w:between w:val="nil"/>
        </w:pBdr>
        <w:spacing w:after="0"/>
        <w:jc w:val="both"/>
        <w:rPr>
          <w:rFonts w:ascii="Times New Roman" w:eastAsia="Times New Roman" w:hAnsi="Times New Roman" w:cs="Times New Roman"/>
          <w:color w:val="000000"/>
          <w:sz w:val="24"/>
          <w:szCs w:val="24"/>
        </w:rPr>
      </w:pPr>
    </w:p>
    <w:p w14:paraId="5C6873AD" w14:textId="77777777" w:rsidR="00540F68" w:rsidRDefault="00540F68">
      <w:pPr>
        <w:spacing w:after="0"/>
        <w:rPr>
          <w:rFonts w:ascii="Times New Roman" w:eastAsia="Times New Roman" w:hAnsi="Times New Roman" w:cs="Times New Roman"/>
          <w:color w:val="000000"/>
          <w:sz w:val="24"/>
          <w:szCs w:val="24"/>
        </w:rPr>
      </w:pPr>
    </w:p>
    <w:p w14:paraId="2E2A9D46" w14:textId="0773509B" w:rsidR="00540F68" w:rsidRDefault="00C45E9B">
      <w:pPr>
        <w:spacing w:after="0"/>
        <w:jc w:val="both"/>
        <w:rPr>
          <w:rFonts w:ascii="Times New Roman" w:eastAsia="Times New Roman" w:hAnsi="Times New Roman" w:cs="Times New Roman"/>
          <w:b/>
          <w:sz w:val="32"/>
          <w:szCs w:val="32"/>
          <w:highlight w:val="cyan"/>
        </w:rPr>
      </w:pPr>
      <w:r>
        <w:rPr>
          <w:rFonts w:ascii="Times New Roman" w:eastAsia="Times New Roman" w:hAnsi="Times New Roman" w:cs="Times New Roman"/>
          <w:b/>
          <w:sz w:val="32"/>
          <w:szCs w:val="32"/>
          <w:highlight w:val="cyan"/>
        </w:rPr>
        <w:t>Statistical Analysis using Python</w:t>
      </w:r>
    </w:p>
    <w:p w14:paraId="33E04FB6" w14:textId="77777777" w:rsidR="00540F68" w:rsidRDefault="00540F68">
      <w:pPr>
        <w:spacing w:after="0"/>
        <w:jc w:val="both"/>
        <w:rPr>
          <w:rFonts w:ascii="Times New Roman" w:eastAsia="Times New Roman" w:hAnsi="Times New Roman" w:cs="Times New Roman"/>
          <w:b/>
          <w:sz w:val="32"/>
          <w:szCs w:val="32"/>
          <w:highlight w:val="cyan"/>
        </w:rPr>
      </w:pPr>
    </w:p>
    <w:p w14:paraId="3F5EC552" w14:textId="77777777" w:rsidR="00540F68" w:rsidRPr="00223E21" w:rsidRDefault="00C45E9B" w:rsidP="00223E21">
      <w:pPr>
        <w:pStyle w:val="ListParagraph"/>
        <w:numPr>
          <w:ilvl w:val="0"/>
          <w:numId w:val="14"/>
        </w:numPr>
        <w:spacing w:after="0"/>
        <w:jc w:val="both"/>
        <w:rPr>
          <w:rFonts w:ascii="Times New Roman" w:eastAsia="Times New Roman" w:hAnsi="Times New Roman" w:cs="Times New Roman"/>
          <w:sz w:val="24"/>
          <w:szCs w:val="24"/>
        </w:rPr>
      </w:pPr>
      <w:r w:rsidRPr="00223E21">
        <w:rPr>
          <w:rFonts w:ascii="Times New Roman" w:eastAsia="Times New Roman" w:hAnsi="Times New Roman" w:cs="Times New Roman"/>
          <w:sz w:val="24"/>
          <w:szCs w:val="24"/>
        </w:rPr>
        <w:t>Descriptive statistics for both numerical and categorical and draw few insights from them.</w:t>
      </w:r>
    </w:p>
    <w:p w14:paraId="31C4AA37" w14:textId="0A6EE51C" w:rsidR="00540F68" w:rsidRPr="00223E21" w:rsidRDefault="00C45E9B" w:rsidP="00223E21">
      <w:pPr>
        <w:pStyle w:val="ListParagraph"/>
        <w:numPr>
          <w:ilvl w:val="0"/>
          <w:numId w:val="14"/>
        </w:numPr>
        <w:spacing w:after="0"/>
        <w:jc w:val="both"/>
        <w:rPr>
          <w:rFonts w:ascii="Times New Roman" w:eastAsia="Times New Roman" w:hAnsi="Times New Roman" w:cs="Times New Roman"/>
          <w:sz w:val="24"/>
          <w:szCs w:val="24"/>
        </w:rPr>
      </w:pPr>
      <w:r w:rsidRPr="00223E21">
        <w:rPr>
          <w:rFonts w:ascii="Times New Roman" w:eastAsia="Times New Roman" w:hAnsi="Times New Roman" w:cs="Times New Roman"/>
          <w:sz w:val="24"/>
          <w:szCs w:val="24"/>
        </w:rPr>
        <w:t xml:space="preserve">Perform relevant hypothesis testing </w:t>
      </w:r>
    </w:p>
    <w:p w14:paraId="60C2C822" w14:textId="77777777" w:rsidR="00540F68" w:rsidRDefault="00540F68">
      <w:pPr>
        <w:spacing w:after="0"/>
        <w:rPr>
          <w:sz w:val="24"/>
          <w:szCs w:val="24"/>
        </w:rPr>
      </w:pPr>
    </w:p>
    <w:p w14:paraId="2B84BD7C" w14:textId="77777777" w:rsidR="00540F68" w:rsidRDefault="00540F68">
      <w:pPr>
        <w:spacing w:after="0"/>
        <w:jc w:val="both"/>
        <w:rPr>
          <w:rFonts w:ascii="Times New Roman" w:eastAsia="Times New Roman" w:hAnsi="Times New Roman" w:cs="Times New Roman"/>
          <w:sz w:val="24"/>
          <w:szCs w:val="24"/>
        </w:rPr>
      </w:pPr>
    </w:p>
    <w:p w14:paraId="08259363" w14:textId="77777777" w:rsidR="00540F68" w:rsidRDefault="00540F68">
      <w:pPr>
        <w:spacing w:after="0"/>
        <w:jc w:val="both"/>
        <w:rPr>
          <w:rFonts w:ascii="Times New Roman" w:eastAsia="Times New Roman" w:hAnsi="Times New Roman" w:cs="Times New Roman"/>
          <w:sz w:val="24"/>
          <w:szCs w:val="24"/>
        </w:rPr>
      </w:pPr>
    </w:p>
    <w:p w14:paraId="2493F889" w14:textId="1FC37F4D" w:rsidR="00540F68" w:rsidRDefault="00C45E9B">
      <w:pPr>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cyan"/>
        </w:rPr>
        <w:t>Model building using ML algorithms</w:t>
      </w:r>
    </w:p>
    <w:p w14:paraId="29F76CE3" w14:textId="77777777" w:rsidR="00223E21" w:rsidRDefault="00223E21">
      <w:pPr>
        <w:spacing w:after="0"/>
        <w:jc w:val="both"/>
        <w:rPr>
          <w:rFonts w:ascii="Times New Roman" w:eastAsia="Times New Roman" w:hAnsi="Times New Roman" w:cs="Times New Roman"/>
          <w:b/>
          <w:sz w:val="32"/>
          <w:szCs w:val="32"/>
        </w:rPr>
      </w:pPr>
    </w:p>
    <w:p w14:paraId="5BB262C1" w14:textId="77777777" w:rsidR="00540F68" w:rsidRDefault="00C45E9B">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Predictive Analysis:</w:t>
      </w:r>
    </w:p>
    <w:p w14:paraId="65836EC9" w14:textId="77777777" w:rsidR="00540F68" w:rsidRDefault="00C45E9B">
      <w:pPr>
        <w:numPr>
          <w:ilvl w:val="0"/>
          <w:numId w:val="1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Build appropriate predictive model/s on the data.</w:t>
      </w:r>
    </w:p>
    <w:p w14:paraId="7E3E0BB4" w14:textId="77777777" w:rsidR="00540F68" w:rsidRDefault="00C45E9B">
      <w:pPr>
        <w:numPr>
          <w:ilvl w:val="0"/>
          <w:numId w:val="1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Compare various predictive models with appropriate regularization and/or hyper-parameter tuning.</w:t>
      </w:r>
    </w:p>
    <w:p w14:paraId="2D53EDCE" w14:textId="77777777" w:rsidR="00540F68" w:rsidRDefault="00C45E9B">
      <w:pPr>
        <w:numPr>
          <w:ilvl w:val="0"/>
          <w:numId w:val="1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Evaluate the performance of the model.</w:t>
      </w:r>
    </w:p>
    <w:p w14:paraId="07D6C398" w14:textId="77777777" w:rsidR="00540F68" w:rsidRDefault="00C45E9B">
      <w:pPr>
        <w:numPr>
          <w:ilvl w:val="0"/>
          <w:numId w:val="1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the right metric to evaluate the performance of the model.</w:t>
      </w:r>
    </w:p>
    <w:p w14:paraId="551A43D5" w14:textId="77777777" w:rsidR="00540F68" w:rsidRDefault="00C45E9B">
      <w:pPr>
        <w:numPr>
          <w:ilvl w:val="0"/>
          <w:numId w:val="1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Identify issues and concerns on the given data and suggest the best technique/s to overcome the issues.</w:t>
      </w:r>
    </w:p>
    <w:p w14:paraId="5450C984" w14:textId="77777777" w:rsidR="0052591E" w:rsidRDefault="0052591E">
      <w:pPr>
        <w:spacing w:after="0"/>
        <w:rPr>
          <w:rFonts w:ascii="Times New Roman" w:eastAsia="Times New Roman" w:hAnsi="Times New Roman" w:cs="Times New Roman"/>
          <w:b/>
          <w:sz w:val="24"/>
          <w:szCs w:val="24"/>
        </w:rPr>
      </w:pPr>
    </w:p>
    <w:p w14:paraId="6115E642" w14:textId="77777777" w:rsidR="0052591E" w:rsidRDefault="0052591E">
      <w:pPr>
        <w:spacing w:after="0"/>
        <w:rPr>
          <w:rFonts w:ascii="Times New Roman" w:eastAsia="Times New Roman" w:hAnsi="Times New Roman" w:cs="Times New Roman"/>
          <w:b/>
          <w:sz w:val="24"/>
          <w:szCs w:val="24"/>
        </w:rPr>
      </w:pPr>
    </w:p>
    <w:p w14:paraId="527F16F5" w14:textId="77777777" w:rsidR="0052591E" w:rsidRDefault="0052591E">
      <w:pPr>
        <w:spacing w:after="0"/>
        <w:rPr>
          <w:rFonts w:ascii="Times New Roman" w:eastAsia="Times New Roman" w:hAnsi="Times New Roman" w:cs="Times New Roman"/>
          <w:b/>
          <w:sz w:val="24"/>
          <w:szCs w:val="24"/>
        </w:rPr>
      </w:pPr>
    </w:p>
    <w:p w14:paraId="5C6C30EE" w14:textId="77777777" w:rsidR="0052591E" w:rsidRDefault="0052591E">
      <w:pPr>
        <w:spacing w:after="0"/>
        <w:rPr>
          <w:rFonts w:ascii="Times New Roman" w:eastAsia="Times New Roman" w:hAnsi="Times New Roman" w:cs="Times New Roman"/>
          <w:b/>
          <w:sz w:val="24"/>
          <w:szCs w:val="24"/>
        </w:rPr>
      </w:pPr>
    </w:p>
    <w:p w14:paraId="61D2501C" w14:textId="3561869D" w:rsidR="0052591E" w:rsidRDefault="00BB693A">
      <w:pPr>
        <w:spacing w:after="0"/>
        <w:rPr>
          <w:rFonts w:ascii="Times New Roman" w:eastAsia="Times New Roman" w:hAnsi="Times New Roman" w:cs="Times New Roman"/>
          <w:b/>
          <w:sz w:val="32"/>
          <w:szCs w:val="32"/>
          <w:highlight w:val="cyan"/>
        </w:rPr>
      </w:pPr>
      <w:r>
        <w:rPr>
          <w:rFonts w:ascii="Times New Roman" w:eastAsia="Times New Roman" w:hAnsi="Times New Roman" w:cs="Times New Roman"/>
          <w:b/>
          <w:sz w:val="32"/>
          <w:szCs w:val="32"/>
          <w:highlight w:val="cyan"/>
        </w:rPr>
        <w:t>Submission guidelines</w:t>
      </w:r>
      <w:r w:rsidR="00431B7D" w:rsidRPr="00431B7D">
        <w:rPr>
          <w:rFonts w:ascii="Times New Roman" w:eastAsia="Times New Roman" w:hAnsi="Times New Roman" w:cs="Times New Roman"/>
          <w:b/>
          <w:sz w:val="32"/>
          <w:szCs w:val="32"/>
          <w:highlight w:val="cyan"/>
        </w:rPr>
        <w:t>:</w:t>
      </w:r>
    </w:p>
    <w:p w14:paraId="7975F34C" w14:textId="77777777" w:rsidR="00BB693A" w:rsidRDefault="00BB693A">
      <w:pPr>
        <w:spacing w:after="0"/>
        <w:rPr>
          <w:rFonts w:ascii="Times New Roman" w:eastAsia="Times New Roman" w:hAnsi="Times New Roman" w:cs="Times New Roman"/>
          <w:b/>
          <w:sz w:val="32"/>
          <w:szCs w:val="32"/>
          <w:highlight w:val="cyan"/>
        </w:rPr>
      </w:pPr>
    </w:p>
    <w:p w14:paraId="515E6447" w14:textId="50F56203" w:rsidR="00BB693A" w:rsidRPr="00BB693A" w:rsidRDefault="00BB693A">
      <w:pPr>
        <w:spacing w:after="0"/>
        <w:rPr>
          <w:rFonts w:ascii="Times New Roman" w:eastAsia="Times New Roman" w:hAnsi="Times New Roman" w:cs="Times New Roman"/>
          <w:b/>
          <w:sz w:val="24"/>
          <w:szCs w:val="24"/>
        </w:rPr>
      </w:pPr>
      <w:r w:rsidRPr="00BB693A">
        <w:rPr>
          <w:rFonts w:ascii="Times New Roman" w:eastAsia="Times New Roman" w:hAnsi="Times New Roman" w:cs="Times New Roman"/>
          <w:b/>
          <w:sz w:val="24"/>
          <w:szCs w:val="24"/>
        </w:rPr>
        <w:t>Files to be submitted:</w:t>
      </w:r>
    </w:p>
    <w:p w14:paraId="6FF7A7FB" w14:textId="49FA54DE" w:rsidR="0052591E" w:rsidRDefault="0052591E" w:rsidP="0052591E">
      <w:pPr>
        <w:pStyle w:val="ListParagraph"/>
        <w:numPr>
          <w:ilvl w:val="0"/>
          <w:numId w:val="15"/>
        </w:numPr>
        <w:spacing w:after="0"/>
        <w:rPr>
          <w:rFonts w:ascii="Times New Roman" w:eastAsia="Times New Roman" w:hAnsi="Times New Roman" w:cs="Times New Roman"/>
          <w:b/>
          <w:sz w:val="24"/>
          <w:szCs w:val="24"/>
        </w:rPr>
      </w:pPr>
      <w:proofErr w:type="spellStart"/>
      <w:r w:rsidRPr="0052591E">
        <w:rPr>
          <w:rFonts w:ascii="Times New Roman" w:eastAsia="Times New Roman" w:hAnsi="Times New Roman" w:cs="Times New Roman"/>
          <w:b/>
          <w:sz w:val="24"/>
          <w:szCs w:val="24"/>
        </w:rPr>
        <w:t>Jupyter</w:t>
      </w:r>
      <w:proofErr w:type="spellEnd"/>
      <w:r w:rsidRPr="0052591E">
        <w:rPr>
          <w:rFonts w:ascii="Times New Roman" w:eastAsia="Times New Roman" w:hAnsi="Times New Roman" w:cs="Times New Roman"/>
          <w:b/>
          <w:sz w:val="24"/>
          <w:szCs w:val="24"/>
        </w:rPr>
        <w:t xml:space="preserve"> notebook</w:t>
      </w:r>
      <w:r>
        <w:rPr>
          <w:rFonts w:ascii="Times New Roman" w:eastAsia="Times New Roman" w:hAnsi="Times New Roman" w:cs="Times New Roman"/>
          <w:b/>
          <w:sz w:val="24"/>
          <w:szCs w:val="24"/>
        </w:rPr>
        <w:t xml:space="preserve"> </w:t>
      </w:r>
    </w:p>
    <w:p w14:paraId="33C172FE" w14:textId="71DB286E" w:rsidR="0052591E" w:rsidRDefault="0052591E" w:rsidP="0052591E">
      <w:pPr>
        <w:pStyle w:val="ListParagraph"/>
        <w:numPr>
          <w:ilvl w:val="0"/>
          <w:numId w:val="15"/>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Html file</w:t>
      </w:r>
    </w:p>
    <w:p w14:paraId="7FAB007D" w14:textId="48D024D6" w:rsidR="0052591E" w:rsidRDefault="0052591E" w:rsidP="0052591E">
      <w:pPr>
        <w:pStyle w:val="ListParagraph"/>
        <w:numPr>
          <w:ilvl w:val="0"/>
          <w:numId w:val="15"/>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Ppt</w:t>
      </w:r>
    </w:p>
    <w:p w14:paraId="5944D869" w14:textId="3D03A8A4" w:rsidR="0052591E" w:rsidRDefault="0052591E" w:rsidP="0052591E">
      <w:pPr>
        <w:pStyle w:val="ListParagraph"/>
        <w:numPr>
          <w:ilvl w:val="0"/>
          <w:numId w:val="15"/>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Tableau workbook(optional)</w:t>
      </w:r>
    </w:p>
    <w:p w14:paraId="50696322" w14:textId="1BEBE3F9" w:rsidR="00BB693A" w:rsidRDefault="00BB693A" w:rsidP="00BB693A">
      <w:pPr>
        <w:spacing w:after="0"/>
        <w:rPr>
          <w:rFonts w:ascii="Times New Roman" w:eastAsia="Times New Roman" w:hAnsi="Times New Roman" w:cs="Times New Roman"/>
          <w:b/>
          <w:sz w:val="24"/>
          <w:szCs w:val="24"/>
        </w:rPr>
      </w:pPr>
    </w:p>
    <w:p w14:paraId="22DC3B21" w14:textId="7A63712B" w:rsidR="00BB693A" w:rsidRDefault="00BB693A" w:rsidP="00BB693A">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Start date: 12</w:t>
      </w:r>
      <w:r w:rsidRPr="00BB693A">
        <w:rPr>
          <w:rFonts w:ascii="Times New Roman" w:eastAsia="Times New Roman" w:hAnsi="Times New Roman" w:cs="Times New Roman"/>
          <w:b/>
          <w:sz w:val="24"/>
          <w:szCs w:val="24"/>
          <w:vertAlign w:val="superscript"/>
        </w:rPr>
        <w:t>th</w:t>
      </w:r>
      <w:r>
        <w:rPr>
          <w:rFonts w:ascii="Times New Roman" w:eastAsia="Times New Roman" w:hAnsi="Times New Roman" w:cs="Times New Roman"/>
          <w:b/>
          <w:sz w:val="24"/>
          <w:szCs w:val="24"/>
        </w:rPr>
        <w:t xml:space="preserve"> April 2022</w:t>
      </w:r>
    </w:p>
    <w:p w14:paraId="43959469" w14:textId="1DF6DF2B" w:rsidR="00BB693A" w:rsidRPr="00BB693A" w:rsidRDefault="00BB693A" w:rsidP="00BB693A">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Last date for </w:t>
      </w:r>
      <w:proofErr w:type="gramStart"/>
      <w:r>
        <w:rPr>
          <w:rFonts w:ascii="Times New Roman" w:eastAsia="Times New Roman" w:hAnsi="Times New Roman" w:cs="Times New Roman"/>
          <w:b/>
          <w:sz w:val="24"/>
          <w:szCs w:val="24"/>
        </w:rPr>
        <w:t>submission :</w:t>
      </w:r>
      <w:proofErr w:type="gramEnd"/>
      <w:r>
        <w:rPr>
          <w:rFonts w:ascii="Times New Roman" w:eastAsia="Times New Roman" w:hAnsi="Times New Roman" w:cs="Times New Roman"/>
          <w:b/>
          <w:sz w:val="24"/>
          <w:szCs w:val="24"/>
        </w:rPr>
        <w:t xml:space="preserve"> 22</w:t>
      </w:r>
      <w:r w:rsidRPr="00BB693A">
        <w:rPr>
          <w:rFonts w:ascii="Times New Roman" w:eastAsia="Times New Roman" w:hAnsi="Times New Roman" w:cs="Times New Roman"/>
          <w:b/>
          <w:sz w:val="24"/>
          <w:szCs w:val="24"/>
          <w:vertAlign w:val="superscript"/>
        </w:rPr>
        <w:t>nd</w:t>
      </w:r>
      <w:r>
        <w:rPr>
          <w:rFonts w:ascii="Times New Roman" w:eastAsia="Times New Roman" w:hAnsi="Times New Roman" w:cs="Times New Roman"/>
          <w:b/>
          <w:sz w:val="24"/>
          <w:szCs w:val="24"/>
        </w:rPr>
        <w:t xml:space="preserve"> April 2022</w:t>
      </w:r>
    </w:p>
    <w:p w14:paraId="116A9068" w14:textId="5438FE63" w:rsidR="0052591E" w:rsidRDefault="0052591E">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983F97A" w14:textId="77777777" w:rsidR="0052591E" w:rsidRDefault="0052591E">
      <w:pPr>
        <w:spacing w:after="0"/>
        <w:rPr>
          <w:rFonts w:ascii="Times New Roman" w:eastAsia="Times New Roman" w:hAnsi="Times New Roman" w:cs="Times New Roman"/>
          <w:b/>
          <w:sz w:val="24"/>
          <w:szCs w:val="24"/>
        </w:rPr>
      </w:pPr>
    </w:p>
    <w:sectPr w:rsidR="0052591E">
      <w:pgSz w:w="11906" w:h="16838"/>
      <w:pgMar w:top="851" w:right="1440" w:bottom="993"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C5F3E"/>
    <w:multiLevelType w:val="multilevel"/>
    <w:tmpl w:val="3BBE5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CA6798"/>
    <w:multiLevelType w:val="multilevel"/>
    <w:tmpl w:val="DD56BA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B4031B"/>
    <w:multiLevelType w:val="multilevel"/>
    <w:tmpl w:val="C212D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147F44"/>
    <w:multiLevelType w:val="multilevel"/>
    <w:tmpl w:val="5EB225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68A379F"/>
    <w:multiLevelType w:val="multilevel"/>
    <w:tmpl w:val="061CDE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91842D9"/>
    <w:multiLevelType w:val="hybridMultilevel"/>
    <w:tmpl w:val="68BA33F8"/>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 w15:restartNumberingAfterBreak="0">
    <w:nsid w:val="2C6F4D3E"/>
    <w:multiLevelType w:val="multilevel"/>
    <w:tmpl w:val="32C87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10C4674"/>
    <w:multiLevelType w:val="multilevel"/>
    <w:tmpl w:val="046875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BF742B7"/>
    <w:multiLevelType w:val="multilevel"/>
    <w:tmpl w:val="6A92C5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EBC60DF"/>
    <w:multiLevelType w:val="hybridMultilevel"/>
    <w:tmpl w:val="08DEA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084D4A"/>
    <w:multiLevelType w:val="multilevel"/>
    <w:tmpl w:val="AC3A9D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9EF1DE3"/>
    <w:multiLevelType w:val="multilevel"/>
    <w:tmpl w:val="8AA08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ECB0731"/>
    <w:multiLevelType w:val="multilevel"/>
    <w:tmpl w:val="21064C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321561B"/>
    <w:multiLevelType w:val="multilevel"/>
    <w:tmpl w:val="08CCD9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D2819D0"/>
    <w:multiLevelType w:val="multilevel"/>
    <w:tmpl w:val="CA7803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73319026">
    <w:abstractNumId w:val="14"/>
  </w:num>
  <w:num w:numId="2" w16cid:durableId="2144810656">
    <w:abstractNumId w:val="6"/>
  </w:num>
  <w:num w:numId="3" w16cid:durableId="1780299457">
    <w:abstractNumId w:val="12"/>
  </w:num>
  <w:num w:numId="4" w16cid:durableId="1061102633">
    <w:abstractNumId w:val="2"/>
  </w:num>
  <w:num w:numId="5" w16cid:durableId="429472919">
    <w:abstractNumId w:val="13"/>
  </w:num>
  <w:num w:numId="6" w16cid:durableId="503471217">
    <w:abstractNumId w:val="4"/>
  </w:num>
  <w:num w:numId="7" w16cid:durableId="1385256843">
    <w:abstractNumId w:val="11"/>
  </w:num>
  <w:num w:numId="8" w16cid:durableId="961424122">
    <w:abstractNumId w:val="8"/>
  </w:num>
  <w:num w:numId="9" w16cid:durableId="308480702">
    <w:abstractNumId w:val="7"/>
  </w:num>
  <w:num w:numId="10" w16cid:durableId="1990015345">
    <w:abstractNumId w:val="10"/>
  </w:num>
  <w:num w:numId="11" w16cid:durableId="1365859514">
    <w:abstractNumId w:val="3"/>
  </w:num>
  <w:num w:numId="12" w16cid:durableId="783380513">
    <w:abstractNumId w:val="1"/>
  </w:num>
  <w:num w:numId="13" w16cid:durableId="948898099">
    <w:abstractNumId w:val="0"/>
  </w:num>
  <w:num w:numId="14" w16cid:durableId="2102680089">
    <w:abstractNumId w:val="5"/>
  </w:num>
  <w:num w:numId="15" w16cid:durableId="17644495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F68"/>
    <w:rsid w:val="00223E21"/>
    <w:rsid w:val="00431B7D"/>
    <w:rsid w:val="0052591E"/>
    <w:rsid w:val="00540F68"/>
    <w:rsid w:val="00BB693A"/>
    <w:rsid w:val="00C45E9B"/>
    <w:rsid w:val="00D96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7B014"/>
  <w15:docId w15:val="{054AB2F8-92FA-46C8-B490-C063DB822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C395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64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EE4884"/>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RuvgZxFFhl/YY8nsroH2pCTWQg==">AMUW2mXZPIvrgtGq/XxjFjJNO+H1WrGF1BIkjQnKwY38r9gHQC7DPMvjyo1Pl+zxgWVvf3sFrnx7BZ2JyDryVy+zK1eLrTGVZ59h5ooLl3NjXK6oyxg441j1DTml/UQKI3EIRgJDet2OkzyeJXbFSEJ91hQLuHdTKGIKfpm9Ntp9n9FLTtPg/tI/5zNXvpl2HEGTSkb1RvNsgfyUV6egfpFe4ULziUssq08wL8UefUliMmvdAzwKQIPlKgLxseDB6QGBKNhf+OJqv6ZIeOTsaiWLVfOY5iZtKbCX77MWzDXEskVbnJ/StbvHjE1NQaVTIMzN6YLuSoJkeD1U3WuGpPZ5LwjfH9bO3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Anantpadmanabh Divanji [MaGE]</dc:creator>
  <cp:lastModifiedBy>Akshatha Lakshmi [UNext]</cp:lastModifiedBy>
  <cp:revision>6</cp:revision>
  <dcterms:created xsi:type="dcterms:W3CDTF">2022-04-05T09:22:00Z</dcterms:created>
  <dcterms:modified xsi:type="dcterms:W3CDTF">2022-04-12T09:57:00Z</dcterms:modified>
</cp:coreProperties>
</file>