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6B39" w14:textId="77777777" w:rsidR="00534060" w:rsidRPr="00534060" w:rsidRDefault="00534060" w:rsidP="00534060">
      <w:pPr>
        <w:shd w:val="clear" w:color="auto" w:fill="FFFFFF"/>
        <w:spacing w:before="100" w:beforeAutospacing="1" w:after="100" w:afterAutospacing="1"/>
        <w:outlineLvl w:val="1"/>
        <w:rPr>
          <w:rFonts w:ascii="Open Sans" w:eastAsia="Times New Roman" w:hAnsi="Open Sans" w:cs="Open Sans"/>
          <w:b/>
          <w:bCs/>
          <w:color w:val="061018"/>
          <w:sz w:val="36"/>
          <w:szCs w:val="36"/>
          <w:lang w:eastAsia="en-GB"/>
        </w:rPr>
      </w:pPr>
      <w:r w:rsidRPr="00534060">
        <w:rPr>
          <w:rFonts w:ascii="Open Sans" w:eastAsia="Times New Roman" w:hAnsi="Open Sans" w:cs="Open Sans"/>
          <w:b/>
          <w:bCs/>
          <w:color w:val="061018"/>
          <w:sz w:val="36"/>
          <w:szCs w:val="36"/>
          <w:lang w:eastAsia="en-GB"/>
        </w:rPr>
        <w:t xml:space="preserve">1. Running on </w:t>
      </w:r>
      <w:proofErr w:type="spellStart"/>
      <w:r w:rsidRPr="00534060">
        <w:rPr>
          <w:rFonts w:ascii="Open Sans" w:eastAsia="Times New Roman" w:hAnsi="Open Sans" w:cs="Open Sans"/>
          <w:b/>
          <w:bCs/>
          <w:color w:val="061018"/>
          <w:sz w:val="36"/>
          <w:szCs w:val="36"/>
          <w:lang w:eastAsia="en-GB"/>
        </w:rPr>
        <w:t>WildFly</w:t>
      </w:r>
      <w:proofErr w:type="spellEnd"/>
    </w:p>
    <w:p w14:paraId="26F437B6"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A few weeks ago </w:t>
      </w:r>
      <w:proofErr w:type="spellStart"/>
      <w:r w:rsidRPr="00534060">
        <w:rPr>
          <w:rFonts w:ascii="Open Sans" w:eastAsia="Times New Roman" w:hAnsi="Open Sans" w:cs="Open Sans"/>
          <w:color w:val="061018"/>
          <w:lang w:eastAsia="en-GB"/>
        </w:rPr>
        <w:t>WildFly</w:t>
      </w:r>
      <w:proofErr w:type="spellEnd"/>
      <w:r w:rsidRPr="00534060">
        <w:rPr>
          <w:rFonts w:ascii="Open Sans" w:eastAsia="Times New Roman" w:hAnsi="Open Sans" w:cs="Open Sans"/>
          <w:color w:val="061018"/>
          <w:lang w:eastAsia="en-GB"/>
        </w:rPr>
        <w:t xml:space="preserve"> has introduced the “Fat JAR” packaging feature. This feature is fully supported since </w:t>
      </w:r>
      <w:proofErr w:type="spellStart"/>
      <w:r w:rsidRPr="00534060">
        <w:rPr>
          <w:rFonts w:ascii="Open Sans" w:eastAsia="Times New Roman" w:hAnsi="Open Sans" w:cs="Open Sans"/>
          <w:color w:val="061018"/>
          <w:lang w:eastAsia="en-GB"/>
        </w:rPr>
        <w:t>WildFly</w:t>
      </w:r>
      <w:proofErr w:type="spellEnd"/>
      <w:r w:rsidRPr="00534060">
        <w:rPr>
          <w:rFonts w:ascii="Open Sans" w:eastAsia="Times New Roman" w:hAnsi="Open Sans" w:cs="Open Sans"/>
          <w:color w:val="061018"/>
          <w:lang w:eastAsia="en-GB"/>
        </w:rPr>
        <w:t xml:space="preserve"> 21. We can apply it during a Maven build by including </w:t>
      </w:r>
      <w:proofErr w:type="spellStart"/>
      <w:r w:rsidRPr="00534060">
        <w:rPr>
          <w:rFonts w:ascii="Menlo" w:eastAsia="Times New Roman" w:hAnsi="Menlo" w:cs="Menlo"/>
          <w:color w:val="E83E8C"/>
          <w:sz w:val="20"/>
          <w:szCs w:val="20"/>
          <w:lang w:eastAsia="en-GB"/>
        </w:rPr>
        <w:t>wildfly</w:t>
      </w:r>
      <w:proofErr w:type="spellEnd"/>
      <w:r w:rsidRPr="00534060">
        <w:rPr>
          <w:rFonts w:ascii="Menlo" w:eastAsia="Times New Roman" w:hAnsi="Menlo" w:cs="Menlo"/>
          <w:color w:val="E83E8C"/>
          <w:sz w:val="20"/>
          <w:szCs w:val="20"/>
          <w:lang w:eastAsia="en-GB"/>
        </w:rPr>
        <w:t>-jar-maven-plugin</w:t>
      </w:r>
      <w:r w:rsidRPr="00534060">
        <w:rPr>
          <w:rFonts w:ascii="Open Sans" w:eastAsia="Times New Roman" w:hAnsi="Open Sans" w:cs="Open Sans"/>
          <w:color w:val="061018"/>
          <w:lang w:eastAsia="en-GB"/>
        </w:rPr>
        <w:t> to the </w:t>
      </w:r>
      <w:r w:rsidRPr="00534060">
        <w:rPr>
          <w:rFonts w:ascii="Menlo" w:eastAsia="Times New Roman" w:hAnsi="Menlo" w:cs="Menlo"/>
          <w:color w:val="E83E8C"/>
          <w:sz w:val="20"/>
          <w:szCs w:val="20"/>
          <w:lang w:eastAsia="en-GB"/>
        </w:rPr>
        <w:t>pom.xml</w:t>
      </w:r>
      <w:r w:rsidRPr="00534060">
        <w:rPr>
          <w:rFonts w:ascii="Open Sans" w:eastAsia="Times New Roman" w:hAnsi="Open Sans" w:cs="Open Sans"/>
          <w:color w:val="061018"/>
          <w:lang w:eastAsia="en-GB"/>
        </w:rPr>
        <w:t> file. What is important, we don’t have to re-design an application to run it inside a bootable JAR.</w:t>
      </w:r>
    </w:p>
    <w:p w14:paraId="0209F7F8"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In order to use the “Fat JAR” packaging feature, we need to add the </w:t>
      </w:r>
      <w:r w:rsidRPr="00534060">
        <w:rPr>
          <w:rFonts w:ascii="Menlo" w:eastAsia="Times New Roman" w:hAnsi="Menlo" w:cs="Menlo"/>
          <w:color w:val="E83E8C"/>
          <w:sz w:val="20"/>
          <w:szCs w:val="20"/>
          <w:lang w:eastAsia="en-GB"/>
        </w:rPr>
        <w:t>package</w:t>
      </w:r>
      <w:r w:rsidRPr="00534060">
        <w:rPr>
          <w:rFonts w:ascii="Open Sans" w:eastAsia="Times New Roman" w:hAnsi="Open Sans" w:cs="Open Sans"/>
          <w:color w:val="061018"/>
          <w:lang w:eastAsia="en-GB"/>
        </w:rPr>
        <w:t> execution goal. Then we should install two features inside the </w:t>
      </w:r>
      <w:r w:rsidRPr="00534060">
        <w:rPr>
          <w:rFonts w:ascii="Menlo" w:eastAsia="Times New Roman" w:hAnsi="Menlo" w:cs="Menlo"/>
          <w:color w:val="E83E8C"/>
          <w:sz w:val="20"/>
          <w:szCs w:val="20"/>
          <w:lang w:eastAsia="en-GB"/>
        </w:rPr>
        <w:t>configuration</w:t>
      </w:r>
      <w:r w:rsidRPr="00534060">
        <w:rPr>
          <w:rFonts w:ascii="Open Sans" w:eastAsia="Times New Roman" w:hAnsi="Open Sans" w:cs="Open Sans"/>
          <w:color w:val="061018"/>
          <w:lang w:eastAsia="en-GB"/>
        </w:rPr>
        <w:t> section. The first of them, the </w:t>
      </w:r>
      <w:proofErr w:type="spellStart"/>
      <w:r w:rsidRPr="00534060">
        <w:rPr>
          <w:rFonts w:ascii="Menlo" w:eastAsia="Times New Roman" w:hAnsi="Menlo" w:cs="Menlo"/>
          <w:color w:val="E83E8C"/>
          <w:sz w:val="20"/>
          <w:szCs w:val="20"/>
          <w:lang w:eastAsia="en-GB"/>
        </w:rPr>
        <w:t>jaxrs</w:t>
      </w:r>
      <w:proofErr w:type="spellEnd"/>
      <w:r w:rsidRPr="00534060">
        <w:rPr>
          <w:rFonts w:ascii="Menlo" w:eastAsia="Times New Roman" w:hAnsi="Menlo" w:cs="Menlo"/>
          <w:color w:val="E83E8C"/>
          <w:sz w:val="20"/>
          <w:szCs w:val="20"/>
          <w:lang w:eastAsia="en-GB"/>
        </w:rPr>
        <w:t>-server</w:t>
      </w:r>
      <w:r w:rsidRPr="00534060">
        <w:rPr>
          <w:rFonts w:ascii="Open Sans" w:eastAsia="Times New Roman" w:hAnsi="Open Sans" w:cs="Open Sans"/>
          <w:color w:val="061018"/>
          <w:lang w:eastAsia="en-GB"/>
        </w:rPr>
        <w:t> feature, is a layer that allows us to build a typical REST application. The second of them, the </w:t>
      </w:r>
      <w:proofErr w:type="spellStart"/>
      <w:r w:rsidRPr="00534060">
        <w:rPr>
          <w:rFonts w:ascii="Menlo" w:eastAsia="Times New Roman" w:hAnsi="Menlo" w:cs="Menlo"/>
          <w:color w:val="E83E8C"/>
          <w:sz w:val="20"/>
          <w:szCs w:val="20"/>
          <w:lang w:eastAsia="en-GB"/>
        </w:rPr>
        <w:t>microprofile</w:t>
      </w:r>
      <w:proofErr w:type="spellEnd"/>
      <w:r w:rsidRPr="00534060">
        <w:rPr>
          <w:rFonts w:ascii="Menlo" w:eastAsia="Times New Roman" w:hAnsi="Menlo" w:cs="Menlo"/>
          <w:color w:val="E83E8C"/>
          <w:sz w:val="20"/>
          <w:szCs w:val="20"/>
          <w:lang w:eastAsia="en-GB"/>
        </w:rPr>
        <w:t>-platform</w:t>
      </w:r>
      <w:r w:rsidRPr="00534060">
        <w:rPr>
          <w:rFonts w:ascii="Open Sans" w:eastAsia="Times New Roman" w:hAnsi="Open Sans" w:cs="Open Sans"/>
          <w:color w:val="061018"/>
          <w:lang w:eastAsia="en-GB"/>
        </w:rPr>
        <w:t xml:space="preserve"> feature, enables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on the </w:t>
      </w:r>
      <w:proofErr w:type="spellStart"/>
      <w:r w:rsidRPr="00534060">
        <w:rPr>
          <w:rFonts w:ascii="Open Sans" w:eastAsia="Times New Roman" w:hAnsi="Open Sans" w:cs="Open Sans"/>
          <w:color w:val="061018"/>
          <w:lang w:eastAsia="en-GB"/>
        </w:rPr>
        <w:t>WildFly</w:t>
      </w:r>
      <w:proofErr w:type="spellEnd"/>
      <w:r w:rsidRPr="00534060">
        <w:rPr>
          <w:rFonts w:ascii="Open Sans" w:eastAsia="Times New Roman" w:hAnsi="Open Sans" w:cs="Open Sans"/>
          <w:color w:val="061018"/>
          <w:lang w:eastAsia="en-GB"/>
        </w:rPr>
        <w:t xml:space="preserve"> server.</w:t>
      </w:r>
    </w:p>
    <w:p w14:paraId="537A971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&lt;profile&gt;</w:t>
      </w:r>
    </w:p>
    <w:p w14:paraId="21026D4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&lt;id&gt;bootable-jar&lt;/id&gt;</w:t>
      </w:r>
    </w:p>
    <w:p w14:paraId="7527F2B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&lt;activation&gt;</w:t>
      </w:r>
    </w:p>
    <w:p w14:paraId="18967AB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activeByDefault</w:t>
      </w:r>
      <w:proofErr w:type="spellEnd"/>
      <w:r w:rsidRPr="00534060">
        <w:rPr>
          <w:rFonts w:ascii="Menlo" w:eastAsia="Times New Roman" w:hAnsi="Menlo" w:cs="Menlo"/>
          <w:color w:val="212529"/>
          <w:sz w:val="20"/>
          <w:szCs w:val="20"/>
          <w:lang w:eastAsia="en-GB"/>
        </w:rPr>
        <w:t>&gt;true&lt;/</w:t>
      </w:r>
      <w:proofErr w:type="spellStart"/>
      <w:r w:rsidRPr="00534060">
        <w:rPr>
          <w:rFonts w:ascii="Menlo" w:eastAsia="Times New Roman" w:hAnsi="Menlo" w:cs="Menlo"/>
          <w:color w:val="212529"/>
          <w:sz w:val="20"/>
          <w:szCs w:val="20"/>
          <w:lang w:eastAsia="en-GB"/>
        </w:rPr>
        <w:t>activeByDefault</w:t>
      </w:r>
      <w:proofErr w:type="spellEnd"/>
      <w:r w:rsidRPr="00534060">
        <w:rPr>
          <w:rFonts w:ascii="Menlo" w:eastAsia="Times New Roman" w:hAnsi="Menlo" w:cs="Menlo"/>
          <w:color w:val="212529"/>
          <w:sz w:val="20"/>
          <w:szCs w:val="20"/>
          <w:lang w:eastAsia="en-GB"/>
        </w:rPr>
        <w:t>&gt;</w:t>
      </w:r>
    </w:p>
    <w:p w14:paraId="5FEDC50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&lt;/activation&gt;</w:t>
      </w:r>
    </w:p>
    <w:p w14:paraId="3FAC402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&lt;build&gt;</w:t>
      </w:r>
    </w:p>
    <w:p w14:paraId="4E263B9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finalName</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project.artifactId</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finalName</w:t>
      </w:r>
      <w:proofErr w:type="spellEnd"/>
      <w:r w:rsidRPr="00534060">
        <w:rPr>
          <w:rFonts w:ascii="Menlo" w:eastAsia="Times New Roman" w:hAnsi="Menlo" w:cs="Menlo"/>
          <w:color w:val="212529"/>
          <w:sz w:val="20"/>
          <w:szCs w:val="20"/>
          <w:lang w:eastAsia="en-GB"/>
        </w:rPr>
        <w:t>&gt;</w:t>
      </w:r>
    </w:p>
    <w:p w14:paraId="2BC8C96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&lt;plugins&gt;</w:t>
      </w:r>
    </w:p>
    <w:p w14:paraId="50E33B1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&lt;plugin&gt;</w:t>
      </w:r>
    </w:p>
    <w:p w14:paraId="385E2CC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org.wildfly.plugins</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
    <w:p w14:paraId="0FE7D4B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wildfly</w:t>
      </w:r>
      <w:proofErr w:type="spellEnd"/>
      <w:r w:rsidRPr="00534060">
        <w:rPr>
          <w:rFonts w:ascii="Menlo" w:eastAsia="Times New Roman" w:hAnsi="Menlo" w:cs="Menlo"/>
          <w:color w:val="212529"/>
          <w:sz w:val="20"/>
          <w:szCs w:val="20"/>
          <w:lang w:eastAsia="en-GB"/>
        </w:rPr>
        <w:t>-jar-maven-plugin&lt;/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
    <w:p w14:paraId="4BD71EF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&lt;version&gt;2.0.2.Final&lt;/version&gt;</w:t>
      </w:r>
    </w:p>
    <w:p w14:paraId="16CC621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&lt;executions&gt;</w:t>
      </w:r>
    </w:p>
    <w:p w14:paraId="39DCF80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&lt;execution&gt;</w:t>
      </w:r>
    </w:p>
    <w:p w14:paraId="6D25252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&lt;goals&gt;</w:t>
      </w:r>
    </w:p>
    <w:p w14:paraId="450F0A8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&lt;goal&gt;package&lt;/goal&gt;</w:t>
      </w:r>
    </w:p>
    <w:p w14:paraId="6D12DFA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&lt;/goals&gt;</w:t>
      </w:r>
    </w:p>
    <w:p w14:paraId="081C413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&lt;/execution&gt;</w:t>
      </w:r>
    </w:p>
    <w:p w14:paraId="3EFE087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&lt;/executions&gt;</w:t>
      </w:r>
    </w:p>
    <w:p w14:paraId="3298576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&lt;configuration&gt;</w:t>
      </w:r>
    </w:p>
    <w:p w14:paraId="195E333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&lt;feature-pack-location&gt;</w:t>
      </w:r>
    </w:p>
    <w:p w14:paraId="4DE0415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wildfly@maven(org.jboss.universe:community-universe)#${version.wildfly}</w:t>
      </w:r>
    </w:p>
    <w:p w14:paraId="2F37777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&lt;/feature-pack-location&gt;</w:t>
      </w:r>
    </w:p>
    <w:p w14:paraId="7DEE769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&lt;layers&gt;</w:t>
      </w:r>
    </w:p>
    <w:p w14:paraId="4048ED8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&lt;layer&gt;</w:t>
      </w:r>
      <w:proofErr w:type="spellStart"/>
      <w:r w:rsidRPr="00534060">
        <w:rPr>
          <w:rFonts w:ascii="Menlo" w:eastAsia="Times New Roman" w:hAnsi="Menlo" w:cs="Menlo"/>
          <w:color w:val="212529"/>
          <w:sz w:val="20"/>
          <w:szCs w:val="20"/>
          <w:lang w:eastAsia="en-GB"/>
        </w:rPr>
        <w:t>jaxrs</w:t>
      </w:r>
      <w:proofErr w:type="spellEnd"/>
      <w:r w:rsidRPr="00534060">
        <w:rPr>
          <w:rFonts w:ascii="Menlo" w:eastAsia="Times New Roman" w:hAnsi="Menlo" w:cs="Menlo"/>
          <w:color w:val="212529"/>
          <w:sz w:val="20"/>
          <w:szCs w:val="20"/>
          <w:lang w:eastAsia="en-GB"/>
        </w:rPr>
        <w:t>-server&lt;/layer&gt;</w:t>
      </w:r>
    </w:p>
    <w:p w14:paraId="48CC359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&lt;layer&gt;</w:t>
      </w:r>
      <w:proofErr w:type="spellStart"/>
      <w:r w:rsidRPr="00534060">
        <w:rPr>
          <w:rFonts w:ascii="Menlo" w:eastAsia="Times New Roman" w:hAnsi="Menlo" w:cs="Menlo"/>
          <w:color w:val="212529"/>
          <w:sz w:val="20"/>
          <w:szCs w:val="20"/>
          <w:lang w:eastAsia="en-GB"/>
        </w:rPr>
        <w:t>microprofile</w:t>
      </w:r>
      <w:proofErr w:type="spellEnd"/>
      <w:r w:rsidRPr="00534060">
        <w:rPr>
          <w:rFonts w:ascii="Menlo" w:eastAsia="Times New Roman" w:hAnsi="Menlo" w:cs="Menlo"/>
          <w:color w:val="212529"/>
          <w:sz w:val="20"/>
          <w:szCs w:val="20"/>
          <w:lang w:eastAsia="en-GB"/>
        </w:rPr>
        <w:t>-platform&lt;/layer&gt;</w:t>
      </w:r>
    </w:p>
    <w:p w14:paraId="5D2FF55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&lt;/layers&gt;</w:t>
      </w:r>
    </w:p>
    <w:p w14:paraId="13E4A3A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&lt;/configuration&gt;</w:t>
      </w:r>
    </w:p>
    <w:p w14:paraId="4567710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&lt;/plugin&gt;</w:t>
      </w:r>
    </w:p>
    <w:p w14:paraId="2C68AD5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&lt;/plugins&gt;</w:t>
      </w:r>
    </w:p>
    <w:p w14:paraId="46CF474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&lt;/build&gt;</w:t>
      </w:r>
    </w:p>
    <w:p w14:paraId="18EEA37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&lt;/profile&gt;</w:t>
      </w:r>
    </w:p>
    <w:p w14:paraId="160123C9"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Finally, we just need to execute the following command to build and run our “Fat JAR” application on </w:t>
      </w:r>
      <w:proofErr w:type="spellStart"/>
      <w:r w:rsidRPr="00534060">
        <w:rPr>
          <w:rFonts w:ascii="Open Sans" w:eastAsia="Times New Roman" w:hAnsi="Open Sans" w:cs="Open Sans"/>
          <w:color w:val="061018"/>
          <w:lang w:eastAsia="en-GB"/>
        </w:rPr>
        <w:t>WildFly</w:t>
      </w:r>
      <w:proofErr w:type="spellEnd"/>
      <w:r w:rsidRPr="00534060">
        <w:rPr>
          <w:rFonts w:ascii="Open Sans" w:eastAsia="Times New Roman" w:hAnsi="Open Sans" w:cs="Open Sans"/>
          <w:color w:val="061018"/>
          <w:lang w:eastAsia="en-GB"/>
        </w:rPr>
        <w:t>.</w:t>
      </w:r>
    </w:p>
    <w:p w14:paraId="44C6818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mvn</w:t>
      </w:r>
      <w:proofErr w:type="spellEnd"/>
      <w:r w:rsidRPr="00534060">
        <w:rPr>
          <w:rFonts w:ascii="Menlo" w:eastAsia="Times New Roman" w:hAnsi="Menlo" w:cs="Menlo"/>
          <w:color w:val="212529"/>
          <w:sz w:val="20"/>
          <w:szCs w:val="20"/>
          <w:lang w:eastAsia="en-GB"/>
        </w:rPr>
        <w:t xml:space="preserve"> package </w:t>
      </w:r>
      <w:proofErr w:type="spellStart"/>
      <w:r w:rsidRPr="00534060">
        <w:rPr>
          <w:rFonts w:ascii="Menlo" w:eastAsia="Times New Roman" w:hAnsi="Menlo" w:cs="Menlo"/>
          <w:color w:val="212529"/>
          <w:sz w:val="20"/>
          <w:szCs w:val="20"/>
          <w:lang w:eastAsia="en-GB"/>
        </w:rPr>
        <w:t>wildfly-jar:run</w:t>
      </w:r>
      <w:proofErr w:type="spellEnd"/>
    </w:p>
    <w:p w14:paraId="0E64EC85"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lastRenderedPageBreak/>
        <w:t>If we run multiple applications on the same machine, we would have to override default HTTP and management ports. To do that we need to add the </w:t>
      </w:r>
      <w:proofErr w:type="spellStart"/>
      <w:r w:rsidRPr="00534060">
        <w:rPr>
          <w:rFonts w:ascii="Menlo" w:eastAsia="Times New Roman" w:hAnsi="Menlo" w:cs="Menlo"/>
          <w:color w:val="E83E8C"/>
          <w:sz w:val="20"/>
          <w:szCs w:val="20"/>
          <w:lang w:eastAsia="en-GB"/>
        </w:rPr>
        <w:t>jvmArguments</w:t>
      </w:r>
      <w:proofErr w:type="spellEnd"/>
      <w:r w:rsidRPr="00534060">
        <w:rPr>
          <w:rFonts w:ascii="Open Sans" w:eastAsia="Times New Roman" w:hAnsi="Open Sans" w:cs="Open Sans"/>
          <w:color w:val="061018"/>
          <w:lang w:eastAsia="en-GB"/>
        </w:rPr>
        <w:t> section inside configuration. We may insert there any number of JVM arguments. In that case, the required arguments are </w:t>
      </w:r>
      <w:proofErr w:type="spellStart"/>
      <w:r w:rsidRPr="00534060">
        <w:rPr>
          <w:rFonts w:ascii="Menlo" w:eastAsia="Times New Roman" w:hAnsi="Menlo" w:cs="Menlo"/>
          <w:color w:val="E83E8C"/>
          <w:sz w:val="20"/>
          <w:szCs w:val="20"/>
          <w:lang w:eastAsia="en-GB"/>
        </w:rPr>
        <w:t>jboss.http.port</w:t>
      </w:r>
      <w:proofErr w:type="spellEnd"/>
      <w:r w:rsidRPr="00534060">
        <w:rPr>
          <w:rFonts w:ascii="Open Sans" w:eastAsia="Times New Roman" w:hAnsi="Open Sans" w:cs="Open Sans"/>
          <w:color w:val="061018"/>
          <w:lang w:eastAsia="en-GB"/>
        </w:rPr>
        <w:t> and </w:t>
      </w:r>
      <w:proofErr w:type="spellStart"/>
      <w:r w:rsidRPr="00534060">
        <w:rPr>
          <w:rFonts w:ascii="Menlo" w:eastAsia="Times New Roman" w:hAnsi="Menlo" w:cs="Menlo"/>
          <w:color w:val="E83E8C"/>
          <w:sz w:val="20"/>
          <w:szCs w:val="20"/>
          <w:lang w:eastAsia="en-GB"/>
        </w:rPr>
        <w:t>jboss.management.http.port</w:t>
      </w:r>
      <w:proofErr w:type="spellEnd"/>
      <w:r w:rsidRPr="00534060">
        <w:rPr>
          <w:rFonts w:ascii="Open Sans" w:eastAsia="Times New Roman" w:hAnsi="Open Sans" w:cs="Open Sans"/>
          <w:color w:val="061018"/>
          <w:lang w:eastAsia="en-GB"/>
        </w:rPr>
        <w:t>.</w:t>
      </w:r>
    </w:p>
    <w:p w14:paraId="50D26C2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&lt;configuration&gt;</w:t>
      </w:r>
    </w:p>
    <w:p w14:paraId="338CED9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40837B4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jvmArguments</w:t>
      </w:r>
      <w:proofErr w:type="spellEnd"/>
      <w:r w:rsidRPr="00534060">
        <w:rPr>
          <w:rFonts w:ascii="Menlo" w:eastAsia="Times New Roman" w:hAnsi="Menlo" w:cs="Menlo"/>
          <w:color w:val="212529"/>
          <w:sz w:val="20"/>
          <w:szCs w:val="20"/>
          <w:lang w:eastAsia="en-GB"/>
        </w:rPr>
        <w:t>&gt;</w:t>
      </w:r>
    </w:p>
    <w:p w14:paraId="0F1CCF8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jvmArgument</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Djboss.http.port</w:t>
      </w:r>
      <w:proofErr w:type="spellEnd"/>
      <w:r w:rsidRPr="00534060">
        <w:rPr>
          <w:rFonts w:ascii="Menlo" w:eastAsia="Times New Roman" w:hAnsi="Menlo" w:cs="Menlo"/>
          <w:color w:val="212529"/>
          <w:sz w:val="20"/>
          <w:szCs w:val="20"/>
          <w:lang w:eastAsia="en-GB"/>
        </w:rPr>
        <w:t>=8090&lt;/</w:t>
      </w:r>
      <w:proofErr w:type="spellStart"/>
      <w:r w:rsidRPr="00534060">
        <w:rPr>
          <w:rFonts w:ascii="Menlo" w:eastAsia="Times New Roman" w:hAnsi="Menlo" w:cs="Menlo"/>
          <w:color w:val="212529"/>
          <w:sz w:val="20"/>
          <w:szCs w:val="20"/>
          <w:lang w:eastAsia="en-GB"/>
        </w:rPr>
        <w:t>jvmArgument</w:t>
      </w:r>
      <w:proofErr w:type="spellEnd"/>
      <w:r w:rsidRPr="00534060">
        <w:rPr>
          <w:rFonts w:ascii="Menlo" w:eastAsia="Times New Roman" w:hAnsi="Menlo" w:cs="Menlo"/>
          <w:color w:val="212529"/>
          <w:sz w:val="20"/>
          <w:szCs w:val="20"/>
          <w:lang w:eastAsia="en-GB"/>
        </w:rPr>
        <w:t>&gt;</w:t>
      </w:r>
    </w:p>
    <w:p w14:paraId="5F51154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jvmArgument</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Djboss.management.http.port</w:t>
      </w:r>
      <w:proofErr w:type="spellEnd"/>
      <w:r w:rsidRPr="00534060">
        <w:rPr>
          <w:rFonts w:ascii="Menlo" w:eastAsia="Times New Roman" w:hAnsi="Menlo" w:cs="Menlo"/>
          <w:color w:val="212529"/>
          <w:sz w:val="20"/>
          <w:szCs w:val="20"/>
          <w:lang w:eastAsia="en-GB"/>
        </w:rPr>
        <w:t>=9090&lt;/</w:t>
      </w:r>
      <w:proofErr w:type="spellStart"/>
      <w:r w:rsidRPr="00534060">
        <w:rPr>
          <w:rFonts w:ascii="Menlo" w:eastAsia="Times New Roman" w:hAnsi="Menlo" w:cs="Menlo"/>
          <w:color w:val="212529"/>
          <w:sz w:val="20"/>
          <w:szCs w:val="20"/>
          <w:lang w:eastAsia="en-GB"/>
        </w:rPr>
        <w:t>jvmArgument</w:t>
      </w:r>
      <w:proofErr w:type="spellEnd"/>
      <w:r w:rsidRPr="00534060">
        <w:rPr>
          <w:rFonts w:ascii="Menlo" w:eastAsia="Times New Roman" w:hAnsi="Menlo" w:cs="Menlo"/>
          <w:color w:val="212529"/>
          <w:sz w:val="20"/>
          <w:szCs w:val="20"/>
          <w:lang w:eastAsia="en-GB"/>
        </w:rPr>
        <w:t>&gt;</w:t>
      </w:r>
    </w:p>
    <w:p w14:paraId="44AA0BF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jvmArguments</w:t>
      </w:r>
      <w:proofErr w:type="spellEnd"/>
      <w:r w:rsidRPr="00534060">
        <w:rPr>
          <w:rFonts w:ascii="Menlo" w:eastAsia="Times New Roman" w:hAnsi="Menlo" w:cs="Menlo"/>
          <w:color w:val="212529"/>
          <w:sz w:val="20"/>
          <w:szCs w:val="20"/>
          <w:lang w:eastAsia="en-GB"/>
        </w:rPr>
        <w:t>&gt;</w:t>
      </w:r>
    </w:p>
    <w:p w14:paraId="4A9A3EB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&lt;/configuration&gt;</w:t>
      </w:r>
    </w:p>
    <w:p w14:paraId="1A65354C" w14:textId="77777777" w:rsidR="00534060" w:rsidRPr="00534060" w:rsidRDefault="00534060" w:rsidP="00534060">
      <w:pPr>
        <w:shd w:val="clear" w:color="auto" w:fill="FFFFFF"/>
        <w:spacing w:before="100" w:beforeAutospacing="1" w:after="100" w:afterAutospacing="1"/>
        <w:outlineLvl w:val="1"/>
        <w:rPr>
          <w:rFonts w:ascii="Open Sans" w:eastAsia="Times New Roman" w:hAnsi="Open Sans" w:cs="Open Sans"/>
          <w:b/>
          <w:bCs/>
          <w:color w:val="061018"/>
          <w:sz w:val="36"/>
          <w:szCs w:val="36"/>
          <w:lang w:eastAsia="en-GB"/>
        </w:rPr>
      </w:pPr>
      <w:r w:rsidRPr="00534060">
        <w:rPr>
          <w:rFonts w:ascii="Open Sans" w:eastAsia="Times New Roman" w:hAnsi="Open Sans" w:cs="Open Sans"/>
          <w:b/>
          <w:bCs/>
          <w:color w:val="061018"/>
          <w:sz w:val="36"/>
          <w:szCs w:val="36"/>
          <w:lang w:eastAsia="en-GB"/>
        </w:rPr>
        <w:t>2. Creating JAX-RS applications</w:t>
      </w:r>
    </w:p>
    <w:p w14:paraId="37BA6247"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In the first step, we will create simple REST applications with JAX-RS. </w:t>
      </w:r>
      <w:proofErr w:type="spellStart"/>
      <w:r w:rsidRPr="00534060">
        <w:rPr>
          <w:rFonts w:ascii="Open Sans" w:eastAsia="Times New Roman" w:hAnsi="Open Sans" w:cs="Open Sans"/>
          <w:color w:val="061018"/>
          <w:lang w:eastAsia="en-GB"/>
        </w:rPr>
        <w:t>WildFly</w:t>
      </w:r>
      <w:proofErr w:type="spellEnd"/>
      <w:r w:rsidRPr="00534060">
        <w:rPr>
          <w:rFonts w:ascii="Open Sans" w:eastAsia="Times New Roman" w:hAnsi="Open Sans" w:cs="Open Sans"/>
          <w:color w:val="061018"/>
          <w:lang w:eastAsia="en-GB"/>
        </w:rPr>
        <w:t xml:space="preserve"> provides all the required libraries, but we need to include both these artifacts for the compilation phase.</w:t>
      </w:r>
    </w:p>
    <w:p w14:paraId="0459041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&lt;dependency&gt;</w:t>
      </w:r>
    </w:p>
    <w:p w14:paraId="65FE354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&gt;org.jboss.spec.javax.ws.rs&lt;/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
    <w:p w14:paraId="644EBF9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&gt;jboss-jaxrs-api_2.1_spec&lt;/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
    <w:p w14:paraId="3C197CD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&lt;scope&gt;provided&lt;/scope&gt;</w:t>
      </w:r>
    </w:p>
    <w:p w14:paraId="38D734A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&lt;/dependency&gt;</w:t>
      </w:r>
    </w:p>
    <w:p w14:paraId="330B976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&lt;dependency&gt;</w:t>
      </w:r>
    </w:p>
    <w:p w14:paraId="5EBC0EC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jakarta.enterprise</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
    <w:p w14:paraId="6F8ECEC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jakarta.enterprise.cdi-api</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
    <w:p w14:paraId="549F081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&lt;scope&gt;provided&lt;/scope&gt;</w:t>
      </w:r>
    </w:p>
    <w:p w14:paraId="740596D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&lt;/dependency&gt;</w:t>
      </w:r>
    </w:p>
    <w:p w14:paraId="1578C36C"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Then, we should set the </w:t>
      </w:r>
      <w:proofErr w:type="spellStart"/>
      <w:r w:rsidRPr="00534060">
        <w:rPr>
          <w:rFonts w:ascii="Menlo" w:eastAsia="Times New Roman" w:hAnsi="Menlo" w:cs="Menlo"/>
          <w:color w:val="E83E8C"/>
          <w:sz w:val="20"/>
          <w:szCs w:val="20"/>
          <w:lang w:eastAsia="en-GB"/>
        </w:rPr>
        <w:t>dependencyManagement</w:t>
      </w:r>
      <w:proofErr w:type="spellEnd"/>
      <w:r w:rsidRPr="00534060">
        <w:rPr>
          <w:rFonts w:ascii="Open Sans" w:eastAsia="Times New Roman" w:hAnsi="Open Sans" w:cs="Open Sans"/>
          <w:color w:val="061018"/>
          <w:lang w:eastAsia="en-GB"/>
        </w:rPr>
        <w:t xml:space="preserve"> section. We will use BOM provided by </w:t>
      </w:r>
      <w:proofErr w:type="spellStart"/>
      <w:r w:rsidRPr="00534060">
        <w:rPr>
          <w:rFonts w:ascii="Open Sans" w:eastAsia="Times New Roman" w:hAnsi="Open Sans" w:cs="Open Sans"/>
          <w:color w:val="061018"/>
          <w:lang w:eastAsia="en-GB"/>
        </w:rPr>
        <w:t>WildFly</w:t>
      </w:r>
      <w:proofErr w:type="spellEnd"/>
      <w:r w:rsidRPr="00534060">
        <w:rPr>
          <w:rFonts w:ascii="Open Sans" w:eastAsia="Times New Roman" w:hAnsi="Open Sans" w:cs="Open Sans"/>
          <w:color w:val="061018"/>
          <w:lang w:eastAsia="en-GB"/>
        </w:rPr>
        <w:t xml:space="preserve"> for both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and Jakarta EE.</w:t>
      </w:r>
    </w:p>
    <w:p w14:paraId="54EDCFE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dependencyManagement</w:t>
      </w:r>
      <w:proofErr w:type="spellEnd"/>
      <w:r w:rsidRPr="00534060">
        <w:rPr>
          <w:rFonts w:ascii="Menlo" w:eastAsia="Times New Roman" w:hAnsi="Menlo" w:cs="Menlo"/>
          <w:color w:val="212529"/>
          <w:sz w:val="20"/>
          <w:szCs w:val="20"/>
          <w:lang w:eastAsia="en-GB"/>
        </w:rPr>
        <w:t>&gt;</w:t>
      </w:r>
    </w:p>
    <w:p w14:paraId="424D268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&lt;dependencies&gt;</w:t>
      </w:r>
    </w:p>
    <w:p w14:paraId="24CB2A6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&lt;dependency&gt;</w:t>
      </w:r>
    </w:p>
    <w:p w14:paraId="2126C82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org.wildfly.bom</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
    <w:p w14:paraId="67DA2B8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&gt;wildfly-jakartaee8-with-tools&lt;/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
    <w:p w14:paraId="37C3E6C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&lt;version&gt;${</w:t>
      </w:r>
      <w:proofErr w:type="spellStart"/>
      <w:r w:rsidRPr="00534060">
        <w:rPr>
          <w:rFonts w:ascii="Menlo" w:eastAsia="Times New Roman" w:hAnsi="Menlo" w:cs="Menlo"/>
          <w:color w:val="212529"/>
          <w:sz w:val="20"/>
          <w:szCs w:val="20"/>
          <w:lang w:eastAsia="en-GB"/>
        </w:rPr>
        <w:t>version.wildfly</w:t>
      </w:r>
      <w:proofErr w:type="spellEnd"/>
      <w:r w:rsidRPr="00534060">
        <w:rPr>
          <w:rFonts w:ascii="Menlo" w:eastAsia="Times New Roman" w:hAnsi="Menlo" w:cs="Menlo"/>
          <w:color w:val="212529"/>
          <w:sz w:val="20"/>
          <w:szCs w:val="20"/>
          <w:lang w:eastAsia="en-GB"/>
        </w:rPr>
        <w:t>}&lt;/version&gt;</w:t>
      </w:r>
    </w:p>
    <w:p w14:paraId="717A38B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&lt;type&gt;pom&lt;/type&gt;</w:t>
      </w:r>
    </w:p>
    <w:p w14:paraId="78DF849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&lt;scope&gt;import&lt;/scope&gt;</w:t>
      </w:r>
    </w:p>
    <w:p w14:paraId="31EDD40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&lt;/dependency&gt;</w:t>
      </w:r>
    </w:p>
    <w:p w14:paraId="0BEC7F5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&lt;dependency&gt;</w:t>
      </w:r>
    </w:p>
    <w:p w14:paraId="0ADE022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org.wildfly.bom</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
    <w:p w14:paraId="02063C7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wildfly-microprofile</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
    <w:p w14:paraId="444A329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&lt;version&gt;${</w:t>
      </w:r>
      <w:proofErr w:type="spellStart"/>
      <w:r w:rsidRPr="00534060">
        <w:rPr>
          <w:rFonts w:ascii="Menlo" w:eastAsia="Times New Roman" w:hAnsi="Menlo" w:cs="Menlo"/>
          <w:color w:val="212529"/>
          <w:sz w:val="20"/>
          <w:szCs w:val="20"/>
          <w:lang w:eastAsia="en-GB"/>
        </w:rPr>
        <w:t>version.wildfly</w:t>
      </w:r>
      <w:proofErr w:type="spellEnd"/>
      <w:r w:rsidRPr="00534060">
        <w:rPr>
          <w:rFonts w:ascii="Menlo" w:eastAsia="Times New Roman" w:hAnsi="Menlo" w:cs="Menlo"/>
          <w:color w:val="212529"/>
          <w:sz w:val="20"/>
          <w:szCs w:val="20"/>
          <w:lang w:eastAsia="en-GB"/>
        </w:rPr>
        <w:t>}&lt;/version&gt;</w:t>
      </w:r>
    </w:p>
    <w:p w14:paraId="6D84904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&lt;type&gt;pom&lt;/type&gt;</w:t>
      </w:r>
    </w:p>
    <w:p w14:paraId="119F92B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&lt;scope&gt;import&lt;/scope&gt;</w:t>
      </w:r>
    </w:p>
    <w:p w14:paraId="31CD374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&lt;/dependency&gt;</w:t>
      </w:r>
    </w:p>
    <w:p w14:paraId="28CD5CE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&lt;/dependencies&gt;</w:t>
      </w:r>
    </w:p>
    <w:p w14:paraId="6970FA4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dependencyManagement</w:t>
      </w:r>
      <w:proofErr w:type="spellEnd"/>
      <w:r w:rsidRPr="00534060">
        <w:rPr>
          <w:rFonts w:ascii="Menlo" w:eastAsia="Times New Roman" w:hAnsi="Menlo" w:cs="Menlo"/>
          <w:color w:val="212529"/>
          <w:sz w:val="20"/>
          <w:szCs w:val="20"/>
          <w:lang w:eastAsia="en-GB"/>
        </w:rPr>
        <w:t>&gt;</w:t>
      </w:r>
    </w:p>
    <w:p w14:paraId="2E3E6E21"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lastRenderedPageBreak/>
        <w:t>Here’s the JAX-RS controller inside </w:t>
      </w:r>
      <w:r w:rsidRPr="00534060">
        <w:rPr>
          <w:rFonts w:ascii="Menlo" w:eastAsia="Times New Roman" w:hAnsi="Menlo" w:cs="Menlo"/>
          <w:color w:val="E83E8C"/>
          <w:sz w:val="20"/>
          <w:szCs w:val="20"/>
          <w:lang w:eastAsia="en-GB"/>
        </w:rPr>
        <w:t>employee-service</w:t>
      </w:r>
      <w:r w:rsidRPr="00534060">
        <w:rPr>
          <w:rFonts w:ascii="Open Sans" w:eastAsia="Times New Roman" w:hAnsi="Open Sans" w:cs="Open Sans"/>
          <w:color w:val="061018"/>
          <w:lang w:eastAsia="en-GB"/>
        </w:rPr>
        <w:t>. It uses an in-memory repository bean. It also injects a random delay to all exposed HTTP endpoints with the </w:t>
      </w:r>
      <w:r w:rsidRPr="00534060">
        <w:rPr>
          <w:rFonts w:ascii="Menlo" w:eastAsia="Times New Roman" w:hAnsi="Menlo" w:cs="Menlo"/>
          <w:color w:val="E83E8C"/>
          <w:sz w:val="20"/>
          <w:szCs w:val="20"/>
          <w:lang w:eastAsia="en-GB"/>
        </w:rPr>
        <w:t>@Delay</w:t>
      </w:r>
      <w:r w:rsidRPr="00534060">
        <w:rPr>
          <w:rFonts w:ascii="Open Sans" w:eastAsia="Times New Roman" w:hAnsi="Open Sans" w:cs="Open Sans"/>
          <w:color w:val="061018"/>
          <w:lang w:eastAsia="en-GB"/>
        </w:rPr>
        <w:t> annotation. To clarify, I’m just setting it for future use, in order to present the metrics and fault tolerance features.</w:t>
      </w:r>
    </w:p>
    <w:p w14:paraId="2C13B6E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@Path("/employees")</w:t>
      </w:r>
    </w:p>
    <w:p w14:paraId="0B5C069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@ApplicationScoped</w:t>
      </w:r>
    </w:p>
    <w:p w14:paraId="6474DC4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@Produces(MediaType.APPLICATION_JSON)</w:t>
      </w:r>
    </w:p>
    <w:p w14:paraId="7233E72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@Consumes(MediaType.APPLICATION_JSON)</w:t>
      </w:r>
    </w:p>
    <w:p w14:paraId="4C3704E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@Delay</w:t>
      </w:r>
    </w:p>
    <w:p w14:paraId="75C3EE0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class </w:t>
      </w:r>
      <w:proofErr w:type="spellStart"/>
      <w:r w:rsidRPr="00534060">
        <w:rPr>
          <w:rFonts w:ascii="Menlo" w:eastAsia="Times New Roman" w:hAnsi="Menlo" w:cs="Menlo"/>
          <w:color w:val="212529"/>
          <w:sz w:val="20"/>
          <w:szCs w:val="20"/>
          <w:lang w:eastAsia="en-GB"/>
        </w:rPr>
        <w:t>EmployeeController</w:t>
      </w:r>
      <w:proofErr w:type="spellEnd"/>
      <w:r w:rsidRPr="00534060">
        <w:rPr>
          <w:rFonts w:ascii="Menlo" w:eastAsia="Times New Roman" w:hAnsi="Menlo" w:cs="Menlo"/>
          <w:color w:val="212529"/>
          <w:sz w:val="20"/>
          <w:szCs w:val="20"/>
          <w:lang w:eastAsia="en-GB"/>
        </w:rPr>
        <w:t xml:space="preserve"> {</w:t>
      </w:r>
    </w:p>
    <w:p w14:paraId="788E7F4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0DB54AE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@Inject</w:t>
      </w:r>
    </w:p>
    <w:p w14:paraId="7F07CC8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EmployeeRepository</w:t>
      </w:r>
      <w:proofErr w:type="spellEnd"/>
      <w:r w:rsidRPr="00534060">
        <w:rPr>
          <w:rFonts w:ascii="Menlo" w:eastAsia="Times New Roman" w:hAnsi="Menlo" w:cs="Menlo"/>
          <w:color w:val="212529"/>
          <w:sz w:val="20"/>
          <w:szCs w:val="20"/>
          <w:lang w:eastAsia="en-GB"/>
        </w:rPr>
        <w:t xml:space="preserve"> repository;</w:t>
      </w:r>
    </w:p>
    <w:p w14:paraId="693EF30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2EFDF0D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@POST</w:t>
      </w:r>
    </w:p>
    <w:p w14:paraId="5F0D42C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Employee add(Employee employee) {</w:t>
      </w:r>
    </w:p>
    <w:p w14:paraId="1AC7512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repository.add</w:t>
      </w:r>
      <w:proofErr w:type="spellEnd"/>
      <w:r w:rsidRPr="00534060">
        <w:rPr>
          <w:rFonts w:ascii="Menlo" w:eastAsia="Times New Roman" w:hAnsi="Menlo" w:cs="Menlo"/>
          <w:color w:val="212529"/>
          <w:sz w:val="20"/>
          <w:szCs w:val="20"/>
          <w:lang w:eastAsia="en-GB"/>
        </w:rPr>
        <w:t>(employee);</w:t>
      </w:r>
    </w:p>
    <w:p w14:paraId="6B818AA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63B2078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3FD8C46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79F379E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@Path("/{id}")</w:t>
      </w:r>
    </w:p>
    <w:p w14:paraId="0C97C47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Employee </w:t>
      </w:r>
      <w:proofErr w:type="spellStart"/>
      <w:r w:rsidRPr="00534060">
        <w:rPr>
          <w:rFonts w:ascii="Menlo" w:eastAsia="Times New Roman" w:hAnsi="Menlo" w:cs="Menlo"/>
          <w:color w:val="212529"/>
          <w:sz w:val="20"/>
          <w:szCs w:val="20"/>
          <w:lang w:eastAsia="en-GB"/>
        </w:rPr>
        <w:t>findById</w:t>
      </w:r>
      <w:proofErr w:type="spellEnd"/>
      <w:r w:rsidRPr="00534060">
        <w:rPr>
          <w:rFonts w:ascii="Menlo" w:eastAsia="Times New Roman" w:hAnsi="Menlo" w:cs="Menlo"/>
          <w:color w:val="212529"/>
          <w:sz w:val="20"/>
          <w:szCs w:val="20"/>
          <w:lang w:eastAsia="en-GB"/>
        </w:rPr>
        <w:t>(@PathParam("id") Long id) {</w:t>
      </w:r>
    </w:p>
    <w:p w14:paraId="355902B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repository.findById</w:t>
      </w:r>
      <w:proofErr w:type="spellEnd"/>
      <w:r w:rsidRPr="00534060">
        <w:rPr>
          <w:rFonts w:ascii="Menlo" w:eastAsia="Times New Roman" w:hAnsi="Menlo" w:cs="Menlo"/>
          <w:color w:val="212529"/>
          <w:sz w:val="20"/>
          <w:szCs w:val="20"/>
          <w:lang w:eastAsia="en-GB"/>
        </w:rPr>
        <w:t>(id);</w:t>
      </w:r>
    </w:p>
    <w:p w14:paraId="32C904A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64C3ADD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41F1F08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79A4F41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List&lt;Employee&gt; </w:t>
      </w:r>
      <w:proofErr w:type="spellStart"/>
      <w:r w:rsidRPr="00534060">
        <w:rPr>
          <w:rFonts w:ascii="Menlo" w:eastAsia="Times New Roman" w:hAnsi="Menlo" w:cs="Menlo"/>
          <w:color w:val="212529"/>
          <w:sz w:val="20"/>
          <w:szCs w:val="20"/>
          <w:lang w:eastAsia="en-GB"/>
        </w:rPr>
        <w:t>findAll</w:t>
      </w:r>
      <w:proofErr w:type="spellEnd"/>
      <w:r w:rsidRPr="00534060">
        <w:rPr>
          <w:rFonts w:ascii="Menlo" w:eastAsia="Times New Roman" w:hAnsi="Menlo" w:cs="Menlo"/>
          <w:color w:val="212529"/>
          <w:sz w:val="20"/>
          <w:szCs w:val="20"/>
          <w:lang w:eastAsia="en-GB"/>
        </w:rPr>
        <w:t>() {</w:t>
      </w:r>
    </w:p>
    <w:p w14:paraId="4835AF3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repository.findAll</w:t>
      </w:r>
      <w:proofErr w:type="spellEnd"/>
      <w:r w:rsidRPr="00534060">
        <w:rPr>
          <w:rFonts w:ascii="Menlo" w:eastAsia="Times New Roman" w:hAnsi="Menlo" w:cs="Menlo"/>
          <w:color w:val="212529"/>
          <w:sz w:val="20"/>
          <w:szCs w:val="20"/>
          <w:lang w:eastAsia="en-GB"/>
        </w:rPr>
        <w:t>();</w:t>
      </w:r>
    </w:p>
    <w:p w14:paraId="4E8E962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4F24696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42ED916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2EF0F51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@Path("/department/{departmentId}")</w:t>
      </w:r>
    </w:p>
    <w:p w14:paraId="6CF73BC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List&lt;Employee&gt; </w:t>
      </w:r>
      <w:proofErr w:type="spellStart"/>
      <w:r w:rsidRPr="00534060">
        <w:rPr>
          <w:rFonts w:ascii="Menlo" w:eastAsia="Times New Roman" w:hAnsi="Menlo" w:cs="Menlo"/>
          <w:color w:val="212529"/>
          <w:sz w:val="20"/>
          <w:szCs w:val="20"/>
          <w:lang w:eastAsia="en-GB"/>
        </w:rPr>
        <w:t>findByDepartment</w:t>
      </w:r>
      <w:proofErr w:type="spellEnd"/>
      <w:r w:rsidRPr="00534060">
        <w:rPr>
          <w:rFonts w:ascii="Menlo" w:eastAsia="Times New Roman" w:hAnsi="Menlo" w:cs="Menlo"/>
          <w:color w:val="212529"/>
          <w:sz w:val="20"/>
          <w:szCs w:val="20"/>
          <w:lang w:eastAsia="en-GB"/>
        </w:rPr>
        <w:t xml:space="preserve">(@PathParam("departmentId") Long </w:t>
      </w:r>
      <w:proofErr w:type="spellStart"/>
      <w:r w:rsidRPr="00534060">
        <w:rPr>
          <w:rFonts w:ascii="Menlo" w:eastAsia="Times New Roman" w:hAnsi="Menlo" w:cs="Menlo"/>
          <w:color w:val="212529"/>
          <w:sz w:val="20"/>
          <w:szCs w:val="20"/>
          <w:lang w:eastAsia="en-GB"/>
        </w:rPr>
        <w:t>departmentId</w:t>
      </w:r>
      <w:proofErr w:type="spellEnd"/>
      <w:r w:rsidRPr="00534060">
        <w:rPr>
          <w:rFonts w:ascii="Menlo" w:eastAsia="Times New Roman" w:hAnsi="Menlo" w:cs="Menlo"/>
          <w:color w:val="212529"/>
          <w:sz w:val="20"/>
          <w:szCs w:val="20"/>
          <w:lang w:eastAsia="en-GB"/>
        </w:rPr>
        <w:t>) {</w:t>
      </w:r>
    </w:p>
    <w:p w14:paraId="63BE66D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repository.findByDepartment</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departmentId</w:t>
      </w:r>
      <w:proofErr w:type="spellEnd"/>
      <w:r w:rsidRPr="00534060">
        <w:rPr>
          <w:rFonts w:ascii="Menlo" w:eastAsia="Times New Roman" w:hAnsi="Menlo" w:cs="Menlo"/>
          <w:color w:val="212529"/>
          <w:sz w:val="20"/>
          <w:szCs w:val="20"/>
          <w:lang w:eastAsia="en-GB"/>
        </w:rPr>
        <w:t>);</w:t>
      </w:r>
    </w:p>
    <w:p w14:paraId="1A7C1CA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2663DE4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605318B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6EE7226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@Path("/organization/{organizationId}")</w:t>
      </w:r>
    </w:p>
    <w:p w14:paraId="341FBD0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List&lt;Employee&gt; </w:t>
      </w:r>
      <w:proofErr w:type="spellStart"/>
      <w:r w:rsidRPr="00534060">
        <w:rPr>
          <w:rFonts w:ascii="Menlo" w:eastAsia="Times New Roman" w:hAnsi="Menlo" w:cs="Menlo"/>
          <w:color w:val="212529"/>
          <w:sz w:val="20"/>
          <w:szCs w:val="20"/>
          <w:lang w:eastAsia="en-GB"/>
        </w:rPr>
        <w:t>findByOrganization</w:t>
      </w:r>
      <w:proofErr w:type="spellEnd"/>
      <w:r w:rsidRPr="00534060">
        <w:rPr>
          <w:rFonts w:ascii="Menlo" w:eastAsia="Times New Roman" w:hAnsi="Menlo" w:cs="Menlo"/>
          <w:color w:val="212529"/>
          <w:sz w:val="20"/>
          <w:szCs w:val="20"/>
          <w:lang w:eastAsia="en-GB"/>
        </w:rPr>
        <w:t xml:space="preserve">(@PathParam("organizationId") Long </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 {</w:t>
      </w:r>
    </w:p>
    <w:p w14:paraId="40A3C03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repository.findByOrganization</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w:t>
      </w:r>
    </w:p>
    <w:p w14:paraId="65129FF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168F2B8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0D85DCB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6371504A"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Here’s a definition of the delay interceptor class. It is annotated with a base </w:t>
      </w:r>
      <w:r w:rsidRPr="00534060">
        <w:rPr>
          <w:rFonts w:ascii="Menlo" w:eastAsia="Times New Roman" w:hAnsi="Menlo" w:cs="Menlo"/>
          <w:color w:val="E83E8C"/>
          <w:sz w:val="20"/>
          <w:szCs w:val="20"/>
          <w:lang w:eastAsia="en-GB"/>
        </w:rPr>
        <w:t>@Interceptor</w:t>
      </w:r>
      <w:r w:rsidRPr="00534060">
        <w:rPr>
          <w:rFonts w:ascii="Open Sans" w:eastAsia="Times New Roman" w:hAnsi="Open Sans" w:cs="Open Sans"/>
          <w:color w:val="061018"/>
          <w:lang w:eastAsia="en-GB"/>
        </w:rPr>
        <w:t> and custom </w:t>
      </w:r>
      <w:r w:rsidRPr="00534060">
        <w:rPr>
          <w:rFonts w:ascii="Menlo" w:eastAsia="Times New Roman" w:hAnsi="Menlo" w:cs="Menlo"/>
          <w:color w:val="E83E8C"/>
          <w:sz w:val="20"/>
          <w:szCs w:val="20"/>
          <w:lang w:eastAsia="en-GB"/>
        </w:rPr>
        <w:t>@Delay</w:t>
      </w:r>
      <w:r w:rsidRPr="00534060">
        <w:rPr>
          <w:rFonts w:ascii="Open Sans" w:eastAsia="Times New Roman" w:hAnsi="Open Sans" w:cs="Open Sans"/>
          <w:color w:val="061018"/>
          <w:lang w:eastAsia="en-GB"/>
        </w:rPr>
        <w:t>. It injects a random delay between 0 and 1000 milliseconds to each method invoke.</w:t>
      </w:r>
    </w:p>
    <w:p w14:paraId="0D2211B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@Interceptor</w:t>
      </w:r>
    </w:p>
    <w:p w14:paraId="6F0F0D8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@Delay</w:t>
      </w:r>
    </w:p>
    <w:p w14:paraId="2F86984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class </w:t>
      </w:r>
      <w:proofErr w:type="spellStart"/>
      <w:r w:rsidRPr="00534060">
        <w:rPr>
          <w:rFonts w:ascii="Menlo" w:eastAsia="Times New Roman" w:hAnsi="Menlo" w:cs="Menlo"/>
          <w:color w:val="212529"/>
          <w:sz w:val="20"/>
          <w:szCs w:val="20"/>
          <w:lang w:eastAsia="en-GB"/>
        </w:rPr>
        <w:t>AddDelayInterceptor</w:t>
      </w:r>
      <w:proofErr w:type="spellEnd"/>
      <w:r w:rsidRPr="00534060">
        <w:rPr>
          <w:rFonts w:ascii="Menlo" w:eastAsia="Times New Roman" w:hAnsi="Menlo" w:cs="Menlo"/>
          <w:color w:val="212529"/>
          <w:sz w:val="20"/>
          <w:szCs w:val="20"/>
          <w:lang w:eastAsia="en-GB"/>
        </w:rPr>
        <w:t xml:space="preserve"> {</w:t>
      </w:r>
    </w:p>
    <w:p w14:paraId="598DE53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33A04D7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Random r = new Random();</w:t>
      </w:r>
    </w:p>
    <w:p w14:paraId="27C9D00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043ECD6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@AroundInvoke</w:t>
      </w:r>
    </w:p>
    <w:p w14:paraId="7859A91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Object call(</w:t>
      </w:r>
      <w:proofErr w:type="spellStart"/>
      <w:r w:rsidRPr="00534060">
        <w:rPr>
          <w:rFonts w:ascii="Menlo" w:eastAsia="Times New Roman" w:hAnsi="Menlo" w:cs="Menlo"/>
          <w:color w:val="212529"/>
          <w:sz w:val="20"/>
          <w:szCs w:val="20"/>
          <w:lang w:eastAsia="en-GB"/>
        </w:rPr>
        <w:t>InvocationContext</w:t>
      </w:r>
      <w:proofErr w:type="spellEnd"/>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invocationContext</w:t>
      </w:r>
      <w:proofErr w:type="spellEnd"/>
      <w:r w:rsidRPr="00534060">
        <w:rPr>
          <w:rFonts w:ascii="Menlo" w:eastAsia="Times New Roman" w:hAnsi="Menlo" w:cs="Menlo"/>
          <w:color w:val="212529"/>
          <w:sz w:val="20"/>
          <w:szCs w:val="20"/>
          <w:lang w:eastAsia="en-GB"/>
        </w:rPr>
        <w:t>) throws Exception {</w:t>
      </w:r>
    </w:p>
    <w:p w14:paraId="22BA14E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Thread.sleep</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r.nextInt</w:t>
      </w:r>
      <w:proofErr w:type="spellEnd"/>
      <w:r w:rsidRPr="00534060">
        <w:rPr>
          <w:rFonts w:ascii="Menlo" w:eastAsia="Times New Roman" w:hAnsi="Menlo" w:cs="Menlo"/>
          <w:color w:val="212529"/>
          <w:sz w:val="20"/>
          <w:szCs w:val="20"/>
          <w:lang w:eastAsia="en-GB"/>
        </w:rPr>
        <w:t>(1000));</w:t>
      </w:r>
    </w:p>
    <w:p w14:paraId="57BFD71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System.out.println</w:t>
      </w:r>
      <w:proofErr w:type="spellEnd"/>
      <w:r w:rsidRPr="00534060">
        <w:rPr>
          <w:rFonts w:ascii="Menlo" w:eastAsia="Times New Roman" w:hAnsi="Menlo" w:cs="Menlo"/>
          <w:color w:val="212529"/>
          <w:sz w:val="20"/>
          <w:szCs w:val="20"/>
          <w:lang w:eastAsia="en-GB"/>
        </w:rPr>
        <w:t>("Intercept");</w:t>
      </w:r>
    </w:p>
    <w:p w14:paraId="75AADDD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invocationContext.proceed</w:t>
      </w:r>
      <w:proofErr w:type="spellEnd"/>
      <w:r w:rsidRPr="00534060">
        <w:rPr>
          <w:rFonts w:ascii="Menlo" w:eastAsia="Times New Roman" w:hAnsi="Menlo" w:cs="Menlo"/>
          <w:color w:val="212529"/>
          <w:sz w:val="20"/>
          <w:szCs w:val="20"/>
          <w:lang w:eastAsia="en-GB"/>
        </w:rPr>
        <w:t>();</w:t>
      </w:r>
    </w:p>
    <w:p w14:paraId="370DC7E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26BA4B9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53F3EBC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4FA9030A"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Finally, let’s just take a look on the custom </w:t>
      </w:r>
      <w:r w:rsidRPr="00534060">
        <w:rPr>
          <w:rFonts w:ascii="Menlo" w:eastAsia="Times New Roman" w:hAnsi="Menlo" w:cs="Menlo"/>
          <w:color w:val="E83E8C"/>
          <w:sz w:val="20"/>
          <w:szCs w:val="20"/>
          <w:lang w:eastAsia="en-GB"/>
        </w:rPr>
        <w:t>@Delay</w:t>
      </w:r>
      <w:r w:rsidRPr="00534060">
        <w:rPr>
          <w:rFonts w:ascii="Open Sans" w:eastAsia="Times New Roman" w:hAnsi="Open Sans" w:cs="Open Sans"/>
          <w:color w:val="061018"/>
          <w:lang w:eastAsia="en-GB"/>
        </w:rPr>
        <w:t> annotation.</w:t>
      </w:r>
    </w:p>
    <w:p w14:paraId="21E676F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@InterceptorBinding</w:t>
      </w:r>
    </w:p>
    <w:p w14:paraId="216FB86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@Target({METHOD, TYPE})</w:t>
      </w:r>
    </w:p>
    <w:p w14:paraId="56012D5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@Retention(RUNTIME)</w:t>
      </w:r>
    </w:p>
    <w:p w14:paraId="0636379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public @interface Delay {</w:t>
      </w:r>
    </w:p>
    <w:p w14:paraId="6900019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4049ADE3" w14:textId="77777777" w:rsidR="00534060" w:rsidRPr="00534060" w:rsidRDefault="00534060" w:rsidP="00534060">
      <w:pPr>
        <w:shd w:val="clear" w:color="auto" w:fill="FFFFFF"/>
        <w:spacing w:before="100" w:beforeAutospacing="1" w:after="100" w:afterAutospacing="1"/>
        <w:outlineLvl w:val="1"/>
        <w:rPr>
          <w:rFonts w:ascii="Open Sans" w:eastAsia="Times New Roman" w:hAnsi="Open Sans" w:cs="Open Sans"/>
          <w:b/>
          <w:bCs/>
          <w:color w:val="061018"/>
          <w:sz w:val="36"/>
          <w:szCs w:val="36"/>
          <w:lang w:eastAsia="en-GB"/>
        </w:rPr>
      </w:pPr>
      <w:r w:rsidRPr="00534060">
        <w:rPr>
          <w:rFonts w:ascii="Open Sans" w:eastAsia="Times New Roman" w:hAnsi="Open Sans" w:cs="Open Sans"/>
          <w:b/>
          <w:bCs/>
          <w:color w:val="061018"/>
          <w:sz w:val="36"/>
          <w:szCs w:val="36"/>
          <w:lang w:eastAsia="en-GB"/>
        </w:rPr>
        <w:t xml:space="preserve">3. Enable metrics for </w:t>
      </w:r>
      <w:proofErr w:type="spellStart"/>
      <w:r w:rsidRPr="00534060">
        <w:rPr>
          <w:rFonts w:ascii="Open Sans" w:eastAsia="Times New Roman" w:hAnsi="Open Sans" w:cs="Open Sans"/>
          <w:b/>
          <w:bCs/>
          <w:color w:val="061018"/>
          <w:sz w:val="36"/>
          <w:szCs w:val="36"/>
          <w:lang w:eastAsia="en-GB"/>
        </w:rPr>
        <w:t>MicroProfile</w:t>
      </w:r>
      <w:proofErr w:type="spellEnd"/>
      <w:r w:rsidRPr="00534060">
        <w:rPr>
          <w:rFonts w:ascii="Open Sans" w:eastAsia="Times New Roman" w:hAnsi="Open Sans" w:cs="Open Sans"/>
          <w:b/>
          <w:bCs/>
          <w:color w:val="061018"/>
          <w:sz w:val="36"/>
          <w:szCs w:val="36"/>
          <w:lang w:eastAsia="en-GB"/>
        </w:rPr>
        <w:t xml:space="preserve"> microservices</w:t>
      </w:r>
    </w:p>
    <w:p w14:paraId="65A0A17F"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Metrics is one of the core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modules. Data is exposed via REST over HTTP under the </w:t>
      </w:r>
      <w:r w:rsidRPr="00534060">
        <w:rPr>
          <w:rFonts w:ascii="Menlo" w:eastAsia="Times New Roman" w:hAnsi="Menlo" w:cs="Menlo"/>
          <w:color w:val="E83E8C"/>
          <w:sz w:val="20"/>
          <w:szCs w:val="20"/>
          <w:lang w:eastAsia="en-GB"/>
        </w:rPr>
        <w:t>/metrics</w:t>
      </w:r>
      <w:r w:rsidRPr="00534060">
        <w:rPr>
          <w:rFonts w:ascii="Open Sans" w:eastAsia="Times New Roman" w:hAnsi="Open Sans" w:cs="Open Sans"/>
          <w:color w:val="061018"/>
          <w:lang w:eastAsia="en-GB"/>
        </w:rPr>
        <w:t> base path in two different data formats for GET requests. These formats are JSON and </w:t>
      </w:r>
      <w:proofErr w:type="spellStart"/>
      <w:r w:rsidRPr="00534060">
        <w:rPr>
          <w:rFonts w:ascii="Menlo" w:eastAsia="Times New Roman" w:hAnsi="Menlo" w:cs="Menlo"/>
          <w:color w:val="E83E8C"/>
          <w:sz w:val="20"/>
          <w:szCs w:val="20"/>
          <w:lang w:eastAsia="en-GB"/>
        </w:rPr>
        <w:t>OpenMetrics</w:t>
      </w:r>
      <w:proofErr w:type="spellEnd"/>
      <w:r w:rsidRPr="00534060">
        <w:rPr>
          <w:rFonts w:ascii="Open Sans" w:eastAsia="Times New Roman" w:hAnsi="Open Sans" w:cs="Open Sans"/>
          <w:color w:val="061018"/>
          <w:lang w:eastAsia="en-GB"/>
        </w:rPr>
        <w:t>. The </w:t>
      </w:r>
      <w:proofErr w:type="spellStart"/>
      <w:r w:rsidRPr="00534060">
        <w:rPr>
          <w:rFonts w:ascii="Menlo" w:eastAsia="Times New Roman" w:hAnsi="Menlo" w:cs="Menlo"/>
          <w:color w:val="E83E8C"/>
          <w:sz w:val="20"/>
          <w:szCs w:val="20"/>
          <w:lang w:eastAsia="en-GB"/>
        </w:rPr>
        <w:t>OpenMetrics</w:t>
      </w:r>
      <w:proofErr w:type="spellEnd"/>
      <w:r w:rsidRPr="00534060">
        <w:rPr>
          <w:rFonts w:ascii="Open Sans" w:eastAsia="Times New Roman" w:hAnsi="Open Sans" w:cs="Open Sans"/>
          <w:color w:val="061018"/>
          <w:lang w:eastAsia="en-GB"/>
        </w:rPr>
        <w:t xml:space="preserve"> text format is supported by Prometheus. In order to enable the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metrics, we need to include the following dependency to Maven </w:t>
      </w:r>
      <w:r w:rsidRPr="00534060">
        <w:rPr>
          <w:rFonts w:ascii="Menlo" w:eastAsia="Times New Roman" w:hAnsi="Menlo" w:cs="Menlo"/>
          <w:color w:val="E83E8C"/>
          <w:sz w:val="20"/>
          <w:szCs w:val="20"/>
          <w:lang w:eastAsia="en-GB"/>
        </w:rPr>
        <w:t>pom.xml</w:t>
      </w:r>
      <w:r w:rsidRPr="00534060">
        <w:rPr>
          <w:rFonts w:ascii="Open Sans" w:eastAsia="Times New Roman" w:hAnsi="Open Sans" w:cs="Open Sans"/>
          <w:color w:val="061018"/>
          <w:lang w:eastAsia="en-GB"/>
        </w:rPr>
        <w:t>.</w:t>
      </w:r>
    </w:p>
    <w:p w14:paraId="5E6082A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&lt;dependency&gt;</w:t>
      </w:r>
    </w:p>
    <w:p w14:paraId="3780B0E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org.eclipse.microprofile.metrics</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
    <w:p w14:paraId="5F10951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microprofile</w:t>
      </w:r>
      <w:proofErr w:type="spellEnd"/>
      <w:r w:rsidRPr="00534060">
        <w:rPr>
          <w:rFonts w:ascii="Menlo" w:eastAsia="Times New Roman" w:hAnsi="Menlo" w:cs="Menlo"/>
          <w:color w:val="212529"/>
          <w:sz w:val="20"/>
          <w:szCs w:val="20"/>
          <w:lang w:eastAsia="en-GB"/>
        </w:rPr>
        <w:t>-metrics-</w:t>
      </w:r>
      <w:proofErr w:type="spellStart"/>
      <w:r w:rsidRPr="00534060">
        <w:rPr>
          <w:rFonts w:ascii="Menlo" w:eastAsia="Times New Roman" w:hAnsi="Menlo" w:cs="Menlo"/>
          <w:color w:val="212529"/>
          <w:sz w:val="20"/>
          <w:szCs w:val="20"/>
          <w:lang w:eastAsia="en-GB"/>
        </w:rPr>
        <w:t>api</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
    <w:p w14:paraId="1A35870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&lt;scope&gt;provided&lt;/scope&gt;</w:t>
      </w:r>
    </w:p>
    <w:p w14:paraId="1288E27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&lt;/dependency&gt;</w:t>
      </w:r>
    </w:p>
    <w:p w14:paraId="2863E1EB"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To enable the basic metrics we just need to annotate the controller class with </w:t>
      </w:r>
      <w:r w:rsidRPr="00534060">
        <w:rPr>
          <w:rFonts w:ascii="Menlo" w:eastAsia="Times New Roman" w:hAnsi="Menlo" w:cs="Menlo"/>
          <w:color w:val="E83E8C"/>
          <w:sz w:val="20"/>
          <w:szCs w:val="20"/>
          <w:lang w:eastAsia="en-GB"/>
        </w:rPr>
        <w:t>@Timed</w:t>
      </w:r>
      <w:r w:rsidRPr="00534060">
        <w:rPr>
          <w:rFonts w:ascii="Open Sans" w:eastAsia="Times New Roman" w:hAnsi="Open Sans" w:cs="Open Sans"/>
          <w:color w:val="061018"/>
          <w:lang w:eastAsia="en-GB"/>
        </w:rPr>
        <w:t>.</w:t>
      </w:r>
    </w:p>
    <w:p w14:paraId="1ADEB82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@Path("/employees")</w:t>
      </w:r>
    </w:p>
    <w:p w14:paraId="6D4CA54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@ApplicationScoped</w:t>
      </w:r>
    </w:p>
    <w:p w14:paraId="306EB76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@Produces(MediaType.APPLICATION_JSON)</w:t>
      </w:r>
    </w:p>
    <w:p w14:paraId="227F571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@Consumes(MediaType.APPLICATION_JSON)</w:t>
      </w:r>
    </w:p>
    <w:p w14:paraId="0A3DEC2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@Delay</w:t>
      </w:r>
    </w:p>
    <w:p w14:paraId="049A186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@Timed</w:t>
      </w:r>
    </w:p>
    <w:p w14:paraId="26A6AE5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class </w:t>
      </w:r>
      <w:proofErr w:type="spellStart"/>
      <w:r w:rsidRPr="00534060">
        <w:rPr>
          <w:rFonts w:ascii="Menlo" w:eastAsia="Times New Roman" w:hAnsi="Menlo" w:cs="Menlo"/>
          <w:color w:val="212529"/>
          <w:sz w:val="20"/>
          <w:szCs w:val="20"/>
          <w:lang w:eastAsia="en-GB"/>
        </w:rPr>
        <w:t>EmployeeController</w:t>
      </w:r>
      <w:proofErr w:type="spellEnd"/>
      <w:r w:rsidRPr="00534060">
        <w:rPr>
          <w:rFonts w:ascii="Menlo" w:eastAsia="Times New Roman" w:hAnsi="Menlo" w:cs="Menlo"/>
          <w:color w:val="212529"/>
          <w:sz w:val="20"/>
          <w:szCs w:val="20"/>
          <w:lang w:eastAsia="en-GB"/>
        </w:rPr>
        <w:t xml:space="preserve"> {</w:t>
      </w:r>
    </w:p>
    <w:p w14:paraId="637A01C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5AA45EB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6ED3016D"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The </w:t>
      </w:r>
      <w:r w:rsidRPr="00534060">
        <w:rPr>
          <w:rFonts w:ascii="Menlo" w:eastAsia="Times New Roman" w:hAnsi="Menlo" w:cs="Menlo"/>
          <w:color w:val="E83E8C"/>
          <w:sz w:val="20"/>
          <w:szCs w:val="20"/>
          <w:lang w:eastAsia="en-GB"/>
        </w:rPr>
        <w:t>/metrics</w:t>
      </w:r>
      <w:r w:rsidRPr="00534060">
        <w:rPr>
          <w:rFonts w:ascii="Open Sans" w:eastAsia="Times New Roman" w:hAnsi="Open Sans" w:cs="Open Sans"/>
          <w:color w:val="061018"/>
          <w:lang w:eastAsia="en-GB"/>
        </w:rPr>
        <w:t> endpoint is available under the management port. Firstly, let’s send some test requests, for example to the </w:t>
      </w:r>
      <w:r w:rsidRPr="00534060">
        <w:rPr>
          <w:rFonts w:ascii="Menlo" w:eastAsia="Times New Roman" w:hAnsi="Menlo" w:cs="Menlo"/>
          <w:color w:val="E83E8C"/>
          <w:sz w:val="20"/>
          <w:szCs w:val="20"/>
          <w:lang w:eastAsia="en-GB"/>
        </w:rPr>
        <w:t>GET /employees</w:t>
      </w:r>
      <w:r w:rsidRPr="00534060">
        <w:rPr>
          <w:rFonts w:ascii="Open Sans" w:eastAsia="Times New Roman" w:hAnsi="Open Sans" w:cs="Open Sans"/>
          <w:color w:val="061018"/>
          <w:lang w:eastAsia="en-GB"/>
        </w:rPr>
        <w:t> endpoint. The application </w:t>
      </w:r>
      <w:r w:rsidRPr="00534060">
        <w:rPr>
          <w:rFonts w:ascii="Menlo" w:eastAsia="Times New Roman" w:hAnsi="Menlo" w:cs="Menlo"/>
          <w:color w:val="E83E8C"/>
          <w:sz w:val="20"/>
          <w:szCs w:val="20"/>
          <w:lang w:eastAsia="en-GB"/>
        </w:rPr>
        <w:t>employee-service</w:t>
      </w:r>
      <w:r w:rsidRPr="00534060">
        <w:rPr>
          <w:rFonts w:ascii="Open Sans" w:eastAsia="Times New Roman" w:hAnsi="Open Sans" w:cs="Open Sans"/>
          <w:color w:val="061018"/>
          <w:lang w:eastAsia="en-GB"/>
        </w:rPr>
        <w:t> is available on </w:t>
      </w:r>
      <w:r w:rsidRPr="00534060">
        <w:rPr>
          <w:rFonts w:ascii="Menlo" w:eastAsia="Times New Roman" w:hAnsi="Menlo" w:cs="Menlo"/>
          <w:color w:val="E83E8C"/>
          <w:sz w:val="20"/>
          <w:szCs w:val="20"/>
          <w:lang w:eastAsia="en-GB"/>
        </w:rPr>
        <w:t>http://localhost:8080/</w:t>
      </w:r>
      <w:r w:rsidRPr="00534060">
        <w:rPr>
          <w:rFonts w:ascii="Open Sans" w:eastAsia="Times New Roman" w:hAnsi="Open Sans" w:cs="Open Sans"/>
          <w:color w:val="061018"/>
          <w:lang w:eastAsia="en-GB"/>
        </w:rPr>
        <w:t>. Then let’s call the endpoint </w:t>
      </w:r>
      <w:r w:rsidRPr="00534060">
        <w:rPr>
          <w:rFonts w:ascii="Menlo" w:eastAsia="Times New Roman" w:hAnsi="Menlo" w:cs="Menlo"/>
          <w:color w:val="E83E8C"/>
          <w:sz w:val="20"/>
          <w:szCs w:val="20"/>
          <w:lang w:eastAsia="en-GB"/>
        </w:rPr>
        <w:t>http://localhost:9990/metrics</w:t>
      </w:r>
      <w:r w:rsidRPr="00534060">
        <w:rPr>
          <w:rFonts w:ascii="Open Sans" w:eastAsia="Times New Roman" w:hAnsi="Open Sans" w:cs="Open Sans"/>
          <w:color w:val="061018"/>
          <w:lang w:eastAsia="en-GB"/>
        </w:rPr>
        <w:t xml:space="preserve">. Here’s a full list of metrics </w:t>
      </w:r>
      <w:r w:rsidRPr="00534060">
        <w:rPr>
          <w:rFonts w:ascii="Open Sans" w:eastAsia="Times New Roman" w:hAnsi="Open Sans" w:cs="Open Sans"/>
          <w:color w:val="061018"/>
          <w:lang w:eastAsia="en-GB"/>
        </w:rPr>
        <w:lastRenderedPageBreak/>
        <w:t>generated for the </w:t>
      </w:r>
      <w:proofErr w:type="spellStart"/>
      <w:r w:rsidRPr="00534060">
        <w:rPr>
          <w:rFonts w:ascii="Menlo" w:eastAsia="Times New Roman" w:hAnsi="Menlo" w:cs="Menlo"/>
          <w:color w:val="E83E8C"/>
          <w:sz w:val="20"/>
          <w:szCs w:val="20"/>
          <w:lang w:eastAsia="en-GB"/>
        </w:rPr>
        <w:t>findAll</w:t>
      </w:r>
      <w:proofErr w:type="spellEnd"/>
      <w:r w:rsidRPr="00534060">
        <w:rPr>
          <w:rFonts w:ascii="Open Sans" w:eastAsia="Times New Roman" w:hAnsi="Open Sans" w:cs="Open Sans"/>
          <w:color w:val="061018"/>
          <w:lang w:eastAsia="en-GB"/>
        </w:rPr>
        <w:t> method. Similar metrics would be generated for all other HTTP endpoints.</w:t>
      </w:r>
    </w:p>
    <w:p w14:paraId="2FEA961B" w14:textId="2663642D" w:rsidR="00534060" w:rsidRPr="00534060" w:rsidRDefault="00534060" w:rsidP="00534060">
      <w:pPr>
        <w:rPr>
          <w:rFonts w:ascii="Times New Roman" w:eastAsia="Times New Roman" w:hAnsi="Times New Roman" w:cs="Times New Roman"/>
          <w:lang w:eastAsia="en-GB"/>
        </w:rPr>
      </w:pPr>
      <w:r w:rsidRPr="00534060">
        <w:rPr>
          <w:rFonts w:ascii="Times New Roman" w:eastAsia="Times New Roman" w:hAnsi="Times New Roman" w:cs="Times New Roman"/>
          <w:lang w:eastAsia="en-GB"/>
        </w:rPr>
        <w:fldChar w:fldCharType="begin"/>
      </w:r>
      <w:r w:rsidRPr="00534060">
        <w:rPr>
          <w:rFonts w:ascii="Times New Roman" w:eastAsia="Times New Roman" w:hAnsi="Times New Roman" w:cs="Times New Roman"/>
          <w:lang w:eastAsia="en-GB"/>
        </w:rPr>
        <w:instrText xml:space="preserve"> INCLUDEPICTURE "https://i2.wp.com/piotrminkowski.com/wp-content/uploads/2020/12/microprofile-microservices-metrics.png?resize=696%2C269&amp;ssl=1" \* MERGEFORMATINET </w:instrText>
      </w:r>
      <w:r w:rsidRPr="00534060">
        <w:rPr>
          <w:rFonts w:ascii="Times New Roman" w:eastAsia="Times New Roman" w:hAnsi="Times New Roman" w:cs="Times New Roman"/>
          <w:lang w:eastAsia="en-GB"/>
        </w:rPr>
        <w:fldChar w:fldCharType="separate"/>
      </w:r>
      <w:r w:rsidRPr="00534060">
        <w:rPr>
          <w:rFonts w:ascii="Times New Roman" w:eastAsia="Times New Roman" w:hAnsi="Times New Roman" w:cs="Times New Roman"/>
          <w:noProof/>
          <w:lang w:eastAsia="en-GB"/>
        </w:rPr>
        <w:drawing>
          <wp:inline distT="0" distB="0" distL="0" distR="0" wp14:anchorId="6A157A90" wp14:editId="015148D2">
            <wp:extent cx="5731510" cy="2214880"/>
            <wp:effectExtent l="0" t="0" r="0" b="0"/>
            <wp:docPr id="6" name="Picture 6"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documen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14880"/>
                    </a:xfrm>
                    <a:prstGeom prst="rect">
                      <a:avLst/>
                    </a:prstGeom>
                    <a:noFill/>
                    <a:ln>
                      <a:noFill/>
                    </a:ln>
                  </pic:spPr>
                </pic:pic>
              </a:graphicData>
            </a:graphic>
          </wp:inline>
        </w:drawing>
      </w:r>
      <w:r w:rsidRPr="00534060">
        <w:rPr>
          <w:rFonts w:ascii="Times New Roman" w:eastAsia="Times New Roman" w:hAnsi="Times New Roman" w:cs="Times New Roman"/>
          <w:lang w:eastAsia="en-GB"/>
        </w:rPr>
        <w:fldChar w:fldCharType="end"/>
      </w:r>
    </w:p>
    <w:p w14:paraId="558D45AD" w14:textId="77777777" w:rsidR="00534060" w:rsidRPr="00534060" w:rsidRDefault="00534060" w:rsidP="00534060">
      <w:pPr>
        <w:shd w:val="clear" w:color="auto" w:fill="FFFFFF"/>
        <w:spacing w:before="100" w:beforeAutospacing="1" w:after="100" w:afterAutospacing="1"/>
        <w:outlineLvl w:val="1"/>
        <w:rPr>
          <w:rFonts w:ascii="Open Sans" w:eastAsia="Times New Roman" w:hAnsi="Open Sans" w:cs="Open Sans"/>
          <w:b/>
          <w:bCs/>
          <w:color w:val="061018"/>
          <w:sz w:val="36"/>
          <w:szCs w:val="36"/>
          <w:lang w:eastAsia="en-GB"/>
        </w:rPr>
      </w:pPr>
      <w:r w:rsidRPr="00534060">
        <w:rPr>
          <w:rFonts w:ascii="Open Sans" w:eastAsia="Times New Roman" w:hAnsi="Open Sans" w:cs="Open Sans"/>
          <w:b/>
          <w:bCs/>
          <w:color w:val="061018"/>
          <w:sz w:val="36"/>
          <w:szCs w:val="36"/>
          <w:lang w:eastAsia="en-GB"/>
        </w:rPr>
        <w:t xml:space="preserve">4. Generate </w:t>
      </w:r>
      <w:proofErr w:type="spellStart"/>
      <w:r w:rsidRPr="00534060">
        <w:rPr>
          <w:rFonts w:ascii="Open Sans" w:eastAsia="Times New Roman" w:hAnsi="Open Sans" w:cs="Open Sans"/>
          <w:b/>
          <w:bCs/>
          <w:color w:val="061018"/>
          <w:sz w:val="36"/>
          <w:szCs w:val="36"/>
          <w:lang w:eastAsia="en-GB"/>
        </w:rPr>
        <w:t>OpenAPI</w:t>
      </w:r>
      <w:proofErr w:type="spellEnd"/>
      <w:r w:rsidRPr="00534060">
        <w:rPr>
          <w:rFonts w:ascii="Open Sans" w:eastAsia="Times New Roman" w:hAnsi="Open Sans" w:cs="Open Sans"/>
          <w:b/>
          <w:bCs/>
          <w:color w:val="061018"/>
          <w:sz w:val="36"/>
          <w:szCs w:val="36"/>
          <w:lang w:eastAsia="en-GB"/>
        </w:rPr>
        <w:t xml:space="preserve"> specification</w:t>
      </w:r>
    </w:p>
    <w:p w14:paraId="27B6DCB5"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The REST API specification is another essential thing for all microservices. So, it is not weird that the </w:t>
      </w:r>
      <w:proofErr w:type="spellStart"/>
      <w:r w:rsidRPr="00534060">
        <w:rPr>
          <w:rFonts w:ascii="Open Sans" w:eastAsia="Times New Roman" w:hAnsi="Open Sans" w:cs="Open Sans"/>
          <w:color w:val="061018"/>
          <w:lang w:eastAsia="en-GB"/>
        </w:rPr>
        <w:t>OpenAPI</w:t>
      </w:r>
      <w:proofErr w:type="spellEnd"/>
      <w:r w:rsidRPr="00534060">
        <w:rPr>
          <w:rFonts w:ascii="Open Sans" w:eastAsia="Times New Roman" w:hAnsi="Open Sans" w:cs="Open Sans"/>
          <w:color w:val="061018"/>
          <w:lang w:eastAsia="en-GB"/>
        </w:rPr>
        <w:t xml:space="preserve"> module is a part of a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core. The API specification is automatically generated after including the </w:t>
      </w:r>
      <w:proofErr w:type="spellStart"/>
      <w:r w:rsidRPr="00534060">
        <w:rPr>
          <w:rFonts w:ascii="Menlo" w:eastAsia="Times New Roman" w:hAnsi="Menlo" w:cs="Menlo"/>
          <w:color w:val="E83E8C"/>
          <w:sz w:val="20"/>
          <w:szCs w:val="20"/>
          <w:lang w:eastAsia="en-GB"/>
        </w:rPr>
        <w:t>microprofile-openapi-api</w:t>
      </w:r>
      <w:proofErr w:type="spellEnd"/>
      <w:r w:rsidRPr="00534060">
        <w:rPr>
          <w:rFonts w:ascii="Open Sans" w:eastAsia="Times New Roman" w:hAnsi="Open Sans" w:cs="Open Sans"/>
          <w:color w:val="061018"/>
          <w:lang w:eastAsia="en-GB"/>
        </w:rPr>
        <w:t> module. This module is a part </w:t>
      </w:r>
      <w:proofErr w:type="spellStart"/>
      <w:r w:rsidRPr="00534060">
        <w:rPr>
          <w:rFonts w:ascii="Menlo" w:eastAsia="Times New Roman" w:hAnsi="Menlo" w:cs="Menlo"/>
          <w:color w:val="E83E8C"/>
          <w:sz w:val="20"/>
          <w:szCs w:val="20"/>
          <w:lang w:eastAsia="en-GB"/>
        </w:rPr>
        <w:t>microprofile</w:t>
      </w:r>
      <w:proofErr w:type="spellEnd"/>
      <w:r w:rsidRPr="00534060">
        <w:rPr>
          <w:rFonts w:ascii="Menlo" w:eastAsia="Times New Roman" w:hAnsi="Menlo" w:cs="Menlo"/>
          <w:color w:val="E83E8C"/>
          <w:sz w:val="20"/>
          <w:szCs w:val="20"/>
          <w:lang w:eastAsia="en-GB"/>
        </w:rPr>
        <w:t>-platform</w:t>
      </w:r>
      <w:r w:rsidRPr="00534060">
        <w:rPr>
          <w:rFonts w:ascii="Open Sans" w:eastAsia="Times New Roman" w:hAnsi="Open Sans" w:cs="Open Sans"/>
          <w:color w:val="061018"/>
          <w:lang w:eastAsia="en-GB"/>
        </w:rPr>
        <w:t> layer defined for </w:t>
      </w:r>
      <w:proofErr w:type="spellStart"/>
      <w:r w:rsidRPr="00534060">
        <w:rPr>
          <w:rFonts w:ascii="Menlo" w:eastAsia="Times New Roman" w:hAnsi="Menlo" w:cs="Menlo"/>
          <w:color w:val="E83E8C"/>
          <w:sz w:val="20"/>
          <w:szCs w:val="20"/>
          <w:lang w:eastAsia="en-GB"/>
        </w:rPr>
        <w:t>wildfly</w:t>
      </w:r>
      <w:proofErr w:type="spellEnd"/>
      <w:r w:rsidRPr="00534060">
        <w:rPr>
          <w:rFonts w:ascii="Menlo" w:eastAsia="Times New Roman" w:hAnsi="Menlo" w:cs="Menlo"/>
          <w:color w:val="E83E8C"/>
          <w:sz w:val="20"/>
          <w:szCs w:val="20"/>
          <w:lang w:eastAsia="en-GB"/>
        </w:rPr>
        <w:t>-jar-maven-plugin</w:t>
      </w:r>
      <w:r w:rsidRPr="00534060">
        <w:rPr>
          <w:rFonts w:ascii="Open Sans" w:eastAsia="Times New Roman" w:hAnsi="Open Sans" w:cs="Open Sans"/>
          <w:color w:val="061018"/>
          <w:lang w:eastAsia="en-GB"/>
        </w:rPr>
        <w:t>.</w:t>
      </w:r>
    </w:p>
    <w:p w14:paraId="2D3DE3F2"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After starting the application we may access </w:t>
      </w:r>
      <w:proofErr w:type="spellStart"/>
      <w:r w:rsidRPr="00534060">
        <w:rPr>
          <w:rFonts w:ascii="Open Sans" w:eastAsia="Times New Roman" w:hAnsi="Open Sans" w:cs="Open Sans"/>
          <w:color w:val="061018"/>
          <w:lang w:eastAsia="en-GB"/>
        </w:rPr>
        <w:t>OpenAPI</w:t>
      </w:r>
      <w:proofErr w:type="spellEnd"/>
      <w:r w:rsidRPr="00534060">
        <w:rPr>
          <w:rFonts w:ascii="Open Sans" w:eastAsia="Times New Roman" w:hAnsi="Open Sans" w:cs="Open Sans"/>
          <w:color w:val="061018"/>
          <w:lang w:eastAsia="en-GB"/>
        </w:rPr>
        <w:t xml:space="preserve"> documentation by calling </w:t>
      </w:r>
      <w:r w:rsidRPr="00534060">
        <w:rPr>
          <w:rFonts w:ascii="Menlo" w:eastAsia="Times New Roman" w:hAnsi="Menlo" w:cs="Menlo"/>
          <w:color w:val="E83E8C"/>
          <w:sz w:val="20"/>
          <w:szCs w:val="20"/>
          <w:lang w:eastAsia="en-GB"/>
        </w:rPr>
        <w:t>http://localhost:8080/openapi</w:t>
      </w:r>
      <w:r w:rsidRPr="00534060">
        <w:rPr>
          <w:rFonts w:ascii="Open Sans" w:eastAsia="Times New Roman" w:hAnsi="Open Sans" w:cs="Open Sans"/>
          <w:color w:val="061018"/>
          <w:lang w:eastAsia="en-GB"/>
        </w:rPr>
        <w:t> endpoint. Then, we can copy the result to the Swagger editor. The graphical representation of the </w:t>
      </w:r>
      <w:r w:rsidRPr="00534060">
        <w:rPr>
          <w:rFonts w:ascii="Menlo" w:eastAsia="Times New Roman" w:hAnsi="Menlo" w:cs="Menlo"/>
          <w:color w:val="E83E8C"/>
          <w:sz w:val="20"/>
          <w:szCs w:val="20"/>
          <w:lang w:eastAsia="en-GB"/>
        </w:rPr>
        <w:t>employee-service</w:t>
      </w:r>
      <w:r w:rsidRPr="00534060">
        <w:rPr>
          <w:rFonts w:ascii="Open Sans" w:eastAsia="Times New Roman" w:hAnsi="Open Sans" w:cs="Open Sans"/>
          <w:color w:val="061018"/>
          <w:lang w:eastAsia="en-GB"/>
        </w:rPr>
        <w:t> API is visible below.</w:t>
      </w:r>
    </w:p>
    <w:p w14:paraId="3A5E8CBD" w14:textId="64C7DAEC" w:rsidR="00534060" w:rsidRPr="00534060" w:rsidRDefault="00534060" w:rsidP="00534060">
      <w:pPr>
        <w:shd w:val="clear" w:color="auto" w:fill="FFFFFF"/>
        <w:rPr>
          <w:rFonts w:ascii="Open Sans" w:eastAsia="Times New Roman" w:hAnsi="Open Sans" w:cs="Open Sans"/>
          <w:color w:val="333333"/>
          <w:lang w:eastAsia="en-GB"/>
        </w:rPr>
      </w:pPr>
      <w:r w:rsidRPr="00534060">
        <w:rPr>
          <w:rFonts w:ascii="Open Sans" w:eastAsia="Times New Roman" w:hAnsi="Open Sans" w:cs="Open Sans"/>
          <w:color w:val="333333"/>
          <w:lang w:eastAsia="en-GB"/>
        </w:rPr>
        <w:fldChar w:fldCharType="begin"/>
      </w:r>
      <w:r w:rsidRPr="00534060">
        <w:rPr>
          <w:rFonts w:ascii="Open Sans" w:eastAsia="Times New Roman" w:hAnsi="Open Sans" w:cs="Open Sans"/>
          <w:color w:val="333333"/>
          <w:lang w:eastAsia="en-GB"/>
        </w:rPr>
        <w:instrText xml:space="preserve"> INCLUDEPICTURE "https://i1.wp.com/piotrminkowski.com/wp-content/uploads/2020/12/microprofile-microservices-openapi.png?resize=640%2C219&amp;ssl=1" \* MERGEFORMATINET </w:instrText>
      </w:r>
      <w:r w:rsidRPr="00534060">
        <w:rPr>
          <w:rFonts w:ascii="Open Sans" w:eastAsia="Times New Roman" w:hAnsi="Open Sans" w:cs="Open Sans"/>
          <w:color w:val="333333"/>
          <w:lang w:eastAsia="en-GB"/>
        </w:rPr>
        <w:fldChar w:fldCharType="separate"/>
      </w:r>
      <w:r w:rsidRPr="00534060">
        <w:rPr>
          <w:rFonts w:ascii="Open Sans" w:eastAsia="Times New Roman" w:hAnsi="Open Sans" w:cs="Open Sans"/>
          <w:noProof/>
          <w:color w:val="333333"/>
          <w:lang w:eastAsia="en-GB"/>
        </w:rPr>
        <w:drawing>
          <wp:inline distT="0" distB="0" distL="0" distR="0" wp14:anchorId="550BC8C4" wp14:editId="4D7A381F">
            <wp:extent cx="5731510" cy="1964055"/>
            <wp:effectExtent l="0" t="0" r="0" b="4445"/>
            <wp:docPr id="5" name="Picture 5" descr="microprofile-java-microservices-open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profile-java-microservices-opena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64055"/>
                    </a:xfrm>
                    <a:prstGeom prst="rect">
                      <a:avLst/>
                    </a:prstGeom>
                    <a:noFill/>
                    <a:ln>
                      <a:noFill/>
                    </a:ln>
                  </pic:spPr>
                </pic:pic>
              </a:graphicData>
            </a:graphic>
          </wp:inline>
        </w:drawing>
      </w:r>
      <w:r w:rsidRPr="00534060">
        <w:rPr>
          <w:rFonts w:ascii="Open Sans" w:eastAsia="Times New Roman" w:hAnsi="Open Sans" w:cs="Open Sans"/>
          <w:color w:val="333333"/>
          <w:lang w:eastAsia="en-GB"/>
        </w:rPr>
        <w:fldChar w:fldCharType="end"/>
      </w:r>
    </w:p>
    <w:p w14:paraId="5849EF9F" w14:textId="77777777" w:rsidR="00534060" w:rsidRPr="00534060" w:rsidRDefault="00534060" w:rsidP="00534060">
      <w:pPr>
        <w:shd w:val="clear" w:color="auto" w:fill="FFFFFF"/>
        <w:spacing w:before="100" w:beforeAutospacing="1" w:after="100" w:afterAutospacing="1"/>
        <w:outlineLvl w:val="1"/>
        <w:rPr>
          <w:rFonts w:ascii="Open Sans" w:eastAsia="Times New Roman" w:hAnsi="Open Sans" w:cs="Open Sans"/>
          <w:b/>
          <w:bCs/>
          <w:color w:val="061018"/>
          <w:sz w:val="36"/>
          <w:szCs w:val="36"/>
          <w:lang w:eastAsia="en-GB"/>
        </w:rPr>
      </w:pPr>
      <w:r w:rsidRPr="00534060">
        <w:rPr>
          <w:rFonts w:ascii="Open Sans" w:eastAsia="Times New Roman" w:hAnsi="Open Sans" w:cs="Open Sans"/>
          <w:b/>
          <w:bCs/>
          <w:color w:val="061018"/>
          <w:sz w:val="36"/>
          <w:szCs w:val="36"/>
          <w:lang w:eastAsia="en-GB"/>
        </w:rPr>
        <w:t xml:space="preserve">5. Microservices inter-communication with </w:t>
      </w:r>
      <w:proofErr w:type="spellStart"/>
      <w:r w:rsidRPr="00534060">
        <w:rPr>
          <w:rFonts w:ascii="Open Sans" w:eastAsia="Times New Roman" w:hAnsi="Open Sans" w:cs="Open Sans"/>
          <w:b/>
          <w:bCs/>
          <w:color w:val="061018"/>
          <w:sz w:val="36"/>
          <w:szCs w:val="36"/>
          <w:lang w:eastAsia="en-GB"/>
        </w:rPr>
        <w:t>MicroProfile</w:t>
      </w:r>
      <w:proofErr w:type="spellEnd"/>
      <w:r w:rsidRPr="00534060">
        <w:rPr>
          <w:rFonts w:ascii="Open Sans" w:eastAsia="Times New Roman" w:hAnsi="Open Sans" w:cs="Open Sans"/>
          <w:b/>
          <w:bCs/>
          <w:color w:val="061018"/>
          <w:sz w:val="36"/>
          <w:szCs w:val="36"/>
          <w:lang w:eastAsia="en-GB"/>
        </w:rPr>
        <w:t xml:space="preserve"> REST client</w:t>
      </w:r>
    </w:p>
    <w:p w14:paraId="277A931C"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lastRenderedPageBreak/>
        <w:t>The </w:t>
      </w:r>
      <w:r w:rsidRPr="00534060">
        <w:rPr>
          <w:rFonts w:ascii="Menlo" w:eastAsia="Times New Roman" w:hAnsi="Menlo" w:cs="Menlo"/>
          <w:color w:val="E83E8C"/>
          <w:sz w:val="20"/>
          <w:szCs w:val="20"/>
          <w:lang w:eastAsia="en-GB"/>
        </w:rPr>
        <w:t>department-service</w:t>
      </w:r>
      <w:r w:rsidRPr="00534060">
        <w:rPr>
          <w:rFonts w:ascii="Open Sans" w:eastAsia="Times New Roman" w:hAnsi="Open Sans" w:cs="Open Sans"/>
          <w:color w:val="061018"/>
          <w:lang w:eastAsia="en-GB"/>
        </w:rPr>
        <w:t> calls endpoint </w:t>
      </w:r>
      <w:r w:rsidRPr="00534060">
        <w:rPr>
          <w:rFonts w:ascii="Menlo" w:eastAsia="Times New Roman" w:hAnsi="Menlo" w:cs="Menlo"/>
          <w:color w:val="E83E8C"/>
          <w:sz w:val="20"/>
          <w:szCs w:val="20"/>
          <w:lang w:eastAsia="en-GB"/>
        </w:rPr>
        <w:t>GET /employees/department/{</w:t>
      </w:r>
      <w:proofErr w:type="spellStart"/>
      <w:r w:rsidRPr="00534060">
        <w:rPr>
          <w:rFonts w:ascii="Menlo" w:eastAsia="Times New Roman" w:hAnsi="Menlo" w:cs="Menlo"/>
          <w:color w:val="E83E8C"/>
          <w:sz w:val="20"/>
          <w:szCs w:val="20"/>
          <w:lang w:eastAsia="en-GB"/>
        </w:rPr>
        <w:t>departmentId</w:t>
      </w:r>
      <w:proofErr w:type="spellEnd"/>
      <w:r w:rsidRPr="00534060">
        <w:rPr>
          <w:rFonts w:ascii="Menlo" w:eastAsia="Times New Roman" w:hAnsi="Menlo" w:cs="Menlo"/>
          <w:color w:val="E83E8C"/>
          <w:sz w:val="20"/>
          <w:szCs w:val="20"/>
          <w:lang w:eastAsia="en-GB"/>
        </w:rPr>
        <w:t>}</w:t>
      </w:r>
      <w:r w:rsidRPr="00534060">
        <w:rPr>
          <w:rFonts w:ascii="Open Sans" w:eastAsia="Times New Roman" w:hAnsi="Open Sans" w:cs="Open Sans"/>
          <w:color w:val="061018"/>
          <w:lang w:eastAsia="en-GB"/>
        </w:rPr>
        <w:t> from the </w:t>
      </w:r>
      <w:r w:rsidRPr="00534060">
        <w:rPr>
          <w:rFonts w:ascii="Menlo" w:eastAsia="Times New Roman" w:hAnsi="Menlo" w:cs="Menlo"/>
          <w:color w:val="E83E8C"/>
          <w:sz w:val="20"/>
          <w:szCs w:val="20"/>
          <w:lang w:eastAsia="en-GB"/>
        </w:rPr>
        <w:t>employee-service</w:t>
      </w:r>
      <w:r w:rsidRPr="00534060">
        <w:rPr>
          <w:rFonts w:ascii="Open Sans" w:eastAsia="Times New Roman" w:hAnsi="Open Sans" w:cs="Open Sans"/>
          <w:color w:val="061018"/>
          <w:lang w:eastAsia="en-GB"/>
        </w:rPr>
        <w:t>. Then it returns a department with a list of all assigned employees.</w:t>
      </w:r>
    </w:p>
    <w:p w14:paraId="246A65A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@Getter</w:t>
      </w:r>
    </w:p>
    <w:p w14:paraId="20CB62C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@Setter</w:t>
      </w:r>
    </w:p>
    <w:p w14:paraId="359970B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@NoArgsConstructor</w:t>
      </w:r>
    </w:p>
    <w:p w14:paraId="5A850E9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@AllArgsConstructor</w:t>
      </w:r>
    </w:p>
    <w:p w14:paraId="3D8CA97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public class Department {</w:t>
      </w:r>
    </w:p>
    <w:p w14:paraId="584E1D6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private Long id;</w:t>
      </w:r>
    </w:p>
    <w:p w14:paraId="47CC180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private String name;</w:t>
      </w:r>
    </w:p>
    <w:p w14:paraId="7BC34D5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private Long </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w:t>
      </w:r>
    </w:p>
    <w:p w14:paraId="0E7AD94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private List&lt;Employee&gt; employees = new ArrayList&lt;&gt;();</w:t>
      </w:r>
    </w:p>
    <w:p w14:paraId="19EF189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048F4CD9"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Of course, we need to include the REST client module to the Maven dependencies.</w:t>
      </w:r>
    </w:p>
    <w:p w14:paraId="0883DB3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&lt;dependency&gt;</w:t>
      </w:r>
    </w:p>
    <w:p w14:paraId="457D207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org.eclipse.microprofile.rest.client</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
    <w:p w14:paraId="6C539FD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microprofile</w:t>
      </w:r>
      <w:proofErr w:type="spellEnd"/>
      <w:r w:rsidRPr="00534060">
        <w:rPr>
          <w:rFonts w:ascii="Menlo" w:eastAsia="Times New Roman" w:hAnsi="Menlo" w:cs="Menlo"/>
          <w:color w:val="212529"/>
          <w:sz w:val="20"/>
          <w:szCs w:val="20"/>
          <w:lang w:eastAsia="en-GB"/>
        </w:rPr>
        <w:t>-rest-client-</w:t>
      </w:r>
      <w:proofErr w:type="spellStart"/>
      <w:r w:rsidRPr="00534060">
        <w:rPr>
          <w:rFonts w:ascii="Menlo" w:eastAsia="Times New Roman" w:hAnsi="Menlo" w:cs="Menlo"/>
          <w:color w:val="212529"/>
          <w:sz w:val="20"/>
          <w:szCs w:val="20"/>
          <w:lang w:eastAsia="en-GB"/>
        </w:rPr>
        <w:t>api</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
    <w:p w14:paraId="5F27EBC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&lt;scope&gt;provided&lt;/scope&gt;</w:t>
      </w:r>
    </w:p>
    <w:p w14:paraId="198DD22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&lt;/dependency&gt;</w:t>
      </w:r>
    </w:p>
    <w:p w14:paraId="70C39188"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The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REST module allows defining a client declaratively. We should annotate the client interface with </w:t>
      </w:r>
      <w:r w:rsidRPr="00534060">
        <w:rPr>
          <w:rFonts w:ascii="Menlo" w:eastAsia="Times New Roman" w:hAnsi="Menlo" w:cs="Menlo"/>
          <w:color w:val="E83E8C"/>
          <w:sz w:val="20"/>
          <w:szCs w:val="20"/>
          <w:lang w:eastAsia="en-GB"/>
        </w:rPr>
        <w:t>@RegisterRestClient</w:t>
      </w:r>
      <w:r w:rsidRPr="00534060">
        <w:rPr>
          <w:rFonts w:ascii="Open Sans" w:eastAsia="Times New Roman" w:hAnsi="Open Sans" w:cs="Open Sans"/>
          <w:color w:val="061018"/>
          <w:lang w:eastAsia="en-GB"/>
        </w:rPr>
        <w:t>. The rest of the implementation is rather obvious.</w:t>
      </w:r>
    </w:p>
    <w:p w14:paraId="19B3022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@Path("/employees")</w:t>
      </w:r>
    </w:p>
    <w:p w14:paraId="03671DE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@RegisterRestClient(baseUri = "http://employee-service:8080")</w:t>
      </w:r>
    </w:p>
    <w:p w14:paraId="25F2676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interface </w:t>
      </w:r>
      <w:proofErr w:type="spellStart"/>
      <w:r w:rsidRPr="00534060">
        <w:rPr>
          <w:rFonts w:ascii="Menlo" w:eastAsia="Times New Roman" w:hAnsi="Menlo" w:cs="Menlo"/>
          <w:color w:val="212529"/>
          <w:sz w:val="20"/>
          <w:szCs w:val="20"/>
          <w:lang w:eastAsia="en-GB"/>
        </w:rPr>
        <w:t>EmployeeClient</w:t>
      </w:r>
      <w:proofErr w:type="spellEnd"/>
      <w:r w:rsidRPr="00534060">
        <w:rPr>
          <w:rFonts w:ascii="Menlo" w:eastAsia="Times New Roman" w:hAnsi="Menlo" w:cs="Menlo"/>
          <w:color w:val="212529"/>
          <w:sz w:val="20"/>
          <w:szCs w:val="20"/>
          <w:lang w:eastAsia="en-GB"/>
        </w:rPr>
        <w:t xml:space="preserve"> {</w:t>
      </w:r>
    </w:p>
    <w:p w14:paraId="5F74CCE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1EE4A90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4534805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@Path("/department/{departmentId}")</w:t>
      </w:r>
    </w:p>
    <w:p w14:paraId="0A2BDEC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@Produces(MediaType.APPLICATION_JSON)</w:t>
      </w:r>
    </w:p>
    <w:p w14:paraId="500D231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List&lt;Employee&gt; </w:t>
      </w:r>
      <w:proofErr w:type="spellStart"/>
      <w:r w:rsidRPr="00534060">
        <w:rPr>
          <w:rFonts w:ascii="Menlo" w:eastAsia="Times New Roman" w:hAnsi="Menlo" w:cs="Menlo"/>
          <w:color w:val="212529"/>
          <w:sz w:val="20"/>
          <w:szCs w:val="20"/>
          <w:lang w:eastAsia="en-GB"/>
        </w:rPr>
        <w:t>findByDepartment</w:t>
      </w:r>
      <w:proofErr w:type="spellEnd"/>
      <w:r w:rsidRPr="00534060">
        <w:rPr>
          <w:rFonts w:ascii="Menlo" w:eastAsia="Times New Roman" w:hAnsi="Menlo" w:cs="Menlo"/>
          <w:color w:val="212529"/>
          <w:sz w:val="20"/>
          <w:szCs w:val="20"/>
          <w:lang w:eastAsia="en-GB"/>
        </w:rPr>
        <w:t xml:space="preserve">(@PathParam("departmentId") Long </w:t>
      </w:r>
      <w:proofErr w:type="spellStart"/>
      <w:r w:rsidRPr="00534060">
        <w:rPr>
          <w:rFonts w:ascii="Menlo" w:eastAsia="Times New Roman" w:hAnsi="Menlo" w:cs="Menlo"/>
          <w:color w:val="212529"/>
          <w:sz w:val="20"/>
          <w:szCs w:val="20"/>
          <w:lang w:eastAsia="en-GB"/>
        </w:rPr>
        <w:t>departmentId</w:t>
      </w:r>
      <w:proofErr w:type="spellEnd"/>
      <w:r w:rsidRPr="00534060">
        <w:rPr>
          <w:rFonts w:ascii="Menlo" w:eastAsia="Times New Roman" w:hAnsi="Menlo" w:cs="Menlo"/>
          <w:color w:val="212529"/>
          <w:sz w:val="20"/>
          <w:szCs w:val="20"/>
          <w:lang w:eastAsia="en-GB"/>
        </w:rPr>
        <w:t>);</w:t>
      </w:r>
    </w:p>
    <w:p w14:paraId="23093F0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34C365BA"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Finally, we just need to inject the </w:t>
      </w:r>
      <w:proofErr w:type="spellStart"/>
      <w:r w:rsidRPr="00534060">
        <w:rPr>
          <w:rFonts w:ascii="Menlo" w:eastAsia="Times New Roman" w:hAnsi="Menlo" w:cs="Menlo"/>
          <w:color w:val="E83E8C"/>
          <w:sz w:val="20"/>
          <w:szCs w:val="20"/>
          <w:lang w:eastAsia="en-GB"/>
        </w:rPr>
        <w:t>EmployeeClient</w:t>
      </w:r>
      <w:proofErr w:type="spellEnd"/>
      <w:r w:rsidRPr="00534060">
        <w:rPr>
          <w:rFonts w:ascii="Open Sans" w:eastAsia="Times New Roman" w:hAnsi="Open Sans" w:cs="Open Sans"/>
          <w:color w:val="061018"/>
          <w:lang w:eastAsia="en-GB"/>
        </w:rPr>
        <w:t> bean to the controller class.</w:t>
      </w:r>
    </w:p>
    <w:p w14:paraId="4722724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@Path("/departments")</w:t>
      </w:r>
    </w:p>
    <w:p w14:paraId="0F86E23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@ApplicationScoped</w:t>
      </w:r>
    </w:p>
    <w:p w14:paraId="44A20CD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@Produces(MediaType.APPLICATION_JSON)</w:t>
      </w:r>
    </w:p>
    <w:p w14:paraId="17D33CF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@Consumes(MediaType.APPLICATION_JSON)</w:t>
      </w:r>
    </w:p>
    <w:p w14:paraId="1DD5C32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@Timed</w:t>
      </w:r>
    </w:p>
    <w:p w14:paraId="2CAD056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class </w:t>
      </w:r>
      <w:proofErr w:type="spellStart"/>
      <w:r w:rsidRPr="00534060">
        <w:rPr>
          <w:rFonts w:ascii="Menlo" w:eastAsia="Times New Roman" w:hAnsi="Menlo" w:cs="Menlo"/>
          <w:color w:val="212529"/>
          <w:sz w:val="20"/>
          <w:szCs w:val="20"/>
          <w:lang w:eastAsia="en-GB"/>
        </w:rPr>
        <w:t>DepartmentController</w:t>
      </w:r>
      <w:proofErr w:type="spellEnd"/>
      <w:r w:rsidRPr="00534060">
        <w:rPr>
          <w:rFonts w:ascii="Menlo" w:eastAsia="Times New Roman" w:hAnsi="Menlo" w:cs="Menlo"/>
          <w:color w:val="212529"/>
          <w:sz w:val="20"/>
          <w:szCs w:val="20"/>
          <w:lang w:eastAsia="en-GB"/>
        </w:rPr>
        <w:t xml:space="preserve"> {</w:t>
      </w:r>
    </w:p>
    <w:p w14:paraId="04B48CB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1D873BF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@Inject</w:t>
      </w:r>
    </w:p>
    <w:p w14:paraId="6813893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DepartmentRepository</w:t>
      </w:r>
      <w:proofErr w:type="spellEnd"/>
      <w:r w:rsidRPr="00534060">
        <w:rPr>
          <w:rFonts w:ascii="Menlo" w:eastAsia="Times New Roman" w:hAnsi="Menlo" w:cs="Menlo"/>
          <w:color w:val="212529"/>
          <w:sz w:val="20"/>
          <w:szCs w:val="20"/>
          <w:lang w:eastAsia="en-GB"/>
        </w:rPr>
        <w:t xml:space="preserve"> repository;</w:t>
      </w:r>
    </w:p>
    <w:p w14:paraId="50847FD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@Inject</w:t>
      </w:r>
    </w:p>
    <w:p w14:paraId="062A1C8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EmployeeClient</w:t>
      </w:r>
      <w:proofErr w:type="spellEnd"/>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employeeClient</w:t>
      </w:r>
      <w:proofErr w:type="spellEnd"/>
      <w:r w:rsidRPr="00534060">
        <w:rPr>
          <w:rFonts w:ascii="Menlo" w:eastAsia="Times New Roman" w:hAnsi="Menlo" w:cs="Menlo"/>
          <w:color w:val="212529"/>
          <w:sz w:val="20"/>
          <w:szCs w:val="20"/>
          <w:lang w:eastAsia="en-GB"/>
        </w:rPr>
        <w:t>;</w:t>
      </w:r>
    </w:p>
    <w:p w14:paraId="189609D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4F0454E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@POST</w:t>
      </w:r>
    </w:p>
    <w:p w14:paraId="743AB71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lastRenderedPageBreak/>
        <w:t xml:space="preserve">   public Department add(Department department) {</w:t>
      </w:r>
    </w:p>
    <w:p w14:paraId="0B8E4FD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repository.add</w:t>
      </w:r>
      <w:proofErr w:type="spellEnd"/>
      <w:r w:rsidRPr="00534060">
        <w:rPr>
          <w:rFonts w:ascii="Menlo" w:eastAsia="Times New Roman" w:hAnsi="Menlo" w:cs="Menlo"/>
          <w:color w:val="212529"/>
          <w:sz w:val="20"/>
          <w:szCs w:val="20"/>
          <w:lang w:eastAsia="en-GB"/>
        </w:rPr>
        <w:t>(department);</w:t>
      </w:r>
    </w:p>
    <w:p w14:paraId="6D99890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3629B10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7879F07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790C41D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@Path("/{id}")</w:t>
      </w:r>
    </w:p>
    <w:p w14:paraId="6647430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Department </w:t>
      </w:r>
      <w:proofErr w:type="spellStart"/>
      <w:r w:rsidRPr="00534060">
        <w:rPr>
          <w:rFonts w:ascii="Menlo" w:eastAsia="Times New Roman" w:hAnsi="Menlo" w:cs="Menlo"/>
          <w:color w:val="212529"/>
          <w:sz w:val="20"/>
          <w:szCs w:val="20"/>
          <w:lang w:eastAsia="en-GB"/>
        </w:rPr>
        <w:t>findById</w:t>
      </w:r>
      <w:proofErr w:type="spellEnd"/>
      <w:r w:rsidRPr="00534060">
        <w:rPr>
          <w:rFonts w:ascii="Menlo" w:eastAsia="Times New Roman" w:hAnsi="Menlo" w:cs="Menlo"/>
          <w:color w:val="212529"/>
          <w:sz w:val="20"/>
          <w:szCs w:val="20"/>
          <w:lang w:eastAsia="en-GB"/>
        </w:rPr>
        <w:t>(@PathParam("id") Long id) {</w:t>
      </w:r>
    </w:p>
    <w:p w14:paraId="56E24C1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repository.findById</w:t>
      </w:r>
      <w:proofErr w:type="spellEnd"/>
      <w:r w:rsidRPr="00534060">
        <w:rPr>
          <w:rFonts w:ascii="Menlo" w:eastAsia="Times New Roman" w:hAnsi="Menlo" w:cs="Menlo"/>
          <w:color w:val="212529"/>
          <w:sz w:val="20"/>
          <w:szCs w:val="20"/>
          <w:lang w:eastAsia="en-GB"/>
        </w:rPr>
        <w:t>(id);</w:t>
      </w:r>
    </w:p>
    <w:p w14:paraId="428ECAB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7B0330E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4477319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2BB6E98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List&lt;Department&gt; </w:t>
      </w:r>
      <w:proofErr w:type="spellStart"/>
      <w:r w:rsidRPr="00534060">
        <w:rPr>
          <w:rFonts w:ascii="Menlo" w:eastAsia="Times New Roman" w:hAnsi="Menlo" w:cs="Menlo"/>
          <w:color w:val="212529"/>
          <w:sz w:val="20"/>
          <w:szCs w:val="20"/>
          <w:lang w:eastAsia="en-GB"/>
        </w:rPr>
        <w:t>findAll</w:t>
      </w:r>
      <w:proofErr w:type="spellEnd"/>
      <w:r w:rsidRPr="00534060">
        <w:rPr>
          <w:rFonts w:ascii="Menlo" w:eastAsia="Times New Roman" w:hAnsi="Menlo" w:cs="Menlo"/>
          <w:color w:val="212529"/>
          <w:sz w:val="20"/>
          <w:szCs w:val="20"/>
          <w:lang w:eastAsia="en-GB"/>
        </w:rPr>
        <w:t>() {</w:t>
      </w:r>
    </w:p>
    <w:p w14:paraId="232A31F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repository.findAll</w:t>
      </w:r>
      <w:proofErr w:type="spellEnd"/>
      <w:r w:rsidRPr="00534060">
        <w:rPr>
          <w:rFonts w:ascii="Menlo" w:eastAsia="Times New Roman" w:hAnsi="Menlo" w:cs="Menlo"/>
          <w:color w:val="212529"/>
          <w:sz w:val="20"/>
          <w:szCs w:val="20"/>
          <w:lang w:eastAsia="en-GB"/>
        </w:rPr>
        <w:t>();</w:t>
      </w:r>
    </w:p>
    <w:p w14:paraId="24CCB57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5C5A680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1356A20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7D9392B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@Path("/organization/{organizationId}")</w:t>
      </w:r>
    </w:p>
    <w:p w14:paraId="216FF64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List&lt;Department&gt; </w:t>
      </w:r>
      <w:proofErr w:type="spellStart"/>
      <w:r w:rsidRPr="00534060">
        <w:rPr>
          <w:rFonts w:ascii="Menlo" w:eastAsia="Times New Roman" w:hAnsi="Menlo" w:cs="Menlo"/>
          <w:color w:val="212529"/>
          <w:sz w:val="20"/>
          <w:szCs w:val="20"/>
          <w:lang w:eastAsia="en-GB"/>
        </w:rPr>
        <w:t>findByOrganization</w:t>
      </w:r>
      <w:proofErr w:type="spellEnd"/>
      <w:r w:rsidRPr="00534060">
        <w:rPr>
          <w:rFonts w:ascii="Menlo" w:eastAsia="Times New Roman" w:hAnsi="Menlo" w:cs="Menlo"/>
          <w:color w:val="212529"/>
          <w:sz w:val="20"/>
          <w:szCs w:val="20"/>
          <w:lang w:eastAsia="en-GB"/>
        </w:rPr>
        <w:t xml:space="preserve">(@PathParam("organizationId") Long </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 {</w:t>
      </w:r>
    </w:p>
    <w:p w14:paraId="5F4706F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repository.findByOrganization</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w:t>
      </w:r>
    </w:p>
    <w:p w14:paraId="42E3D68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39AAB35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64AFF65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4D893AB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@Path("/organization/{organizationId}/with-employees")</w:t>
      </w:r>
    </w:p>
    <w:p w14:paraId="249F898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List&lt;Department&gt; </w:t>
      </w:r>
      <w:proofErr w:type="spellStart"/>
      <w:r w:rsidRPr="00534060">
        <w:rPr>
          <w:rFonts w:ascii="Menlo" w:eastAsia="Times New Roman" w:hAnsi="Menlo" w:cs="Menlo"/>
          <w:color w:val="212529"/>
          <w:sz w:val="20"/>
          <w:szCs w:val="20"/>
          <w:lang w:eastAsia="en-GB"/>
        </w:rPr>
        <w:t>findByOrganizationWithEmployees</w:t>
      </w:r>
      <w:proofErr w:type="spellEnd"/>
      <w:r w:rsidRPr="00534060">
        <w:rPr>
          <w:rFonts w:ascii="Menlo" w:eastAsia="Times New Roman" w:hAnsi="Menlo" w:cs="Menlo"/>
          <w:color w:val="212529"/>
          <w:sz w:val="20"/>
          <w:szCs w:val="20"/>
          <w:lang w:eastAsia="en-GB"/>
        </w:rPr>
        <w:t xml:space="preserve">(@PathParam("organizationId") Long </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 {</w:t>
      </w:r>
    </w:p>
    <w:p w14:paraId="176AE4B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List&lt;Department&gt; departments = </w:t>
      </w:r>
      <w:proofErr w:type="spellStart"/>
      <w:r w:rsidRPr="00534060">
        <w:rPr>
          <w:rFonts w:ascii="Menlo" w:eastAsia="Times New Roman" w:hAnsi="Menlo" w:cs="Menlo"/>
          <w:color w:val="212529"/>
          <w:sz w:val="20"/>
          <w:szCs w:val="20"/>
          <w:lang w:eastAsia="en-GB"/>
        </w:rPr>
        <w:t>repository.findByOrganization</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w:t>
      </w:r>
    </w:p>
    <w:p w14:paraId="7AD52BE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departments.forEach</w:t>
      </w:r>
      <w:proofErr w:type="spellEnd"/>
      <w:r w:rsidRPr="00534060">
        <w:rPr>
          <w:rFonts w:ascii="Menlo" w:eastAsia="Times New Roman" w:hAnsi="Menlo" w:cs="Menlo"/>
          <w:color w:val="212529"/>
          <w:sz w:val="20"/>
          <w:szCs w:val="20"/>
          <w:lang w:eastAsia="en-GB"/>
        </w:rPr>
        <w:t xml:space="preserve">(d -&gt; </w:t>
      </w:r>
      <w:proofErr w:type="spellStart"/>
      <w:r w:rsidRPr="00534060">
        <w:rPr>
          <w:rFonts w:ascii="Menlo" w:eastAsia="Times New Roman" w:hAnsi="Menlo" w:cs="Menlo"/>
          <w:color w:val="212529"/>
          <w:sz w:val="20"/>
          <w:szCs w:val="20"/>
          <w:lang w:eastAsia="en-GB"/>
        </w:rPr>
        <w:t>d.setEmployees</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employeeClient.findByDepartment</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d.getId</w:t>
      </w:r>
      <w:proofErr w:type="spellEnd"/>
      <w:r w:rsidRPr="00534060">
        <w:rPr>
          <w:rFonts w:ascii="Menlo" w:eastAsia="Times New Roman" w:hAnsi="Menlo" w:cs="Menlo"/>
          <w:color w:val="212529"/>
          <w:sz w:val="20"/>
          <w:szCs w:val="20"/>
          <w:lang w:eastAsia="en-GB"/>
        </w:rPr>
        <w:t>())));</w:t>
      </w:r>
    </w:p>
    <w:p w14:paraId="5F030F1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departments;</w:t>
      </w:r>
    </w:p>
    <w:p w14:paraId="1365F5A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498D4EB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4D11E73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42E14623"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The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project does not implement service discovery patterns. There are some frameworks built on top of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that provide such kind of implementation, for example, </w:t>
      </w:r>
      <w:proofErr w:type="spellStart"/>
      <w:r w:rsidRPr="00534060">
        <w:rPr>
          <w:rFonts w:ascii="Open Sans" w:eastAsia="Times New Roman" w:hAnsi="Open Sans" w:cs="Open Sans"/>
          <w:color w:val="061018"/>
          <w:lang w:eastAsia="en-GB"/>
        </w:rPr>
        <w:t>KumuluzEE</w:t>
      </w:r>
      <w:proofErr w:type="spellEnd"/>
      <w:r w:rsidRPr="00534060">
        <w:rPr>
          <w:rFonts w:ascii="Open Sans" w:eastAsia="Times New Roman" w:hAnsi="Open Sans" w:cs="Open Sans"/>
          <w:color w:val="061018"/>
          <w:lang w:eastAsia="en-GB"/>
        </w:rPr>
        <w:t>. If you do not deploy our applications on OpenShift you may add the following entry in your </w:t>
      </w:r>
      <w:r w:rsidRPr="00534060">
        <w:rPr>
          <w:rFonts w:ascii="Menlo" w:eastAsia="Times New Roman" w:hAnsi="Menlo" w:cs="Menlo"/>
          <w:color w:val="E83E8C"/>
          <w:sz w:val="20"/>
          <w:szCs w:val="20"/>
          <w:lang w:eastAsia="en-GB"/>
        </w:rPr>
        <w:t>/etc/hosts</w:t>
      </w:r>
      <w:r w:rsidRPr="00534060">
        <w:rPr>
          <w:rFonts w:ascii="Open Sans" w:eastAsia="Times New Roman" w:hAnsi="Open Sans" w:cs="Open Sans"/>
          <w:color w:val="061018"/>
          <w:lang w:eastAsia="en-GB"/>
        </w:rPr>
        <w:t> file to test it locally.</w:t>
      </w:r>
    </w:p>
    <w:p w14:paraId="574C75E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127.0.0.1 employee-service</w:t>
      </w:r>
    </w:p>
    <w:p w14:paraId="2B54A3F8"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Finally, let’s call endpoint </w:t>
      </w:r>
      <w:r w:rsidRPr="00534060">
        <w:rPr>
          <w:rFonts w:ascii="Menlo" w:eastAsia="Times New Roman" w:hAnsi="Menlo" w:cs="Menlo"/>
          <w:color w:val="E83E8C"/>
          <w:sz w:val="20"/>
          <w:szCs w:val="20"/>
          <w:lang w:eastAsia="en-GB"/>
        </w:rPr>
        <w:t>GET /departments/organization/{</w:t>
      </w:r>
      <w:proofErr w:type="spellStart"/>
      <w:r w:rsidRPr="00534060">
        <w:rPr>
          <w:rFonts w:ascii="Menlo" w:eastAsia="Times New Roman" w:hAnsi="Menlo" w:cs="Menlo"/>
          <w:color w:val="E83E8C"/>
          <w:sz w:val="20"/>
          <w:szCs w:val="20"/>
          <w:lang w:eastAsia="en-GB"/>
        </w:rPr>
        <w:t>organizationId</w:t>
      </w:r>
      <w:proofErr w:type="spellEnd"/>
      <w:r w:rsidRPr="00534060">
        <w:rPr>
          <w:rFonts w:ascii="Menlo" w:eastAsia="Times New Roman" w:hAnsi="Menlo" w:cs="Menlo"/>
          <w:color w:val="E83E8C"/>
          <w:sz w:val="20"/>
          <w:szCs w:val="20"/>
          <w:lang w:eastAsia="en-GB"/>
        </w:rPr>
        <w:t>}/with-employees</w:t>
      </w:r>
      <w:r w:rsidRPr="00534060">
        <w:rPr>
          <w:rFonts w:ascii="Open Sans" w:eastAsia="Times New Roman" w:hAnsi="Open Sans" w:cs="Open Sans"/>
          <w:color w:val="061018"/>
          <w:lang w:eastAsia="en-GB"/>
        </w:rPr>
        <w:t>. The result is visible in the picture below.</w:t>
      </w:r>
    </w:p>
    <w:p w14:paraId="692334A3" w14:textId="55FC1F53" w:rsidR="00534060" w:rsidRPr="00534060" w:rsidRDefault="00534060" w:rsidP="00534060">
      <w:pPr>
        <w:shd w:val="clear" w:color="auto" w:fill="FFFFFF"/>
        <w:rPr>
          <w:rFonts w:ascii="Open Sans" w:eastAsia="Times New Roman" w:hAnsi="Open Sans" w:cs="Open Sans"/>
          <w:color w:val="333333"/>
          <w:lang w:eastAsia="en-GB"/>
        </w:rPr>
      </w:pPr>
      <w:r w:rsidRPr="00534060">
        <w:rPr>
          <w:rFonts w:ascii="Open Sans" w:eastAsia="Times New Roman" w:hAnsi="Open Sans" w:cs="Open Sans"/>
          <w:color w:val="333333"/>
          <w:lang w:eastAsia="en-GB"/>
        </w:rPr>
        <w:lastRenderedPageBreak/>
        <w:fldChar w:fldCharType="begin"/>
      </w:r>
      <w:r w:rsidRPr="00534060">
        <w:rPr>
          <w:rFonts w:ascii="Open Sans" w:eastAsia="Times New Roman" w:hAnsi="Open Sans" w:cs="Open Sans"/>
          <w:color w:val="333333"/>
          <w:lang w:eastAsia="en-GB"/>
        </w:rPr>
        <w:instrText xml:space="preserve"> INCLUDEPICTURE "https://i0.wp.com/piotrminkowski.com/wp-content/uploads/2020/12/microprofile-microservices-curl.png?resize=602%2C376&amp;ssl=1" \* MERGEFORMATINET </w:instrText>
      </w:r>
      <w:r w:rsidRPr="00534060">
        <w:rPr>
          <w:rFonts w:ascii="Open Sans" w:eastAsia="Times New Roman" w:hAnsi="Open Sans" w:cs="Open Sans"/>
          <w:color w:val="333333"/>
          <w:lang w:eastAsia="en-GB"/>
        </w:rPr>
        <w:fldChar w:fldCharType="separate"/>
      </w:r>
      <w:r w:rsidRPr="00534060">
        <w:rPr>
          <w:rFonts w:ascii="Open Sans" w:eastAsia="Times New Roman" w:hAnsi="Open Sans" w:cs="Open Sans"/>
          <w:noProof/>
          <w:color w:val="333333"/>
          <w:lang w:eastAsia="en-GB"/>
        </w:rPr>
        <w:drawing>
          <wp:inline distT="0" distB="0" distL="0" distR="0" wp14:anchorId="4021FAF8" wp14:editId="623CEA79">
            <wp:extent cx="5731510" cy="35788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8860"/>
                    </a:xfrm>
                    <a:prstGeom prst="rect">
                      <a:avLst/>
                    </a:prstGeom>
                    <a:noFill/>
                    <a:ln>
                      <a:noFill/>
                    </a:ln>
                  </pic:spPr>
                </pic:pic>
              </a:graphicData>
            </a:graphic>
          </wp:inline>
        </w:drawing>
      </w:r>
      <w:r w:rsidRPr="00534060">
        <w:rPr>
          <w:rFonts w:ascii="Open Sans" w:eastAsia="Times New Roman" w:hAnsi="Open Sans" w:cs="Open Sans"/>
          <w:color w:val="333333"/>
          <w:lang w:eastAsia="en-GB"/>
        </w:rPr>
        <w:fldChar w:fldCharType="end"/>
      </w:r>
    </w:p>
    <w:p w14:paraId="06A73F5D" w14:textId="77777777" w:rsidR="00534060" w:rsidRPr="00534060" w:rsidRDefault="00534060" w:rsidP="00534060">
      <w:pPr>
        <w:shd w:val="clear" w:color="auto" w:fill="FFFFFF"/>
        <w:spacing w:before="100" w:beforeAutospacing="1" w:after="100" w:afterAutospacing="1"/>
        <w:outlineLvl w:val="1"/>
        <w:rPr>
          <w:rFonts w:ascii="Open Sans" w:eastAsia="Times New Roman" w:hAnsi="Open Sans" w:cs="Open Sans"/>
          <w:b/>
          <w:bCs/>
          <w:color w:val="061018"/>
          <w:sz w:val="36"/>
          <w:szCs w:val="36"/>
          <w:lang w:eastAsia="en-GB"/>
        </w:rPr>
      </w:pPr>
      <w:r w:rsidRPr="00534060">
        <w:rPr>
          <w:rFonts w:ascii="Open Sans" w:eastAsia="Times New Roman" w:hAnsi="Open Sans" w:cs="Open Sans"/>
          <w:b/>
          <w:bCs/>
          <w:color w:val="061018"/>
          <w:sz w:val="36"/>
          <w:szCs w:val="36"/>
          <w:lang w:eastAsia="en-GB"/>
        </w:rPr>
        <w:t xml:space="preserve">6. Java microservices fault tolerance with </w:t>
      </w:r>
      <w:proofErr w:type="spellStart"/>
      <w:r w:rsidRPr="00534060">
        <w:rPr>
          <w:rFonts w:ascii="Open Sans" w:eastAsia="Times New Roman" w:hAnsi="Open Sans" w:cs="Open Sans"/>
          <w:b/>
          <w:bCs/>
          <w:color w:val="061018"/>
          <w:sz w:val="36"/>
          <w:szCs w:val="36"/>
          <w:lang w:eastAsia="en-GB"/>
        </w:rPr>
        <w:t>MicroProfile</w:t>
      </w:r>
      <w:proofErr w:type="spellEnd"/>
    </w:p>
    <w:p w14:paraId="593686B6"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To be honest, fault tolerance handling is my </w:t>
      </w:r>
      <w:proofErr w:type="spellStart"/>
      <w:r w:rsidRPr="00534060">
        <w:rPr>
          <w:rFonts w:ascii="Open Sans" w:eastAsia="Times New Roman" w:hAnsi="Open Sans" w:cs="Open Sans"/>
          <w:color w:val="061018"/>
          <w:lang w:eastAsia="en-GB"/>
        </w:rPr>
        <w:t>favorite</w:t>
      </w:r>
      <w:proofErr w:type="spellEnd"/>
      <w:r w:rsidRPr="00534060">
        <w:rPr>
          <w:rFonts w:ascii="Open Sans" w:eastAsia="Times New Roman" w:hAnsi="Open Sans" w:cs="Open Sans"/>
          <w:color w:val="061018"/>
          <w:lang w:eastAsia="en-GB"/>
        </w:rPr>
        <w:t xml:space="preserve"> feature of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We may configure them on the controller methods using annotations. We can choose between </w:t>
      </w:r>
      <w:r w:rsidRPr="00534060">
        <w:rPr>
          <w:rFonts w:ascii="Menlo" w:eastAsia="Times New Roman" w:hAnsi="Menlo" w:cs="Menlo"/>
          <w:color w:val="E83E8C"/>
          <w:sz w:val="20"/>
          <w:szCs w:val="20"/>
          <w:lang w:eastAsia="en-GB"/>
        </w:rPr>
        <w:t>@Timeout</w:t>
      </w:r>
      <w:r w:rsidRPr="00534060">
        <w:rPr>
          <w:rFonts w:ascii="Open Sans" w:eastAsia="Times New Roman" w:hAnsi="Open Sans" w:cs="Open Sans"/>
          <w:color w:val="061018"/>
          <w:lang w:eastAsia="en-GB"/>
        </w:rPr>
        <w:t>, </w:t>
      </w:r>
      <w:r w:rsidRPr="00534060">
        <w:rPr>
          <w:rFonts w:ascii="Menlo" w:eastAsia="Times New Roman" w:hAnsi="Menlo" w:cs="Menlo"/>
          <w:color w:val="E83E8C"/>
          <w:sz w:val="20"/>
          <w:szCs w:val="20"/>
          <w:lang w:eastAsia="en-GB"/>
        </w:rPr>
        <w:t>@Retry</w:t>
      </w:r>
      <w:r w:rsidRPr="00534060">
        <w:rPr>
          <w:rFonts w:ascii="Open Sans" w:eastAsia="Times New Roman" w:hAnsi="Open Sans" w:cs="Open Sans"/>
          <w:color w:val="061018"/>
          <w:lang w:eastAsia="en-GB"/>
        </w:rPr>
        <w:t>, </w:t>
      </w:r>
      <w:r w:rsidRPr="00534060">
        <w:rPr>
          <w:rFonts w:ascii="Menlo" w:eastAsia="Times New Roman" w:hAnsi="Menlo" w:cs="Menlo"/>
          <w:color w:val="E83E8C"/>
          <w:sz w:val="20"/>
          <w:szCs w:val="20"/>
          <w:lang w:eastAsia="en-GB"/>
        </w:rPr>
        <w:t>@Fallback</w:t>
      </w:r>
      <w:r w:rsidRPr="00534060">
        <w:rPr>
          <w:rFonts w:ascii="Open Sans" w:eastAsia="Times New Roman" w:hAnsi="Open Sans" w:cs="Open Sans"/>
          <w:color w:val="061018"/>
          <w:lang w:eastAsia="en-GB"/>
        </w:rPr>
        <w:t> and </w:t>
      </w:r>
      <w:r w:rsidRPr="00534060">
        <w:rPr>
          <w:rFonts w:ascii="Menlo" w:eastAsia="Times New Roman" w:hAnsi="Menlo" w:cs="Menlo"/>
          <w:color w:val="E83E8C"/>
          <w:sz w:val="20"/>
          <w:szCs w:val="20"/>
          <w:lang w:eastAsia="en-GB"/>
        </w:rPr>
        <w:t>@CircuitBreaker</w:t>
      </w:r>
      <w:r w:rsidRPr="00534060">
        <w:rPr>
          <w:rFonts w:ascii="Open Sans" w:eastAsia="Times New Roman" w:hAnsi="Open Sans" w:cs="Open Sans"/>
          <w:color w:val="061018"/>
          <w:lang w:eastAsia="en-GB"/>
        </w:rPr>
        <w:t>. Alternatively, it is possible to use a mix of those annotations on a single method. As you probably remember, we injected a random delay between 0 and 1000 milliseconds into all the endpoints exposed by </w:t>
      </w:r>
      <w:r w:rsidRPr="00534060">
        <w:rPr>
          <w:rFonts w:ascii="Menlo" w:eastAsia="Times New Roman" w:hAnsi="Menlo" w:cs="Menlo"/>
          <w:color w:val="E83E8C"/>
          <w:sz w:val="20"/>
          <w:szCs w:val="20"/>
          <w:lang w:eastAsia="en-GB"/>
        </w:rPr>
        <w:t>employee-service</w:t>
      </w:r>
      <w:r w:rsidRPr="00534060">
        <w:rPr>
          <w:rFonts w:ascii="Open Sans" w:eastAsia="Times New Roman" w:hAnsi="Open Sans" w:cs="Open Sans"/>
          <w:color w:val="061018"/>
          <w:lang w:eastAsia="en-GB"/>
        </w:rPr>
        <w:t>. Now, let’s consider the method inside </w:t>
      </w:r>
      <w:r w:rsidRPr="00534060">
        <w:rPr>
          <w:rFonts w:ascii="Menlo" w:eastAsia="Times New Roman" w:hAnsi="Menlo" w:cs="Menlo"/>
          <w:color w:val="E83E8C"/>
          <w:sz w:val="20"/>
          <w:szCs w:val="20"/>
          <w:lang w:eastAsia="en-GB"/>
        </w:rPr>
        <w:t>department-service</w:t>
      </w:r>
      <w:r w:rsidRPr="00534060">
        <w:rPr>
          <w:rFonts w:ascii="Open Sans" w:eastAsia="Times New Roman" w:hAnsi="Open Sans" w:cs="Open Sans"/>
          <w:color w:val="061018"/>
          <w:lang w:eastAsia="en-GB"/>
        </w:rPr>
        <w:t> that calls endpoint </w:t>
      </w:r>
      <w:r w:rsidRPr="00534060">
        <w:rPr>
          <w:rFonts w:ascii="Menlo" w:eastAsia="Times New Roman" w:hAnsi="Menlo" w:cs="Menlo"/>
          <w:color w:val="E83E8C"/>
          <w:sz w:val="20"/>
          <w:szCs w:val="20"/>
          <w:lang w:eastAsia="en-GB"/>
        </w:rPr>
        <w:t>GET /employees/department/{</w:t>
      </w:r>
      <w:proofErr w:type="spellStart"/>
      <w:r w:rsidRPr="00534060">
        <w:rPr>
          <w:rFonts w:ascii="Menlo" w:eastAsia="Times New Roman" w:hAnsi="Menlo" w:cs="Menlo"/>
          <w:color w:val="E83E8C"/>
          <w:sz w:val="20"/>
          <w:szCs w:val="20"/>
          <w:lang w:eastAsia="en-GB"/>
        </w:rPr>
        <w:t>departmentId</w:t>
      </w:r>
      <w:proofErr w:type="spellEnd"/>
      <w:r w:rsidRPr="00534060">
        <w:rPr>
          <w:rFonts w:ascii="Menlo" w:eastAsia="Times New Roman" w:hAnsi="Menlo" w:cs="Menlo"/>
          <w:color w:val="E83E8C"/>
          <w:sz w:val="20"/>
          <w:szCs w:val="20"/>
          <w:lang w:eastAsia="en-GB"/>
        </w:rPr>
        <w:t>}</w:t>
      </w:r>
      <w:r w:rsidRPr="00534060">
        <w:rPr>
          <w:rFonts w:ascii="Open Sans" w:eastAsia="Times New Roman" w:hAnsi="Open Sans" w:cs="Open Sans"/>
          <w:color w:val="061018"/>
          <w:lang w:eastAsia="en-GB"/>
        </w:rPr>
        <w:t> from </w:t>
      </w:r>
      <w:r w:rsidRPr="00534060">
        <w:rPr>
          <w:rFonts w:ascii="Menlo" w:eastAsia="Times New Roman" w:hAnsi="Menlo" w:cs="Menlo"/>
          <w:color w:val="E83E8C"/>
          <w:sz w:val="20"/>
          <w:szCs w:val="20"/>
          <w:lang w:eastAsia="en-GB"/>
        </w:rPr>
        <w:t>employee-service</w:t>
      </w:r>
      <w:r w:rsidRPr="00534060">
        <w:rPr>
          <w:rFonts w:ascii="Open Sans" w:eastAsia="Times New Roman" w:hAnsi="Open Sans" w:cs="Open Sans"/>
          <w:color w:val="061018"/>
          <w:lang w:eastAsia="en-GB"/>
        </w:rPr>
        <w:t>. Firstly, we will annotate that method with </w:t>
      </w:r>
      <w:r w:rsidRPr="00534060">
        <w:rPr>
          <w:rFonts w:ascii="Menlo" w:eastAsia="Times New Roman" w:hAnsi="Menlo" w:cs="Menlo"/>
          <w:color w:val="E83E8C"/>
          <w:sz w:val="20"/>
          <w:szCs w:val="20"/>
          <w:lang w:eastAsia="en-GB"/>
        </w:rPr>
        <w:t>@Timeout</w:t>
      </w:r>
      <w:r w:rsidRPr="00534060">
        <w:rPr>
          <w:rFonts w:ascii="Open Sans" w:eastAsia="Times New Roman" w:hAnsi="Open Sans" w:cs="Open Sans"/>
          <w:color w:val="061018"/>
          <w:lang w:eastAsia="en-GB"/>
        </w:rPr>
        <w:t xml:space="preserve"> as shown below. The current timeout is 500 </w:t>
      </w:r>
      <w:proofErr w:type="spellStart"/>
      <w:r w:rsidRPr="00534060">
        <w:rPr>
          <w:rFonts w:ascii="Open Sans" w:eastAsia="Times New Roman" w:hAnsi="Open Sans" w:cs="Open Sans"/>
          <w:color w:val="061018"/>
          <w:lang w:eastAsia="en-GB"/>
        </w:rPr>
        <w:t>ms</w:t>
      </w:r>
      <w:proofErr w:type="spellEnd"/>
      <w:r w:rsidRPr="00534060">
        <w:rPr>
          <w:rFonts w:ascii="Open Sans" w:eastAsia="Times New Roman" w:hAnsi="Open Sans" w:cs="Open Sans"/>
          <w:color w:val="061018"/>
          <w:lang w:eastAsia="en-GB"/>
        </w:rPr>
        <w:t>.</w:t>
      </w:r>
    </w:p>
    <w:p w14:paraId="1BDAC93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class </w:t>
      </w:r>
      <w:proofErr w:type="spellStart"/>
      <w:r w:rsidRPr="00534060">
        <w:rPr>
          <w:rFonts w:ascii="Menlo" w:eastAsia="Times New Roman" w:hAnsi="Menlo" w:cs="Menlo"/>
          <w:color w:val="212529"/>
          <w:sz w:val="20"/>
          <w:szCs w:val="20"/>
          <w:lang w:eastAsia="en-GB"/>
        </w:rPr>
        <w:t>DepartmentController</w:t>
      </w:r>
      <w:proofErr w:type="spellEnd"/>
      <w:r w:rsidRPr="00534060">
        <w:rPr>
          <w:rFonts w:ascii="Menlo" w:eastAsia="Times New Roman" w:hAnsi="Menlo" w:cs="Menlo"/>
          <w:color w:val="212529"/>
          <w:sz w:val="20"/>
          <w:szCs w:val="20"/>
          <w:lang w:eastAsia="en-GB"/>
        </w:rPr>
        <w:t xml:space="preserve"> {</w:t>
      </w:r>
    </w:p>
    <w:p w14:paraId="3366E9D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0E25142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@Inject</w:t>
      </w:r>
    </w:p>
    <w:p w14:paraId="3F81EC9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DepartmentRepository</w:t>
      </w:r>
      <w:proofErr w:type="spellEnd"/>
      <w:r w:rsidRPr="00534060">
        <w:rPr>
          <w:rFonts w:ascii="Menlo" w:eastAsia="Times New Roman" w:hAnsi="Menlo" w:cs="Menlo"/>
          <w:color w:val="212529"/>
          <w:sz w:val="20"/>
          <w:szCs w:val="20"/>
          <w:lang w:eastAsia="en-GB"/>
        </w:rPr>
        <w:t xml:space="preserve"> repository;</w:t>
      </w:r>
    </w:p>
    <w:p w14:paraId="765F067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@Inject</w:t>
      </w:r>
    </w:p>
    <w:p w14:paraId="368815B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EmployeeClient</w:t>
      </w:r>
      <w:proofErr w:type="spellEnd"/>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employeeClient</w:t>
      </w:r>
      <w:proofErr w:type="spellEnd"/>
      <w:r w:rsidRPr="00534060">
        <w:rPr>
          <w:rFonts w:ascii="Menlo" w:eastAsia="Times New Roman" w:hAnsi="Menlo" w:cs="Menlo"/>
          <w:color w:val="212529"/>
          <w:sz w:val="20"/>
          <w:szCs w:val="20"/>
          <w:lang w:eastAsia="en-GB"/>
        </w:rPr>
        <w:t>;</w:t>
      </w:r>
    </w:p>
    <w:p w14:paraId="1DB5EB8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6718FF3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4503E02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40BA5B8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4857434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@Path("/organization/{organizationId}/with-employees")</w:t>
      </w:r>
    </w:p>
    <w:p w14:paraId="56BDF6A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@Timeout(500)</w:t>
      </w:r>
    </w:p>
    <w:p w14:paraId="50AD47E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lastRenderedPageBreak/>
        <w:t xml:space="preserve">   public List&lt;Department&gt; </w:t>
      </w:r>
      <w:proofErr w:type="spellStart"/>
      <w:r w:rsidRPr="00534060">
        <w:rPr>
          <w:rFonts w:ascii="Menlo" w:eastAsia="Times New Roman" w:hAnsi="Menlo" w:cs="Menlo"/>
          <w:color w:val="212529"/>
          <w:sz w:val="20"/>
          <w:szCs w:val="20"/>
          <w:lang w:eastAsia="en-GB"/>
        </w:rPr>
        <w:t>findByOrganizationWithEmployees</w:t>
      </w:r>
      <w:proofErr w:type="spellEnd"/>
      <w:r w:rsidRPr="00534060">
        <w:rPr>
          <w:rFonts w:ascii="Menlo" w:eastAsia="Times New Roman" w:hAnsi="Menlo" w:cs="Menlo"/>
          <w:color w:val="212529"/>
          <w:sz w:val="20"/>
          <w:szCs w:val="20"/>
          <w:lang w:eastAsia="en-GB"/>
        </w:rPr>
        <w:t xml:space="preserve">(@PathParam("organizationId") Long </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 {</w:t>
      </w:r>
    </w:p>
    <w:p w14:paraId="22AC48D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List&lt;Department&gt; departments = </w:t>
      </w:r>
      <w:proofErr w:type="spellStart"/>
      <w:r w:rsidRPr="00534060">
        <w:rPr>
          <w:rFonts w:ascii="Menlo" w:eastAsia="Times New Roman" w:hAnsi="Menlo" w:cs="Menlo"/>
          <w:color w:val="212529"/>
          <w:sz w:val="20"/>
          <w:szCs w:val="20"/>
          <w:lang w:eastAsia="en-GB"/>
        </w:rPr>
        <w:t>repository.findByOrganization</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w:t>
      </w:r>
    </w:p>
    <w:p w14:paraId="4672B3A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departments.forEach</w:t>
      </w:r>
      <w:proofErr w:type="spellEnd"/>
      <w:r w:rsidRPr="00534060">
        <w:rPr>
          <w:rFonts w:ascii="Menlo" w:eastAsia="Times New Roman" w:hAnsi="Menlo" w:cs="Menlo"/>
          <w:color w:val="212529"/>
          <w:sz w:val="20"/>
          <w:szCs w:val="20"/>
          <w:lang w:eastAsia="en-GB"/>
        </w:rPr>
        <w:t xml:space="preserve">(d -&gt; </w:t>
      </w:r>
      <w:proofErr w:type="spellStart"/>
      <w:r w:rsidRPr="00534060">
        <w:rPr>
          <w:rFonts w:ascii="Menlo" w:eastAsia="Times New Roman" w:hAnsi="Menlo" w:cs="Menlo"/>
          <w:color w:val="212529"/>
          <w:sz w:val="20"/>
          <w:szCs w:val="20"/>
          <w:lang w:eastAsia="en-GB"/>
        </w:rPr>
        <w:t>d.setEmployees</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employeeClient.findByDepartment</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d.getId</w:t>
      </w:r>
      <w:proofErr w:type="spellEnd"/>
      <w:r w:rsidRPr="00534060">
        <w:rPr>
          <w:rFonts w:ascii="Menlo" w:eastAsia="Times New Roman" w:hAnsi="Menlo" w:cs="Menlo"/>
          <w:color w:val="212529"/>
          <w:sz w:val="20"/>
          <w:szCs w:val="20"/>
          <w:lang w:eastAsia="en-GB"/>
        </w:rPr>
        <w:t>())));</w:t>
      </w:r>
    </w:p>
    <w:p w14:paraId="3963B25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departments;</w:t>
      </w:r>
    </w:p>
    <w:p w14:paraId="40BD79D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3FF701F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0213660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3D3DF9B4"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Before calling the method, let’s create an exception mapper. If </w:t>
      </w:r>
      <w:proofErr w:type="spellStart"/>
      <w:r w:rsidRPr="00534060">
        <w:rPr>
          <w:rFonts w:ascii="Menlo" w:eastAsia="Times New Roman" w:hAnsi="Menlo" w:cs="Menlo"/>
          <w:color w:val="E83E8C"/>
          <w:sz w:val="20"/>
          <w:szCs w:val="20"/>
          <w:lang w:eastAsia="en-GB"/>
        </w:rPr>
        <w:t>TimeoutException</w:t>
      </w:r>
      <w:proofErr w:type="spellEnd"/>
      <w:r w:rsidRPr="00534060">
        <w:rPr>
          <w:rFonts w:ascii="Open Sans" w:eastAsia="Times New Roman" w:hAnsi="Open Sans" w:cs="Open Sans"/>
          <w:color w:val="061018"/>
          <w:lang w:eastAsia="en-GB"/>
        </w:rPr>
        <w:t> occurs, the </w:t>
      </w:r>
      <w:r w:rsidRPr="00534060">
        <w:rPr>
          <w:rFonts w:ascii="Menlo" w:eastAsia="Times New Roman" w:hAnsi="Menlo" w:cs="Menlo"/>
          <w:color w:val="E83E8C"/>
          <w:sz w:val="20"/>
          <w:szCs w:val="20"/>
          <w:lang w:eastAsia="en-GB"/>
        </w:rPr>
        <w:t>department-service</w:t>
      </w:r>
      <w:r w:rsidRPr="00534060">
        <w:rPr>
          <w:rFonts w:ascii="Open Sans" w:eastAsia="Times New Roman" w:hAnsi="Open Sans" w:cs="Open Sans"/>
          <w:color w:val="061018"/>
          <w:lang w:eastAsia="en-GB"/>
        </w:rPr>
        <w:t> endpoint will return status </w:t>
      </w:r>
      <w:r w:rsidRPr="00534060">
        <w:rPr>
          <w:rFonts w:ascii="Menlo" w:eastAsia="Times New Roman" w:hAnsi="Menlo" w:cs="Menlo"/>
          <w:color w:val="E83E8C"/>
          <w:sz w:val="20"/>
          <w:szCs w:val="20"/>
          <w:lang w:eastAsia="en-GB"/>
        </w:rPr>
        <w:t>HTTP 504 - Gateway Timeout</w:t>
      </w:r>
      <w:r w:rsidRPr="00534060">
        <w:rPr>
          <w:rFonts w:ascii="Open Sans" w:eastAsia="Times New Roman" w:hAnsi="Open Sans" w:cs="Open Sans"/>
          <w:color w:val="061018"/>
          <w:lang w:eastAsia="en-GB"/>
        </w:rPr>
        <w:t>.</w:t>
      </w:r>
    </w:p>
    <w:p w14:paraId="0DA13C1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@Provider</w:t>
      </w:r>
    </w:p>
    <w:p w14:paraId="7D8B3D0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class </w:t>
      </w:r>
      <w:proofErr w:type="spellStart"/>
      <w:r w:rsidRPr="00534060">
        <w:rPr>
          <w:rFonts w:ascii="Menlo" w:eastAsia="Times New Roman" w:hAnsi="Menlo" w:cs="Menlo"/>
          <w:color w:val="212529"/>
          <w:sz w:val="20"/>
          <w:szCs w:val="20"/>
          <w:lang w:eastAsia="en-GB"/>
        </w:rPr>
        <w:t>TimeoutExceptionMapper</w:t>
      </w:r>
      <w:proofErr w:type="spellEnd"/>
      <w:r w:rsidRPr="00534060">
        <w:rPr>
          <w:rFonts w:ascii="Menlo" w:eastAsia="Times New Roman" w:hAnsi="Menlo" w:cs="Menlo"/>
          <w:color w:val="212529"/>
          <w:sz w:val="20"/>
          <w:szCs w:val="20"/>
          <w:lang w:eastAsia="en-GB"/>
        </w:rPr>
        <w:t xml:space="preserve"> implements </w:t>
      </w:r>
    </w:p>
    <w:p w14:paraId="61B2483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ExceptionMapper</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TimeoutException</w:t>
      </w:r>
      <w:proofErr w:type="spellEnd"/>
      <w:r w:rsidRPr="00534060">
        <w:rPr>
          <w:rFonts w:ascii="Menlo" w:eastAsia="Times New Roman" w:hAnsi="Menlo" w:cs="Menlo"/>
          <w:color w:val="212529"/>
          <w:sz w:val="20"/>
          <w:szCs w:val="20"/>
          <w:lang w:eastAsia="en-GB"/>
        </w:rPr>
        <w:t>&gt; {</w:t>
      </w:r>
    </w:p>
    <w:p w14:paraId="0F88F87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14B1A81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Response </w:t>
      </w:r>
      <w:proofErr w:type="spellStart"/>
      <w:r w:rsidRPr="00534060">
        <w:rPr>
          <w:rFonts w:ascii="Menlo" w:eastAsia="Times New Roman" w:hAnsi="Menlo" w:cs="Menlo"/>
          <w:color w:val="212529"/>
          <w:sz w:val="20"/>
          <w:szCs w:val="20"/>
          <w:lang w:eastAsia="en-GB"/>
        </w:rPr>
        <w:t>toResponse</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TimeoutException</w:t>
      </w:r>
      <w:proofErr w:type="spellEnd"/>
      <w:r w:rsidRPr="00534060">
        <w:rPr>
          <w:rFonts w:ascii="Menlo" w:eastAsia="Times New Roman" w:hAnsi="Menlo" w:cs="Menlo"/>
          <w:color w:val="212529"/>
          <w:sz w:val="20"/>
          <w:szCs w:val="20"/>
          <w:lang w:eastAsia="en-GB"/>
        </w:rPr>
        <w:t xml:space="preserve"> e) {</w:t>
      </w:r>
    </w:p>
    <w:p w14:paraId="7E89EAD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Response.status</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Response.Status.GATEWAY_TIMEOUT</w:t>
      </w:r>
      <w:proofErr w:type="spellEnd"/>
      <w:r w:rsidRPr="00534060">
        <w:rPr>
          <w:rFonts w:ascii="Menlo" w:eastAsia="Times New Roman" w:hAnsi="Menlo" w:cs="Menlo"/>
          <w:color w:val="212529"/>
          <w:sz w:val="20"/>
          <w:szCs w:val="20"/>
          <w:lang w:eastAsia="en-GB"/>
        </w:rPr>
        <w:t>).build();</w:t>
      </w:r>
    </w:p>
    <w:p w14:paraId="0C0349A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752DFFD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00BD737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7F0450DB"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Then, we may proceed to call our test endpoint. Probably 50% of requests will finish with the result visible below.</w:t>
      </w:r>
    </w:p>
    <w:p w14:paraId="639EE894" w14:textId="0DFBD8A8" w:rsidR="00534060" w:rsidRPr="00534060" w:rsidRDefault="00534060" w:rsidP="00534060">
      <w:pPr>
        <w:shd w:val="clear" w:color="auto" w:fill="FFFFFF"/>
        <w:rPr>
          <w:rFonts w:ascii="Open Sans" w:eastAsia="Times New Roman" w:hAnsi="Open Sans" w:cs="Open Sans"/>
          <w:color w:val="333333"/>
          <w:lang w:eastAsia="en-GB"/>
        </w:rPr>
      </w:pPr>
      <w:r w:rsidRPr="00534060">
        <w:rPr>
          <w:rFonts w:ascii="Open Sans" w:eastAsia="Times New Roman" w:hAnsi="Open Sans" w:cs="Open Sans"/>
          <w:color w:val="333333"/>
          <w:lang w:eastAsia="en-GB"/>
        </w:rPr>
        <w:fldChar w:fldCharType="begin"/>
      </w:r>
      <w:r w:rsidRPr="00534060">
        <w:rPr>
          <w:rFonts w:ascii="Open Sans" w:eastAsia="Times New Roman" w:hAnsi="Open Sans" w:cs="Open Sans"/>
          <w:color w:val="333333"/>
          <w:lang w:eastAsia="en-GB"/>
        </w:rPr>
        <w:instrText xml:space="preserve"> INCLUDEPICTURE "https://i0.wp.com/piotrminkowski.com/wp-content/uploads/2020/12/microprofile-microservices-timeout.png?resize=583%2C305&amp;ssl=1" \* MERGEFORMATINET </w:instrText>
      </w:r>
      <w:r w:rsidRPr="00534060">
        <w:rPr>
          <w:rFonts w:ascii="Open Sans" w:eastAsia="Times New Roman" w:hAnsi="Open Sans" w:cs="Open Sans"/>
          <w:color w:val="333333"/>
          <w:lang w:eastAsia="en-GB"/>
        </w:rPr>
        <w:fldChar w:fldCharType="separate"/>
      </w:r>
      <w:r w:rsidRPr="00534060">
        <w:rPr>
          <w:rFonts w:ascii="Open Sans" w:eastAsia="Times New Roman" w:hAnsi="Open Sans" w:cs="Open Sans"/>
          <w:noProof/>
          <w:color w:val="333333"/>
          <w:lang w:eastAsia="en-GB"/>
        </w:rPr>
        <w:drawing>
          <wp:inline distT="0" distB="0" distL="0" distR="0" wp14:anchorId="72A5C7EB" wp14:editId="012BF252">
            <wp:extent cx="5731510" cy="30003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r w:rsidRPr="00534060">
        <w:rPr>
          <w:rFonts w:ascii="Open Sans" w:eastAsia="Times New Roman" w:hAnsi="Open Sans" w:cs="Open Sans"/>
          <w:color w:val="333333"/>
          <w:lang w:eastAsia="en-GB"/>
        </w:rPr>
        <w:fldChar w:fldCharType="end"/>
      </w:r>
    </w:p>
    <w:p w14:paraId="624D6748"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On the other hand, we may enable a retry mechanism for such an endpoint. After that, the change for receive status </w:t>
      </w:r>
      <w:r w:rsidRPr="00534060">
        <w:rPr>
          <w:rFonts w:ascii="Menlo" w:eastAsia="Times New Roman" w:hAnsi="Menlo" w:cs="Menlo"/>
          <w:color w:val="E83E8C"/>
          <w:sz w:val="20"/>
          <w:szCs w:val="20"/>
          <w:lang w:eastAsia="en-GB"/>
        </w:rPr>
        <w:t>HTTP 200 OK</w:t>
      </w:r>
      <w:r w:rsidRPr="00534060">
        <w:rPr>
          <w:rFonts w:ascii="Open Sans" w:eastAsia="Times New Roman" w:hAnsi="Open Sans" w:cs="Open Sans"/>
          <w:color w:val="061018"/>
          <w:lang w:eastAsia="en-GB"/>
        </w:rPr>
        <w:t> becomes much bigger than before.</w:t>
      </w:r>
    </w:p>
    <w:p w14:paraId="4E80161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@GET</w:t>
      </w:r>
    </w:p>
    <w:p w14:paraId="22DD320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lastRenderedPageBreak/>
        <w:t>@Path("/organization/{organizationId}/with-employees")</w:t>
      </w:r>
    </w:p>
    <w:p w14:paraId="1AD4E1B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@Timeout(500)</w:t>
      </w:r>
    </w:p>
    <w:p w14:paraId="73E381D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@Retry(retryOn = </w:t>
      </w:r>
      <w:proofErr w:type="spellStart"/>
      <w:r w:rsidRPr="00534060">
        <w:rPr>
          <w:rFonts w:ascii="Menlo" w:eastAsia="Times New Roman" w:hAnsi="Menlo" w:cs="Menlo"/>
          <w:color w:val="212529"/>
          <w:sz w:val="20"/>
          <w:szCs w:val="20"/>
          <w:lang w:eastAsia="en-GB"/>
        </w:rPr>
        <w:t>TimeoutException.class</w:t>
      </w:r>
      <w:proofErr w:type="spellEnd"/>
      <w:r w:rsidRPr="00534060">
        <w:rPr>
          <w:rFonts w:ascii="Menlo" w:eastAsia="Times New Roman" w:hAnsi="Menlo" w:cs="Menlo"/>
          <w:color w:val="212529"/>
          <w:sz w:val="20"/>
          <w:szCs w:val="20"/>
          <w:lang w:eastAsia="en-GB"/>
        </w:rPr>
        <w:t>)</w:t>
      </w:r>
    </w:p>
    <w:p w14:paraId="79F911E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List&lt;Department&gt; </w:t>
      </w:r>
      <w:proofErr w:type="spellStart"/>
      <w:r w:rsidRPr="00534060">
        <w:rPr>
          <w:rFonts w:ascii="Menlo" w:eastAsia="Times New Roman" w:hAnsi="Menlo" w:cs="Menlo"/>
          <w:color w:val="212529"/>
          <w:sz w:val="20"/>
          <w:szCs w:val="20"/>
          <w:lang w:eastAsia="en-GB"/>
        </w:rPr>
        <w:t>findByOrganizationWithEmployees</w:t>
      </w:r>
      <w:proofErr w:type="spellEnd"/>
      <w:r w:rsidRPr="00534060">
        <w:rPr>
          <w:rFonts w:ascii="Menlo" w:eastAsia="Times New Roman" w:hAnsi="Menlo" w:cs="Menlo"/>
          <w:color w:val="212529"/>
          <w:sz w:val="20"/>
          <w:szCs w:val="20"/>
          <w:lang w:eastAsia="en-GB"/>
        </w:rPr>
        <w:t xml:space="preserve">(@PathParam("organizationId") Long </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 {</w:t>
      </w:r>
    </w:p>
    <w:p w14:paraId="6331EF5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List&lt;Department&gt; departments = </w:t>
      </w:r>
      <w:proofErr w:type="spellStart"/>
      <w:r w:rsidRPr="00534060">
        <w:rPr>
          <w:rFonts w:ascii="Menlo" w:eastAsia="Times New Roman" w:hAnsi="Menlo" w:cs="Menlo"/>
          <w:color w:val="212529"/>
          <w:sz w:val="20"/>
          <w:szCs w:val="20"/>
          <w:lang w:eastAsia="en-GB"/>
        </w:rPr>
        <w:t>repository.findByOrganization</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w:t>
      </w:r>
    </w:p>
    <w:p w14:paraId="0DB7BDA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departments.forEach</w:t>
      </w:r>
      <w:proofErr w:type="spellEnd"/>
      <w:r w:rsidRPr="00534060">
        <w:rPr>
          <w:rFonts w:ascii="Menlo" w:eastAsia="Times New Roman" w:hAnsi="Menlo" w:cs="Menlo"/>
          <w:color w:val="212529"/>
          <w:sz w:val="20"/>
          <w:szCs w:val="20"/>
          <w:lang w:eastAsia="en-GB"/>
        </w:rPr>
        <w:t xml:space="preserve">(d -&gt; </w:t>
      </w:r>
      <w:proofErr w:type="spellStart"/>
      <w:r w:rsidRPr="00534060">
        <w:rPr>
          <w:rFonts w:ascii="Menlo" w:eastAsia="Times New Roman" w:hAnsi="Menlo" w:cs="Menlo"/>
          <w:color w:val="212529"/>
          <w:sz w:val="20"/>
          <w:szCs w:val="20"/>
          <w:lang w:eastAsia="en-GB"/>
        </w:rPr>
        <w:t>d.setEmployees</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employeeClient.findByDepartment</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d.getId</w:t>
      </w:r>
      <w:proofErr w:type="spellEnd"/>
      <w:r w:rsidRPr="00534060">
        <w:rPr>
          <w:rFonts w:ascii="Menlo" w:eastAsia="Times New Roman" w:hAnsi="Menlo" w:cs="Menlo"/>
          <w:color w:val="212529"/>
          <w:sz w:val="20"/>
          <w:szCs w:val="20"/>
          <w:lang w:eastAsia="en-GB"/>
        </w:rPr>
        <w:t>())));</w:t>
      </w:r>
    </w:p>
    <w:p w14:paraId="5CF2F8A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departments;</w:t>
      </w:r>
    </w:p>
    <w:p w14:paraId="703AABE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15E0EF4C" w14:textId="77777777" w:rsidR="00534060" w:rsidRPr="00534060" w:rsidRDefault="00534060" w:rsidP="00534060">
      <w:pPr>
        <w:shd w:val="clear" w:color="auto" w:fill="FFFFFF"/>
        <w:spacing w:before="100" w:beforeAutospacing="1" w:after="100" w:afterAutospacing="1"/>
        <w:outlineLvl w:val="1"/>
        <w:rPr>
          <w:rFonts w:ascii="Open Sans" w:eastAsia="Times New Roman" w:hAnsi="Open Sans" w:cs="Open Sans"/>
          <w:b/>
          <w:bCs/>
          <w:color w:val="061018"/>
          <w:sz w:val="36"/>
          <w:szCs w:val="36"/>
          <w:lang w:eastAsia="en-GB"/>
        </w:rPr>
      </w:pPr>
      <w:r w:rsidRPr="00534060">
        <w:rPr>
          <w:rFonts w:ascii="Open Sans" w:eastAsia="Times New Roman" w:hAnsi="Open Sans" w:cs="Open Sans"/>
          <w:b/>
          <w:bCs/>
          <w:color w:val="061018"/>
          <w:sz w:val="36"/>
          <w:szCs w:val="36"/>
          <w:lang w:eastAsia="en-GB"/>
        </w:rPr>
        <w:t xml:space="preserve">7. Deploy </w:t>
      </w:r>
      <w:proofErr w:type="spellStart"/>
      <w:r w:rsidRPr="00534060">
        <w:rPr>
          <w:rFonts w:ascii="Open Sans" w:eastAsia="Times New Roman" w:hAnsi="Open Sans" w:cs="Open Sans"/>
          <w:b/>
          <w:bCs/>
          <w:color w:val="061018"/>
          <w:sz w:val="36"/>
          <w:szCs w:val="36"/>
          <w:lang w:eastAsia="en-GB"/>
        </w:rPr>
        <w:t>MicroProfile</w:t>
      </w:r>
      <w:proofErr w:type="spellEnd"/>
      <w:r w:rsidRPr="00534060">
        <w:rPr>
          <w:rFonts w:ascii="Open Sans" w:eastAsia="Times New Roman" w:hAnsi="Open Sans" w:cs="Open Sans"/>
          <w:b/>
          <w:bCs/>
          <w:color w:val="061018"/>
          <w:sz w:val="36"/>
          <w:szCs w:val="36"/>
          <w:lang w:eastAsia="en-GB"/>
        </w:rPr>
        <w:t xml:space="preserve"> microservices on OpenShift</w:t>
      </w:r>
    </w:p>
    <w:p w14:paraId="7148E330"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We can easily deploy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Java microservices on OpenShift using the </w:t>
      </w:r>
      <w:proofErr w:type="spellStart"/>
      <w:r w:rsidRPr="00534060">
        <w:rPr>
          <w:rFonts w:ascii="Open Sans" w:eastAsia="Times New Roman" w:hAnsi="Open Sans" w:cs="Open Sans"/>
          <w:color w:val="061018"/>
          <w:lang w:eastAsia="en-GB"/>
        </w:rPr>
        <w:t>JKube</w:t>
      </w:r>
      <w:proofErr w:type="spellEnd"/>
      <w:r w:rsidRPr="00534060">
        <w:rPr>
          <w:rFonts w:ascii="Open Sans" w:eastAsia="Times New Roman" w:hAnsi="Open Sans" w:cs="Open Sans"/>
          <w:color w:val="061018"/>
          <w:lang w:eastAsia="en-GB"/>
        </w:rPr>
        <w:t xml:space="preserve"> plugin. It is a successor of the deprecated Fabric8 Maven Plugin. Eclipse </w:t>
      </w:r>
      <w:proofErr w:type="spellStart"/>
      <w:r w:rsidRPr="00534060">
        <w:rPr>
          <w:rFonts w:ascii="Open Sans" w:eastAsia="Times New Roman" w:hAnsi="Open Sans" w:cs="Open Sans"/>
          <w:color w:val="061018"/>
          <w:lang w:eastAsia="en-GB"/>
        </w:rPr>
        <w:t>JKube</w:t>
      </w:r>
      <w:proofErr w:type="spellEnd"/>
      <w:r w:rsidRPr="00534060">
        <w:rPr>
          <w:rFonts w:ascii="Open Sans" w:eastAsia="Times New Roman" w:hAnsi="Open Sans" w:cs="Open Sans"/>
          <w:color w:val="061018"/>
          <w:lang w:eastAsia="en-GB"/>
        </w:rPr>
        <w:t xml:space="preserve"> is a collection of plugins and libraries that are used for building container images using Docker, JIB or S2I build strategies. It generates and deploys Kubernetes and OpenShift manifests at compile time too. So, let’s add </w:t>
      </w:r>
      <w:proofErr w:type="spellStart"/>
      <w:r w:rsidRPr="00534060">
        <w:rPr>
          <w:rFonts w:ascii="Menlo" w:eastAsia="Times New Roman" w:hAnsi="Menlo" w:cs="Menlo"/>
          <w:color w:val="E83E8C"/>
          <w:sz w:val="20"/>
          <w:szCs w:val="20"/>
          <w:lang w:eastAsia="en-GB"/>
        </w:rPr>
        <w:t>openshift</w:t>
      </w:r>
      <w:proofErr w:type="spellEnd"/>
      <w:r w:rsidRPr="00534060">
        <w:rPr>
          <w:rFonts w:ascii="Menlo" w:eastAsia="Times New Roman" w:hAnsi="Menlo" w:cs="Menlo"/>
          <w:color w:val="E83E8C"/>
          <w:sz w:val="20"/>
          <w:szCs w:val="20"/>
          <w:lang w:eastAsia="en-GB"/>
        </w:rPr>
        <w:t>-maven-plugin</w:t>
      </w:r>
      <w:r w:rsidRPr="00534060">
        <w:rPr>
          <w:rFonts w:ascii="Open Sans" w:eastAsia="Times New Roman" w:hAnsi="Open Sans" w:cs="Open Sans"/>
          <w:color w:val="061018"/>
          <w:lang w:eastAsia="en-GB"/>
        </w:rPr>
        <w:t> to the </w:t>
      </w:r>
      <w:r w:rsidRPr="00534060">
        <w:rPr>
          <w:rFonts w:ascii="Menlo" w:eastAsia="Times New Roman" w:hAnsi="Menlo" w:cs="Menlo"/>
          <w:color w:val="E83E8C"/>
          <w:sz w:val="20"/>
          <w:szCs w:val="20"/>
          <w:lang w:eastAsia="en-GB"/>
        </w:rPr>
        <w:t>pom.xml</w:t>
      </w:r>
      <w:r w:rsidRPr="00534060">
        <w:rPr>
          <w:rFonts w:ascii="Open Sans" w:eastAsia="Times New Roman" w:hAnsi="Open Sans" w:cs="Open Sans"/>
          <w:color w:val="061018"/>
          <w:lang w:eastAsia="en-GB"/>
        </w:rPr>
        <w:t> file.</w:t>
      </w:r>
    </w:p>
    <w:p w14:paraId="1440AB91"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The configuration visible below sets 2 replicas for the deployment and enforces using health checks. In addition to this, </w:t>
      </w:r>
      <w:proofErr w:type="spellStart"/>
      <w:r w:rsidRPr="00534060">
        <w:rPr>
          <w:rFonts w:ascii="Menlo" w:eastAsia="Times New Roman" w:hAnsi="Menlo" w:cs="Menlo"/>
          <w:color w:val="E83E8C"/>
          <w:sz w:val="20"/>
          <w:szCs w:val="20"/>
          <w:lang w:eastAsia="en-GB"/>
        </w:rPr>
        <w:t>openshift</w:t>
      </w:r>
      <w:proofErr w:type="spellEnd"/>
      <w:r w:rsidRPr="00534060">
        <w:rPr>
          <w:rFonts w:ascii="Menlo" w:eastAsia="Times New Roman" w:hAnsi="Menlo" w:cs="Menlo"/>
          <w:color w:val="E83E8C"/>
          <w:sz w:val="20"/>
          <w:szCs w:val="20"/>
          <w:lang w:eastAsia="en-GB"/>
        </w:rPr>
        <w:t>-maven-plugin</w:t>
      </w:r>
      <w:r w:rsidRPr="00534060">
        <w:rPr>
          <w:rFonts w:ascii="Open Sans" w:eastAsia="Times New Roman" w:hAnsi="Open Sans" w:cs="Open Sans"/>
          <w:color w:val="061018"/>
          <w:lang w:eastAsia="en-GB"/>
        </w:rPr>
        <w:t> generates the rest of a deployment config based on Maven </w:t>
      </w:r>
      <w:r w:rsidRPr="00534060">
        <w:rPr>
          <w:rFonts w:ascii="Menlo" w:eastAsia="Times New Roman" w:hAnsi="Menlo" w:cs="Menlo"/>
          <w:color w:val="E83E8C"/>
          <w:sz w:val="20"/>
          <w:szCs w:val="20"/>
          <w:lang w:eastAsia="en-GB"/>
        </w:rPr>
        <w:t>pom.xml</w:t>
      </w:r>
      <w:r w:rsidRPr="00534060">
        <w:rPr>
          <w:rFonts w:ascii="Open Sans" w:eastAsia="Times New Roman" w:hAnsi="Open Sans" w:cs="Open Sans"/>
          <w:color w:val="061018"/>
          <w:lang w:eastAsia="en-GB"/>
        </w:rPr>
        <w:t> structure. For example, it generates </w:t>
      </w:r>
      <w:r w:rsidRPr="00534060">
        <w:rPr>
          <w:rFonts w:ascii="Menlo" w:eastAsia="Times New Roman" w:hAnsi="Menlo" w:cs="Menlo"/>
          <w:color w:val="E83E8C"/>
          <w:sz w:val="20"/>
          <w:szCs w:val="20"/>
          <w:lang w:eastAsia="en-GB"/>
        </w:rPr>
        <w:t>employee-service-deploymentconfig.yml</w:t>
      </w:r>
      <w:r w:rsidRPr="00534060">
        <w:rPr>
          <w:rFonts w:ascii="Open Sans" w:eastAsia="Times New Roman" w:hAnsi="Open Sans" w:cs="Open Sans"/>
          <w:color w:val="061018"/>
          <w:lang w:eastAsia="en-GB"/>
        </w:rPr>
        <w:t>, </w:t>
      </w:r>
      <w:r w:rsidRPr="00534060">
        <w:rPr>
          <w:rFonts w:ascii="Menlo" w:eastAsia="Times New Roman" w:hAnsi="Menlo" w:cs="Menlo"/>
          <w:color w:val="E83E8C"/>
          <w:sz w:val="20"/>
          <w:szCs w:val="20"/>
          <w:lang w:eastAsia="en-GB"/>
        </w:rPr>
        <w:t>employee-service-route.yml</w:t>
      </w:r>
      <w:r w:rsidRPr="00534060">
        <w:rPr>
          <w:rFonts w:ascii="Open Sans" w:eastAsia="Times New Roman" w:hAnsi="Open Sans" w:cs="Open Sans"/>
          <w:color w:val="061018"/>
          <w:lang w:eastAsia="en-GB"/>
        </w:rPr>
        <w:t>, and </w:t>
      </w:r>
      <w:r w:rsidRPr="00534060">
        <w:rPr>
          <w:rFonts w:ascii="Menlo" w:eastAsia="Times New Roman" w:hAnsi="Menlo" w:cs="Menlo"/>
          <w:color w:val="E83E8C"/>
          <w:sz w:val="20"/>
          <w:szCs w:val="20"/>
          <w:lang w:eastAsia="en-GB"/>
        </w:rPr>
        <w:t>employee-service-</w:t>
      </w:r>
      <w:proofErr w:type="spellStart"/>
      <w:r w:rsidRPr="00534060">
        <w:rPr>
          <w:rFonts w:ascii="Menlo" w:eastAsia="Times New Roman" w:hAnsi="Menlo" w:cs="Menlo"/>
          <w:color w:val="E83E8C"/>
          <w:sz w:val="20"/>
          <w:szCs w:val="20"/>
          <w:lang w:eastAsia="en-GB"/>
        </w:rPr>
        <w:t>service.yml</w:t>
      </w:r>
      <w:proofErr w:type="spellEnd"/>
      <w:r w:rsidRPr="00534060">
        <w:rPr>
          <w:rFonts w:ascii="Open Sans" w:eastAsia="Times New Roman" w:hAnsi="Open Sans" w:cs="Open Sans"/>
          <w:color w:val="061018"/>
          <w:lang w:eastAsia="en-GB"/>
        </w:rPr>
        <w:t> for the </w:t>
      </w:r>
      <w:r w:rsidRPr="00534060">
        <w:rPr>
          <w:rFonts w:ascii="Menlo" w:eastAsia="Times New Roman" w:hAnsi="Menlo" w:cs="Menlo"/>
          <w:color w:val="E83E8C"/>
          <w:sz w:val="20"/>
          <w:szCs w:val="20"/>
          <w:lang w:eastAsia="en-GB"/>
        </w:rPr>
        <w:t>employee-service</w:t>
      </w:r>
      <w:r w:rsidRPr="00534060">
        <w:rPr>
          <w:rFonts w:ascii="Open Sans" w:eastAsia="Times New Roman" w:hAnsi="Open Sans" w:cs="Open Sans"/>
          <w:color w:val="061018"/>
          <w:lang w:eastAsia="en-GB"/>
        </w:rPr>
        <w:t> application.</w:t>
      </w:r>
    </w:p>
    <w:p w14:paraId="1002885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&lt;plugin&gt;</w:t>
      </w:r>
    </w:p>
    <w:p w14:paraId="4C35EB1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org.eclipse.jkube</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
    <w:p w14:paraId="4B89B27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openshift</w:t>
      </w:r>
      <w:proofErr w:type="spellEnd"/>
      <w:r w:rsidRPr="00534060">
        <w:rPr>
          <w:rFonts w:ascii="Menlo" w:eastAsia="Times New Roman" w:hAnsi="Menlo" w:cs="Menlo"/>
          <w:color w:val="212529"/>
          <w:sz w:val="20"/>
          <w:szCs w:val="20"/>
          <w:lang w:eastAsia="en-GB"/>
        </w:rPr>
        <w:t>-maven-plugin&lt;/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
    <w:p w14:paraId="7C91686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&lt;version&gt;1.0.2&lt;/version&gt;</w:t>
      </w:r>
    </w:p>
    <w:p w14:paraId="715E64E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&lt;executions&gt;</w:t>
      </w:r>
    </w:p>
    <w:p w14:paraId="4D528C2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&lt;execution&gt;</w:t>
      </w:r>
    </w:p>
    <w:p w14:paraId="72D8571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&lt;id&gt;</w:t>
      </w:r>
      <w:proofErr w:type="spellStart"/>
      <w:r w:rsidRPr="00534060">
        <w:rPr>
          <w:rFonts w:ascii="Menlo" w:eastAsia="Times New Roman" w:hAnsi="Menlo" w:cs="Menlo"/>
          <w:color w:val="212529"/>
          <w:sz w:val="20"/>
          <w:szCs w:val="20"/>
          <w:lang w:eastAsia="en-GB"/>
        </w:rPr>
        <w:t>jkube</w:t>
      </w:r>
      <w:proofErr w:type="spellEnd"/>
      <w:r w:rsidRPr="00534060">
        <w:rPr>
          <w:rFonts w:ascii="Menlo" w:eastAsia="Times New Roman" w:hAnsi="Menlo" w:cs="Menlo"/>
          <w:color w:val="212529"/>
          <w:sz w:val="20"/>
          <w:szCs w:val="20"/>
          <w:lang w:eastAsia="en-GB"/>
        </w:rPr>
        <w:t>&lt;/id&gt;</w:t>
      </w:r>
    </w:p>
    <w:p w14:paraId="7092D94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&lt;goals&gt;</w:t>
      </w:r>
    </w:p>
    <w:p w14:paraId="4CA6B92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&lt;goal&gt;resource&lt;/goal&gt;</w:t>
      </w:r>
    </w:p>
    <w:p w14:paraId="331931A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&lt;goal&gt;build&lt;/goal&gt;</w:t>
      </w:r>
    </w:p>
    <w:p w14:paraId="6893C25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&lt;/goals&gt;</w:t>
      </w:r>
    </w:p>
    <w:p w14:paraId="0794680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&lt;/execution&gt;</w:t>
      </w:r>
    </w:p>
    <w:p w14:paraId="636823F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&lt;/executions&gt;</w:t>
      </w:r>
    </w:p>
    <w:p w14:paraId="2D37CC5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&lt;configuration&gt;</w:t>
      </w:r>
    </w:p>
    <w:p w14:paraId="50A7D04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&lt;resources&gt;</w:t>
      </w:r>
    </w:p>
    <w:p w14:paraId="50EDC1A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&lt;replicas&gt;2&lt;/replicas&gt;</w:t>
      </w:r>
    </w:p>
    <w:p w14:paraId="4C2B14A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&lt;/resources&gt;</w:t>
      </w:r>
    </w:p>
    <w:p w14:paraId="2BC46DF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&lt;enricher&gt;</w:t>
      </w:r>
    </w:p>
    <w:p w14:paraId="29BA622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&lt;config&gt;</w:t>
      </w:r>
    </w:p>
    <w:p w14:paraId="6E548DC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jkube</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healthcheck</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wildfly</w:t>
      </w:r>
      <w:proofErr w:type="spellEnd"/>
      <w:r w:rsidRPr="00534060">
        <w:rPr>
          <w:rFonts w:ascii="Menlo" w:eastAsia="Times New Roman" w:hAnsi="Menlo" w:cs="Menlo"/>
          <w:color w:val="212529"/>
          <w:sz w:val="20"/>
          <w:szCs w:val="20"/>
          <w:lang w:eastAsia="en-GB"/>
        </w:rPr>
        <w:t>-jar&gt;</w:t>
      </w:r>
    </w:p>
    <w:p w14:paraId="3CD088D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enforceProbes</w:t>
      </w:r>
      <w:proofErr w:type="spellEnd"/>
      <w:r w:rsidRPr="00534060">
        <w:rPr>
          <w:rFonts w:ascii="Menlo" w:eastAsia="Times New Roman" w:hAnsi="Menlo" w:cs="Menlo"/>
          <w:color w:val="212529"/>
          <w:sz w:val="20"/>
          <w:szCs w:val="20"/>
          <w:lang w:eastAsia="en-GB"/>
        </w:rPr>
        <w:t>&gt;true&lt;/</w:t>
      </w:r>
      <w:proofErr w:type="spellStart"/>
      <w:r w:rsidRPr="00534060">
        <w:rPr>
          <w:rFonts w:ascii="Menlo" w:eastAsia="Times New Roman" w:hAnsi="Menlo" w:cs="Menlo"/>
          <w:color w:val="212529"/>
          <w:sz w:val="20"/>
          <w:szCs w:val="20"/>
          <w:lang w:eastAsia="en-GB"/>
        </w:rPr>
        <w:t>enforceProbes</w:t>
      </w:r>
      <w:proofErr w:type="spellEnd"/>
      <w:r w:rsidRPr="00534060">
        <w:rPr>
          <w:rFonts w:ascii="Menlo" w:eastAsia="Times New Roman" w:hAnsi="Menlo" w:cs="Menlo"/>
          <w:color w:val="212529"/>
          <w:sz w:val="20"/>
          <w:szCs w:val="20"/>
          <w:lang w:eastAsia="en-GB"/>
        </w:rPr>
        <w:t>&gt;</w:t>
      </w:r>
    </w:p>
    <w:p w14:paraId="271EE07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jkube</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healthcheck</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wildfly</w:t>
      </w:r>
      <w:proofErr w:type="spellEnd"/>
      <w:r w:rsidRPr="00534060">
        <w:rPr>
          <w:rFonts w:ascii="Menlo" w:eastAsia="Times New Roman" w:hAnsi="Menlo" w:cs="Menlo"/>
          <w:color w:val="212529"/>
          <w:sz w:val="20"/>
          <w:szCs w:val="20"/>
          <w:lang w:eastAsia="en-GB"/>
        </w:rPr>
        <w:t>-jar&gt;</w:t>
      </w:r>
    </w:p>
    <w:p w14:paraId="669559A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&lt;/config&gt;</w:t>
      </w:r>
    </w:p>
    <w:p w14:paraId="0A9DD05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&lt;/enricher&gt;</w:t>
      </w:r>
    </w:p>
    <w:p w14:paraId="634D42B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&lt;/configuration&gt;</w:t>
      </w:r>
    </w:p>
    <w:p w14:paraId="26051C0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lastRenderedPageBreak/>
        <w:t>&lt;/plugin&gt;</w:t>
      </w:r>
    </w:p>
    <w:p w14:paraId="2D121A0E"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In order to deploy the application on OpenShift we need to run the following command.</w:t>
      </w:r>
    </w:p>
    <w:p w14:paraId="2A7E642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mvn</w:t>
      </w:r>
      <w:proofErr w:type="spellEnd"/>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oc:deploy</w:t>
      </w:r>
      <w:proofErr w:type="spellEnd"/>
      <w:r w:rsidRPr="00534060">
        <w:rPr>
          <w:rFonts w:ascii="Menlo" w:eastAsia="Times New Roman" w:hAnsi="Menlo" w:cs="Menlo"/>
          <w:color w:val="212529"/>
          <w:sz w:val="20"/>
          <w:szCs w:val="20"/>
          <w:lang w:eastAsia="en-GB"/>
        </w:rPr>
        <w:t xml:space="preserve"> -P bootable-jar-</w:t>
      </w:r>
      <w:proofErr w:type="spellStart"/>
      <w:r w:rsidRPr="00534060">
        <w:rPr>
          <w:rFonts w:ascii="Menlo" w:eastAsia="Times New Roman" w:hAnsi="Menlo" w:cs="Menlo"/>
          <w:color w:val="212529"/>
          <w:sz w:val="20"/>
          <w:szCs w:val="20"/>
          <w:lang w:eastAsia="en-GB"/>
        </w:rPr>
        <w:t>openshift</w:t>
      </w:r>
      <w:proofErr w:type="spellEnd"/>
    </w:p>
    <w:p w14:paraId="4DD5EB10"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Since the property </w:t>
      </w:r>
      <w:proofErr w:type="spellStart"/>
      <w:r w:rsidRPr="00534060">
        <w:rPr>
          <w:rFonts w:ascii="Menlo" w:eastAsia="Times New Roman" w:hAnsi="Menlo" w:cs="Menlo"/>
          <w:color w:val="E83E8C"/>
          <w:sz w:val="20"/>
          <w:szCs w:val="20"/>
          <w:lang w:eastAsia="en-GB"/>
        </w:rPr>
        <w:t>enforceProbes</w:t>
      </w:r>
      <w:proofErr w:type="spellEnd"/>
      <w:r w:rsidRPr="00534060">
        <w:rPr>
          <w:rFonts w:ascii="Open Sans" w:eastAsia="Times New Roman" w:hAnsi="Open Sans" w:cs="Open Sans"/>
          <w:color w:val="061018"/>
          <w:lang w:eastAsia="en-GB"/>
        </w:rPr>
        <w:t> has been enabled </w:t>
      </w:r>
      <w:proofErr w:type="spellStart"/>
      <w:r w:rsidRPr="00534060">
        <w:rPr>
          <w:rFonts w:ascii="Menlo" w:eastAsia="Times New Roman" w:hAnsi="Menlo" w:cs="Menlo"/>
          <w:color w:val="E83E8C"/>
          <w:sz w:val="20"/>
          <w:szCs w:val="20"/>
          <w:lang w:eastAsia="en-GB"/>
        </w:rPr>
        <w:t>openshift</w:t>
      </w:r>
      <w:proofErr w:type="spellEnd"/>
      <w:r w:rsidRPr="00534060">
        <w:rPr>
          <w:rFonts w:ascii="Menlo" w:eastAsia="Times New Roman" w:hAnsi="Menlo" w:cs="Menlo"/>
          <w:color w:val="E83E8C"/>
          <w:sz w:val="20"/>
          <w:szCs w:val="20"/>
          <w:lang w:eastAsia="en-GB"/>
        </w:rPr>
        <w:t>-maven-plugin</w:t>
      </w:r>
      <w:r w:rsidRPr="00534060">
        <w:rPr>
          <w:rFonts w:ascii="Open Sans" w:eastAsia="Times New Roman" w:hAnsi="Open Sans" w:cs="Open Sans"/>
          <w:color w:val="061018"/>
          <w:lang w:eastAsia="en-GB"/>
        </w:rPr>
        <w:t> adds liveness and readiness probes to the </w:t>
      </w:r>
      <w:proofErr w:type="spellStart"/>
      <w:r w:rsidRPr="00534060">
        <w:rPr>
          <w:rFonts w:ascii="Menlo" w:eastAsia="Times New Roman" w:hAnsi="Menlo" w:cs="Menlo"/>
          <w:color w:val="E83E8C"/>
          <w:sz w:val="20"/>
          <w:szCs w:val="20"/>
          <w:lang w:eastAsia="en-GB"/>
        </w:rPr>
        <w:t>DeploymentConfig</w:t>
      </w:r>
      <w:proofErr w:type="spellEnd"/>
      <w:r w:rsidRPr="00534060">
        <w:rPr>
          <w:rFonts w:ascii="Open Sans" w:eastAsia="Times New Roman" w:hAnsi="Open Sans" w:cs="Open Sans"/>
          <w:color w:val="061018"/>
          <w:lang w:eastAsia="en-GB"/>
        </w:rPr>
        <w:t xml:space="preserve">. Therefore, we need to implement both these endpoints in our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applications.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provides a smart mechanism for creating liveness and readiness health checks. We just need to annotate the class with </w:t>
      </w:r>
      <w:r w:rsidRPr="00534060">
        <w:rPr>
          <w:rFonts w:ascii="Menlo" w:eastAsia="Times New Roman" w:hAnsi="Menlo" w:cs="Menlo"/>
          <w:color w:val="E83E8C"/>
          <w:sz w:val="20"/>
          <w:szCs w:val="20"/>
          <w:lang w:eastAsia="en-GB"/>
        </w:rPr>
        <w:t>@Liveness</w:t>
      </w:r>
      <w:r w:rsidRPr="00534060">
        <w:rPr>
          <w:rFonts w:ascii="Open Sans" w:eastAsia="Times New Roman" w:hAnsi="Open Sans" w:cs="Open Sans"/>
          <w:color w:val="061018"/>
          <w:lang w:eastAsia="en-GB"/>
        </w:rPr>
        <w:t> or </w:t>
      </w:r>
      <w:r w:rsidRPr="00534060">
        <w:rPr>
          <w:rFonts w:ascii="Menlo" w:eastAsia="Times New Roman" w:hAnsi="Menlo" w:cs="Menlo"/>
          <w:color w:val="E83E8C"/>
          <w:sz w:val="20"/>
          <w:szCs w:val="20"/>
          <w:lang w:eastAsia="en-GB"/>
        </w:rPr>
        <w:t>@Readiness</w:t>
      </w:r>
      <w:r w:rsidRPr="00534060">
        <w:rPr>
          <w:rFonts w:ascii="Open Sans" w:eastAsia="Times New Roman" w:hAnsi="Open Sans" w:cs="Open Sans"/>
          <w:color w:val="061018"/>
          <w:lang w:eastAsia="en-GB"/>
        </w:rPr>
        <w:t>, and implement the </w:t>
      </w:r>
      <w:proofErr w:type="spellStart"/>
      <w:r w:rsidRPr="00534060">
        <w:rPr>
          <w:rFonts w:ascii="Menlo" w:eastAsia="Times New Roman" w:hAnsi="Menlo" w:cs="Menlo"/>
          <w:color w:val="E83E8C"/>
          <w:sz w:val="20"/>
          <w:szCs w:val="20"/>
          <w:lang w:eastAsia="en-GB"/>
        </w:rPr>
        <w:t>HealthCheck</w:t>
      </w:r>
      <w:proofErr w:type="spellEnd"/>
      <w:r w:rsidRPr="00534060">
        <w:rPr>
          <w:rFonts w:ascii="Open Sans" w:eastAsia="Times New Roman" w:hAnsi="Open Sans" w:cs="Open Sans"/>
          <w:color w:val="061018"/>
          <w:lang w:eastAsia="en-GB"/>
        </w:rPr>
        <w:t> interface. Here’s the example implementation of the liveness endpoint.</w:t>
      </w:r>
    </w:p>
    <w:p w14:paraId="22A7A10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@Liveness</w:t>
      </w:r>
    </w:p>
    <w:p w14:paraId="13DA3A34"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@ApplicationScoped</w:t>
      </w:r>
    </w:p>
    <w:p w14:paraId="35F7A57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class </w:t>
      </w:r>
      <w:proofErr w:type="spellStart"/>
      <w:r w:rsidRPr="00534060">
        <w:rPr>
          <w:rFonts w:ascii="Menlo" w:eastAsia="Times New Roman" w:hAnsi="Menlo" w:cs="Menlo"/>
          <w:color w:val="212529"/>
          <w:sz w:val="20"/>
          <w:szCs w:val="20"/>
          <w:lang w:eastAsia="en-GB"/>
        </w:rPr>
        <w:t>LivenessEndpoint</w:t>
      </w:r>
      <w:proofErr w:type="spellEnd"/>
      <w:r w:rsidRPr="00534060">
        <w:rPr>
          <w:rFonts w:ascii="Menlo" w:eastAsia="Times New Roman" w:hAnsi="Menlo" w:cs="Menlo"/>
          <w:color w:val="212529"/>
          <w:sz w:val="20"/>
          <w:szCs w:val="20"/>
          <w:lang w:eastAsia="en-GB"/>
        </w:rPr>
        <w:t xml:space="preserve"> implements </w:t>
      </w:r>
      <w:proofErr w:type="spellStart"/>
      <w:r w:rsidRPr="00534060">
        <w:rPr>
          <w:rFonts w:ascii="Menlo" w:eastAsia="Times New Roman" w:hAnsi="Menlo" w:cs="Menlo"/>
          <w:color w:val="212529"/>
          <w:sz w:val="20"/>
          <w:szCs w:val="20"/>
          <w:lang w:eastAsia="en-GB"/>
        </w:rPr>
        <w:t>HealthCheck</w:t>
      </w:r>
      <w:proofErr w:type="spellEnd"/>
      <w:r w:rsidRPr="00534060">
        <w:rPr>
          <w:rFonts w:ascii="Menlo" w:eastAsia="Times New Roman" w:hAnsi="Menlo" w:cs="Menlo"/>
          <w:color w:val="212529"/>
          <w:sz w:val="20"/>
          <w:szCs w:val="20"/>
          <w:lang w:eastAsia="en-GB"/>
        </w:rPr>
        <w:t xml:space="preserve"> {</w:t>
      </w:r>
    </w:p>
    <w:p w14:paraId="7894D35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@Override</w:t>
      </w:r>
    </w:p>
    <w:p w14:paraId="007CF1D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w:t>
      </w:r>
      <w:proofErr w:type="spellStart"/>
      <w:r w:rsidRPr="00534060">
        <w:rPr>
          <w:rFonts w:ascii="Menlo" w:eastAsia="Times New Roman" w:hAnsi="Menlo" w:cs="Menlo"/>
          <w:color w:val="212529"/>
          <w:sz w:val="20"/>
          <w:szCs w:val="20"/>
          <w:lang w:eastAsia="en-GB"/>
        </w:rPr>
        <w:t>HealthCheckResponse</w:t>
      </w:r>
      <w:proofErr w:type="spellEnd"/>
      <w:r w:rsidRPr="00534060">
        <w:rPr>
          <w:rFonts w:ascii="Menlo" w:eastAsia="Times New Roman" w:hAnsi="Menlo" w:cs="Menlo"/>
          <w:color w:val="212529"/>
          <w:sz w:val="20"/>
          <w:szCs w:val="20"/>
          <w:lang w:eastAsia="en-GB"/>
        </w:rPr>
        <w:t xml:space="preserve"> call() {</w:t>
      </w:r>
    </w:p>
    <w:p w14:paraId="5456D6B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HealthCheckResponse.up</w:t>
      </w:r>
      <w:proofErr w:type="spellEnd"/>
      <w:r w:rsidRPr="00534060">
        <w:rPr>
          <w:rFonts w:ascii="Menlo" w:eastAsia="Times New Roman" w:hAnsi="Menlo" w:cs="Menlo"/>
          <w:color w:val="212529"/>
          <w:sz w:val="20"/>
          <w:szCs w:val="20"/>
          <w:lang w:eastAsia="en-GB"/>
        </w:rPr>
        <w:t>("Server up");</w:t>
      </w:r>
    </w:p>
    <w:p w14:paraId="22771B5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4E61CD0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19024967"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On the other hand, the implementation of the readiness probe also verifies the status of the repository bean. Of course, it is just a simple example.</w:t>
      </w:r>
    </w:p>
    <w:p w14:paraId="07C6A41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@Readiness</w:t>
      </w:r>
    </w:p>
    <w:p w14:paraId="6A91347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@ApplicationScoped</w:t>
      </w:r>
    </w:p>
    <w:p w14:paraId="5F96584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class </w:t>
      </w:r>
      <w:proofErr w:type="spellStart"/>
      <w:r w:rsidRPr="00534060">
        <w:rPr>
          <w:rFonts w:ascii="Menlo" w:eastAsia="Times New Roman" w:hAnsi="Menlo" w:cs="Menlo"/>
          <w:color w:val="212529"/>
          <w:sz w:val="20"/>
          <w:szCs w:val="20"/>
          <w:lang w:eastAsia="en-GB"/>
        </w:rPr>
        <w:t>ReadinessEndpoint</w:t>
      </w:r>
      <w:proofErr w:type="spellEnd"/>
      <w:r w:rsidRPr="00534060">
        <w:rPr>
          <w:rFonts w:ascii="Menlo" w:eastAsia="Times New Roman" w:hAnsi="Menlo" w:cs="Menlo"/>
          <w:color w:val="212529"/>
          <w:sz w:val="20"/>
          <w:szCs w:val="20"/>
          <w:lang w:eastAsia="en-GB"/>
        </w:rPr>
        <w:t xml:space="preserve"> implements </w:t>
      </w:r>
      <w:proofErr w:type="spellStart"/>
      <w:r w:rsidRPr="00534060">
        <w:rPr>
          <w:rFonts w:ascii="Menlo" w:eastAsia="Times New Roman" w:hAnsi="Menlo" w:cs="Menlo"/>
          <w:color w:val="212529"/>
          <w:sz w:val="20"/>
          <w:szCs w:val="20"/>
          <w:lang w:eastAsia="en-GB"/>
        </w:rPr>
        <w:t>HealthCheck</w:t>
      </w:r>
      <w:proofErr w:type="spellEnd"/>
      <w:r w:rsidRPr="00534060">
        <w:rPr>
          <w:rFonts w:ascii="Menlo" w:eastAsia="Times New Roman" w:hAnsi="Menlo" w:cs="Menlo"/>
          <w:color w:val="212529"/>
          <w:sz w:val="20"/>
          <w:szCs w:val="20"/>
          <w:lang w:eastAsia="en-GB"/>
        </w:rPr>
        <w:t xml:space="preserve"> {</w:t>
      </w:r>
    </w:p>
    <w:p w14:paraId="25C470B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@Inject</w:t>
      </w:r>
    </w:p>
    <w:p w14:paraId="7C259BD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DepartmentRepository</w:t>
      </w:r>
      <w:proofErr w:type="spellEnd"/>
      <w:r w:rsidRPr="00534060">
        <w:rPr>
          <w:rFonts w:ascii="Menlo" w:eastAsia="Times New Roman" w:hAnsi="Menlo" w:cs="Menlo"/>
          <w:color w:val="212529"/>
          <w:sz w:val="20"/>
          <w:szCs w:val="20"/>
          <w:lang w:eastAsia="en-GB"/>
        </w:rPr>
        <w:t xml:space="preserve"> repository;</w:t>
      </w:r>
    </w:p>
    <w:p w14:paraId="49D83BC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077A35C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@Override</w:t>
      </w:r>
    </w:p>
    <w:p w14:paraId="766F0AF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w:t>
      </w:r>
      <w:proofErr w:type="spellStart"/>
      <w:r w:rsidRPr="00534060">
        <w:rPr>
          <w:rFonts w:ascii="Menlo" w:eastAsia="Times New Roman" w:hAnsi="Menlo" w:cs="Menlo"/>
          <w:color w:val="212529"/>
          <w:sz w:val="20"/>
          <w:szCs w:val="20"/>
          <w:lang w:eastAsia="en-GB"/>
        </w:rPr>
        <w:t>HealthCheckResponse</w:t>
      </w:r>
      <w:proofErr w:type="spellEnd"/>
      <w:r w:rsidRPr="00534060">
        <w:rPr>
          <w:rFonts w:ascii="Menlo" w:eastAsia="Times New Roman" w:hAnsi="Menlo" w:cs="Menlo"/>
          <w:color w:val="212529"/>
          <w:sz w:val="20"/>
          <w:szCs w:val="20"/>
          <w:lang w:eastAsia="en-GB"/>
        </w:rPr>
        <w:t xml:space="preserve"> call() {</w:t>
      </w:r>
    </w:p>
    <w:p w14:paraId="1D0535A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HealthCheckResponseBuilder</w:t>
      </w:r>
      <w:proofErr w:type="spellEnd"/>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responseBuilder</w:t>
      </w:r>
      <w:proofErr w:type="spellEnd"/>
      <w:r w:rsidRPr="00534060">
        <w:rPr>
          <w:rFonts w:ascii="Menlo" w:eastAsia="Times New Roman" w:hAnsi="Menlo" w:cs="Menlo"/>
          <w:color w:val="212529"/>
          <w:sz w:val="20"/>
          <w:szCs w:val="20"/>
          <w:lang w:eastAsia="en-GB"/>
        </w:rPr>
        <w:t xml:space="preserve"> = </w:t>
      </w:r>
      <w:proofErr w:type="spellStart"/>
      <w:r w:rsidRPr="00534060">
        <w:rPr>
          <w:rFonts w:ascii="Menlo" w:eastAsia="Times New Roman" w:hAnsi="Menlo" w:cs="Menlo"/>
          <w:color w:val="212529"/>
          <w:sz w:val="20"/>
          <w:szCs w:val="20"/>
          <w:lang w:eastAsia="en-GB"/>
        </w:rPr>
        <w:t>HealthCheckResponse</w:t>
      </w:r>
      <w:proofErr w:type="spellEnd"/>
    </w:p>
    <w:p w14:paraId="6BE7DB8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.named("Repository up");</w:t>
      </w:r>
    </w:p>
    <w:p w14:paraId="38DD82B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List&lt;Department&gt; departments = </w:t>
      </w:r>
      <w:proofErr w:type="spellStart"/>
      <w:r w:rsidRPr="00534060">
        <w:rPr>
          <w:rFonts w:ascii="Menlo" w:eastAsia="Times New Roman" w:hAnsi="Menlo" w:cs="Menlo"/>
          <w:color w:val="212529"/>
          <w:sz w:val="20"/>
          <w:szCs w:val="20"/>
          <w:lang w:eastAsia="en-GB"/>
        </w:rPr>
        <w:t>repository.findAll</w:t>
      </w:r>
      <w:proofErr w:type="spellEnd"/>
      <w:r w:rsidRPr="00534060">
        <w:rPr>
          <w:rFonts w:ascii="Menlo" w:eastAsia="Times New Roman" w:hAnsi="Menlo" w:cs="Menlo"/>
          <w:color w:val="212529"/>
          <w:sz w:val="20"/>
          <w:szCs w:val="20"/>
          <w:lang w:eastAsia="en-GB"/>
        </w:rPr>
        <w:t>();</w:t>
      </w:r>
    </w:p>
    <w:p w14:paraId="24EB801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if (repository != null &amp;&amp; </w:t>
      </w:r>
      <w:proofErr w:type="spellStart"/>
      <w:r w:rsidRPr="00534060">
        <w:rPr>
          <w:rFonts w:ascii="Menlo" w:eastAsia="Times New Roman" w:hAnsi="Menlo" w:cs="Menlo"/>
          <w:color w:val="212529"/>
          <w:sz w:val="20"/>
          <w:szCs w:val="20"/>
          <w:lang w:eastAsia="en-GB"/>
        </w:rPr>
        <w:t>departments.size</w:t>
      </w:r>
      <w:proofErr w:type="spellEnd"/>
      <w:r w:rsidRPr="00534060">
        <w:rPr>
          <w:rFonts w:ascii="Menlo" w:eastAsia="Times New Roman" w:hAnsi="Menlo" w:cs="Menlo"/>
          <w:color w:val="212529"/>
          <w:sz w:val="20"/>
          <w:szCs w:val="20"/>
          <w:lang w:eastAsia="en-GB"/>
        </w:rPr>
        <w:t>() &gt; 0)</w:t>
      </w:r>
    </w:p>
    <w:p w14:paraId="799CD5C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responseBuilder.up</w:t>
      </w:r>
      <w:proofErr w:type="spellEnd"/>
      <w:r w:rsidRPr="00534060">
        <w:rPr>
          <w:rFonts w:ascii="Menlo" w:eastAsia="Times New Roman" w:hAnsi="Menlo" w:cs="Menlo"/>
          <w:color w:val="212529"/>
          <w:sz w:val="20"/>
          <w:szCs w:val="20"/>
          <w:lang w:eastAsia="en-GB"/>
        </w:rPr>
        <w:t>();</w:t>
      </w:r>
    </w:p>
    <w:p w14:paraId="10C1353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else</w:t>
      </w:r>
    </w:p>
    <w:p w14:paraId="5F2257D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responseBuilder.down</w:t>
      </w:r>
      <w:proofErr w:type="spellEnd"/>
      <w:r w:rsidRPr="00534060">
        <w:rPr>
          <w:rFonts w:ascii="Menlo" w:eastAsia="Times New Roman" w:hAnsi="Menlo" w:cs="Menlo"/>
          <w:color w:val="212529"/>
          <w:sz w:val="20"/>
          <w:szCs w:val="20"/>
          <w:lang w:eastAsia="en-GB"/>
        </w:rPr>
        <w:t>();</w:t>
      </w:r>
    </w:p>
    <w:p w14:paraId="438FBD8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responseBuilder.build</w:t>
      </w:r>
      <w:proofErr w:type="spellEnd"/>
      <w:r w:rsidRPr="00534060">
        <w:rPr>
          <w:rFonts w:ascii="Menlo" w:eastAsia="Times New Roman" w:hAnsi="Menlo" w:cs="Menlo"/>
          <w:color w:val="212529"/>
          <w:sz w:val="20"/>
          <w:szCs w:val="20"/>
          <w:lang w:eastAsia="en-GB"/>
        </w:rPr>
        <w:t>();</w:t>
      </w:r>
    </w:p>
    <w:p w14:paraId="7C678EC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2BDD703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6926B4A3"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After deploying both </w:t>
      </w:r>
      <w:r w:rsidRPr="00534060">
        <w:rPr>
          <w:rFonts w:ascii="Menlo" w:eastAsia="Times New Roman" w:hAnsi="Menlo" w:cs="Menlo"/>
          <w:color w:val="E83E8C"/>
          <w:sz w:val="20"/>
          <w:szCs w:val="20"/>
          <w:lang w:eastAsia="en-GB"/>
        </w:rPr>
        <w:t>employee-service</w:t>
      </w:r>
      <w:r w:rsidRPr="00534060">
        <w:rPr>
          <w:rFonts w:ascii="Open Sans" w:eastAsia="Times New Roman" w:hAnsi="Open Sans" w:cs="Open Sans"/>
          <w:color w:val="061018"/>
          <w:lang w:eastAsia="en-GB"/>
        </w:rPr>
        <w:t> and </w:t>
      </w:r>
      <w:r w:rsidRPr="00534060">
        <w:rPr>
          <w:rFonts w:ascii="Menlo" w:eastAsia="Times New Roman" w:hAnsi="Menlo" w:cs="Menlo"/>
          <w:color w:val="E83E8C"/>
          <w:sz w:val="20"/>
          <w:szCs w:val="20"/>
          <w:lang w:eastAsia="en-GB"/>
        </w:rPr>
        <w:t>department-service</w:t>
      </w:r>
      <w:r w:rsidRPr="00534060">
        <w:rPr>
          <w:rFonts w:ascii="Open Sans" w:eastAsia="Times New Roman" w:hAnsi="Open Sans" w:cs="Open Sans"/>
          <w:color w:val="061018"/>
          <w:lang w:eastAsia="en-GB"/>
        </w:rPr>
        <w:t> application we may verify a list of </w:t>
      </w:r>
      <w:proofErr w:type="spellStart"/>
      <w:r w:rsidRPr="00534060">
        <w:rPr>
          <w:rFonts w:ascii="Menlo" w:eastAsia="Times New Roman" w:hAnsi="Menlo" w:cs="Menlo"/>
          <w:color w:val="E83E8C"/>
          <w:sz w:val="20"/>
          <w:szCs w:val="20"/>
          <w:lang w:eastAsia="en-GB"/>
        </w:rPr>
        <w:t>DeploymentConfigs</w:t>
      </w:r>
      <w:proofErr w:type="spellEnd"/>
      <w:r w:rsidRPr="00534060">
        <w:rPr>
          <w:rFonts w:ascii="Open Sans" w:eastAsia="Times New Roman" w:hAnsi="Open Sans" w:cs="Open Sans"/>
          <w:color w:val="061018"/>
          <w:lang w:eastAsia="en-GB"/>
        </w:rPr>
        <w:t>.</w:t>
      </w:r>
    </w:p>
    <w:p w14:paraId="0CECB612" w14:textId="6CB64DB8" w:rsidR="00534060" w:rsidRPr="00534060" w:rsidRDefault="00534060" w:rsidP="00534060">
      <w:pPr>
        <w:shd w:val="clear" w:color="auto" w:fill="FFFFFF"/>
        <w:rPr>
          <w:rFonts w:ascii="Open Sans" w:eastAsia="Times New Roman" w:hAnsi="Open Sans" w:cs="Open Sans"/>
          <w:color w:val="333333"/>
          <w:lang w:eastAsia="en-GB"/>
        </w:rPr>
      </w:pPr>
      <w:r w:rsidRPr="00534060">
        <w:rPr>
          <w:rFonts w:ascii="Open Sans" w:eastAsia="Times New Roman" w:hAnsi="Open Sans" w:cs="Open Sans"/>
          <w:color w:val="333333"/>
          <w:lang w:eastAsia="en-GB"/>
        </w:rPr>
        <w:lastRenderedPageBreak/>
        <w:fldChar w:fldCharType="begin"/>
      </w:r>
      <w:r w:rsidRPr="00534060">
        <w:rPr>
          <w:rFonts w:ascii="Open Sans" w:eastAsia="Times New Roman" w:hAnsi="Open Sans" w:cs="Open Sans"/>
          <w:color w:val="333333"/>
          <w:lang w:eastAsia="en-GB"/>
        </w:rPr>
        <w:instrText xml:space="preserve"> INCLUDEPICTURE "https://i2.wp.com/piotrminkowski.com/wp-content/uploads/2020/12/microprofile-microservices-openshift-dc.png?resize=602%2C76&amp;ssl=1" \* MERGEFORMATINET </w:instrText>
      </w:r>
      <w:r w:rsidRPr="00534060">
        <w:rPr>
          <w:rFonts w:ascii="Open Sans" w:eastAsia="Times New Roman" w:hAnsi="Open Sans" w:cs="Open Sans"/>
          <w:color w:val="333333"/>
          <w:lang w:eastAsia="en-GB"/>
        </w:rPr>
        <w:fldChar w:fldCharType="separate"/>
      </w:r>
      <w:r w:rsidRPr="00534060">
        <w:rPr>
          <w:rFonts w:ascii="Open Sans" w:eastAsia="Times New Roman" w:hAnsi="Open Sans" w:cs="Open Sans"/>
          <w:noProof/>
          <w:color w:val="333333"/>
          <w:lang w:eastAsia="en-GB"/>
        </w:rPr>
        <w:drawing>
          <wp:inline distT="0" distB="0" distL="0" distR="0" wp14:anchorId="5CF37BAE" wp14:editId="18401019">
            <wp:extent cx="5731510" cy="72136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21360"/>
                    </a:xfrm>
                    <a:prstGeom prst="rect">
                      <a:avLst/>
                    </a:prstGeom>
                    <a:noFill/>
                    <a:ln>
                      <a:noFill/>
                    </a:ln>
                  </pic:spPr>
                </pic:pic>
              </a:graphicData>
            </a:graphic>
          </wp:inline>
        </w:drawing>
      </w:r>
      <w:r w:rsidRPr="00534060">
        <w:rPr>
          <w:rFonts w:ascii="Open Sans" w:eastAsia="Times New Roman" w:hAnsi="Open Sans" w:cs="Open Sans"/>
          <w:color w:val="333333"/>
          <w:lang w:eastAsia="en-GB"/>
        </w:rPr>
        <w:fldChar w:fldCharType="end"/>
      </w:r>
    </w:p>
    <w:p w14:paraId="701196BF"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We can also navigate to the OpenShift console. Let’s take a look at a list of running pods. There are two instances of the </w:t>
      </w:r>
      <w:r w:rsidRPr="00534060">
        <w:rPr>
          <w:rFonts w:ascii="Menlo" w:eastAsia="Times New Roman" w:hAnsi="Menlo" w:cs="Menlo"/>
          <w:color w:val="E83E8C"/>
          <w:sz w:val="20"/>
          <w:szCs w:val="20"/>
          <w:lang w:eastAsia="en-GB"/>
        </w:rPr>
        <w:t>employee-service</w:t>
      </w:r>
      <w:r w:rsidRPr="00534060">
        <w:rPr>
          <w:rFonts w:ascii="Open Sans" w:eastAsia="Times New Roman" w:hAnsi="Open Sans" w:cs="Open Sans"/>
          <w:color w:val="061018"/>
          <w:lang w:eastAsia="en-GB"/>
        </w:rPr>
        <w:t> and a single instance of </w:t>
      </w:r>
      <w:r w:rsidRPr="00534060">
        <w:rPr>
          <w:rFonts w:ascii="Menlo" w:eastAsia="Times New Roman" w:hAnsi="Menlo" w:cs="Menlo"/>
          <w:color w:val="E83E8C"/>
          <w:sz w:val="20"/>
          <w:szCs w:val="20"/>
          <w:lang w:eastAsia="en-GB"/>
        </w:rPr>
        <w:t>department-service</w:t>
      </w:r>
      <w:r w:rsidRPr="00534060">
        <w:rPr>
          <w:rFonts w:ascii="Open Sans" w:eastAsia="Times New Roman" w:hAnsi="Open Sans" w:cs="Open Sans"/>
          <w:color w:val="061018"/>
          <w:lang w:eastAsia="en-GB"/>
        </w:rPr>
        <w:t>.</w:t>
      </w:r>
    </w:p>
    <w:p w14:paraId="6DD0FECB" w14:textId="7ED5416D" w:rsidR="00534060" w:rsidRPr="00534060" w:rsidRDefault="00534060" w:rsidP="00534060">
      <w:pPr>
        <w:rPr>
          <w:rFonts w:ascii="Times New Roman" w:eastAsia="Times New Roman" w:hAnsi="Times New Roman" w:cs="Times New Roman"/>
          <w:lang w:eastAsia="en-GB"/>
        </w:rPr>
      </w:pPr>
      <w:r w:rsidRPr="00534060">
        <w:rPr>
          <w:rFonts w:ascii="Times New Roman" w:eastAsia="Times New Roman" w:hAnsi="Times New Roman" w:cs="Times New Roman"/>
          <w:lang w:eastAsia="en-GB"/>
        </w:rPr>
        <w:fldChar w:fldCharType="begin"/>
      </w:r>
      <w:r w:rsidRPr="00534060">
        <w:rPr>
          <w:rFonts w:ascii="Times New Roman" w:eastAsia="Times New Roman" w:hAnsi="Times New Roman" w:cs="Times New Roman"/>
          <w:lang w:eastAsia="en-GB"/>
        </w:rPr>
        <w:instrText xml:space="preserve"> INCLUDEPICTURE "https://i2.wp.com/piotrminkowski.com/wp-content/uploads/2020/12/microprofile-microservices-openshift-pods.png?resize=696%2C249&amp;ssl=1" \* MERGEFORMATINET </w:instrText>
      </w:r>
      <w:r w:rsidRPr="00534060">
        <w:rPr>
          <w:rFonts w:ascii="Times New Roman" w:eastAsia="Times New Roman" w:hAnsi="Times New Roman" w:cs="Times New Roman"/>
          <w:lang w:eastAsia="en-GB"/>
        </w:rPr>
        <w:fldChar w:fldCharType="separate"/>
      </w:r>
      <w:r w:rsidRPr="00534060">
        <w:rPr>
          <w:rFonts w:ascii="Times New Roman" w:eastAsia="Times New Roman" w:hAnsi="Times New Roman" w:cs="Times New Roman"/>
          <w:noProof/>
          <w:lang w:eastAsia="en-GB"/>
        </w:rPr>
        <w:drawing>
          <wp:inline distT="0" distB="0" distL="0" distR="0" wp14:anchorId="03DC9F0D" wp14:editId="0D974240">
            <wp:extent cx="5731510" cy="2052320"/>
            <wp:effectExtent l="0" t="0" r="0" b="5080"/>
            <wp:docPr id="1" name="Picture 1" descr="microprofile-java-microservices-openshift-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profile-java-microservices-openshift-p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a:ln>
                      <a:noFill/>
                    </a:ln>
                  </pic:spPr>
                </pic:pic>
              </a:graphicData>
            </a:graphic>
          </wp:inline>
        </w:drawing>
      </w:r>
      <w:r w:rsidRPr="00534060">
        <w:rPr>
          <w:rFonts w:ascii="Times New Roman" w:eastAsia="Times New Roman" w:hAnsi="Times New Roman" w:cs="Times New Roman"/>
          <w:lang w:eastAsia="en-GB"/>
        </w:rPr>
        <w:fldChar w:fldCharType="end"/>
      </w:r>
    </w:p>
    <w:p w14:paraId="05CB90AF" w14:textId="77777777" w:rsidR="00534060" w:rsidRPr="00534060" w:rsidRDefault="00534060" w:rsidP="00534060">
      <w:pPr>
        <w:shd w:val="clear" w:color="auto" w:fill="FFFFFF"/>
        <w:spacing w:before="100" w:beforeAutospacing="1" w:after="100" w:afterAutospacing="1"/>
        <w:outlineLvl w:val="1"/>
        <w:rPr>
          <w:rFonts w:ascii="Open Sans" w:eastAsia="Times New Roman" w:hAnsi="Open Sans" w:cs="Open Sans"/>
          <w:b/>
          <w:bCs/>
          <w:color w:val="061018"/>
          <w:sz w:val="36"/>
          <w:szCs w:val="36"/>
          <w:lang w:eastAsia="en-GB"/>
        </w:rPr>
      </w:pPr>
      <w:r w:rsidRPr="00534060">
        <w:rPr>
          <w:rFonts w:ascii="Open Sans" w:eastAsia="Times New Roman" w:hAnsi="Open Sans" w:cs="Open Sans"/>
          <w:b/>
          <w:bCs/>
          <w:color w:val="061018"/>
          <w:sz w:val="36"/>
          <w:szCs w:val="36"/>
          <w:lang w:eastAsia="en-GB"/>
        </w:rPr>
        <w:t xml:space="preserve">8. </w:t>
      </w:r>
      <w:proofErr w:type="spellStart"/>
      <w:r w:rsidRPr="00534060">
        <w:rPr>
          <w:rFonts w:ascii="Open Sans" w:eastAsia="Times New Roman" w:hAnsi="Open Sans" w:cs="Open Sans"/>
          <w:b/>
          <w:bCs/>
          <w:color w:val="061018"/>
          <w:sz w:val="36"/>
          <w:szCs w:val="36"/>
          <w:lang w:eastAsia="en-GB"/>
        </w:rPr>
        <w:t>MicroProfile</w:t>
      </w:r>
      <w:proofErr w:type="spellEnd"/>
      <w:r w:rsidRPr="00534060">
        <w:rPr>
          <w:rFonts w:ascii="Open Sans" w:eastAsia="Times New Roman" w:hAnsi="Open Sans" w:cs="Open Sans"/>
          <w:b/>
          <w:bCs/>
          <w:color w:val="061018"/>
          <w:sz w:val="36"/>
          <w:szCs w:val="36"/>
          <w:lang w:eastAsia="en-GB"/>
        </w:rPr>
        <w:t xml:space="preserve"> </w:t>
      </w:r>
      <w:proofErr w:type="spellStart"/>
      <w:r w:rsidRPr="00534060">
        <w:rPr>
          <w:rFonts w:ascii="Open Sans" w:eastAsia="Times New Roman" w:hAnsi="Open Sans" w:cs="Open Sans"/>
          <w:b/>
          <w:bCs/>
          <w:color w:val="061018"/>
          <w:sz w:val="36"/>
          <w:szCs w:val="36"/>
          <w:lang w:eastAsia="en-GB"/>
        </w:rPr>
        <w:t>OpenTracing</w:t>
      </w:r>
      <w:proofErr w:type="spellEnd"/>
      <w:r w:rsidRPr="00534060">
        <w:rPr>
          <w:rFonts w:ascii="Open Sans" w:eastAsia="Times New Roman" w:hAnsi="Open Sans" w:cs="Open Sans"/>
          <w:b/>
          <w:bCs/>
          <w:color w:val="061018"/>
          <w:sz w:val="36"/>
          <w:szCs w:val="36"/>
          <w:lang w:eastAsia="en-GB"/>
        </w:rPr>
        <w:t xml:space="preserve"> with Jaeger</w:t>
      </w:r>
    </w:p>
    <w:p w14:paraId="6D7A4271"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Tracing is another important pattern in microservices architecture. The </w:t>
      </w:r>
      <w:proofErr w:type="spellStart"/>
      <w:r w:rsidRPr="00534060">
        <w:rPr>
          <w:rFonts w:ascii="Menlo" w:eastAsia="Times New Roman" w:hAnsi="Menlo" w:cs="Menlo"/>
          <w:color w:val="E83E8C"/>
          <w:sz w:val="20"/>
          <w:szCs w:val="20"/>
          <w:lang w:eastAsia="en-GB"/>
        </w:rPr>
        <w:t>OpenTracing</w:t>
      </w:r>
      <w:proofErr w:type="spellEnd"/>
      <w:r w:rsidRPr="00534060">
        <w:rPr>
          <w:rFonts w:ascii="Open Sans" w:eastAsia="Times New Roman" w:hAnsi="Open Sans" w:cs="Open Sans"/>
          <w:color w:val="061018"/>
          <w:lang w:eastAsia="en-GB"/>
        </w:rPr>
        <w:t xml:space="preserve"> module is a part of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specification. Besides the </w:t>
      </w:r>
      <w:proofErr w:type="spellStart"/>
      <w:r w:rsidRPr="00534060">
        <w:rPr>
          <w:rFonts w:ascii="Menlo" w:eastAsia="Times New Roman" w:hAnsi="Menlo" w:cs="Menlo"/>
          <w:color w:val="E83E8C"/>
          <w:sz w:val="20"/>
          <w:szCs w:val="20"/>
          <w:lang w:eastAsia="en-GB"/>
        </w:rPr>
        <w:t>microprofile-opentracing-api</w:t>
      </w:r>
      <w:proofErr w:type="spellEnd"/>
      <w:r w:rsidRPr="00534060">
        <w:rPr>
          <w:rFonts w:ascii="Open Sans" w:eastAsia="Times New Roman" w:hAnsi="Open Sans" w:cs="Open Sans"/>
          <w:color w:val="061018"/>
          <w:lang w:eastAsia="en-GB"/>
        </w:rPr>
        <w:t> library we also need to include the </w:t>
      </w:r>
      <w:proofErr w:type="spellStart"/>
      <w:r w:rsidRPr="00534060">
        <w:rPr>
          <w:rFonts w:ascii="Menlo" w:eastAsia="Times New Roman" w:hAnsi="Menlo" w:cs="Menlo"/>
          <w:color w:val="E83E8C"/>
          <w:sz w:val="20"/>
          <w:szCs w:val="20"/>
          <w:lang w:eastAsia="en-GB"/>
        </w:rPr>
        <w:t>opentracing-api</w:t>
      </w:r>
      <w:proofErr w:type="spellEnd"/>
      <w:r w:rsidRPr="00534060">
        <w:rPr>
          <w:rFonts w:ascii="Open Sans" w:eastAsia="Times New Roman" w:hAnsi="Open Sans" w:cs="Open Sans"/>
          <w:color w:val="061018"/>
          <w:lang w:eastAsia="en-GB"/>
        </w:rPr>
        <w:t> module.</w:t>
      </w:r>
    </w:p>
    <w:p w14:paraId="0653E41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&lt;dependency&gt;</w:t>
      </w:r>
    </w:p>
    <w:p w14:paraId="5B61DD5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org.eclipse.microprofile.opentracing</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
    <w:p w14:paraId="5475E33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microprofile-opentracing-api</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
    <w:p w14:paraId="4999C7A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&lt;scope&gt;provided&lt;/scope&gt;</w:t>
      </w:r>
    </w:p>
    <w:p w14:paraId="2B8D77B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&lt;/dependency&gt;</w:t>
      </w:r>
    </w:p>
    <w:p w14:paraId="6D36485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&lt;dependency&gt;</w:t>
      </w:r>
    </w:p>
    <w:p w14:paraId="56835AB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io.opentracing</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groupId</w:t>
      </w:r>
      <w:proofErr w:type="spellEnd"/>
      <w:r w:rsidRPr="00534060">
        <w:rPr>
          <w:rFonts w:ascii="Menlo" w:eastAsia="Times New Roman" w:hAnsi="Menlo" w:cs="Menlo"/>
          <w:color w:val="212529"/>
          <w:sz w:val="20"/>
          <w:szCs w:val="20"/>
          <w:lang w:eastAsia="en-GB"/>
        </w:rPr>
        <w:t>&gt;</w:t>
      </w:r>
    </w:p>
    <w:p w14:paraId="083D438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roofErr w:type="spellStart"/>
      <w:r w:rsidRPr="00534060">
        <w:rPr>
          <w:rFonts w:ascii="Menlo" w:eastAsia="Times New Roman" w:hAnsi="Menlo" w:cs="Menlo"/>
          <w:color w:val="212529"/>
          <w:sz w:val="20"/>
          <w:szCs w:val="20"/>
          <w:lang w:eastAsia="en-GB"/>
        </w:rPr>
        <w:t>opentracing-api</w:t>
      </w:r>
      <w:proofErr w:type="spellEnd"/>
      <w:r w:rsidRPr="00534060">
        <w:rPr>
          <w:rFonts w:ascii="Menlo" w:eastAsia="Times New Roman" w:hAnsi="Menlo" w:cs="Menlo"/>
          <w:color w:val="212529"/>
          <w:sz w:val="20"/>
          <w:szCs w:val="20"/>
          <w:lang w:eastAsia="en-GB"/>
        </w:rPr>
        <w:t>&lt;/</w:t>
      </w:r>
      <w:proofErr w:type="spellStart"/>
      <w:r w:rsidRPr="00534060">
        <w:rPr>
          <w:rFonts w:ascii="Menlo" w:eastAsia="Times New Roman" w:hAnsi="Menlo" w:cs="Menlo"/>
          <w:color w:val="212529"/>
          <w:sz w:val="20"/>
          <w:szCs w:val="20"/>
          <w:lang w:eastAsia="en-GB"/>
        </w:rPr>
        <w:t>artifactId</w:t>
      </w:r>
      <w:proofErr w:type="spellEnd"/>
      <w:r w:rsidRPr="00534060">
        <w:rPr>
          <w:rFonts w:ascii="Menlo" w:eastAsia="Times New Roman" w:hAnsi="Menlo" w:cs="Menlo"/>
          <w:color w:val="212529"/>
          <w:sz w:val="20"/>
          <w:szCs w:val="20"/>
          <w:lang w:eastAsia="en-GB"/>
        </w:rPr>
        <w:t>&gt;</w:t>
      </w:r>
    </w:p>
    <w:p w14:paraId="315377D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&lt;version&gt;0.31.0&lt;/version&gt;</w:t>
      </w:r>
    </w:p>
    <w:p w14:paraId="6A2953F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&lt;/dependency&gt;</w:t>
      </w:r>
    </w:p>
    <w:p w14:paraId="4E87E56E"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 xml:space="preserve">By default, </w:t>
      </w:r>
      <w:proofErr w:type="spellStart"/>
      <w:r w:rsidRPr="00534060">
        <w:rPr>
          <w:rFonts w:ascii="Open Sans" w:eastAsia="Times New Roman" w:hAnsi="Open Sans" w:cs="Open Sans"/>
          <w:color w:val="061018"/>
          <w:lang w:eastAsia="en-GB"/>
        </w:rPr>
        <w:t>MicroProfile</w:t>
      </w:r>
      <w:proofErr w:type="spellEnd"/>
      <w:r w:rsidRPr="00534060">
        <w:rPr>
          <w:rFonts w:ascii="Open Sans" w:eastAsia="Times New Roman" w:hAnsi="Open Sans" w:cs="Open Sans"/>
          <w:color w:val="061018"/>
          <w:lang w:eastAsia="en-GB"/>
        </w:rPr>
        <w:t xml:space="preserve"> </w:t>
      </w:r>
      <w:proofErr w:type="spellStart"/>
      <w:r w:rsidRPr="00534060">
        <w:rPr>
          <w:rFonts w:ascii="Open Sans" w:eastAsia="Times New Roman" w:hAnsi="Open Sans" w:cs="Open Sans"/>
          <w:color w:val="061018"/>
          <w:lang w:eastAsia="en-GB"/>
        </w:rPr>
        <w:t>OpenTracing</w:t>
      </w:r>
      <w:proofErr w:type="spellEnd"/>
      <w:r w:rsidRPr="00534060">
        <w:rPr>
          <w:rFonts w:ascii="Open Sans" w:eastAsia="Times New Roman" w:hAnsi="Open Sans" w:cs="Open Sans"/>
          <w:color w:val="061018"/>
          <w:lang w:eastAsia="en-GB"/>
        </w:rPr>
        <w:t xml:space="preserve"> integrates the application with Jaeger. If you are testing our sample microservices on OpenShift, you may install Jaeger using an operator. Otherwise, we may just start it on the Docker container. The Jaeger UI is available on the address </w:t>
      </w:r>
      <w:r w:rsidRPr="00534060">
        <w:rPr>
          <w:rFonts w:ascii="Menlo" w:eastAsia="Times New Roman" w:hAnsi="Menlo" w:cs="Menlo"/>
          <w:color w:val="E83E8C"/>
          <w:sz w:val="20"/>
          <w:szCs w:val="20"/>
          <w:lang w:eastAsia="en-GB"/>
        </w:rPr>
        <w:t>http://localhost:16686</w:t>
      </w:r>
      <w:r w:rsidRPr="00534060">
        <w:rPr>
          <w:rFonts w:ascii="Open Sans" w:eastAsia="Times New Roman" w:hAnsi="Open Sans" w:cs="Open Sans"/>
          <w:color w:val="061018"/>
          <w:lang w:eastAsia="en-GB"/>
        </w:rPr>
        <w:t>.</w:t>
      </w:r>
    </w:p>
    <w:p w14:paraId="4E79829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docker run -d --name jaeger \</w:t>
      </w:r>
    </w:p>
    <w:p w14:paraId="26943F6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 6831:6831/</w:t>
      </w:r>
      <w:proofErr w:type="spellStart"/>
      <w:r w:rsidRPr="00534060">
        <w:rPr>
          <w:rFonts w:ascii="Menlo" w:eastAsia="Times New Roman" w:hAnsi="Menlo" w:cs="Menlo"/>
          <w:color w:val="212529"/>
          <w:sz w:val="20"/>
          <w:szCs w:val="20"/>
          <w:lang w:eastAsia="en-GB"/>
        </w:rPr>
        <w:t>udp</w:t>
      </w:r>
      <w:proofErr w:type="spellEnd"/>
      <w:r w:rsidRPr="00534060">
        <w:rPr>
          <w:rFonts w:ascii="Menlo" w:eastAsia="Times New Roman" w:hAnsi="Menlo" w:cs="Menlo"/>
          <w:color w:val="212529"/>
          <w:sz w:val="20"/>
          <w:szCs w:val="20"/>
          <w:lang w:eastAsia="en-GB"/>
        </w:rPr>
        <w:t xml:space="preserve"> \</w:t>
      </w:r>
    </w:p>
    <w:p w14:paraId="205092F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-p 16686:16686 \</w:t>
      </w:r>
    </w:p>
    <w:p w14:paraId="4E227A4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proofErr w:type="spellStart"/>
      <w:r w:rsidRPr="00534060">
        <w:rPr>
          <w:rFonts w:ascii="Menlo" w:eastAsia="Times New Roman" w:hAnsi="Menlo" w:cs="Menlo"/>
          <w:color w:val="212529"/>
          <w:sz w:val="20"/>
          <w:szCs w:val="20"/>
          <w:lang w:eastAsia="en-GB"/>
        </w:rPr>
        <w:t>jaegertracing</w:t>
      </w:r>
      <w:proofErr w:type="spellEnd"/>
      <w:r w:rsidRPr="00534060">
        <w:rPr>
          <w:rFonts w:ascii="Menlo" w:eastAsia="Times New Roman" w:hAnsi="Menlo" w:cs="Menlo"/>
          <w:color w:val="212529"/>
          <w:sz w:val="20"/>
          <w:szCs w:val="20"/>
          <w:lang w:eastAsia="en-GB"/>
        </w:rPr>
        <w:t>/all-in-one:1.16.0</w:t>
      </w:r>
    </w:p>
    <w:p w14:paraId="1BB8BA66"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lastRenderedPageBreak/>
        <w:t>We don’t have to do anything more than adding the required dependencies to enable tracing. However, it is worth overriding the names of recorded operations. We may do it by annotating a particular method with </w:t>
      </w:r>
      <w:r w:rsidRPr="00534060">
        <w:rPr>
          <w:rFonts w:ascii="Menlo" w:eastAsia="Times New Roman" w:hAnsi="Menlo" w:cs="Menlo"/>
          <w:color w:val="E83E8C"/>
          <w:sz w:val="20"/>
          <w:szCs w:val="20"/>
          <w:lang w:eastAsia="en-GB"/>
        </w:rPr>
        <w:t>@Traced</w:t>
      </w:r>
      <w:r w:rsidRPr="00534060">
        <w:rPr>
          <w:rFonts w:ascii="Open Sans" w:eastAsia="Times New Roman" w:hAnsi="Open Sans" w:cs="Open Sans"/>
          <w:color w:val="061018"/>
          <w:lang w:eastAsia="en-GB"/>
        </w:rPr>
        <w:t> and then by setting parameter </w:t>
      </w:r>
      <w:proofErr w:type="spellStart"/>
      <w:r w:rsidRPr="00534060">
        <w:rPr>
          <w:rFonts w:ascii="Menlo" w:eastAsia="Times New Roman" w:hAnsi="Menlo" w:cs="Menlo"/>
          <w:color w:val="E83E8C"/>
          <w:sz w:val="20"/>
          <w:szCs w:val="20"/>
          <w:lang w:eastAsia="en-GB"/>
        </w:rPr>
        <w:t>operationName</w:t>
      </w:r>
      <w:proofErr w:type="spellEnd"/>
      <w:r w:rsidRPr="00534060">
        <w:rPr>
          <w:rFonts w:ascii="Open Sans" w:eastAsia="Times New Roman" w:hAnsi="Open Sans" w:cs="Open Sans"/>
          <w:color w:val="061018"/>
          <w:lang w:eastAsia="en-GB"/>
        </w:rPr>
        <w:t>. The implementation of </w:t>
      </w:r>
      <w:proofErr w:type="spellStart"/>
      <w:r w:rsidRPr="00534060">
        <w:rPr>
          <w:rFonts w:ascii="Menlo" w:eastAsia="Times New Roman" w:hAnsi="Menlo" w:cs="Menlo"/>
          <w:color w:val="E83E8C"/>
          <w:sz w:val="20"/>
          <w:szCs w:val="20"/>
          <w:lang w:eastAsia="en-GB"/>
        </w:rPr>
        <w:t>findByOrganizationWithEmployees</w:t>
      </w:r>
      <w:proofErr w:type="spellEnd"/>
      <w:r w:rsidRPr="00534060">
        <w:rPr>
          <w:rFonts w:ascii="Open Sans" w:eastAsia="Times New Roman" w:hAnsi="Open Sans" w:cs="Open Sans"/>
          <w:color w:val="061018"/>
          <w:lang w:eastAsia="en-GB"/>
        </w:rPr>
        <w:t> method in the </w:t>
      </w:r>
      <w:r w:rsidRPr="00534060">
        <w:rPr>
          <w:rFonts w:ascii="Menlo" w:eastAsia="Times New Roman" w:hAnsi="Menlo" w:cs="Menlo"/>
          <w:color w:val="E83E8C"/>
          <w:sz w:val="20"/>
          <w:szCs w:val="20"/>
          <w:lang w:eastAsia="en-GB"/>
        </w:rPr>
        <w:t>department-service</w:t>
      </w:r>
      <w:r w:rsidRPr="00534060">
        <w:rPr>
          <w:rFonts w:ascii="Open Sans" w:eastAsia="Times New Roman" w:hAnsi="Open Sans" w:cs="Open Sans"/>
          <w:color w:val="061018"/>
          <w:lang w:eastAsia="en-GB"/>
        </w:rPr>
        <w:t> is visible below.</w:t>
      </w:r>
    </w:p>
    <w:p w14:paraId="18D3AA0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class </w:t>
      </w:r>
      <w:proofErr w:type="spellStart"/>
      <w:r w:rsidRPr="00534060">
        <w:rPr>
          <w:rFonts w:ascii="Menlo" w:eastAsia="Times New Roman" w:hAnsi="Menlo" w:cs="Menlo"/>
          <w:color w:val="212529"/>
          <w:sz w:val="20"/>
          <w:szCs w:val="20"/>
          <w:lang w:eastAsia="en-GB"/>
        </w:rPr>
        <w:t>DepartmentController</w:t>
      </w:r>
      <w:proofErr w:type="spellEnd"/>
      <w:r w:rsidRPr="00534060">
        <w:rPr>
          <w:rFonts w:ascii="Menlo" w:eastAsia="Times New Roman" w:hAnsi="Menlo" w:cs="Menlo"/>
          <w:color w:val="212529"/>
          <w:sz w:val="20"/>
          <w:szCs w:val="20"/>
          <w:lang w:eastAsia="en-GB"/>
        </w:rPr>
        <w:t xml:space="preserve"> {</w:t>
      </w:r>
    </w:p>
    <w:p w14:paraId="0B2EB99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1A93AB8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@Inject</w:t>
      </w:r>
    </w:p>
    <w:p w14:paraId="2E283EA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DepartmentRepository</w:t>
      </w:r>
      <w:proofErr w:type="spellEnd"/>
      <w:r w:rsidRPr="00534060">
        <w:rPr>
          <w:rFonts w:ascii="Menlo" w:eastAsia="Times New Roman" w:hAnsi="Menlo" w:cs="Menlo"/>
          <w:color w:val="212529"/>
          <w:sz w:val="20"/>
          <w:szCs w:val="20"/>
          <w:lang w:eastAsia="en-GB"/>
        </w:rPr>
        <w:t xml:space="preserve"> repository;</w:t>
      </w:r>
    </w:p>
    <w:p w14:paraId="58F9242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@Inject</w:t>
      </w:r>
    </w:p>
    <w:p w14:paraId="68ECB39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EmployeeClient</w:t>
      </w:r>
      <w:proofErr w:type="spellEnd"/>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employeeClient</w:t>
      </w:r>
      <w:proofErr w:type="spellEnd"/>
      <w:r w:rsidRPr="00534060">
        <w:rPr>
          <w:rFonts w:ascii="Menlo" w:eastAsia="Times New Roman" w:hAnsi="Menlo" w:cs="Menlo"/>
          <w:color w:val="212529"/>
          <w:sz w:val="20"/>
          <w:szCs w:val="20"/>
          <w:lang w:eastAsia="en-GB"/>
        </w:rPr>
        <w:t>;</w:t>
      </w:r>
    </w:p>
    <w:p w14:paraId="5BB1EC3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53BFBD5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7DCF97C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1FFDCF8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671071F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@Path("/organization/{organizationId}/with-employees")</w:t>
      </w:r>
    </w:p>
    <w:p w14:paraId="7CF0385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@Timeout(500)</w:t>
      </w:r>
    </w:p>
    <w:p w14:paraId="26AD486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@Retry(retryOn = </w:t>
      </w:r>
      <w:proofErr w:type="spellStart"/>
      <w:r w:rsidRPr="00534060">
        <w:rPr>
          <w:rFonts w:ascii="Menlo" w:eastAsia="Times New Roman" w:hAnsi="Menlo" w:cs="Menlo"/>
          <w:color w:val="212529"/>
          <w:sz w:val="20"/>
          <w:szCs w:val="20"/>
          <w:lang w:eastAsia="en-GB"/>
        </w:rPr>
        <w:t>TimeoutException.class</w:t>
      </w:r>
      <w:proofErr w:type="spellEnd"/>
      <w:r w:rsidRPr="00534060">
        <w:rPr>
          <w:rFonts w:ascii="Menlo" w:eastAsia="Times New Roman" w:hAnsi="Menlo" w:cs="Menlo"/>
          <w:color w:val="212529"/>
          <w:sz w:val="20"/>
          <w:szCs w:val="20"/>
          <w:lang w:eastAsia="en-GB"/>
        </w:rPr>
        <w:t>)</w:t>
      </w:r>
    </w:p>
    <w:p w14:paraId="60BE79B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@Traced(operationName = "</w:t>
      </w:r>
      <w:proofErr w:type="spellStart"/>
      <w:r w:rsidRPr="00534060">
        <w:rPr>
          <w:rFonts w:ascii="Menlo" w:eastAsia="Times New Roman" w:hAnsi="Menlo" w:cs="Menlo"/>
          <w:color w:val="212529"/>
          <w:sz w:val="20"/>
          <w:szCs w:val="20"/>
          <w:lang w:eastAsia="en-GB"/>
        </w:rPr>
        <w:t>findByOrganizationWithEmployees</w:t>
      </w:r>
      <w:proofErr w:type="spellEnd"/>
      <w:r w:rsidRPr="00534060">
        <w:rPr>
          <w:rFonts w:ascii="Menlo" w:eastAsia="Times New Roman" w:hAnsi="Menlo" w:cs="Menlo"/>
          <w:color w:val="212529"/>
          <w:sz w:val="20"/>
          <w:szCs w:val="20"/>
          <w:lang w:eastAsia="en-GB"/>
        </w:rPr>
        <w:t>")</w:t>
      </w:r>
    </w:p>
    <w:p w14:paraId="064F6DF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List&lt;Department&gt; </w:t>
      </w:r>
      <w:proofErr w:type="spellStart"/>
      <w:r w:rsidRPr="00534060">
        <w:rPr>
          <w:rFonts w:ascii="Menlo" w:eastAsia="Times New Roman" w:hAnsi="Menlo" w:cs="Menlo"/>
          <w:color w:val="212529"/>
          <w:sz w:val="20"/>
          <w:szCs w:val="20"/>
          <w:lang w:eastAsia="en-GB"/>
        </w:rPr>
        <w:t>findByOrganizationWithEmployees</w:t>
      </w:r>
      <w:proofErr w:type="spellEnd"/>
      <w:r w:rsidRPr="00534060">
        <w:rPr>
          <w:rFonts w:ascii="Menlo" w:eastAsia="Times New Roman" w:hAnsi="Menlo" w:cs="Menlo"/>
          <w:color w:val="212529"/>
          <w:sz w:val="20"/>
          <w:szCs w:val="20"/>
          <w:lang w:eastAsia="en-GB"/>
        </w:rPr>
        <w:t xml:space="preserve">(@PathParam("organizationId") Long </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 {</w:t>
      </w:r>
    </w:p>
    <w:p w14:paraId="30398CF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List&lt;Department&gt; departments = </w:t>
      </w:r>
      <w:proofErr w:type="spellStart"/>
      <w:r w:rsidRPr="00534060">
        <w:rPr>
          <w:rFonts w:ascii="Menlo" w:eastAsia="Times New Roman" w:hAnsi="Menlo" w:cs="Menlo"/>
          <w:color w:val="212529"/>
          <w:sz w:val="20"/>
          <w:szCs w:val="20"/>
          <w:lang w:eastAsia="en-GB"/>
        </w:rPr>
        <w:t>repository.findByOrganization</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organizationId</w:t>
      </w:r>
      <w:proofErr w:type="spellEnd"/>
      <w:r w:rsidRPr="00534060">
        <w:rPr>
          <w:rFonts w:ascii="Menlo" w:eastAsia="Times New Roman" w:hAnsi="Menlo" w:cs="Menlo"/>
          <w:color w:val="212529"/>
          <w:sz w:val="20"/>
          <w:szCs w:val="20"/>
          <w:lang w:eastAsia="en-GB"/>
        </w:rPr>
        <w:t>);</w:t>
      </w:r>
    </w:p>
    <w:p w14:paraId="2AE0E3F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departments.forEach</w:t>
      </w:r>
      <w:proofErr w:type="spellEnd"/>
      <w:r w:rsidRPr="00534060">
        <w:rPr>
          <w:rFonts w:ascii="Menlo" w:eastAsia="Times New Roman" w:hAnsi="Menlo" w:cs="Menlo"/>
          <w:color w:val="212529"/>
          <w:sz w:val="20"/>
          <w:szCs w:val="20"/>
          <w:lang w:eastAsia="en-GB"/>
        </w:rPr>
        <w:t xml:space="preserve">(d -&gt; </w:t>
      </w:r>
      <w:proofErr w:type="spellStart"/>
      <w:r w:rsidRPr="00534060">
        <w:rPr>
          <w:rFonts w:ascii="Menlo" w:eastAsia="Times New Roman" w:hAnsi="Menlo" w:cs="Menlo"/>
          <w:color w:val="212529"/>
          <w:sz w:val="20"/>
          <w:szCs w:val="20"/>
          <w:lang w:eastAsia="en-GB"/>
        </w:rPr>
        <w:t>d.setEmployees</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employeeClient.findByDepartment</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d.getId</w:t>
      </w:r>
      <w:proofErr w:type="spellEnd"/>
      <w:r w:rsidRPr="00534060">
        <w:rPr>
          <w:rFonts w:ascii="Menlo" w:eastAsia="Times New Roman" w:hAnsi="Menlo" w:cs="Menlo"/>
          <w:color w:val="212529"/>
          <w:sz w:val="20"/>
          <w:szCs w:val="20"/>
          <w:lang w:eastAsia="en-GB"/>
        </w:rPr>
        <w:t>())));</w:t>
      </w:r>
    </w:p>
    <w:p w14:paraId="1095B86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departments;</w:t>
      </w:r>
    </w:p>
    <w:p w14:paraId="5AD0C43A"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1604B95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4E480BE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3CFCDAE8"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We can also take a look at the fragment of implementation of </w:t>
      </w:r>
      <w:proofErr w:type="spellStart"/>
      <w:r w:rsidRPr="00534060">
        <w:rPr>
          <w:rFonts w:ascii="Menlo" w:eastAsia="Times New Roman" w:hAnsi="Menlo" w:cs="Menlo"/>
          <w:color w:val="E83E8C"/>
          <w:sz w:val="20"/>
          <w:szCs w:val="20"/>
          <w:lang w:eastAsia="en-GB"/>
        </w:rPr>
        <w:t>EmployeeController</w:t>
      </w:r>
      <w:proofErr w:type="spellEnd"/>
      <w:r w:rsidRPr="00534060">
        <w:rPr>
          <w:rFonts w:ascii="Open Sans" w:eastAsia="Times New Roman" w:hAnsi="Open Sans" w:cs="Open Sans"/>
          <w:color w:val="061018"/>
          <w:lang w:eastAsia="en-GB"/>
        </w:rPr>
        <w:t>.</w:t>
      </w:r>
    </w:p>
    <w:p w14:paraId="4B66CF2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public class </w:t>
      </w:r>
      <w:proofErr w:type="spellStart"/>
      <w:r w:rsidRPr="00534060">
        <w:rPr>
          <w:rFonts w:ascii="Menlo" w:eastAsia="Times New Roman" w:hAnsi="Menlo" w:cs="Menlo"/>
          <w:color w:val="212529"/>
          <w:sz w:val="20"/>
          <w:szCs w:val="20"/>
          <w:lang w:eastAsia="en-GB"/>
        </w:rPr>
        <w:t>EmployeeController</w:t>
      </w:r>
      <w:proofErr w:type="spellEnd"/>
      <w:r w:rsidRPr="00534060">
        <w:rPr>
          <w:rFonts w:ascii="Menlo" w:eastAsia="Times New Roman" w:hAnsi="Menlo" w:cs="Menlo"/>
          <w:color w:val="212529"/>
          <w:sz w:val="20"/>
          <w:szCs w:val="20"/>
          <w:lang w:eastAsia="en-GB"/>
        </w:rPr>
        <w:t xml:space="preserve"> {</w:t>
      </w:r>
    </w:p>
    <w:p w14:paraId="4225A89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39C277A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@Inject</w:t>
      </w:r>
    </w:p>
    <w:p w14:paraId="74747191"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roofErr w:type="spellStart"/>
      <w:r w:rsidRPr="00534060">
        <w:rPr>
          <w:rFonts w:ascii="Menlo" w:eastAsia="Times New Roman" w:hAnsi="Menlo" w:cs="Menlo"/>
          <w:color w:val="212529"/>
          <w:sz w:val="20"/>
          <w:szCs w:val="20"/>
          <w:lang w:eastAsia="en-GB"/>
        </w:rPr>
        <w:t>EmployeeRepository</w:t>
      </w:r>
      <w:proofErr w:type="spellEnd"/>
      <w:r w:rsidRPr="00534060">
        <w:rPr>
          <w:rFonts w:ascii="Menlo" w:eastAsia="Times New Roman" w:hAnsi="Menlo" w:cs="Menlo"/>
          <w:color w:val="212529"/>
          <w:sz w:val="20"/>
          <w:szCs w:val="20"/>
          <w:lang w:eastAsia="en-GB"/>
        </w:rPr>
        <w:t xml:space="preserve"> repository;</w:t>
      </w:r>
    </w:p>
    <w:p w14:paraId="3235C13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5342001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2609890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56D9DCBB"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7EF5C4F3"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@Traced(operationName = "</w:t>
      </w:r>
      <w:proofErr w:type="spellStart"/>
      <w:r w:rsidRPr="00534060">
        <w:rPr>
          <w:rFonts w:ascii="Menlo" w:eastAsia="Times New Roman" w:hAnsi="Menlo" w:cs="Menlo"/>
          <w:color w:val="212529"/>
          <w:sz w:val="20"/>
          <w:szCs w:val="20"/>
          <w:lang w:eastAsia="en-GB"/>
        </w:rPr>
        <w:t>findAll</w:t>
      </w:r>
      <w:proofErr w:type="spellEnd"/>
      <w:r w:rsidRPr="00534060">
        <w:rPr>
          <w:rFonts w:ascii="Menlo" w:eastAsia="Times New Roman" w:hAnsi="Menlo" w:cs="Menlo"/>
          <w:color w:val="212529"/>
          <w:sz w:val="20"/>
          <w:szCs w:val="20"/>
          <w:lang w:eastAsia="en-GB"/>
        </w:rPr>
        <w:t>")</w:t>
      </w:r>
    </w:p>
    <w:p w14:paraId="3591A85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List&lt;Employee&gt; </w:t>
      </w:r>
      <w:proofErr w:type="spellStart"/>
      <w:r w:rsidRPr="00534060">
        <w:rPr>
          <w:rFonts w:ascii="Menlo" w:eastAsia="Times New Roman" w:hAnsi="Menlo" w:cs="Menlo"/>
          <w:color w:val="212529"/>
          <w:sz w:val="20"/>
          <w:szCs w:val="20"/>
          <w:lang w:eastAsia="en-GB"/>
        </w:rPr>
        <w:t>findAll</w:t>
      </w:r>
      <w:proofErr w:type="spellEnd"/>
      <w:r w:rsidRPr="00534060">
        <w:rPr>
          <w:rFonts w:ascii="Menlo" w:eastAsia="Times New Roman" w:hAnsi="Menlo" w:cs="Menlo"/>
          <w:color w:val="212529"/>
          <w:sz w:val="20"/>
          <w:szCs w:val="20"/>
          <w:lang w:eastAsia="en-GB"/>
        </w:rPr>
        <w:t>() {</w:t>
      </w:r>
    </w:p>
    <w:p w14:paraId="2FF5155C"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repository.findAll</w:t>
      </w:r>
      <w:proofErr w:type="spellEnd"/>
      <w:r w:rsidRPr="00534060">
        <w:rPr>
          <w:rFonts w:ascii="Menlo" w:eastAsia="Times New Roman" w:hAnsi="Menlo" w:cs="Menlo"/>
          <w:color w:val="212529"/>
          <w:sz w:val="20"/>
          <w:szCs w:val="20"/>
          <w:lang w:eastAsia="en-GB"/>
        </w:rPr>
        <w:t>();</w:t>
      </w:r>
    </w:p>
    <w:p w14:paraId="684143E2"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2AD630A9"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p>
    <w:p w14:paraId="76158B06"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@GET</w:t>
      </w:r>
    </w:p>
    <w:p w14:paraId="338357E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@Path("/department/{departmentId}")</w:t>
      </w:r>
    </w:p>
    <w:p w14:paraId="50CFC9A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@Traced(operationName = "</w:t>
      </w:r>
      <w:proofErr w:type="spellStart"/>
      <w:r w:rsidRPr="00534060">
        <w:rPr>
          <w:rFonts w:ascii="Menlo" w:eastAsia="Times New Roman" w:hAnsi="Menlo" w:cs="Menlo"/>
          <w:color w:val="212529"/>
          <w:sz w:val="20"/>
          <w:szCs w:val="20"/>
          <w:lang w:eastAsia="en-GB"/>
        </w:rPr>
        <w:t>findByDepartment</w:t>
      </w:r>
      <w:proofErr w:type="spellEnd"/>
      <w:r w:rsidRPr="00534060">
        <w:rPr>
          <w:rFonts w:ascii="Menlo" w:eastAsia="Times New Roman" w:hAnsi="Menlo" w:cs="Menlo"/>
          <w:color w:val="212529"/>
          <w:sz w:val="20"/>
          <w:szCs w:val="20"/>
          <w:lang w:eastAsia="en-GB"/>
        </w:rPr>
        <w:t>")</w:t>
      </w:r>
    </w:p>
    <w:p w14:paraId="4E76EC5F"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public List&lt;Employee&gt; </w:t>
      </w:r>
      <w:proofErr w:type="spellStart"/>
      <w:r w:rsidRPr="00534060">
        <w:rPr>
          <w:rFonts w:ascii="Menlo" w:eastAsia="Times New Roman" w:hAnsi="Menlo" w:cs="Menlo"/>
          <w:color w:val="212529"/>
          <w:sz w:val="20"/>
          <w:szCs w:val="20"/>
          <w:lang w:eastAsia="en-GB"/>
        </w:rPr>
        <w:t>findByDepartment</w:t>
      </w:r>
      <w:proofErr w:type="spellEnd"/>
      <w:r w:rsidRPr="00534060">
        <w:rPr>
          <w:rFonts w:ascii="Menlo" w:eastAsia="Times New Roman" w:hAnsi="Menlo" w:cs="Menlo"/>
          <w:color w:val="212529"/>
          <w:sz w:val="20"/>
          <w:szCs w:val="20"/>
          <w:lang w:eastAsia="en-GB"/>
        </w:rPr>
        <w:t xml:space="preserve">(@PathParam("departmentId") Long </w:t>
      </w:r>
      <w:proofErr w:type="spellStart"/>
      <w:r w:rsidRPr="00534060">
        <w:rPr>
          <w:rFonts w:ascii="Menlo" w:eastAsia="Times New Roman" w:hAnsi="Menlo" w:cs="Menlo"/>
          <w:color w:val="212529"/>
          <w:sz w:val="20"/>
          <w:szCs w:val="20"/>
          <w:lang w:eastAsia="en-GB"/>
        </w:rPr>
        <w:t>departmentId</w:t>
      </w:r>
      <w:proofErr w:type="spellEnd"/>
      <w:r w:rsidRPr="00534060">
        <w:rPr>
          <w:rFonts w:ascii="Menlo" w:eastAsia="Times New Roman" w:hAnsi="Menlo" w:cs="Menlo"/>
          <w:color w:val="212529"/>
          <w:sz w:val="20"/>
          <w:szCs w:val="20"/>
          <w:lang w:eastAsia="en-GB"/>
        </w:rPr>
        <w:t>) {</w:t>
      </w:r>
    </w:p>
    <w:p w14:paraId="4356CBE8"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return </w:t>
      </w:r>
      <w:proofErr w:type="spellStart"/>
      <w:r w:rsidRPr="00534060">
        <w:rPr>
          <w:rFonts w:ascii="Menlo" w:eastAsia="Times New Roman" w:hAnsi="Menlo" w:cs="Menlo"/>
          <w:color w:val="212529"/>
          <w:sz w:val="20"/>
          <w:szCs w:val="20"/>
          <w:lang w:eastAsia="en-GB"/>
        </w:rPr>
        <w:t>repository.findByDepartment</w:t>
      </w:r>
      <w:proofErr w:type="spellEnd"/>
      <w:r w:rsidRPr="00534060">
        <w:rPr>
          <w:rFonts w:ascii="Menlo" w:eastAsia="Times New Roman" w:hAnsi="Menlo" w:cs="Menlo"/>
          <w:color w:val="212529"/>
          <w:sz w:val="20"/>
          <w:szCs w:val="20"/>
          <w:lang w:eastAsia="en-GB"/>
        </w:rPr>
        <w:t>(</w:t>
      </w:r>
      <w:proofErr w:type="spellStart"/>
      <w:r w:rsidRPr="00534060">
        <w:rPr>
          <w:rFonts w:ascii="Menlo" w:eastAsia="Times New Roman" w:hAnsi="Menlo" w:cs="Menlo"/>
          <w:color w:val="212529"/>
          <w:sz w:val="20"/>
          <w:szCs w:val="20"/>
          <w:lang w:eastAsia="en-GB"/>
        </w:rPr>
        <w:t>departmentId</w:t>
      </w:r>
      <w:proofErr w:type="spellEnd"/>
      <w:r w:rsidRPr="00534060">
        <w:rPr>
          <w:rFonts w:ascii="Menlo" w:eastAsia="Times New Roman" w:hAnsi="Menlo" w:cs="Menlo"/>
          <w:color w:val="212529"/>
          <w:sz w:val="20"/>
          <w:szCs w:val="20"/>
          <w:lang w:eastAsia="en-GB"/>
        </w:rPr>
        <w:t>);</w:t>
      </w:r>
    </w:p>
    <w:p w14:paraId="73D9637D"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xml:space="preserve">   }</w:t>
      </w:r>
    </w:p>
    <w:p w14:paraId="75CA94F0"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lastRenderedPageBreak/>
        <w:t xml:space="preserve">   </w:t>
      </w:r>
    </w:p>
    <w:p w14:paraId="77C0B5FE"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w:t>
      </w:r>
    </w:p>
    <w:p w14:paraId="3712C663"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Before running the applications we should at least set the environment variable </w:t>
      </w:r>
      <w:r w:rsidRPr="00534060">
        <w:rPr>
          <w:rFonts w:ascii="Menlo" w:eastAsia="Times New Roman" w:hAnsi="Menlo" w:cs="Menlo"/>
          <w:color w:val="E83E8C"/>
          <w:sz w:val="20"/>
          <w:szCs w:val="20"/>
          <w:lang w:eastAsia="en-GB"/>
        </w:rPr>
        <w:t>JAEGER_SERVICE_NAME</w:t>
      </w:r>
      <w:r w:rsidRPr="00534060">
        <w:rPr>
          <w:rFonts w:ascii="Open Sans" w:eastAsia="Times New Roman" w:hAnsi="Open Sans" w:cs="Open Sans"/>
          <w:color w:val="061018"/>
          <w:lang w:eastAsia="en-GB"/>
        </w:rPr>
        <w:t>. It configures the name of the application visible by Jaeger. For example, before starting the </w:t>
      </w:r>
      <w:r w:rsidRPr="00534060">
        <w:rPr>
          <w:rFonts w:ascii="Menlo" w:eastAsia="Times New Roman" w:hAnsi="Menlo" w:cs="Menlo"/>
          <w:color w:val="E83E8C"/>
          <w:sz w:val="20"/>
          <w:szCs w:val="20"/>
          <w:lang w:eastAsia="en-GB"/>
        </w:rPr>
        <w:t>employee-service</w:t>
      </w:r>
      <w:r w:rsidRPr="00534060">
        <w:rPr>
          <w:rFonts w:ascii="Open Sans" w:eastAsia="Times New Roman" w:hAnsi="Open Sans" w:cs="Open Sans"/>
          <w:color w:val="061018"/>
          <w:lang w:eastAsia="en-GB"/>
        </w:rPr>
        <w:t> application we should set the value </w:t>
      </w:r>
      <w:r w:rsidRPr="00534060">
        <w:rPr>
          <w:rFonts w:ascii="Menlo" w:eastAsia="Times New Roman" w:hAnsi="Menlo" w:cs="Menlo"/>
          <w:color w:val="E83E8C"/>
          <w:sz w:val="20"/>
          <w:szCs w:val="20"/>
          <w:lang w:eastAsia="en-GB"/>
        </w:rPr>
        <w:t>JAEGER_SERVICE_NAME=employee-service</w:t>
      </w:r>
      <w:r w:rsidRPr="00534060">
        <w:rPr>
          <w:rFonts w:ascii="Open Sans" w:eastAsia="Times New Roman" w:hAnsi="Open Sans" w:cs="Open Sans"/>
          <w:color w:val="061018"/>
          <w:lang w:eastAsia="en-GB"/>
        </w:rPr>
        <w:t>. Finally, let’s send some test requests to the </w:t>
      </w:r>
      <w:r w:rsidRPr="00534060">
        <w:rPr>
          <w:rFonts w:ascii="Menlo" w:eastAsia="Times New Roman" w:hAnsi="Menlo" w:cs="Menlo"/>
          <w:color w:val="E83E8C"/>
          <w:sz w:val="20"/>
          <w:szCs w:val="20"/>
          <w:lang w:eastAsia="en-GB"/>
        </w:rPr>
        <w:t>department-service</w:t>
      </w:r>
      <w:r w:rsidRPr="00534060">
        <w:rPr>
          <w:rFonts w:ascii="Open Sans" w:eastAsia="Times New Roman" w:hAnsi="Open Sans" w:cs="Open Sans"/>
          <w:color w:val="061018"/>
          <w:lang w:eastAsia="en-GB"/>
        </w:rPr>
        <w:t> endpoint </w:t>
      </w:r>
      <w:r w:rsidRPr="00534060">
        <w:rPr>
          <w:rFonts w:ascii="Menlo" w:eastAsia="Times New Roman" w:hAnsi="Menlo" w:cs="Menlo"/>
          <w:color w:val="E83E8C"/>
          <w:sz w:val="20"/>
          <w:szCs w:val="20"/>
          <w:lang w:eastAsia="en-GB"/>
        </w:rPr>
        <w:t>GET departments/organization/{</w:t>
      </w:r>
      <w:proofErr w:type="spellStart"/>
      <w:r w:rsidRPr="00534060">
        <w:rPr>
          <w:rFonts w:ascii="Menlo" w:eastAsia="Times New Roman" w:hAnsi="Menlo" w:cs="Menlo"/>
          <w:color w:val="E83E8C"/>
          <w:sz w:val="20"/>
          <w:szCs w:val="20"/>
          <w:lang w:eastAsia="en-GB"/>
        </w:rPr>
        <w:t>organizationId</w:t>
      </w:r>
      <w:proofErr w:type="spellEnd"/>
      <w:r w:rsidRPr="00534060">
        <w:rPr>
          <w:rFonts w:ascii="Menlo" w:eastAsia="Times New Roman" w:hAnsi="Menlo" w:cs="Menlo"/>
          <w:color w:val="E83E8C"/>
          <w:sz w:val="20"/>
          <w:szCs w:val="20"/>
          <w:lang w:eastAsia="en-GB"/>
        </w:rPr>
        <w:t>}/with-employees</w:t>
      </w:r>
      <w:r w:rsidRPr="00534060">
        <w:rPr>
          <w:rFonts w:ascii="Open Sans" w:eastAsia="Times New Roman" w:hAnsi="Open Sans" w:cs="Open Sans"/>
          <w:color w:val="061018"/>
          <w:lang w:eastAsia="en-GB"/>
        </w:rPr>
        <w:t>.</w:t>
      </w:r>
    </w:p>
    <w:p w14:paraId="66519A35"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en-GB"/>
        </w:rPr>
      </w:pPr>
      <w:r w:rsidRPr="00534060">
        <w:rPr>
          <w:rFonts w:ascii="Menlo" w:eastAsia="Times New Roman" w:hAnsi="Menlo" w:cs="Menlo"/>
          <w:color w:val="212529"/>
          <w:sz w:val="20"/>
          <w:szCs w:val="20"/>
          <w:lang w:eastAsia="en-GB"/>
        </w:rPr>
        <w:t>$ curl http://localhost:8090/departments/organization/1/with-employees</w:t>
      </w:r>
    </w:p>
    <w:p w14:paraId="6395BFB7" w14:textId="77777777" w:rsidR="00534060" w:rsidRPr="00534060" w:rsidRDefault="00534060" w:rsidP="00534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34060">
        <w:rPr>
          <w:rFonts w:ascii="Menlo" w:eastAsia="Times New Roman" w:hAnsi="Menlo" w:cs="Menlo"/>
          <w:color w:val="212529"/>
          <w:sz w:val="20"/>
          <w:szCs w:val="20"/>
          <w:lang w:eastAsia="en-GB"/>
        </w:rPr>
        <w:t>$ curl http://localhost:8090/departments/organization/2/with-employees</w:t>
      </w:r>
    </w:p>
    <w:p w14:paraId="02E8AEDE" w14:textId="77777777" w:rsidR="00534060" w:rsidRPr="00534060" w:rsidRDefault="00534060" w:rsidP="00534060">
      <w:pPr>
        <w:shd w:val="clear" w:color="auto" w:fill="FFFFFF"/>
        <w:spacing w:before="100" w:beforeAutospacing="1" w:after="100" w:afterAutospacing="1"/>
        <w:rPr>
          <w:rFonts w:ascii="Open Sans" w:eastAsia="Times New Roman" w:hAnsi="Open Sans" w:cs="Open Sans"/>
          <w:color w:val="061018"/>
          <w:lang w:eastAsia="en-GB"/>
        </w:rPr>
      </w:pPr>
      <w:r w:rsidRPr="00534060">
        <w:rPr>
          <w:rFonts w:ascii="Open Sans" w:eastAsia="Times New Roman" w:hAnsi="Open Sans" w:cs="Open Sans"/>
          <w:color w:val="061018"/>
          <w:lang w:eastAsia="en-GB"/>
        </w:rPr>
        <w:t>After sending some test requests we may go to the Jaeger UI. The picture visible below shows the history of requests processed by the method </w:t>
      </w:r>
      <w:r w:rsidRPr="00534060">
        <w:rPr>
          <w:rFonts w:ascii="Menlo" w:eastAsia="Times New Roman" w:hAnsi="Menlo" w:cs="Menlo"/>
          <w:color w:val="E83E8C"/>
          <w:sz w:val="20"/>
          <w:szCs w:val="20"/>
          <w:lang w:eastAsia="en-GB"/>
        </w:rPr>
        <w:t>findByOrganizationWithEmployees</w:t>
      </w:r>
      <w:r w:rsidRPr="00534060">
        <w:rPr>
          <w:rFonts w:ascii="Open Sans" w:eastAsia="Times New Roman" w:hAnsi="Open Sans" w:cs="Open Sans"/>
          <w:color w:val="061018"/>
          <w:lang w:eastAsia="en-GB"/>
        </w:rPr>
        <w:t> inside </w:t>
      </w:r>
      <w:r w:rsidRPr="00534060">
        <w:rPr>
          <w:rFonts w:ascii="Menlo" w:eastAsia="Times New Roman" w:hAnsi="Menlo" w:cs="Menlo"/>
          <w:color w:val="E83E8C"/>
          <w:sz w:val="20"/>
          <w:szCs w:val="20"/>
          <w:lang w:eastAsia="en-GB"/>
        </w:rPr>
        <w:t>department-service</w:t>
      </w:r>
      <w:r w:rsidRPr="00534060">
        <w:rPr>
          <w:rFonts w:ascii="Open Sans" w:eastAsia="Times New Roman" w:hAnsi="Open Sans" w:cs="Open Sans"/>
          <w:color w:val="061018"/>
          <w:lang w:eastAsia="en-GB"/>
        </w:rPr>
        <w:t>.</w:t>
      </w:r>
    </w:p>
    <w:p w14:paraId="70609E6A" w14:textId="77777777" w:rsidR="00703BB9" w:rsidRDefault="00703BB9"/>
    <w:sectPr w:rsidR="0070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60"/>
    <w:rsid w:val="00534060"/>
    <w:rsid w:val="00703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1C6940"/>
  <w15:chartTrackingRefBased/>
  <w15:docId w15:val="{429EC2E4-29E7-2149-B434-63F9C9B3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406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06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34060"/>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5340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3406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49337">
      <w:bodyDiv w:val="1"/>
      <w:marLeft w:val="0"/>
      <w:marRight w:val="0"/>
      <w:marTop w:val="0"/>
      <w:marBottom w:val="0"/>
      <w:divBdr>
        <w:top w:val="none" w:sz="0" w:space="0" w:color="auto"/>
        <w:left w:val="none" w:sz="0" w:space="0" w:color="auto"/>
        <w:bottom w:val="none" w:sz="0" w:space="0" w:color="auto"/>
        <w:right w:val="none" w:sz="0" w:space="0" w:color="auto"/>
      </w:divBdr>
      <w:divsChild>
        <w:div w:id="294340605">
          <w:marLeft w:val="0"/>
          <w:marRight w:val="0"/>
          <w:marTop w:val="0"/>
          <w:marBottom w:val="240"/>
          <w:divBdr>
            <w:top w:val="none" w:sz="0" w:space="0" w:color="auto"/>
            <w:left w:val="none" w:sz="0" w:space="0" w:color="auto"/>
            <w:bottom w:val="none" w:sz="0" w:space="0" w:color="auto"/>
            <w:right w:val="none" w:sz="0" w:space="0" w:color="auto"/>
          </w:divBdr>
        </w:div>
        <w:div w:id="1216428699">
          <w:marLeft w:val="0"/>
          <w:marRight w:val="0"/>
          <w:marTop w:val="0"/>
          <w:marBottom w:val="240"/>
          <w:divBdr>
            <w:top w:val="none" w:sz="0" w:space="0" w:color="auto"/>
            <w:left w:val="none" w:sz="0" w:space="0" w:color="auto"/>
            <w:bottom w:val="none" w:sz="0" w:space="0" w:color="auto"/>
            <w:right w:val="none" w:sz="0" w:space="0" w:color="auto"/>
          </w:divBdr>
        </w:div>
        <w:div w:id="1960640878">
          <w:marLeft w:val="0"/>
          <w:marRight w:val="0"/>
          <w:marTop w:val="0"/>
          <w:marBottom w:val="240"/>
          <w:divBdr>
            <w:top w:val="none" w:sz="0" w:space="0" w:color="auto"/>
            <w:left w:val="none" w:sz="0" w:space="0" w:color="auto"/>
            <w:bottom w:val="none" w:sz="0" w:space="0" w:color="auto"/>
            <w:right w:val="none" w:sz="0" w:space="0" w:color="auto"/>
          </w:divBdr>
        </w:div>
        <w:div w:id="152686313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3022</Words>
  <Characters>17230</Characters>
  <Application>Microsoft Office Word</Application>
  <DocSecurity>0</DocSecurity>
  <Lines>143</Lines>
  <Paragraphs>40</Paragraphs>
  <ScaleCrop>false</ScaleCrop>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Srinivasan (AWF)</dc:creator>
  <cp:keywords/>
  <dc:description/>
  <cp:lastModifiedBy>Ramanujam Srinivasan (AWF)</cp:lastModifiedBy>
  <cp:revision>1</cp:revision>
  <dcterms:created xsi:type="dcterms:W3CDTF">2021-11-29T01:47:00Z</dcterms:created>
  <dcterms:modified xsi:type="dcterms:W3CDTF">2021-11-29T01:47:00Z</dcterms:modified>
</cp:coreProperties>
</file>