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9542"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hAnsi="Times New Roman" w:cs="Times New Roman"/>
          <w:noProof/>
          <w:sz w:val="30"/>
          <w:szCs w:val="30"/>
        </w:rPr>
        <w:drawing>
          <wp:inline distT="0" distB="0" distL="0" distR="0" wp14:anchorId="74424716" wp14:editId="4F468E58">
            <wp:extent cx="6236516" cy="1326677"/>
            <wp:effectExtent l="0" t="0" r="0" b="6985"/>
            <wp:docPr id="12623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6091" name="Picture 1262306091"/>
                    <pic:cNvPicPr>
                      <a:picLocks noChangeAspect="1"/>
                    </pic:cNvPicPr>
                  </pic:nvPicPr>
                  <pic:blipFill rotWithShape="1">
                    <a:blip r:embed="rId7"/>
                    <a:srcRect b="25693"/>
                    <a:stretch/>
                  </pic:blipFill>
                  <pic:spPr bwMode="auto">
                    <a:xfrm>
                      <a:off x="0" y="0"/>
                      <a:ext cx="6258998" cy="1331460"/>
                    </a:xfrm>
                    <a:prstGeom prst="rect">
                      <a:avLst/>
                    </a:prstGeom>
                    <a:ln>
                      <a:noFill/>
                    </a:ln>
                    <a:extLst>
                      <a:ext uri="{53640926-AAD7-44D8-BBD7-CCE9431645EC}">
                        <a14:shadowObscured xmlns:a14="http://schemas.microsoft.com/office/drawing/2010/main"/>
                      </a:ext>
                    </a:extLst>
                  </pic:spPr>
                </pic:pic>
              </a:graphicData>
            </a:graphic>
          </wp:inline>
        </w:drawing>
      </w:r>
    </w:p>
    <w:p w14:paraId="7466D3A6"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27D27CDE"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510D2A56"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eastAsia="Times New Roman" w:hAnsi="Times New Roman" w:cs="Times New Roman"/>
          <w:b/>
          <w:bCs/>
          <w:sz w:val="30"/>
          <w:szCs w:val="30"/>
          <w:u w:val="single"/>
        </w:rPr>
        <w:t>1103-GRT INSTITUTE OF ENGINEERING AND TECHNOLOGY</w:t>
      </w:r>
    </w:p>
    <w:p w14:paraId="011E0F58" w14:textId="77777777" w:rsidR="00BB0BDE" w:rsidRPr="0094322D" w:rsidRDefault="00BB0BDE" w:rsidP="00BB0BDE">
      <w:pPr>
        <w:jc w:val="center"/>
        <w:rPr>
          <w:rFonts w:ascii="Times New Roman" w:eastAsia="Times New Roman" w:hAnsi="Times New Roman" w:cs="Times New Roman"/>
          <w:b/>
          <w:bCs/>
          <w:sz w:val="30"/>
          <w:szCs w:val="30"/>
        </w:rPr>
      </w:pPr>
      <w:r w:rsidRPr="0094322D">
        <w:rPr>
          <w:rFonts w:ascii="Times New Roman" w:eastAsia="Times New Roman" w:hAnsi="Times New Roman" w:cs="Times New Roman"/>
          <w:b/>
          <w:bCs/>
          <w:sz w:val="30"/>
          <w:szCs w:val="30"/>
        </w:rPr>
        <w:t>DEPARTMENT OF COMPUTER SCIENCE AND ENGINEERING</w:t>
      </w:r>
    </w:p>
    <w:p w14:paraId="793F5E3C"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0F0F17A4"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10AA68D"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20A43D00"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7C4F14E"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96A220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7A8B845"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r w:rsidRPr="0094322D">
        <w:rPr>
          <w:rFonts w:ascii="Times New Roman" w:eastAsia="Times New Roman" w:hAnsi="Times New Roman" w:cs="Times New Roman"/>
          <w:b/>
          <w:bCs/>
          <w:color w:val="000000" w:themeColor="text1"/>
          <w:sz w:val="30"/>
          <w:szCs w:val="30"/>
          <w:u w:val="single"/>
        </w:rPr>
        <w:t>PROJECT TITLE</w:t>
      </w:r>
    </w:p>
    <w:p w14:paraId="5EB1F25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6BAB44E1" w14:textId="77777777" w:rsidR="00BB0BDE" w:rsidRPr="00BB0BDE" w:rsidRDefault="00BB0BDE" w:rsidP="00BB0BDE">
      <w:pPr>
        <w:shd w:val="clear" w:color="auto" w:fill="FFFFFF"/>
        <w:spacing w:after="0" w:line="336" w:lineRule="atLeast"/>
        <w:jc w:val="center"/>
        <w:outlineLvl w:val="1"/>
        <w:rPr>
          <w:rFonts w:ascii="Times New Roman" w:eastAsia="Times New Roman" w:hAnsi="Times New Roman" w:cs="Times New Roman"/>
          <w:b/>
          <w:bCs/>
          <w:i/>
          <w:iCs/>
          <w:color w:val="2F5496" w:themeColor="accent1" w:themeShade="BF"/>
          <w:sz w:val="32"/>
          <w:szCs w:val="32"/>
        </w:rPr>
      </w:pPr>
      <w:r w:rsidRPr="00BB0BDE">
        <w:rPr>
          <w:rFonts w:ascii="Times New Roman" w:eastAsia="Times New Roman" w:hAnsi="Times New Roman" w:cs="Times New Roman"/>
          <w:b/>
          <w:bCs/>
          <w:i/>
          <w:iCs/>
          <w:color w:val="2F5496" w:themeColor="accent1" w:themeShade="BF"/>
          <w:sz w:val="32"/>
          <w:szCs w:val="32"/>
        </w:rPr>
        <w:t>Covid-19 Vaccines Analysis</w:t>
      </w:r>
    </w:p>
    <w:p w14:paraId="247E51F1" w14:textId="77777777" w:rsidR="00BB0BDE" w:rsidRPr="0094322D" w:rsidRDefault="00BB0BDE" w:rsidP="00BB0BDE">
      <w:pPr>
        <w:spacing w:after="0"/>
        <w:jc w:val="center"/>
        <w:rPr>
          <w:rFonts w:ascii="Times New Roman" w:eastAsia="Times New Roman" w:hAnsi="Times New Roman" w:cs="Times New Roman"/>
          <w:b/>
          <w:bCs/>
          <w:i/>
          <w:iCs/>
          <w:sz w:val="30"/>
          <w:szCs w:val="30"/>
        </w:rPr>
      </w:pPr>
    </w:p>
    <w:p w14:paraId="1D1A5B1A" w14:textId="77777777" w:rsidR="00BB0BDE" w:rsidRPr="0094322D" w:rsidRDefault="00BB0BDE" w:rsidP="00BB0BDE">
      <w:pPr>
        <w:jc w:val="center"/>
        <w:rPr>
          <w:rFonts w:ascii="Times New Roman" w:eastAsia="Times New Roman" w:hAnsi="Times New Roman" w:cs="Times New Roman"/>
          <w:b/>
          <w:bCs/>
          <w:sz w:val="30"/>
          <w:szCs w:val="30"/>
        </w:rPr>
      </w:pPr>
    </w:p>
    <w:p w14:paraId="1725B20A" w14:textId="77777777" w:rsidR="00BB0BDE" w:rsidRPr="0094322D" w:rsidRDefault="00BB0BDE" w:rsidP="00BB0BDE">
      <w:pPr>
        <w:jc w:val="center"/>
        <w:rPr>
          <w:rFonts w:ascii="Times New Roman" w:eastAsia="Times New Roman" w:hAnsi="Times New Roman" w:cs="Times New Roman"/>
          <w:b/>
          <w:bCs/>
          <w:sz w:val="30"/>
          <w:szCs w:val="30"/>
        </w:rPr>
      </w:pPr>
    </w:p>
    <w:p w14:paraId="1C2BE8F3" w14:textId="77777777" w:rsidR="00BB0BDE" w:rsidRPr="0094322D" w:rsidRDefault="00BB0BDE" w:rsidP="00BB0BDE">
      <w:pPr>
        <w:jc w:val="center"/>
        <w:rPr>
          <w:rFonts w:ascii="Times New Roman" w:eastAsia="Times New Roman" w:hAnsi="Times New Roman" w:cs="Times New Roman"/>
          <w:b/>
          <w:bCs/>
          <w:sz w:val="30"/>
          <w:szCs w:val="30"/>
        </w:rPr>
      </w:pPr>
    </w:p>
    <w:p w14:paraId="5B947869" w14:textId="77777777" w:rsidR="00BB0BDE" w:rsidRPr="0094322D" w:rsidRDefault="00BB0BDE" w:rsidP="00BB0BDE">
      <w:pPr>
        <w:jc w:val="center"/>
        <w:rPr>
          <w:rFonts w:ascii="Times New Roman" w:eastAsia="Times New Roman" w:hAnsi="Times New Roman" w:cs="Times New Roman"/>
          <w:b/>
          <w:bCs/>
          <w:sz w:val="30"/>
          <w:szCs w:val="30"/>
        </w:rPr>
      </w:pPr>
    </w:p>
    <w:p w14:paraId="69DC2E95" w14:textId="77777777" w:rsidR="00BB0BDE" w:rsidRPr="0094322D" w:rsidRDefault="00BB0BDE" w:rsidP="00BB0BDE">
      <w:pPr>
        <w:jc w:val="center"/>
        <w:rPr>
          <w:rFonts w:ascii="Times New Roman" w:eastAsia="Times New Roman" w:hAnsi="Times New Roman" w:cs="Times New Roman"/>
          <w:b/>
          <w:bCs/>
          <w:sz w:val="30"/>
          <w:szCs w:val="30"/>
        </w:rPr>
      </w:pPr>
    </w:p>
    <w:p w14:paraId="3EF3ED2F" w14:textId="77777777" w:rsidR="00BB0BDE" w:rsidRPr="0094322D" w:rsidRDefault="00BB0BDE" w:rsidP="00BB0BDE">
      <w:pPr>
        <w:spacing w:after="0" w:line="240" w:lineRule="auto"/>
        <w:jc w:val="center"/>
        <w:rPr>
          <w:rFonts w:ascii="Times New Roman" w:eastAsia="Times New Roman" w:hAnsi="Times New Roman" w:cs="Times New Roman"/>
          <w:b/>
          <w:bCs/>
          <w:sz w:val="30"/>
          <w:szCs w:val="30"/>
        </w:rPr>
      </w:pPr>
      <w:proofErr w:type="spellStart"/>
      <w:r w:rsidRPr="0094322D">
        <w:rPr>
          <w:rFonts w:ascii="Times New Roman" w:eastAsia="Times New Roman" w:hAnsi="Times New Roman" w:cs="Times New Roman"/>
          <w:b/>
          <w:bCs/>
          <w:sz w:val="30"/>
          <w:szCs w:val="30"/>
        </w:rPr>
        <w:t>Sundaralingam</w:t>
      </w:r>
      <w:proofErr w:type="spellEnd"/>
      <w:r w:rsidRPr="0094322D">
        <w:rPr>
          <w:rFonts w:ascii="Times New Roman" w:eastAsia="Times New Roman" w:hAnsi="Times New Roman" w:cs="Times New Roman"/>
          <w:b/>
          <w:bCs/>
          <w:sz w:val="30"/>
          <w:szCs w:val="30"/>
        </w:rPr>
        <w:t xml:space="preserve"> B</w:t>
      </w:r>
    </w:p>
    <w:p w14:paraId="2EDF02DC" w14:textId="77777777"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3</w:t>
      </w:r>
      <w:r w:rsidRPr="0094322D">
        <w:rPr>
          <w:rFonts w:ascii="Times New Roman" w:eastAsia="Times New Roman" w:hAnsi="Times New Roman" w:cs="Times New Roman"/>
          <w:sz w:val="30"/>
          <w:szCs w:val="30"/>
          <w:vertAlign w:val="superscript"/>
        </w:rPr>
        <w:t>rd</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yr</w:t>
      </w:r>
      <w:proofErr w:type="spellEnd"/>
      <w:r w:rsidRPr="0094322D">
        <w:rPr>
          <w:rFonts w:ascii="Times New Roman" w:eastAsia="Times New Roman" w:hAnsi="Times New Roman" w:cs="Times New Roman"/>
          <w:sz w:val="30"/>
          <w:szCs w:val="30"/>
        </w:rPr>
        <w:t>, 5</w:t>
      </w:r>
      <w:r w:rsidRPr="0094322D">
        <w:rPr>
          <w:rFonts w:ascii="Times New Roman" w:eastAsia="Times New Roman" w:hAnsi="Times New Roman" w:cs="Times New Roman"/>
          <w:sz w:val="30"/>
          <w:szCs w:val="30"/>
          <w:vertAlign w:val="superscript"/>
        </w:rPr>
        <w:t>th</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sem</w:t>
      </w:r>
      <w:proofErr w:type="spellEnd"/>
    </w:p>
    <w:p w14:paraId="3C7D8325" w14:textId="77777777"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Reg no.:110321104304</w:t>
      </w:r>
    </w:p>
    <w:p w14:paraId="361CF863" w14:textId="77777777" w:rsidR="00BB0BDE" w:rsidRPr="0094322D" w:rsidRDefault="00BB0BDE" w:rsidP="00BB0BDE">
      <w:pPr>
        <w:spacing w:after="0" w:line="240" w:lineRule="auto"/>
        <w:jc w:val="center"/>
        <w:rPr>
          <w:rFonts w:ascii="Times New Roman" w:eastAsia="Times New Roman" w:hAnsi="Times New Roman" w:cs="Times New Roman"/>
          <w:color w:val="2F5496" w:themeColor="accent1" w:themeShade="BF"/>
          <w:sz w:val="30"/>
          <w:szCs w:val="30"/>
          <w:u w:val="single"/>
        </w:rPr>
      </w:pPr>
      <w:r w:rsidRPr="0094322D">
        <w:rPr>
          <w:rFonts w:ascii="Times New Roman" w:eastAsia="Times New Roman" w:hAnsi="Times New Roman" w:cs="Times New Roman"/>
          <w:color w:val="2F5496" w:themeColor="accent1" w:themeShade="BF"/>
          <w:sz w:val="30"/>
          <w:szCs w:val="30"/>
          <w:u w:val="single"/>
        </w:rPr>
        <w:t>slingm372@gmail.com</w:t>
      </w:r>
    </w:p>
    <w:p w14:paraId="2A1C4043" w14:textId="76D3D234" w:rsidR="007D1BC4" w:rsidRPr="00BB0BDE" w:rsidRDefault="00BB0BDE" w:rsidP="00BB0BDE">
      <w:pPr>
        <w:spacing w:after="0" w:line="240" w:lineRule="auto"/>
        <w:jc w:val="center"/>
        <w:rPr>
          <w:rStyle w:val="IntenseEmphasis"/>
          <w:rFonts w:ascii="Times New Roman" w:eastAsia="Times New Roman" w:hAnsi="Times New Roman" w:cs="Times New Roman"/>
          <w:i w:val="0"/>
          <w:iCs w:val="0"/>
          <w:color w:val="auto"/>
          <w:sz w:val="30"/>
          <w:szCs w:val="30"/>
        </w:rPr>
      </w:pPr>
      <w:r w:rsidRPr="0094322D">
        <w:rPr>
          <w:rFonts w:ascii="Times New Roman" w:eastAsia="Times New Roman" w:hAnsi="Times New Roman" w:cs="Times New Roman"/>
          <w:sz w:val="30"/>
          <w:szCs w:val="30"/>
        </w:rPr>
        <w:t>Ph:6382111466</w:t>
      </w:r>
    </w:p>
    <w:p w14:paraId="37601DAF" w14:textId="77777777" w:rsidR="00BB0BDE" w:rsidRDefault="00BB0BDE" w:rsidP="00B41A48">
      <w:pPr>
        <w:rPr>
          <w:rFonts w:ascii="Times New Roman" w:hAnsi="Times New Roman" w:cs="Times New Roman"/>
          <w:b/>
          <w:bCs/>
          <w:i/>
          <w:iCs/>
          <w:color w:val="4472C4" w:themeColor="accent1"/>
          <w:sz w:val="40"/>
          <w:szCs w:val="40"/>
        </w:rPr>
      </w:pPr>
    </w:p>
    <w:p w14:paraId="38FACB70" w14:textId="74ECB170" w:rsidR="007D1BC4" w:rsidRPr="007D1BC4" w:rsidRDefault="007D1BC4" w:rsidP="00B41A48">
      <w:pPr>
        <w:rPr>
          <w:rFonts w:ascii="Times New Roman" w:hAnsi="Times New Roman" w:cs="Times New Roman"/>
          <w:b/>
          <w:bCs/>
          <w:sz w:val="30"/>
          <w:szCs w:val="30"/>
          <w:u w:val="single"/>
        </w:rPr>
      </w:pPr>
      <w:r>
        <w:rPr>
          <w:rFonts w:ascii="Times New Roman" w:hAnsi="Times New Roman" w:cs="Times New Roman"/>
          <w:b/>
          <w:bCs/>
          <w:sz w:val="30"/>
          <w:szCs w:val="30"/>
          <w:u w:val="single"/>
        </w:rPr>
        <w:t>F</w:t>
      </w:r>
      <w:r w:rsidRPr="007D1BC4">
        <w:rPr>
          <w:rFonts w:ascii="Times New Roman" w:hAnsi="Times New Roman" w:cs="Times New Roman"/>
          <w:b/>
          <w:bCs/>
          <w:sz w:val="30"/>
          <w:szCs w:val="30"/>
          <w:u w:val="single"/>
        </w:rPr>
        <w:t xml:space="preserve">eature </w:t>
      </w:r>
      <w:proofErr w:type="gramStart"/>
      <w:r w:rsidRPr="007D1BC4">
        <w:rPr>
          <w:rFonts w:ascii="Times New Roman" w:hAnsi="Times New Roman" w:cs="Times New Roman"/>
          <w:b/>
          <w:bCs/>
          <w:sz w:val="30"/>
          <w:szCs w:val="30"/>
          <w:u w:val="single"/>
        </w:rPr>
        <w:t>engineering</w:t>
      </w:r>
      <w:r>
        <w:rPr>
          <w:rFonts w:ascii="Times New Roman" w:hAnsi="Times New Roman" w:cs="Times New Roman"/>
          <w:b/>
          <w:bCs/>
          <w:sz w:val="30"/>
          <w:szCs w:val="30"/>
          <w:u w:val="single"/>
        </w:rPr>
        <w:t xml:space="preserve"> :</w:t>
      </w:r>
      <w:proofErr w:type="gramEnd"/>
    </w:p>
    <w:p w14:paraId="287C9523" w14:textId="77777777" w:rsidR="007D1BC4" w:rsidRDefault="007D1BC4" w:rsidP="00B41A48">
      <w:pPr>
        <w:rPr>
          <w:rFonts w:ascii="Times New Roman" w:hAnsi="Times New Roman" w:cs="Times New Roman"/>
          <w:b/>
          <w:bCs/>
          <w:sz w:val="26"/>
          <w:szCs w:val="26"/>
          <w:u w:val="single"/>
        </w:rPr>
      </w:pPr>
    </w:p>
    <w:p w14:paraId="4062B850" w14:textId="387981F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Understanding:</w:t>
      </w:r>
    </w:p>
    <w:p w14:paraId="70CC72C0" w14:textId="7996B491" w:rsidR="00B41A48" w:rsidRPr="00B41A48" w:rsidRDefault="00B41A48" w:rsidP="00B41A48">
      <w:pPr>
        <w:rPr>
          <w:rFonts w:ascii="Times New Roman" w:hAnsi="Times New Roman" w:cs="Times New Roman"/>
          <w:sz w:val="24"/>
          <w:szCs w:val="24"/>
        </w:rPr>
      </w:pPr>
      <w:r w:rsidRPr="00B41A48">
        <w:rPr>
          <w:rFonts w:ascii="Times New Roman" w:hAnsi="Times New Roman" w:cs="Times New Roman"/>
          <w:sz w:val="24"/>
          <w:szCs w:val="24"/>
        </w:rPr>
        <w:t>First, load the dataset and understand its structure and contents. Explore the columns, data types, and any missing values.</w:t>
      </w:r>
    </w:p>
    <w:p w14:paraId="6E5B2622"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Cleaning:</w:t>
      </w:r>
    </w:p>
    <w:p w14:paraId="6AD827D9"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Handle missing data: Decide how to deal with missing values, either by imputation (e.g., using mean, median, or mode) or removing rows with missing values if appropriate.</w:t>
      </w:r>
    </w:p>
    <w:p w14:paraId="017DA0AE"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Extraction:</w:t>
      </w:r>
    </w:p>
    <w:p w14:paraId="4B045974" w14:textId="440AA28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Extract useful information from existing features. For example, you can extract the day of the week, month, or year from date </w:t>
      </w:r>
      <w:proofErr w:type="spellStart"/>
      <w:proofErr w:type="gramStart"/>
      <w:r w:rsidRPr="0052390F">
        <w:rPr>
          <w:rFonts w:ascii="Times New Roman" w:hAnsi="Times New Roman" w:cs="Times New Roman"/>
          <w:sz w:val="24"/>
          <w:szCs w:val="24"/>
        </w:rPr>
        <w:t>columns.Calculate</w:t>
      </w:r>
      <w:proofErr w:type="spellEnd"/>
      <w:proofErr w:type="gramEnd"/>
      <w:r w:rsidRPr="0052390F">
        <w:rPr>
          <w:rFonts w:ascii="Times New Roman" w:hAnsi="Times New Roman" w:cs="Times New Roman"/>
          <w:sz w:val="24"/>
          <w:szCs w:val="24"/>
        </w:rPr>
        <w:t xml:space="preserve"> new features that might be relevant, such as the daily vaccination rate, percentage of the population vaccinated, or the number of days since the start of vaccination.</w:t>
      </w:r>
    </w:p>
    <w:p w14:paraId="00E89B07"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Transformation:</w:t>
      </w:r>
    </w:p>
    <w:p w14:paraId="47402BA5" w14:textId="6709C153"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Normalize or standardize numeric features if </w:t>
      </w:r>
      <w:proofErr w:type="spellStart"/>
      <w:proofErr w:type="gramStart"/>
      <w:r w:rsidRPr="0052390F">
        <w:rPr>
          <w:rFonts w:ascii="Times New Roman" w:hAnsi="Times New Roman" w:cs="Times New Roman"/>
          <w:sz w:val="24"/>
          <w:szCs w:val="24"/>
        </w:rPr>
        <w:t>necessary.Encode</w:t>
      </w:r>
      <w:proofErr w:type="spellEnd"/>
      <w:proofErr w:type="gramEnd"/>
      <w:r w:rsidRPr="0052390F">
        <w:rPr>
          <w:rFonts w:ascii="Times New Roman" w:hAnsi="Times New Roman" w:cs="Times New Roman"/>
          <w:sz w:val="24"/>
          <w:szCs w:val="24"/>
        </w:rPr>
        <w:t xml:space="preserve"> categorical features using techniques like one-hot encoding or label encoding.</w:t>
      </w:r>
    </w:p>
    <w:p w14:paraId="03D73E66"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Selection:</w:t>
      </w:r>
    </w:p>
    <w:p w14:paraId="4A2330F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Choose the most relevant features to include in your model. You can use techniques like correlation analysis, feature importance from tree-based models, or dimensionality reduction methods.</w:t>
      </w:r>
    </w:p>
    <w:p w14:paraId="431A08EF"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Scaling:</w:t>
      </w:r>
    </w:p>
    <w:p w14:paraId="16BB5AA9" w14:textId="4F6078CC"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Scale your features to ensure they have similar scales, especially if you're using algorithms sensitive to feature scales, such as K-Means or Support Vector Machines.</w:t>
      </w:r>
    </w:p>
    <w:p w14:paraId="2C91D5B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 for Time Series (if applicable):</w:t>
      </w:r>
    </w:p>
    <w:p w14:paraId="0B0196DF"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your dataset includes time series data, consider lag features, rolling statistics, and seasonality components like day of the week or month.</w:t>
      </w:r>
    </w:p>
    <w:p w14:paraId="47FF9701" w14:textId="77777777" w:rsidR="0052390F" w:rsidRDefault="0052390F" w:rsidP="00B41A48">
      <w:pPr>
        <w:rPr>
          <w:rFonts w:ascii="Times New Roman" w:hAnsi="Times New Roman" w:cs="Times New Roman"/>
          <w:b/>
          <w:bCs/>
          <w:sz w:val="26"/>
          <w:szCs w:val="26"/>
        </w:rPr>
      </w:pPr>
    </w:p>
    <w:p w14:paraId="42E189F0" w14:textId="77777777" w:rsidR="0052390F" w:rsidRDefault="0052390F" w:rsidP="00B41A48">
      <w:pPr>
        <w:rPr>
          <w:rFonts w:ascii="Times New Roman" w:hAnsi="Times New Roman" w:cs="Times New Roman"/>
          <w:b/>
          <w:bCs/>
          <w:sz w:val="26"/>
          <w:szCs w:val="26"/>
        </w:rPr>
      </w:pPr>
    </w:p>
    <w:p w14:paraId="5628F563" w14:textId="77777777" w:rsidR="00BB0BDE" w:rsidRDefault="00BB0BDE" w:rsidP="00B41A48">
      <w:pPr>
        <w:rPr>
          <w:rFonts w:ascii="Times New Roman" w:hAnsi="Times New Roman" w:cs="Times New Roman"/>
          <w:b/>
          <w:bCs/>
          <w:sz w:val="26"/>
          <w:szCs w:val="26"/>
          <w:u w:val="single"/>
        </w:rPr>
      </w:pPr>
    </w:p>
    <w:p w14:paraId="775F9855" w14:textId="7D5F901F" w:rsidR="0052390F"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lastRenderedPageBreak/>
        <w:t>Feature Visualization:</w:t>
      </w:r>
    </w:p>
    <w:p w14:paraId="28F15237" w14:textId="6175984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Create visualizations to understand the relationships between features and the target variable, as this can guide further feature engineering.</w:t>
      </w:r>
    </w:p>
    <w:p w14:paraId="1045E6D6" w14:textId="2963EC1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Building:</w:t>
      </w:r>
    </w:p>
    <w:p w14:paraId="64B54EA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After feature engineering, you can build and train machine learning models. Be sure to split your data into training and testing sets to evaluate model performance.</w:t>
      </w:r>
    </w:p>
    <w:p w14:paraId="1A9704E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Iterate:</w:t>
      </w:r>
    </w:p>
    <w:p w14:paraId="4A1D7EBF" w14:textId="5842233F" w:rsidR="003B36E4"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and iteratively refine your feature engineering based on insights gained from model results.</w:t>
      </w:r>
      <w:r w:rsidR="0052390F" w:rsidRPr="0052390F">
        <w:rPr>
          <w:rFonts w:ascii="Times New Roman" w:hAnsi="Times New Roman" w:cs="Times New Roman"/>
          <w:sz w:val="24"/>
          <w:szCs w:val="24"/>
        </w:rPr>
        <w:t xml:space="preserve"> </w:t>
      </w:r>
      <w:r w:rsidRPr="0052390F">
        <w:rPr>
          <w:rFonts w:ascii="Times New Roman" w:hAnsi="Times New Roman" w:cs="Times New Roman"/>
          <w:sz w:val="24"/>
          <w:szCs w:val="24"/>
        </w:rPr>
        <w:t>Remember that feature engineering is an iterative process, and it's crucial to experiment with different features and transformations to improve your model's accuracy and gain valuable insights from your data.</w:t>
      </w:r>
    </w:p>
    <w:p w14:paraId="5D4BDF5E" w14:textId="77777777" w:rsidR="00B41A48" w:rsidRDefault="00B41A48" w:rsidP="00B41A48"/>
    <w:p w14:paraId="475E6541" w14:textId="35077172" w:rsidR="007D1BC4" w:rsidRDefault="007D1BC4" w:rsidP="00B41A48">
      <w:pPr>
        <w:rPr>
          <w:rFonts w:ascii="Times New Roman" w:hAnsi="Times New Roman" w:cs="Times New Roman"/>
          <w:b/>
          <w:bCs/>
          <w:sz w:val="26"/>
          <w:szCs w:val="26"/>
          <w:u w:val="single"/>
        </w:rPr>
      </w:pPr>
      <w:r>
        <w:t>T</w:t>
      </w:r>
      <w:r>
        <w:t>raining</w:t>
      </w:r>
      <w:r>
        <w:t xml:space="preserve"> </w:t>
      </w:r>
    </w:p>
    <w:p w14:paraId="50FBAB66" w14:textId="7D3DCFEB"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Preparation:</w:t>
      </w:r>
      <w:r w:rsidR="0052390F" w:rsidRPr="007D1BC4">
        <w:rPr>
          <w:rFonts w:ascii="Times New Roman" w:hAnsi="Times New Roman" w:cs="Times New Roman"/>
          <w:b/>
          <w:bCs/>
          <w:sz w:val="26"/>
          <w:szCs w:val="26"/>
          <w:u w:val="single"/>
        </w:rPr>
        <w:t xml:space="preserve"> </w:t>
      </w:r>
    </w:p>
    <w:p w14:paraId="1E637E0D" w14:textId="019704FE"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Download the dataset from Kaggle or the source you </w:t>
      </w:r>
      <w:proofErr w:type="spellStart"/>
      <w:proofErr w:type="gramStart"/>
      <w:r w:rsidRPr="0052390F">
        <w:rPr>
          <w:rFonts w:ascii="Times New Roman" w:hAnsi="Times New Roman" w:cs="Times New Roman"/>
          <w:sz w:val="24"/>
          <w:szCs w:val="24"/>
        </w:rPr>
        <w:t>mentioned.Preprocess</w:t>
      </w:r>
      <w:proofErr w:type="spellEnd"/>
      <w:proofErr w:type="gramEnd"/>
      <w:r w:rsidRPr="0052390F">
        <w:rPr>
          <w:rFonts w:ascii="Times New Roman" w:hAnsi="Times New Roman" w:cs="Times New Roman"/>
          <w:sz w:val="24"/>
          <w:szCs w:val="24"/>
        </w:rPr>
        <w:t xml:space="preserve"> the data, which may involve handling missing values, encoding categorical variables, and scaling features if </w:t>
      </w:r>
      <w:proofErr w:type="spellStart"/>
      <w:r w:rsidRPr="0052390F">
        <w:rPr>
          <w:rFonts w:ascii="Times New Roman" w:hAnsi="Times New Roman" w:cs="Times New Roman"/>
          <w:sz w:val="24"/>
          <w:szCs w:val="24"/>
        </w:rPr>
        <w:t>needed.Split</w:t>
      </w:r>
      <w:proofErr w:type="spellEnd"/>
      <w:r w:rsidRPr="0052390F">
        <w:rPr>
          <w:rFonts w:ascii="Times New Roman" w:hAnsi="Times New Roman" w:cs="Times New Roman"/>
          <w:sz w:val="24"/>
          <w:szCs w:val="24"/>
        </w:rPr>
        <w:t xml:space="preserve"> the data into training and testing sets.</w:t>
      </w:r>
    </w:p>
    <w:p w14:paraId="72142552" w14:textId="19A72D1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Select a Machine Learning Model:</w:t>
      </w:r>
    </w:p>
    <w:p w14:paraId="09E8AFFB"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Decide on the type of model you want to use. This could be a regression model for predicting vaccination coverage or a classification model for other tasks like predicting vaccination success.</w:t>
      </w:r>
    </w:p>
    <w:p w14:paraId="3EB3E6F5"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w:t>
      </w:r>
    </w:p>
    <w:p w14:paraId="7C5744C0"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necessary, create new features or transform existing ones that may improve your model's performance.</w:t>
      </w:r>
    </w:p>
    <w:p w14:paraId="3AF57ED3"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Training:</w:t>
      </w:r>
    </w:p>
    <w:p w14:paraId="0EBB9AB3" w14:textId="3D7A64CA"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Train your selected machine learning model on the training data. You can use libraries like scikit-learn for this </w:t>
      </w:r>
      <w:proofErr w:type="spellStart"/>
      <w:proofErr w:type="gramStart"/>
      <w:r w:rsidRPr="0052390F">
        <w:rPr>
          <w:rFonts w:ascii="Times New Roman" w:hAnsi="Times New Roman" w:cs="Times New Roman"/>
          <w:sz w:val="24"/>
          <w:szCs w:val="24"/>
        </w:rPr>
        <w:t>purpose.Tune</w:t>
      </w:r>
      <w:proofErr w:type="spellEnd"/>
      <w:proofErr w:type="gramEnd"/>
      <w:r w:rsidRPr="0052390F">
        <w:rPr>
          <w:rFonts w:ascii="Times New Roman" w:hAnsi="Times New Roman" w:cs="Times New Roman"/>
          <w:sz w:val="24"/>
          <w:szCs w:val="24"/>
        </w:rPr>
        <w:t xml:space="preserve"> hyperparameters to optimize model performance. This may involve techniques like cross-validation and grid search.</w:t>
      </w:r>
    </w:p>
    <w:p w14:paraId="4E2A79A0"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Evaluation:</w:t>
      </w:r>
    </w:p>
    <w:p w14:paraId="73839B84"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on the testing dataset using appropriate metrics. For regression tasks, common metrics include Mean Absolute Error (MAE), Mean Squared Error (MSE), and Root Mean Squared Error (RMSE). For classification tasks, you can use accuracy, precision, recall, F1-score, etc.</w:t>
      </w:r>
    </w:p>
    <w:p w14:paraId="1AA411BF" w14:textId="77777777" w:rsidR="0052390F" w:rsidRDefault="0052390F" w:rsidP="00B41A48"/>
    <w:p w14:paraId="5747C11C" w14:textId="77777777" w:rsidR="0052390F" w:rsidRDefault="0052390F" w:rsidP="00B41A48"/>
    <w:p w14:paraId="1AF2112A" w14:textId="23498A34"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Visualization and Interpretation:</w:t>
      </w:r>
    </w:p>
    <w:p w14:paraId="51DB0BE6"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Visualize the results and create informative plots or charts to help you understand the model's predictions and the dataset.</w:t>
      </w:r>
    </w:p>
    <w:p w14:paraId="5B64490D"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Deployment (Optional):</w:t>
      </w:r>
    </w:p>
    <w:p w14:paraId="6458B3E3"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 plan to use the model in a real-world application, you can deploy it using frameworks like Flask or Django for web applications.</w:t>
      </w:r>
    </w:p>
    <w:p w14:paraId="39FA01B4"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Documentation:</w:t>
      </w:r>
    </w:p>
    <w:p w14:paraId="369BB632" w14:textId="77777777" w:rsidR="0052390F"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Keep thorough documentation of your code, data preprocessing steps, model architecture, and evaluation results.</w:t>
      </w:r>
    </w:p>
    <w:p w14:paraId="3C7862F9" w14:textId="78CB9EE5"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Here are a few Python libraries that can be helpful for this process:</w:t>
      </w:r>
    </w:p>
    <w:p w14:paraId="668393C1"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scikit-learn: A powerful library for machine learning in Python.</w:t>
      </w:r>
    </w:p>
    <w:p w14:paraId="60C8477A"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Pandas: For data manipulation and analysis.</w:t>
      </w:r>
    </w:p>
    <w:p w14:paraId="7E6AF087"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Matplotlib and Seaborn: For data visualization.</w:t>
      </w:r>
    </w:p>
    <w:p w14:paraId="18E702DE" w14:textId="52B9A7C0" w:rsidR="00B41A48" w:rsidRPr="00C15933" w:rsidRDefault="00B41A48" w:rsidP="00B41A48">
      <w:pPr>
        <w:rPr>
          <w:rFonts w:ascii="Times New Roman" w:hAnsi="Times New Roman" w:cs="Times New Roman"/>
          <w:sz w:val="24"/>
          <w:szCs w:val="24"/>
        </w:rPr>
      </w:pP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An interactive development environment for data science and machine </w:t>
      </w:r>
      <w:proofErr w:type="spellStart"/>
      <w:proofErr w:type="gramStart"/>
      <w:r w:rsidRPr="00C15933">
        <w:rPr>
          <w:rFonts w:ascii="Times New Roman" w:hAnsi="Times New Roman" w:cs="Times New Roman"/>
          <w:sz w:val="24"/>
          <w:szCs w:val="24"/>
        </w:rPr>
        <w:t>learning.Be</w:t>
      </w:r>
      <w:proofErr w:type="spellEnd"/>
      <w:proofErr w:type="gramEnd"/>
      <w:r w:rsidRPr="00C15933">
        <w:rPr>
          <w:rFonts w:ascii="Times New Roman" w:hAnsi="Times New Roman" w:cs="Times New Roman"/>
          <w:sz w:val="24"/>
          <w:szCs w:val="24"/>
        </w:rPr>
        <w:t xml:space="preserve"> sure to review the dataset's documentation and perform necessary data cleaning and exploration steps specific to the dataset you're working with. Model selection and evaluation will also depend on the specific goals of your analysis, such as predicting vaccination progress or understanding factors that affect it.</w:t>
      </w:r>
    </w:p>
    <w:p w14:paraId="2DE4DA83" w14:textId="77777777" w:rsidR="00B41A48" w:rsidRDefault="00B41A48" w:rsidP="00B41A48"/>
    <w:p w14:paraId="165ACBAA" w14:textId="423C27ED"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1: Data Exploration and </w:t>
      </w:r>
      <w:proofErr w:type="gramStart"/>
      <w:r w:rsidRPr="00C15933">
        <w:rPr>
          <w:rFonts w:ascii="Times New Roman" w:hAnsi="Times New Roman" w:cs="Times New Roman"/>
          <w:b/>
          <w:bCs/>
          <w:sz w:val="26"/>
          <w:szCs w:val="26"/>
        </w:rPr>
        <w:t>Preprocessing</w:t>
      </w:r>
      <w:r w:rsidR="00C15933" w:rsidRPr="00C15933">
        <w:rPr>
          <w:rFonts w:ascii="Times New Roman" w:hAnsi="Times New Roman" w:cs="Times New Roman"/>
          <w:b/>
          <w:bCs/>
          <w:sz w:val="26"/>
          <w:szCs w:val="26"/>
        </w:rPr>
        <w:t xml:space="preserve"> :</w:t>
      </w:r>
      <w:proofErr w:type="gramEnd"/>
    </w:p>
    <w:p w14:paraId="2E73F854" w14:textId="18D48CD6"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Load the dataset: Download the dataset from Kaggle and load it into your analysis environment (</w:t>
      </w:r>
      <w:proofErr w:type="spellStart"/>
      <w:proofErr w:type="gramStart"/>
      <w:r w:rsidRPr="00C15933">
        <w:rPr>
          <w:rFonts w:ascii="Times New Roman" w:hAnsi="Times New Roman" w:cs="Times New Roman"/>
          <w:sz w:val="24"/>
          <w:szCs w:val="24"/>
        </w:rPr>
        <w:t>e.g.,Python</w:t>
      </w:r>
      <w:proofErr w:type="spellEnd"/>
      <w:proofErr w:type="gramEnd"/>
      <w:r w:rsidRPr="00C15933">
        <w:rPr>
          <w:rFonts w:ascii="Times New Roman" w:hAnsi="Times New Roman" w:cs="Times New Roman"/>
          <w:sz w:val="24"/>
          <w:szCs w:val="24"/>
        </w:rPr>
        <w:t xml:space="preserve"> with pandas).</w:t>
      </w:r>
    </w:p>
    <w:p w14:paraId="320A8BCD"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Explore the data: Understand the structure of the dataset, including the columns and their meanings.</w:t>
      </w:r>
    </w:p>
    <w:p w14:paraId="59A216C8"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Check for missing data: Identify and handle missing values appropriately.</w:t>
      </w:r>
    </w:p>
    <w:p w14:paraId="3A50D24B"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Data cleaning: Clean and preprocess the data as needed. This may involve data type conversion, renaming columns, and handling outliers.</w:t>
      </w:r>
    </w:p>
    <w:p w14:paraId="41BE7829" w14:textId="77777777" w:rsidR="00BB0BDE" w:rsidRDefault="00BB0BDE" w:rsidP="00B41A48">
      <w:pPr>
        <w:rPr>
          <w:rFonts w:ascii="Times New Roman" w:hAnsi="Times New Roman" w:cs="Times New Roman"/>
          <w:b/>
          <w:bCs/>
          <w:sz w:val="26"/>
          <w:szCs w:val="26"/>
        </w:rPr>
      </w:pPr>
    </w:p>
    <w:p w14:paraId="04E51EA2" w14:textId="77777777" w:rsidR="00BB0BDE" w:rsidRDefault="00BB0BDE" w:rsidP="00B41A48">
      <w:pPr>
        <w:rPr>
          <w:rFonts w:ascii="Times New Roman" w:hAnsi="Times New Roman" w:cs="Times New Roman"/>
          <w:b/>
          <w:bCs/>
          <w:sz w:val="26"/>
          <w:szCs w:val="26"/>
        </w:rPr>
      </w:pPr>
    </w:p>
    <w:p w14:paraId="546716EE" w14:textId="77777777" w:rsidR="00BB0BDE" w:rsidRDefault="00BB0BDE" w:rsidP="00B41A48">
      <w:pPr>
        <w:rPr>
          <w:rFonts w:ascii="Times New Roman" w:hAnsi="Times New Roman" w:cs="Times New Roman"/>
          <w:b/>
          <w:bCs/>
          <w:sz w:val="26"/>
          <w:szCs w:val="26"/>
        </w:rPr>
      </w:pPr>
    </w:p>
    <w:p w14:paraId="2990F0F7" w14:textId="64D4D7C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lastRenderedPageBreak/>
        <w:t xml:space="preserve">Step 2: Descriptive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2328455" w14:textId="7D8E10D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Summarize the data: Provide basic statistics on the dataset, such as mean, median, standard deviation, and percentiles for relevant </w:t>
      </w:r>
      <w:proofErr w:type="spellStart"/>
      <w:proofErr w:type="gramStart"/>
      <w:r w:rsidRPr="00C15933">
        <w:rPr>
          <w:rFonts w:ascii="Times New Roman" w:hAnsi="Times New Roman" w:cs="Times New Roman"/>
          <w:sz w:val="24"/>
          <w:szCs w:val="24"/>
        </w:rPr>
        <w:t>columns.Visualizations</w:t>
      </w:r>
      <w:proofErr w:type="spellEnd"/>
      <w:proofErr w:type="gramEnd"/>
      <w:r w:rsidRPr="00C15933">
        <w:rPr>
          <w:rFonts w:ascii="Times New Roman" w:hAnsi="Times New Roman" w:cs="Times New Roman"/>
          <w:sz w:val="24"/>
          <w:szCs w:val="24"/>
        </w:rPr>
        <w:t xml:space="preserve">: Create visualizations to display the progress of COVID-19 vaccinations over time and across countries. Use tools like line charts, bar charts, and heatmaps to represent the data </w:t>
      </w:r>
      <w:proofErr w:type="spellStart"/>
      <w:proofErr w:type="gramStart"/>
      <w:r w:rsidRPr="00C15933">
        <w:rPr>
          <w:rFonts w:ascii="Times New Roman" w:hAnsi="Times New Roman" w:cs="Times New Roman"/>
          <w:sz w:val="24"/>
          <w:szCs w:val="24"/>
        </w:rPr>
        <w:t>effectively.Identify</w:t>
      </w:r>
      <w:proofErr w:type="spellEnd"/>
      <w:proofErr w:type="gramEnd"/>
      <w:r w:rsidRPr="00C15933">
        <w:rPr>
          <w:rFonts w:ascii="Times New Roman" w:hAnsi="Times New Roman" w:cs="Times New Roman"/>
          <w:sz w:val="24"/>
          <w:szCs w:val="24"/>
        </w:rPr>
        <w:t xml:space="preserve"> trends: Analyze trends in vaccination rates, vaccination types, and coverage by country and date.</w:t>
      </w:r>
    </w:p>
    <w:p w14:paraId="170B985C" w14:textId="47B4B247"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3: Comparative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0A8775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Compare vaccination progress between countries: Identify countries that have made significant progress in vaccination and those that lag behind.</w:t>
      </w:r>
    </w:p>
    <w:p w14:paraId="09F61FFE"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Vaccine types: Analyze the usage of different vaccine types and their effectiveness.</w:t>
      </w:r>
    </w:p>
    <w:p w14:paraId="4236045A"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Calculate vaccination rates: Calculate the number of vaccine doses administered per 100 people for each country.</w:t>
      </w:r>
    </w:p>
    <w:p w14:paraId="2D51C99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Group countries: Group countries by region or income level and compare their vaccination progress.</w:t>
      </w:r>
    </w:p>
    <w:p w14:paraId="35AE5D20" w14:textId="71B90131"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4: Time Series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4F0C25A4"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Time series decomposition: Decompose the time series data to understand the underlying trends, seasonality, and irregular components.</w:t>
      </w:r>
    </w:p>
    <w:p w14:paraId="200CD7D3"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Forecasting: Use time series forecasting techniques to predict future vaccination rates.</w:t>
      </w:r>
    </w:p>
    <w:p w14:paraId="75433676" w14:textId="7E3718D5" w:rsidR="00C15933"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5: Geospatial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382699D9" w14:textId="54344B8D"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Plot vaccination progress on a map: Utilize geospatial visualization tools to create maps that show vaccination coverage by country.</w:t>
      </w:r>
    </w:p>
    <w:p w14:paraId="3BE8E89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Analyze geographical patterns: Identify regions where vaccination progress is higher or lower and explore potential reasons for these differences.</w:t>
      </w:r>
    </w:p>
    <w:p w14:paraId="712F724B" w14:textId="50F797FB"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6: Advanced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EBE0006"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Correlation analysis: Investigate correlations between vaccination progress and various factors like GDP, healthcare infrastructure, and COVID-19 cases.</w:t>
      </w:r>
    </w:p>
    <w:p w14:paraId="5A13CF61"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Regression analysis: Build regression models to understand the factors that influence vaccination progress.</w:t>
      </w:r>
    </w:p>
    <w:p w14:paraId="7AD7861F" w14:textId="77777777" w:rsidR="00BB0BDE" w:rsidRDefault="00BB0BDE" w:rsidP="00B41A48">
      <w:pPr>
        <w:rPr>
          <w:rFonts w:ascii="Times New Roman" w:hAnsi="Times New Roman" w:cs="Times New Roman"/>
          <w:b/>
          <w:bCs/>
          <w:sz w:val="26"/>
          <w:szCs w:val="26"/>
        </w:rPr>
      </w:pPr>
    </w:p>
    <w:p w14:paraId="1ABB8783" w14:textId="77777777" w:rsidR="00BB0BDE" w:rsidRDefault="00BB0BDE" w:rsidP="00B41A48">
      <w:pPr>
        <w:rPr>
          <w:rFonts w:ascii="Times New Roman" w:hAnsi="Times New Roman" w:cs="Times New Roman"/>
          <w:b/>
          <w:bCs/>
          <w:sz w:val="26"/>
          <w:szCs w:val="26"/>
        </w:rPr>
      </w:pPr>
    </w:p>
    <w:p w14:paraId="6FEBE8F3" w14:textId="77777777" w:rsidR="00BB0BDE" w:rsidRDefault="00BB0BDE" w:rsidP="00B41A48">
      <w:pPr>
        <w:rPr>
          <w:rFonts w:ascii="Times New Roman" w:hAnsi="Times New Roman" w:cs="Times New Roman"/>
          <w:b/>
          <w:bCs/>
          <w:sz w:val="26"/>
          <w:szCs w:val="26"/>
        </w:rPr>
      </w:pPr>
    </w:p>
    <w:p w14:paraId="749D8703" w14:textId="77777777" w:rsidR="00BB0BDE" w:rsidRDefault="00BB0BDE" w:rsidP="00B41A48">
      <w:pPr>
        <w:rPr>
          <w:rFonts w:ascii="Times New Roman" w:hAnsi="Times New Roman" w:cs="Times New Roman"/>
          <w:b/>
          <w:bCs/>
          <w:sz w:val="26"/>
          <w:szCs w:val="26"/>
        </w:rPr>
      </w:pPr>
    </w:p>
    <w:p w14:paraId="450796FA" w14:textId="4854B481" w:rsidR="00B41A48" w:rsidRPr="00BB0BDE" w:rsidRDefault="00B41A48" w:rsidP="00B41A48">
      <w:pPr>
        <w:rPr>
          <w:rFonts w:ascii="Times New Roman" w:hAnsi="Times New Roman" w:cs="Times New Roman"/>
          <w:b/>
          <w:bCs/>
          <w:sz w:val="26"/>
          <w:szCs w:val="26"/>
        </w:rPr>
      </w:pPr>
      <w:r w:rsidRPr="00BB0BDE">
        <w:rPr>
          <w:rFonts w:ascii="Times New Roman" w:hAnsi="Times New Roman" w:cs="Times New Roman"/>
          <w:b/>
          <w:bCs/>
          <w:sz w:val="26"/>
          <w:szCs w:val="26"/>
        </w:rPr>
        <w:lastRenderedPageBreak/>
        <w:t xml:space="preserve">Step 7: Conclusion and </w:t>
      </w:r>
      <w:proofErr w:type="gramStart"/>
      <w:r w:rsidRPr="00BB0BDE">
        <w:rPr>
          <w:rFonts w:ascii="Times New Roman" w:hAnsi="Times New Roman" w:cs="Times New Roman"/>
          <w:b/>
          <w:bCs/>
          <w:sz w:val="26"/>
          <w:szCs w:val="26"/>
        </w:rPr>
        <w:t>Insights</w:t>
      </w:r>
      <w:r w:rsidR="00C15933" w:rsidRPr="00BB0BDE">
        <w:rPr>
          <w:rFonts w:ascii="Times New Roman" w:hAnsi="Times New Roman" w:cs="Times New Roman"/>
          <w:b/>
          <w:bCs/>
          <w:sz w:val="26"/>
          <w:szCs w:val="26"/>
        </w:rPr>
        <w:t xml:space="preserve"> :</w:t>
      </w:r>
      <w:proofErr w:type="gramEnd"/>
    </w:p>
    <w:p w14:paraId="2ACF1D44" w14:textId="7C15E72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Summarize key findings: Provide a concise summary of your analysis, highlighting significant trends and insights.</w:t>
      </w:r>
    </w:p>
    <w:p w14:paraId="66A28C6C"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Recommendations: Suggest recommendations or actions based on your analysis.</w:t>
      </w:r>
    </w:p>
    <w:p w14:paraId="04F1F97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Limitations: Discuss any limitations in the data or analysis.</w:t>
      </w:r>
    </w:p>
    <w:p w14:paraId="51FBB866" w14:textId="324A5C9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8: Document Creation and </w:t>
      </w:r>
      <w:proofErr w:type="gramStart"/>
      <w:r w:rsidRPr="00C15933">
        <w:rPr>
          <w:rFonts w:ascii="Times New Roman" w:hAnsi="Times New Roman" w:cs="Times New Roman"/>
          <w:b/>
          <w:bCs/>
          <w:sz w:val="26"/>
          <w:szCs w:val="26"/>
        </w:rPr>
        <w:t>Sharing</w:t>
      </w:r>
      <w:r w:rsidR="00C15933" w:rsidRPr="00C15933">
        <w:rPr>
          <w:rFonts w:ascii="Times New Roman" w:hAnsi="Times New Roman" w:cs="Times New Roman"/>
          <w:b/>
          <w:bCs/>
          <w:sz w:val="26"/>
          <w:szCs w:val="26"/>
        </w:rPr>
        <w:t xml:space="preserve"> :</w:t>
      </w:r>
      <w:proofErr w:type="gramEnd"/>
    </w:p>
    <w:p w14:paraId="1D9BC42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Create a report or </w:t>
      </w: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that documents your analysis, findings, and insights.</w:t>
      </w:r>
    </w:p>
    <w:p w14:paraId="07D813CA" w14:textId="77777777" w:rsidR="00C15933"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Include code, visualizations, and explanations.</w:t>
      </w:r>
    </w:p>
    <w:p w14:paraId="08181226" w14:textId="4A2BA7FB"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Share the document with relevant stakeholders or for assessment.</w:t>
      </w:r>
    </w:p>
    <w:p w14:paraId="6701BDDA" w14:textId="43EF4ACD" w:rsidR="00B41A48" w:rsidRPr="007D1BC4" w:rsidRDefault="004A7487" w:rsidP="00B41A48">
      <w:pPr>
        <w:rPr>
          <w:rFonts w:ascii="Times New Roman" w:hAnsi="Times New Roman" w:cs="Times New Roman"/>
          <w:b/>
          <w:bCs/>
          <w:sz w:val="26"/>
          <w:szCs w:val="26"/>
          <w:u w:val="single"/>
        </w:rPr>
      </w:pPr>
      <w:proofErr w:type="gramStart"/>
      <w:r w:rsidRPr="007D1BC4">
        <w:rPr>
          <w:rFonts w:ascii="Times New Roman" w:hAnsi="Times New Roman" w:cs="Times New Roman"/>
          <w:b/>
          <w:bCs/>
          <w:sz w:val="26"/>
          <w:szCs w:val="26"/>
          <w:u w:val="single"/>
        </w:rPr>
        <w:t>Coding :</w:t>
      </w:r>
      <w:proofErr w:type="gramEnd"/>
    </w:p>
    <w:p w14:paraId="29FBFD23" w14:textId="77777777" w:rsidR="004A7487" w:rsidRDefault="004A7487" w:rsidP="00B41A48">
      <w:pPr>
        <w:rPr>
          <w:rFonts w:ascii="Times New Roman" w:hAnsi="Times New Roman" w:cs="Times New Roman"/>
          <w:b/>
          <w:bCs/>
          <w:sz w:val="26"/>
          <w:szCs w:val="26"/>
        </w:rPr>
      </w:pPr>
    </w:p>
    <w:p w14:paraId="625BD317"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Import necessary libraries</w:t>
      </w:r>
    </w:p>
    <w:p w14:paraId="77BE00F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import pandas as pd</w:t>
      </w:r>
    </w:p>
    <w:p w14:paraId="4F387F0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r w:rsidRPr="004A7487">
        <w:rPr>
          <w:rFonts w:ascii="Times New Roman" w:hAnsi="Times New Roman" w:cs="Times New Roman"/>
          <w:sz w:val="24"/>
          <w:szCs w:val="24"/>
        </w:rPr>
        <w:t>numpy</w:t>
      </w:r>
      <w:proofErr w:type="spellEnd"/>
      <w:r w:rsidRPr="004A7487">
        <w:rPr>
          <w:rFonts w:ascii="Times New Roman" w:hAnsi="Times New Roman" w:cs="Times New Roman"/>
          <w:sz w:val="24"/>
          <w:szCs w:val="24"/>
        </w:rPr>
        <w:t xml:space="preserve"> as np</w:t>
      </w:r>
    </w:p>
    <w:p w14:paraId="456E852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sklearn.model</w:t>
      </w:r>
      <w:proofErr w:type="gramEnd"/>
      <w:r w:rsidRPr="004A7487">
        <w:rPr>
          <w:rFonts w:ascii="Times New Roman" w:hAnsi="Times New Roman" w:cs="Times New Roman"/>
          <w:sz w:val="24"/>
          <w:szCs w:val="24"/>
        </w:rPr>
        <w:t>_selection</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train_test_split</w:t>
      </w:r>
      <w:proofErr w:type="spellEnd"/>
    </w:p>
    <w:p w14:paraId="3BF770A1"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sklearn.linear</w:t>
      </w:r>
      <w:proofErr w:type="gramEnd"/>
      <w:r w:rsidRPr="004A7487">
        <w:rPr>
          <w:rFonts w:ascii="Times New Roman" w:hAnsi="Times New Roman" w:cs="Times New Roman"/>
          <w:sz w:val="24"/>
          <w:szCs w:val="24"/>
        </w:rPr>
        <w:t>_model</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LinearRegression</w:t>
      </w:r>
      <w:proofErr w:type="spellEnd"/>
    </w:p>
    <w:p w14:paraId="1EA89832"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sklearn.metrics</w:t>
      </w:r>
      <w:proofErr w:type="spellEnd"/>
      <w:proofErr w:type="gram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mean_squared_error</w:t>
      </w:r>
      <w:proofErr w:type="spellEnd"/>
    </w:p>
    <w:p w14:paraId="44E3897C"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proofErr w:type="gramStart"/>
      <w:r w:rsidRPr="004A7487">
        <w:rPr>
          <w:rFonts w:ascii="Times New Roman" w:hAnsi="Times New Roman" w:cs="Times New Roman"/>
          <w:sz w:val="24"/>
          <w:szCs w:val="24"/>
        </w:rPr>
        <w:t>matplotlib.pyplot</w:t>
      </w:r>
      <w:proofErr w:type="spellEnd"/>
      <w:proofErr w:type="gramEnd"/>
      <w:r w:rsidRPr="004A7487">
        <w:rPr>
          <w:rFonts w:ascii="Times New Roman" w:hAnsi="Times New Roman" w:cs="Times New Roman"/>
          <w:sz w:val="24"/>
          <w:szCs w:val="24"/>
        </w:rPr>
        <w:t xml:space="preserve"> as </w:t>
      </w:r>
      <w:proofErr w:type="spellStart"/>
      <w:r w:rsidRPr="004A7487">
        <w:rPr>
          <w:rFonts w:ascii="Times New Roman" w:hAnsi="Times New Roman" w:cs="Times New Roman"/>
          <w:sz w:val="24"/>
          <w:szCs w:val="24"/>
        </w:rPr>
        <w:t>plt</w:t>
      </w:r>
      <w:proofErr w:type="spellEnd"/>
    </w:p>
    <w:p w14:paraId="681E3349" w14:textId="77777777" w:rsidR="004A7487" w:rsidRPr="004A7487" w:rsidRDefault="004A7487" w:rsidP="004A7487">
      <w:pPr>
        <w:rPr>
          <w:rFonts w:ascii="Times New Roman" w:hAnsi="Times New Roman" w:cs="Times New Roman"/>
          <w:b/>
          <w:bCs/>
          <w:sz w:val="26"/>
          <w:szCs w:val="26"/>
        </w:rPr>
      </w:pPr>
    </w:p>
    <w:p w14:paraId="69A25E2B"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Load the dataset</w:t>
      </w:r>
    </w:p>
    <w:p w14:paraId="150391FB"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 xml:space="preserve"> = "https://raw.githubusercontent.com/datasets/gpreda/covid-19-world-vaccination-progress/master/country_vaccinations.csv"</w:t>
      </w:r>
    </w:p>
    <w:p w14:paraId="45041569"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pd.read</w:t>
      </w:r>
      <w:proofErr w:type="gramEnd"/>
      <w:r w:rsidRPr="004A7487">
        <w:rPr>
          <w:rFonts w:ascii="Times New Roman" w:hAnsi="Times New Roman" w:cs="Times New Roman"/>
          <w:sz w:val="24"/>
          <w:szCs w:val="24"/>
        </w:rPr>
        <w:t>_csv</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w:t>
      </w:r>
    </w:p>
    <w:p w14:paraId="48B64512" w14:textId="77777777" w:rsidR="004A7487" w:rsidRPr="004A7487" w:rsidRDefault="004A7487" w:rsidP="004A7487">
      <w:pPr>
        <w:rPr>
          <w:rFonts w:ascii="Times New Roman" w:hAnsi="Times New Roman" w:cs="Times New Roman"/>
          <w:sz w:val="26"/>
          <w:szCs w:val="26"/>
        </w:rPr>
      </w:pPr>
    </w:p>
    <w:p w14:paraId="13849AE9"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Data preprocessing</w:t>
      </w:r>
    </w:p>
    <w:p w14:paraId="6137882D"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For simplicity, we'll focus on a few columns</w:t>
      </w:r>
    </w:p>
    <w:p w14:paraId="2A7014A5"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['date', '</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people_vaccinated</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people_fully_vaccinated</w:t>
      </w:r>
      <w:proofErr w:type="spellEnd"/>
      <w:r w:rsidRPr="004A7487">
        <w:rPr>
          <w:rFonts w:ascii="Times New Roman" w:hAnsi="Times New Roman" w:cs="Times New Roman"/>
          <w:sz w:val="24"/>
          <w:szCs w:val="24"/>
        </w:rPr>
        <w:t>']]</w:t>
      </w:r>
    </w:p>
    <w:p w14:paraId="0FBE993B" w14:textId="77777777" w:rsidR="00BB0BDE"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['date'] = </w:t>
      </w:r>
      <w:proofErr w:type="spellStart"/>
      <w:r w:rsidRPr="004A7487">
        <w:rPr>
          <w:rFonts w:ascii="Times New Roman" w:hAnsi="Times New Roman" w:cs="Times New Roman"/>
          <w:sz w:val="24"/>
          <w:szCs w:val="24"/>
        </w:rPr>
        <w:t>pd.to_datetime</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['date'])</w:t>
      </w:r>
    </w:p>
    <w:p w14:paraId="04CF0EB7" w14:textId="003F196A" w:rsidR="004A7487" w:rsidRPr="004A7487"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lastRenderedPageBreak/>
        <w:t>df.set_</w:t>
      </w:r>
      <w:proofErr w:type="gramStart"/>
      <w:r w:rsidRPr="004A7487">
        <w:rPr>
          <w:rFonts w:ascii="Times New Roman" w:hAnsi="Times New Roman" w:cs="Times New Roman"/>
          <w:sz w:val="24"/>
          <w:szCs w:val="24"/>
        </w:rPr>
        <w:t>index</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'date',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167443E5" w14:textId="77777777" w:rsidR="004A7487" w:rsidRPr="004A7487" w:rsidRDefault="004A7487" w:rsidP="004A7487">
      <w:pPr>
        <w:rPr>
          <w:rFonts w:ascii="Times New Roman" w:hAnsi="Times New Roman" w:cs="Times New Roman"/>
          <w:b/>
          <w:bCs/>
          <w:sz w:val="26"/>
          <w:szCs w:val="26"/>
        </w:rPr>
      </w:pPr>
    </w:p>
    <w:p w14:paraId="055D71A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Fill missing values with 0</w:t>
      </w:r>
    </w:p>
    <w:p w14:paraId="6CDCBAE6"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df.fillna</w:t>
      </w:r>
      <w:proofErr w:type="spellEnd"/>
      <w:proofErr w:type="gramEnd"/>
      <w:r w:rsidRPr="004A7487">
        <w:rPr>
          <w:rFonts w:ascii="Times New Roman" w:hAnsi="Times New Roman" w:cs="Times New Roman"/>
          <w:sz w:val="24"/>
          <w:szCs w:val="24"/>
        </w:rPr>
        <w:t xml:space="preserve">(0,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6AFAF719" w14:textId="77777777" w:rsidR="004A7487" w:rsidRPr="004A7487" w:rsidRDefault="004A7487" w:rsidP="004A7487">
      <w:pPr>
        <w:rPr>
          <w:rFonts w:ascii="Times New Roman" w:hAnsi="Times New Roman" w:cs="Times New Roman"/>
          <w:sz w:val="26"/>
          <w:szCs w:val="26"/>
        </w:rPr>
      </w:pPr>
    </w:p>
    <w:p w14:paraId="38E6698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features (X) and target (y)</w:t>
      </w:r>
    </w:p>
    <w:p w14:paraId="7A6A313B"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X = </w:t>
      </w:r>
      <w:proofErr w:type="spellStart"/>
      <w:r w:rsidRPr="004A7487">
        <w:rPr>
          <w:rFonts w:ascii="Times New Roman" w:hAnsi="Times New Roman" w:cs="Times New Roman"/>
          <w:sz w:val="24"/>
          <w:szCs w:val="24"/>
        </w:rPr>
        <w:t>df.index.to_julian_</w:t>
      </w:r>
      <w:proofErr w:type="gramStart"/>
      <w:r w:rsidRPr="004A7487">
        <w:rPr>
          <w:rFonts w:ascii="Times New Roman" w:hAnsi="Times New Roman" w:cs="Times New Roman"/>
          <w:sz w:val="24"/>
          <w:szCs w:val="24"/>
        </w:rPr>
        <w:t>date</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values.reshape</w:t>
      </w:r>
      <w:proofErr w:type="spellEnd"/>
      <w:r w:rsidRPr="004A7487">
        <w:rPr>
          <w:rFonts w:ascii="Times New Roman" w:hAnsi="Times New Roman" w:cs="Times New Roman"/>
          <w:sz w:val="24"/>
          <w:szCs w:val="24"/>
        </w:rPr>
        <w:t>(-1, 1)</w:t>
      </w:r>
    </w:p>
    <w:p w14:paraId="56EFAD8D"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y = </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w:t>
      </w:r>
      <w:proofErr w:type="gramStart"/>
      <w:r w:rsidRPr="004A7487">
        <w:rPr>
          <w:rFonts w:ascii="Times New Roman" w:hAnsi="Times New Roman" w:cs="Times New Roman"/>
          <w:sz w:val="24"/>
          <w:szCs w:val="24"/>
        </w:rPr>
        <w:t>].values</w:t>
      </w:r>
      <w:proofErr w:type="gramEnd"/>
    </w:p>
    <w:p w14:paraId="43E1E3A6" w14:textId="77777777" w:rsidR="004A7487" w:rsidRPr="004A7487" w:rsidRDefault="004A7487" w:rsidP="004A7487">
      <w:pPr>
        <w:rPr>
          <w:rFonts w:ascii="Times New Roman" w:hAnsi="Times New Roman" w:cs="Times New Roman"/>
          <w:b/>
          <w:bCs/>
          <w:sz w:val="26"/>
          <w:szCs w:val="26"/>
        </w:rPr>
      </w:pPr>
    </w:p>
    <w:p w14:paraId="4BE72096"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training and testing sets</w:t>
      </w:r>
    </w:p>
    <w:p w14:paraId="7CD9E6B1"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train_test_</w:t>
      </w:r>
      <w:proofErr w:type="gramStart"/>
      <w:r w:rsidRPr="004A7487">
        <w:rPr>
          <w:rFonts w:ascii="Times New Roman" w:hAnsi="Times New Roman" w:cs="Times New Roman"/>
          <w:sz w:val="24"/>
          <w:szCs w:val="24"/>
        </w:rPr>
        <w:t>split</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X, y, </w:t>
      </w:r>
      <w:proofErr w:type="spellStart"/>
      <w:r w:rsidRPr="004A7487">
        <w:rPr>
          <w:rFonts w:ascii="Times New Roman" w:hAnsi="Times New Roman" w:cs="Times New Roman"/>
          <w:sz w:val="24"/>
          <w:szCs w:val="24"/>
        </w:rPr>
        <w:t>test_size</w:t>
      </w:r>
      <w:proofErr w:type="spellEnd"/>
      <w:r w:rsidRPr="004A7487">
        <w:rPr>
          <w:rFonts w:ascii="Times New Roman" w:hAnsi="Times New Roman" w:cs="Times New Roman"/>
          <w:sz w:val="24"/>
          <w:szCs w:val="24"/>
        </w:rPr>
        <w:t xml:space="preserve">=0.2, </w:t>
      </w:r>
      <w:proofErr w:type="spellStart"/>
      <w:r w:rsidRPr="004A7487">
        <w:rPr>
          <w:rFonts w:ascii="Times New Roman" w:hAnsi="Times New Roman" w:cs="Times New Roman"/>
          <w:sz w:val="24"/>
          <w:szCs w:val="24"/>
        </w:rPr>
        <w:t>random_state</w:t>
      </w:r>
      <w:proofErr w:type="spellEnd"/>
      <w:r w:rsidRPr="004A7487">
        <w:rPr>
          <w:rFonts w:ascii="Times New Roman" w:hAnsi="Times New Roman" w:cs="Times New Roman"/>
          <w:sz w:val="24"/>
          <w:szCs w:val="24"/>
        </w:rPr>
        <w:t>=42)</w:t>
      </w:r>
    </w:p>
    <w:p w14:paraId="4E740A16" w14:textId="77777777" w:rsidR="004A7487" w:rsidRPr="004A7487" w:rsidRDefault="004A7487" w:rsidP="004A7487">
      <w:pPr>
        <w:rPr>
          <w:rFonts w:ascii="Times New Roman" w:hAnsi="Times New Roman" w:cs="Times New Roman"/>
          <w:sz w:val="26"/>
          <w:szCs w:val="26"/>
        </w:rPr>
      </w:pPr>
    </w:p>
    <w:p w14:paraId="54B3DC83"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training</w:t>
      </w:r>
    </w:p>
    <w:p w14:paraId="131F645C"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model = </w:t>
      </w:r>
      <w:proofErr w:type="spellStart"/>
      <w:proofErr w:type="gramStart"/>
      <w:r w:rsidRPr="004A7487">
        <w:rPr>
          <w:rFonts w:ascii="Times New Roman" w:hAnsi="Times New Roman" w:cs="Times New Roman"/>
          <w:sz w:val="24"/>
          <w:szCs w:val="24"/>
        </w:rPr>
        <w:t>LinearRegression</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
    <w:p w14:paraId="3659DDF0"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model.fit</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w:t>
      </w:r>
    </w:p>
    <w:p w14:paraId="1F09587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evaluation</w:t>
      </w:r>
    </w:p>
    <w:p w14:paraId="44928360"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model.predict</w:t>
      </w:r>
      <w:proofErr w:type="spellEnd"/>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w:t>
      </w:r>
    </w:p>
    <w:p w14:paraId="43C6C6AD"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mse</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mean_squared_</w:t>
      </w:r>
      <w:proofErr w:type="gramStart"/>
      <w:r w:rsidRPr="004A7487">
        <w:rPr>
          <w:rFonts w:ascii="Times New Roman" w:hAnsi="Times New Roman" w:cs="Times New Roman"/>
          <w:sz w:val="24"/>
          <w:szCs w:val="24"/>
        </w:rPr>
        <w:t>error</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w:t>
      </w:r>
    </w:p>
    <w:p w14:paraId="3BC0BBA8" w14:textId="77777777" w:rsidR="004A7487" w:rsidRPr="004A7487" w:rsidRDefault="004A7487" w:rsidP="004A7487">
      <w:pPr>
        <w:rPr>
          <w:rFonts w:ascii="Times New Roman" w:hAnsi="Times New Roman" w:cs="Times New Roman"/>
          <w:sz w:val="26"/>
          <w:szCs w:val="26"/>
        </w:rPr>
      </w:pPr>
    </w:p>
    <w:p w14:paraId="6BEBE994"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Plot the data and regression line</w:t>
      </w:r>
    </w:p>
    <w:p w14:paraId="546CD2E4"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plt.figure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figsize</w:t>
      </w:r>
      <w:proofErr w:type="spellEnd"/>
      <w:r w:rsidRPr="00BB0BDE">
        <w:rPr>
          <w:rFonts w:ascii="Times New Roman" w:hAnsi="Times New Roman" w:cs="Times New Roman"/>
          <w:sz w:val="24"/>
          <w:szCs w:val="24"/>
        </w:rPr>
        <w:t>=(10, 6))</w:t>
      </w:r>
    </w:p>
    <w:p w14:paraId="6DE3660B"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plt.scatter</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y_test</w:t>
      </w:r>
      <w:proofErr w:type="spellEnd"/>
      <w:r w:rsidRPr="00BB0BDE">
        <w:rPr>
          <w:rFonts w:ascii="Times New Roman" w:hAnsi="Times New Roman" w:cs="Times New Roman"/>
          <w:sz w:val="24"/>
          <w:szCs w:val="24"/>
        </w:rPr>
        <w:t>, label='Actual')</w:t>
      </w:r>
    </w:p>
    <w:p w14:paraId="47CE9F7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plt.plot</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y_pred</w:t>
      </w:r>
      <w:proofErr w:type="spellEnd"/>
      <w:r w:rsidRPr="00BB0BDE">
        <w:rPr>
          <w:rFonts w:ascii="Times New Roman" w:hAnsi="Times New Roman" w:cs="Times New Roman"/>
          <w:sz w:val="24"/>
          <w:szCs w:val="24"/>
        </w:rPr>
        <w:t>, color='red', label='Linear Regression')</w:t>
      </w:r>
    </w:p>
    <w:p w14:paraId="5CC79E2C"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plt.xlabel</w:t>
      </w:r>
      <w:proofErr w:type="spellEnd"/>
      <w:proofErr w:type="gramEnd"/>
      <w:r w:rsidRPr="00BB0BDE">
        <w:rPr>
          <w:rFonts w:ascii="Times New Roman" w:hAnsi="Times New Roman" w:cs="Times New Roman"/>
          <w:sz w:val="24"/>
          <w:szCs w:val="24"/>
        </w:rPr>
        <w:t>('Date (Julian Date)')</w:t>
      </w:r>
    </w:p>
    <w:p w14:paraId="710BDBF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plt.ylabel</w:t>
      </w:r>
      <w:proofErr w:type="spellEnd"/>
      <w:proofErr w:type="gramEnd"/>
      <w:r w:rsidRPr="00BB0BDE">
        <w:rPr>
          <w:rFonts w:ascii="Times New Roman" w:hAnsi="Times New Roman" w:cs="Times New Roman"/>
          <w:sz w:val="24"/>
          <w:szCs w:val="24"/>
        </w:rPr>
        <w:t>('Total Vaccinations')</w:t>
      </w:r>
    </w:p>
    <w:p w14:paraId="6F01A435"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plt.title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f'Mean</w:t>
      </w:r>
      <w:proofErr w:type="spellEnd"/>
      <w:r w:rsidRPr="00BB0BDE">
        <w:rPr>
          <w:rFonts w:ascii="Times New Roman" w:hAnsi="Times New Roman" w:cs="Times New Roman"/>
          <w:sz w:val="24"/>
          <w:szCs w:val="24"/>
        </w:rPr>
        <w:t xml:space="preserve"> Squared Error: {mse:.2f}')</w:t>
      </w:r>
    </w:p>
    <w:p w14:paraId="17080CD5" w14:textId="77777777" w:rsidR="00BB0BDE" w:rsidRPr="00BB0BDE" w:rsidRDefault="004A7487" w:rsidP="00BB0BDE">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plt.legend</w:t>
      </w:r>
      <w:proofErr w:type="spellEnd"/>
      <w:proofErr w:type="gramEnd"/>
      <w:r w:rsidRPr="00BB0BDE">
        <w:rPr>
          <w:rFonts w:ascii="Times New Roman" w:hAnsi="Times New Roman" w:cs="Times New Roman"/>
          <w:sz w:val="24"/>
          <w:szCs w:val="24"/>
        </w:rPr>
        <w:t>()</w:t>
      </w:r>
    </w:p>
    <w:p w14:paraId="1FB8AD2B" w14:textId="77777777" w:rsidR="00BB0BDE" w:rsidRPr="00BB0BDE" w:rsidRDefault="004A7487" w:rsidP="00BB0BDE">
      <w:pPr>
        <w:ind w:left="720"/>
        <w:rPr>
          <w:rFonts w:ascii="Times New Roman" w:hAnsi="Times New Roman" w:cs="Times New Roman"/>
          <w:sz w:val="24"/>
          <w:szCs w:val="24"/>
        </w:rPr>
      </w:pPr>
      <w:proofErr w:type="spellStart"/>
      <w:r w:rsidRPr="00BB0BDE">
        <w:rPr>
          <w:rFonts w:ascii="Times New Roman" w:hAnsi="Times New Roman" w:cs="Times New Roman"/>
          <w:sz w:val="24"/>
          <w:szCs w:val="24"/>
        </w:rPr>
        <w:t>plt.show</w:t>
      </w:r>
      <w:proofErr w:type="spellEnd"/>
      <w:r w:rsidRPr="00BB0BDE">
        <w:rPr>
          <w:rFonts w:ascii="Times New Roman" w:hAnsi="Times New Roman" w:cs="Times New Roman"/>
          <w:sz w:val="24"/>
          <w:szCs w:val="24"/>
        </w:rPr>
        <w:t>()</w:t>
      </w:r>
    </w:p>
    <w:p w14:paraId="18D679BE" w14:textId="1415B475" w:rsidR="007D1BC4" w:rsidRPr="00BB0BDE" w:rsidRDefault="007D1BC4" w:rsidP="00BB0BDE">
      <w:pPr>
        <w:ind w:left="720"/>
        <w:rPr>
          <w:rFonts w:ascii="Times New Roman" w:hAnsi="Times New Roman" w:cs="Times New Roman"/>
          <w:sz w:val="20"/>
          <w:szCs w:val="20"/>
        </w:rPr>
      </w:pPr>
      <w:proofErr w:type="gramStart"/>
      <w:r w:rsidRPr="007D1BC4">
        <w:rPr>
          <w:rFonts w:ascii="Times New Roman" w:hAnsi="Times New Roman" w:cs="Times New Roman"/>
          <w:b/>
          <w:bCs/>
          <w:sz w:val="26"/>
          <w:szCs w:val="26"/>
          <w:u w:val="single"/>
        </w:rPr>
        <w:lastRenderedPageBreak/>
        <w:t>Output :</w:t>
      </w:r>
      <w:proofErr w:type="gramEnd"/>
    </w:p>
    <w:p w14:paraId="1771814E" w14:textId="1037A55B" w:rsidR="007D1BC4" w:rsidRPr="007D1BC4" w:rsidRDefault="007D1BC4" w:rsidP="007D1BC4">
      <w:pPr>
        <w:rPr>
          <w:rFonts w:ascii="Times New Roman" w:hAnsi="Times New Roman" w:cs="Times New Roman"/>
          <w:b/>
          <w:bCs/>
          <w:sz w:val="26"/>
          <w:szCs w:val="26"/>
        </w:rPr>
      </w:pPr>
      <w:r>
        <w:rPr>
          <w:noProof/>
        </w:rPr>
        <w:drawing>
          <wp:inline distT="0" distB="0" distL="0" distR="0" wp14:anchorId="697D8316" wp14:editId="0FA7F60A">
            <wp:extent cx="5943600" cy="3566160"/>
            <wp:effectExtent l="0" t="0" r="0" b="0"/>
            <wp:docPr id="42369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7D1BC4" w:rsidRPr="007D1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317E" w14:textId="77777777" w:rsidR="00BA6B43" w:rsidRDefault="00BA6B43" w:rsidP="004A7487">
      <w:pPr>
        <w:spacing w:after="0" w:line="240" w:lineRule="auto"/>
      </w:pPr>
      <w:r>
        <w:separator/>
      </w:r>
    </w:p>
  </w:endnote>
  <w:endnote w:type="continuationSeparator" w:id="0">
    <w:p w14:paraId="49A657FC" w14:textId="77777777" w:rsidR="00BA6B43" w:rsidRDefault="00BA6B43" w:rsidP="004A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0DE8" w14:textId="77777777" w:rsidR="00BA6B43" w:rsidRDefault="00BA6B43" w:rsidP="004A7487">
      <w:pPr>
        <w:spacing w:after="0" w:line="240" w:lineRule="auto"/>
      </w:pPr>
      <w:r>
        <w:separator/>
      </w:r>
    </w:p>
  </w:footnote>
  <w:footnote w:type="continuationSeparator" w:id="0">
    <w:p w14:paraId="55E98B35" w14:textId="77777777" w:rsidR="00BA6B43" w:rsidRDefault="00BA6B43" w:rsidP="004A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1D7F"/>
    <w:multiLevelType w:val="multilevel"/>
    <w:tmpl w:val="6AEAF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8"/>
    <w:rsid w:val="003B36E4"/>
    <w:rsid w:val="004A7487"/>
    <w:rsid w:val="0052390F"/>
    <w:rsid w:val="007D1BC4"/>
    <w:rsid w:val="00B41A48"/>
    <w:rsid w:val="00BA6B43"/>
    <w:rsid w:val="00BB0BDE"/>
    <w:rsid w:val="00C1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7D8A"/>
  <w15:chartTrackingRefBased/>
  <w15:docId w15:val="{DD78AAA2-D745-4C94-9A11-B369AEB5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48"/>
    <w:rPr>
      <w:color w:val="0563C1" w:themeColor="hyperlink"/>
      <w:u w:val="single"/>
    </w:rPr>
  </w:style>
  <w:style w:type="character" w:styleId="UnresolvedMention">
    <w:name w:val="Unresolved Mention"/>
    <w:basedOn w:val="DefaultParagraphFont"/>
    <w:uiPriority w:val="99"/>
    <w:semiHidden/>
    <w:unhideWhenUsed/>
    <w:rsid w:val="00B41A48"/>
    <w:rPr>
      <w:color w:val="605E5C"/>
      <w:shd w:val="clear" w:color="auto" w:fill="E1DFDD"/>
    </w:rPr>
  </w:style>
  <w:style w:type="character" w:styleId="IntenseEmphasis">
    <w:name w:val="Intense Emphasis"/>
    <w:basedOn w:val="DefaultParagraphFont"/>
    <w:uiPriority w:val="21"/>
    <w:qFormat/>
    <w:rsid w:val="00B41A48"/>
    <w:rPr>
      <w:i/>
      <w:iCs/>
      <w:color w:val="4472C4" w:themeColor="accent1"/>
    </w:rPr>
  </w:style>
  <w:style w:type="paragraph" w:styleId="Header">
    <w:name w:val="header"/>
    <w:basedOn w:val="Normal"/>
    <w:link w:val="HeaderChar"/>
    <w:uiPriority w:val="99"/>
    <w:unhideWhenUsed/>
    <w:rsid w:val="004A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487"/>
  </w:style>
  <w:style w:type="paragraph" w:styleId="Footer">
    <w:name w:val="footer"/>
    <w:basedOn w:val="Normal"/>
    <w:link w:val="FooterChar"/>
    <w:uiPriority w:val="99"/>
    <w:unhideWhenUsed/>
    <w:rsid w:val="004A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487"/>
  </w:style>
  <w:style w:type="character" w:styleId="CommentReference">
    <w:name w:val="annotation reference"/>
    <w:basedOn w:val="DefaultParagraphFont"/>
    <w:uiPriority w:val="99"/>
    <w:semiHidden/>
    <w:unhideWhenUsed/>
    <w:rsid w:val="007D1BC4"/>
    <w:rPr>
      <w:sz w:val="16"/>
      <w:szCs w:val="16"/>
    </w:rPr>
  </w:style>
  <w:style w:type="paragraph" w:styleId="CommentText">
    <w:name w:val="annotation text"/>
    <w:basedOn w:val="Normal"/>
    <w:link w:val="CommentTextChar"/>
    <w:uiPriority w:val="99"/>
    <w:semiHidden/>
    <w:unhideWhenUsed/>
    <w:rsid w:val="007D1BC4"/>
    <w:pPr>
      <w:spacing w:line="240" w:lineRule="auto"/>
    </w:pPr>
    <w:rPr>
      <w:sz w:val="20"/>
      <w:szCs w:val="20"/>
    </w:rPr>
  </w:style>
  <w:style w:type="character" w:customStyle="1" w:styleId="CommentTextChar">
    <w:name w:val="Comment Text Char"/>
    <w:basedOn w:val="DefaultParagraphFont"/>
    <w:link w:val="CommentText"/>
    <w:uiPriority w:val="99"/>
    <w:semiHidden/>
    <w:rsid w:val="007D1BC4"/>
    <w:rPr>
      <w:sz w:val="20"/>
      <w:szCs w:val="20"/>
    </w:rPr>
  </w:style>
  <w:style w:type="paragraph" w:styleId="CommentSubject">
    <w:name w:val="annotation subject"/>
    <w:basedOn w:val="CommentText"/>
    <w:next w:val="CommentText"/>
    <w:link w:val="CommentSubjectChar"/>
    <w:uiPriority w:val="99"/>
    <w:semiHidden/>
    <w:unhideWhenUsed/>
    <w:rsid w:val="007D1BC4"/>
    <w:rPr>
      <w:b/>
      <w:bCs/>
    </w:rPr>
  </w:style>
  <w:style w:type="character" w:customStyle="1" w:styleId="CommentSubjectChar">
    <w:name w:val="Comment Subject Char"/>
    <w:basedOn w:val="CommentTextChar"/>
    <w:link w:val="CommentSubject"/>
    <w:uiPriority w:val="99"/>
    <w:semiHidden/>
    <w:rsid w:val="007D1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8785">
      <w:bodyDiv w:val="1"/>
      <w:marLeft w:val="0"/>
      <w:marRight w:val="0"/>
      <w:marTop w:val="0"/>
      <w:marBottom w:val="0"/>
      <w:divBdr>
        <w:top w:val="none" w:sz="0" w:space="0" w:color="auto"/>
        <w:left w:val="none" w:sz="0" w:space="0" w:color="auto"/>
        <w:bottom w:val="none" w:sz="0" w:space="0" w:color="auto"/>
        <w:right w:val="none" w:sz="0" w:space="0" w:color="auto"/>
      </w:divBdr>
    </w:div>
    <w:div w:id="847597521">
      <w:bodyDiv w:val="1"/>
      <w:marLeft w:val="0"/>
      <w:marRight w:val="0"/>
      <w:marTop w:val="0"/>
      <w:marBottom w:val="0"/>
      <w:divBdr>
        <w:top w:val="none" w:sz="0" w:space="0" w:color="auto"/>
        <w:left w:val="none" w:sz="0" w:space="0" w:color="auto"/>
        <w:bottom w:val="none" w:sz="0" w:space="0" w:color="auto"/>
        <w:right w:val="none" w:sz="0" w:space="0" w:color="auto"/>
      </w:divBdr>
    </w:div>
    <w:div w:id="10438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1</cp:revision>
  <dcterms:created xsi:type="dcterms:W3CDTF">2023-10-26T07:57:00Z</dcterms:created>
  <dcterms:modified xsi:type="dcterms:W3CDTF">2023-10-26T09:26:00Z</dcterms:modified>
</cp:coreProperties>
</file>