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FC" w:rsidRPr="00C41286" w:rsidRDefault="002A3CC9" w:rsidP="002A3CC9">
      <w:pPr>
        <w:pStyle w:val="Heading1"/>
        <w:numPr>
          <w:ilvl w:val="0"/>
          <w:numId w:val="1"/>
        </w:numPr>
        <w:rPr>
          <w:sz w:val="40"/>
        </w:rPr>
      </w:pPr>
      <w:r w:rsidRPr="00C41286">
        <w:rPr>
          <w:sz w:val="40"/>
        </w:rPr>
        <w:t>HOW TO SECURELY</w:t>
      </w:r>
      <w:r w:rsidRPr="00C41286">
        <w:t xml:space="preserve"> </w:t>
      </w:r>
      <w:r w:rsidRPr="00C41286">
        <w:rPr>
          <w:sz w:val="40"/>
        </w:rPr>
        <w:t>STORE PASSWORD IN A DATABASE:</w:t>
      </w:r>
    </w:p>
    <w:p w:rsidR="002A3CC9" w:rsidRDefault="002A3CC9" w:rsidP="002A3CC9"/>
    <w:p w:rsidR="002A3CC9" w:rsidRDefault="00A607B3" w:rsidP="002A3CC9">
      <w:r>
        <w:t>When you save a user’s password in a database, you must never use plaintext. That is bad practice and can cause big damage if your database is compromised by hackers</w:t>
      </w:r>
      <w:r w:rsidR="00ED1B4A">
        <w:t xml:space="preserve">. They would have access to the passwords of all your </w:t>
      </w:r>
      <w:r w:rsidR="00471F6C">
        <w:t>users and</w:t>
      </w:r>
      <w:r w:rsidR="00ED1B4A">
        <w:t xml:space="preserve"> considering the fact that most people use the same password everywhere, this would mean the hackers would have access to the ID and passwords of many users in many websites.</w:t>
      </w:r>
      <w:r w:rsidR="00471F6C">
        <w:t xml:space="preserve"> From there one, it is only a matter of trial and error for the hackers to try different combinations on different website and retrieve sensitive information.</w:t>
      </w:r>
    </w:p>
    <w:p w:rsidR="006E149F" w:rsidRDefault="006E149F" w:rsidP="002A3CC9">
      <w:r>
        <w:t>We use a combination of techniques to store passwords in the database and prevent from them from compromised by a motivated attacker. This will be explored in the below section of the report</w:t>
      </w:r>
      <w:r w:rsidR="003728B4">
        <w:t>.</w:t>
      </w:r>
    </w:p>
    <w:p w:rsidR="003728B4" w:rsidRDefault="003728B4" w:rsidP="002A3CC9"/>
    <w:p w:rsidR="00C41286" w:rsidRDefault="00C41286" w:rsidP="00C41286">
      <w:pPr>
        <w:pStyle w:val="Heading2"/>
        <w:numPr>
          <w:ilvl w:val="0"/>
          <w:numId w:val="3"/>
        </w:numPr>
        <w:rPr>
          <w:sz w:val="36"/>
          <w:szCs w:val="36"/>
        </w:rPr>
      </w:pPr>
      <w:r w:rsidRPr="00C41286">
        <w:rPr>
          <w:sz w:val="36"/>
          <w:szCs w:val="36"/>
        </w:rPr>
        <w:t>ENCRYPTION:</w:t>
      </w:r>
    </w:p>
    <w:p w:rsidR="00C41286" w:rsidRDefault="00C41286" w:rsidP="00C41286"/>
    <w:p w:rsidR="00A3057A" w:rsidRDefault="008A12F1" w:rsidP="00C41286">
      <w:r>
        <w:t>The first method is to encrypt our passwords, which involves creating a key that will first change the plaintext to a cipher. This key would then have a decryption method to convert the cipher back to a plaintext, in order to recognise the password.</w:t>
      </w:r>
    </w:p>
    <w:p w:rsidR="00E66BD0" w:rsidRDefault="00E66BD0" w:rsidP="00C41286">
      <w:r>
        <w:t>This isn’t the best of choices, as people tend to have simple passwords that you can guess. Once you have found one password, you can write a script to find the encryption key and retrieve all the passwords stored in your database.</w:t>
      </w:r>
    </w:p>
    <w:p w:rsidR="00C578E1" w:rsidRDefault="00C578E1" w:rsidP="00C578E1">
      <w:bookmarkStart w:id="0" w:name="_GoBack"/>
      <w:bookmarkEnd w:id="0"/>
    </w:p>
    <w:p w:rsidR="00C578E1" w:rsidRPr="00C578E1" w:rsidRDefault="00C578E1" w:rsidP="00C578E1"/>
    <w:sectPr w:rsidR="00C578E1" w:rsidRPr="00C5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67E"/>
    <w:multiLevelType w:val="hybridMultilevel"/>
    <w:tmpl w:val="78106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2B76"/>
    <w:multiLevelType w:val="hybridMultilevel"/>
    <w:tmpl w:val="EF72A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1070"/>
    <w:multiLevelType w:val="hybridMultilevel"/>
    <w:tmpl w:val="BED6CFD0"/>
    <w:lvl w:ilvl="0" w:tplc="0270D46E">
      <w:start w:val="1"/>
      <w:numFmt w:val="upp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56"/>
    <w:rsid w:val="001A1F56"/>
    <w:rsid w:val="002A3CC9"/>
    <w:rsid w:val="002F4404"/>
    <w:rsid w:val="003728B4"/>
    <w:rsid w:val="003E31AE"/>
    <w:rsid w:val="00471F6C"/>
    <w:rsid w:val="006E149F"/>
    <w:rsid w:val="008A12F1"/>
    <w:rsid w:val="00925821"/>
    <w:rsid w:val="00A3057A"/>
    <w:rsid w:val="00A607B3"/>
    <w:rsid w:val="00AE3705"/>
    <w:rsid w:val="00B36FCA"/>
    <w:rsid w:val="00C41286"/>
    <w:rsid w:val="00C578E1"/>
    <w:rsid w:val="00C740FC"/>
    <w:rsid w:val="00E66BD0"/>
    <w:rsid w:val="00E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9C7"/>
  <w15:chartTrackingRefBased/>
  <w15:docId w15:val="{9A32AB01-05A8-4328-AA22-B792EE2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Prabhu</dc:creator>
  <cp:keywords/>
  <dc:description/>
  <cp:lastModifiedBy>Ajay Prabhu</cp:lastModifiedBy>
  <cp:revision>18</cp:revision>
  <dcterms:created xsi:type="dcterms:W3CDTF">2019-05-31T22:33:00Z</dcterms:created>
  <dcterms:modified xsi:type="dcterms:W3CDTF">2019-05-31T22:54:00Z</dcterms:modified>
</cp:coreProperties>
</file>