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3974" w:rsidRDefault="006107BE" w:rsidP="00BA46C4">
      <w:pPr>
        <w:spacing w:line="240" w:lineRule="auto"/>
        <w:jc w:val="center"/>
        <w:rPr>
          <w:rFonts w:ascii="Times New Roman" w:hAnsi="Times New Roman" w:cs="Times New Roman"/>
          <w:b/>
          <w:sz w:val="32"/>
          <w:szCs w:val="32"/>
          <w:u w:val="single"/>
        </w:rPr>
      </w:pPr>
      <w:r w:rsidRPr="006107BE">
        <w:rPr>
          <w:rFonts w:ascii="Times New Roman" w:hAnsi="Times New Roman" w:cs="Times New Roman"/>
          <w:b/>
          <w:sz w:val="32"/>
          <w:szCs w:val="32"/>
          <w:u w:val="single"/>
        </w:rPr>
        <w:t>MACHINE LEARNING CONCEPTS</w:t>
      </w:r>
    </w:p>
    <w:p w:rsidR="006107BE" w:rsidRDefault="006107BE" w:rsidP="00BA46C4">
      <w:pPr>
        <w:spacing w:line="240" w:lineRule="auto"/>
        <w:rPr>
          <w:rFonts w:ascii="Times New Roman" w:hAnsi="Times New Roman" w:cs="Times New Roman"/>
        </w:rPr>
      </w:pPr>
      <w:r>
        <w:rPr>
          <w:rFonts w:ascii="Times New Roman" w:hAnsi="Times New Roman" w:cs="Times New Roman"/>
        </w:rPr>
        <w:t>There are two types of machine learnings techniques.</w:t>
      </w:r>
    </w:p>
    <w:p w:rsidR="006107BE" w:rsidRDefault="006107BE" w:rsidP="00BA46C4">
      <w:pPr>
        <w:pStyle w:val="ListParagraph"/>
        <w:numPr>
          <w:ilvl w:val="0"/>
          <w:numId w:val="1"/>
        </w:numPr>
        <w:spacing w:line="240" w:lineRule="auto"/>
        <w:rPr>
          <w:rFonts w:ascii="Times New Roman" w:hAnsi="Times New Roman" w:cs="Times New Roman"/>
        </w:rPr>
      </w:pPr>
      <w:r>
        <w:rPr>
          <w:rFonts w:ascii="Times New Roman" w:hAnsi="Times New Roman" w:cs="Times New Roman"/>
        </w:rPr>
        <w:t>Supervised Learning</w:t>
      </w:r>
    </w:p>
    <w:p w:rsidR="006107BE" w:rsidRDefault="006107BE" w:rsidP="00BA46C4">
      <w:pPr>
        <w:pStyle w:val="ListParagraph"/>
        <w:spacing w:line="240" w:lineRule="auto"/>
        <w:rPr>
          <w:rFonts w:ascii="Times New Roman" w:hAnsi="Times New Roman" w:cs="Times New Roman"/>
        </w:rPr>
      </w:pPr>
      <w:r>
        <w:rPr>
          <w:rFonts w:ascii="Times New Roman" w:hAnsi="Times New Roman" w:cs="Times New Roman"/>
        </w:rPr>
        <w:t>This technique can be used when we know the output variable Y</w:t>
      </w:r>
    </w:p>
    <w:p w:rsidR="006107BE" w:rsidRDefault="006107BE" w:rsidP="00BA46C4">
      <w:pPr>
        <w:pStyle w:val="ListParagraph"/>
        <w:numPr>
          <w:ilvl w:val="0"/>
          <w:numId w:val="1"/>
        </w:numPr>
        <w:spacing w:line="240" w:lineRule="auto"/>
        <w:rPr>
          <w:rFonts w:ascii="Times New Roman" w:hAnsi="Times New Roman" w:cs="Times New Roman"/>
        </w:rPr>
      </w:pPr>
      <w:r>
        <w:rPr>
          <w:rFonts w:ascii="Times New Roman" w:hAnsi="Times New Roman" w:cs="Times New Roman"/>
        </w:rPr>
        <w:t>Un-Supervised Learning</w:t>
      </w:r>
    </w:p>
    <w:p w:rsidR="006107BE" w:rsidRDefault="006107BE" w:rsidP="00BA46C4">
      <w:pPr>
        <w:pStyle w:val="ListParagraph"/>
        <w:spacing w:line="240" w:lineRule="auto"/>
        <w:rPr>
          <w:rFonts w:ascii="Times New Roman" w:hAnsi="Times New Roman" w:cs="Times New Roman"/>
        </w:rPr>
      </w:pPr>
      <w:r>
        <w:rPr>
          <w:rFonts w:ascii="Times New Roman" w:hAnsi="Times New Roman" w:cs="Times New Roman"/>
        </w:rPr>
        <w:t>This technique can be used when we do not know the output variable Y.</w:t>
      </w:r>
    </w:p>
    <w:p w:rsidR="006107BE" w:rsidRDefault="006107BE" w:rsidP="00BA46C4">
      <w:pPr>
        <w:spacing w:line="240" w:lineRule="auto"/>
        <w:rPr>
          <w:rFonts w:ascii="Times New Roman" w:hAnsi="Times New Roman" w:cs="Times New Roman"/>
          <w:b/>
          <w:sz w:val="28"/>
          <w:szCs w:val="28"/>
        </w:rPr>
      </w:pPr>
      <w:r w:rsidRPr="006107BE">
        <w:rPr>
          <w:rFonts w:ascii="Times New Roman" w:hAnsi="Times New Roman" w:cs="Times New Roman"/>
          <w:b/>
          <w:sz w:val="28"/>
          <w:szCs w:val="28"/>
          <w:u w:val="single"/>
        </w:rPr>
        <w:t>Un-Supervised Learning</w:t>
      </w:r>
      <w:r>
        <w:rPr>
          <w:rFonts w:ascii="Times New Roman" w:hAnsi="Times New Roman" w:cs="Times New Roman"/>
          <w:b/>
          <w:sz w:val="28"/>
          <w:szCs w:val="28"/>
        </w:rPr>
        <w:t>:</w:t>
      </w:r>
    </w:p>
    <w:p w:rsidR="006107BE" w:rsidRDefault="006107BE" w:rsidP="00BA46C4">
      <w:pPr>
        <w:spacing w:line="240" w:lineRule="auto"/>
        <w:rPr>
          <w:rFonts w:ascii="Times New Roman" w:hAnsi="Times New Roman" w:cs="Times New Roman"/>
        </w:rPr>
      </w:pPr>
      <w:r>
        <w:rPr>
          <w:rFonts w:ascii="Times New Roman" w:hAnsi="Times New Roman" w:cs="Times New Roman"/>
        </w:rPr>
        <w:t>There are three types of Un-Supervised learning Algorithms.</w:t>
      </w:r>
    </w:p>
    <w:p w:rsidR="006107BE" w:rsidRDefault="006107BE" w:rsidP="00BA46C4">
      <w:pPr>
        <w:pStyle w:val="ListParagraph"/>
        <w:numPr>
          <w:ilvl w:val="0"/>
          <w:numId w:val="3"/>
        </w:numPr>
        <w:spacing w:line="240" w:lineRule="auto"/>
        <w:rPr>
          <w:rFonts w:ascii="Times New Roman" w:hAnsi="Times New Roman" w:cs="Times New Roman"/>
        </w:rPr>
      </w:pPr>
      <w:r>
        <w:rPr>
          <w:rFonts w:ascii="Times New Roman" w:hAnsi="Times New Roman" w:cs="Times New Roman"/>
        </w:rPr>
        <w:t>Hierarchical Clustering (H- Clustering)</w:t>
      </w:r>
    </w:p>
    <w:p w:rsidR="006107BE" w:rsidRDefault="006107BE" w:rsidP="00BA46C4">
      <w:pPr>
        <w:pStyle w:val="ListParagraph"/>
        <w:numPr>
          <w:ilvl w:val="0"/>
          <w:numId w:val="3"/>
        </w:numPr>
        <w:spacing w:line="240" w:lineRule="auto"/>
        <w:rPr>
          <w:rFonts w:ascii="Times New Roman" w:hAnsi="Times New Roman" w:cs="Times New Roman"/>
        </w:rPr>
      </w:pPr>
      <w:r>
        <w:rPr>
          <w:rFonts w:ascii="Times New Roman" w:hAnsi="Times New Roman" w:cs="Times New Roman"/>
        </w:rPr>
        <w:t>K-Means Clustering</w:t>
      </w:r>
    </w:p>
    <w:p w:rsidR="006107BE" w:rsidRDefault="006107BE" w:rsidP="00BA46C4">
      <w:pPr>
        <w:pStyle w:val="ListParagraph"/>
        <w:numPr>
          <w:ilvl w:val="0"/>
          <w:numId w:val="3"/>
        </w:numPr>
        <w:spacing w:line="240" w:lineRule="auto"/>
        <w:rPr>
          <w:rFonts w:ascii="Times New Roman" w:hAnsi="Times New Roman" w:cs="Times New Roman"/>
        </w:rPr>
      </w:pPr>
      <w:r>
        <w:rPr>
          <w:rFonts w:ascii="Times New Roman" w:hAnsi="Times New Roman" w:cs="Times New Roman"/>
        </w:rPr>
        <w:t>Principal Component Analysis (PCA)</w:t>
      </w:r>
    </w:p>
    <w:p w:rsidR="006107BE" w:rsidRDefault="006107BE" w:rsidP="00BA46C4">
      <w:pPr>
        <w:spacing w:line="240" w:lineRule="auto"/>
        <w:rPr>
          <w:rFonts w:ascii="Times New Roman" w:hAnsi="Times New Roman" w:cs="Times New Roman"/>
          <w:b/>
          <w:sz w:val="24"/>
          <w:szCs w:val="24"/>
        </w:rPr>
      </w:pPr>
      <w:r w:rsidRPr="006107BE">
        <w:rPr>
          <w:rFonts w:ascii="Times New Roman" w:hAnsi="Times New Roman" w:cs="Times New Roman"/>
          <w:b/>
          <w:sz w:val="24"/>
          <w:szCs w:val="24"/>
          <w:u w:val="single"/>
        </w:rPr>
        <w:t>H- Clustering</w:t>
      </w:r>
      <w:r w:rsidRPr="006107BE">
        <w:rPr>
          <w:rFonts w:ascii="Times New Roman" w:hAnsi="Times New Roman" w:cs="Times New Roman"/>
          <w:b/>
          <w:sz w:val="24"/>
          <w:szCs w:val="24"/>
        </w:rPr>
        <w:t>:</w:t>
      </w:r>
    </w:p>
    <w:p w:rsidR="006107BE" w:rsidRDefault="00F13826" w:rsidP="00BA46C4">
      <w:pPr>
        <w:pStyle w:val="ListParagraph"/>
        <w:spacing w:line="240" w:lineRule="auto"/>
        <w:ind w:left="1080"/>
        <w:rPr>
          <w:rFonts w:ascii="Times New Roman" w:hAnsi="Times New Roman" w:cs="Times New Roman"/>
        </w:rPr>
      </w:pPr>
      <w:r w:rsidRPr="00F13826">
        <w:rPr>
          <w:rFonts w:ascii="Times New Roman" w:hAnsi="Times New Roman" w:cs="Times New Roman"/>
        </w:rPr>
        <w:t>Hierarchical clustering can be divided into two main types: </w:t>
      </w:r>
      <w:r w:rsidRPr="00F13826">
        <w:rPr>
          <w:rFonts w:ascii="Times New Roman" w:hAnsi="Times New Roman" w:cs="Times New Roman"/>
          <w:i/>
          <w:iCs/>
        </w:rPr>
        <w:t>agglomerative</w:t>
      </w:r>
      <w:r w:rsidRPr="00F13826">
        <w:rPr>
          <w:rFonts w:ascii="Times New Roman" w:hAnsi="Times New Roman" w:cs="Times New Roman"/>
        </w:rPr>
        <w:t> and </w:t>
      </w:r>
      <w:r w:rsidRPr="00F13826">
        <w:rPr>
          <w:rFonts w:ascii="Times New Roman" w:hAnsi="Times New Roman" w:cs="Times New Roman"/>
          <w:i/>
          <w:iCs/>
        </w:rPr>
        <w:t>divisive</w:t>
      </w:r>
      <w:r w:rsidRPr="00F13826">
        <w:rPr>
          <w:rFonts w:ascii="Times New Roman" w:hAnsi="Times New Roman" w:cs="Times New Roman"/>
        </w:rPr>
        <w:t>.</w:t>
      </w:r>
    </w:p>
    <w:p w:rsidR="001B12DE" w:rsidRPr="001B12DE" w:rsidRDefault="001B12DE" w:rsidP="00BA46C4">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515151"/>
        </w:rPr>
      </w:pPr>
      <w:r w:rsidRPr="001B12DE">
        <w:rPr>
          <w:rFonts w:ascii="Times New Roman" w:eastAsia="Times New Roman" w:hAnsi="Times New Roman" w:cs="Times New Roman"/>
          <w:b/>
          <w:bCs/>
          <w:color w:val="303030"/>
          <w:sz w:val="24"/>
          <w:szCs w:val="24"/>
        </w:rPr>
        <w:t>Agglomerative clustering:</w:t>
      </w:r>
      <w:r w:rsidRPr="001B12DE">
        <w:rPr>
          <w:rFonts w:ascii="Georgia" w:eastAsia="Times New Roman" w:hAnsi="Georgia" w:cs="Times New Roman"/>
          <w:color w:val="515151"/>
          <w:sz w:val="30"/>
          <w:szCs w:val="30"/>
        </w:rPr>
        <w:t> </w:t>
      </w:r>
      <w:r w:rsidRPr="001B12DE">
        <w:rPr>
          <w:rFonts w:ascii="Times New Roman" w:eastAsia="Times New Roman" w:hAnsi="Times New Roman" w:cs="Times New Roman"/>
          <w:color w:val="515151"/>
        </w:rPr>
        <w:t>It’s also known as AGNES (Agglomerative Nesting). It works in a bottom-up manner. That is, each object is initially considered as a single-element cluster (leaf). At each step of the algorithm, the two clusters that are the most similar are combined into a new bigger cluster (nodes). This procedure is iterated until all points are member of just one single big cluster (root) (see figure below). The result is a tree which can be plotted as a dendrogram.</w:t>
      </w:r>
    </w:p>
    <w:p w:rsidR="001B12DE" w:rsidRPr="001B12DE" w:rsidRDefault="001B12DE" w:rsidP="00BA46C4">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515151"/>
        </w:rPr>
      </w:pPr>
      <w:r w:rsidRPr="001B12DE">
        <w:rPr>
          <w:rFonts w:ascii="Times New Roman" w:eastAsia="Times New Roman" w:hAnsi="Times New Roman" w:cs="Times New Roman"/>
          <w:b/>
          <w:bCs/>
          <w:color w:val="303030"/>
          <w:sz w:val="24"/>
          <w:szCs w:val="24"/>
        </w:rPr>
        <w:t>Divisive hierarchical clustering:</w:t>
      </w:r>
      <w:r w:rsidRPr="001B12DE">
        <w:rPr>
          <w:rFonts w:ascii="Georgia" w:eastAsia="Times New Roman" w:hAnsi="Georgia" w:cs="Times New Roman"/>
          <w:color w:val="515151"/>
          <w:sz w:val="30"/>
          <w:szCs w:val="30"/>
        </w:rPr>
        <w:t> </w:t>
      </w:r>
      <w:r w:rsidRPr="001B12DE">
        <w:rPr>
          <w:rFonts w:ascii="Times New Roman" w:eastAsia="Times New Roman" w:hAnsi="Times New Roman" w:cs="Times New Roman"/>
          <w:color w:val="515151"/>
        </w:rPr>
        <w:t>It’s also known as DIANA (Divise Analysis) and it works in a top-down manner. The algorithm is an inverse order of AGNES. It begins with the root, in which all objects are included in a single cluster. At each step of iteration, the most heterogeneous cluster is divided into two. The process is iterated until all objects are in their own cluster (see figure below).</w:t>
      </w:r>
    </w:p>
    <w:p w:rsidR="001B12DE" w:rsidRPr="001B12DE" w:rsidRDefault="001B12DE" w:rsidP="00BA46C4">
      <w:pPr>
        <w:shd w:val="clear" w:color="auto" w:fill="FFFFFF"/>
        <w:spacing w:before="100" w:beforeAutospacing="1" w:after="100" w:afterAutospacing="1" w:line="240" w:lineRule="auto"/>
        <w:ind w:left="720"/>
        <w:rPr>
          <w:rFonts w:ascii="Times New Roman" w:eastAsia="Times New Roman" w:hAnsi="Times New Roman" w:cs="Times New Roman"/>
          <w:color w:val="515151"/>
        </w:rPr>
      </w:pPr>
      <w:r w:rsidRPr="001B12DE">
        <w:rPr>
          <w:rFonts w:ascii="Times New Roman" w:eastAsia="Times New Roman" w:hAnsi="Times New Roman" w:cs="Times New Roman"/>
          <w:color w:val="515151"/>
        </w:rPr>
        <w:t>Note that agglomerative clustering is good at identifying small clusters. Divisive hierarchical clustering is good at identifying large clusters.</w:t>
      </w:r>
    </w:p>
    <w:p w:rsidR="001B12DE" w:rsidRPr="001B12DE" w:rsidRDefault="001B12DE" w:rsidP="00BA46C4">
      <w:pPr>
        <w:shd w:val="clear" w:color="auto" w:fill="FFFFFF"/>
        <w:spacing w:after="0" w:line="240" w:lineRule="auto"/>
        <w:jc w:val="center"/>
        <w:rPr>
          <w:rFonts w:ascii="Georgia" w:eastAsia="Times New Roman" w:hAnsi="Georgia" w:cs="Times New Roman"/>
          <w:color w:val="515151"/>
          <w:sz w:val="30"/>
          <w:szCs w:val="30"/>
        </w:rPr>
      </w:pPr>
      <w:r w:rsidRPr="001B12DE">
        <w:rPr>
          <w:rFonts w:ascii="Georgia" w:eastAsia="Times New Roman" w:hAnsi="Georgia" w:cs="Times New Roman"/>
          <w:noProof/>
          <w:color w:val="515151"/>
          <w:sz w:val="30"/>
          <w:szCs w:val="30"/>
        </w:rPr>
        <w:drawing>
          <wp:inline distT="0" distB="0" distL="0" distR="0">
            <wp:extent cx="4914900" cy="2400300"/>
            <wp:effectExtent l="0" t="0" r="0" b="0"/>
            <wp:docPr id="1" name="Picture 1" descr="http://www.sthda.com/sthda/RDoc/images/hierarchical-clustering-agnes-dia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thda.com/sthda/RDoc/images/hierarchical-clustering-agnes-diana.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14900" cy="2400300"/>
                    </a:xfrm>
                    <a:prstGeom prst="rect">
                      <a:avLst/>
                    </a:prstGeom>
                    <a:noFill/>
                    <a:ln>
                      <a:noFill/>
                    </a:ln>
                  </pic:spPr>
                </pic:pic>
              </a:graphicData>
            </a:graphic>
          </wp:inline>
        </w:drawing>
      </w:r>
    </w:p>
    <w:p w:rsidR="001B12DE" w:rsidRDefault="001B12DE" w:rsidP="00BA46C4">
      <w:pPr>
        <w:shd w:val="clear" w:color="auto" w:fill="FFFFFF"/>
        <w:spacing w:before="100" w:beforeAutospacing="1" w:after="100" w:afterAutospacing="1" w:line="240" w:lineRule="auto"/>
        <w:ind w:left="720"/>
        <w:rPr>
          <w:rFonts w:ascii="Times New Roman" w:eastAsia="Times New Roman" w:hAnsi="Times New Roman" w:cs="Times New Roman"/>
          <w:color w:val="515151"/>
        </w:rPr>
      </w:pPr>
      <w:r w:rsidRPr="001B12DE">
        <w:rPr>
          <w:rFonts w:ascii="Times New Roman" w:eastAsia="Times New Roman" w:hAnsi="Times New Roman" w:cs="Times New Roman"/>
          <w:color w:val="515151"/>
        </w:rPr>
        <w:lastRenderedPageBreak/>
        <w:t>In R, the Euclidean distance is used by default to measure the dissimilarity between each pair of observations. As we already know, it’s easy to </w:t>
      </w:r>
      <w:hyperlink r:id="rId6" w:anchor="distance" w:history="1">
        <w:r w:rsidRPr="001B12DE">
          <w:rPr>
            <w:rFonts w:ascii="Times New Roman" w:eastAsia="Times New Roman" w:hAnsi="Times New Roman" w:cs="Times New Roman"/>
            <w:color w:val="515151"/>
          </w:rPr>
          <w:t>compute the dissimilarity measure</w:t>
        </w:r>
      </w:hyperlink>
      <w:r w:rsidRPr="001B12DE">
        <w:rPr>
          <w:rFonts w:ascii="Times New Roman" w:eastAsia="Times New Roman" w:hAnsi="Times New Roman" w:cs="Times New Roman"/>
          <w:color w:val="515151"/>
        </w:rPr>
        <w:t> between two pairs of observations with the </w:t>
      </w:r>
      <w:r>
        <w:rPr>
          <w:rFonts w:ascii="Times New Roman" w:eastAsia="Times New Roman" w:hAnsi="Times New Roman" w:cs="Times New Roman"/>
          <w:color w:val="515151"/>
        </w:rPr>
        <w:t>“</w:t>
      </w:r>
      <w:r w:rsidRPr="001B12DE">
        <w:rPr>
          <w:rFonts w:ascii="Times New Roman" w:eastAsia="Times New Roman" w:hAnsi="Times New Roman" w:cs="Times New Roman"/>
          <w:color w:val="515151"/>
        </w:rPr>
        <w:t>get_dist</w:t>
      </w:r>
      <w:r>
        <w:rPr>
          <w:rFonts w:ascii="Times New Roman" w:eastAsia="Times New Roman" w:hAnsi="Times New Roman" w:cs="Times New Roman"/>
          <w:color w:val="515151"/>
        </w:rPr>
        <w:t>”</w:t>
      </w:r>
      <w:r w:rsidRPr="001B12DE">
        <w:rPr>
          <w:rFonts w:ascii="Times New Roman" w:eastAsia="Times New Roman" w:hAnsi="Times New Roman" w:cs="Times New Roman"/>
          <w:color w:val="515151"/>
        </w:rPr>
        <w:t> function.</w:t>
      </w:r>
    </w:p>
    <w:p w:rsidR="00DB4C32" w:rsidRDefault="00DB4C32" w:rsidP="00BA46C4">
      <w:pPr>
        <w:shd w:val="clear" w:color="auto" w:fill="FFFFFF"/>
        <w:spacing w:before="100" w:beforeAutospacing="1" w:after="100" w:afterAutospacing="1" w:line="240" w:lineRule="auto"/>
        <w:ind w:left="720"/>
        <w:rPr>
          <w:rFonts w:ascii="Times New Roman" w:eastAsia="Times New Roman" w:hAnsi="Times New Roman" w:cs="Times New Roman"/>
          <w:color w:val="515151"/>
        </w:rPr>
      </w:pPr>
      <w:r w:rsidRPr="00DB4C32">
        <w:rPr>
          <w:rFonts w:ascii="Times New Roman" w:eastAsia="Times New Roman" w:hAnsi="Times New Roman" w:cs="Times New Roman"/>
          <w:color w:val="515151"/>
        </w:rPr>
        <w:t>How do we measure the dissimilarity between two clusters of observations? A number of different cluster agglomeration methods (i.e, linkage methods) have been developed to answer to this question. The most common type’s methods are:</w:t>
      </w:r>
    </w:p>
    <w:p w:rsidR="00DB4C32" w:rsidRPr="00DB4C32" w:rsidRDefault="00DB4C32" w:rsidP="00BA46C4">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515151"/>
        </w:rPr>
      </w:pPr>
      <w:r w:rsidRPr="00DB4C32">
        <w:rPr>
          <w:rFonts w:ascii="Times New Roman" w:eastAsia="Times New Roman" w:hAnsi="Times New Roman" w:cs="Times New Roman"/>
          <w:b/>
          <w:bCs/>
          <w:color w:val="303030"/>
          <w:sz w:val="24"/>
          <w:szCs w:val="24"/>
        </w:rPr>
        <w:t>Maximum or complete linkage clustering:</w:t>
      </w:r>
      <w:r w:rsidRPr="00DB4C32">
        <w:rPr>
          <w:rFonts w:ascii="Georgia" w:eastAsia="Times New Roman" w:hAnsi="Georgia" w:cs="Times New Roman"/>
          <w:color w:val="515151"/>
          <w:sz w:val="30"/>
          <w:szCs w:val="30"/>
        </w:rPr>
        <w:t> </w:t>
      </w:r>
      <w:r w:rsidRPr="00DB4C32">
        <w:rPr>
          <w:rFonts w:ascii="Times New Roman" w:eastAsia="Times New Roman" w:hAnsi="Times New Roman" w:cs="Times New Roman"/>
          <w:color w:val="515151"/>
        </w:rPr>
        <w:t>It computes all pairwise dissimilarities between the elements in cluster 1 and the elements in cluster 2, and considers the largest value (i.e., maximum value) of these dissimilarities as the distance between the two clusters. It tends to produce more compact clusters.</w:t>
      </w:r>
    </w:p>
    <w:p w:rsidR="00DB4C32" w:rsidRPr="00DB4C32" w:rsidRDefault="00DB4C32" w:rsidP="00BA46C4">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515151"/>
        </w:rPr>
      </w:pPr>
      <w:r w:rsidRPr="00DB4C32">
        <w:rPr>
          <w:rFonts w:ascii="Times New Roman" w:eastAsia="Times New Roman" w:hAnsi="Times New Roman" w:cs="Times New Roman"/>
          <w:b/>
          <w:bCs/>
          <w:color w:val="303030"/>
          <w:sz w:val="24"/>
          <w:szCs w:val="24"/>
        </w:rPr>
        <w:t>Minimum or single linkage clustering:</w:t>
      </w:r>
      <w:r w:rsidRPr="00DB4C32">
        <w:rPr>
          <w:rFonts w:ascii="Georgia" w:eastAsia="Times New Roman" w:hAnsi="Georgia" w:cs="Times New Roman"/>
          <w:color w:val="515151"/>
          <w:sz w:val="30"/>
          <w:szCs w:val="30"/>
        </w:rPr>
        <w:t> </w:t>
      </w:r>
      <w:r w:rsidRPr="00DB4C32">
        <w:rPr>
          <w:rFonts w:ascii="Times New Roman" w:eastAsia="Times New Roman" w:hAnsi="Times New Roman" w:cs="Times New Roman"/>
          <w:color w:val="515151"/>
        </w:rPr>
        <w:t>It computes all pairwise dissimilarities between the elements in cluster 1 and the elements in cluster 2, and considers the smallest of these dissimilarities as a linkage criterion. It tends to produce long, “loose” clusters.</w:t>
      </w:r>
    </w:p>
    <w:p w:rsidR="00DB4C32" w:rsidRPr="00DB4C32" w:rsidRDefault="00DB4C32" w:rsidP="00BA46C4">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515151"/>
        </w:rPr>
      </w:pPr>
      <w:r w:rsidRPr="00DB4C32">
        <w:rPr>
          <w:rFonts w:ascii="Times New Roman" w:eastAsia="Times New Roman" w:hAnsi="Times New Roman" w:cs="Times New Roman"/>
          <w:b/>
          <w:bCs/>
          <w:color w:val="303030"/>
          <w:sz w:val="24"/>
          <w:szCs w:val="24"/>
        </w:rPr>
        <w:t>Mean or average linkage clustering:</w:t>
      </w:r>
      <w:r w:rsidRPr="00DB4C32">
        <w:rPr>
          <w:rFonts w:ascii="Georgia" w:eastAsia="Times New Roman" w:hAnsi="Georgia" w:cs="Times New Roman"/>
          <w:color w:val="515151"/>
          <w:sz w:val="30"/>
          <w:szCs w:val="30"/>
        </w:rPr>
        <w:t> </w:t>
      </w:r>
      <w:r w:rsidRPr="00DB4C32">
        <w:rPr>
          <w:rFonts w:ascii="Times New Roman" w:eastAsia="Times New Roman" w:hAnsi="Times New Roman" w:cs="Times New Roman"/>
          <w:color w:val="515151"/>
        </w:rPr>
        <w:t>It computes all pairwise dissimilarities between the elements in cluster 1 and the elements in cluster 2, and considers the average of these dissimilarities as the distance between the two clusters.</w:t>
      </w:r>
    </w:p>
    <w:p w:rsidR="00DB4C32" w:rsidRPr="00DB4C32" w:rsidRDefault="00DB4C32" w:rsidP="00BA46C4">
      <w:pPr>
        <w:numPr>
          <w:ilvl w:val="0"/>
          <w:numId w:val="6"/>
        </w:numPr>
        <w:shd w:val="clear" w:color="auto" w:fill="FFFFFF"/>
        <w:spacing w:before="100" w:beforeAutospacing="1" w:after="100" w:afterAutospacing="1" w:line="240" w:lineRule="auto"/>
        <w:rPr>
          <w:rFonts w:ascii="Georgia" w:eastAsia="Times New Roman" w:hAnsi="Georgia" w:cs="Times New Roman"/>
          <w:color w:val="515151"/>
          <w:sz w:val="30"/>
          <w:szCs w:val="30"/>
        </w:rPr>
      </w:pPr>
      <w:r w:rsidRPr="00DB4C32">
        <w:rPr>
          <w:rFonts w:ascii="Times New Roman" w:eastAsia="Times New Roman" w:hAnsi="Times New Roman" w:cs="Times New Roman"/>
          <w:b/>
          <w:bCs/>
          <w:color w:val="303030"/>
          <w:sz w:val="24"/>
          <w:szCs w:val="24"/>
        </w:rPr>
        <w:t>Centroid linkage clustering:</w:t>
      </w:r>
      <w:r w:rsidRPr="00DB4C32">
        <w:rPr>
          <w:rFonts w:ascii="Georgia" w:eastAsia="Times New Roman" w:hAnsi="Georgia" w:cs="Times New Roman"/>
          <w:color w:val="515151"/>
          <w:sz w:val="30"/>
          <w:szCs w:val="30"/>
        </w:rPr>
        <w:t> </w:t>
      </w:r>
      <w:r w:rsidRPr="00DB4C32">
        <w:rPr>
          <w:rFonts w:ascii="Times New Roman" w:eastAsia="Times New Roman" w:hAnsi="Times New Roman" w:cs="Times New Roman"/>
          <w:color w:val="515151"/>
        </w:rPr>
        <w:t>It computes the dissimilarity between the centroid for cluster 1 (a mean vector of length p variables) and the centroid for cluster 2.</w:t>
      </w:r>
    </w:p>
    <w:p w:rsidR="00DB4C32" w:rsidRPr="00DB4C32" w:rsidRDefault="00DB4C32" w:rsidP="00BA46C4">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515151"/>
        </w:rPr>
      </w:pPr>
      <w:r w:rsidRPr="00DB4C32">
        <w:rPr>
          <w:rFonts w:ascii="Times New Roman" w:eastAsia="Times New Roman" w:hAnsi="Times New Roman" w:cs="Times New Roman"/>
          <w:b/>
          <w:bCs/>
          <w:color w:val="303030"/>
          <w:sz w:val="24"/>
          <w:szCs w:val="24"/>
        </w:rPr>
        <w:t>Ward’s minimum variance method:</w:t>
      </w:r>
      <w:r w:rsidRPr="00DB4C32">
        <w:rPr>
          <w:rFonts w:ascii="Georgia" w:eastAsia="Times New Roman" w:hAnsi="Georgia" w:cs="Times New Roman"/>
          <w:color w:val="515151"/>
          <w:sz w:val="30"/>
          <w:szCs w:val="30"/>
        </w:rPr>
        <w:t> </w:t>
      </w:r>
      <w:r w:rsidRPr="00DB4C32">
        <w:rPr>
          <w:rFonts w:ascii="Times New Roman" w:eastAsia="Times New Roman" w:hAnsi="Times New Roman" w:cs="Times New Roman"/>
          <w:color w:val="515151"/>
        </w:rPr>
        <w:t>It minimizes the total within-cluster variance. At each step the pair of clusters with minimum between-cluster distance are merged.</w:t>
      </w:r>
    </w:p>
    <w:p w:rsidR="00DB4C32" w:rsidRPr="00DB4C32" w:rsidRDefault="00DB4C32" w:rsidP="00BA46C4">
      <w:pPr>
        <w:shd w:val="clear" w:color="auto" w:fill="FFFFFF"/>
        <w:spacing w:before="100" w:beforeAutospacing="1" w:after="100" w:afterAutospacing="1" w:line="240" w:lineRule="auto"/>
        <w:ind w:left="720"/>
        <w:rPr>
          <w:rFonts w:ascii="Times New Roman" w:eastAsia="Times New Roman" w:hAnsi="Times New Roman" w:cs="Times New Roman"/>
          <w:color w:val="515151"/>
        </w:rPr>
      </w:pPr>
      <w:r w:rsidRPr="00DB4C32">
        <w:rPr>
          <w:rFonts w:ascii="Times New Roman" w:eastAsia="Times New Roman" w:hAnsi="Times New Roman" w:cs="Times New Roman"/>
          <w:color w:val="515151"/>
        </w:rPr>
        <w:t>We can see the differences these approaches in the following dendrogram:</w:t>
      </w:r>
    </w:p>
    <w:p w:rsidR="00DB4C32" w:rsidRDefault="00DB4C32" w:rsidP="00BA46C4">
      <w:pPr>
        <w:pStyle w:val="ListParagraph"/>
        <w:shd w:val="clear" w:color="auto" w:fill="FFFFFF"/>
        <w:spacing w:after="100" w:afterAutospacing="1" w:line="240" w:lineRule="auto"/>
        <w:rPr>
          <w:rFonts w:ascii="Georgia" w:eastAsia="Times New Roman" w:hAnsi="Georgia" w:cs="Times New Roman"/>
          <w:color w:val="515151"/>
          <w:sz w:val="30"/>
          <w:szCs w:val="30"/>
        </w:rPr>
      </w:pPr>
      <w:r>
        <w:rPr>
          <w:noProof/>
        </w:rPr>
        <w:drawing>
          <wp:inline distT="0" distB="0" distL="0" distR="0">
            <wp:extent cx="5793032" cy="3800475"/>
            <wp:effectExtent l="0" t="0" r="0" b="0"/>
            <wp:docPr id="3" name="Picture 3" descr="https://uc-r.github.io/public/images/analytics/clustering/hierarchical/unnamed-chunk-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c-r.github.io/public/images/analytics/clustering/hierarchical/unnamed-chunk-2-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00989" cy="3805695"/>
                    </a:xfrm>
                    <a:prstGeom prst="rect">
                      <a:avLst/>
                    </a:prstGeom>
                    <a:noFill/>
                    <a:ln>
                      <a:noFill/>
                    </a:ln>
                  </pic:spPr>
                </pic:pic>
              </a:graphicData>
            </a:graphic>
          </wp:inline>
        </w:drawing>
      </w:r>
    </w:p>
    <w:p w:rsidR="00DB4C32" w:rsidRDefault="00DB4C32" w:rsidP="00BA46C4">
      <w:pPr>
        <w:pStyle w:val="ListParagraph"/>
        <w:shd w:val="clear" w:color="auto" w:fill="FFFFFF"/>
        <w:spacing w:after="100" w:afterAutospacing="1" w:line="240" w:lineRule="auto"/>
        <w:rPr>
          <w:rFonts w:ascii="Times New Roman" w:eastAsia="Times New Roman" w:hAnsi="Times New Roman" w:cs="Times New Roman"/>
          <w:b/>
          <w:color w:val="515151"/>
          <w:sz w:val="24"/>
          <w:szCs w:val="24"/>
          <w:u w:val="single"/>
        </w:rPr>
      </w:pPr>
      <w:r w:rsidRPr="00DB4C32">
        <w:rPr>
          <w:rFonts w:ascii="Times New Roman" w:eastAsia="Times New Roman" w:hAnsi="Times New Roman" w:cs="Times New Roman"/>
          <w:b/>
          <w:color w:val="515151"/>
          <w:sz w:val="24"/>
          <w:szCs w:val="24"/>
          <w:u w:val="single"/>
        </w:rPr>
        <w:lastRenderedPageBreak/>
        <w:t>Step -1 : Data Preparation</w:t>
      </w:r>
    </w:p>
    <w:p w:rsidR="00DB4C32" w:rsidRPr="00DB4C32" w:rsidRDefault="00DB4C32" w:rsidP="00BA46C4">
      <w:pPr>
        <w:shd w:val="clear" w:color="auto" w:fill="FFFFFF"/>
        <w:spacing w:after="100" w:afterAutospacing="1" w:line="240" w:lineRule="auto"/>
        <w:rPr>
          <w:rFonts w:ascii="Times New Roman" w:eastAsia="Times New Roman" w:hAnsi="Times New Roman" w:cs="Times New Roman"/>
          <w:color w:val="515151"/>
        </w:rPr>
      </w:pPr>
      <w:r w:rsidRPr="00DB4C32">
        <w:rPr>
          <w:rFonts w:ascii="Times New Roman" w:eastAsia="Times New Roman" w:hAnsi="Times New Roman" w:cs="Times New Roman"/>
          <w:color w:val="515151"/>
        </w:rPr>
        <w:t>To perform a cluster analysis in R, generally, the data should be prepared as follows:</w:t>
      </w:r>
    </w:p>
    <w:p w:rsidR="00DB4C32" w:rsidRPr="00DB4C32" w:rsidRDefault="00DB4C32" w:rsidP="00BA46C4">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515151"/>
        </w:rPr>
      </w:pPr>
      <w:r w:rsidRPr="00DB4C32">
        <w:rPr>
          <w:rFonts w:ascii="Times New Roman" w:eastAsia="Times New Roman" w:hAnsi="Times New Roman" w:cs="Times New Roman"/>
          <w:color w:val="515151"/>
        </w:rPr>
        <w:t>Rows are observations (individuals) and columns are variables</w:t>
      </w:r>
    </w:p>
    <w:p w:rsidR="00DB4C32" w:rsidRPr="00DB4C32" w:rsidRDefault="00DB4C32" w:rsidP="00BA46C4">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515151"/>
        </w:rPr>
      </w:pPr>
      <w:r w:rsidRPr="00DB4C32">
        <w:rPr>
          <w:rFonts w:ascii="Times New Roman" w:eastAsia="Times New Roman" w:hAnsi="Times New Roman" w:cs="Times New Roman"/>
          <w:color w:val="515151"/>
        </w:rPr>
        <w:t>Any missing value in the data must be removed or estimated.</w:t>
      </w:r>
    </w:p>
    <w:p w:rsidR="00DB4C32" w:rsidRPr="00DB4C32" w:rsidRDefault="00DB4C32" w:rsidP="00BA46C4">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515151"/>
        </w:rPr>
      </w:pPr>
      <w:r w:rsidRPr="00DB4C32">
        <w:rPr>
          <w:rFonts w:ascii="Times New Roman" w:eastAsia="Times New Roman" w:hAnsi="Times New Roman" w:cs="Times New Roman"/>
          <w:color w:val="515151"/>
        </w:rPr>
        <w:t>The data must be standardized (i.e., scaled) to make variables comparable. Recall that, standardization consists of transforming the variables such that they have mean zero and standard deviation one.[^scale]</w:t>
      </w:r>
    </w:p>
    <w:p w:rsidR="00DB4C32" w:rsidRPr="00DB4C32" w:rsidRDefault="00DB4C32" w:rsidP="00BA46C4">
      <w:pPr>
        <w:pStyle w:val="ListParagraph"/>
        <w:shd w:val="clear" w:color="auto" w:fill="FFFFFF"/>
        <w:spacing w:after="100" w:afterAutospacing="1" w:line="240" w:lineRule="auto"/>
        <w:rPr>
          <w:rFonts w:ascii="Times New Roman" w:eastAsia="Times New Roman" w:hAnsi="Times New Roman" w:cs="Times New Roman"/>
          <w:b/>
          <w:color w:val="515151"/>
          <w:sz w:val="24"/>
          <w:szCs w:val="24"/>
        </w:rPr>
      </w:pPr>
    </w:p>
    <w:p w:rsidR="00D768CE" w:rsidRPr="00D768CE" w:rsidRDefault="00D768CE" w:rsidP="00BA46C4">
      <w:pPr>
        <w:pStyle w:val="ListParagraph"/>
        <w:shd w:val="clear" w:color="auto" w:fill="FFFFFF"/>
        <w:spacing w:after="100" w:afterAutospacing="1" w:line="240" w:lineRule="auto"/>
        <w:rPr>
          <w:rFonts w:ascii="Times New Roman" w:eastAsia="Times New Roman" w:hAnsi="Times New Roman" w:cs="Times New Roman"/>
          <w:color w:val="515151"/>
          <w:sz w:val="24"/>
          <w:szCs w:val="24"/>
        </w:rPr>
      </w:pPr>
      <w:r w:rsidRPr="00D768CE">
        <w:rPr>
          <w:rFonts w:ascii="Times New Roman" w:eastAsia="Times New Roman" w:hAnsi="Times New Roman" w:cs="Times New Roman"/>
          <w:b/>
          <w:color w:val="515151"/>
          <w:sz w:val="24"/>
          <w:szCs w:val="24"/>
        </w:rPr>
        <w:t>data()</w:t>
      </w:r>
      <w:r w:rsidRPr="00D768CE">
        <w:rPr>
          <w:rFonts w:ascii="Times New Roman" w:eastAsia="Times New Roman" w:hAnsi="Times New Roman" w:cs="Times New Roman"/>
          <w:color w:val="515151"/>
          <w:sz w:val="24"/>
          <w:szCs w:val="24"/>
        </w:rPr>
        <w:t xml:space="preserve">     # it is showing sample data from R</w:t>
      </w:r>
    </w:p>
    <w:p w:rsidR="00D768CE" w:rsidRPr="00D768CE" w:rsidRDefault="00D768CE" w:rsidP="00BA46C4">
      <w:pPr>
        <w:pStyle w:val="ListParagraph"/>
        <w:shd w:val="clear" w:color="auto" w:fill="FFFFFF"/>
        <w:spacing w:after="100" w:afterAutospacing="1" w:line="240" w:lineRule="auto"/>
        <w:rPr>
          <w:rFonts w:ascii="Times New Roman" w:eastAsia="Times New Roman" w:hAnsi="Times New Roman" w:cs="Times New Roman"/>
          <w:color w:val="515151"/>
          <w:sz w:val="24"/>
          <w:szCs w:val="24"/>
        </w:rPr>
      </w:pPr>
      <w:r w:rsidRPr="00D768CE">
        <w:rPr>
          <w:rFonts w:ascii="Times New Roman" w:eastAsia="Times New Roman" w:hAnsi="Times New Roman" w:cs="Times New Roman"/>
          <w:b/>
          <w:color w:val="515151"/>
          <w:sz w:val="24"/>
          <w:szCs w:val="24"/>
        </w:rPr>
        <w:t>data("USArrests")</w:t>
      </w:r>
      <w:r w:rsidRPr="00D768CE">
        <w:rPr>
          <w:rFonts w:ascii="Times New Roman" w:eastAsia="Times New Roman" w:hAnsi="Times New Roman" w:cs="Times New Roman"/>
          <w:color w:val="515151"/>
          <w:sz w:val="24"/>
          <w:szCs w:val="24"/>
        </w:rPr>
        <w:t xml:space="preserve"> </w:t>
      </w:r>
      <w:r>
        <w:rPr>
          <w:rFonts w:ascii="Times New Roman" w:eastAsia="Times New Roman" w:hAnsi="Times New Roman" w:cs="Times New Roman"/>
          <w:color w:val="515151"/>
          <w:sz w:val="24"/>
          <w:szCs w:val="24"/>
        </w:rPr>
        <w:t xml:space="preserve">   </w:t>
      </w:r>
      <w:r w:rsidRPr="00D768CE">
        <w:rPr>
          <w:rFonts w:ascii="Times New Roman" w:eastAsia="Times New Roman" w:hAnsi="Times New Roman" w:cs="Times New Roman"/>
          <w:color w:val="515151"/>
          <w:sz w:val="24"/>
          <w:szCs w:val="24"/>
        </w:rPr>
        <w:t># choose the dataset "USArrests from data"</w:t>
      </w:r>
    </w:p>
    <w:p w:rsidR="00DB4C32" w:rsidRDefault="00D768CE" w:rsidP="00BA46C4">
      <w:pPr>
        <w:pStyle w:val="ListParagraph"/>
        <w:shd w:val="clear" w:color="auto" w:fill="FFFFFF"/>
        <w:spacing w:after="100" w:afterAutospacing="1" w:line="240" w:lineRule="auto"/>
        <w:rPr>
          <w:rFonts w:ascii="Times New Roman" w:eastAsia="Times New Roman" w:hAnsi="Times New Roman" w:cs="Times New Roman"/>
          <w:color w:val="515151"/>
          <w:sz w:val="24"/>
          <w:szCs w:val="24"/>
        </w:rPr>
      </w:pPr>
      <w:r w:rsidRPr="00D768CE">
        <w:rPr>
          <w:rFonts w:ascii="Times New Roman" w:eastAsia="Times New Roman" w:hAnsi="Times New Roman" w:cs="Times New Roman"/>
          <w:b/>
          <w:color w:val="515151"/>
          <w:sz w:val="24"/>
          <w:szCs w:val="24"/>
        </w:rPr>
        <w:t>View(USArrests)</w:t>
      </w:r>
      <w:r w:rsidRPr="00D768CE">
        <w:rPr>
          <w:rFonts w:ascii="Times New Roman" w:eastAsia="Times New Roman" w:hAnsi="Times New Roman" w:cs="Times New Roman"/>
          <w:color w:val="515151"/>
          <w:sz w:val="24"/>
          <w:szCs w:val="24"/>
        </w:rPr>
        <w:t xml:space="preserve">  </w:t>
      </w:r>
      <w:r>
        <w:rPr>
          <w:rFonts w:ascii="Times New Roman" w:eastAsia="Times New Roman" w:hAnsi="Times New Roman" w:cs="Times New Roman"/>
          <w:color w:val="515151"/>
          <w:sz w:val="24"/>
          <w:szCs w:val="24"/>
        </w:rPr>
        <w:t xml:space="preserve">     </w:t>
      </w:r>
      <w:r w:rsidRPr="00D768CE">
        <w:rPr>
          <w:rFonts w:ascii="Times New Roman" w:eastAsia="Times New Roman" w:hAnsi="Times New Roman" w:cs="Times New Roman"/>
          <w:color w:val="515151"/>
          <w:sz w:val="24"/>
          <w:szCs w:val="24"/>
        </w:rPr>
        <w:t># View the data set</w:t>
      </w:r>
    </w:p>
    <w:p w:rsidR="00D768CE" w:rsidRDefault="00D768CE" w:rsidP="00BA46C4">
      <w:pPr>
        <w:pStyle w:val="ListParagraph"/>
        <w:shd w:val="clear" w:color="auto" w:fill="FFFFFF"/>
        <w:spacing w:after="100" w:afterAutospacing="1" w:line="240" w:lineRule="auto"/>
        <w:rPr>
          <w:rFonts w:ascii="Times New Roman" w:eastAsia="Times New Roman" w:hAnsi="Times New Roman" w:cs="Times New Roman"/>
          <w:color w:val="515151"/>
          <w:sz w:val="24"/>
          <w:szCs w:val="24"/>
        </w:rPr>
      </w:pPr>
    </w:p>
    <w:p w:rsidR="00D768CE" w:rsidRPr="00A7069E" w:rsidRDefault="00D768CE" w:rsidP="00BA46C4">
      <w:pPr>
        <w:pStyle w:val="ListParagraph"/>
        <w:shd w:val="clear" w:color="auto" w:fill="FFFFFF"/>
        <w:spacing w:after="100" w:afterAutospacing="1" w:line="240" w:lineRule="auto"/>
        <w:rPr>
          <w:rFonts w:ascii="Times New Roman" w:eastAsia="Times New Roman" w:hAnsi="Times New Roman" w:cs="Times New Roman"/>
          <w:b/>
          <w:color w:val="515151"/>
          <w:sz w:val="24"/>
          <w:szCs w:val="24"/>
        </w:rPr>
      </w:pPr>
      <w:r w:rsidRPr="00A7069E">
        <w:rPr>
          <w:rFonts w:ascii="Times New Roman" w:eastAsia="Times New Roman" w:hAnsi="Times New Roman" w:cs="Times New Roman"/>
          <w:b/>
          <w:color w:val="515151"/>
          <w:sz w:val="24"/>
          <w:szCs w:val="24"/>
        </w:rPr>
        <w:t># (OR)</w:t>
      </w:r>
    </w:p>
    <w:p w:rsidR="00D768CE" w:rsidRPr="00D768CE" w:rsidRDefault="00D768CE" w:rsidP="00BA46C4">
      <w:pPr>
        <w:pStyle w:val="ListParagraph"/>
        <w:shd w:val="clear" w:color="auto" w:fill="FFFFFF"/>
        <w:spacing w:after="100" w:afterAutospacing="1" w:line="240" w:lineRule="auto"/>
        <w:rPr>
          <w:rFonts w:ascii="Times New Roman" w:eastAsia="Times New Roman" w:hAnsi="Times New Roman" w:cs="Times New Roman"/>
          <w:color w:val="515151"/>
          <w:sz w:val="24"/>
          <w:szCs w:val="24"/>
        </w:rPr>
      </w:pPr>
    </w:p>
    <w:p w:rsidR="00D768CE" w:rsidRPr="00D768CE" w:rsidRDefault="00D768CE" w:rsidP="00BA46C4">
      <w:pPr>
        <w:pStyle w:val="ListParagraph"/>
        <w:shd w:val="clear" w:color="auto" w:fill="FFFFFF"/>
        <w:spacing w:after="100" w:afterAutospacing="1" w:line="240" w:lineRule="auto"/>
        <w:rPr>
          <w:rFonts w:ascii="Times New Roman" w:eastAsia="Times New Roman" w:hAnsi="Times New Roman" w:cs="Times New Roman"/>
          <w:color w:val="515151"/>
          <w:sz w:val="24"/>
          <w:szCs w:val="24"/>
        </w:rPr>
      </w:pPr>
      <w:r w:rsidRPr="00A7069E">
        <w:rPr>
          <w:rFonts w:ascii="Times New Roman" w:eastAsia="Times New Roman" w:hAnsi="Times New Roman" w:cs="Times New Roman"/>
          <w:b/>
          <w:color w:val="515151"/>
          <w:sz w:val="24"/>
          <w:szCs w:val="24"/>
        </w:rPr>
        <w:t>df &lt;- USArrests</w:t>
      </w:r>
      <w:r w:rsidRPr="00D768CE">
        <w:rPr>
          <w:rFonts w:ascii="Times New Roman" w:eastAsia="Times New Roman" w:hAnsi="Times New Roman" w:cs="Times New Roman"/>
          <w:color w:val="515151"/>
          <w:sz w:val="24"/>
          <w:szCs w:val="24"/>
        </w:rPr>
        <w:t xml:space="preserve"> </w:t>
      </w:r>
      <w:r w:rsidR="00A7069E">
        <w:rPr>
          <w:rFonts w:ascii="Times New Roman" w:eastAsia="Times New Roman" w:hAnsi="Times New Roman" w:cs="Times New Roman"/>
          <w:color w:val="515151"/>
          <w:sz w:val="24"/>
          <w:szCs w:val="24"/>
        </w:rPr>
        <w:t xml:space="preserve"> </w:t>
      </w:r>
      <w:r w:rsidRPr="00D768CE">
        <w:rPr>
          <w:rFonts w:ascii="Times New Roman" w:eastAsia="Times New Roman" w:hAnsi="Times New Roman" w:cs="Times New Roman"/>
          <w:color w:val="515151"/>
          <w:sz w:val="24"/>
          <w:szCs w:val="24"/>
        </w:rPr>
        <w:t># choose the dataset "USArrests from data"</w:t>
      </w:r>
    </w:p>
    <w:p w:rsidR="00D768CE" w:rsidRPr="00D768CE" w:rsidRDefault="00D768CE" w:rsidP="00BA46C4">
      <w:pPr>
        <w:pStyle w:val="ListParagraph"/>
        <w:shd w:val="clear" w:color="auto" w:fill="FFFFFF"/>
        <w:spacing w:after="100" w:afterAutospacing="1" w:line="240" w:lineRule="auto"/>
        <w:rPr>
          <w:rFonts w:ascii="Times New Roman" w:eastAsia="Times New Roman" w:hAnsi="Times New Roman" w:cs="Times New Roman"/>
          <w:color w:val="515151"/>
          <w:sz w:val="24"/>
          <w:szCs w:val="24"/>
        </w:rPr>
      </w:pPr>
      <w:r w:rsidRPr="00A7069E">
        <w:rPr>
          <w:rFonts w:ascii="Times New Roman" w:eastAsia="Times New Roman" w:hAnsi="Times New Roman" w:cs="Times New Roman"/>
          <w:b/>
          <w:color w:val="515151"/>
          <w:sz w:val="24"/>
          <w:szCs w:val="24"/>
        </w:rPr>
        <w:t>View(df)</w:t>
      </w:r>
      <w:r w:rsidRPr="00D768CE">
        <w:rPr>
          <w:rFonts w:ascii="Times New Roman" w:eastAsia="Times New Roman" w:hAnsi="Times New Roman" w:cs="Times New Roman"/>
          <w:color w:val="515151"/>
          <w:sz w:val="24"/>
          <w:szCs w:val="24"/>
        </w:rPr>
        <w:t xml:space="preserve">  </w:t>
      </w:r>
      <w:r w:rsidR="00A7069E">
        <w:rPr>
          <w:rFonts w:ascii="Times New Roman" w:eastAsia="Times New Roman" w:hAnsi="Times New Roman" w:cs="Times New Roman"/>
          <w:color w:val="515151"/>
          <w:sz w:val="24"/>
          <w:szCs w:val="24"/>
        </w:rPr>
        <w:t xml:space="preserve">           </w:t>
      </w:r>
      <w:r w:rsidRPr="00D768CE">
        <w:rPr>
          <w:rFonts w:ascii="Times New Roman" w:eastAsia="Times New Roman" w:hAnsi="Times New Roman" w:cs="Times New Roman"/>
          <w:color w:val="515151"/>
          <w:sz w:val="24"/>
          <w:szCs w:val="24"/>
        </w:rPr>
        <w:t># View the data</w:t>
      </w:r>
    </w:p>
    <w:p w:rsidR="00D768CE" w:rsidRPr="00D768CE" w:rsidRDefault="00D768CE" w:rsidP="00BA46C4">
      <w:pPr>
        <w:pStyle w:val="ListParagraph"/>
        <w:shd w:val="clear" w:color="auto" w:fill="FFFFFF"/>
        <w:spacing w:after="100" w:afterAutospacing="1" w:line="240" w:lineRule="auto"/>
        <w:rPr>
          <w:rFonts w:ascii="Times New Roman" w:eastAsia="Times New Roman" w:hAnsi="Times New Roman" w:cs="Times New Roman"/>
          <w:color w:val="515151"/>
          <w:sz w:val="24"/>
          <w:szCs w:val="24"/>
        </w:rPr>
      </w:pPr>
    </w:p>
    <w:p w:rsidR="00D768CE" w:rsidRPr="00D768CE" w:rsidRDefault="00D768CE" w:rsidP="00BA46C4">
      <w:pPr>
        <w:pStyle w:val="ListParagraph"/>
        <w:shd w:val="clear" w:color="auto" w:fill="FFFFFF"/>
        <w:spacing w:after="100" w:afterAutospacing="1" w:line="240" w:lineRule="auto"/>
        <w:rPr>
          <w:rFonts w:ascii="Times New Roman" w:eastAsia="Times New Roman" w:hAnsi="Times New Roman" w:cs="Times New Roman"/>
          <w:color w:val="515151"/>
          <w:sz w:val="24"/>
          <w:szCs w:val="24"/>
        </w:rPr>
      </w:pPr>
      <w:r w:rsidRPr="00A7069E">
        <w:rPr>
          <w:rFonts w:ascii="Times New Roman" w:eastAsia="Times New Roman" w:hAnsi="Times New Roman" w:cs="Times New Roman"/>
          <w:b/>
          <w:color w:val="515151"/>
          <w:sz w:val="24"/>
          <w:szCs w:val="24"/>
        </w:rPr>
        <w:t>df &lt;- na.omit(df)</w:t>
      </w:r>
      <w:r w:rsidRPr="00D768CE">
        <w:rPr>
          <w:rFonts w:ascii="Times New Roman" w:eastAsia="Times New Roman" w:hAnsi="Times New Roman" w:cs="Times New Roman"/>
          <w:color w:val="515151"/>
          <w:sz w:val="24"/>
          <w:szCs w:val="24"/>
        </w:rPr>
        <w:t xml:space="preserve"> </w:t>
      </w:r>
      <w:r w:rsidR="00A7069E">
        <w:rPr>
          <w:rFonts w:ascii="Times New Roman" w:eastAsia="Times New Roman" w:hAnsi="Times New Roman" w:cs="Times New Roman"/>
          <w:color w:val="515151"/>
          <w:sz w:val="24"/>
          <w:szCs w:val="24"/>
        </w:rPr>
        <w:t xml:space="preserve">    </w:t>
      </w:r>
      <w:r w:rsidRPr="00D768CE">
        <w:rPr>
          <w:rFonts w:ascii="Times New Roman" w:eastAsia="Times New Roman" w:hAnsi="Times New Roman" w:cs="Times New Roman"/>
          <w:color w:val="515151"/>
          <w:sz w:val="24"/>
          <w:szCs w:val="24"/>
        </w:rPr>
        <w:t># To remove any missing value that might be present in the data</w:t>
      </w:r>
    </w:p>
    <w:p w:rsidR="00D768CE" w:rsidRPr="00D768CE" w:rsidRDefault="00D768CE" w:rsidP="00BA46C4">
      <w:pPr>
        <w:pStyle w:val="ListParagraph"/>
        <w:shd w:val="clear" w:color="auto" w:fill="FFFFFF"/>
        <w:spacing w:after="100" w:afterAutospacing="1" w:line="240" w:lineRule="auto"/>
        <w:rPr>
          <w:rFonts w:ascii="Times New Roman" w:eastAsia="Times New Roman" w:hAnsi="Times New Roman" w:cs="Times New Roman"/>
          <w:color w:val="515151"/>
          <w:sz w:val="24"/>
          <w:szCs w:val="24"/>
        </w:rPr>
      </w:pPr>
      <w:r w:rsidRPr="00A7069E">
        <w:rPr>
          <w:rFonts w:ascii="Times New Roman" w:eastAsia="Times New Roman" w:hAnsi="Times New Roman" w:cs="Times New Roman"/>
          <w:b/>
          <w:color w:val="515151"/>
          <w:sz w:val="24"/>
          <w:szCs w:val="24"/>
        </w:rPr>
        <w:t>View(df</w:t>
      </w:r>
      <w:r w:rsidRPr="00D768CE">
        <w:rPr>
          <w:rFonts w:ascii="Times New Roman" w:eastAsia="Times New Roman" w:hAnsi="Times New Roman" w:cs="Times New Roman"/>
          <w:color w:val="515151"/>
          <w:sz w:val="24"/>
          <w:szCs w:val="24"/>
        </w:rPr>
        <w:t xml:space="preserve">) </w:t>
      </w:r>
      <w:r w:rsidR="00A7069E">
        <w:rPr>
          <w:rFonts w:ascii="Times New Roman" w:eastAsia="Times New Roman" w:hAnsi="Times New Roman" w:cs="Times New Roman"/>
          <w:color w:val="515151"/>
          <w:sz w:val="24"/>
          <w:szCs w:val="24"/>
        </w:rPr>
        <w:t xml:space="preserve">                 </w:t>
      </w:r>
      <w:r w:rsidRPr="00D768CE">
        <w:rPr>
          <w:rFonts w:ascii="Times New Roman" w:eastAsia="Times New Roman" w:hAnsi="Times New Roman" w:cs="Times New Roman"/>
          <w:color w:val="515151"/>
          <w:sz w:val="24"/>
          <w:szCs w:val="24"/>
        </w:rPr>
        <w:t xml:space="preserve"># View </w:t>
      </w:r>
      <w:r w:rsidR="00950964" w:rsidRPr="00D768CE">
        <w:rPr>
          <w:rFonts w:ascii="Times New Roman" w:eastAsia="Times New Roman" w:hAnsi="Times New Roman" w:cs="Times New Roman"/>
          <w:color w:val="515151"/>
          <w:sz w:val="24"/>
          <w:szCs w:val="24"/>
        </w:rPr>
        <w:t>the</w:t>
      </w:r>
      <w:r w:rsidRPr="00D768CE">
        <w:rPr>
          <w:rFonts w:ascii="Times New Roman" w:eastAsia="Times New Roman" w:hAnsi="Times New Roman" w:cs="Times New Roman"/>
          <w:color w:val="515151"/>
          <w:sz w:val="24"/>
          <w:szCs w:val="24"/>
        </w:rPr>
        <w:t xml:space="preserve"> data after removing any missing values</w:t>
      </w:r>
    </w:p>
    <w:p w:rsidR="00D768CE" w:rsidRPr="00D768CE" w:rsidRDefault="00D768CE" w:rsidP="00BA46C4">
      <w:pPr>
        <w:pStyle w:val="ListParagraph"/>
        <w:shd w:val="clear" w:color="auto" w:fill="FFFFFF"/>
        <w:spacing w:after="100" w:afterAutospacing="1" w:line="240" w:lineRule="auto"/>
        <w:rPr>
          <w:rFonts w:ascii="Times New Roman" w:eastAsia="Times New Roman" w:hAnsi="Times New Roman" w:cs="Times New Roman"/>
          <w:color w:val="515151"/>
          <w:sz w:val="24"/>
          <w:szCs w:val="24"/>
        </w:rPr>
      </w:pPr>
    </w:p>
    <w:p w:rsidR="00D768CE" w:rsidRPr="00D768CE" w:rsidRDefault="00D768CE" w:rsidP="00BA46C4">
      <w:pPr>
        <w:pStyle w:val="ListParagraph"/>
        <w:shd w:val="clear" w:color="auto" w:fill="FFFFFF"/>
        <w:spacing w:after="100" w:afterAutospacing="1" w:line="240" w:lineRule="auto"/>
        <w:rPr>
          <w:rFonts w:ascii="Times New Roman" w:eastAsia="Times New Roman" w:hAnsi="Times New Roman" w:cs="Times New Roman"/>
          <w:color w:val="515151"/>
          <w:sz w:val="24"/>
          <w:szCs w:val="24"/>
        </w:rPr>
      </w:pPr>
      <w:r w:rsidRPr="00A7069E">
        <w:rPr>
          <w:rFonts w:ascii="Times New Roman" w:eastAsia="Times New Roman" w:hAnsi="Times New Roman" w:cs="Times New Roman"/>
          <w:b/>
          <w:color w:val="515151"/>
          <w:sz w:val="24"/>
          <w:szCs w:val="24"/>
        </w:rPr>
        <w:t>df1 &lt;-scale(df)</w:t>
      </w:r>
      <w:r w:rsidRPr="00D768CE">
        <w:rPr>
          <w:rFonts w:ascii="Times New Roman" w:eastAsia="Times New Roman" w:hAnsi="Times New Roman" w:cs="Times New Roman"/>
          <w:color w:val="515151"/>
          <w:sz w:val="24"/>
          <w:szCs w:val="24"/>
        </w:rPr>
        <w:t xml:space="preserve"> </w:t>
      </w:r>
      <w:r w:rsidR="00A7069E">
        <w:rPr>
          <w:rFonts w:ascii="Times New Roman" w:eastAsia="Times New Roman" w:hAnsi="Times New Roman" w:cs="Times New Roman"/>
          <w:color w:val="515151"/>
          <w:sz w:val="24"/>
          <w:szCs w:val="24"/>
        </w:rPr>
        <w:t xml:space="preserve">      </w:t>
      </w:r>
      <w:r w:rsidRPr="00D768CE">
        <w:rPr>
          <w:rFonts w:ascii="Times New Roman" w:eastAsia="Times New Roman" w:hAnsi="Times New Roman" w:cs="Times New Roman"/>
          <w:color w:val="515151"/>
          <w:sz w:val="24"/>
          <w:szCs w:val="24"/>
        </w:rPr>
        <w:t># we start by scaling/standardizing the data using the R function scale</w:t>
      </w:r>
    </w:p>
    <w:p w:rsidR="00D768CE" w:rsidRDefault="00D768CE" w:rsidP="00BA46C4">
      <w:pPr>
        <w:pStyle w:val="ListParagraph"/>
        <w:shd w:val="clear" w:color="auto" w:fill="FFFFFF"/>
        <w:spacing w:after="100" w:afterAutospacing="1" w:line="240" w:lineRule="auto"/>
        <w:rPr>
          <w:rFonts w:ascii="Times New Roman" w:eastAsia="Times New Roman" w:hAnsi="Times New Roman" w:cs="Times New Roman"/>
          <w:b/>
          <w:color w:val="515151"/>
          <w:sz w:val="24"/>
          <w:szCs w:val="24"/>
        </w:rPr>
      </w:pPr>
      <w:r w:rsidRPr="00A7069E">
        <w:rPr>
          <w:rFonts w:ascii="Times New Roman" w:eastAsia="Times New Roman" w:hAnsi="Times New Roman" w:cs="Times New Roman"/>
          <w:b/>
          <w:color w:val="515151"/>
          <w:sz w:val="24"/>
          <w:szCs w:val="24"/>
        </w:rPr>
        <w:t>head(df1)</w:t>
      </w:r>
    </w:p>
    <w:p w:rsidR="00A7069E" w:rsidRDefault="00A7069E" w:rsidP="00BA46C4">
      <w:pPr>
        <w:pStyle w:val="ListParagraph"/>
        <w:shd w:val="clear" w:color="auto" w:fill="FFFFFF"/>
        <w:spacing w:after="100" w:afterAutospacing="1" w:line="240" w:lineRule="auto"/>
        <w:rPr>
          <w:rFonts w:ascii="Times New Roman" w:eastAsia="Times New Roman" w:hAnsi="Times New Roman" w:cs="Times New Roman"/>
          <w:b/>
          <w:color w:val="515151"/>
          <w:sz w:val="24"/>
          <w:szCs w:val="24"/>
        </w:rPr>
      </w:pPr>
    </w:p>
    <w:p w:rsidR="00A7069E" w:rsidRPr="00A7069E" w:rsidRDefault="00A7069E" w:rsidP="00BA46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A7069E">
        <w:rPr>
          <w:rFonts w:ascii="Lucida Console" w:eastAsia="Times New Roman" w:hAnsi="Lucida Console" w:cs="Courier New"/>
          <w:color w:val="0000FF"/>
          <w:sz w:val="20"/>
          <w:szCs w:val="20"/>
        </w:rPr>
        <w:t>head(df1)</w:t>
      </w:r>
    </w:p>
    <w:p w:rsidR="00A7069E" w:rsidRPr="00A7069E" w:rsidRDefault="00A7069E" w:rsidP="00BA46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A7069E">
        <w:rPr>
          <w:rFonts w:ascii="Lucida Console" w:eastAsia="Times New Roman" w:hAnsi="Lucida Console" w:cs="Courier New"/>
          <w:color w:val="000000"/>
          <w:sz w:val="20"/>
          <w:szCs w:val="20"/>
          <w:bdr w:val="none" w:sz="0" w:space="0" w:color="auto" w:frame="1"/>
        </w:rPr>
        <w:t xml:space="preserve">               Murder   Assault   UrbanPop         Rape</w:t>
      </w:r>
    </w:p>
    <w:p w:rsidR="00A7069E" w:rsidRPr="00A7069E" w:rsidRDefault="00A7069E" w:rsidP="00BA46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A7069E">
        <w:rPr>
          <w:rFonts w:ascii="Lucida Console" w:eastAsia="Times New Roman" w:hAnsi="Lucida Console" w:cs="Courier New"/>
          <w:color w:val="000000"/>
          <w:sz w:val="20"/>
          <w:szCs w:val="20"/>
          <w:bdr w:val="none" w:sz="0" w:space="0" w:color="auto" w:frame="1"/>
        </w:rPr>
        <w:t>Alabama    1.24256408 0.7828393 -0.5209066 -0.003416473</w:t>
      </w:r>
    </w:p>
    <w:p w:rsidR="00A7069E" w:rsidRPr="00A7069E" w:rsidRDefault="00A7069E" w:rsidP="00BA46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A7069E">
        <w:rPr>
          <w:rFonts w:ascii="Lucida Console" w:eastAsia="Times New Roman" w:hAnsi="Lucida Console" w:cs="Courier New"/>
          <w:color w:val="000000"/>
          <w:sz w:val="20"/>
          <w:szCs w:val="20"/>
          <w:bdr w:val="none" w:sz="0" w:space="0" w:color="auto" w:frame="1"/>
        </w:rPr>
        <w:t>Alaska     0.50786248 1.1068225 -1.2117642  2.484202941</w:t>
      </w:r>
    </w:p>
    <w:p w:rsidR="00A7069E" w:rsidRPr="00A7069E" w:rsidRDefault="00A7069E" w:rsidP="00BA46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A7069E">
        <w:rPr>
          <w:rFonts w:ascii="Lucida Console" w:eastAsia="Times New Roman" w:hAnsi="Lucida Console" w:cs="Courier New"/>
          <w:color w:val="000000"/>
          <w:sz w:val="20"/>
          <w:szCs w:val="20"/>
          <w:bdr w:val="none" w:sz="0" w:space="0" w:color="auto" w:frame="1"/>
        </w:rPr>
        <w:t>Arizona    0.07163341 1.4788032  0.9989801  1.042878388</w:t>
      </w:r>
    </w:p>
    <w:p w:rsidR="00A7069E" w:rsidRPr="00A7069E" w:rsidRDefault="00A7069E" w:rsidP="00BA46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A7069E">
        <w:rPr>
          <w:rFonts w:ascii="Lucida Console" w:eastAsia="Times New Roman" w:hAnsi="Lucida Console" w:cs="Courier New"/>
          <w:color w:val="000000"/>
          <w:sz w:val="20"/>
          <w:szCs w:val="20"/>
          <w:bdr w:val="none" w:sz="0" w:space="0" w:color="auto" w:frame="1"/>
        </w:rPr>
        <w:t>Arkansas   0.23234938 0.2308680 -1.0735927 -0.184916602</w:t>
      </w:r>
    </w:p>
    <w:p w:rsidR="00A7069E" w:rsidRPr="00A7069E" w:rsidRDefault="00A7069E" w:rsidP="00BA46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A7069E">
        <w:rPr>
          <w:rFonts w:ascii="Lucida Console" w:eastAsia="Times New Roman" w:hAnsi="Lucida Console" w:cs="Courier New"/>
          <w:color w:val="000000"/>
          <w:sz w:val="20"/>
          <w:szCs w:val="20"/>
          <w:bdr w:val="none" w:sz="0" w:space="0" w:color="auto" w:frame="1"/>
        </w:rPr>
        <w:t>California 0.27826823 1.2628144  1.7589234  2.067820292</w:t>
      </w:r>
    </w:p>
    <w:p w:rsidR="00A7069E" w:rsidRPr="00A7069E" w:rsidRDefault="00A7069E" w:rsidP="00BA46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A7069E">
        <w:rPr>
          <w:rFonts w:ascii="Lucida Console" w:eastAsia="Times New Roman" w:hAnsi="Lucida Console" w:cs="Courier New"/>
          <w:color w:val="000000"/>
          <w:sz w:val="20"/>
          <w:szCs w:val="20"/>
          <w:bdr w:val="none" w:sz="0" w:space="0" w:color="auto" w:frame="1"/>
        </w:rPr>
        <w:t>Colorado   0.02571456 0.3988593  0.8608085  1.864967207</w:t>
      </w:r>
    </w:p>
    <w:p w:rsidR="00A7069E" w:rsidRDefault="00A7069E" w:rsidP="00BA46C4">
      <w:pPr>
        <w:pStyle w:val="ListParagraph"/>
        <w:shd w:val="clear" w:color="auto" w:fill="FFFFFF"/>
        <w:spacing w:after="100" w:afterAutospacing="1" w:line="240" w:lineRule="auto"/>
        <w:rPr>
          <w:rFonts w:ascii="Times New Roman" w:eastAsia="Times New Roman" w:hAnsi="Times New Roman" w:cs="Times New Roman"/>
          <w:b/>
          <w:color w:val="515151"/>
          <w:sz w:val="24"/>
          <w:szCs w:val="24"/>
        </w:rPr>
      </w:pPr>
    </w:p>
    <w:p w:rsidR="00906037" w:rsidRPr="00906037" w:rsidRDefault="00906037" w:rsidP="00BA46C4">
      <w:pPr>
        <w:shd w:val="clear" w:color="auto" w:fill="FFFFFF"/>
        <w:spacing w:before="100" w:beforeAutospacing="1" w:after="100" w:afterAutospacing="1" w:line="240" w:lineRule="auto"/>
        <w:outlineLvl w:val="1"/>
        <w:rPr>
          <w:rFonts w:ascii="Times New Roman" w:eastAsia="Times New Roman" w:hAnsi="Times New Roman" w:cs="Times New Roman"/>
          <w:b/>
          <w:color w:val="313131"/>
          <w:sz w:val="24"/>
          <w:szCs w:val="24"/>
        </w:rPr>
      </w:pPr>
      <w:r w:rsidRPr="00906037">
        <w:rPr>
          <w:rFonts w:ascii="Times New Roman" w:eastAsia="Times New Roman" w:hAnsi="Times New Roman" w:cs="Times New Roman"/>
          <w:b/>
          <w:color w:val="313131"/>
          <w:sz w:val="24"/>
          <w:szCs w:val="24"/>
        </w:rPr>
        <w:t>Hierarchical Clustering with R</w:t>
      </w:r>
    </w:p>
    <w:p w:rsidR="00906037" w:rsidRPr="00906037" w:rsidRDefault="00906037" w:rsidP="00BA46C4">
      <w:pPr>
        <w:shd w:val="clear" w:color="auto" w:fill="FFFFFF"/>
        <w:spacing w:after="100" w:afterAutospacing="1" w:line="240" w:lineRule="auto"/>
        <w:rPr>
          <w:rFonts w:ascii="Times New Roman" w:eastAsia="Times New Roman" w:hAnsi="Times New Roman" w:cs="Times New Roman"/>
          <w:color w:val="515151"/>
        </w:rPr>
      </w:pPr>
      <w:r w:rsidRPr="00906037">
        <w:rPr>
          <w:rFonts w:ascii="Times New Roman" w:eastAsia="Times New Roman" w:hAnsi="Times New Roman" w:cs="Times New Roman"/>
          <w:color w:val="515151"/>
        </w:rPr>
        <w:t>There are different functions available in R for computing hierarchical clustering. The commonly used functions are:</w:t>
      </w:r>
    </w:p>
    <w:p w:rsidR="00906037" w:rsidRPr="00906037" w:rsidRDefault="00906037" w:rsidP="00BA46C4">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515151"/>
        </w:rPr>
      </w:pPr>
      <w:r w:rsidRPr="00906037">
        <w:rPr>
          <w:rFonts w:ascii="Times New Roman" w:eastAsia="Times New Roman" w:hAnsi="Times New Roman" w:cs="Times New Roman"/>
          <w:color w:val="BF616A"/>
          <w:shd w:val="clear" w:color="auto" w:fill="F9F9F9"/>
        </w:rPr>
        <w:t>hclust</w:t>
      </w:r>
      <w:r w:rsidRPr="00906037">
        <w:rPr>
          <w:rFonts w:ascii="Times New Roman" w:eastAsia="Times New Roman" w:hAnsi="Times New Roman" w:cs="Times New Roman"/>
          <w:color w:val="515151"/>
        </w:rPr>
        <w:t> [in stats package] and </w:t>
      </w:r>
      <w:r w:rsidRPr="00906037">
        <w:rPr>
          <w:rFonts w:ascii="Times New Roman" w:eastAsia="Times New Roman" w:hAnsi="Times New Roman" w:cs="Times New Roman"/>
          <w:color w:val="BF616A"/>
          <w:shd w:val="clear" w:color="auto" w:fill="F9F9F9"/>
        </w:rPr>
        <w:t>agnes</w:t>
      </w:r>
      <w:r w:rsidRPr="00906037">
        <w:rPr>
          <w:rFonts w:ascii="Times New Roman" w:eastAsia="Times New Roman" w:hAnsi="Times New Roman" w:cs="Times New Roman"/>
          <w:color w:val="515151"/>
        </w:rPr>
        <w:t> [in cluster package] for agglomerative hierarchical clustering (HC)</w:t>
      </w:r>
    </w:p>
    <w:p w:rsidR="00906037" w:rsidRDefault="00906037" w:rsidP="00BA46C4">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515151"/>
        </w:rPr>
      </w:pPr>
      <w:r w:rsidRPr="00906037">
        <w:rPr>
          <w:rFonts w:ascii="Times New Roman" w:eastAsia="Times New Roman" w:hAnsi="Times New Roman" w:cs="Times New Roman"/>
          <w:color w:val="BF616A"/>
          <w:shd w:val="clear" w:color="auto" w:fill="F9F9F9"/>
        </w:rPr>
        <w:t>diana</w:t>
      </w:r>
      <w:r w:rsidRPr="00906037">
        <w:rPr>
          <w:rFonts w:ascii="Times New Roman" w:eastAsia="Times New Roman" w:hAnsi="Times New Roman" w:cs="Times New Roman"/>
          <w:color w:val="515151"/>
        </w:rPr>
        <w:t> [in cluster package] for divisive HC</w:t>
      </w:r>
    </w:p>
    <w:p w:rsidR="00906037" w:rsidRPr="00F34FFF" w:rsidRDefault="00F34FFF" w:rsidP="00BA46C4">
      <w:pPr>
        <w:pStyle w:val="Heading3"/>
        <w:shd w:val="clear" w:color="auto" w:fill="FFFFFF"/>
        <w:spacing w:line="240" w:lineRule="auto"/>
        <w:rPr>
          <w:rFonts w:ascii="Times New Roman" w:hAnsi="Times New Roman" w:cs="Times New Roman"/>
          <w:color w:val="313131"/>
          <w:u w:val="single"/>
        </w:rPr>
      </w:pPr>
      <w:r w:rsidRPr="00F34FFF">
        <w:rPr>
          <w:rFonts w:ascii="Times New Roman" w:hAnsi="Times New Roman" w:cs="Times New Roman"/>
          <w:b/>
          <w:bCs/>
          <w:color w:val="313131"/>
          <w:u w:val="single"/>
        </w:rPr>
        <w:t xml:space="preserve">Step: 2 </w:t>
      </w:r>
      <w:r w:rsidR="00906037" w:rsidRPr="00F34FFF">
        <w:rPr>
          <w:rFonts w:ascii="Times New Roman" w:hAnsi="Times New Roman" w:cs="Times New Roman"/>
          <w:b/>
          <w:bCs/>
          <w:color w:val="313131"/>
          <w:u w:val="single"/>
        </w:rPr>
        <w:t>Agglomerative Hierarchical Clustering</w:t>
      </w:r>
    </w:p>
    <w:p w:rsidR="00906037" w:rsidRDefault="00906037" w:rsidP="00BA46C4">
      <w:pPr>
        <w:pStyle w:val="NormalWeb"/>
        <w:shd w:val="clear" w:color="auto" w:fill="FFFFFF"/>
        <w:spacing w:before="0" w:beforeAutospacing="0"/>
        <w:rPr>
          <w:color w:val="515151"/>
          <w:sz w:val="22"/>
          <w:szCs w:val="22"/>
        </w:rPr>
      </w:pPr>
      <w:r w:rsidRPr="00906037">
        <w:rPr>
          <w:color w:val="515151"/>
          <w:sz w:val="22"/>
          <w:szCs w:val="22"/>
        </w:rPr>
        <w:t>We can perform agglomerative HC with </w:t>
      </w:r>
      <w:r w:rsidRPr="00906037">
        <w:rPr>
          <w:rStyle w:val="HTMLCode"/>
          <w:rFonts w:ascii="Times New Roman" w:hAnsi="Times New Roman" w:cs="Times New Roman"/>
          <w:color w:val="BF616A"/>
          <w:sz w:val="22"/>
          <w:szCs w:val="22"/>
          <w:shd w:val="clear" w:color="auto" w:fill="F9F9F9"/>
        </w:rPr>
        <w:t>hclust</w:t>
      </w:r>
      <w:r w:rsidRPr="00906037">
        <w:rPr>
          <w:color w:val="515151"/>
          <w:sz w:val="22"/>
          <w:szCs w:val="22"/>
        </w:rPr>
        <w:t>. First we compute the dissimilarity values with </w:t>
      </w:r>
      <w:r w:rsidRPr="00906037">
        <w:rPr>
          <w:rStyle w:val="HTMLCode"/>
          <w:rFonts w:ascii="Times New Roman" w:hAnsi="Times New Roman" w:cs="Times New Roman"/>
          <w:color w:val="BF616A"/>
          <w:sz w:val="22"/>
          <w:szCs w:val="22"/>
          <w:shd w:val="clear" w:color="auto" w:fill="F9F9F9"/>
        </w:rPr>
        <w:t>dist</w:t>
      </w:r>
      <w:r w:rsidRPr="00906037">
        <w:rPr>
          <w:color w:val="515151"/>
          <w:sz w:val="22"/>
          <w:szCs w:val="22"/>
        </w:rPr>
        <w:t> and then feed these values into </w:t>
      </w:r>
      <w:r w:rsidRPr="00906037">
        <w:rPr>
          <w:rStyle w:val="HTMLCode"/>
          <w:rFonts w:ascii="Times New Roman" w:hAnsi="Times New Roman" w:cs="Times New Roman"/>
          <w:color w:val="BF616A"/>
          <w:sz w:val="22"/>
          <w:szCs w:val="22"/>
          <w:shd w:val="clear" w:color="auto" w:fill="F9F9F9"/>
        </w:rPr>
        <w:t>hclust</w:t>
      </w:r>
      <w:r w:rsidRPr="00906037">
        <w:rPr>
          <w:color w:val="515151"/>
          <w:sz w:val="22"/>
          <w:szCs w:val="22"/>
        </w:rPr>
        <w:t> and specify the agglomeration method to be used (i.e. “complete”, “average”, “single”, “ward.D”). We can then plot the dendrogram.</w:t>
      </w:r>
    </w:p>
    <w:p w:rsidR="00F34FFF" w:rsidRPr="00F34FFF" w:rsidRDefault="00F34FFF" w:rsidP="00BA46C4">
      <w:pPr>
        <w:pStyle w:val="NormalWeb"/>
        <w:shd w:val="clear" w:color="auto" w:fill="FFFFFF"/>
        <w:rPr>
          <w:color w:val="515151"/>
          <w:sz w:val="22"/>
          <w:szCs w:val="22"/>
        </w:rPr>
      </w:pPr>
      <w:r w:rsidRPr="00F34FFF">
        <w:rPr>
          <w:b/>
          <w:color w:val="515151"/>
          <w:sz w:val="22"/>
          <w:szCs w:val="22"/>
        </w:rPr>
        <w:lastRenderedPageBreak/>
        <w:t>d &lt;- dist(df, method = "euclidean")</w:t>
      </w:r>
      <w:r w:rsidRPr="00F34FFF">
        <w:rPr>
          <w:color w:val="515151"/>
          <w:sz w:val="22"/>
          <w:szCs w:val="22"/>
        </w:rPr>
        <w:t xml:space="preserve"> </w:t>
      </w:r>
      <w:r>
        <w:rPr>
          <w:color w:val="515151"/>
          <w:sz w:val="22"/>
          <w:szCs w:val="22"/>
        </w:rPr>
        <w:t xml:space="preserve">     </w:t>
      </w:r>
      <w:r w:rsidRPr="00F34FFF">
        <w:rPr>
          <w:color w:val="515151"/>
          <w:sz w:val="22"/>
          <w:szCs w:val="22"/>
        </w:rPr>
        <w:t># Dissimilarity matrix</w:t>
      </w:r>
    </w:p>
    <w:p w:rsidR="00F34FFF" w:rsidRPr="00F34FFF" w:rsidRDefault="00F34FFF" w:rsidP="00BA46C4">
      <w:pPr>
        <w:pStyle w:val="NormalWeb"/>
        <w:shd w:val="clear" w:color="auto" w:fill="FFFFFF"/>
        <w:rPr>
          <w:color w:val="515151"/>
          <w:sz w:val="22"/>
          <w:szCs w:val="22"/>
        </w:rPr>
      </w:pPr>
      <w:r w:rsidRPr="00F34FFF">
        <w:rPr>
          <w:b/>
          <w:color w:val="515151"/>
          <w:sz w:val="22"/>
          <w:szCs w:val="22"/>
        </w:rPr>
        <w:t>hc1 &lt;- hclust(d, method = "complete" )</w:t>
      </w:r>
      <w:r w:rsidRPr="00F34FFF">
        <w:rPr>
          <w:color w:val="515151"/>
          <w:sz w:val="22"/>
          <w:szCs w:val="22"/>
        </w:rPr>
        <w:t xml:space="preserve">   # Hierarchical clustering using Complete Linkage</w:t>
      </w:r>
    </w:p>
    <w:p w:rsidR="00F34FFF" w:rsidRDefault="00F34FFF" w:rsidP="00BA46C4">
      <w:pPr>
        <w:pStyle w:val="NormalWeb"/>
        <w:shd w:val="clear" w:color="auto" w:fill="FFFFFF"/>
        <w:spacing w:before="0" w:beforeAutospacing="0"/>
        <w:rPr>
          <w:color w:val="515151"/>
          <w:sz w:val="22"/>
          <w:szCs w:val="22"/>
        </w:rPr>
      </w:pPr>
      <w:r w:rsidRPr="00F34FFF">
        <w:rPr>
          <w:b/>
          <w:color w:val="515151"/>
          <w:sz w:val="22"/>
          <w:szCs w:val="22"/>
        </w:rPr>
        <w:t>plot(hc1, cex = 0.6, hang = -1)</w:t>
      </w:r>
      <w:r w:rsidRPr="00F34FFF">
        <w:rPr>
          <w:color w:val="515151"/>
          <w:sz w:val="22"/>
          <w:szCs w:val="22"/>
        </w:rPr>
        <w:t xml:space="preserve">  </w:t>
      </w:r>
      <w:r>
        <w:rPr>
          <w:color w:val="515151"/>
          <w:sz w:val="22"/>
          <w:szCs w:val="22"/>
        </w:rPr>
        <w:t xml:space="preserve">                </w:t>
      </w:r>
      <w:r w:rsidRPr="00F34FFF">
        <w:rPr>
          <w:color w:val="515151"/>
          <w:sz w:val="22"/>
          <w:szCs w:val="22"/>
        </w:rPr>
        <w:t># Plot the obtained dendrogram</w:t>
      </w:r>
    </w:p>
    <w:p w:rsidR="00F34FFF" w:rsidRDefault="00F34FFF" w:rsidP="00BA46C4">
      <w:pPr>
        <w:pStyle w:val="NormalWeb"/>
        <w:shd w:val="clear" w:color="auto" w:fill="FFFFFF"/>
        <w:spacing w:before="0" w:beforeAutospacing="0"/>
        <w:rPr>
          <w:color w:val="515151"/>
          <w:sz w:val="22"/>
          <w:szCs w:val="22"/>
        </w:rPr>
      </w:pPr>
      <w:r>
        <w:rPr>
          <w:noProof/>
        </w:rPr>
        <w:drawing>
          <wp:inline distT="0" distB="0" distL="0" distR="0" wp14:anchorId="168CED72" wp14:editId="6C199C4C">
            <wp:extent cx="3671914" cy="2205054"/>
            <wp:effectExtent l="0" t="0" r="508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71914" cy="2205054"/>
                    </a:xfrm>
                    <a:prstGeom prst="rect">
                      <a:avLst/>
                    </a:prstGeom>
                  </pic:spPr>
                </pic:pic>
              </a:graphicData>
            </a:graphic>
          </wp:inline>
        </w:drawing>
      </w:r>
    </w:p>
    <w:p w:rsidR="00F34FFF" w:rsidRDefault="00F34FFF" w:rsidP="00BA46C4">
      <w:pPr>
        <w:pStyle w:val="NormalWeb"/>
        <w:shd w:val="clear" w:color="auto" w:fill="FFFFFF"/>
        <w:spacing w:before="0" w:beforeAutospacing="0"/>
        <w:rPr>
          <w:color w:val="515151"/>
          <w:sz w:val="22"/>
          <w:szCs w:val="22"/>
          <w:shd w:val="clear" w:color="auto" w:fill="FFFFFF"/>
        </w:rPr>
      </w:pPr>
      <w:r w:rsidRPr="00F34FFF">
        <w:rPr>
          <w:color w:val="515151"/>
          <w:sz w:val="22"/>
          <w:szCs w:val="22"/>
          <w:shd w:val="clear" w:color="auto" w:fill="FFFFFF"/>
        </w:rPr>
        <w:t>Alternatively, we can use the </w:t>
      </w:r>
      <w:r w:rsidRPr="00F34FFF">
        <w:rPr>
          <w:rStyle w:val="HTMLCode"/>
          <w:rFonts w:ascii="Times New Roman" w:hAnsi="Times New Roman" w:cs="Times New Roman"/>
          <w:color w:val="BF616A"/>
          <w:sz w:val="22"/>
          <w:szCs w:val="22"/>
          <w:shd w:val="clear" w:color="auto" w:fill="F9F9F9"/>
        </w:rPr>
        <w:t>agnes</w:t>
      </w:r>
      <w:r w:rsidRPr="00F34FFF">
        <w:rPr>
          <w:color w:val="515151"/>
          <w:sz w:val="22"/>
          <w:szCs w:val="22"/>
          <w:shd w:val="clear" w:color="auto" w:fill="FFFFFF"/>
        </w:rPr>
        <w:t> function. These functions behave very similarly; however, with the </w:t>
      </w:r>
      <w:r w:rsidRPr="00F34FFF">
        <w:rPr>
          <w:rStyle w:val="HTMLCode"/>
          <w:rFonts w:ascii="Times New Roman" w:hAnsi="Times New Roman" w:cs="Times New Roman"/>
          <w:color w:val="BF616A"/>
          <w:sz w:val="22"/>
          <w:szCs w:val="22"/>
          <w:shd w:val="clear" w:color="auto" w:fill="F9F9F9"/>
        </w:rPr>
        <w:t>agnes</w:t>
      </w:r>
      <w:r w:rsidRPr="00F34FFF">
        <w:rPr>
          <w:color w:val="515151"/>
          <w:sz w:val="22"/>
          <w:szCs w:val="22"/>
          <w:shd w:val="clear" w:color="auto" w:fill="FFFFFF"/>
        </w:rPr>
        <w:t> function you can also get the agglomerative coefficient, which measures the amount of clustering structure found (values closer to 1 suggest strong clustering structure).</w:t>
      </w:r>
    </w:p>
    <w:p w:rsidR="00F34FFF" w:rsidRPr="00F34FFF" w:rsidRDefault="00F34FFF" w:rsidP="00BA46C4">
      <w:pPr>
        <w:pStyle w:val="NormalWeb"/>
        <w:shd w:val="clear" w:color="auto" w:fill="FFFFFF"/>
        <w:rPr>
          <w:color w:val="515151"/>
          <w:sz w:val="22"/>
          <w:szCs w:val="22"/>
        </w:rPr>
      </w:pPr>
      <w:r w:rsidRPr="00F34FFF">
        <w:rPr>
          <w:b/>
          <w:color w:val="515151"/>
          <w:sz w:val="22"/>
          <w:szCs w:val="22"/>
        </w:rPr>
        <w:t>hc2 &lt;- agnes(df, method = "complete")</w:t>
      </w:r>
      <w:r w:rsidRPr="00F34FFF">
        <w:rPr>
          <w:color w:val="515151"/>
          <w:sz w:val="22"/>
          <w:szCs w:val="22"/>
        </w:rPr>
        <w:t xml:space="preserve">   # Compute with agnes</w:t>
      </w:r>
    </w:p>
    <w:p w:rsidR="00F34FFF" w:rsidRDefault="00F34FFF" w:rsidP="00BA46C4">
      <w:pPr>
        <w:pStyle w:val="NormalWeb"/>
        <w:shd w:val="clear" w:color="auto" w:fill="FFFFFF"/>
        <w:spacing w:before="0" w:beforeAutospacing="0"/>
        <w:rPr>
          <w:color w:val="515151"/>
          <w:sz w:val="22"/>
          <w:szCs w:val="22"/>
        </w:rPr>
      </w:pPr>
      <w:r w:rsidRPr="00F34FFF">
        <w:rPr>
          <w:b/>
          <w:color w:val="515151"/>
          <w:sz w:val="22"/>
          <w:szCs w:val="22"/>
        </w:rPr>
        <w:t>hc2$ac</w:t>
      </w:r>
      <w:r w:rsidRPr="00F34FFF">
        <w:rPr>
          <w:color w:val="515151"/>
          <w:sz w:val="22"/>
          <w:szCs w:val="22"/>
        </w:rPr>
        <w:t xml:space="preserve">  </w:t>
      </w:r>
      <w:r>
        <w:rPr>
          <w:color w:val="515151"/>
          <w:sz w:val="22"/>
          <w:szCs w:val="22"/>
        </w:rPr>
        <w:t xml:space="preserve">             </w:t>
      </w:r>
      <w:r w:rsidRPr="00F34FFF">
        <w:rPr>
          <w:color w:val="515151"/>
          <w:sz w:val="22"/>
          <w:szCs w:val="22"/>
        </w:rPr>
        <w:t># Agglomerative coefficient</w:t>
      </w:r>
    </w:p>
    <w:p w:rsidR="00F34FFF" w:rsidRDefault="00F34FFF" w:rsidP="00BA46C4">
      <w:pPr>
        <w:pStyle w:val="HTMLPreformatted"/>
        <w:shd w:val="clear" w:color="auto" w:fill="FFFFFF"/>
        <w:wordWrap w:val="0"/>
        <w:rPr>
          <w:rStyle w:val="gnkrckgcmrb"/>
          <w:rFonts w:ascii="Lucida Console" w:hAnsi="Lucida Console"/>
          <w:color w:val="0000FF"/>
        </w:rPr>
      </w:pPr>
      <w:r>
        <w:rPr>
          <w:rStyle w:val="gnkrckgcmrb"/>
          <w:rFonts w:ascii="Lucida Console" w:hAnsi="Lucida Console"/>
          <w:color w:val="0000FF"/>
        </w:rPr>
        <w:t>hc2$ac</w:t>
      </w:r>
    </w:p>
    <w:p w:rsidR="00F34FFF" w:rsidRDefault="00F34FFF" w:rsidP="00BA46C4">
      <w:pPr>
        <w:pStyle w:val="HTMLPreformatted"/>
        <w:shd w:val="clear" w:color="auto" w:fill="FFFFFF"/>
        <w:wordWrap w:val="0"/>
        <w:rPr>
          <w:rFonts w:ascii="Lucida Console" w:hAnsi="Lucida Console"/>
          <w:color w:val="000000"/>
        </w:rPr>
      </w:pPr>
      <w:r>
        <w:rPr>
          <w:rStyle w:val="gnkrckgcgsb"/>
          <w:rFonts w:ascii="Lucida Console" w:hAnsi="Lucida Console"/>
          <w:color w:val="000000"/>
          <w:bdr w:val="none" w:sz="0" w:space="0" w:color="auto" w:frame="1"/>
        </w:rPr>
        <w:t>[1] 0.8531583</w:t>
      </w:r>
    </w:p>
    <w:p w:rsidR="00F34FFF" w:rsidRPr="00F34FFF" w:rsidRDefault="00F34FFF" w:rsidP="00BA46C4">
      <w:pPr>
        <w:pStyle w:val="NormalWeb"/>
        <w:shd w:val="clear" w:color="auto" w:fill="FFFFFF"/>
        <w:rPr>
          <w:color w:val="515151"/>
          <w:sz w:val="22"/>
          <w:szCs w:val="22"/>
        </w:rPr>
      </w:pPr>
      <w:r w:rsidRPr="00F34FFF">
        <w:rPr>
          <w:color w:val="515151"/>
          <w:sz w:val="22"/>
          <w:szCs w:val="22"/>
        </w:rPr>
        <w:t xml:space="preserve"># </w:t>
      </w:r>
      <w:r w:rsidR="00DB32B5">
        <w:rPr>
          <w:color w:val="515151"/>
          <w:sz w:val="22"/>
          <w:szCs w:val="22"/>
        </w:rPr>
        <w:t xml:space="preserve">which </w:t>
      </w:r>
      <w:r w:rsidRPr="00F34FFF">
        <w:rPr>
          <w:color w:val="515151"/>
          <w:sz w:val="22"/>
          <w:szCs w:val="22"/>
        </w:rPr>
        <w:t>methods to assess</w:t>
      </w:r>
      <w:r w:rsidR="00DB32B5">
        <w:rPr>
          <w:color w:val="515151"/>
          <w:sz w:val="22"/>
          <w:szCs w:val="22"/>
        </w:rPr>
        <w:t xml:space="preserve"> for best</w:t>
      </w:r>
    </w:p>
    <w:p w:rsidR="00F34FFF" w:rsidRDefault="00F34FFF" w:rsidP="00BA46C4">
      <w:pPr>
        <w:pStyle w:val="NormalWeb"/>
        <w:shd w:val="clear" w:color="auto" w:fill="FFFFFF"/>
        <w:rPr>
          <w:b/>
          <w:color w:val="515151"/>
          <w:sz w:val="22"/>
          <w:szCs w:val="22"/>
        </w:rPr>
      </w:pPr>
      <w:r w:rsidRPr="00F34FFF">
        <w:rPr>
          <w:b/>
          <w:color w:val="515151"/>
          <w:sz w:val="22"/>
          <w:szCs w:val="22"/>
        </w:rPr>
        <w:t>m &lt;- c( "average", "single", "complete", "ward")</w:t>
      </w:r>
    </w:p>
    <w:p w:rsidR="00F34FFF" w:rsidRPr="00F34FFF" w:rsidRDefault="00F34FFF" w:rsidP="00BA46C4">
      <w:pPr>
        <w:pStyle w:val="NormalWeb"/>
        <w:shd w:val="clear" w:color="auto" w:fill="FFFFFF"/>
        <w:rPr>
          <w:color w:val="515151"/>
          <w:sz w:val="22"/>
          <w:szCs w:val="22"/>
        </w:rPr>
      </w:pPr>
      <w:r w:rsidRPr="00F34FFF">
        <w:rPr>
          <w:b/>
          <w:color w:val="515151"/>
          <w:sz w:val="22"/>
          <w:szCs w:val="22"/>
        </w:rPr>
        <w:t>names(m) &lt;- c( "average", "single", "complete", "ward")</w:t>
      </w:r>
    </w:p>
    <w:p w:rsidR="00F34FFF" w:rsidRPr="00F34FFF" w:rsidRDefault="00F34FFF" w:rsidP="00BA46C4">
      <w:pPr>
        <w:pStyle w:val="NormalWeb"/>
        <w:shd w:val="clear" w:color="auto" w:fill="FFFFFF"/>
        <w:rPr>
          <w:color w:val="515151"/>
          <w:sz w:val="22"/>
          <w:szCs w:val="22"/>
        </w:rPr>
      </w:pPr>
      <w:r w:rsidRPr="00F34FFF">
        <w:rPr>
          <w:color w:val="515151"/>
          <w:sz w:val="22"/>
          <w:szCs w:val="22"/>
        </w:rPr>
        <w:t># function to compute coefficient</w:t>
      </w:r>
    </w:p>
    <w:p w:rsidR="00F34FFF" w:rsidRPr="00F34FFF" w:rsidRDefault="00F34FFF" w:rsidP="00BA46C4">
      <w:pPr>
        <w:pStyle w:val="NormalWeb"/>
        <w:shd w:val="clear" w:color="auto" w:fill="FFFFFF"/>
        <w:rPr>
          <w:b/>
          <w:color w:val="515151"/>
          <w:sz w:val="22"/>
          <w:szCs w:val="22"/>
        </w:rPr>
      </w:pPr>
      <w:r w:rsidRPr="00F34FFF">
        <w:rPr>
          <w:b/>
          <w:color w:val="515151"/>
          <w:sz w:val="22"/>
          <w:szCs w:val="22"/>
        </w:rPr>
        <w:t>ac &lt;- function(x) {</w:t>
      </w:r>
    </w:p>
    <w:p w:rsidR="00F34FFF" w:rsidRPr="00F34FFF" w:rsidRDefault="00F34FFF" w:rsidP="00BA46C4">
      <w:pPr>
        <w:pStyle w:val="NormalWeb"/>
        <w:shd w:val="clear" w:color="auto" w:fill="FFFFFF"/>
        <w:rPr>
          <w:b/>
          <w:color w:val="515151"/>
          <w:sz w:val="22"/>
          <w:szCs w:val="22"/>
        </w:rPr>
      </w:pPr>
      <w:r w:rsidRPr="00F34FFF">
        <w:rPr>
          <w:b/>
          <w:color w:val="515151"/>
          <w:sz w:val="22"/>
          <w:szCs w:val="22"/>
        </w:rPr>
        <w:t xml:space="preserve">  agnes(df, method = x)$ac</w:t>
      </w:r>
    </w:p>
    <w:p w:rsidR="00F34FFF" w:rsidRPr="00F34FFF" w:rsidRDefault="00F34FFF" w:rsidP="00BA46C4">
      <w:pPr>
        <w:pStyle w:val="NormalWeb"/>
        <w:shd w:val="clear" w:color="auto" w:fill="FFFFFF"/>
        <w:rPr>
          <w:color w:val="515151"/>
          <w:sz w:val="22"/>
          <w:szCs w:val="22"/>
        </w:rPr>
      </w:pPr>
      <w:r w:rsidRPr="00F34FFF">
        <w:rPr>
          <w:b/>
          <w:color w:val="515151"/>
          <w:sz w:val="22"/>
          <w:szCs w:val="22"/>
        </w:rPr>
        <w:t>}</w:t>
      </w:r>
    </w:p>
    <w:p w:rsidR="00F34FFF" w:rsidRDefault="00F34FFF" w:rsidP="00BA46C4">
      <w:pPr>
        <w:pStyle w:val="NormalWeb"/>
        <w:shd w:val="clear" w:color="auto" w:fill="FFFFFF"/>
        <w:spacing w:before="0" w:beforeAutospacing="0"/>
        <w:rPr>
          <w:b/>
          <w:color w:val="515151"/>
          <w:sz w:val="22"/>
          <w:szCs w:val="22"/>
        </w:rPr>
      </w:pPr>
      <w:r w:rsidRPr="00F34FFF">
        <w:rPr>
          <w:b/>
          <w:color w:val="515151"/>
          <w:sz w:val="22"/>
          <w:szCs w:val="22"/>
        </w:rPr>
        <w:t>map_dbl(m, ac)</w:t>
      </w:r>
    </w:p>
    <w:p w:rsidR="00F34FFF" w:rsidRDefault="00F34FFF" w:rsidP="00BA46C4">
      <w:pPr>
        <w:pStyle w:val="HTMLPreformatted"/>
        <w:shd w:val="clear" w:color="auto" w:fill="FFFFFF"/>
        <w:wordWrap w:val="0"/>
        <w:rPr>
          <w:rStyle w:val="gnkrckgcmrb"/>
          <w:rFonts w:ascii="Lucida Console" w:hAnsi="Lucida Console"/>
          <w:color w:val="0000FF"/>
        </w:rPr>
      </w:pPr>
      <w:r>
        <w:rPr>
          <w:rStyle w:val="gnkrckgcmrb"/>
          <w:rFonts w:ascii="Lucida Console" w:hAnsi="Lucida Console"/>
          <w:color w:val="0000FF"/>
        </w:rPr>
        <w:t>map_dbl(m, ac)</w:t>
      </w:r>
    </w:p>
    <w:p w:rsidR="00DB32B5" w:rsidRDefault="00F34FFF" w:rsidP="00BA46C4">
      <w:pPr>
        <w:pStyle w:val="HTMLPreformatted"/>
        <w:shd w:val="clear" w:color="auto" w:fill="FFFFFF"/>
        <w:wordWrap w:val="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
    <w:p w:rsidR="00F34FFF" w:rsidRDefault="00F34FFF" w:rsidP="00BA46C4">
      <w:pPr>
        <w:pStyle w:val="HTMLPreformatted"/>
        <w:shd w:val="clear" w:color="auto" w:fill="FFFFFF"/>
        <w:wordWrap w:val="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lastRenderedPageBreak/>
        <w:t xml:space="preserve">average    single  complete      ward </w:t>
      </w:r>
    </w:p>
    <w:p w:rsidR="00F34FFF" w:rsidRDefault="00F34FFF" w:rsidP="00BA46C4">
      <w:pPr>
        <w:pStyle w:val="HTMLPreformatted"/>
        <w:shd w:val="clear" w:color="auto" w:fill="FFFFFF"/>
        <w:wordWrap w:val="0"/>
        <w:rPr>
          <w:rFonts w:ascii="Lucida Console" w:hAnsi="Lucida Console"/>
          <w:color w:val="000000"/>
        </w:rPr>
      </w:pPr>
      <w:r>
        <w:rPr>
          <w:rStyle w:val="gnkrckgcgsb"/>
          <w:rFonts w:ascii="Lucida Console" w:hAnsi="Lucida Console"/>
          <w:color w:val="000000"/>
          <w:bdr w:val="none" w:sz="0" w:space="0" w:color="auto" w:frame="1"/>
        </w:rPr>
        <w:t xml:space="preserve">0.7379371 0.6276128 0.8531583 0.9346210 </w:t>
      </w:r>
    </w:p>
    <w:p w:rsidR="00F34FFF" w:rsidRPr="00F34FFF" w:rsidRDefault="00F34FFF" w:rsidP="00BA46C4">
      <w:pPr>
        <w:pStyle w:val="NormalWeb"/>
        <w:shd w:val="clear" w:color="auto" w:fill="FFFFFF"/>
        <w:spacing w:before="0" w:beforeAutospacing="0"/>
        <w:rPr>
          <w:b/>
          <w:color w:val="515151"/>
          <w:sz w:val="22"/>
          <w:szCs w:val="22"/>
        </w:rPr>
      </w:pPr>
    </w:p>
    <w:p w:rsidR="00906037" w:rsidRDefault="00DB32B5" w:rsidP="00BA46C4">
      <w:pPr>
        <w:shd w:val="clear" w:color="auto" w:fill="FFFFFF"/>
        <w:spacing w:before="100" w:beforeAutospacing="1" w:after="100" w:afterAutospacing="1" w:line="240" w:lineRule="auto"/>
        <w:ind w:left="720"/>
        <w:rPr>
          <w:rFonts w:ascii="Times New Roman" w:hAnsi="Times New Roman" w:cs="Times New Roman"/>
          <w:color w:val="515151"/>
          <w:sz w:val="24"/>
          <w:szCs w:val="24"/>
          <w:shd w:val="clear" w:color="auto" w:fill="FFFFFF"/>
        </w:rPr>
      </w:pPr>
      <w:r>
        <w:rPr>
          <w:rFonts w:ascii="Times New Roman" w:hAnsi="Times New Roman" w:cs="Times New Roman"/>
          <w:color w:val="515151"/>
          <w:sz w:val="24"/>
          <w:szCs w:val="24"/>
          <w:shd w:val="clear" w:color="auto" w:fill="FFFFFF"/>
        </w:rPr>
        <w:t xml:space="preserve"># </w:t>
      </w:r>
      <w:r w:rsidRPr="00DB32B5">
        <w:rPr>
          <w:rFonts w:ascii="Times New Roman" w:hAnsi="Times New Roman" w:cs="Times New Roman"/>
          <w:color w:val="515151"/>
          <w:sz w:val="24"/>
          <w:szCs w:val="24"/>
          <w:shd w:val="clear" w:color="auto" w:fill="FFFFFF"/>
        </w:rPr>
        <w:t>Similar to before we can visualize the dendrogram:</w:t>
      </w:r>
    </w:p>
    <w:p w:rsidR="00DB32B5" w:rsidRPr="00DB32B5" w:rsidRDefault="00DB32B5" w:rsidP="00BA46C4">
      <w:pPr>
        <w:shd w:val="clear" w:color="auto" w:fill="FFFFFF"/>
        <w:spacing w:before="100" w:beforeAutospacing="1" w:after="100" w:afterAutospacing="1" w:line="240" w:lineRule="auto"/>
        <w:ind w:left="720"/>
        <w:rPr>
          <w:rFonts w:ascii="Times New Roman" w:eastAsia="Times New Roman" w:hAnsi="Times New Roman" w:cs="Times New Roman"/>
          <w:b/>
          <w:color w:val="515151"/>
          <w:sz w:val="24"/>
          <w:szCs w:val="24"/>
        </w:rPr>
      </w:pPr>
      <w:r w:rsidRPr="00DB32B5">
        <w:rPr>
          <w:rFonts w:ascii="Times New Roman" w:eastAsia="Times New Roman" w:hAnsi="Times New Roman" w:cs="Times New Roman"/>
          <w:b/>
          <w:color w:val="515151"/>
          <w:sz w:val="24"/>
          <w:szCs w:val="24"/>
        </w:rPr>
        <w:t>hc3 &lt;- agnes(df, method = "ward")</w:t>
      </w:r>
    </w:p>
    <w:p w:rsidR="00DB32B5" w:rsidRDefault="00DB32B5" w:rsidP="00BA46C4">
      <w:pPr>
        <w:shd w:val="clear" w:color="auto" w:fill="FFFFFF"/>
        <w:spacing w:before="100" w:beforeAutospacing="1" w:after="100" w:afterAutospacing="1" w:line="240" w:lineRule="auto"/>
        <w:ind w:left="720"/>
        <w:rPr>
          <w:rFonts w:ascii="Times New Roman" w:eastAsia="Times New Roman" w:hAnsi="Times New Roman" w:cs="Times New Roman"/>
          <w:b/>
          <w:color w:val="515151"/>
          <w:sz w:val="24"/>
          <w:szCs w:val="24"/>
        </w:rPr>
      </w:pPr>
      <w:r w:rsidRPr="00DB32B5">
        <w:rPr>
          <w:rFonts w:ascii="Times New Roman" w:eastAsia="Times New Roman" w:hAnsi="Times New Roman" w:cs="Times New Roman"/>
          <w:b/>
          <w:color w:val="515151"/>
          <w:sz w:val="24"/>
          <w:szCs w:val="24"/>
        </w:rPr>
        <w:t>pltree(hc3, cex = 0.6, hang = -1, main = "Dendrogram of agnes")</w:t>
      </w:r>
    </w:p>
    <w:p w:rsidR="00DB32B5" w:rsidRDefault="00DB32B5" w:rsidP="00BA46C4">
      <w:pPr>
        <w:shd w:val="clear" w:color="auto" w:fill="FFFFFF"/>
        <w:spacing w:before="100" w:beforeAutospacing="1" w:after="100" w:afterAutospacing="1" w:line="240" w:lineRule="auto"/>
        <w:ind w:left="720"/>
        <w:rPr>
          <w:rFonts w:ascii="Times New Roman" w:eastAsia="Times New Roman" w:hAnsi="Times New Roman" w:cs="Times New Roman"/>
          <w:b/>
          <w:color w:val="515151"/>
          <w:sz w:val="24"/>
          <w:szCs w:val="24"/>
        </w:rPr>
      </w:pPr>
      <w:r>
        <w:rPr>
          <w:noProof/>
        </w:rPr>
        <w:drawing>
          <wp:inline distT="0" distB="0" distL="0" distR="0" wp14:anchorId="706EF146" wp14:editId="0C16B18A">
            <wp:extent cx="3671914" cy="2205054"/>
            <wp:effectExtent l="0" t="0" r="508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71914" cy="2205054"/>
                    </a:xfrm>
                    <a:prstGeom prst="rect">
                      <a:avLst/>
                    </a:prstGeom>
                  </pic:spPr>
                </pic:pic>
              </a:graphicData>
            </a:graphic>
          </wp:inline>
        </w:drawing>
      </w:r>
    </w:p>
    <w:p w:rsidR="00DB32B5" w:rsidRDefault="00DB32B5" w:rsidP="00BA46C4">
      <w:pPr>
        <w:pStyle w:val="Heading3"/>
        <w:shd w:val="clear" w:color="auto" w:fill="FFFFFF"/>
        <w:spacing w:line="240" w:lineRule="auto"/>
        <w:rPr>
          <w:rFonts w:ascii="Helvetica" w:hAnsi="Helvetica"/>
          <w:b/>
          <w:bCs/>
          <w:color w:val="313131"/>
          <w:u w:val="single"/>
        </w:rPr>
      </w:pPr>
      <w:r w:rsidRPr="00DB32B5">
        <w:rPr>
          <w:rFonts w:ascii="Times New Roman" w:eastAsia="Times New Roman" w:hAnsi="Times New Roman" w:cs="Times New Roman"/>
          <w:b/>
          <w:color w:val="515151"/>
          <w:u w:val="single"/>
        </w:rPr>
        <w:t xml:space="preserve">Step: 3 </w:t>
      </w:r>
      <w:r w:rsidRPr="00DB32B5">
        <w:rPr>
          <w:rFonts w:ascii="Times New Roman" w:hAnsi="Times New Roman" w:cs="Times New Roman"/>
          <w:b/>
          <w:bCs/>
          <w:color w:val="313131"/>
          <w:u w:val="single"/>
        </w:rPr>
        <w:t>Divisive</w:t>
      </w:r>
      <w:r w:rsidRPr="00DB32B5">
        <w:rPr>
          <w:rFonts w:ascii="Helvetica" w:hAnsi="Helvetica"/>
          <w:b/>
          <w:bCs/>
          <w:color w:val="313131"/>
          <w:u w:val="single"/>
        </w:rPr>
        <w:t xml:space="preserve"> Hierarchical Clustering</w:t>
      </w:r>
    </w:p>
    <w:p w:rsidR="00DB32B5" w:rsidRDefault="00DB32B5" w:rsidP="00BA46C4">
      <w:pPr>
        <w:spacing w:line="240" w:lineRule="auto"/>
      </w:pPr>
    </w:p>
    <w:p w:rsidR="00DB32B5" w:rsidRDefault="00DB32B5" w:rsidP="00BA46C4">
      <w:pPr>
        <w:spacing w:line="240" w:lineRule="auto"/>
        <w:rPr>
          <w:rFonts w:ascii="Times New Roman" w:hAnsi="Times New Roman" w:cs="Times New Roman"/>
          <w:color w:val="515151"/>
          <w:shd w:val="clear" w:color="auto" w:fill="FFFFFF"/>
        </w:rPr>
      </w:pPr>
      <w:r w:rsidRPr="00DB32B5">
        <w:rPr>
          <w:rFonts w:ascii="Times New Roman" w:hAnsi="Times New Roman" w:cs="Times New Roman"/>
          <w:color w:val="515151"/>
          <w:shd w:val="clear" w:color="auto" w:fill="FFFFFF"/>
        </w:rPr>
        <w:t>The R function </w:t>
      </w:r>
      <w:r w:rsidRPr="00DB32B5">
        <w:rPr>
          <w:rStyle w:val="HTMLCode"/>
          <w:rFonts w:ascii="Times New Roman" w:eastAsiaTheme="minorHAnsi" w:hAnsi="Times New Roman" w:cs="Times New Roman"/>
          <w:color w:val="BF616A"/>
          <w:sz w:val="22"/>
          <w:szCs w:val="22"/>
          <w:shd w:val="clear" w:color="auto" w:fill="F9F9F9"/>
        </w:rPr>
        <w:t>diana</w:t>
      </w:r>
      <w:r w:rsidRPr="00DB32B5">
        <w:rPr>
          <w:rFonts w:ascii="Times New Roman" w:hAnsi="Times New Roman" w:cs="Times New Roman"/>
          <w:color w:val="515151"/>
          <w:shd w:val="clear" w:color="auto" w:fill="FFFFFF"/>
        </w:rPr>
        <w:t> provided by the cluster package allows us to perform divisive hierarchical clustering. </w:t>
      </w:r>
      <w:r w:rsidRPr="00DB32B5">
        <w:rPr>
          <w:rStyle w:val="HTMLCode"/>
          <w:rFonts w:ascii="Times New Roman" w:eastAsiaTheme="minorHAnsi" w:hAnsi="Times New Roman" w:cs="Times New Roman"/>
          <w:color w:val="BF616A"/>
          <w:sz w:val="22"/>
          <w:szCs w:val="22"/>
          <w:shd w:val="clear" w:color="auto" w:fill="F9F9F9"/>
        </w:rPr>
        <w:t>diana</w:t>
      </w:r>
      <w:r w:rsidRPr="00DB32B5">
        <w:rPr>
          <w:rFonts w:ascii="Times New Roman" w:hAnsi="Times New Roman" w:cs="Times New Roman"/>
          <w:color w:val="515151"/>
          <w:shd w:val="clear" w:color="auto" w:fill="FFFFFF"/>
        </w:rPr>
        <w:t> works similar to </w:t>
      </w:r>
      <w:r w:rsidRPr="00DB32B5">
        <w:rPr>
          <w:rStyle w:val="HTMLCode"/>
          <w:rFonts w:ascii="Times New Roman" w:eastAsiaTheme="minorHAnsi" w:hAnsi="Times New Roman" w:cs="Times New Roman"/>
          <w:color w:val="BF616A"/>
          <w:sz w:val="22"/>
          <w:szCs w:val="22"/>
          <w:shd w:val="clear" w:color="auto" w:fill="F9F9F9"/>
        </w:rPr>
        <w:t>agnes</w:t>
      </w:r>
      <w:r w:rsidRPr="00DB32B5">
        <w:rPr>
          <w:rFonts w:ascii="Times New Roman" w:hAnsi="Times New Roman" w:cs="Times New Roman"/>
          <w:color w:val="515151"/>
          <w:shd w:val="clear" w:color="auto" w:fill="FFFFFF"/>
        </w:rPr>
        <w:t>; however, there is no method to provide.</w:t>
      </w:r>
    </w:p>
    <w:p w:rsidR="00DB32B5" w:rsidRPr="00DB32B5" w:rsidRDefault="00DB32B5" w:rsidP="00BA46C4">
      <w:pPr>
        <w:spacing w:line="240" w:lineRule="auto"/>
        <w:rPr>
          <w:rFonts w:ascii="Times New Roman" w:hAnsi="Times New Roman" w:cs="Times New Roman"/>
        </w:rPr>
      </w:pPr>
      <w:r w:rsidRPr="00DB32B5">
        <w:rPr>
          <w:rFonts w:ascii="Times New Roman" w:hAnsi="Times New Roman" w:cs="Times New Roman"/>
          <w:b/>
        </w:rPr>
        <w:t>hc4 &lt;- diana(df)</w:t>
      </w:r>
      <w:r w:rsidRPr="00DB32B5">
        <w:rPr>
          <w:rFonts w:ascii="Times New Roman" w:hAnsi="Times New Roman" w:cs="Times New Roman"/>
        </w:rPr>
        <w:t xml:space="preserve">  # compute divisive hierarchical clustering</w:t>
      </w:r>
    </w:p>
    <w:p w:rsidR="00DB32B5" w:rsidRPr="00DB32B5" w:rsidRDefault="00DB32B5" w:rsidP="00BA46C4">
      <w:pPr>
        <w:spacing w:line="240" w:lineRule="auto"/>
        <w:rPr>
          <w:rFonts w:ascii="Times New Roman" w:hAnsi="Times New Roman" w:cs="Times New Roman"/>
        </w:rPr>
      </w:pPr>
      <w:r w:rsidRPr="00DB32B5">
        <w:rPr>
          <w:rFonts w:ascii="Times New Roman" w:hAnsi="Times New Roman" w:cs="Times New Roman"/>
          <w:b/>
        </w:rPr>
        <w:t>hc4$dc</w:t>
      </w:r>
      <w:r w:rsidRPr="00DB32B5">
        <w:rPr>
          <w:rFonts w:ascii="Times New Roman" w:hAnsi="Times New Roman" w:cs="Times New Roman"/>
        </w:rPr>
        <w:t xml:space="preserve"> </w:t>
      </w:r>
      <w:r>
        <w:rPr>
          <w:rFonts w:ascii="Times New Roman" w:hAnsi="Times New Roman" w:cs="Times New Roman"/>
        </w:rPr>
        <w:t xml:space="preserve">             </w:t>
      </w:r>
      <w:r w:rsidRPr="00DB32B5">
        <w:rPr>
          <w:rFonts w:ascii="Times New Roman" w:hAnsi="Times New Roman" w:cs="Times New Roman"/>
        </w:rPr>
        <w:t xml:space="preserve"> # Divise coefficient; amount of clustering structure found</w:t>
      </w:r>
    </w:p>
    <w:p w:rsidR="00DB32B5" w:rsidRDefault="00DB32B5" w:rsidP="00BA46C4">
      <w:pPr>
        <w:spacing w:line="240" w:lineRule="auto"/>
        <w:rPr>
          <w:rFonts w:ascii="Times New Roman" w:hAnsi="Times New Roman" w:cs="Times New Roman"/>
        </w:rPr>
      </w:pPr>
      <w:r w:rsidRPr="00DB32B5">
        <w:rPr>
          <w:rFonts w:ascii="Times New Roman" w:hAnsi="Times New Roman" w:cs="Times New Roman"/>
          <w:b/>
        </w:rPr>
        <w:t>pltree(hc4, cex = 0.6, hang = -1, main = "Dendrogram of diana")</w:t>
      </w:r>
      <w:r>
        <w:rPr>
          <w:rFonts w:ascii="Times New Roman" w:hAnsi="Times New Roman" w:cs="Times New Roman"/>
        </w:rPr>
        <w:t xml:space="preserve">  #</w:t>
      </w:r>
      <w:r w:rsidRPr="00DB32B5">
        <w:rPr>
          <w:rFonts w:ascii="Times New Roman" w:hAnsi="Times New Roman" w:cs="Times New Roman"/>
        </w:rPr>
        <w:t xml:space="preserve"> plot dendrogram</w:t>
      </w:r>
    </w:p>
    <w:p w:rsidR="00DB32B5" w:rsidRDefault="00DB32B5" w:rsidP="00BA46C4">
      <w:pPr>
        <w:spacing w:line="240" w:lineRule="auto"/>
        <w:rPr>
          <w:rFonts w:ascii="Times New Roman" w:hAnsi="Times New Roman" w:cs="Times New Roman"/>
        </w:rPr>
      </w:pPr>
      <w:r>
        <w:rPr>
          <w:noProof/>
        </w:rPr>
        <w:drawing>
          <wp:inline distT="0" distB="0" distL="0" distR="0" wp14:anchorId="3AB9ED25" wp14:editId="6ED0FF89">
            <wp:extent cx="3671914" cy="2205054"/>
            <wp:effectExtent l="0" t="0" r="508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71914" cy="2205054"/>
                    </a:xfrm>
                    <a:prstGeom prst="rect">
                      <a:avLst/>
                    </a:prstGeom>
                  </pic:spPr>
                </pic:pic>
              </a:graphicData>
            </a:graphic>
          </wp:inline>
        </w:drawing>
      </w:r>
    </w:p>
    <w:p w:rsidR="00DB32B5" w:rsidRDefault="00DB32B5" w:rsidP="00BA46C4">
      <w:pPr>
        <w:spacing w:line="240" w:lineRule="auto"/>
        <w:rPr>
          <w:rFonts w:ascii="Times New Roman" w:hAnsi="Times New Roman" w:cs="Times New Roman"/>
          <w:b/>
          <w:sz w:val="24"/>
          <w:szCs w:val="24"/>
          <w:u w:val="single"/>
        </w:rPr>
      </w:pPr>
      <w:r w:rsidRPr="00DB32B5">
        <w:rPr>
          <w:rFonts w:ascii="Times New Roman" w:hAnsi="Times New Roman" w:cs="Times New Roman"/>
          <w:b/>
          <w:sz w:val="24"/>
          <w:szCs w:val="24"/>
          <w:u w:val="single"/>
        </w:rPr>
        <w:t>Step: 4 Working with Dendrogram</w:t>
      </w:r>
    </w:p>
    <w:p w:rsidR="00DB32B5" w:rsidRPr="00DB32B5" w:rsidRDefault="00DB32B5" w:rsidP="00BA46C4">
      <w:pPr>
        <w:spacing w:line="240" w:lineRule="auto"/>
        <w:rPr>
          <w:rFonts w:ascii="Times New Roman" w:hAnsi="Times New Roman" w:cs="Times New Roman"/>
        </w:rPr>
      </w:pPr>
      <w:r w:rsidRPr="00DB32B5">
        <w:rPr>
          <w:rFonts w:ascii="Times New Roman" w:hAnsi="Times New Roman" w:cs="Times New Roman"/>
          <w:b/>
        </w:rPr>
        <w:lastRenderedPageBreak/>
        <w:t>hc5 &lt;- hclust(d, method = "ward.D2" )</w:t>
      </w:r>
      <w:r w:rsidRPr="00DB32B5">
        <w:rPr>
          <w:rFonts w:ascii="Times New Roman" w:hAnsi="Times New Roman" w:cs="Times New Roman"/>
        </w:rPr>
        <w:t xml:space="preserve"> </w:t>
      </w:r>
      <w:r>
        <w:rPr>
          <w:rFonts w:ascii="Times New Roman" w:hAnsi="Times New Roman" w:cs="Times New Roman"/>
        </w:rPr>
        <w:t xml:space="preserve">    </w:t>
      </w:r>
      <w:r w:rsidRPr="00DB32B5">
        <w:rPr>
          <w:rFonts w:ascii="Times New Roman" w:hAnsi="Times New Roman" w:cs="Times New Roman"/>
        </w:rPr>
        <w:t>#  Ward's method</w:t>
      </w:r>
    </w:p>
    <w:p w:rsidR="00DB32B5" w:rsidRPr="00DB32B5" w:rsidRDefault="002B23B3" w:rsidP="00BA46C4">
      <w:pPr>
        <w:spacing w:line="240" w:lineRule="auto"/>
        <w:rPr>
          <w:rFonts w:ascii="Times New Roman" w:hAnsi="Times New Roman" w:cs="Times New Roman"/>
        </w:rPr>
      </w:pPr>
      <w:r>
        <w:rPr>
          <w:rFonts w:ascii="Times New Roman" w:hAnsi="Times New Roman" w:cs="Times New Roman"/>
          <w:b/>
        </w:rPr>
        <w:t>sub_grp &lt;- cutree(hc5, k = 4</w:t>
      </w:r>
      <w:r w:rsidR="00DB32B5" w:rsidRPr="00DB32B5">
        <w:rPr>
          <w:rFonts w:ascii="Times New Roman" w:hAnsi="Times New Roman" w:cs="Times New Roman"/>
          <w:b/>
        </w:rPr>
        <w:t>)</w:t>
      </w:r>
      <w:r w:rsidR="00DB32B5" w:rsidRPr="00DB32B5">
        <w:rPr>
          <w:rFonts w:ascii="Times New Roman" w:hAnsi="Times New Roman" w:cs="Times New Roman"/>
        </w:rPr>
        <w:t xml:space="preserve"> </w:t>
      </w:r>
      <w:r w:rsidR="00DB32B5">
        <w:rPr>
          <w:rFonts w:ascii="Times New Roman" w:hAnsi="Times New Roman" w:cs="Times New Roman"/>
        </w:rPr>
        <w:t xml:space="preserve">              </w:t>
      </w:r>
      <w:r>
        <w:rPr>
          <w:rFonts w:ascii="Times New Roman" w:hAnsi="Times New Roman" w:cs="Times New Roman"/>
        </w:rPr>
        <w:t xml:space="preserve"> # Cut tree into 4</w:t>
      </w:r>
      <w:r w:rsidR="00DB32B5" w:rsidRPr="00DB32B5">
        <w:rPr>
          <w:rFonts w:ascii="Times New Roman" w:hAnsi="Times New Roman" w:cs="Times New Roman"/>
        </w:rPr>
        <w:t xml:space="preserve"> groups</w:t>
      </w:r>
    </w:p>
    <w:p w:rsidR="00DB32B5" w:rsidRDefault="00DB32B5" w:rsidP="00BA46C4">
      <w:pPr>
        <w:spacing w:line="240" w:lineRule="auto"/>
        <w:rPr>
          <w:rFonts w:ascii="Times New Roman" w:hAnsi="Times New Roman" w:cs="Times New Roman"/>
        </w:rPr>
      </w:pPr>
      <w:r w:rsidRPr="00DB32B5">
        <w:rPr>
          <w:rFonts w:ascii="Times New Roman" w:hAnsi="Times New Roman" w:cs="Times New Roman"/>
          <w:b/>
        </w:rPr>
        <w:t>table(sub_grp)</w:t>
      </w:r>
      <w:r>
        <w:rPr>
          <w:rFonts w:ascii="Times New Roman" w:hAnsi="Times New Roman" w:cs="Times New Roman"/>
        </w:rPr>
        <w:t xml:space="preserve">          </w:t>
      </w:r>
      <w:r w:rsidRPr="00DB32B5">
        <w:rPr>
          <w:rFonts w:ascii="Times New Roman" w:hAnsi="Times New Roman" w:cs="Times New Roman"/>
        </w:rPr>
        <w:t xml:space="preserve"> # Number of members in each cluster</w:t>
      </w:r>
    </w:p>
    <w:p w:rsidR="00132176" w:rsidRDefault="00132176" w:rsidP="00BA46C4">
      <w:pPr>
        <w:pStyle w:val="HTMLPreformatted"/>
        <w:shd w:val="clear" w:color="auto" w:fill="FFFFFF"/>
        <w:wordWrap w:val="0"/>
        <w:rPr>
          <w:rStyle w:val="gnkrckgcmrb"/>
          <w:rFonts w:ascii="Lucida Console" w:hAnsi="Lucida Console"/>
        </w:rPr>
      </w:pPr>
      <w:r>
        <w:rPr>
          <w:rStyle w:val="gnkrckgcmsb"/>
          <w:rFonts w:ascii="Lucida Console" w:hAnsi="Lucida Console"/>
          <w:color w:val="0000FF"/>
        </w:rPr>
        <w:t xml:space="preserve">&gt; </w:t>
      </w:r>
      <w:r>
        <w:rPr>
          <w:rStyle w:val="gnkrckgcmrb"/>
          <w:rFonts w:ascii="Lucida Console" w:hAnsi="Lucida Console"/>
        </w:rPr>
        <w:t>table(sub_grp) # Number of members in each cluster</w:t>
      </w:r>
    </w:p>
    <w:p w:rsidR="00132176" w:rsidRDefault="00132176" w:rsidP="00BA46C4">
      <w:pPr>
        <w:pStyle w:val="HTMLPreformatted"/>
        <w:shd w:val="clear" w:color="auto" w:fill="FFFFFF"/>
        <w:wordWrap w:val="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sub_grp</w:t>
      </w:r>
    </w:p>
    <w:p w:rsidR="00132176" w:rsidRDefault="00132176" w:rsidP="00BA46C4">
      <w:pPr>
        <w:pStyle w:val="HTMLPreformatted"/>
        <w:shd w:val="clear" w:color="auto" w:fill="FFFFFF"/>
        <w:wordWrap w:val="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1  2  3  4 </w:t>
      </w:r>
    </w:p>
    <w:p w:rsidR="00132176" w:rsidRDefault="00132176" w:rsidP="00BA46C4">
      <w:pPr>
        <w:pStyle w:val="HTMLPreformatted"/>
        <w:shd w:val="clear" w:color="auto" w:fill="FFFFFF"/>
        <w:wordWrap w:val="0"/>
        <w:rPr>
          <w:rFonts w:ascii="Lucida Console" w:hAnsi="Lucida Console"/>
          <w:color w:val="000000"/>
        </w:rPr>
      </w:pPr>
      <w:r>
        <w:rPr>
          <w:rStyle w:val="gnkrckgcgsb"/>
          <w:rFonts w:ascii="Lucida Console" w:hAnsi="Lucida Console"/>
          <w:color w:val="000000"/>
          <w:bdr w:val="none" w:sz="0" w:space="0" w:color="auto" w:frame="1"/>
        </w:rPr>
        <w:t xml:space="preserve"> 7 12 19 12 </w:t>
      </w:r>
    </w:p>
    <w:p w:rsidR="00DB32B5" w:rsidRDefault="00DB32B5" w:rsidP="00BA46C4">
      <w:pPr>
        <w:spacing w:line="240" w:lineRule="auto"/>
        <w:rPr>
          <w:rFonts w:ascii="Times New Roman" w:hAnsi="Times New Roman" w:cs="Times New Roman"/>
        </w:rPr>
      </w:pPr>
    </w:p>
    <w:p w:rsidR="00DB32B5" w:rsidRPr="00DB32B5" w:rsidRDefault="00DB32B5" w:rsidP="00BA46C4">
      <w:pPr>
        <w:spacing w:line="240" w:lineRule="auto"/>
        <w:rPr>
          <w:rFonts w:ascii="Times New Roman" w:hAnsi="Times New Roman" w:cs="Times New Roman"/>
        </w:rPr>
      </w:pPr>
      <w:r w:rsidRPr="00DB32B5">
        <w:rPr>
          <w:rFonts w:ascii="Times New Roman" w:hAnsi="Times New Roman" w:cs="Times New Roman"/>
          <w:color w:val="515151"/>
          <w:shd w:val="clear" w:color="auto" w:fill="FFFFFF"/>
        </w:rPr>
        <w:t>We can also use the </w:t>
      </w:r>
      <w:r w:rsidRPr="00DB32B5">
        <w:rPr>
          <w:rStyle w:val="HTMLCode"/>
          <w:rFonts w:ascii="Times New Roman" w:eastAsiaTheme="minorHAnsi" w:hAnsi="Times New Roman" w:cs="Times New Roman"/>
          <w:color w:val="BF616A"/>
          <w:sz w:val="22"/>
          <w:szCs w:val="22"/>
          <w:shd w:val="clear" w:color="auto" w:fill="F9F9F9"/>
        </w:rPr>
        <w:t>cutree</w:t>
      </w:r>
      <w:r>
        <w:rPr>
          <w:rFonts w:ascii="Times New Roman" w:hAnsi="Times New Roman" w:cs="Times New Roman"/>
          <w:color w:val="515151"/>
          <w:shd w:val="clear" w:color="auto" w:fill="FFFFFF"/>
        </w:rPr>
        <w:t xml:space="preserve"> output to add the </w:t>
      </w:r>
      <w:r w:rsidRPr="00DB32B5">
        <w:rPr>
          <w:rFonts w:ascii="Times New Roman" w:hAnsi="Times New Roman" w:cs="Times New Roman"/>
          <w:color w:val="515151"/>
          <w:shd w:val="clear" w:color="auto" w:fill="FFFFFF"/>
        </w:rPr>
        <w:t>cluster each observation belongs to our original data.</w:t>
      </w:r>
    </w:p>
    <w:p w:rsidR="005E569B" w:rsidRPr="005E569B" w:rsidRDefault="005E569B" w:rsidP="00BA46C4">
      <w:pPr>
        <w:spacing w:line="240" w:lineRule="auto"/>
        <w:rPr>
          <w:b/>
        </w:rPr>
      </w:pPr>
      <w:r w:rsidRPr="005E569B">
        <w:rPr>
          <w:b/>
        </w:rPr>
        <w:t>USArrests %&gt;%</w:t>
      </w:r>
    </w:p>
    <w:p w:rsidR="005E569B" w:rsidRPr="005E569B" w:rsidRDefault="005E569B" w:rsidP="00BA46C4">
      <w:pPr>
        <w:spacing w:line="240" w:lineRule="auto"/>
        <w:rPr>
          <w:b/>
        </w:rPr>
      </w:pPr>
      <w:r w:rsidRPr="005E569B">
        <w:rPr>
          <w:b/>
        </w:rPr>
        <w:t xml:space="preserve">  mutate(cluster = sub_grp) %&gt;%</w:t>
      </w:r>
    </w:p>
    <w:p w:rsidR="00DB32B5" w:rsidRDefault="005E569B" w:rsidP="00BA46C4">
      <w:pPr>
        <w:spacing w:line="240" w:lineRule="auto"/>
        <w:rPr>
          <w:b/>
        </w:rPr>
      </w:pPr>
      <w:r w:rsidRPr="005E569B">
        <w:rPr>
          <w:b/>
        </w:rPr>
        <w:t xml:space="preserve">  head</w:t>
      </w:r>
    </w:p>
    <w:p w:rsidR="005E569B" w:rsidRDefault="005E569B" w:rsidP="00BA46C4">
      <w:pPr>
        <w:pStyle w:val="HTMLPreformatted"/>
        <w:shd w:val="clear" w:color="auto" w:fill="FFFFFF"/>
        <w:wordWrap w:val="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Murder Assault UrbanPop Rape cluster</w:t>
      </w:r>
    </w:p>
    <w:p w:rsidR="005E569B" w:rsidRDefault="005E569B" w:rsidP="00BA46C4">
      <w:pPr>
        <w:pStyle w:val="HTMLPreformatted"/>
        <w:shd w:val="clear" w:color="auto" w:fill="FFFFFF"/>
        <w:wordWrap w:val="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1   13.2     236       58 21.2       1</w:t>
      </w:r>
    </w:p>
    <w:p w:rsidR="005E569B" w:rsidRDefault="005E569B" w:rsidP="00BA46C4">
      <w:pPr>
        <w:pStyle w:val="HTMLPreformatted"/>
        <w:shd w:val="clear" w:color="auto" w:fill="FFFFFF"/>
        <w:wordWrap w:val="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2   10.0     263       48 44.5       2</w:t>
      </w:r>
    </w:p>
    <w:p w:rsidR="005E569B" w:rsidRDefault="005E569B" w:rsidP="00BA46C4">
      <w:pPr>
        <w:pStyle w:val="HTMLPreformatted"/>
        <w:shd w:val="clear" w:color="auto" w:fill="FFFFFF"/>
        <w:wordWrap w:val="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3    8.1     294       80 31.0       2</w:t>
      </w:r>
    </w:p>
    <w:p w:rsidR="005E569B" w:rsidRDefault="005E569B" w:rsidP="00BA46C4">
      <w:pPr>
        <w:pStyle w:val="HTMLPreformatted"/>
        <w:shd w:val="clear" w:color="auto" w:fill="FFFFFF"/>
        <w:wordWrap w:val="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4    8.8     190       50 19.5       3</w:t>
      </w:r>
    </w:p>
    <w:p w:rsidR="005E569B" w:rsidRDefault="005E569B" w:rsidP="00BA46C4">
      <w:pPr>
        <w:pStyle w:val="HTMLPreformatted"/>
        <w:shd w:val="clear" w:color="auto" w:fill="FFFFFF"/>
        <w:wordWrap w:val="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5    9.0     276       91 40.6       2</w:t>
      </w:r>
    </w:p>
    <w:p w:rsidR="005E569B" w:rsidRDefault="005E569B" w:rsidP="00BA46C4">
      <w:pPr>
        <w:pStyle w:val="HTMLPreformatted"/>
        <w:shd w:val="clear" w:color="auto" w:fill="FFFFFF"/>
        <w:wordWrap w:val="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6    7.9     204       78 38.7       2</w:t>
      </w:r>
    </w:p>
    <w:p w:rsidR="005E569B" w:rsidRDefault="005E569B" w:rsidP="00BA46C4">
      <w:pPr>
        <w:pStyle w:val="HTMLPreformatted"/>
        <w:shd w:val="clear" w:color="auto" w:fill="FFFFFF"/>
        <w:wordWrap w:val="0"/>
        <w:rPr>
          <w:rStyle w:val="gnkrckgcgsb"/>
          <w:rFonts w:ascii="Lucida Console" w:hAnsi="Lucida Console"/>
          <w:color w:val="000000"/>
          <w:bdr w:val="none" w:sz="0" w:space="0" w:color="auto" w:frame="1"/>
        </w:rPr>
      </w:pPr>
    </w:p>
    <w:p w:rsidR="005E569B" w:rsidRDefault="005E569B" w:rsidP="00BA46C4">
      <w:pPr>
        <w:pStyle w:val="HTMLPreformatted"/>
        <w:shd w:val="clear" w:color="auto" w:fill="FFFFFF"/>
        <w:wordWrap w:val="0"/>
        <w:rPr>
          <w:rFonts w:ascii="Times New Roman" w:hAnsi="Times New Roman" w:cs="Times New Roman"/>
          <w:color w:val="515151"/>
          <w:sz w:val="22"/>
          <w:szCs w:val="22"/>
          <w:shd w:val="clear" w:color="auto" w:fill="FFFFFF"/>
        </w:rPr>
      </w:pPr>
      <w:r w:rsidRPr="005E569B">
        <w:rPr>
          <w:rFonts w:ascii="Times New Roman" w:hAnsi="Times New Roman" w:cs="Times New Roman"/>
          <w:color w:val="515151"/>
          <w:sz w:val="22"/>
          <w:szCs w:val="22"/>
          <w:shd w:val="clear" w:color="auto" w:fill="FFFFFF"/>
        </w:rPr>
        <w:t>It’s also possible to draw the dendrogram with a border around the 4 clus</w:t>
      </w:r>
      <w:r>
        <w:rPr>
          <w:rFonts w:ascii="Times New Roman" w:hAnsi="Times New Roman" w:cs="Times New Roman"/>
          <w:color w:val="515151"/>
          <w:sz w:val="22"/>
          <w:szCs w:val="22"/>
          <w:shd w:val="clear" w:color="auto" w:fill="FFFFFF"/>
        </w:rPr>
        <w:t xml:space="preserve">ters. The argument border is </w:t>
      </w:r>
    </w:p>
    <w:p w:rsidR="005E569B" w:rsidRDefault="005E569B" w:rsidP="00BA46C4">
      <w:pPr>
        <w:pStyle w:val="HTMLPreformatted"/>
        <w:shd w:val="clear" w:color="auto" w:fill="FFFFFF"/>
        <w:wordWrap w:val="0"/>
        <w:rPr>
          <w:rFonts w:ascii="Times New Roman" w:hAnsi="Times New Roman" w:cs="Times New Roman"/>
          <w:color w:val="515151"/>
          <w:sz w:val="22"/>
          <w:szCs w:val="22"/>
          <w:shd w:val="clear" w:color="auto" w:fill="FFFFFF"/>
        </w:rPr>
      </w:pPr>
      <w:r>
        <w:rPr>
          <w:rFonts w:ascii="Times New Roman" w:hAnsi="Times New Roman" w:cs="Times New Roman"/>
          <w:color w:val="515151"/>
          <w:sz w:val="22"/>
          <w:szCs w:val="22"/>
          <w:shd w:val="clear" w:color="auto" w:fill="FFFFFF"/>
        </w:rPr>
        <w:t xml:space="preserve">used </w:t>
      </w:r>
      <w:r w:rsidRPr="005E569B">
        <w:rPr>
          <w:rFonts w:ascii="Times New Roman" w:hAnsi="Times New Roman" w:cs="Times New Roman"/>
          <w:color w:val="515151"/>
          <w:sz w:val="22"/>
          <w:szCs w:val="22"/>
          <w:shd w:val="clear" w:color="auto" w:fill="FFFFFF"/>
        </w:rPr>
        <w:t>to specify the border colors for the rectangles:</w:t>
      </w:r>
    </w:p>
    <w:p w:rsidR="005E569B" w:rsidRDefault="005E569B" w:rsidP="00BA46C4">
      <w:pPr>
        <w:pStyle w:val="HTMLPreformatted"/>
        <w:shd w:val="clear" w:color="auto" w:fill="FFFFFF"/>
        <w:wordWrap w:val="0"/>
        <w:rPr>
          <w:rFonts w:ascii="Times New Roman" w:hAnsi="Times New Roman" w:cs="Times New Roman"/>
          <w:color w:val="515151"/>
          <w:sz w:val="22"/>
          <w:szCs w:val="22"/>
          <w:shd w:val="clear" w:color="auto" w:fill="FFFFFF"/>
        </w:rPr>
      </w:pPr>
    </w:p>
    <w:p w:rsidR="005E569B" w:rsidRDefault="005E569B" w:rsidP="00BA46C4">
      <w:pPr>
        <w:pStyle w:val="HTMLPreformatted"/>
        <w:shd w:val="clear" w:color="auto" w:fill="FFFFFF"/>
        <w:wordWrap w:val="0"/>
        <w:rPr>
          <w:rFonts w:ascii="Times New Roman" w:hAnsi="Times New Roman" w:cs="Times New Roman"/>
          <w:color w:val="515151"/>
          <w:sz w:val="22"/>
          <w:szCs w:val="22"/>
          <w:shd w:val="clear" w:color="auto" w:fill="FFFFFF"/>
        </w:rPr>
      </w:pPr>
      <w:r w:rsidRPr="005E569B">
        <w:rPr>
          <w:rFonts w:ascii="Times New Roman" w:hAnsi="Times New Roman" w:cs="Times New Roman"/>
          <w:b/>
          <w:color w:val="515151"/>
          <w:sz w:val="22"/>
          <w:szCs w:val="22"/>
          <w:shd w:val="clear" w:color="auto" w:fill="FFFFFF"/>
        </w:rPr>
        <w:t>plot(hc5, cex = 0.6)</w:t>
      </w:r>
      <w:r w:rsidRPr="005E569B">
        <w:rPr>
          <w:rFonts w:ascii="Times New Roman" w:hAnsi="Times New Roman" w:cs="Times New Roman"/>
          <w:color w:val="515151"/>
          <w:sz w:val="22"/>
          <w:szCs w:val="22"/>
          <w:shd w:val="clear" w:color="auto" w:fill="FFFFFF"/>
        </w:rPr>
        <w:t xml:space="preserve"> </w:t>
      </w:r>
      <w:r>
        <w:rPr>
          <w:rFonts w:ascii="Times New Roman" w:hAnsi="Times New Roman" w:cs="Times New Roman"/>
          <w:color w:val="515151"/>
          <w:sz w:val="22"/>
          <w:szCs w:val="22"/>
          <w:shd w:val="clear" w:color="auto" w:fill="FFFFFF"/>
        </w:rPr>
        <w:t xml:space="preserve"> </w:t>
      </w:r>
      <w:r w:rsidRPr="005E569B">
        <w:rPr>
          <w:rFonts w:ascii="Times New Roman" w:hAnsi="Times New Roman" w:cs="Times New Roman"/>
          <w:color w:val="515151"/>
          <w:sz w:val="22"/>
          <w:szCs w:val="22"/>
          <w:shd w:val="clear" w:color="auto" w:fill="FFFFFF"/>
        </w:rPr>
        <w:t># Dispaly the Dendrogram</w:t>
      </w:r>
    </w:p>
    <w:p w:rsidR="005E569B" w:rsidRDefault="005E569B" w:rsidP="00BA46C4">
      <w:pPr>
        <w:pStyle w:val="HTMLPreformatted"/>
        <w:shd w:val="clear" w:color="auto" w:fill="FFFFFF"/>
        <w:wordWrap w:val="0"/>
        <w:rPr>
          <w:rFonts w:ascii="Times New Roman" w:hAnsi="Times New Roman" w:cs="Times New Roman"/>
          <w:color w:val="515151"/>
          <w:sz w:val="22"/>
          <w:szCs w:val="22"/>
          <w:shd w:val="clear" w:color="auto" w:fill="FFFFFF"/>
        </w:rPr>
      </w:pPr>
      <w:r>
        <w:rPr>
          <w:noProof/>
        </w:rPr>
        <w:drawing>
          <wp:inline distT="0" distB="0" distL="0" distR="0" wp14:anchorId="103C42DA" wp14:editId="4181A121">
            <wp:extent cx="3671914" cy="2205054"/>
            <wp:effectExtent l="0" t="0" r="508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71914" cy="2205054"/>
                    </a:xfrm>
                    <a:prstGeom prst="rect">
                      <a:avLst/>
                    </a:prstGeom>
                  </pic:spPr>
                </pic:pic>
              </a:graphicData>
            </a:graphic>
          </wp:inline>
        </w:drawing>
      </w:r>
    </w:p>
    <w:p w:rsidR="005E569B" w:rsidRDefault="005E569B" w:rsidP="00BA46C4">
      <w:pPr>
        <w:pStyle w:val="HTMLPreformatted"/>
        <w:shd w:val="clear" w:color="auto" w:fill="FFFFFF"/>
        <w:wordWrap w:val="0"/>
        <w:rPr>
          <w:rFonts w:ascii="Times New Roman" w:hAnsi="Times New Roman" w:cs="Times New Roman"/>
          <w:color w:val="515151"/>
          <w:sz w:val="22"/>
          <w:szCs w:val="22"/>
          <w:shd w:val="clear" w:color="auto" w:fill="FFFFFF"/>
        </w:rPr>
      </w:pPr>
      <w:r w:rsidRPr="005E569B">
        <w:rPr>
          <w:rFonts w:ascii="Times New Roman" w:hAnsi="Times New Roman" w:cs="Times New Roman"/>
          <w:b/>
          <w:color w:val="515151"/>
          <w:sz w:val="22"/>
          <w:szCs w:val="22"/>
          <w:shd w:val="clear" w:color="auto" w:fill="FFFFFF"/>
        </w:rPr>
        <w:t>rect.hclust(hc5, k = 4, border = 2:5)</w:t>
      </w:r>
      <w:r w:rsidRPr="005E569B">
        <w:rPr>
          <w:rFonts w:ascii="Times New Roman" w:hAnsi="Times New Roman" w:cs="Times New Roman"/>
          <w:color w:val="515151"/>
          <w:sz w:val="22"/>
          <w:szCs w:val="22"/>
          <w:shd w:val="clear" w:color="auto" w:fill="FFFFFF"/>
        </w:rPr>
        <w:t xml:space="preserve"> </w:t>
      </w:r>
      <w:r>
        <w:rPr>
          <w:rFonts w:ascii="Times New Roman" w:hAnsi="Times New Roman" w:cs="Times New Roman"/>
          <w:color w:val="515151"/>
          <w:sz w:val="22"/>
          <w:szCs w:val="22"/>
          <w:shd w:val="clear" w:color="auto" w:fill="FFFFFF"/>
        </w:rPr>
        <w:t xml:space="preserve">    </w:t>
      </w:r>
      <w:r w:rsidRPr="005E569B">
        <w:rPr>
          <w:rFonts w:ascii="Times New Roman" w:hAnsi="Times New Roman" w:cs="Times New Roman"/>
          <w:color w:val="515151"/>
          <w:sz w:val="22"/>
          <w:szCs w:val="22"/>
          <w:shd w:val="clear" w:color="auto" w:fill="FFFFFF"/>
        </w:rPr>
        <w:t># display the clusters with boarders</w:t>
      </w:r>
    </w:p>
    <w:p w:rsidR="005E569B" w:rsidRDefault="005E569B" w:rsidP="00BA46C4">
      <w:pPr>
        <w:pStyle w:val="HTMLPreformatted"/>
        <w:shd w:val="clear" w:color="auto" w:fill="FFFFFF"/>
        <w:wordWrap w:val="0"/>
        <w:rPr>
          <w:rFonts w:ascii="Times New Roman" w:hAnsi="Times New Roman" w:cs="Times New Roman"/>
          <w:color w:val="515151"/>
          <w:sz w:val="22"/>
          <w:szCs w:val="22"/>
          <w:shd w:val="clear" w:color="auto" w:fill="FFFFFF"/>
        </w:rPr>
      </w:pPr>
      <w:r>
        <w:rPr>
          <w:noProof/>
        </w:rPr>
        <w:lastRenderedPageBreak/>
        <w:drawing>
          <wp:inline distT="0" distB="0" distL="0" distR="0" wp14:anchorId="336A2072" wp14:editId="11CDB3AC">
            <wp:extent cx="3671914" cy="2205054"/>
            <wp:effectExtent l="0" t="0" r="508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71914" cy="2205054"/>
                    </a:xfrm>
                    <a:prstGeom prst="rect">
                      <a:avLst/>
                    </a:prstGeom>
                  </pic:spPr>
                </pic:pic>
              </a:graphicData>
            </a:graphic>
          </wp:inline>
        </w:drawing>
      </w:r>
    </w:p>
    <w:p w:rsidR="005E569B" w:rsidRDefault="005E569B" w:rsidP="00BA46C4">
      <w:pPr>
        <w:pStyle w:val="HTMLPreformatted"/>
        <w:shd w:val="clear" w:color="auto" w:fill="FFFFFF"/>
        <w:wordWrap w:val="0"/>
        <w:rPr>
          <w:rFonts w:ascii="Times New Roman" w:hAnsi="Times New Roman" w:cs="Times New Roman"/>
          <w:color w:val="515151"/>
          <w:sz w:val="22"/>
          <w:szCs w:val="22"/>
          <w:shd w:val="clear" w:color="auto" w:fill="FFFFFF"/>
        </w:rPr>
      </w:pPr>
      <w:r w:rsidRPr="005E569B">
        <w:rPr>
          <w:rFonts w:ascii="Times New Roman" w:hAnsi="Times New Roman" w:cs="Times New Roman"/>
          <w:color w:val="515151"/>
          <w:sz w:val="22"/>
          <w:szCs w:val="22"/>
          <w:shd w:val="clear" w:color="auto" w:fill="FFFFFF"/>
        </w:rPr>
        <w:t>We can also use the </w:t>
      </w:r>
      <w:r w:rsidRPr="005E569B">
        <w:rPr>
          <w:rStyle w:val="HTMLCode"/>
          <w:rFonts w:ascii="Times New Roman" w:hAnsi="Times New Roman" w:cs="Times New Roman"/>
          <w:color w:val="BF616A"/>
          <w:sz w:val="22"/>
          <w:szCs w:val="22"/>
          <w:shd w:val="clear" w:color="auto" w:fill="F9F9F9"/>
        </w:rPr>
        <w:t>fviz_cluster</w:t>
      </w:r>
      <w:r w:rsidRPr="005E569B">
        <w:rPr>
          <w:rFonts w:ascii="Times New Roman" w:hAnsi="Times New Roman" w:cs="Times New Roman"/>
          <w:color w:val="515151"/>
          <w:sz w:val="22"/>
          <w:szCs w:val="22"/>
          <w:shd w:val="clear" w:color="auto" w:fill="FFFFFF"/>
        </w:rPr>
        <w:t> function from the </w:t>
      </w:r>
      <w:r w:rsidRPr="005E569B">
        <w:rPr>
          <w:rStyle w:val="HTMLCode"/>
          <w:rFonts w:ascii="Times New Roman" w:hAnsi="Times New Roman" w:cs="Times New Roman"/>
          <w:color w:val="BF616A"/>
          <w:sz w:val="22"/>
          <w:szCs w:val="22"/>
          <w:shd w:val="clear" w:color="auto" w:fill="F9F9F9"/>
        </w:rPr>
        <w:t>factoextra</w:t>
      </w:r>
      <w:r w:rsidRPr="005E569B">
        <w:rPr>
          <w:rFonts w:ascii="Times New Roman" w:hAnsi="Times New Roman" w:cs="Times New Roman"/>
          <w:color w:val="515151"/>
          <w:sz w:val="22"/>
          <w:szCs w:val="22"/>
          <w:shd w:val="clear" w:color="auto" w:fill="FFFFFF"/>
        </w:rPr>
        <w:t xml:space="preserve"> package to visualize the result in a scatter </w:t>
      </w:r>
    </w:p>
    <w:p w:rsidR="005E569B" w:rsidRDefault="005E569B" w:rsidP="00BA46C4">
      <w:pPr>
        <w:pStyle w:val="HTMLPreformatted"/>
        <w:shd w:val="clear" w:color="auto" w:fill="FFFFFF"/>
        <w:wordWrap w:val="0"/>
        <w:rPr>
          <w:rFonts w:ascii="Times New Roman" w:hAnsi="Times New Roman" w:cs="Times New Roman"/>
          <w:color w:val="515151"/>
          <w:sz w:val="22"/>
          <w:szCs w:val="22"/>
          <w:shd w:val="clear" w:color="auto" w:fill="FFFFFF"/>
        </w:rPr>
      </w:pPr>
      <w:r w:rsidRPr="005E569B">
        <w:rPr>
          <w:rFonts w:ascii="Times New Roman" w:hAnsi="Times New Roman" w:cs="Times New Roman"/>
          <w:color w:val="515151"/>
          <w:sz w:val="22"/>
          <w:szCs w:val="22"/>
          <w:shd w:val="clear" w:color="auto" w:fill="FFFFFF"/>
        </w:rPr>
        <w:t>plot.</w:t>
      </w:r>
    </w:p>
    <w:p w:rsidR="005E569B" w:rsidRDefault="005E569B" w:rsidP="00BA46C4">
      <w:pPr>
        <w:pStyle w:val="HTMLPreformatted"/>
        <w:shd w:val="clear" w:color="auto" w:fill="FFFFFF"/>
        <w:wordWrap w:val="0"/>
        <w:rPr>
          <w:rFonts w:ascii="Times New Roman" w:hAnsi="Times New Roman" w:cs="Times New Roman"/>
          <w:color w:val="515151"/>
          <w:sz w:val="22"/>
          <w:szCs w:val="22"/>
          <w:shd w:val="clear" w:color="auto" w:fill="FFFFFF"/>
        </w:rPr>
      </w:pPr>
    </w:p>
    <w:p w:rsidR="005E569B" w:rsidRDefault="005E569B" w:rsidP="00BA46C4">
      <w:pPr>
        <w:pStyle w:val="HTMLPreformatted"/>
        <w:shd w:val="clear" w:color="auto" w:fill="FFFFFF"/>
        <w:wordWrap w:val="0"/>
        <w:rPr>
          <w:rFonts w:ascii="Times New Roman" w:hAnsi="Times New Roman" w:cs="Times New Roman"/>
          <w:b/>
          <w:color w:val="515151"/>
          <w:sz w:val="22"/>
          <w:szCs w:val="22"/>
          <w:shd w:val="clear" w:color="auto" w:fill="FFFFFF"/>
        </w:rPr>
      </w:pPr>
      <w:r w:rsidRPr="005E569B">
        <w:rPr>
          <w:rFonts w:ascii="Times New Roman" w:hAnsi="Times New Roman" w:cs="Times New Roman"/>
          <w:b/>
          <w:color w:val="515151"/>
          <w:sz w:val="22"/>
          <w:szCs w:val="22"/>
          <w:shd w:val="clear" w:color="auto" w:fill="FFFFFF"/>
        </w:rPr>
        <w:t>fviz_cluster(list(data = df, cluster = sub_grp))</w:t>
      </w:r>
    </w:p>
    <w:p w:rsidR="005E569B" w:rsidRPr="005E569B" w:rsidRDefault="005E569B" w:rsidP="00BA46C4">
      <w:pPr>
        <w:pStyle w:val="HTMLPreformatted"/>
        <w:shd w:val="clear" w:color="auto" w:fill="FFFFFF"/>
        <w:wordWrap w:val="0"/>
        <w:rPr>
          <w:rFonts w:ascii="Times New Roman" w:hAnsi="Times New Roman" w:cs="Times New Roman"/>
          <w:b/>
          <w:color w:val="515151"/>
          <w:sz w:val="22"/>
          <w:szCs w:val="22"/>
          <w:shd w:val="clear" w:color="auto" w:fill="FFFFFF"/>
        </w:rPr>
      </w:pPr>
    </w:p>
    <w:p w:rsidR="005E569B" w:rsidRDefault="005E569B" w:rsidP="00BA46C4">
      <w:pPr>
        <w:pStyle w:val="HTMLPreformatted"/>
        <w:shd w:val="clear" w:color="auto" w:fill="FFFFFF"/>
        <w:wordWrap w:val="0"/>
        <w:rPr>
          <w:rFonts w:ascii="Times New Roman" w:hAnsi="Times New Roman" w:cs="Times New Roman"/>
          <w:color w:val="515151"/>
          <w:sz w:val="22"/>
          <w:szCs w:val="22"/>
          <w:shd w:val="clear" w:color="auto" w:fill="FFFFFF"/>
        </w:rPr>
      </w:pPr>
      <w:r>
        <w:rPr>
          <w:noProof/>
        </w:rPr>
        <w:drawing>
          <wp:inline distT="0" distB="0" distL="0" distR="0" wp14:anchorId="708A5F74" wp14:editId="74A0E9A8">
            <wp:extent cx="3671914" cy="2205054"/>
            <wp:effectExtent l="0" t="0" r="508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71914" cy="2205054"/>
                    </a:xfrm>
                    <a:prstGeom prst="rect">
                      <a:avLst/>
                    </a:prstGeom>
                  </pic:spPr>
                </pic:pic>
              </a:graphicData>
            </a:graphic>
          </wp:inline>
        </w:drawing>
      </w:r>
    </w:p>
    <w:p w:rsidR="005E569B" w:rsidRDefault="005E569B" w:rsidP="00BA46C4">
      <w:pPr>
        <w:pStyle w:val="HTMLPreformatted"/>
        <w:shd w:val="clear" w:color="auto" w:fill="FFFFFF"/>
        <w:wordWrap w:val="0"/>
        <w:rPr>
          <w:rFonts w:ascii="Times New Roman" w:hAnsi="Times New Roman" w:cs="Times New Roman"/>
          <w:color w:val="515151"/>
          <w:sz w:val="22"/>
          <w:szCs w:val="22"/>
          <w:shd w:val="clear" w:color="auto" w:fill="FFFFFF"/>
        </w:rPr>
      </w:pPr>
    </w:p>
    <w:p w:rsidR="005E569B" w:rsidRDefault="005E569B" w:rsidP="00BA46C4">
      <w:pPr>
        <w:pStyle w:val="HTMLPreformatted"/>
        <w:shd w:val="clear" w:color="auto" w:fill="FFFFFF"/>
        <w:wordWrap w:val="0"/>
        <w:rPr>
          <w:rFonts w:ascii="Times New Roman" w:hAnsi="Times New Roman" w:cs="Times New Roman"/>
          <w:color w:val="515151"/>
          <w:sz w:val="22"/>
          <w:szCs w:val="22"/>
          <w:shd w:val="clear" w:color="auto" w:fill="FFFFFF"/>
        </w:rPr>
      </w:pPr>
      <w:r w:rsidRPr="005E569B">
        <w:rPr>
          <w:rFonts w:ascii="Times New Roman" w:hAnsi="Times New Roman" w:cs="Times New Roman"/>
          <w:color w:val="515151"/>
          <w:sz w:val="22"/>
          <w:szCs w:val="22"/>
          <w:shd w:val="clear" w:color="auto" w:fill="FFFFFF"/>
        </w:rPr>
        <w:t>To use </w:t>
      </w:r>
      <w:r w:rsidRPr="005E569B">
        <w:rPr>
          <w:rStyle w:val="HTMLCode"/>
          <w:rFonts w:ascii="Times New Roman" w:hAnsi="Times New Roman" w:cs="Times New Roman"/>
          <w:color w:val="BF616A"/>
          <w:sz w:val="22"/>
          <w:szCs w:val="22"/>
          <w:shd w:val="clear" w:color="auto" w:fill="F9F9F9"/>
        </w:rPr>
        <w:t>cutree</w:t>
      </w:r>
      <w:r w:rsidRPr="005E569B">
        <w:rPr>
          <w:rFonts w:ascii="Times New Roman" w:hAnsi="Times New Roman" w:cs="Times New Roman"/>
          <w:color w:val="515151"/>
          <w:sz w:val="22"/>
          <w:szCs w:val="22"/>
          <w:shd w:val="clear" w:color="auto" w:fill="FFFFFF"/>
        </w:rPr>
        <w:t> with </w:t>
      </w:r>
      <w:r w:rsidRPr="005E569B">
        <w:rPr>
          <w:rStyle w:val="HTMLCode"/>
          <w:rFonts w:ascii="Times New Roman" w:hAnsi="Times New Roman" w:cs="Times New Roman"/>
          <w:color w:val="BF616A"/>
          <w:sz w:val="22"/>
          <w:szCs w:val="22"/>
          <w:shd w:val="clear" w:color="auto" w:fill="F9F9F9"/>
        </w:rPr>
        <w:t>agnes</w:t>
      </w:r>
      <w:r w:rsidRPr="005E569B">
        <w:rPr>
          <w:rFonts w:ascii="Times New Roman" w:hAnsi="Times New Roman" w:cs="Times New Roman"/>
          <w:color w:val="515151"/>
          <w:sz w:val="22"/>
          <w:szCs w:val="22"/>
          <w:shd w:val="clear" w:color="auto" w:fill="FFFFFF"/>
        </w:rPr>
        <w:t> and </w:t>
      </w:r>
      <w:r w:rsidRPr="005E569B">
        <w:rPr>
          <w:rStyle w:val="HTMLCode"/>
          <w:rFonts w:ascii="Times New Roman" w:hAnsi="Times New Roman" w:cs="Times New Roman"/>
          <w:color w:val="BF616A"/>
          <w:sz w:val="22"/>
          <w:szCs w:val="22"/>
          <w:shd w:val="clear" w:color="auto" w:fill="F9F9F9"/>
        </w:rPr>
        <w:t>diana</w:t>
      </w:r>
      <w:r w:rsidRPr="005E569B">
        <w:rPr>
          <w:rFonts w:ascii="Times New Roman" w:hAnsi="Times New Roman" w:cs="Times New Roman"/>
          <w:color w:val="515151"/>
          <w:sz w:val="22"/>
          <w:szCs w:val="22"/>
          <w:shd w:val="clear" w:color="auto" w:fill="FFFFFF"/>
        </w:rPr>
        <w:t> you can perform the following:</w:t>
      </w:r>
    </w:p>
    <w:p w:rsidR="005E569B" w:rsidRDefault="005E569B" w:rsidP="00BA46C4">
      <w:pPr>
        <w:pStyle w:val="HTMLPreformatted"/>
        <w:shd w:val="clear" w:color="auto" w:fill="FFFFFF"/>
        <w:wordWrap w:val="0"/>
        <w:rPr>
          <w:rFonts w:ascii="Times New Roman" w:hAnsi="Times New Roman" w:cs="Times New Roman"/>
          <w:color w:val="515151"/>
          <w:sz w:val="22"/>
          <w:szCs w:val="22"/>
          <w:shd w:val="clear" w:color="auto" w:fill="FFFFFF"/>
        </w:rPr>
      </w:pPr>
    </w:p>
    <w:p w:rsidR="005E569B" w:rsidRPr="005E569B" w:rsidRDefault="005E569B" w:rsidP="00BA46C4">
      <w:pPr>
        <w:pStyle w:val="HTMLPreformatted"/>
        <w:shd w:val="clear" w:color="auto" w:fill="FFFFFF"/>
        <w:wordWrap w:val="0"/>
        <w:rPr>
          <w:rFonts w:ascii="Times New Roman" w:hAnsi="Times New Roman" w:cs="Times New Roman"/>
          <w:color w:val="515151"/>
          <w:sz w:val="22"/>
          <w:szCs w:val="22"/>
          <w:shd w:val="clear" w:color="auto" w:fill="FFFFFF"/>
        </w:rPr>
      </w:pPr>
      <w:r w:rsidRPr="005E569B">
        <w:rPr>
          <w:rFonts w:ascii="Times New Roman" w:hAnsi="Times New Roman" w:cs="Times New Roman"/>
          <w:color w:val="515151"/>
          <w:sz w:val="22"/>
          <w:szCs w:val="22"/>
          <w:shd w:val="clear" w:color="auto" w:fill="FFFFFF"/>
        </w:rPr>
        <w:t># Cut agnes() tree into 4 groups</w:t>
      </w:r>
    </w:p>
    <w:p w:rsidR="005E569B" w:rsidRPr="005E569B" w:rsidRDefault="005E569B" w:rsidP="00BA46C4">
      <w:pPr>
        <w:pStyle w:val="HTMLPreformatted"/>
        <w:shd w:val="clear" w:color="auto" w:fill="FFFFFF"/>
        <w:wordWrap w:val="0"/>
        <w:rPr>
          <w:rFonts w:ascii="Times New Roman" w:hAnsi="Times New Roman" w:cs="Times New Roman"/>
          <w:b/>
          <w:color w:val="515151"/>
          <w:sz w:val="22"/>
          <w:szCs w:val="22"/>
          <w:shd w:val="clear" w:color="auto" w:fill="FFFFFF"/>
        </w:rPr>
      </w:pPr>
      <w:r w:rsidRPr="005E569B">
        <w:rPr>
          <w:rFonts w:ascii="Times New Roman" w:hAnsi="Times New Roman" w:cs="Times New Roman"/>
          <w:b/>
          <w:color w:val="515151"/>
          <w:sz w:val="22"/>
          <w:szCs w:val="22"/>
          <w:shd w:val="clear" w:color="auto" w:fill="FFFFFF"/>
        </w:rPr>
        <w:t>hc_a &lt;- agnes(df, method = "ward")</w:t>
      </w:r>
    </w:p>
    <w:p w:rsidR="005E569B" w:rsidRPr="005E569B" w:rsidRDefault="005E569B" w:rsidP="00BA46C4">
      <w:pPr>
        <w:pStyle w:val="HTMLPreformatted"/>
        <w:shd w:val="clear" w:color="auto" w:fill="FFFFFF"/>
        <w:wordWrap w:val="0"/>
        <w:rPr>
          <w:rFonts w:ascii="Times New Roman" w:hAnsi="Times New Roman" w:cs="Times New Roman"/>
          <w:b/>
          <w:color w:val="515151"/>
          <w:sz w:val="22"/>
          <w:szCs w:val="22"/>
          <w:shd w:val="clear" w:color="auto" w:fill="FFFFFF"/>
        </w:rPr>
      </w:pPr>
      <w:r w:rsidRPr="005E569B">
        <w:rPr>
          <w:rFonts w:ascii="Times New Roman" w:hAnsi="Times New Roman" w:cs="Times New Roman"/>
          <w:b/>
          <w:color w:val="515151"/>
          <w:sz w:val="22"/>
          <w:szCs w:val="22"/>
          <w:shd w:val="clear" w:color="auto" w:fill="FFFFFF"/>
        </w:rPr>
        <w:t>cutree(as.hclust(hc_a), k = 4)</w:t>
      </w:r>
    </w:p>
    <w:p w:rsidR="005E569B" w:rsidRPr="005E569B" w:rsidRDefault="005E569B" w:rsidP="00BA46C4">
      <w:pPr>
        <w:pStyle w:val="HTMLPreformatted"/>
        <w:shd w:val="clear" w:color="auto" w:fill="FFFFFF"/>
        <w:wordWrap w:val="0"/>
        <w:rPr>
          <w:rFonts w:ascii="Times New Roman" w:hAnsi="Times New Roman" w:cs="Times New Roman"/>
          <w:b/>
          <w:color w:val="515151"/>
          <w:sz w:val="22"/>
          <w:szCs w:val="22"/>
          <w:shd w:val="clear" w:color="auto" w:fill="FFFFFF"/>
        </w:rPr>
      </w:pPr>
    </w:p>
    <w:p w:rsidR="005E569B" w:rsidRPr="005E569B" w:rsidRDefault="005E569B" w:rsidP="00BA46C4">
      <w:pPr>
        <w:pStyle w:val="HTMLPreformatted"/>
        <w:shd w:val="clear" w:color="auto" w:fill="FFFFFF"/>
        <w:wordWrap w:val="0"/>
        <w:rPr>
          <w:rFonts w:ascii="Times New Roman" w:hAnsi="Times New Roman" w:cs="Times New Roman"/>
          <w:color w:val="515151"/>
          <w:sz w:val="22"/>
          <w:szCs w:val="22"/>
          <w:shd w:val="clear" w:color="auto" w:fill="FFFFFF"/>
        </w:rPr>
      </w:pPr>
      <w:r w:rsidRPr="005E569B">
        <w:rPr>
          <w:rFonts w:ascii="Times New Roman" w:hAnsi="Times New Roman" w:cs="Times New Roman"/>
          <w:color w:val="515151"/>
          <w:sz w:val="22"/>
          <w:szCs w:val="22"/>
          <w:shd w:val="clear" w:color="auto" w:fill="FFFFFF"/>
        </w:rPr>
        <w:t># Cut diana() tree into 4 groups</w:t>
      </w:r>
    </w:p>
    <w:p w:rsidR="005E569B" w:rsidRPr="005E569B" w:rsidRDefault="005E569B" w:rsidP="00BA46C4">
      <w:pPr>
        <w:pStyle w:val="HTMLPreformatted"/>
        <w:shd w:val="clear" w:color="auto" w:fill="FFFFFF"/>
        <w:wordWrap w:val="0"/>
        <w:rPr>
          <w:rFonts w:ascii="Times New Roman" w:hAnsi="Times New Roman" w:cs="Times New Roman"/>
          <w:b/>
          <w:color w:val="515151"/>
          <w:sz w:val="22"/>
          <w:szCs w:val="22"/>
          <w:shd w:val="clear" w:color="auto" w:fill="FFFFFF"/>
        </w:rPr>
      </w:pPr>
      <w:r w:rsidRPr="005E569B">
        <w:rPr>
          <w:rFonts w:ascii="Times New Roman" w:hAnsi="Times New Roman" w:cs="Times New Roman"/>
          <w:b/>
          <w:color w:val="515151"/>
          <w:sz w:val="22"/>
          <w:szCs w:val="22"/>
          <w:shd w:val="clear" w:color="auto" w:fill="FFFFFF"/>
        </w:rPr>
        <w:t>hc_d &lt;- diana(df)</w:t>
      </w:r>
    </w:p>
    <w:p w:rsidR="005E569B" w:rsidRDefault="005E569B" w:rsidP="00BA46C4">
      <w:pPr>
        <w:pStyle w:val="HTMLPreformatted"/>
        <w:shd w:val="clear" w:color="auto" w:fill="FFFFFF"/>
        <w:wordWrap w:val="0"/>
        <w:rPr>
          <w:rFonts w:ascii="Times New Roman" w:hAnsi="Times New Roman" w:cs="Times New Roman"/>
          <w:b/>
          <w:color w:val="515151"/>
          <w:sz w:val="22"/>
          <w:szCs w:val="22"/>
          <w:shd w:val="clear" w:color="auto" w:fill="FFFFFF"/>
        </w:rPr>
      </w:pPr>
      <w:r w:rsidRPr="005E569B">
        <w:rPr>
          <w:rFonts w:ascii="Times New Roman" w:hAnsi="Times New Roman" w:cs="Times New Roman"/>
          <w:b/>
          <w:color w:val="515151"/>
          <w:sz w:val="22"/>
          <w:szCs w:val="22"/>
          <w:shd w:val="clear" w:color="auto" w:fill="FFFFFF"/>
        </w:rPr>
        <w:t>cutree(as.hclust(hc_d), k = 4)</w:t>
      </w:r>
    </w:p>
    <w:p w:rsidR="005E569B" w:rsidRDefault="005E569B" w:rsidP="00BA46C4">
      <w:pPr>
        <w:pStyle w:val="HTMLPreformatted"/>
        <w:shd w:val="clear" w:color="auto" w:fill="FFFFFF"/>
        <w:wordWrap w:val="0"/>
        <w:rPr>
          <w:rFonts w:ascii="Times New Roman" w:hAnsi="Times New Roman" w:cs="Times New Roman"/>
          <w:b/>
          <w:color w:val="515151"/>
          <w:sz w:val="22"/>
          <w:szCs w:val="22"/>
          <w:shd w:val="clear" w:color="auto" w:fill="FFFFFF"/>
        </w:rPr>
      </w:pPr>
    </w:p>
    <w:p w:rsidR="008618FB" w:rsidRDefault="005E569B" w:rsidP="00BA46C4">
      <w:pPr>
        <w:pStyle w:val="HTMLPreformatted"/>
        <w:shd w:val="clear" w:color="auto" w:fill="FFFFFF"/>
        <w:wordWrap w:val="0"/>
        <w:rPr>
          <w:rFonts w:ascii="Times New Roman" w:hAnsi="Times New Roman" w:cs="Times New Roman"/>
          <w:color w:val="515151"/>
          <w:sz w:val="22"/>
          <w:szCs w:val="22"/>
          <w:shd w:val="clear" w:color="auto" w:fill="FFFFFF"/>
        </w:rPr>
      </w:pPr>
      <w:r w:rsidRPr="005E569B">
        <w:rPr>
          <w:rFonts w:ascii="Times New Roman" w:hAnsi="Times New Roman" w:cs="Times New Roman"/>
          <w:color w:val="515151"/>
          <w:sz w:val="22"/>
          <w:szCs w:val="22"/>
          <w:shd w:val="clear" w:color="auto" w:fill="FFFFFF"/>
        </w:rPr>
        <w:t>Lastly, we can also compare two dendrograms. Here we compare hierarchical clustering with complete linkage versus Ward’s method. The function </w:t>
      </w:r>
      <w:r w:rsidRPr="005E569B">
        <w:rPr>
          <w:rStyle w:val="HTMLCode"/>
          <w:rFonts w:ascii="Times New Roman" w:hAnsi="Times New Roman" w:cs="Times New Roman"/>
          <w:color w:val="BF616A"/>
          <w:sz w:val="22"/>
          <w:szCs w:val="22"/>
          <w:shd w:val="clear" w:color="auto" w:fill="F9F9F9"/>
        </w:rPr>
        <w:t>tanglegram</w:t>
      </w:r>
      <w:r w:rsidRPr="005E569B">
        <w:rPr>
          <w:rFonts w:ascii="Times New Roman" w:hAnsi="Times New Roman" w:cs="Times New Roman"/>
          <w:color w:val="515151"/>
          <w:sz w:val="22"/>
          <w:szCs w:val="22"/>
          <w:shd w:val="clear" w:color="auto" w:fill="FFFFFF"/>
        </w:rPr>
        <w:t xml:space="preserve"> plots two dendrograms, side by side, with their </w:t>
      </w:r>
    </w:p>
    <w:p w:rsidR="005E569B" w:rsidRDefault="005E569B" w:rsidP="00BA46C4">
      <w:pPr>
        <w:pStyle w:val="HTMLPreformatted"/>
        <w:shd w:val="clear" w:color="auto" w:fill="FFFFFF"/>
        <w:wordWrap w:val="0"/>
        <w:rPr>
          <w:rFonts w:ascii="Times New Roman" w:hAnsi="Times New Roman" w:cs="Times New Roman"/>
          <w:color w:val="515151"/>
          <w:sz w:val="22"/>
          <w:szCs w:val="22"/>
          <w:shd w:val="clear" w:color="auto" w:fill="FFFFFF"/>
        </w:rPr>
      </w:pPr>
      <w:r w:rsidRPr="005E569B">
        <w:rPr>
          <w:rFonts w:ascii="Times New Roman" w:hAnsi="Times New Roman" w:cs="Times New Roman"/>
          <w:color w:val="515151"/>
          <w:sz w:val="22"/>
          <w:szCs w:val="22"/>
          <w:shd w:val="clear" w:color="auto" w:fill="FFFFFF"/>
        </w:rPr>
        <w:t>labels connected by lines.</w:t>
      </w:r>
    </w:p>
    <w:p w:rsidR="005E569B" w:rsidRDefault="005E569B" w:rsidP="00BA46C4">
      <w:pPr>
        <w:pStyle w:val="HTMLPreformatted"/>
        <w:shd w:val="clear" w:color="auto" w:fill="FFFFFF"/>
        <w:wordWrap w:val="0"/>
        <w:rPr>
          <w:rFonts w:ascii="Times New Roman" w:hAnsi="Times New Roman" w:cs="Times New Roman"/>
          <w:color w:val="515151"/>
          <w:sz w:val="22"/>
          <w:szCs w:val="22"/>
          <w:shd w:val="clear" w:color="auto" w:fill="FFFFFF"/>
        </w:rPr>
      </w:pPr>
    </w:p>
    <w:p w:rsidR="008618FB" w:rsidRPr="008618FB" w:rsidRDefault="008618FB" w:rsidP="00BA46C4">
      <w:pPr>
        <w:pStyle w:val="HTMLPreformatted"/>
        <w:shd w:val="clear" w:color="auto" w:fill="F9F9F9"/>
        <w:rPr>
          <w:rStyle w:val="w"/>
          <w:rFonts w:ascii="Times New Roman" w:hAnsi="Times New Roman" w:cs="Times New Roman"/>
          <w:color w:val="BBBBBB"/>
          <w:sz w:val="24"/>
          <w:szCs w:val="24"/>
        </w:rPr>
      </w:pPr>
      <w:r w:rsidRPr="008618FB">
        <w:rPr>
          <w:rStyle w:val="c1"/>
          <w:rFonts w:ascii="Times New Roman" w:hAnsi="Times New Roman" w:cs="Times New Roman"/>
          <w:color w:val="999999"/>
          <w:sz w:val="24"/>
          <w:szCs w:val="24"/>
        </w:rPr>
        <w:t># Compute distance matrix</w:t>
      </w:r>
    </w:p>
    <w:p w:rsidR="008618FB" w:rsidRPr="008618FB" w:rsidRDefault="008618FB" w:rsidP="00BA46C4">
      <w:pPr>
        <w:pStyle w:val="HTMLPreformatted"/>
        <w:shd w:val="clear" w:color="auto" w:fill="F9F9F9"/>
        <w:rPr>
          <w:rStyle w:val="w"/>
          <w:rFonts w:ascii="Times New Roman" w:hAnsi="Times New Roman" w:cs="Times New Roman"/>
          <w:b/>
          <w:color w:val="BBBBBB"/>
          <w:sz w:val="24"/>
          <w:szCs w:val="24"/>
        </w:rPr>
      </w:pPr>
      <w:r w:rsidRPr="008618FB">
        <w:rPr>
          <w:rStyle w:val="n"/>
          <w:rFonts w:ascii="Times New Roman" w:hAnsi="Times New Roman" w:cs="Times New Roman"/>
          <w:b/>
          <w:color w:val="515151"/>
          <w:sz w:val="24"/>
          <w:szCs w:val="24"/>
        </w:rPr>
        <w:t>res.dist</w:t>
      </w:r>
      <w:r w:rsidRPr="008618FB">
        <w:rPr>
          <w:rStyle w:val="w"/>
          <w:rFonts w:ascii="Times New Roman" w:hAnsi="Times New Roman" w:cs="Times New Roman"/>
          <w:b/>
          <w:color w:val="BBBBBB"/>
          <w:sz w:val="24"/>
          <w:szCs w:val="24"/>
        </w:rPr>
        <w:t xml:space="preserve"> </w:t>
      </w:r>
      <w:r w:rsidRPr="008618FB">
        <w:rPr>
          <w:rStyle w:val="o"/>
          <w:rFonts w:ascii="Times New Roman" w:hAnsi="Times New Roman" w:cs="Times New Roman"/>
          <w:b/>
          <w:color w:val="555555"/>
          <w:sz w:val="24"/>
          <w:szCs w:val="24"/>
        </w:rPr>
        <w:t>&lt;-</w:t>
      </w:r>
      <w:r w:rsidRPr="008618FB">
        <w:rPr>
          <w:rStyle w:val="w"/>
          <w:rFonts w:ascii="Times New Roman" w:hAnsi="Times New Roman" w:cs="Times New Roman"/>
          <w:b/>
          <w:color w:val="BBBBBB"/>
          <w:sz w:val="24"/>
          <w:szCs w:val="24"/>
        </w:rPr>
        <w:t xml:space="preserve"> </w:t>
      </w:r>
      <w:r w:rsidRPr="008618FB">
        <w:rPr>
          <w:rStyle w:val="n"/>
          <w:rFonts w:ascii="Times New Roman" w:hAnsi="Times New Roman" w:cs="Times New Roman"/>
          <w:b/>
          <w:color w:val="515151"/>
          <w:sz w:val="24"/>
          <w:szCs w:val="24"/>
        </w:rPr>
        <w:t>dist</w:t>
      </w:r>
      <w:r w:rsidRPr="008618FB">
        <w:rPr>
          <w:rStyle w:val="p"/>
          <w:rFonts w:ascii="Times New Roman" w:hAnsi="Times New Roman" w:cs="Times New Roman"/>
          <w:b/>
          <w:color w:val="515151"/>
          <w:sz w:val="24"/>
          <w:szCs w:val="24"/>
        </w:rPr>
        <w:t>(</w:t>
      </w:r>
      <w:r w:rsidRPr="008618FB">
        <w:rPr>
          <w:rStyle w:val="n"/>
          <w:rFonts w:ascii="Times New Roman" w:hAnsi="Times New Roman" w:cs="Times New Roman"/>
          <w:b/>
          <w:color w:val="515151"/>
          <w:sz w:val="24"/>
          <w:szCs w:val="24"/>
        </w:rPr>
        <w:t>df</w:t>
      </w:r>
      <w:r w:rsidRPr="008618FB">
        <w:rPr>
          <w:rStyle w:val="p"/>
          <w:rFonts w:ascii="Times New Roman" w:hAnsi="Times New Roman" w:cs="Times New Roman"/>
          <w:b/>
          <w:color w:val="515151"/>
          <w:sz w:val="24"/>
          <w:szCs w:val="24"/>
        </w:rPr>
        <w:t>,</w:t>
      </w:r>
      <w:r w:rsidRPr="008618FB">
        <w:rPr>
          <w:rStyle w:val="w"/>
          <w:rFonts w:ascii="Times New Roman" w:hAnsi="Times New Roman" w:cs="Times New Roman"/>
          <w:b/>
          <w:color w:val="BBBBBB"/>
          <w:sz w:val="24"/>
          <w:szCs w:val="24"/>
        </w:rPr>
        <w:t xml:space="preserve"> </w:t>
      </w:r>
      <w:r w:rsidRPr="008618FB">
        <w:rPr>
          <w:rStyle w:val="n"/>
          <w:rFonts w:ascii="Times New Roman" w:hAnsi="Times New Roman" w:cs="Times New Roman"/>
          <w:b/>
          <w:color w:val="515151"/>
          <w:sz w:val="24"/>
          <w:szCs w:val="24"/>
        </w:rPr>
        <w:t>method</w:t>
      </w:r>
      <w:r w:rsidRPr="008618FB">
        <w:rPr>
          <w:rStyle w:val="w"/>
          <w:rFonts w:ascii="Times New Roman" w:hAnsi="Times New Roman" w:cs="Times New Roman"/>
          <w:b/>
          <w:color w:val="BBBBBB"/>
          <w:sz w:val="24"/>
          <w:szCs w:val="24"/>
        </w:rPr>
        <w:t xml:space="preserve"> </w:t>
      </w:r>
      <w:r w:rsidRPr="008618FB">
        <w:rPr>
          <w:rStyle w:val="o"/>
          <w:rFonts w:ascii="Times New Roman" w:hAnsi="Times New Roman" w:cs="Times New Roman"/>
          <w:b/>
          <w:color w:val="555555"/>
          <w:sz w:val="24"/>
          <w:szCs w:val="24"/>
        </w:rPr>
        <w:t>=</w:t>
      </w:r>
      <w:r w:rsidRPr="008618FB">
        <w:rPr>
          <w:rStyle w:val="w"/>
          <w:rFonts w:ascii="Times New Roman" w:hAnsi="Times New Roman" w:cs="Times New Roman"/>
          <w:b/>
          <w:color w:val="BBBBBB"/>
          <w:sz w:val="24"/>
          <w:szCs w:val="24"/>
        </w:rPr>
        <w:t xml:space="preserve"> </w:t>
      </w:r>
      <w:r w:rsidRPr="008618FB">
        <w:rPr>
          <w:rStyle w:val="s2"/>
          <w:rFonts w:ascii="Times New Roman" w:hAnsi="Times New Roman" w:cs="Times New Roman"/>
          <w:b/>
          <w:color w:val="CC3300"/>
          <w:sz w:val="24"/>
          <w:szCs w:val="24"/>
        </w:rPr>
        <w:t>"euclidean"</w:t>
      </w:r>
      <w:r w:rsidRPr="008618FB">
        <w:rPr>
          <w:rStyle w:val="p"/>
          <w:rFonts w:ascii="Times New Roman" w:hAnsi="Times New Roman" w:cs="Times New Roman"/>
          <w:b/>
          <w:color w:val="515151"/>
          <w:sz w:val="24"/>
          <w:szCs w:val="24"/>
        </w:rPr>
        <w:t>)</w:t>
      </w:r>
    </w:p>
    <w:p w:rsidR="008618FB" w:rsidRDefault="008618FB" w:rsidP="00BA46C4">
      <w:pPr>
        <w:pStyle w:val="HTMLPreformatted"/>
        <w:shd w:val="clear" w:color="auto" w:fill="F9F9F9"/>
        <w:rPr>
          <w:rStyle w:val="w"/>
          <w:color w:val="BBBBBB"/>
          <w:sz w:val="24"/>
          <w:szCs w:val="24"/>
        </w:rPr>
      </w:pPr>
    </w:p>
    <w:p w:rsidR="008618FB" w:rsidRPr="008618FB" w:rsidRDefault="008618FB" w:rsidP="00BA46C4">
      <w:pPr>
        <w:pStyle w:val="HTMLPreformatted"/>
        <w:shd w:val="clear" w:color="auto" w:fill="F9F9F9"/>
        <w:rPr>
          <w:rStyle w:val="w"/>
          <w:rFonts w:ascii="Times New Roman" w:hAnsi="Times New Roman" w:cs="Times New Roman"/>
          <w:color w:val="BBBBBB"/>
          <w:sz w:val="22"/>
          <w:szCs w:val="22"/>
        </w:rPr>
      </w:pPr>
      <w:r w:rsidRPr="008618FB">
        <w:rPr>
          <w:rStyle w:val="c1"/>
          <w:rFonts w:ascii="Times New Roman" w:hAnsi="Times New Roman" w:cs="Times New Roman"/>
          <w:color w:val="999999"/>
          <w:sz w:val="22"/>
          <w:szCs w:val="22"/>
        </w:rPr>
        <w:lastRenderedPageBreak/>
        <w:t># Compute 2 hierarchical clusterings</w:t>
      </w:r>
    </w:p>
    <w:p w:rsidR="008618FB" w:rsidRPr="008618FB" w:rsidRDefault="008618FB" w:rsidP="00BA46C4">
      <w:pPr>
        <w:pStyle w:val="HTMLPreformatted"/>
        <w:shd w:val="clear" w:color="auto" w:fill="F9F9F9"/>
        <w:rPr>
          <w:rStyle w:val="w"/>
          <w:rFonts w:ascii="Times New Roman" w:hAnsi="Times New Roman" w:cs="Times New Roman"/>
          <w:b/>
          <w:color w:val="BBBBBB"/>
          <w:sz w:val="22"/>
          <w:szCs w:val="22"/>
        </w:rPr>
      </w:pPr>
      <w:r w:rsidRPr="008618FB">
        <w:rPr>
          <w:rStyle w:val="n"/>
          <w:rFonts w:ascii="Times New Roman" w:hAnsi="Times New Roman" w:cs="Times New Roman"/>
          <w:b/>
          <w:color w:val="515151"/>
          <w:sz w:val="22"/>
          <w:szCs w:val="22"/>
        </w:rPr>
        <w:t>hc1</w:t>
      </w:r>
      <w:r w:rsidRPr="008618FB">
        <w:rPr>
          <w:rStyle w:val="w"/>
          <w:rFonts w:ascii="Times New Roman" w:hAnsi="Times New Roman" w:cs="Times New Roman"/>
          <w:b/>
          <w:color w:val="BBBBBB"/>
          <w:sz w:val="22"/>
          <w:szCs w:val="22"/>
        </w:rPr>
        <w:t xml:space="preserve"> </w:t>
      </w:r>
      <w:r w:rsidRPr="008618FB">
        <w:rPr>
          <w:rStyle w:val="o"/>
          <w:rFonts w:ascii="Times New Roman" w:hAnsi="Times New Roman" w:cs="Times New Roman"/>
          <w:b/>
          <w:color w:val="555555"/>
          <w:sz w:val="22"/>
          <w:szCs w:val="22"/>
        </w:rPr>
        <w:t>&lt;-</w:t>
      </w:r>
      <w:r w:rsidRPr="008618FB">
        <w:rPr>
          <w:rStyle w:val="w"/>
          <w:rFonts w:ascii="Times New Roman" w:hAnsi="Times New Roman" w:cs="Times New Roman"/>
          <w:b/>
          <w:color w:val="BBBBBB"/>
          <w:sz w:val="22"/>
          <w:szCs w:val="22"/>
        </w:rPr>
        <w:t xml:space="preserve"> </w:t>
      </w:r>
      <w:r w:rsidRPr="008618FB">
        <w:rPr>
          <w:rStyle w:val="n"/>
          <w:rFonts w:ascii="Times New Roman" w:hAnsi="Times New Roman" w:cs="Times New Roman"/>
          <w:b/>
          <w:color w:val="515151"/>
          <w:sz w:val="22"/>
          <w:szCs w:val="22"/>
        </w:rPr>
        <w:t>hclust</w:t>
      </w:r>
      <w:r w:rsidRPr="008618FB">
        <w:rPr>
          <w:rStyle w:val="p"/>
          <w:rFonts w:ascii="Times New Roman" w:hAnsi="Times New Roman" w:cs="Times New Roman"/>
          <w:b/>
          <w:color w:val="515151"/>
          <w:sz w:val="22"/>
          <w:szCs w:val="22"/>
        </w:rPr>
        <w:t>(</w:t>
      </w:r>
      <w:r w:rsidRPr="008618FB">
        <w:rPr>
          <w:rStyle w:val="n"/>
          <w:rFonts w:ascii="Times New Roman" w:hAnsi="Times New Roman" w:cs="Times New Roman"/>
          <w:b/>
          <w:color w:val="515151"/>
          <w:sz w:val="22"/>
          <w:szCs w:val="22"/>
        </w:rPr>
        <w:t>res.dist</w:t>
      </w:r>
      <w:r w:rsidRPr="008618FB">
        <w:rPr>
          <w:rStyle w:val="p"/>
          <w:rFonts w:ascii="Times New Roman" w:hAnsi="Times New Roman" w:cs="Times New Roman"/>
          <w:b/>
          <w:color w:val="515151"/>
          <w:sz w:val="22"/>
          <w:szCs w:val="22"/>
        </w:rPr>
        <w:t>,</w:t>
      </w:r>
      <w:r w:rsidRPr="008618FB">
        <w:rPr>
          <w:rStyle w:val="w"/>
          <w:rFonts w:ascii="Times New Roman" w:hAnsi="Times New Roman" w:cs="Times New Roman"/>
          <w:b/>
          <w:color w:val="BBBBBB"/>
          <w:sz w:val="22"/>
          <w:szCs w:val="22"/>
        </w:rPr>
        <w:t xml:space="preserve"> </w:t>
      </w:r>
      <w:r w:rsidRPr="008618FB">
        <w:rPr>
          <w:rStyle w:val="n"/>
          <w:rFonts w:ascii="Times New Roman" w:hAnsi="Times New Roman" w:cs="Times New Roman"/>
          <w:b/>
          <w:color w:val="515151"/>
          <w:sz w:val="22"/>
          <w:szCs w:val="22"/>
        </w:rPr>
        <w:t>method</w:t>
      </w:r>
      <w:r w:rsidRPr="008618FB">
        <w:rPr>
          <w:rStyle w:val="w"/>
          <w:rFonts w:ascii="Times New Roman" w:hAnsi="Times New Roman" w:cs="Times New Roman"/>
          <w:b/>
          <w:color w:val="BBBBBB"/>
          <w:sz w:val="22"/>
          <w:szCs w:val="22"/>
        </w:rPr>
        <w:t xml:space="preserve"> </w:t>
      </w:r>
      <w:r w:rsidRPr="008618FB">
        <w:rPr>
          <w:rStyle w:val="o"/>
          <w:rFonts w:ascii="Times New Roman" w:hAnsi="Times New Roman" w:cs="Times New Roman"/>
          <w:b/>
          <w:color w:val="555555"/>
          <w:sz w:val="22"/>
          <w:szCs w:val="22"/>
        </w:rPr>
        <w:t>=</w:t>
      </w:r>
      <w:r w:rsidRPr="008618FB">
        <w:rPr>
          <w:rStyle w:val="w"/>
          <w:rFonts w:ascii="Times New Roman" w:hAnsi="Times New Roman" w:cs="Times New Roman"/>
          <w:b/>
          <w:color w:val="BBBBBB"/>
          <w:sz w:val="22"/>
          <w:szCs w:val="22"/>
        </w:rPr>
        <w:t xml:space="preserve"> </w:t>
      </w:r>
      <w:r w:rsidRPr="008618FB">
        <w:rPr>
          <w:rStyle w:val="s2"/>
          <w:rFonts w:ascii="Times New Roman" w:hAnsi="Times New Roman" w:cs="Times New Roman"/>
          <w:b/>
          <w:color w:val="CC3300"/>
          <w:sz w:val="22"/>
          <w:szCs w:val="22"/>
        </w:rPr>
        <w:t>"complete"</w:t>
      </w:r>
      <w:r w:rsidRPr="008618FB">
        <w:rPr>
          <w:rStyle w:val="p"/>
          <w:rFonts w:ascii="Times New Roman" w:hAnsi="Times New Roman" w:cs="Times New Roman"/>
          <w:b/>
          <w:color w:val="515151"/>
          <w:sz w:val="22"/>
          <w:szCs w:val="22"/>
        </w:rPr>
        <w:t>)</w:t>
      </w:r>
    </w:p>
    <w:p w:rsidR="008618FB" w:rsidRPr="008618FB" w:rsidRDefault="008618FB" w:rsidP="00BA46C4">
      <w:pPr>
        <w:pStyle w:val="HTMLPreformatted"/>
        <w:shd w:val="clear" w:color="auto" w:fill="F9F9F9"/>
        <w:rPr>
          <w:rStyle w:val="w"/>
          <w:rFonts w:ascii="Times New Roman" w:hAnsi="Times New Roman" w:cs="Times New Roman"/>
          <w:b/>
          <w:color w:val="BBBBBB"/>
          <w:sz w:val="22"/>
          <w:szCs w:val="22"/>
        </w:rPr>
      </w:pPr>
      <w:r w:rsidRPr="008618FB">
        <w:rPr>
          <w:rStyle w:val="n"/>
          <w:rFonts w:ascii="Times New Roman" w:hAnsi="Times New Roman" w:cs="Times New Roman"/>
          <w:b/>
          <w:color w:val="515151"/>
          <w:sz w:val="22"/>
          <w:szCs w:val="22"/>
        </w:rPr>
        <w:t>hc2</w:t>
      </w:r>
      <w:r w:rsidRPr="008618FB">
        <w:rPr>
          <w:rStyle w:val="w"/>
          <w:rFonts w:ascii="Times New Roman" w:hAnsi="Times New Roman" w:cs="Times New Roman"/>
          <w:b/>
          <w:color w:val="BBBBBB"/>
          <w:sz w:val="22"/>
          <w:szCs w:val="22"/>
        </w:rPr>
        <w:t xml:space="preserve"> </w:t>
      </w:r>
      <w:r w:rsidRPr="008618FB">
        <w:rPr>
          <w:rStyle w:val="o"/>
          <w:rFonts w:ascii="Times New Roman" w:hAnsi="Times New Roman" w:cs="Times New Roman"/>
          <w:b/>
          <w:color w:val="555555"/>
          <w:sz w:val="22"/>
          <w:szCs w:val="22"/>
        </w:rPr>
        <w:t>&lt;-</w:t>
      </w:r>
      <w:r w:rsidRPr="008618FB">
        <w:rPr>
          <w:rStyle w:val="w"/>
          <w:rFonts w:ascii="Times New Roman" w:hAnsi="Times New Roman" w:cs="Times New Roman"/>
          <w:b/>
          <w:color w:val="BBBBBB"/>
          <w:sz w:val="22"/>
          <w:szCs w:val="22"/>
        </w:rPr>
        <w:t xml:space="preserve"> </w:t>
      </w:r>
      <w:r w:rsidRPr="008618FB">
        <w:rPr>
          <w:rStyle w:val="n"/>
          <w:rFonts w:ascii="Times New Roman" w:hAnsi="Times New Roman" w:cs="Times New Roman"/>
          <w:b/>
          <w:color w:val="515151"/>
          <w:sz w:val="22"/>
          <w:szCs w:val="22"/>
        </w:rPr>
        <w:t>hclust</w:t>
      </w:r>
      <w:r w:rsidRPr="008618FB">
        <w:rPr>
          <w:rStyle w:val="p"/>
          <w:rFonts w:ascii="Times New Roman" w:hAnsi="Times New Roman" w:cs="Times New Roman"/>
          <w:b/>
          <w:color w:val="515151"/>
          <w:sz w:val="22"/>
          <w:szCs w:val="22"/>
        </w:rPr>
        <w:t>(</w:t>
      </w:r>
      <w:r w:rsidRPr="008618FB">
        <w:rPr>
          <w:rStyle w:val="n"/>
          <w:rFonts w:ascii="Times New Roman" w:hAnsi="Times New Roman" w:cs="Times New Roman"/>
          <w:b/>
          <w:color w:val="515151"/>
          <w:sz w:val="22"/>
          <w:szCs w:val="22"/>
        </w:rPr>
        <w:t>res.dist</w:t>
      </w:r>
      <w:r w:rsidRPr="008618FB">
        <w:rPr>
          <w:rStyle w:val="p"/>
          <w:rFonts w:ascii="Times New Roman" w:hAnsi="Times New Roman" w:cs="Times New Roman"/>
          <w:b/>
          <w:color w:val="515151"/>
          <w:sz w:val="22"/>
          <w:szCs w:val="22"/>
        </w:rPr>
        <w:t>,</w:t>
      </w:r>
      <w:r w:rsidRPr="008618FB">
        <w:rPr>
          <w:rStyle w:val="w"/>
          <w:rFonts w:ascii="Times New Roman" w:hAnsi="Times New Roman" w:cs="Times New Roman"/>
          <w:b/>
          <w:color w:val="BBBBBB"/>
          <w:sz w:val="22"/>
          <w:szCs w:val="22"/>
        </w:rPr>
        <w:t xml:space="preserve"> </w:t>
      </w:r>
      <w:r w:rsidRPr="008618FB">
        <w:rPr>
          <w:rStyle w:val="n"/>
          <w:rFonts w:ascii="Times New Roman" w:hAnsi="Times New Roman" w:cs="Times New Roman"/>
          <w:b/>
          <w:color w:val="515151"/>
          <w:sz w:val="22"/>
          <w:szCs w:val="22"/>
        </w:rPr>
        <w:t>method</w:t>
      </w:r>
      <w:r w:rsidRPr="008618FB">
        <w:rPr>
          <w:rStyle w:val="w"/>
          <w:rFonts w:ascii="Times New Roman" w:hAnsi="Times New Roman" w:cs="Times New Roman"/>
          <w:b/>
          <w:color w:val="BBBBBB"/>
          <w:sz w:val="22"/>
          <w:szCs w:val="22"/>
        </w:rPr>
        <w:t xml:space="preserve"> </w:t>
      </w:r>
      <w:r w:rsidRPr="008618FB">
        <w:rPr>
          <w:rStyle w:val="o"/>
          <w:rFonts w:ascii="Times New Roman" w:hAnsi="Times New Roman" w:cs="Times New Roman"/>
          <w:b/>
          <w:color w:val="555555"/>
          <w:sz w:val="22"/>
          <w:szCs w:val="22"/>
        </w:rPr>
        <w:t>=</w:t>
      </w:r>
      <w:r w:rsidRPr="008618FB">
        <w:rPr>
          <w:rStyle w:val="w"/>
          <w:rFonts w:ascii="Times New Roman" w:hAnsi="Times New Roman" w:cs="Times New Roman"/>
          <w:b/>
          <w:color w:val="BBBBBB"/>
          <w:sz w:val="22"/>
          <w:szCs w:val="22"/>
        </w:rPr>
        <w:t xml:space="preserve"> </w:t>
      </w:r>
      <w:r w:rsidRPr="008618FB">
        <w:rPr>
          <w:rStyle w:val="s2"/>
          <w:rFonts w:ascii="Times New Roman" w:hAnsi="Times New Roman" w:cs="Times New Roman"/>
          <w:b/>
          <w:color w:val="CC3300"/>
          <w:sz w:val="22"/>
          <w:szCs w:val="22"/>
        </w:rPr>
        <w:t>"ward.D2"</w:t>
      </w:r>
      <w:r w:rsidRPr="008618FB">
        <w:rPr>
          <w:rStyle w:val="p"/>
          <w:rFonts w:ascii="Times New Roman" w:hAnsi="Times New Roman" w:cs="Times New Roman"/>
          <w:b/>
          <w:color w:val="515151"/>
          <w:sz w:val="22"/>
          <w:szCs w:val="22"/>
        </w:rPr>
        <w:t>)</w:t>
      </w:r>
    </w:p>
    <w:p w:rsidR="008618FB" w:rsidRDefault="008618FB" w:rsidP="00BA46C4">
      <w:pPr>
        <w:pStyle w:val="HTMLPreformatted"/>
        <w:shd w:val="clear" w:color="auto" w:fill="F9F9F9"/>
        <w:rPr>
          <w:rStyle w:val="w"/>
          <w:color w:val="BBBBBB"/>
          <w:sz w:val="24"/>
          <w:szCs w:val="24"/>
        </w:rPr>
      </w:pPr>
    </w:p>
    <w:p w:rsidR="008618FB" w:rsidRPr="008618FB" w:rsidRDefault="008618FB" w:rsidP="00BA46C4">
      <w:pPr>
        <w:pStyle w:val="HTMLPreformatted"/>
        <w:shd w:val="clear" w:color="auto" w:fill="F9F9F9"/>
        <w:rPr>
          <w:rStyle w:val="w"/>
          <w:rFonts w:ascii="Times New Roman" w:hAnsi="Times New Roman" w:cs="Times New Roman"/>
          <w:color w:val="BBBBBB"/>
          <w:sz w:val="22"/>
          <w:szCs w:val="22"/>
        </w:rPr>
      </w:pPr>
      <w:r w:rsidRPr="008618FB">
        <w:rPr>
          <w:rStyle w:val="c1"/>
          <w:rFonts w:ascii="Times New Roman" w:hAnsi="Times New Roman" w:cs="Times New Roman"/>
          <w:color w:val="999999"/>
          <w:sz w:val="22"/>
          <w:szCs w:val="22"/>
        </w:rPr>
        <w:t># Create two dendrograms</w:t>
      </w:r>
    </w:p>
    <w:p w:rsidR="008618FB" w:rsidRPr="008618FB" w:rsidRDefault="008618FB" w:rsidP="00BA46C4">
      <w:pPr>
        <w:pStyle w:val="HTMLPreformatted"/>
        <w:shd w:val="clear" w:color="auto" w:fill="F9F9F9"/>
        <w:rPr>
          <w:rStyle w:val="w"/>
          <w:rFonts w:ascii="Times New Roman" w:hAnsi="Times New Roman" w:cs="Times New Roman"/>
          <w:b/>
          <w:color w:val="BBBBBB"/>
          <w:sz w:val="22"/>
          <w:szCs w:val="22"/>
        </w:rPr>
      </w:pPr>
      <w:r w:rsidRPr="008618FB">
        <w:rPr>
          <w:rStyle w:val="n"/>
          <w:rFonts w:ascii="Times New Roman" w:hAnsi="Times New Roman" w:cs="Times New Roman"/>
          <w:b/>
          <w:color w:val="515151"/>
          <w:sz w:val="22"/>
          <w:szCs w:val="22"/>
        </w:rPr>
        <w:t>dend1</w:t>
      </w:r>
      <w:r w:rsidRPr="008618FB">
        <w:rPr>
          <w:rStyle w:val="w"/>
          <w:rFonts w:ascii="Times New Roman" w:hAnsi="Times New Roman" w:cs="Times New Roman"/>
          <w:b/>
          <w:color w:val="BBBBBB"/>
          <w:sz w:val="22"/>
          <w:szCs w:val="22"/>
        </w:rPr>
        <w:t xml:space="preserve"> </w:t>
      </w:r>
      <w:r w:rsidRPr="008618FB">
        <w:rPr>
          <w:rStyle w:val="o"/>
          <w:rFonts w:ascii="Times New Roman" w:hAnsi="Times New Roman" w:cs="Times New Roman"/>
          <w:b/>
          <w:color w:val="555555"/>
          <w:sz w:val="22"/>
          <w:szCs w:val="22"/>
        </w:rPr>
        <w:t>&lt;-</w:t>
      </w:r>
      <w:r w:rsidRPr="008618FB">
        <w:rPr>
          <w:rStyle w:val="w"/>
          <w:rFonts w:ascii="Times New Roman" w:hAnsi="Times New Roman" w:cs="Times New Roman"/>
          <w:b/>
          <w:color w:val="BBBBBB"/>
          <w:sz w:val="22"/>
          <w:szCs w:val="22"/>
        </w:rPr>
        <w:t xml:space="preserve"> </w:t>
      </w:r>
      <w:r w:rsidRPr="008618FB">
        <w:rPr>
          <w:rStyle w:val="n"/>
          <w:rFonts w:ascii="Times New Roman" w:hAnsi="Times New Roman" w:cs="Times New Roman"/>
          <w:b/>
          <w:color w:val="515151"/>
          <w:sz w:val="22"/>
          <w:szCs w:val="22"/>
        </w:rPr>
        <w:t>as.dendrogram</w:t>
      </w:r>
      <w:r w:rsidRPr="008618FB">
        <w:rPr>
          <w:rStyle w:val="w"/>
          <w:rFonts w:ascii="Times New Roman" w:hAnsi="Times New Roman" w:cs="Times New Roman"/>
          <w:b/>
          <w:color w:val="BBBBBB"/>
          <w:sz w:val="22"/>
          <w:szCs w:val="22"/>
        </w:rPr>
        <w:t xml:space="preserve"> </w:t>
      </w:r>
      <w:r w:rsidRPr="008618FB">
        <w:rPr>
          <w:rStyle w:val="p"/>
          <w:rFonts w:ascii="Times New Roman" w:hAnsi="Times New Roman" w:cs="Times New Roman"/>
          <w:b/>
          <w:color w:val="515151"/>
          <w:sz w:val="22"/>
          <w:szCs w:val="22"/>
        </w:rPr>
        <w:t>(</w:t>
      </w:r>
      <w:r w:rsidRPr="008618FB">
        <w:rPr>
          <w:rStyle w:val="n"/>
          <w:rFonts w:ascii="Times New Roman" w:hAnsi="Times New Roman" w:cs="Times New Roman"/>
          <w:b/>
          <w:color w:val="515151"/>
          <w:sz w:val="22"/>
          <w:szCs w:val="22"/>
        </w:rPr>
        <w:t>hc1</w:t>
      </w:r>
      <w:r w:rsidRPr="008618FB">
        <w:rPr>
          <w:rStyle w:val="p"/>
          <w:rFonts w:ascii="Times New Roman" w:hAnsi="Times New Roman" w:cs="Times New Roman"/>
          <w:b/>
          <w:color w:val="515151"/>
          <w:sz w:val="22"/>
          <w:szCs w:val="22"/>
        </w:rPr>
        <w:t>)</w:t>
      </w:r>
    </w:p>
    <w:p w:rsidR="008618FB" w:rsidRPr="008618FB" w:rsidRDefault="008618FB" w:rsidP="00BA46C4">
      <w:pPr>
        <w:pStyle w:val="HTMLPreformatted"/>
        <w:shd w:val="clear" w:color="auto" w:fill="F9F9F9"/>
        <w:rPr>
          <w:rStyle w:val="w"/>
          <w:rFonts w:ascii="Times New Roman" w:hAnsi="Times New Roman" w:cs="Times New Roman"/>
          <w:b/>
          <w:color w:val="BBBBBB"/>
          <w:sz w:val="22"/>
          <w:szCs w:val="22"/>
        </w:rPr>
      </w:pPr>
      <w:r w:rsidRPr="008618FB">
        <w:rPr>
          <w:rStyle w:val="n"/>
          <w:rFonts w:ascii="Times New Roman" w:hAnsi="Times New Roman" w:cs="Times New Roman"/>
          <w:b/>
          <w:color w:val="515151"/>
          <w:sz w:val="22"/>
          <w:szCs w:val="22"/>
        </w:rPr>
        <w:t>dend2</w:t>
      </w:r>
      <w:r w:rsidRPr="008618FB">
        <w:rPr>
          <w:rStyle w:val="w"/>
          <w:rFonts w:ascii="Times New Roman" w:hAnsi="Times New Roman" w:cs="Times New Roman"/>
          <w:b/>
          <w:color w:val="BBBBBB"/>
          <w:sz w:val="22"/>
          <w:szCs w:val="22"/>
        </w:rPr>
        <w:t xml:space="preserve"> </w:t>
      </w:r>
      <w:r w:rsidRPr="008618FB">
        <w:rPr>
          <w:rStyle w:val="o"/>
          <w:rFonts w:ascii="Times New Roman" w:hAnsi="Times New Roman" w:cs="Times New Roman"/>
          <w:b/>
          <w:color w:val="555555"/>
          <w:sz w:val="22"/>
          <w:szCs w:val="22"/>
        </w:rPr>
        <w:t>&lt;-</w:t>
      </w:r>
      <w:r w:rsidRPr="008618FB">
        <w:rPr>
          <w:rStyle w:val="w"/>
          <w:rFonts w:ascii="Times New Roman" w:hAnsi="Times New Roman" w:cs="Times New Roman"/>
          <w:b/>
          <w:color w:val="BBBBBB"/>
          <w:sz w:val="22"/>
          <w:szCs w:val="22"/>
        </w:rPr>
        <w:t xml:space="preserve"> </w:t>
      </w:r>
      <w:r w:rsidRPr="008618FB">
        <w:rPr>
          <w:rStyle w:val="n"/>
          <w:rFonts w:ascii="Times New Roman" w:hAnsi="Times New Roman" w:cs="Times New Roman"/>
          <w:b/>
          <w:color w:val="515151"/>
          <w:sz w:val="22"/>
          <w:szCs w:val="22"/>
        </w:rPr>
        <w:t>as.dendrogram</w:t>
      </w:r>
      <w:r w:rsidRPr="008618FB">
        <w:rPr>
          <w:rStyle w:val="w"/>
          <w:rFonts w:ascii="Times New Roman" w:hAnsi="Times New Roman" w:cs="Times New Roman"/>
          <w:b/>
          <w:color w:val="BBBBBB"/>
          <w:sz w:val="22"/>
          <w:szCs w:val="22"/>
        </w:rPr>
        <w:t xml:space="preserve"> </w:t>
      </w:r>
      <w:r w:rsidRPr="008618FB">
        <w:rPr>
          <w:rStyle w:val="p"/>
          <w:rFonts w:ascii="Times New Roman" w:hAnsi="Times New Roman" w:cs="Times New Roman"/>
          <w:b/>
          <w:color w:val="515151"/>
          <w:sz w:val="22"/>
          <w:szCs w:val="22"/>
        </w:rPr>
        <w:t>(</w:t>
      </w:r>
      <w:r w:rsidRPr="008618FB">
        <w:rPr>
          <w:rStyle w:val="n"/>
          <w:rFonts w:ascii="Times New Roman" w:hAnsi="Times New Roman" w:cs="Times New Roman"/>
          <w:b/>
          <w:color w:val="515151"/>
          <w:sz w:val="22"/>
          <w:szCs w:val="22"/>
        </w:rPr>
        <w:t>hc2</w:t>
      </w:r>
      <w:r w:rsidRPr="008618FB">
        <w:rPr>
          <w:rStyle w:val="p"/>
          <w:rFonts w:ascii="Times New Roman" w:hAnsi="Times New Roman" w:cs="Times New Roman"/>
          <w:b/>
          <w:color w:val="515151"/>
          <w:sz w:val="22"/>
          <w:szCs w:val="22"/>
        </w:rPr>
        <w:t>)</w:t>
      </w:r>
    </w:p>
    <w:p w:rsidR="008618FB" w:rsidRDefault="008618FB" w:rsidP="00BA46C4">
      <w:pPr>
        <w:pStyle w:val="HTMLPreformatted"/>
        <w:shd w:val="clear" w:color="auto" w:fill="F9F9F9"/>
        <w:rPr>
          <w:rStyle w:val="w"/>
          <w:color w:val="BBBBBB"/>
          <w:sz w:val="24"/>
          <w:szCs w:val="24"/>
        </w:rPr>
      </w:pPr>
    </w:p>
    <w:p w:rsidR="008618FB" w:rsidRPr="008618FB" w:rsidRDefault="008618FB" w:rsidP="00BA46C4">
      <w:pPr>
        <w:pStyle w:val="HTMLPreformatted"/>
        <w:shd w:val="clear" w:color="auto" w:fill="F9F9F9"/>
        <w:rPr>
          <w:rFonts w:ascii="Times New Roman" w:hAnsi="Times New Roman" w:cs="Times New Roman"/>
          <w:b/>
          <w:color w:val="515151"/>
          <w:sz w:val="22"/>
          <w:szCs w:val="22"/>
        </w:rPr>
      </w:pPr>
      <w:r w:rsidRPr="008618FB">
        <w:rPr>
          <w:rStyle w:val="n"/>
          <w:rFonts w:ascii="Times New Roman" w:hAnsi="Times New Roman" w:cs="Times New Roman"/>
          <w:b/>
          <w:color w:val="515151"/>
          <w:sz w:val="22"/>
          <w:szCs w:val="22"/>
        </w:rPr>
        <w:t>tanglegram</w:t>
      </w:r>
      <w:r w:rsidRPr="008618FB">
        <w:rPr>
          <w:rStyle w:val="p"/>
          <w:rFonts w:ascii="Times New Roman" w:hAnsi="Times New Roman" w:cs="Times New Roman"/>
          <w:b/>
          <w:color w:val="515151"/>
          <w:sz w:val="22"/>
          <w:szCs w:val="22"/>
        </w:rPr>
        <w:t>(</w:t>
      </w:r>
      <w:r w:rsidRPr="008618FB">
        <w:rPr>
          <w:rStyle w:val="n"/>
          <w:rFonts w:ascii="Times New Roman" w:hAnsi="Times New Roman" w:cs="Times New Roman"/>
          <w:b/>
          <w:color w:val="515151"/>
          <w:sz w:val="22"/>
          <w:szCs w:val="22"/>
        </w:rPr>
        <w:t>dend1</w:t>
      </w:r>
      <w:r w:rsidRPr="008618FB">
        <w:rPr>
          <w:rStyle w:val="p"/>
          <w:rFonts w:ascii="Times New Roman" w:hAnsi="Times New Roman" w:cs="Times New Roman"/>
          <w:b/>
          <w:color w:val="515151"/>
          <w:sz w:val="22"/>
          <w:szCs w:val="22"/>
        </w:rPr>
        <w:t>,</w:t>
      </w:r>
      <w:r w:rsidRPr="008618FB">
        <w:rPr>
          <w:rStyle w:val="w"/>
          <w:rFonts w:ascii="Times New Roman" w:hAnsi="Times New Roman" w:cs="Times New Roman"/>
          <w:b/>
          <w:color w:val="BBBBBB"/>
          <w:sz w:val="22"/>
          <w:szCs w:val="22"/>
        </w:rPr>
        <w:t xml:space="preserve"> </w:t>
      </w:r>
      <w:r w:rsidRPr="008618FB">
        <w:rPr>
          <w:rStyle w:val="n"/>
          <w:rFonts w:ascii="Times New Roman" w:hAnsi="Times New Roman" w:cs="Times New Roman"/>
          <w:b/>
          <w:color w:val="515151"/>
          <w:sz w:val="22"/>
          <w:szCs w:val="22"/>
        </w:rPr>
        <w:t>dend2</w:t>
      </w:r>
      <w:r w:rsidRPr="008618FB">
        <w:rPr>
          <w:rStyle w:val="p"/>
          <w:rFonts w:ascii="Times New Roman" w:hAnsi="Times New Roman" w:cs="Times New Roman"/>
          <w:b/>
          <w:color w:val="515151"/>
          <w:sz w:val="22"/>
          <w:szCs w:val="22"/>
        </w:rPr>
        <w:t>)</w:t>
      </w:r>
    </w:p>
    <w:p w:rsidR="008618FB" w:rsidRDefault="008618FB" w:rsidP="00BA46C4">
      <w:pPr>
        <w:pStyle w:val="HTMLPreformatted"/>
        <w:shd w:val="clear" w:color="auto" w:fill="FFFFFF"/>
        <w:wordWrap w:val="0"/>
        <w:rPr>
          <w:rFonts w:ascii="Times New Roman" w:hAnsi="Times New Roman" w:cs="Times New Roman"/>
          <w:color w:val="515151"/>
          <w:sz w:val="22"/>
          <w:szCs w:val="22"/>
          <w:shd w:val="clear" w:color="auto" w:fill="FFFFFF"/>
        </w:rPr>
      </w:pPr>
      <w:r>
        <w:rPr>
          <w:noProof/>
        </w:rPr>
        <w:drawing>
          <wp:inline distT="0" distB="0" distL="0" distR="0" wp14:anchorId="72379BAD" wp14:editId="02CC8906">
            <wp:extent cx="3671914" cy="2205054"/>
            <wp:effectExtent l="0" t="0" r="508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71914" cy="2205054"/>
                    </a:xfrm>
                    <a:prstGeom prst="rect">
                      <a:avLst/>
                    </a:prstGeom>
                  </pic:spPr>
                </pic:pic>
              </a:graphicData>
            </a:graphic>
          </wp:inline>
        </w:drawing>
      </w:r>
    </w:p>
    <w:p w:rsidR="008618FB" w:rsidRDefault="008618FB" w:rsidP="00BA46C4">
      <w:pPr>
        <w:pStyle w:val="HTMLPreformatted"/>
        <w:shd w:val="clear" w:color="auto" w:fill="FFFFFF"/>
        <w:wordWrap w:val="0"/>
        <w:rPr>
          <w:rFonts w:ascii="Times New Roman" w:hAnsi="Times New Roman" w:cs="Times New Roman"/>
          <w:color w:val="515151"/>
          <w:sz w:val="22"/>
          <w:szCs w:val="22"/>
          <w:shd w:val="clear" w:color="auto" w:fill="FFFFFF"/>
        </w:rPr>
      </w:pPr>
    </w:p>
    <w:p w:rsidR="008618FB" w:rsidRDefault="008618FB" w:rsidP="00BA46C4">
      <w:pPr>
        <w:pStyle w:val="HTMLPreformatted"/>
        <w:shd w:val="clear" w:color="auto" w:fill="FFFFFF"/>
        <w:wordWrap w:val="0"/>
        <w:rPr>
          <w:rFonts w:ascii="Times New Roman" w:hAnsi="Times New Roman" w:cs="Times New Roman"/>
          <w:color w:val="515151"/>
          <w:sz w:val="22"/>
          <w:szCs w:val="22"/>
          <w:shd w:val="clear" w:color="auto" w:fill="FFFFFF"/>
        </w:rPr>
      </w:pPr>
      <w:r w:rsidRPr="008618FB">
        <w:rPr>
          <w:rFonts w:ascii="Times New Roman" w:hAnsi="Times New Roman" w:cs="Times New Roman"/>
          <w:color w:val="515151"/>
          <w:sz w:val="22"/>
          <w:szCs w:val="22"/>
          <w:shd w:val="clear" w:color="auto" w:fill="FFFFFF"/>
        </w:rPr>
        <w:t>The output displays “unique” nodes, with a combination of labels/items not present in the other tree, highlighted with dashed lines. The quality of the alignment of the two trees can be measured using the function </w:t>
      </w:r>
      <w:r w:rsidRPr="008618FB">
        <w:rPr>
          <w:rStyle w:val="HTMLCode"/>
          <w:rFonts w:ascii="Times New Roman" w:hAnsi="Times New Roman" w:cs="Times New Roman"/>
          <w:color w:val="BF616A"/>
          <w:sz w:val="22"/>
          <w:szCs w:val="22"/>
          <w:shd w:val="clear" w:color="auto" w:fill="F9F9F9"/>
        </w:rPr>
        <w:t>entanglement</w:t>
      </w:r>
      <w:r w:rsidRPr="008618FB">
        <w:rPr>
          <w:rFonts w:ascii="Times New Roman" w:hAnsi="Times New Roman" w:cs="Times New Roman"/>
          <w:color w:val="515151"/>
          <w:sz w:val="22"/>
          <w:szCs w:val="22"/>
          <w:shd w:val="clear" w:color="auto" w:fill="FFFFFF"/>
        </w:rPr>
        <w:t>. Entanglement is a measure between 1 (full entanglement) and 0 (no entanglement). A lower entanglement coefficient corresponds to a good alignment. The output of </w:t>
      </w:r>
      <w:r w:rsidRPr="008618FB">
        <w:rPr>
          <w:rStyle w:val="HTMLCode"/>
          <w:rFonts w:ascii="Times New Roman" w:hAnsi="Times New Roman" w:cs="Times New Roman"/>
          <w:color w:val="BF616A"/>
          <w:sz w:val="22"/>
          <w:szCs w:val="22"/>
          <w:shd w:val="clear" w:color="auto" w:fill="F9F9F9"/>
        </w:rPr>
        <w:t>tanglegram</w:t>
      </w:r>
      <w:r w:rsidRPr="008618FB">
        <w:rPr>
          <w:rFonts w:ascii="Times New Roman" w:hAnsi="Times New Roman" w:cs="Times New Roman"/>
          <w:color w:val="515151"/>
          <w:sz w:val="22"/>
          <w:szCs w:val="22"/>
          <w:shd w:val="clear" w:color="auto" w:fill="FFFFFF"/>
        </w:rPr>
        <w:t xml:space="preserve"> can be </w:t>
      </w:r>
    </w:p>
    <w:p w:rsidR="008618FB" w:rsidRPr="008618FB" w:rsidRDefault="008618FB" w:rsidP="00BA46C4">
      <w:pPr>
        <w:pStyle w:val="HTMLPreformatted"/>
        <w:shd w:val="clear" w:color="auto" w:fill="FFFFFF"/>
        <w:wordWrap w:val="0"/>
        <w:rPr>
          <w:rFonts w:ascii="Times New Roman" w:hAnsi="Times New Roman" w:cs="Times New Roman"/>
          <w:color w:val="515151"/>
          <w:sz w:val="22"/>
          <w:szCs w:val="22"/>
          <w:shd w:val="clear" w:color="auto" w:fill="FFFFFF"/>
        </w:rPr>
      </w:pPr>
      <w:r w:rsidRPr="008618FB">
        <w:rPr>
          <w:rFonts w:ascii="Times New Roman" w:hAnsi="Times New Roman" w:cs="Times New Roman"/>
          <w:color w:val="515151"/>
          <w:sz w:val="22"/>
          <w:szCs w:val="22"/>
          <w:shd w:val="clear" w:color="auto" w:fill="FFFFFF"/>
        </w:rPr>
        <w:t>customized using many other options as follow:</w:t>
      </w:r>
    </w:p>
    <w:p w:rsidR="008618FB" w:rsidRDefault="008618FB" w:rsidP="00BA46C4">
      <w:pPr>
        <w:pStyle w:val="HTMLPreformatted"/>
        <w:shd w:val="clear" w:color="auto" w:fill="FFFFFF"/>
        <w:wordWrap w:val="0"/>
        <w:rPr>
          <w:rFonts w:ascii="Times New Roman" w:hAnsi="Times New Roman" w:cs="Times New Roman"/>
          <w:b/>
          <w:color w:val="515151"/>
          <w:sz w:val="22"/>
          <w:szCs w:val="22"/>
          <w:shd w:val="clear" w:color="auto" w:fill="FFFFFF"/>
        </w:rPr>
      </w:pPr>
    </w:p>
    <w:p w:rsidR="008618FB" w:rsidRPr="008618FB" w:rsidRDefault="008618FB" w:rsidP="00BA46C4">
      <w:pPr>
        <w:pStyle w:val="HTMLPreformatted"/>
        <w:shd w:val="clear" w:color="auto" w:fill="F9F9F9"/>
        <w:rPr>
          <w:rStyle w:val="w"/>
          <w:rFonts w:ascii="Times New Roman" w:hAnsi="Times New Roman" w:cs="Times New Roman"/>
          <w:b/>
          <w:color w:val="BBBBBB"/>
          <w:sz w:val="22"/>
          <w:szCs w:val="22"/>
        </w:rPr>
      </w:pPr>
      <w:r w:rsidRPr="008618FB">
        <w:rPr>
          <w:rStyle w:val="n"/>
          <w:rFonts w:ascii="Times New Roman" w:hAnsi="Times New Roman" w:cs="Times New Roman"/>
          <w:b/>
          <w:color w:val="515151"/>
          <w:sz w:val="22"/>
          <w:szCs w:val="22"/>
        </w:rPr>
        <w:t>dend_list</w:t>
      </w:r>
      <w:r w:rsidRPr="008618FB">
        <w:rPr>
          <w:rStyle w:val="w"/>
          <w:rFonts w:ascii="Times New Roman" w:hAnsi="Times New Roman" w:cs="Times New Roman"/>
          <w:b/>
          <w:color w:val="BBBBBB"/>
          <w:sz w:val="22"/>
          <w:szCs w:val="22"/>
        </w:rPr>
        <w:t xml:space="preserve"> </w:t>
      </w:r>
      <w:r w:rsidRPr="008618FB">
        <w:rPr>
          <w:rStyle w:val="o"/>
          <w:rFonts w:ascii="Times New Roman" w:hAnsi="Times New Roman" w:cs="Times New Roman"/>
          <w:b/>
          <w:color w:val="555555"/>
          <w:sz w:val="22"/>
          <w:szCs w:val="22"/>
        </w:rPr>
        <w:t>&lt;-</w:t>
      </w:r>
      <w:r w:rsidRPr="008618FB">
        <w:rPr>
          <w:rStyle w:val="w"/>
          <w:rFonts w:ascii="Times New Roman" w:hAnsi="Times New Roman" w:cs="Times New Roman"/>
          <w:b/>
          <w:color w:val="BBBBBB"/>
          <w:sz w:val="22"/>
          <w:szCs w:val="22"/>
        </w:rPr>
        <w:t xml:space="preserve"> </w:t>
      </w:r>
      <w:r w:rsidRPr="008618FB">
        <w:rPr>
          <w:rStyle w:val="n"/>
          <w:rFonts w:ascii="Times New Roman" w:hAnsi="Times New Roman" w:cs="Times New Roman"/>
          <w:b/>
          <w:color w:val="515151"/>
          <w:sz w:val="22"/>
          <w:szCs w:val="22"/>
        </w:rPr>
        <w:t>dendlist</w:t>
      </w:r>
      <w:r w:rsidRPr="008618FB">
        <w:rPr>
          <w:rStyle w:val="p"/>
          <w:rFonts w:ascii="Times New Roman" w:hAnsi="Times New Roman" w:cs="Times New Roman"/>
          <w:b/>
          <w:color w:val="515151"/>
          <w:sz w:val="22"/>
          <w:szCs w:val="22"/>
        </w:rPr>
        <w:t>(</w:t>
      </w:r>
      <w:r w:rsidRPr="008618FB">
        <w:rPr>
          <w:rStyle w:val="n"/>
          <w:rFonts w:ascii="Times New Roman" w:hAnsi="Times New Roman" w:cs="Times New Roman"/>
          <w:b/>
          <w:color w:val="515151"/>
          <w:sz w:val="22"/>
          <w:szCs w:val="22"/>
        </w:rPr>
        <w:t>dend1</w:t>
      </w:r>
      <w:r w:rsidRPr="008618FB">
        <w:rPr>
          <w:rStyle w:val="p"/>
          <w:rFonts w:ascii="Times New Roman" w:hAnsi="Times New Roman" w:cs="Times New Roman"/>
          <w:b/>
          <w:color w:val="515151"/>
          <w:sz w:val="22"/>
          <w:szCs w:val="22"/>
        </w:rPr>
        <w:t>,</w:t>
      </w:r>
      <w:r w:rsidRPr="008618FB">
        <w:rPr>
          <w:rStyle w:val="w"/>
          <w:rFonts w:ascii="Times New Roman" w:hAnsi="Times New Roman" w:cs="Times New Roman"/>
          <w:b/>
          <w:color w:val="BBBBBB"/>
          <w:sz w:val="22"/>
          <w:szCs w:val="22"/>
        </w:rPr>
        <w:t xml:space="preserve"> </w:t>
      </w:r>
      <w:r w:rsidRPr="008618FB">
        <w:rPr>
          <w:rStyle w:val="n"/>
          <w:rFonts w:ascii="Times New Roman" w:hAnsi="Times New Roman" w:cs="Times New Roman"/>
          <w:b/>
          <w:color w:val="515151"/>
          <w:sz w:val="22"/>
          <w:szCs w:val="22"/>
        </w:rPr>
        <w:t>dend2</w:t>
      </w:r>
      <w:r w:rsidRPr="008618FB">
        <w:rPr>
          <w:rStyle w:val="p"/>
          <w:rFonts w:ascii="Times New Roman" w:hAnsi="Times New Roman" w:cs="Times New Roman"/>
          <w:b/>
          <w:color w:val="515151"/>
          <w:sz w:val="22"/>
          <w:szCs w:val="22"/>
        </w:rPr>
        <w:t>)</w:t>
      </w:r>
    </w:p>
    <w:p w:rsidR="008618FB" w:rsidRPr="008618FB" w:rsidRDefault="008618FB" w:rsidP="00BA46C4">
      <w:pPr>
        <w:pStyle w:val="HTMLPreformatted"/>
        <w:shd w:val="clear" w:color="auto" w:fill="F9F9F9"/>
        <w:rPr>
          <w:rStyle w:val="w"/>
          <w:rFonts w:ascii="Times New Roman" w:hAnsi="Times New Roman" w:cs="Times New Roman"/>
          <w:b/>
          <w:color w:val="BBBBBB"/>
          <w:sz w:val="22"/>
          <w:szCs w:val="22"/>
        </w:rPr>
      </w:pPr>
    </w:p>
    <w:p w:rsidR="008618FB" w:rsidRPr="008618FB" w:rsidRDefault="008618FB" w:rsidP="00BA46C4">
      <w:pPr>
        <w:pStyle w:val="HTMLPreformatted"/>
        <w:shd w:val="clear" w:color="auto" w:fill="F9F9F9"/>
        <w:rPr>
          <w:rStyle w:val="w"/>
          <w:rFonts w:ascii="Times New Roman" w:hAnsi="Times New Roman" w:cs="Times New Roman"/>
          <w:b/>
          <w:color w:val="BBBBBB"/>
          <w:sz w:val="22"/>
          <w:szCs w:val="22"/>
        </w:rPr>
      </w:pPr>
      <w:r w:rsidRPr="008618FB">
        <w:rPr>
          <w:rStyle w:val="n"/>
          <w:rFonts w:ascii="Times New Roman" w:hAnsi="Times New Roman" w:cs="Times New Roman"/>
          <w:b/>
          <w:color w:val="515151"/>
          <w:sz w:val="22"/>
          <w:szCs w:val="22"/>
        </w:rPr>
        <w:t>tanglegram</w:t>
      </w:r>
      <w:r w:rsidRPr="008618FB">
        <w:rPr>
          <w:rStyle w:val="p"/>
          <w:rFonts w:ascii="Times New Roman" w:hAnsi="Times New Roman" w:cs="Times New Roman"/>
          <w:b/>
          <w:color w:val="515151"/>
          <w:sz w:val="22"/>
          <w:szCs w:val="22"/>
        </w:rPr>
        <w:t>(</w:t>
      </w:r>
      <w:r w:rsidRPr="008618FB">
        <w:rPr>
          <w:rStyle w:val="n"/>
          <w:rFonts w:ascii="Times New Roman" w:hAnsi="Times New Roman" w:cs="Times New Roman"/>
          <w:b/>
          <w:color w:val="515151"/>
          <w:sz w:val="22"/>
          <w:szCs w:val="22"/>
        </w:rPr>
        <w:t>dend1</w:t>
      </w:r>
      <w:r w:rsidRPr="008618FB">
        <w:rPr>
          <w:rStyle w:val="p"/>
          <w:rFonts w:ascii="Times New Roman" w:hAnsi="Times New Roman" w:cs="Times New Roman"/>
          <w:b/>
          <w:color w:val="515151"/>
          <w:sz w:val="22"/>
          <w:szCs w:val="22"/>
        </w:rPr>
        <w:t>,</w:t>
      </w:r>
      <w:r w:rsidRPr="008618FB">
        <w:rPr>
          <w:rStyle w:val="w"/>
          <w:rFonts w:ascii="Times New Roman" w:hAnsi="Times New Roman" w:cs="Times New Roman"/>
          <w:b/>
          <w:color w:val="BBBBBB"/>
          <w:sz w:val="22"/>
          <w:szCs w:val="22"/>
        </w:rPr>
        <w:t xml:space="preserve"> </w:t>
      </w:r>
      <w:r w:rsidRPr="008618FB">
        <w:rPr>
          <w:rStyle w:val="n"/>
          <w:rFonts w:ascii="Times New Roman" w:hAnsi="Times New Roman" w:cs="Times New Roman"/>
          <w:b/>
          <w:color w:val="515151"/>
          <w:sz w:val="22"/>
          <w:szCs w:val="22"/>
        </w:rPr>
        <w:t>dend2</w:t>
      </w:r>
      <w:r w:rsidRPr="008618FB">
        <w:rPr>
          <w:rStyle w:val="p"/>
          <w:rFonts w:ascii="Times New Roman" w:hAnsi="Times New Roman" w:cs="Times New Roman"/>
          <w:b/>
          <w:color w:val="515151"/>
          <w:sz w:val="22"/>
          <w:szCs w:val="22"/>
        </w:rPr>
        <w:t>,</w:t>
      </w:r>
    </w:p>
    <w:p w:rsidR="008618FB" w:rsidRPr="008618FB" w:rsidRDefault="008618FB" w:rsidP="00BA46C4">
      <w:pPr>
        <w:pStyle w:val="HTMLPreformatted"/>
        <w:shd w:val="clear" w:color="auto" w:fill="F9F9F9"/>
        <w:rPr>
          <w:rStyle w:val="w"/>
          <w:rFonts w:ascii="Times New Roman" w:hAnsi="Times New Roman" w:cs="Times New Roman"/>
          <w:b/>
          <w:color w:val="BBBBBB"/>
          <w:sz w:val="22"/>
          <w:szCs w:val="22"/>
        </w:rPr>
      </w:pPr>
      <w:r w:rsidRPr="008618FB">
        <w:rPr>
          <w:rStyle w:val="w"/>
          <w:rFonts w:ascii="Times New Roman" w:hAnsi="Times New Roman" w:cs="Times New Roman"/>
          <w:b/>
          <w:color w:val="BBBBBB"/>
          <w:sz w:val="22"/>
          <w:szCs w:val="22"/>
        </w:rPr>
        <w:t xml:space="preserve">  </w:t>
      </w:r>
      <w:r w:rsidRPr="008618FB">
        <w:rPr>
          <w:rStyle w:val="n"/>
          <w:rFonts w:ascii="Times New Roman" w:hAnsi="Times New Roman" w:cs="Times New Roman"/>
          <w:b/>
          <w:color w:val="515151"/>
          <w:sz w:val="22"/>
          <w:szCs w:val="22"/>
        </w:rPr>
        <w:t>highlight_distinct_edges</w:t>
      </w:r>
      <w:r w:rsidRPr="008618FB">
        <w:rPr>
          <w:rStyle w:val="w"/>
          <w:rFonts w:ascii="Times New Roman" w:hAnsi="Times New Roman" w:cs="Times New Roman"/>
          <w:b/>
          <w:color w:val="BBBBBB"/>
          <w:sz w:val="22"/>
          <w:szCs w:val="22"/>
        </w:rPr>
        <w:t xml:space="preserve"> </w:t>
      </w:r>
      <w:r w:rsidRPr="008618FB">
        <w:rPr>
          <w:rStyle w:val="o"/>
          <w:rFonts w:ascii="Times New Roman" w:hAnsi="Times New Roman" w:cs="Times New Roman"/>
          <w:b/>
          <w:color w:val="555555"/>
          <w:sz w:val="22"/>
          <w:szCs w:val="22"/>
        </w:rPr>
        <w:t>=</w:t>
      </w:r>
      <w:r w:rsidRPr="008618FB">
        <w:rPr>
          <w:rStyle w:val="w"/>
          <w:rFonts w:ascii="Times New Roman" w:hAnsi="Times New Roman" w:cs="Times New Roman"/>
          <w:b/>
          <w:color w:val="BBBBBB"/>
          <w:sz w:val="22"/>
          <w:szCs w:val="22"/>
        </w:rPr>
        <w:t xml:space="preserve"> </w:t>
      </w:r>
      <w:r w:rsidRPr="008618FB">
        <w:rPr>
          <w:rStyle w:val="kc"/>
          <w:rFonts w:ascii="Times New Roman" w:hAnsi="Times New Roman" w:cs="Times New Roman"/>
          <w:b/>
          <w:color w:val="006699"/>
          <w:sz w:val="22"/>
          <w:szCs w:val="22"/>
        </w:rPr>
        <w:t>FALSE</w:t>
      </w:r>
      <w:r w:rsidRPr="008618FB">
        <w:rPr>
          <w:rStyle w:val="p"/>
          <w:rFonts w:ascii="Times New Roman" w:hAnsi="Times New Roman" w:cs="Times New Roman"/>
          <w:b/>
          <w:color w:val="515151"/>
          <w:sz w:val="22"/>
          <w:szCs w:val="22"/>
        </w:rPr>
        <w:t>,</w:t>
      </w:r>
      <w:r w:rsidRPr="008618FB">
        <w:rPr>
          <w:rStyle w:val="w"/>
          <w:rFonts w:ascii="Times New Roman" w:hAnsi="Times New Roman" w:cs="Times New Roman"/>
          <w:b/>
          <w:color w:val="BBBBBB"/>
          <w:sz w:val="22"/>
          <w:szCs w:val="22"/>
        </w:rPr>
        <w:t xml:space="preserve"> </w:t>
      </w:r>
      <w:r w:rsidRPr="008618FB">
        <w:rPr>
          <w:rStyle w:val="c1"/>
          <w:rFonts w:ascii="Times New Roman" w:hAnsi="Times New Roman" w:cs="Times New Roman"/>
          <w:b/>
          <w:color w:val="999999"/>
          <w:sz w:val="22"/>
          <w:szCs w:val="22"/>
        </w:rPr>
        <w:t># Turn-off dashed lines</w:t>
      </w:r>
    </w:p>
    <w:p w:rsidR="008618FB" w:rsidRPr="008618FB" w:rsidRDefault="008618FB" w:rsidP="00BA46C4">
      <w:pPr>
        <w:pStyle w:val="HTMLPreformatted"/>
        <w:shd w:val="clear" w:color="auto" w:fill="F9F9F9"/>
        <w:rPr>
          <w:rStyle w:val="w"/>
          <w:rFonts w:ascii="Times New Roman" w:hAnsi="Times New Roman" w:cs="Times New Roman"/>
          <w:b/>
          <w:color w:val="BBBBBB"/>
          <w:sz w:val="22"/>
          <w:szCs w:val="22"/>
        </w:rPr>
      </w:pPr>
      <w:r w:rsidRPr="008618FB">
        <w:rPr>
          <w:rStyle w:val="w"/>
          <w:rFonts w:ascii="Times New Roman" w:hAnsi="Times New Roman" w:cs="Times New Roman"/>
          <w:b/>
          <w:color w:val="BBBBBB"/>
          <w:sz w:val="22"/>
          <w:szCs w:val="22"/>
        </w:rPr>
        <w:t xml:space="preserve">  </w:t>
      </w:r>
      <w:r w:rsidRPr="008618FB">
        <w:rPr>
          <w:rStyle w:val="n"/>
          <w:rFonts w:ascii="Times New Roman" w:hAnsi="Times New Roman" w:cs="Times New Roman"/>
          <w:b/>
          <w:color w:val="515151"/>
          <w:sz w:val="22"/>
          <w:szCs w:val="22"/>
        </w:rPr>
        <w:t>common_subtrees_color_lines</w:t>
      </w:r>
      <w:r w:rsidRPr="008618FB">
        <w:rPr>
          <w:rStyle w:val="w"/>
          <w:rFonts w:ascii="Times New Roman" w:hAnsi="Times New Roman" w:cs="Times New Roman"/>
          <w:b/>
          <w:color w:val="BBBBBB"/>
          <w:sz w:val="22"/>
          <w:szCs w:val="22"/>
        </w:rPr>
        <w:t xml:space="preserve"> </w:t>
      </w:r>
      <w:r w:rsidRPr="008618FB">
        <w:rPr>
          <w:rStyle w:val="o"/>
          <w:rFonts w:ascii="Times New Roman" w:hAnsi="Times New Roman" w:cs="Times New Roman"/>
          <w:b/>
          <w:color w:val="555555"/>
          <w:sz w:val="22"/>
          <w:szCs w:val="22"/>
        </w:rPr>
        <w:t>=</w:t>
      </w:r>
      <w:r w:rsidRPr="008618FB">
        <w:rPr>
          <w:rStyle w:val="w"/>
          <w:rFonts w:ascii="Times New Roman" w:hAnsi="Times New Roman" w:cs="Times New Roman"/>
          <w:b/>
          <w:color w:val="BBBBBB"/>
          <w:sz w:val="22"/>
          <w:szCs w:val="22"/>
        </w:rPr>
        <w:t xml:space="preserve"> </w:t>
      </w:r>
      <w:r w:rsidRPr="008618FB">
        <w:rPr>
          <w:rStyle w:val="kc"/>
          <w:rFonts w:ascii="Times New Roman" w:hAnsi="Times New Roman" w:cs="Times New Roman"/>
          <w:b/>
          <w:color w:val="006699"/>
          <w:sz w:val="22"/>
          <w:szCs w:val="22"/>
        </w:rPr>
        <w:t>FALSE</w:t>
      </w:r>
      <w:r w:rsidRPr="008618FB">
        <w:rPr>
          <w:rStyle w:val="p"/>
          <w:rFonts w:ascii="Times New Roman" w:hAnsi="Times New Roman" w:cs="Times New Roman"/>
          <w:b/>
          <w:color w:val="515151"/>
          <w:sz w:val="22"/>
          <w:szCs w:val="22"/>
        </w:rPr>
        <w:t>,</w:t>
      </w:r>
      <w:r w:rsidRPr="008618FB">
        <w:rPr>
          <w:rStyle w:val="w"/>
          <w:rFonts w:ascii="Times New Roman" w:hAnsi="Times New Roman" w:cs="Times New Roman"/>
          <w:b/>
          <w:color w:val="BBBBBB"/>
          <w:sz w:val="22"/>
          <w:szCs w:val="22"/>
        </w:rPr>
        <w:t xml:space="preserve"> </w:t>
      </w:r>
      <w:r w:rsidRPr="008618FB">
        <w:rPr>
          <w:rStyle w:val="c1"/>
          <w:rFonts w:ascii="Times New Roman" w:hAnsi="Times New Roman" w:cs="Times New Roman"/>
          <w:b/>
          <w:color w:val="999999"/>
          <w:sz w:val="22"/>
          <w:szCs w:val="22"/>
        </w:rPr>
        <w:t># Turn-off line colors</w:t>
      </w:r>
    </w:p>
    <w:p w:rsidR="008618FB" w:rsidRPr="008618FB" w:rsidRDefault="008618FB" w:rsidP="00BA46C4">
      <w:pPr>
        <w:pStyle w:val="HTMLPreformatted"/>
        <w:shd w:val="clear" w:color="auto" w:fill="F9F9F9"/>
        <w:rPr>
          <w:rStyle w:val="w"/>
          <w:rFonts w:ascii="Times New Roman" w:hAnsi="Times New Roman" w:cs="Times New Roman"/>
          <w:b/>
          <w:color w:val="BBBBBB"/>
          <w:sz w:val="22"/>
          <w:szCs w:val="22"/>
        </w:rPr>
      </w:pPr>
      <w:r w:rsidRPr="008618FB">
        <w:rPr>
          <w:rStyle w:val="w"/>
          <w:rFonts w:ascii="Times New Roman" w:hAnsi="Times New Roman" w:cs="Times New Roman"/>
          <w:b/>
          <w:color w:val="BBBBBB"/>
          <w:sz w:val="22"/>
          <w:szCs w:val="22"/>
        </w:rPr>
        <w:t xml:space="preserve">  </w:t>
      </w:r>
      <w:r w:rsidRPr="008618FB">
        <w:rPr>
          <w:rStyle w:val="n"/>
          <w:rFonts w:ascii="Times New Roman" w:hAnsi="Times New Roman" w:cs="Times New Roman"/>
          <w:b/>
          <w:color w:val="515151"/>
          <w:sz w:val="22"/>
          <w:szCs w:val="22"/>
        </w:rPr>
        <w:t>common_subtrees_color_branches</w:t>
      </w:r>
      <w:r w:rsidRPr="008618FB">
        <w:rPr>
          <w:rStyle w:val="w"/>
          <w:rFonts w:ascii="Times New Roman" w:hAnsi="Times New Roman" w:cs="Times New Roman"/>
          <w:b/>
          <w:color w:val="BBBBBB"/>
          <w:sz w:val="22"/>
          <w:szCs w:val="22"/>
        </w:rPr>
        <w:t xml:space="preserve"> </w:t>
      </w:r>
      <w:r w:rsidRPr="008618FB">
        <w:rPr>
          <w:rStyle w:val="o"/>
          <w:rFonts w:ascii="Times New Roman" w:hAnsi="Times New Roman" w:cs="Times New Roman"/>
          <w:b/>
          <w:color w:val="555555"/>
          <w:sz w:val="22"/>
          <w:szCs w:val="22"/>
        </w:rPr>
        <w:t>=</w:t>
      </w:r>
      <w:r w:rsidRPr="008618FB">
        <w:rPr>
          <w:rStyle w:val="w"/>
          <w:rFonts w:ascii="Times New Roman" w:hAnsi="Times New Roman" w:cs="Times New Roman"/>
          <w:b/>
          <w:color w:val="BBBBBB"/>
          <w:sz w:val="22"/>
          <w:szCs w:val="22"/>
        </w:rPr>
        <w:t xml:space="preserve"> </w:t>
      </w:r>
      <w:r w:rsidRPr="008618FB">
        <w:rPr>
          <w:rStyle w:val="kc"/>
          <w:rFonts w:ascii="Times New Roman" w:hAnsi="Times New Roman" w:cs="Times New Roman"/>
          <w:b/>
          <w:color w:val="006699"/>
          <w:sz w:val="22"/>
          <w:szCs w:val="22"/>
        </w:rPr>
        <w:t>TRUE</w:t>
      </w:r>
      <w:r w:rsidRPr="008618FB">
        <w:rPr>
          <w:rStyle w:val="p"/>
          <w:rFonts w:ascii="Times New Roman" w:hAnsi="Times New Roman" w:cs="Times New Roman"/>
          <w:b/>
          <w:color w:val="515151"/>
          <w:sz w:val="22"/>
          <w:szCs w:val="22"/>
        </w:rPr>
        <w:t>,</w:t>
      </w:r>
      <w:r w:rsidRPr="008618FB">
        <w:rPr>
          <w:rStyle w:val="w"/>
          <w:rFonts w:ascii="Times New Roman" w:hAnsi="Times New Roman" w:cs="Times New Roman"/>
          <w:b/>
          <w:color w:val="BBBBBB"/>
          <w:sz w:val="22"/>
          <w:szCs w:val="22"/>
        </w:rPr>
        <w:t xml:space="preserve"> </w:t>
      </w:r>
      <w:r w:rsidRPr="008618FB">
        <w:rPr>
          <w:rStyle w:val="c1"/>
          <w:rFonts w:ascii="Times New Roman" w:hAnsi="Times New Roman" w:cs="Times New Roman"/>
          <w:b/>
          <w:color w:val="999999"/>
          <w:sz w:val="22"/>
          <w:szCs w:val="22"/>
        </w:rPr>
        <w:t xml:space="preserve"># Color common branches </w:t>
      </w:r>
    </w:p>
    <w:p w:rsidR="008618FB" w:rsidRPr="008618FB" w:rsidRDefault="008618FB" w:rsidP="00BA46C4">
      <w:pPr>
        <w:pStyle w:val="HTMLPreformatted"/>
        <w:shd w:val="clear" w:color="auto" w:fill="F9F9F9"/>
        <w:rPr>
          <w:rStyle w:val="w"/>
          <w:rFonts w:ascii="Times New Roman" w:hAnsi="Times New Roman" w:cs="Times New Roman"/>
          <w:b/>
          <w:color w:val="BBBBBB"/>
          <w:sz w:val="22"/>
          <w:szCs w:val="22"/>
        </w:rPr>
      </w:pPr>
      <w:r w:rsidRPr="008618FB">
        <w:rPr>
          <w:rStyle w:val="w"/>
          <w:rFonts w:ascii="Times New Roman" w:hAnsi="Times New Roman" w:cs="Times New Roman"/>
          <w:b/>
          <w:color w:val="BBBBBB"/>
          <w:sz w:val="22"/>
          <w:szCs w:val="22"/>
        </w:rPr>
        <w:t xml:space="preserve">  </w:t>
      </w:r>
      <w:r w:rsidRPr="008618FB">
        <w:rPr>
          <w:rStyle w:val="n"/>
          <w:rFonts w:ascii="Times New Roman" w:hAnsi="Times New Roman" w:cs="Times New Roman"/>
          <w:b/>
          <w:color w:val="515151"/>
          <w:sz w:val="22"/>
          <w:szCs w:val="22"/>
        </w:rPr>
        <w:t>main</w:t>
      </w:r>
      <w:r w:rsidRPr="008618FB">
        <w:rPr>
          <w:rStyle w:val="w"/>
          <w:rFonts w:ascii="Times New Roman" w:hAnsi="Times New Roman" w:cs="Times New Roman"/>
          <w:b/>
          <w:color w:val="BBBBBB"/>
          <w:sz w:val="22"/>
          <w:szCs w:val="22"/>
        </w:rPr>
        <w:t xml:space="preserve"> </w:t>
      </w:r>
      <w:r w:rsidRPr="008618FB">
        <w:rPr>
          <w:rStyle w:val="o"/>
          <w:rFonts w:ascii="Times New Roman" w:hAnsi="Times New Roman" w:cs="Times New Roman"/>
          <w:b/>
          <w:color w:val="555555"/>
          <w:sz w:val="22"/>
          <w:szCs w:val="22"/>
        </w:rPr>
        <w:t>=</w:t>
      </w:r>
      <w:r w:rsidRPr="008618FB">
        <w:rPr>
          <w:rStyle w:val="w"/>
          <w:rFonts w:ascii="Times New Roman" w:hAnsi="Times New Roman" w:cs="Times New Roman"/>
          <w:b/>
          <w:color w:val="BBBBBB"/>
          <w:sz w:val="22"/>
          <w:szCs w:val="22"/>
        </w:rPr>
        <w:t xml:space="preserve"> </w:t>
      </w:r>
      <w:r w:rsidRPr="008618FB">
        <w:rPr>
          <w:rStyle w:val="n"/>
          <w:rFonts w:ascii="Times New Roman" w:hAnsi="Times New Roman" w:cs="Times New Roman"/>
          <w:b/>
          <w:color w:val="515151"/>
          <w:sz w:val="22"/>
          <w:szCs w:val="22"/>
        </w:rPr>
        <w:t>paste</w:t>
      </w:r>
      <w:r w:rsidRPr="008618FB">
        <w:rPr>
          <w:rStyle w:val="p"/>
          <w:rFonts w:ascii="Times New Roman" w:hAnsi="Times New Roman" w:cs="Times New Roman"/>
          <w:b/>
          <w:color w:val="515151"/>
          <w:sz w:val="22"/>
          <w:szCs w:val="22"/>
        </w:rPr>
        <w:t>(</w:t>
      </w:r>
      <w:r w:rsidRPr="008618FB">
        <w:rPr>
          <w:rStyle w:val="s2"/>
          <w:rFonts w:ascii="Times New Roman" w:hAnsi="Times New Roman" w:cs="Times New Roman"/>
          <w:b/>
          <w:color w:val="CC3300"/>
          <w:sz w:val="22"/>
          <w:szCs w:val="22"/>
        </w:rPr>
        <w:t>"entanglement ="</w:t>
      </w:r>
      <w:r w:rsidRPr="008618FB">
        <w:rPr>
          <w:rStyle w:val="p"/>
          <w:rFonts w:ascii="Times New Roman" w:hAnsi="Times New Roman" w:cs="Times New Roman"/>
          <w:b/>
          <w:color w:val="515151"/>
          <w:sz w:val="22"/>
          <w:szCs w:val="22"/>
        </w:rPr>
        <w:t>,</w:t>
      </w:r>
      <w:r w:rsidRPr="008618FB">
        <w:rPr>
          <w:rStyle w:val="w"/>
          <w:rFonts w:ascii="Times New Roman" w:hAnsi="Times New Roman" w:cs="Times New Roman"/>
          <w:b/>
          <w:color w:val="BBBBBB"/>
          <w:sz w:val="22"/>
          <w:szCs w:val="22"/>
        </w:rPr>
        <w:t xml:space="preserve"> </w:t>
      </w:r>
      <w:r w:rsidRPr="008618FB">
        <w:rPr>
          <w:rStyle w:val="nf"/>
          <w:rFonts w:ascii="Times New Roman" w:eastAsiaTheme="majorEastAsia" w:hAnsi="Times New Roman" w:cs="Times New Roman"/>
          <w:b/>
          <w:color w:val="CC00FF"/>
          <w:sz w:val="22"/>
          <w:szCs w:val="22"/>
        </w:rPr>
        <w:t>round</w:t>
      </w:r>
      <w:r w:rsidRPr="008618FB">
        <w:rPr>
          <w:rStyle w:val="p"/>
          <w:rFonts w:ascii="Times New Roman" w:hAnsi="Times New Roman" w:cs="Times New Roman"/>
          <w:b/>
          <w:color w:val="515151"/>
          <w:sz w:val="22"/>
          <w:szCs w:val="22"/>
        </w:rPr>
        <w:t>(</w:t>
      </w:r>
      <w:r w:rsidRPr="008618FB">
        <w:rPr>
          <w:rStyle w:val="n"/>
          <w:rFonts w:ascii="Times New Roman" w:hAnsi="Times New Roman" w:cs="Times New Roman"/>
          <w:b/>
          <w:color w:val="515151"/>
          <w:sz w:val="22"/>
          <w:szCs w:val="22"/>
        </w:rPr>
        <w:t>entanglement</w:t>
      </w:r>
      <w:r w:rsidRPr="008618FB">
        <w:rPr>
          <w:rStyle w:val="p"/>
          <w:rFonts w:ascii="Times New Roman" w:hAnsi="Times New Roman" w:cs="Times New Roman"/>
          <w:b/>
          <w:color w:val="515151"/>
          <w:sz w:val="22"/>
          <w:szCs w:val="22"/>
        </w:rPr>
        <w:t>(</w:t>
      </w:r>
      <w:r w:rsidRPr="008618FB">
        <w:rPr>
          <w:rStyle w:val="n"/>
          <w:rFonts w:ascii="Times New Roman" w:hAnsi="Times New Roman" w:cs="Times New Roman"/>
          <w:b/>
          <w:color w:val="515151"/>
          <w:sz w:val="22"/>
          <w:szCs w:val="22"/>
        </w:rPr>
        <w:t>dend_list</w:t>
      </w:r>
      <w:r w:rsidRPr="008618FB">
        <w:rPr>
          <w:rStyle w:val="p"/>
          <w:rFonts w:ascii="Times New Roman" w:hAnsi="Times New Roman" w:cs="Times New Roman"/>
          <w:b/>
          <w:color w:val="515151"/>
          <w:sz w:val="22"/>
          <w:szCs w:val="22"/>
        </w:rPr>
        <w:t>),</w:t>
      </w:r>
      <w:r w:rsidRPr="008618FB">
        <w:rPr>
          <w:rStyle w:val="w"/>
          <w:rFonts w:ascii="Times New Roman" w:hAnsi="Times New Roman" w:cs="Times New Roman"/>
          <w:b/>
          <w:color w:val="BBBBBB"/>
          <w:sz w:val="22"/>
          <w:szCs w:val="22"/>
        </w:rPr>
        <w:t xml:space="preserve"> </w:t>
      </w:r>
      <w:r w:rsidRPr="008618FB">
        <w:rPr>
          <w:rStyle w:val="m"/>
          <w:rFonts w:ascii="Times New Roman" w:hAnsi="Times New Roman" w:cs="Times New Roman"/>
          <w:b/>
          <w:color w:val="FF6600"/>
          <w:sz w:val="22"/>
          <w:szCs w:val="22"/>
        </w:rPr>
        <w:t>2</w:t>
      </w:r>
      <w:r w:rsidRPr="008618FB">
        <w:rPr>
          <w:rStyle w:val="p"/>
          <w:rFonts w:ascii="Times New Roman" w:hAnsi="Times New Roman" w:cs="Times New Roman"/>
          <w:b/>
          <w:color w:val="515151"/>
          <w:sz w:val="22"/>
          <w:szCs w:val="22"/>
        </w:rPr>
        <w:t>))</w:t>
      </w:r>
    </w:p>
    <w:p w:rsidR="008618FB" w:rsidRPr="008618FB" w:rsidRDefault="008618FB" w:rsidP="00BA46C4">
      <w:pPr>
        <w:pStyle w:val="HTMLPreformatted"/>
        <w:shd w:val="clear" w:color="auto" w:fill="F9F9F9"/>
        <w:rPr>
          <w:rStyle w:val="p"/>
          <w:rFonts w:ascii="Times New Roman" w:hAnsi="Times New Roman" w:cs="Times New Roman"/>
          <w:b/>
          <w:color w:val="515151"/>
          <w:sz w:val="22"/>
          <w:szCs w:val="22"/>
        </w:rPr>
      </w:pPr>
      <w:r w:rsidRPr="008618FB">
        <w:rPr>
          <w:rStyle w:val="w"/>
          <w:rFonts w:ascii="Times New Roman" w:hAnsi="Times New Roman" w:cs="Times New Roman"/>
          <w:b/>
          <w:color w:val="BBBBBB"/>
          <w:sz w:val="22"/>
          <w:szCs w:val="22"/>
        </w:rPr>
        <w:t xml:space="preserve">  </w:t>
      </w:r>
      <w:r w:rsidRPr="008618FB">
        <w:rPr>
          <w:rStyle w:val="p"/>
          <w:rFonts w:ascii="Times New Roman" w:hAnsi="Times New Roman" w:cs="Times New Roman"/>
          <w:b/>
          <w:color w:val="515151"/>
          <w:sz w:val="22"/>
          <w:szCs w:val="22"/>
        </w:rPr>
        <w:t>)</w:t>
      </w:r>
    </w:p>
    <w:p w:rsidR="008618FB" w:rsidRDefault="00B603A1" w:rsidP="00BA46C4">
      <w:pPr>
        <w:pStyle w:val="HTMLPreformatted"/>
        <w:shd w:val="clear" w:color="auto" w:fill="F9F9F9"/>
        <w:rPr>
          <w:rStyle w:val="p"/>
          <w:color w:val="515151"/>
          <w:sz w:val="24"/>
          <w:szCs w:val="24"/>
        </w:rPr>
      </w:pPr>
      <w:r>
        <w:rPr>
          <w:noProof/>
        </w:rPr>
        <w:drawing>
          <wp:inline distT="0" distB="0" distL="0" distR="0" wp14:anchorId="5582F81A" wp14:editId="4604F0E8">
            <wp:extent cx="3047470" cy="1830063"/>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51381" cy="1832412"/>
                    </a:xfrm>
                    <a:prstGeom prst="rect">
                      <a:avLst/>
                    </a:prstGeom>
                  </pic:spPr>
                </pic:pic>
              </a:graphicData>
            </a:graphic>
          </wp:inline>
        </w:drawing>
      </w:r>
    </w:p>
    <w:p w:rsidR="008618FB" w:rsidRDefault="008618FB" w:rsidP="00BA46C4">
      <w:pPr>
        <w:pStyle w:val="HTMLPreformatted"/>
        <w:shd w:val="clear" w:color="auto" w:fill="F9F9F9"/>
        <w:rPr>
          <w:color w:val="515151"/>
        </w:rPr>
      </w:pPr>
    </w:p>
    <w:p w:rsidR="00B603A1" w:rsidRDefault="00B603A1" w:rsidP="00BA46C4">
      <w:pPr>
        <w:pStyle w:val="HTMLPreformatted"/>
        <w:shd w:val="clear" w:color="auto" w:fill="F9F9F9"/>
        <w:rPr>
          <w:color w:val="515151"/>
        </w:rPr>
      </w:pPr>
    </w:p>
    <w:p w:rsidR="00B603A1" w:rsidRDefault="00B603A1" w:rsidP="00BA46C4">
      <w:pPr>
        <w:pStyle w:val="Heading2"/>
        <w:shd w:val="clear" w:color="auto" w:fill="FFFFFF"/>
        <w:rPr>
          <w:b w:val="0"/>
          <w:bCs w:val="0"/>
          <w:color w:val="313131"/>
          <w:sz w:val="24"/>
          <w:szCs w:val="24"/>
          <w:u w:val="single"/>
        </w:rPr>
      </w:pPr>
      <w:r w:rsidRPr="00B603A1">
        <w:rPr>
          <w:color w:val="515151"/>
          <w:sz w:val="24"/>
          <w:szCs w:val="24"/>
          <w:u w:val="single"/>
        </w:rPr>
        <w:lastRenderedPageBreak/>
        <w:t xml:space="preserve">Step: 5 </w:t>
      </w:r>
      <w:r w:rsidRPr="00B603A1">
        <w:rPr>
          <w:b w:val="0"/>
          <w:bCs w:val="0"/>
          <w:color w:val="313131"/>
          <w:sz w:val="24"/>
          <w:szCs w:val="24"/>
          <w:u w:val="single"/>
        </w:rPr>
        <w:t>Determining Optimal Clusters</w:t>
      </w:r>
    </w:p>
    <w:p w:rsidR="00B603A1" w:rsidRDefault="00B603A1" w:rsidP="00BA46C4">
      <w:pPr>
        <w:pStyle w:val="Heading3"/>
        <w:shd w:val="clear" w:color="auto" w:fill="FFFFFF"/>
        <w:spacing w:line="240" w:lineRule="auto"/>
        <w:rPr>
          <w:rFonts w:ascii="Helvetica" w:hAnsi="Helvetica"/>
          <w:color w:val="313131"/>
        </w:rPr>
      </w:pPr>
      <w:r>
        <w:rPr>
          <w:rFonts w:ascii="Helvetica" w:hAnsi="Helvetica"/>
          <w:b/>
          <w:bCs/>
          <w:color w:val="313131"/>
        </w:rPr>
        <w:t>Elbow Method</w:t>
      </w:r>
    </w:p>
    <w:p w:rsidR="00B603A1" w:rsidRDefault="00B603A1" w:rsidP="00BA46C4">
      <w:pPr>
        <w:pStyle w:val="Heading2"/>
        <w:shd w:val="clear" w:color="auto" w:fill="FFFFFF"/>
        <w:rPr>
          <w:color w:val="515151"/>
          <w:sz w:val="22"/>
          <w:szCs w:val="22"/>
          <w:shd w:val="clear" w:color="auto" w:fill="FFFFFF"/>
        </w:rPr>
      </w:pPr>
      <w:r w:rsidRPr="00B603A1">
        <w:rPr>
          <w:color w:val="515151"/>
          <w:sz w:val="22"/>
          <w:szCs w:val="22"/>
          <w:shd w:val="clear" w:color="auto" w:fill="FFFFFF"/>
        </w:rPr>
        <w:t>To perform the </w:t>
      </w:r>
      <w:hyperlink r:id="rId16" w:anchor="elbow" w:history="1">
        <w:r w:rsidRPr="00B603A1">
          <w:rPr>
            <w:rStyle w:val="Hyperlink"/>
            <w:color w:val="268BD2"/>
            <w:sz w:val="22"/>
            <w:szCs w:val="22"/>
            <w:shd w:val="clear" w:color="auto" w:fill="FFFFFF"/>
          </w:rPr>
          <w:t>elbow method</w:t>
        </w:r>
      </w:hyperlink>
      <w:r w:rsidRPr="00B603A1">
        <w:rPr>
          <w:color w:val="515151"/>
          <w:sz w:val="22"/>
          <w:szCs w:val="22"/>
          <w:shd w:val="clear" w:color="auto" w:fill="FFFFFF"/>
        </w:rPr>
        <w:t> we just need to change the second argument in </w:t>
      </w:r>
      <w:r w:rsidRPr="00B603A1">
        <w:rPr>
          <w:rStyle w:val="HTMLCode"/>
          <w:rFonts w:ascii="Times New Roman" w:hAnsi="Times New Roman" w:cs="Times New Roman"/>
          <w:color w:val="BF616A"/>
          <w:sz w:val="22"/>
          <w:szCs w:val="22"/>
          <w:shd w:val="clear" w:color="auto" w:fill="F9F9F9"/>
        </w:rPr>
        <w:t>fviz_nbclust</w:t>
      </w:r>
      <w:r w:rsidRPr="00B603A1">
        <w:rPr>
          <w:color w:val="515151"/>
          <w:sz w:val="22"/>
          <w:szCs w:val="22"/>
          <w:shd w:val="clear" w:color="auto" w:fill="FFFFFF"/>
        </w:rPr>
        <w:t> to </w:t>
      </w:r>
      <w:r w:rsidRPr="00B603A1">
        <w:rPr>
          <w:rStyle w:val="HTMLCode"/>
          <w:rFonts w:ascii="Times New Roman" w:hAnsi="Times New Roman" w:cs="Times New Roman"/>
          <w:color w:val="BF616A"/>
          <w:sz w:val="22"/>
          <w:szCs w:val="22"/>
          <w:shd w:val="clear" w:color="auto" w:fill="F9F9F9"/>
        </w:rPr>
        <w:t>FUN = hcut</w:t>
      </w:r>
      <w:r w:rsidRPr="00B603A1">
        <w:rPr>
          <w:color w:val="515151"/>
          <w:sz w:val="22"/>
          <w:szCs w:val="22"/>
          <w:shd w:val="clear" w:color="auto" w:fill="FFFFFF"/>
        </w:rPr>
        <w:t>.</w:t>
      </w:r>
    </w:p>
    <w:p w:rsidR="004B2680" w:rsidRDefault="00DD1AF1" w:rsidP="00BA46C4">
      <w:pPr>
        <w:pStyle w:val="Heading2"/>
        <w:shd w:val="clear" w:color="auto" w:fill="FFFFFF"/>
        <w:rPr>
          <w:b w:val="0"/>
          <w:bCs w:val="0"/>
          <w:color w:val="313131"/>
          <w:sz w:val="22"/>
          <w:szCs w:val="22"/>
        </w:rPr>
      </w:pPr>
      <w:r w:rsidRPr="00DD1AF1">
        <w:rPr>
          <w:bCs w:val="0"/>
          <w:color w:val="313131"/>
          <w:sz w:val="22"/>
          <w:szCs w:val="22"/>
        </w:rPr>
        <w:t>fviz_nbclust(df, FUN = hcut, method = "wss")</w:t>
      </w:r>
      <w:r w:rsidRPr="00DD1AF1">
        <w:rPr>
          <w:b w:val="0"/>
          <w:bCs w:val="0"/>
          <w:color w:val="313131"/>
          <w:sz w:val="22"/>
          <w:szCs w:val="22"/>
          <w:u w:val="single"/>
        </w:rPr>
        <w:t xml:space="preserve">   </w:t>
      </w:r>
      <w:r w:rsidRPr="00DD1AF1">
        <w:rPr>
          <w:b w:val="0"/>
          <w:bCs w:val="0"/>
          <w:color w:val="313131"/>
          <w:sz w:val="22"/>
          <w:szCs w:val="22"/>
        </w:rPr>
        <w:t># Elbow Method</w:t>
      </w:r>
    </w:p>
    <w:p w:rsidR="00DD1AF1" w:rsidRDefault="00DD1AF1" w:rsidP="00BA46C4">
      <w:pPr>
        <w:pStyle w:val="Heading2"/>
        <w:shd w:val="clear" w:color="auto" w:fill="FFFFFF"/>
        <w:rPr>
          <w:b w:val="0"/>
          <w:bCs w:val="0"/>
          <w:color w:val="313131"/>
          <w:sz w:val="22"/>
          <w:szCs w:val="22"/>
        </w:rPr>
      </w:pPr>
      <w:r>
        <w:rPr>
          <w:noProof/>
        </w:rPr>
        <w:drawing>
          <wp:inline distT="0" distB="0" distL="0" distR="0" wp14:anchorId="60346288" wp14:editId="24035B61">
            <wp:extent cx="3671914" cy="2205054"/>
            <wp:effectExtent l="0" t="0" r="508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71914" cy="2205054"/>
                    </a:xfrm>
                    <a:prstGeom prst="rect">
                      <a:avLst/>
                    </a:prstGeom>
                  </pic:spPr>
                </pic:pic>
              </a:graphicData>
            </a:graphic>
          </wp:inline>
        </w:drawing>
      </w:r>
    </w:p>
    <w:p w:rsidR="00DD1AF1" w:rsidRDefault="00DD1AF1" w:rsidP="00BA46C4">
      <w:pPr>
        <w:pStyle w:val="Heading3"/>
        <w:shd w:val="clear" w:color="auto" w:fill="FFFFFF"/>
        <w:spacing w:line="240" w:lineRule="auto"/>
        <w:rPr>
          <w:rFonts w:ascii="Helvetica" w:hAnsi="Helvetica"/>
          <w:color w:val="313131"/>
        </w:rPr>
      </w:pPr>
      <w:r>
        <w:rPr>
          <w:rFonts w:ascii="Helvetica" w:hAnsi="Helvetica"/>
          <w:b/>
          <w:bCs/>
          <w:color w:val="313131"/>
        </w:rPr>
        <w:t>Average Silhouette Method</w:t>
      </w:r>
    </w:p>
    <w:p w:rsidR="00DD1AF1" w:rsidRDefault="00DD1AF1" w:rsidP="00BA46C4">
      <w:pPr>
        <w:pStyle w:val="Heading2"/>
        <w:shd w:val="clear" w:color="auto" w:fill="FFFFFF"/>
        <w:rPr>
          <w:b w:val="0"/>
          <w:bCs w:val="0"/>
          <w:color w:val="313131"/>
          <w:sz w:val="22"/>
          <w:szCs w:val="22"/>
        </w:rPr>
      </w:pPr>
      <w:r w:rsidRPr="00DD1AF1">
        <w:rPr>
          <w:bCs w:val="0"/>
          <w:color w:val="313131"/>
          <w:sz w:val="22"/>
          <w:szCs w:val="22"/>
        </w:rPr>
        <w:t>fviz_nbclust(df, FUN = hcut, method = "silhouette")</w:t>
      </w:r>
      <w:r w:rsidRPr="00DD1AF1">
        <w:rPr>
          <w:b w:val="0"/>
          <w:bCs w:val="0"/>
          <w:color w:val="313131"/>
          <w:sz w:val="22"/>
          <w:szCs w:val="22"/>
        </w:rPr>
        <w:t xml:space="preserve"> </w:t>
      </w:r>
      <w:r>
        <w:rPr>
          <w:b w:val="0"/>
          <w:bCs w:val="0"/>
          <w:color w:val="313131"/>
          <w:sz w:val="22"/>
          <w:szCs w:val="22"/>
        </w:rPr>
        <w:t xml:space="preserve">  </w:t>
      </w:r>
      <w:r w:rsidRPr="00DD1AF1">
        <w:rPr>
          <w:b w:val="0"/>
          <w:bCs w:val="0"/>
          <w:color w:val="313131"/>
          <w:sz w:val="22"/>
          <w:szCs w:val="22"/>
        </w:rPr>
        <w:t># Average Silhouette Method</w:t>
      </w:r>
    </w:p>
    <w:p w:rsidR="00DD1AF1" w:rsidRDefault="00DD1AF1" w:rsidP="00BA46C4">
      <w:pPr>
        <w:pStyle w:val="Heading2"/>
        <w:shd w:val="clear" w:color="auto" w:fill="FFFFFF"/>
        <w:rPr>
          <w:b w:val="0"/>
          <w:bCs w:val="0"/>
          <w:color w:val="313131"/>
          <w:sz w:val="22"/>
          <w:szCs w:val="22"/>
        </w:rPr>
      </w:pPr>
      <w:r>
        <w:rPr>
          <w:noProof/>
        </w:rPr>
        <w:drawing>
          <wp:inline distT="0" distB="0" distL="0" distR="0" wp14:anchorId="4BBEA123" wp14:editId="2C335E87">
            <wp:extent cx="3671914" cy="2205054"/>
            <wp:effectExtent l="0" t="0" r="508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71914" cy="2205054"/>
                    </a:xfrm>
                    <a:prstGeom prst="rect">
                      <a:avLst/>
                    </a:prstGeom>
                  </pic:spPr>
                </pic:pic>
              </a:graphicData>
            </a:graphic>
          </wp:inline>
        </w:drawing>
      </w:r>
    </w:p>
    <w:p w:rsidR="00DD1AF1" w:rsidRDefault="00DD1AF1" w:rsidP="00BA46C4">
      <w:pPr>
        <w:pStyle w:val="Heading3"/>
        <w:shd w:val="clear" w:color="auto" w:fill="FFFFFF"/>
        <w:spacing w:line="240" w:lineRule="auto"/>
        <w:rPr>
          <w:rFonts w:ascii="Helvetica" w:hAnsi="Helvetica"/>
          <w:color w:val="313131"/>
        </w:rPr>
      </w:pPr>
      <w:r>
        <w:rPr>
          <w:rFonts w:ascii="Helvetica" w:hAnsi="Helvetica"/>
          <w:b/>
          <w:bCs/>
          <w:color w:val="313131"/>
        </w:rPr>
        <w:t>Gap Statistic Method</w:t>
      </w:r>
    </w:p>
    <w:p w:rsidR="00DD1AF1" w:rsidRPr="00DD1AF1" w:rsidRDefault="00DD1AF1" w:rsidP="00BA46C4">
      <w:pPr>
        <w:pStyle w:val="Heading2"/>
        <w:shd w:val="clear" w:color="auto" w:fill="FFFFFF"/>
        <w:rPr>
          <w:b w:val="0"/>
          <w:bCs w:val="0"/>
          <w:color w:val="313131"/>
          <w:sz w:val="22"/>
          <w:szCs w:val="22"/>
        </w:rPr>
      </w:pPr>
      <w:r w:rsidRPr="00DD1AF1">
        <w:rPr>
          <w:bCs w:val="0"/>
          <w:color w:val="313131"/>
          <w:sz w:val="22"/>
          <w:szCs w:val="22"/>
        </w:rPr>
        <w:t>ap_stat &lt;- clusGap(df, FUN = hcut, nstart = 25, K.max = 10, B = 50)</w:t>
      </w:r>
      <w:r w:rsidRPr="00DD1AF1">
        <w:rPr>
          <w:b w:val="0"/>
          <w:bCs w:val="0"/>
          <w:color w:val="313131"/>
          <w:sz w:val="22"/>
          <w:szCs w:val="22"/>
        </w:rPr>
        <w:t xml:space="preserve"> # Gap Statistic Method</w:t>
      </w:r>
    </w:p>
    <w:p w:rsidR="00DD1AF1" w:rsidRDefault="00DD1AF1" w:rsidP="00BA46C4">
      <w:pPr>
        <w:pStyle w:val="Heading2"/>
        <w:shd w:val="clear" w:color="auto" w:fill="FFFFFF"/>
        <w:rPr>
          <w:bCs w:val="0"/>
          <w:color w:val="313131"/>
          <w:sz w:val="22"/>
          <w:szCs w:val="22"/>
        </w:rPr>
      </w:pPr>
      <w:r w:rsidRPr="00DD1AF1">
        <w:rPr>
          <w:bCs w:val="0"/>
          <w:color w:val="313131"/>
          <w:sz w:val="22"/>
          <w:szCs w:val="22"/>
        </w:rPr>
        <w:t>fviz_gap_stat(gap_stat)</w:t>
      </w:r>
    </w:p>
    <w:p w:rsidR="00DD1AF1" w:rsidRPr="00DD1AF1" w:rsidRDefault="00DD1AF1" w:rsidP="00BA46C4">
      <w:pPr>
        <w:pStyle w:val="Heading2"/>
        <w:shd w:val="clear" w:color="auto" w:fill="FFFFFF"/>
        <w:rPr>
          <w:bCs w:val="0"/>
          <w:color w:val="313131"/>
          <w:sz w:val="22"/>
          <w:szCs w:val="22"/>
        </w:rPr>
      </w:pPr>
      <w:r>
        <w:rPr>
          <w:noProof/>
        </w:rPr>
        <w:lastRenderedPageBreak/>
        <w:drawing>
          <wp:inline distT="0" distB="0" distL="0" distR="0" wp14:anchorId="6EAB9236" wp14:editId="03E60191">
            <wp:extent cx="3671914" cy="2205054"/>
            <wp:effectExtent l="0" t="0" r="508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71914" cy="2205054"/>
                    </a:xfrm>
                    <a:prstGeom prst="rect">
                      <a:avLst/>
                    </a:prstGeom>
                  </pic:spPr>
                </pic:pic>
              </a:graphicData>
            </a:graphic>
          </wp:inline>
        </w:drawing>
      </w:r>
    </w:p>
    <w:p w:rsidR="00B603A1" w:rsidRDefault="00B603A1" w:rsidP="00BA46C4">
      <w:pPr>
        <w:pStyle w:val="HTMLPreformatted"/>
        <w:shd w:val="clear" w:color="auto" w:fill="F9F9F9"/>
        <w:rPr>
          <w:color w:val="515151"/>
        </w:rPr>
      </w:pPr>
    </w:p>
    <w:p w:rsidR="008618FB" w:rsidRPr="005E569B" w:rsidRDefault="008618FB" w:rsidP="00BA46C4">
      <w:pPr>
        <w:pStyle w:val="HTMLPreformatted"/>
        <w:shd w:val="clear" w:color="auto" w:fill="FFFFFF"/>
        <w:wordWrap w:val="0"/>
        <w:rPr>
          <w:rFonts w:ascii="Times New Roman" w:hAnsi="Times New Roman" w:cs="Times New Roman"/>
          <w:b/>
          <w:color w:val="515151"/>
          <w:sz w:val="22"/>
          <w:szCs w:val="22"/>
          <w:shd w:val="clear" w:color="auto" w:fill="FFFFFF"/>
        </w:rPr>
      </w:pPr>
    </w:p>
    <w:p w:rsidR="005E569B" w:rsidRPr="005E569B" w:rsidRDefault="005E569B" w:rsidP="00BA46C4">
      <w:pPr>
        <w:pStyle w:val="HTMLPreformatted"/>
        <w:pBdr>
          <w:bottom w:val="double" w:sz="6" w:space="1" w:color="auto"/>
        </w:pBdr>
        <w:shd w:val="clear" w:color="auto" w:fill="FFFFFF"/>
        <w:wordWrap w:val="0"/>
        <w:rPr>
          <w:rFonts w:ascii="Times New Roman" w:hAnsi="Times New Roman" w:cs="Times New Roman"/>
          <w:color w:val="000000"/>
          <w:sz w:val="22"/>
          <w:szCs w:val="22"/>
        </w:rPr>
      </w:pPr>
    </w:p>
    <w:p w:rsidR="0040360C" w:rsidRDefault="0040360C" w:rsidP="00BA46C4">
      <w:pPr>
        <w:spacing w:line="240" w:lineRule="auto"/>
      </w:pPr>
    </w:p>
    <w:p w:rsidR="0040360C" w:rsidRDefault="0040360C" w:rsidP="00BA46C4">
      <w:pPr>
        <w:spacing w:line="240" w:lineRule="auto"/>
        <w:jc w:val="center"/>
        <w:rPr>
          <w:rFonts w:ascii="Times New Roman" w:hAnsi="Times New Roman" w:cs="Times New Roman"/>
          <w:b/>
          <w:sz w:val="32"/>
          <w:szCs w:val="32"/>
          <w:u w:val="single"/>
        </w:rPr>
      </w:pPr>
      <w:r w:rsidRPr="0040360C">
        <w:rPr>
          <w:rFonts w:ascii="Times New Roman" w:hAnsi="Times New Roman" w:cs="Times New Roman"/>
          <w:b/>
          <w:sz w:val="32"/>
          <w:szCs w:val="32"/>
          <w:u w:val="single"/>
        </w:rPr>
        <w:t>PRINCIPAL COMPONENT ANALYSIS (PCA)</w:t>
      </w:r>
    </w:p>
    <w:p w:rsidR="0040360C" w:rsidRDefault="0040360C" w:rsidP="00BA46C4">
      <w:pPr>
        <w:spacing w:line="240" w:lineRule="auto"/>
        <w:rPr>
          <w:rFonts w:ascii="Times New Roman" w:hAnsi="Times New Roman" w:cs="Times New Roman"/>
          <w:spacing w:val="-1"/>
          <w:shd w:val="clear" w:color="auto" w:fill="FFFFFF"/>
        </w:rPr>
      </w:pPr>
      <w:r w:rsidRPr="0040360C">
        <w:rPr>
          <w:rFonts w:ascii="Times New Roman" w:hAnsi="Times New Roman" w:cs="Times New Roman"/>
          <w:spacing w:val="-1"/>
          <w:shd w:val="clear" w:color="auto" w:fill="FFFFFF"/>
        </w:rPr>
        <w:t>PCAs primary purpose is </w:t>
      </w:r>
      <w:r w:rsidRPr="0040360C">
        <w:rPr>
          <w:rStyle w:val="Strong"/>
          <w:rFonts w:ascii="Times New Roman" w:hAnsi="Times New Roman" w:cs="Times New Roman"/>
          <w:spacing w:val="-1"/>
          <w:shd w:val="clear" w:color="auto" w:fill="FFFFFF"/>
        </w:rPr>
        <w:t>NOT</w:t>
      </w:r>
      <w:r w:rsidRPr="0040360C">
        <w:rPr>
          <w:rFonts w:ascii="Times New Roman" w:hAnsi="Times New Roman" w:cs="Times New Roman"/>
          <w:spacing w:val="-1"/>
          <w:shd w:val="clear" w:color="auto" w:fill="FFFFFF"/>
        </w:rPr>
        <w:t> as a ways of feature removal! PCA can reduce dimensionality but </w:t>
      </w:r>
      <w:r w:rsidRPr="0040360C">
        <w:rPr>
          <w:rStyle w:val="Strong"/>
          <w:rFonts w:ascii="Times New Roman" w:hAnsi="Times New Roman" w:cs="Times New Roman"/>
          <w:spacing w:val="-1"/>
          <w:shd w:val="clear" w:color="auto" w:fill="FFFFFF"/>
        </w:rPr>
        <w:t>it won’t reduce the number of features / variables in your data.</w:t>
      </w:r>
      <w:r w:rsidRPr="0040360C">
        <w:rPr>
          <w:rFonts w:ascii="Times New Roman" w:hAnsi="Times New Roman" w:cs="Times New Roman"/>
          <w:spacing w:val="-1"/>
          <w:shd w:val="clear" w:color="auto" w:fill="FFFFFF"/>
        </w:rPr>
        <w:t> What this means is that you might discover that you can explain 99% of variance in your 1000 feature dataset by just using 3 principal components but you still need those 1000 features to construct those 3 principal components, this also means that in the case of predicting on future data you still need those same 1000 features on your new observations to construct the corresponding principal components.</w:t>
      </w:r>
    </w:p>
    <w:p w:rsidR="005D7CB9" w:rsidRPr="005D7CB9" w:rsidRDefault="005D7CB9" w:rsidP="00BA46C4">
      <w:pPr>
        <w:pStyle w:val="Heading2"/>
        <w:shd w:val="clear" w:color="auto" w:fill="FFFFFF"/>
        <w:spacing w:before="450" w:beforeAutospacing="0" w:after="225" w:afterAutospacing="0"/>
        <w:jc w:val="both"/>
        <w:rPr>
          <w:color w:val="021B34"/>
          <w:sz w:val="24"/>
          <w:szCs w:val="24"/>
        </w:rPr>
      </w:pPr>
      <w:r w:rsidRPr="005D7CB9">
        <w:rPr>
          <w:color w:val="021B34"/>
          <w:sz w:val="24"/>
          <w:szCs w:val="24"/>
        </w:rPr>
        <w:t>General methods for principal component analysis</w:t>
      </w:r>
    </w:p>
    <w:p w:rsidR="005D7CB9" w:rsidRPr="005D7CB9" w:rsidRDefault="005D7CB9" w:rsidP="00BA46C4">
      <w:pPr>
        <w:pStyle w:val="NormalWeb"/>
        <w:shd w:val="clear" w:color="auto" w:fill="FFFFFF"/>
        <w:spacing w:before="0" w:beforeAutospacing="0" w:after="168" w:afterAutospacing="0"/>
        <w:jc w:val="both"/>
        <w:rPr>
          <w:color w:val="021B34"/>
          <w:sz w:val="22"/>
          <w:szCs w:val="22"/>
        </w:rPr>
      </w:pPr>
      <w:r w:rsidRPr="005D7CB9">
        <w:rPr>
          <w:color w:val="021B34"/>
          <w:sz w:val="22"/>
          <w:szCs w:val="22"/>
        </w:rPr>
        <w:t>There are two general methods to perform PCA in R:</w:t>
      </w:r>
    </w:p>
    <w:p w:rsidR="005D7CB9" w:rsidRPr="005D7CB9" w:rsidRDefault="005D7CB9" w:rsidP="00BA46C4">
      <w:pPr>
        <w:numPr>
          <w:ilvl w:val="0"/>
          <w:numId w:val="9"/>
        </w:numPr>
        <w:shd w:val="clear" w:color="auto" w:fill="FFFFFF"/>
        <w:spacing w:after="0" w:line="240" w:lineRule="auto"/>
        <w:ind w:left="450"/>
        <w:jc w:val="both"/>
        <w:rPr>
          <w:rFonts w:ascii="Times New Roman" w:hAnsi="Times New Roman" w:cs="Times New Roman"/>
          <w:color w:val="021B34"/>
        </w:rPr>
      </w:pPr>
      <w:r w:rsidRPr="005D7CB9">
        <w:rPr>
          <w:rStyle w:val="Emphasis"/>
          <w:rFonts w:ascii="Times New Roman" w:hAnsi="Times New Roman" w:cs="Times New Roman"/>
          <w:color w:val="021B34"/>
        </w:rPr>
        <w:t>Spectral decomposition</w:t>
      </w:r>
      <w:r w:rsidRPr="005D7CB9">
        <w:rPr>
          <w:rFonts w:ascii="Times New Roman" w:hAnsi="Times New Roman" w:cs="Times New Roman"/>
          <w:color w:val="021B34"/>
        </w:rPr>
        <w:t> which examines the covariances / correlations between variables</w:t>
      </w:r>
    </w:p>
    <w:p w:rsidR="005D7CB9" w:rsidRDefault="005D7CB9" w:rsidP="00BA46C4">
      <w:pPr>
        <w:numPr>
          <w:ilvl w:val="0"/>
          <w:numId w:val="9"/>
        </w:numPr>
        <w:shd w:val="clear" w:color="auto" w:fill="FFFFFF"/>
        <w:spacing w:after="0" w:line="240" w:lineRule="auto"/>
        <w:ind w:left="450"/>
        <w:jc w:val="both"/>
        <w:rPr>
          <w:rFonts w:ascii="Times New Roman" w:hAnsi="Times New Roman" w:cs="Times New Roman"/>
          <w:color w:val="021B34"/>
        </w:rPr>
      </w:pPr>
      <w:r w:rsidRPr="005D7CB9">
        <w:rPr>
          <w:rStyle w:val="Emphasis"/>
          <w:rFonts w:ascii="Times New Roman" w:hAnsi="Times New Roman" w:cs="Times New Roman"/>
          <w:color w:val="021B34"/>
        </w:rPr>
        <w:t>Singular value decomposition</w:t>
      </w:r>
      <w:r w:rsidRPr="005D7CB9">
        <w:rPr>
          <w:rFonts w:ascii="Times New Roman" w:hAnsi="Times New Roman" w:cs="Times New Roman"/>
          <w:color w:val="021B34"/>
        </w:rPr>
        <w:t> which examines the covariances / correlations between individuals</w:t>
      </w:r>
    </w:p>
    <w:p w:rsidR="005D7CB9" w:rsidRPr="005D7CB9" w:rsidRDefault="005D7CB9" w:rsidP="00BA46C4">
      <w:pPr>
        <w:shd w:val="clear" w:color="auto" w:fill="FFFFFF"/>
        <w:spacing w:after="0" w:line="240" w:lineRule="auto"/>
        <w:ind w:left="450"/>
        <w:jc w:val="both"/>
        <w:rPr>
          <w:rFonts w:ascii="Times New Roman" w:hAnsi="Times New Roman" w:cs="Times New Roman"/>
          <w:color w:val="021B34"/>
        </w:rPr>
      </w:pPr>
    </w:p>
    <w:p w:rsidR="005D7CB9" w:rsidRPr="005D7CB9" w:rsidRDefault="005D7CB9" w:rsidP="00BA46C4">
      <w:pPr>
        <w:pStyle w:val="NormalWeb"/>
        <w:shd w:val="clear" w:color="auto" w:fill="FFFFFF"/>
        <w:spacing w:before="0" w:beforeAutospacing="0" w:after="0" w:afterAutospacing="0"/>
        <w:jc w:val="both"/>
        <w:rPr>
          <w:color w:val="021B34"/>
          <w:sz w:val="22"/>
          <w:szCs w:val="22"/>
        </w:rPr>
      </w:pPr>
      <w:r w:rsidRPr="005D7CB9">
        <w:rPr>
          <w:color w:val="021B34"/>
          <w:sz w:val="22"/>
          <w:szCs w:val="22"/>
        </w:rPr>
        <w:t>The function </w:t>
      </w:r>
      <w:r w:rsidRPr="005D7CB9">
        <w:rPr>
          <w:rStyle w:val="Strong"/>
          <w:color w:val="021B34"/>
          <w:sz w:val="22"/>
          <w:szCs w:val="22"/>
        </w:rPr>
        <w:t>princomp</w:t>
      </w:r>
      <w:r w:rsidRPr="005D7CB9">
        <w:rPr>
          <w:color w:val="021B34"/>
          <w:sz w:val="22"/>
          <w:szCs w:val="22"/>
        </w:rPr>
        <w:t>() uses the spectral decomposition approach. The functions </w:t>
      </w:r>
      <w:r w:rsidRPr="005D7CB9">
        <w:rPr>
          <w:rStyle w:val="Strong"/>
          <w:color w:val="021B34"/>
          <w:sz w:val="22"/>
          <w:szCs w:val="22"/>
        </w:rPr>
        <w:t>prcomp</w:t>
      </w:r>
      <w:r w:rsidRPr="005D7CB9">
        <w:rPr>
          <w:color w:val="021B34"/>
          <w:sz w:val="22"/>
          <w:szCs w:val="22"/>
        </w:rPr>
        <w:t>() and </w:t>
      </w:r>
      <w:r w:rsidRPr="005D7CB9">
        <w:rPr>
          <w:rStyle w:val="Strong"/>
          <w:color w:val="021B34"/>
          <w:sz w:val="22"/>
          <w:szCs w:val="22"/>
        </w:rPr>
        <w:t>PCA</w:t>
      </w:r>
      <w:r w:rsidRPr="005D7CB9">
        <w:rPr>
          <w:color w:val="021B34"/>
          <w:sz w:val="22"/>
          <w:szCs w:val="22"/>
        </w:rPr>
        <w:t>()[FactoMineR] use the singular value decomposition (SVD).</w:t>
      </w:r>
    </w:p>
    <w:p w:rsidR="00507055" w:rsidRPr="00507055" w:rsidRDefault="00507055" w:rsidP="00BA46C4">
      <w:pPr>
        <w:pStyle w:val="Heading2"/>
        <w:shd w:val="clear" w:color="auto" w:fill="FFFFFF"/>
        <w:spacing w:before="450" w:beforeAutospacing="0" w:after="225" w:afterAutospacing="0"/>
        <w:jc w:val="both"/>
        <w:rPr>
          <w:color w:val="021B34"/>
          <w:sz w:val="24"/>
          <w:szCs w:val="24"/>
        </w:rPr>
      </w:pPr>
      <w:r w:rsidRPr="00507055">
        <w:rPr>
          <w:color w:val="021B34"/>
          <w:sz w:val="24"/>
          <w:szCs w:val="24"/>
        </w:rPr>
        <w:t>prcomp() and princomp() functions</w:t>
      </w:r>
    </w:p>
    <w:p w:rsidR="00507055" w:rsidRPr="00507055" w:rsidRDefault="00507055" w:rsidP="00BA46C4">
      <w:pPr>
        <w:pStyle w:val="NormalWeb"/>
        <w:shd w:val="clear" w:color="auto" w:fill="FFFFFF"/>
        <w:spacing w:before="0" w:beforeAutospacing="0" w:after="168" w:afterAutospacing="0"/>
        <w:jc w:val="both"/>
        <w:rPr>
          <w:color w:val="021B34"/>
          <w:sz w:val="22"/>
          <w:szCs w:val="22"/>
        </w:rPr>
      </w:pPr>
      <w:r w:rsidRPr="00507055">
        <w:rPr>
          <w:color w:val="021B34"/>
          <w:sz w:val="22"/>
          <w:szCs w:val="22"/>
        </w:rPr>
        <w:t>The simplified format of these 2 functions are:</w:t>
      </w:r>
    </w:p>
    <w:p w:rsidR="00507055" w:rsidRPr="00507055" w:rsidRDefault="00507055" w:rsidP="00BA46C4">
      <w:pPr>
        <w:pStyle w:val="HTMLPreformatted"/>
        <w:shd w:val="clear" w:color="auto" w:fill="FFFFFF"/>
        <w:wordWrap w:val="0"/>
        <w:jc w:val="both"/>
        <w:rPr>
          <w:rStyle w:val="HTMLCode"/>
          <w:rFonts w:ascii="Times New Roman" w:hAnsi="Times New Roman" w:cs="Times New Roman"/>
          <w:b/>
          <w:color w:val="021B34"/>
          <w:sz w:val="22"/>
          <w:szCs w:val="22"/>
          <w:shd w:val="clear" w:color="auto" w:fill="F5F5F5"/>
        </w:rPr>
      </w:pPr>
      <w:r w:rsidRPr="00507055">
        <w:rPr>
          <w:rStyle w:val="identifier"/>
          <w:rFonts w:ascii="Times New Roman" w:hAnsi="Times New Roman" w:cs="Times New Roman"/>
          <w:b/>
          <w:color w:val="000000"/>
          <w:sz w:val="22"/>
          <w:szCs w:val="22"/>
          <w:shd w:val="clear" w:color="auto" w:fill="F5F5F5"/>
        </w:rPr>
        <w:t>prcomp</w:t>
      </w:r>
      <w:r w:rsidRPr="00507055">
        <w:rPr>
          <w:rStyle w:val="paren"/>
          <w:rFonts w:ascii="Times New Roman" w:hAnsi="Times New Roman" w:cs="Times New Roman"/>
          <w:b/>
          <w:color w:val="687687"/>
          <w:sz w:val="22"/>
          <w:szCs w:val="22"/>
          <w:shd w:val="clear" w:color="auto" w:fill="F5F5F5"/>
        </w:rPr>
        <w:t>(</w:t>
      </w:r>
      <w:r w:rsidRPr="00507055">
        <w:rPr>
          <w:rStyle w:val="identifier"/>
          <w:rFonts w:ascii="Times New Roman" w:hAnsi="Times New Roman" w:cs="Times New Roman"/>
          <w:b/>
          <w:color w:val="000000"/>
          <w:sz w:val="22"/>
          <w:szCs w:val="22"/>
          <w:shd w:val="clear" w:color="auto" w:fill="F5F5F5"/>
        </w:rPr>
        <w:t>x</w:t>
      </w:r>
      <w:r w:rsidRPr="00507055">
        <w:rPr>
          <w:rStyle w:val="HTMLCode"/>
          <w:rFonts w:ascii="Times New Roman" w:hAnsi="Times New Roman" w:cs="Times New Roman"/>
          <w:b/>
          <w:color w:val="021B34"/>
          <w:sz w:val="22"/>
          <w:szCs w:val="22"/>
          <w:shd w:val="clear" w:color="auto" w:fill="F5F5F5"/>
        </w:rPr>
        <w:t xml:space="preserve">, </w:t>
      </w:r>
      <w:r w:rsidRPr="00507055">
        <w:rPr>
          <w:rStyle w:val="identifier"/>
          <w:rFonts w:ascii="Times New Roman" w:hAnsi="Times New Roman" w:cs="Times New Roman"/>
          <w:b/>
          <w:color w:val="000000"/>
          <w:sz w:val="22"/>
          <w:szCs w:val="22"/>
          <w:shd w:val="clear" w:color="auto" w:fill="F5F5F5"/>
        </w:rPr>
        <w:t>scale</w:t>
      </w:r>
      <w:r w:rsidRPr="00507055">
        <w:rPr>
          <w:rStyle w:val="HTMLCode"/>
          <w:rFonts w:ascii="Times New Roman" w:hAnsi="Times New Roman" w:cs="Times New Roman"/>
          <w:b/>
          <w:color w:val="021B34"/>
          <w:sz w:val="22"/>
          <w:szCs w:val="22"/>
          <w:shd w:val="clear" w:color="auto" w:fill="F5F5F5"/>
        </w:rPr>
        <w:t xml:space="preserve"> </w:t>
      </w:r>
      <w:r w:rsidRPr="00507055">
        <w:rPr>
          <w:rStyle w:val="operator"/>
          <w:rFonts w:ascii="Times New Roman" w:hAnsi="Times New Roman" w:cs="Times New Roman"/>
          <w:b/>
          <w:color w:val="687687"/>
          <w:sz w:val="22"/>
          <w:szCs w:val="22"/>
          <w:shd w:val="clear" w:color="auto" w:fill="F5F5F5"/>
        </w:rPr>
        <w:t>=</w:t>
      </w:r>
      <w:r w:rsidRPr="00507055">
        <w:rPr>
          <w:rStyle w:val="HTMLCode"/>
          <w:rFonts w:ascii="Times New Roman" w:hAnsi="Times New Roman" w:cs="Times New Roman"/>
          <w:b/>
          <w:color w:val="021B34"/>
          <w:sz w:val="22"/>
          <w:szCs w:val="22"/>
          <w:shd w:val="clear" w:color="auto" w:fill="F5F5F5"/>
        </w:rPr>
        <w:t xml:space="preserve"> </w:t>
      </w:r>
      <w:r w:rsidRPr="00507055">
        <w:rPr>
          <w:rStyle w:val="literal"/>
          <w:rFonts w:ascii="Times New Roman" w:hAnsi="Times New Roman" w:cs="Times New Roman"/>
          <w:b/>
          <w:color w:val="5848F6"/>
          <w:sz w:val="22"/>
          <w:szCs w:val="22"/>
          <w:shd w:val="clear" w:color="auto" w:fill="F5F5F5"/>
        </w:rPr>
        <w:t>FALSE</w:t>
      </w:r>
      <w:r w:rsidRPr="00507055">
        <w:rPr>
          <w:rStyle w:val="paren"/>
          <w:rFonts w:ascii="Times New Roman" w:hAnsi="Times New Roman" w:cs="Times New Roman"/>
          <w:b/>
          <w:color w:val="687687"/>
          <w:sz w:val="22"/>
          <w:szCs w:val="22"/>
          <w:shd w:val="clear" w:color="auto" w:fill="F5F5F5"/>
        </w:rPr>
        <w:t>)</w:t>
      </w:r>
    </w:p>
    <w:p w:rsidR="00507055" w:rsidRDefault="00507055" w:rsidP="00BA46C4">
      <w:pPr>
        <w:pStyle w:val="HTMLPreformatted"/>
        <w:shd w:val="clear" w:color="auto" w:fill="FFFFFF"/>
        <w:jc w:val="both"/>
        <w:rPr>
          <w:rStyle w:val="paren"/>
          <w:rFonts w:ascii="Times New Roman" w:hAnsi="Times New Roman" w:cs="Times New Roman"/>
          <w:b/>
          <w:color w:val="687687"/>
          <w:sz w:val="22"/>
          <w:szCs w:val="22"/>
          <w:shd w:val="clear" w:color="auto" w:fill="F5F5F5"/>
        </w:rPr>
      </w:pPr>
      <w:r w:rsidRPr="00507055">
        <w:rPr>
          <w:rStyle w:val="identifier"/>
          <w:rFonts w:ascii="Times New Roman" w:hAnsi="Times New Roman" w:cs="Times New Roman"/>
          <w:b/>
          <w:color w:val="000000"/>
          <w:sz w:val="22"/>
          <w:szCs w:val="22"/>
          <w:shd w:val="clear" w:color="auto" w:fill="F5F5F5"/>
        </w:rPr>
        <w:t>princomp</w:t>
      </w:r>
      <w:r w:rsidRPr="00507055">
        <w:rPr>
          <w:rStyle w:val="paren"/>
          <w:rFonts w:ascii="Times New Roman" w:hAnsi="Times New Roman" w:cs="Times New Roman"/>
          <w:b/>
          <w:color w:val="687687"/>
          <w:sz w:val="22"/>
          <w:szCs w:val="22"/>
          <w:shd w:val="clear" w:color="auto" w:fill="F5F5F5"/>
        </w:rPr>
        <w:t>(</w:t>
      </w:r>
      <w:r w:rsidRPr="00507055">
        <w:rPr>
          <w:rStyle w:val="identifier"/>
          <w:rFonts w:ascii="Times New Roman" w:hAnsi="Times New Roman" w:cs="Times New Roman"/>
          <w:b/>
          <w:color w:val="000000"/>
          <w:sz w:val="22"/>
          <w:szCs w:val="22"/>
          <w:shd w:val="clear" w:color="auto" w:fill="F5F5F5"/>
        </w:rPr>
        <w:t>x</w:t>
      </w:r>
      <w:r w:rsidRPr="00507055">
        <w:rPr>
          <w:rStyle w:val="HTMLCode"/>
          <w:rFonts w:ascii="Times New Roman" w:hAnsi="Times New Roman" w:cs="Times New Roman"/>
          <w:b/>
          <w:color w:val="021B34"/>
          <w:sz w:val="22"/>
          <w:szCs w:val="22"/>
          <w:shd w:val="clear" w:color="auto" w:fill="F5F5F5"/>
        </w:rPr>
        <w:t xml:space="preserve">, </w:t>
      </w:r>
      <w:r w:rsidRPr="00507055">
        <w:rPr>
          <w:rStyle w:val="identifier"/>
          <w:rFonts w:ascii="Times New Roman" w:hAnsi="Times New Roman" w:cs="Times New Roman"/>
          <w:b/>
          <w:color w:val="000000"/>
          <w:sz w:val="22"/>
          <w:szCs w:val="22"/>
          <w:shd w:val="clear" w:color="auto" w:fill="F5F5F5"/>
        </w:rPr>
        <w:t>cor</w:t>
      </w:r>
      <w:r w:rsidRPr="00507055">
        <w:rPr>
          <w:rStyle w:val="HTMLCode"/>
          <w:rFonts w:ascii="Times New Roman" w:hAnsi="Times New Roman" w:cs="Times New Roman"/>
          <w:b/>
          <w:color w:val="021B34"/>
          <w:sz w:val="22"/>
          <w:szCs w:val="22"/>
          <w:shd w:val="clear" w:color="auto" w:fill="F5F5F5"/>
        </w:rPr>
        <w:t xml:space="preserve"> </w:t>
      </w:r>
      <w:r w:rsidRPr="00507055">
        <w:rPr>
          <w:rStyle w:val="operator"/>
          <w:rFonts w:ascii="Times New Roman" w:hAnsi="Times New Roman" w:cs="Times New Roman"/>
          <w:b/>
          <w:color w:val="687687"/>
          <w:sz w:val="22"/>
          <w:szCs w:val="22"/>
          <w:shd w:val="clear" w:color="auto" w:fill="F5F5F5"/>
        </w:rPr>
        <w:t>=</w:t>
      </w:r>
      <w:r w:rsidRPr="00507055">
        <w:rPr>
          <w:rStyle w:val="HTMLCode"/>
          <w:rFonts w:ascii="Times New Roman" w:hAnsi="Times New Roman" w:cs="Times New Roman"/>
          <w:b/>
          <w:color w:val="021B34"/>
          <w:sz w:val="22"/>
          <w:szCs w:val="22"/>
          <w:shd w:val="clear" w:color="auto" w:fill="F5F5F5"/>
        </w:rPr>
        <w:t xml:space="preserve"> </w:t>
      </w:r>
      <w:r w:rsidRPr="00507055">
        <w:rPr>
          <w:rStyle w:val="literal"/>
          <w:rFonts w:ascii="Times New Roman" w:hAnsi="Times New Roman" w:cs="Times New Roman"/>
          <w:b/>
          <w:color w:val="5848F6"/>
          <w:sz w:val="22"/>
          <w:szCs w:val="22"/>
          <w:shd w:val="clear" w:color="auto" w:fill="F5F5F5"/>
        </w:rPr>
        <w:t>FALSE</w:t>
      </w:r>
      <w:r w:rsidRPr="00507055">
        <w:rPr>
          <w:rStyle w:val="HTMLCode"/>
          <w:rFonts w:ascii="Times New Roman" w:hAnsi="Times New Roman" w:cs="Times New Roman"/>
          <w:b/>
          <w:color w:val="021B34"/>
          <w:sz w:val="22"/>
          <w:szCs w:val="22"/>
          <w:shd w:val="clear" w:color="auto" w:fill="F5F5F5"/>
        </w:rPr>
        <w:t xml:space="preserve">, </w:t>
      </w:r>
      <w:r w:rsidRPr="00507055">
        <w:rPr>
          <w:rStyle w:val="identifier"/>
          <w:rFonts w:ascii="Times New Roman" w:hAnsi="Times New Roman" w:cs="Times New Roman"/>
          <w:b/>
          <w:color w:val="000000"/>
          <w:sz w:val="22"/>
          <w:szCs w:val="22"/>
          <w:shd w:val="clear" w:color="auto" w:fill="F5F5F5"/>
        </w:rPr>
        <w:t>scores</w:t>
      </w:r>
      <w:r w:rsidRPr="00507055">
        <w:rPr>
          <w:rStyle w:val="HTMLCode"/>
          <w:rFonts w:ascii="Times New Roman" w:hAnsi="Times New Roman" w:cs="Times New Roman"/>
          <w:b/>
          <w:color w:val="021B34"/>
          <w:sz w:val="22"/>
          <w:szCs w:val="22"/>
          <w:shd w:val="clear" w:color="auto" w:fill="F5F5F5"/>
        </w:rPr>
        <w:t xml:space="preserve"> </w:t>
      </w:r>
      <w:r w:rsidRPr="00507055">
        <w:rPr>
          <w:rStyle w:val="operator"/>
          <w:rFonts w:ascii="Times New Roman" w:hAnsi="Times New Roman" w:cs="Times New Roman"/>
          <w:b/>
          <w:color w:val="687687"/>
          <w:sz w:val="22"/>
          <w:szCs w:val="22"/>
          <w:shd w:val="clear" w:color="auto" w:fill="F5F5F5"/>
        </w:rPr>
        <w:t>=</w:t>
      </w:r>
      <w:r w:rsidRPr="00507055">
        <w:rPr>
          <w:rStyle w:val="HTMLCode"/>
          <w:rFonts w:ascii="Times New Roman" w:hAnsi="Times New Roman" w:cs="Times New Roman"/>
          <w:b/>
          <w:color w:val="021B34"/>
          <w:sz w:val="22"/>
          <w:szCs w:val="22"/>
          <w:shd w:val="clear" w:color="auto" w:fill="F5F5F5"/>
        </w:rPr>
        <w:t xml:space="preserve"> </w:t>
      </w:r>
      <w:r w:rsidRPr="00507055">
        <w:rPr>
          <w:rStyle w:val="literal"/>
          <w:rFonts w:ascii="Times New Roman" w:hAnsi="Times New Roman" w:cs="Times New Roman"/>
          <w:b/>
          <w:color w:val="5848F6"/>
          <w:sz w:val="22"/>
          <w:szCs w:val="22"/>
          <w:shd w:val="clear" w:color="auto" w:fill="F5F5F5"/>
        </w:rPr>
        <w:t>TRUE</w:t>
      </w:r>
      <w:r w:rsidRPr="00507055">
        <w:rPr>
          <w:rStyle w:val="paren"/>
          <w:rFonts w:ascii="Times New Roman" w:hAnsi="Times New Roman" w:cs="Times New Roman"/>
          <w:b/>
          <w:color w:val="687687"/>
          <w:sz w:val="22"/>
          <w:szCs w:val="22"/>
          <w:shd w:val="clear" w:color="auto" w:fill="F5F5F5"/>
        </w:rPr>
        <w:t>)</w:t>
      </w:r>
    </w:p>
    <w:p w:rsidR="004D06C5" w:rsidRDefault="004D06C5" w:rsidP="00BA46C4">
      <w:pPr>
        <w:pStyle w:val="HTMLPreformatted"/>
        <w:shd w:val="clear" w:color="auto" w:fill="FFFFFF"/>
        <w:jc w:val="both"/>
        <w:rPr>
          <w:rStyle w:val="paren"/>
          <w:rFonts w:ascii="Times New Roman" w:hAnsi="Times New Roman" w:cs="Times New Roman"/>
          <w:b/>
          <w:color w:val="687687"/>
          <w:sz w:val="22"/>
          <w:szCs w:val="22"/>
          <w:shd w:val="clear" w:color="auto" w:fill="F5F5F5"/>
        </w:rPr>
      </w:pPr>
    </w:p>
    <w:p w:rsidR="00D43F05" w:rsidRPr="00D43F05" w:rsidRDefault="00D43F05" w:rsidP="00BA46C4">
      <w:pPr>
        <w:pStyle w:val="HTMLPreformatted"/>
        <w:shd w:val="clear" w:color="auto" w:fill="FFFFFF"/>
        <w:jc w:val="both"/>
        <w:rPr>
          <w:rFonts w:ascii="Times New Roman" w:hAnsi="Times New Roman" w:cs="Times New Roman"/>
          <w:b/>
          <w:color w:val="021B34"/>
          <w:sz w:val="22"/>
          <w:szCs w:val="22"/>
        </w:rPr>
      </w:pPr>
      <w:r w:rsidRPr="00D43F05">
        <w:rPr>
          <w:rFonts w:ascii="Times New Roman" w:hAnsi="Times New Roman" w:cs="Times New Roman"/>
          <w:b/>
          <w:color w:val="021B34"/>
          <w:sz w:val="22"/>
          <w:szCs w:val="22"/>
        </w:rPr>
        <w:t xml:space="preserve">View(universities) </w:t>
      </w:r>
      <w:r w:rsidRPr="00D43F05">
        <w:rPr>
          <w:rFonts w:ascii="Times New Roman" w:hAnsi="Times New Roman" w:cs="Times New Roman"/>
          <w:color w:val="021B34"/>
          <w:sz w:val="22"/>
          <w:szCs w:val="22"/>
        </w:rPr>
        <w:t># view of the dataset</w:t>
      </w:r>
    </w:p>
    <w:p w:rsidR="00D43F05" w:rsidRPr="00D43F05" w:rsidRDefault="00D43F05" w:rsidP="00BA46C4">
      <w:pPr>
        <w:pStyle w:val="HTMLPreformatted"/>
        <w:shd w:val="clear" w:color="auto" w:fill="FFFFFF"/>
        <w:jc w:val="both"/>
        <w:rPr>
          <w:rFonts w:ascii="Times New Roman" w:hAnsi="Times New Roman" w:cs="Times New Roman"/>
          <w:b/>
          <w:color w:val="021B34"/>
          <w:sz w:val="22"/>
          <w:szCs w:val="22"/>
        </w:rPr>
      </w:pPr>
      <w:r w:rsidRPr="00D43F05">
        <w:rPr>
          <w:rFonts w:ascii="Times New Roman" w:hAnsi="Times New Roman" w:cs="Times New Roman"/>
          <w:b/>
          <w:color w:val="021B34"/>
          <w:sz w:val="22"/>
          <w:szCs w:val="22"/>
        </w:rPr>
        <w:t xml:space="preserve">mydata&lt;- universities[-1] </w:t>
      </w:r>
      <w:r w:rsidRPr="00D43F05">
        <w:rPr>
          <w:rFonts w:ascii="Times New Roman" w:hAnsi="Times New Roman" w:cs="Times New Roman"/>
          <w:color w:val="021B34"/>
          <w:sz w:val="22"/>
          <w:szCs w:val="22"/>
        </w:rPr>
        <w:t># remove the first column which is not required for the analysis</w:t>
      </w:r>
    </w:p>
    <w:p w:rsidR="004D06C5" w:rsidRDefault="00D43F05" w:rsidP="00BA46C4">
      <w:pPr>
        <w:pStyle w:val="HTMLPreformatted"/>
        <w:shd w:val="clear" w:color="auto" w:fill="FFFFFF"/>
        <w:jc w:val="both"/>
        <w:rPr>
          <w:rFonts w:ascii="Times New Roman" w:hAnsi="Times New Roman" w:cs="Times New Roman"/>
          <w:b/>
          <w:color w:val="021B34"/>
          <w:sz w:val="22"/>
          <w:szCs w:val="22"/>
        </w:rPr>
      </w:pPr>
      <w:r w:rsidRPr="00D43F05">
        <w:rPr>
          <w:rFonts w:ascii="Times New Roman" w:hAnsi="Times New Roman" w:cs="Times New Roman"/>
          <w:b/>
          <w:color w:val="021B34"/>
          <w:sz w:val="22"/>
          <w:szCs w:val="22"/>
        </w:rPr>
        <w:t>View(mydata)</w:t>
      </w:r>
    </w:p>
    <w:p w:rsidR="00D43F05" w:rsidRPr="00D43F05" w:rsidRDefault="00D43F05" w:rsidP="00BA46C4">
      <w:pPr>
        <w:pStyle w:val="HTMLPreformatted"/>
        <w:shd w:val="clear" w:color="auto" w:fill="FFFFFF"/>
        <w:jc w:val="both"/>
        <w:rPr>
          <w:rFonts w:ascii="Times New Roman" w:hAnsi="Times New Roman" w:cs="Times New Roman"/>
          <w:color w:val="021B34"/>
          <w:sz w:val="22"/>
          <w:szCs w:val="22"/>
        </w:rPr>
      </w:pPr>
      <w:r w:rsidRPr="00D43F05">
        <w:rPr>
          <w:rFonts w:ascii="Times New Roman" w:hAnsi="Times New Roman" w:cs="Times New Roman"/>
          <w:b/>
          <w:color w:val="021B34"/>
          <w:sz w:val="22"/>
          <w:szCs w:val="22"/>
        </w:rPr>
        <w:lastRenderedPageBreak/>
        <w:t>pcaobj &lt;-princomp(mydata , cor = TRUE , scores = TRUE , covmat = NULL )</w:t>
      </w:r>
      <w:r w:rsidRPr="00D43F05">
        <w:rPr>
          <w:rFonts w:ascii="Times New Roman" w:hAnsi="Times New Roman" w:cs="Times New Roman"/>
          <w:color w:val="021B34"/>
          <w:sz w:val="22"/>
          <w:szCs w:val="22"/>
        </w:rPr>
        <w:t xml:space="preserve"> # Calculate Principal component</w:t>
      </w:r>
    </w:p>
    <w:p w:rsidR="00D43F05" w:rsidRDefault="00D43F05" w:rsidP="00BA46C4">
      <w:pPr>
        <w:pStyle w:val="HTMLPreformatted"/>
        <w:shd w:val="clear" w:color="auto" w:fill="FFFFFF"/>
        <w:jc w:val="both"/>
        <w:rPr>
          <w:rFonts w:ascii="Times New Roman" w:hAnsi="Times New Roman" w:cs="Times New Roman"/>
          <w:b/>
          <w:color w:val="021B34"/>
          <w:sz w:val="22"/>
          <w:szCs w:val="22"/>
        </w:rPr>
      </w:pPr>
      <w:r w:rsidRPr="00D43F05">
        <w:rPr>
          <w:rFonts w:ascii="Times New Roman" w:hAnsi="Times New Roman" w:cs="Times New Roman"/>
          <w:b/>
          <w:color w:val="021B34"/>
          <w:sz w:val="22"/>
          <w:szCs w:val="22"/>
        </w:rPr>
        <w:t>summary(pcaobj)</w:t>
      </w:r>
    </w:p>
    <w:p w:rsidR="00D43F05" w:rsidRDefault="00D43F05" w:rsidP="00BA46C4">
      <w:pPr>
        <w:pStyle w:val="HTMLPreformatted"/>
        <w:shd w:val="clear" w:color="auto" w:fill="FFFFFF"/>
        <w:jc w:val="both"/>
        <w:rPr>
          <w:rFonts w:ascii="Times New Roman" w:hAnsi="Times New Roman" w:cs="Times New Roman"/>
          <w:b/>
          <w:color w:val="021B34"/>
          <w:sz w:val="22"/>
          <w:szCs w:val="22"/>
        </w:rPr>
      </w:pPr>
    </w:p>
    <w:p w:rsidR="00D43F05" w:rsidRDefault="00D43F05" w:rsidP="00BA46C4">
      <w:pPr>
        <w:pStyle w:val="HTMLPreformatted"/>
        <w:shd w:val="clear" w:color="auto" w:fill="FFFFFF"/>
        <w:wordWrap w:val="0"/>
        <w:rPr>
          <w:rStyle w:val="gnkrckgcmrb"/>
          <w:rFonts w:ascii="Lucida Console" w:hAnsi="Lucida Console"/>
          <w:color w:val="0000FF"/>
        </w:rPr>
      </w:pPr>
      <w:r>
        <w:rPr>
          <w:rStyle w:val="gnkrckgcmrb"/>
          <w:rFonts w:ascii="Lucida Console" w:hAnsi="Lucida Console"/>
          <w:color w:val="0000FF"/>
        </w:rPr>
        <w:t>summary(pcaobj)</w:t>
      </w:r>
    </w:p>
    <w:p w:rsidR="00D43F05" w:rsidRDefault="00D43F05" w:rsidP="00BA46C4">
      <w:pPr>
        <w:pStyle w:val="HTMLPreformatted"/>
        <w:shd w:val="clear" w:color="auto" w:fill="FFFFFF"/>
        <w:wordWrap w:val="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Importance of components:</w:t>
      </w:r>
    </w:p>
    <w:p w:rsidR="00D43F05" w:rsidRDefault="00D43F05" w:rsidP="00BA46C4">
      <w:pPr>
        <w:pStyle w:val="HTMLPreformatted"/>
        <w:shd w:val="clear" w:color="auto" w:fill="FFFFFF"/>
        <w:wordWrap w:val="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Comp.1    Comp.2    Comp.3    Comp.4     Comp.5      Comp.6       Comp.7 Comp.8</w:t>
      </w:r>
    </w:p>
    <w:p w:rsidR="00D43F05" w:rsidRDefault="00D43F05" w:rsidP="00BA46C4">
      <w:pPr>
        <w:pStyle w:val="HTMLPreformatted"/>
        <w:shd w:val="clear" w:color="auto" w:fill="FFFFFF"/>
        <w:wordWrap w:val="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Standard deviation     2.3689840 1.3367184 1.1342671 1.0787864 0.35257084 0.162636495 2.410256e-08      0</w:t>
      </w:r>
    </w:p>
    <w:p w:rsidR="00D43F05" w:rsidRDefault="00D43F05" w:rsidP="00BA46C4">
      <w:pPr>
        <w:pStyle w:val="HTMLPreformatted"/>
        <w:shd w:val="clear" w:color="auto" w:fill="FFFFFF"/>
        <w:wordWrap w:val="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Proportion of Variance 0.5612085 0.1786816 0.1286562 0.1163780 0.01243062 0.002645063 5.809336e-17      0</w:t>
      </w:r>
    </w:p>
    <w:p w:rsidR="00D43F05" w:rsidRDefault="00D43F05" w:rsidP="00BA46C4">
      <w:pPr>
        <w:pStyle w:val="HTMLPreformatted"/>
        <w:shd w:val="clear" w:color="auto" w:fill="FFFFFF"/>
        <w:wordWrap w:val="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Cumulative Proportion  0.5612085 0.7398901 0.8685463 0.9849243 0.99735494 1.000000000 1.000000e+00      1</w:t>
      </w:r>
    </w:p>
    <w:p w:rsidR="00D43F05" w:rsidRDefault="00D43F05" w:rsidP="00BA46C4">
      <w:pPr>
        <w:pStyle w:val="HTMLPreformatted"/>
        <w:shd w:val="clear" w:color="auto" w:fill="FFFFFF"/>
        <w:wordWrap w:val="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Comp.9 Comp.10</w:t>
      </w:r>
    </w:p>
    <w:p w:rsidR="00D43F05" w:rsidRDefault="00D43F05" w:rsidP="00BA46C4">
      <w:pPr>
        <w:pStyle w:val="HTMLPreformatted"/>
        <w:shd w:val="clear" w:color="auto" w:fill="FFFFFF"/>
        <w:wordWrap w:val="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Standard deviation          0       0</w:t>
      </w:r>
    </w:p>
    <w:p w:rsidR="00D43F05" w:rsidRDefault="00D43F05" w:rsidP="00BA46C4">
      <w:pPr>
        <w:pStyle w:val="HTMLPreformatted"/>
        <w:shd w:val="clear" w:color="auto" w:fill="FFFFFF"/>
        <w:wordWrap w:val="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Proportion of Variance      0       0</w:t>
      </w:r>
    </w:p>
    <w:p w:rsidR="00D43F05" w:rsidRDefault="00D43F05" w:rsidP="00BA46C4">
      <w:pPr>
        <w:pStyle w:val="HTMLPreformatted"/>
        <w:shd w:val="clear" w:color="auto" w:fill="FFFFFF"/>
        <w:wordWrap w:val="0"/>
        <w:rPr>
          <w:rFonts w:ascii="Lucida Console" w:hAnsi="Lucida Console"/>
          <w:color w:val="000000"/>
        </w:rPr>
      </w:pPr>
      <w:r>
        <w:rPr>
          <w:rStyle w:val="gnkrckgcgsb"/>
          <w:rFonts w:ascii="Lucida Console" w:hAnsi="Lucida Console"/>
          <w:color w:val="000000"/>
          <w:bdr w:val="none" w:sz="0" w:space="0" w:color="auto" w:frame="1"/>
        </w:rPr>
        <w:t>Cumulative Proportion       1       1</w:t>
      </w:r>
    </w:p>
    <w:p w:rsidR="00D43F05" w:rsidRDefault="00D43F05" w:rsidP="00BA46C4">
      <w:pPr>
        <w:pStyle w:val="HTMLPreformatted"/>
        <w:shd w:val="clear" w:color="auto" w:fill="FFFFFF"/>
        <w:jc w:val="both"/>
        <w:rPr>
          <w:rFonts w:ascii="Times New Roman" w:hAnsi="Times New Roman" w:cs="Times New Roman"/>
          <w:b/>
          <w:color w:val="021B34"/>
          <w:sz w:val="22"/>
          <w:szCs w:val="22"/>
        </w:rPr>
      </w:pPr>
    </w:p>
    <w:p w:rsidR="00175279" w:rsidRPr="00175279" w:rsidRDefault="00175279" w:rsidP="00BA46C4">
      <w:pPr>
        <w:shd w:val="clear" w:color="auto" w:fill="FFFFFF"/>
        <w:spacing w:before="570" w:after="0" w:line="240" w:lineRule="auto"/>
        <w:rPr>
          <w:rFonts w:ascii="Times New Roman" w:eastAsia="Times New Roman" w:hAnsi="Times New Roman" w:cs="Times New Roman"/>
          <w:spacing w:val="-1"/>
        </w:rPr>
      </w:pPr>
      <w:r w:rsidRPr="00175279">
        <w:rPr>
          <w:rFonts w:ascii="Times New Roman" w:eastAsia="Times New Roman" w:hAnsi="Times New Roman" w:cs="Times New Roman"/>
          <w:spacing w:val="-1"/>
        </w:rPr>
        <w:t>Recall that a property of PCA is that our components are sorted from largest to smallest with regard to their standard deviation (</w:t>
      </w:r>
      <w:r w:rsidRPr="00175279">
        <w:rPr>
          <w:rFonts w:ascii="Times New Roman" w:eastAsia="Times New Roman" w:hAnsi="Times New Roman" w:cs="Times New Roman"/>
          <w:b/>
          <w:bCs/>
          <w:spacing w:val="-1"/>
        </w:rPr>
        <w:t>Eigenvalues</w:t>
      </w:r>
      <w:r w:rsidRPr="00175279">
        <w:rPr>
          <w:rFonts w:ascii="Times New Roman" w:eastAsia="Times New Roman" w:hAnsi="Times New Roman" w:cs="Times New Roman"/>
          <w:spacing w:val="-1"/>
        </w:rPr>
        <w:t>). So let’s make sense of these:</w:t>
      </w:r>
    </w:p>
    <w:p w:rsidR="00175279" w:rsidRPr="00175279" w:rsidRDefault="00175279" w:rsidP="00BA46C4">
      <w:pPr>
        <w:numPr>
          <w:ilvl w:val="0"/>
          <w:numId w:val="10"/>
        </w:numPr>
        <w:shd w:val="clear" w:color="auto" w:fill="FFFFFF"/>
        <w:spacing w:before="100" w:beforeAutospacing="1" w:after="210" w:line="240" w:lineRule="auto"/>
        <w:ind w:left="450"/>
        <w:rPr>
          <w:rFonts w:ascii="Times New Roman" w:eastAsia="Times New Roman" w:hAnsi="Times New Roman" w:cs="Times New Roman"/>
          <w:spacing w:val="-1"/>
        </w:rPr>
      </w:pPr>
      <w:r w:rsidRPr="00175279">
        <w:rPr>
          <w:rFonts w:ascii="Times New Roman" w:eastAsia="Times New Roman" w:hAnsi="Times New Roman" w:cs="Times New Roman"/>
          <w:b/>
          <w:bCs/>
          <w:i/>
          <w:iCs/>
          <w:spacing w:val="-1"/>
          <w:sz w:val="24"/>
          <w:szCs w:val="24"/>
        </w:rPr>
        <w:t>Standard deviation:</w:t>
      </w:r>
      <w:r w:rsidRPr="00175279">
        <w:rPr>
          <w:rFonts w:ascii="Georgia" w:eastAsia="Times New Roman" w:hAnsi="Georgia" w:cs="Segoe UI"/>
          <w:spacing w:val="-1"/>
          <w:sz w:val="32"/>
          <w:szCs w:val="32"/>
        </w:rPr>
        <w:t> </w:t>
      </w:r>
      <w:r w:rsidRPr="00175279">
        <w:rPr>
          <w:rFonts w:ascii="Times New Roman" w:eastAsia="Times New Roman" w:hAnsi="Times New Roman" w:cs="Times New Roman"/>
          <w:spacing w:val="-1"/>
        </w:rPr>
        <w:t>This is simply the </w:t>
      </w:r>
      <w:r w:rsidRPr="00175279">
        <w:rPr>
          <w:rFonts w:ascii="Times New Roman" w:eastAsia="Times New Roman" w:hAnsi="Times New Roman" w:cs="Times New Roman"/>
          <w:b/>
          <w:bCs/>
          <w:spacing w:val="-1"/>
        </w:rPr>
        <w:t>eigenvalues </w:t>
      </w:r>
      <w:r w:rsidRPr="00175279">
        <w:rPr>
          <w:rFonts w:ascii="Times New Roman" w:eastAsia="Times New Roman" w:hAnsi="Times New Roman" w:cs="Times New Roman"/>
          <w:spacing w:val="-1"/>
        </w:rPr>
        <w:t>in our case since the data has been centered and scaled (</w:t>
      </w:r>
      <w:r w:rsidRPr="00175279">
        <w:rPr>
          <w:rFonts w:ascii="Times New Roman" w:eastAsia="Times New Roman" w:hAnsi="Times New Roman" w:cs="Times New Roman"/>
          <w:b/>
          <w:bCs/>
          <w:spacing w:val="-1"/>
        </w:rPr>
        <w:t>standardized</w:t>
      </w:r>
      <w:r w:rsidRPr="00175279">
        <w:rPr>
          <w:rFonts w:ascii="Times New Roman" w:eastAsia="Times New Roman" w:hAnsi="Times New Roman" w:cs="Times New Roman"/>
          <w:spacing w:val="-1"/>
        </w:rPr>
        <w:t>)</w:t>
      </w:r>
    </w:p>
    <w:p w:rsidR="00175279" w:rsidRPr="00C966F5" w:rsidRDefault="00175279" w:rsidP="00BA46C4">
      <w:pPr>
        <w:numPr>
          <w:ilvl w:val="0"/>
          <w:numId w:val="10"/>
        </w:numPr>
        <w:shd w:val="clear" w:color="auto" w:fill="FFFFFF"/>
        <w:spacing w:before="100" w:beforeAutospacing="1" w:after="210" w:line="240" w:lineRule="auto"/>
        <w:ind w:left="450"/>
        <w:rPr>
          <w:rFonts w:ascii="Georgia" w:eastAsia="Times New Roman" w:hAnsi="Georgia" w:cs="Segoe UI"/>
          <w:spacing w:val="-1"/>
          <w:sz w:val="32"/>
          <w:szCs w:val="32"/>
        </w:rPr>
      </w:pPr>
      <w:r w:rsidRPr="00175279">
        <w:rPr>
          <w:rFonts w:ascii="Times New Roman" w:eastAsia="Times New Roman" w:hAnsi="Times New Roman" w:cs="Times New Roman"/>
          <w:b/>
          <w:bCs/>
          <w:i/>
          <w:iCs/>
          <w:spacing w:val="-1"/>
          <w:sz w:val="24"/>
          <w:szCs w:val="24"/>
        </w:rPr>
        <w:t>Proportion of Variance</w:t>
      </w:r>
      <w:r w:rsidRPr="00175279">
        <w:rPr>
          <w:rFonts w:ascii="Times New Roman" w:eastAsia="Times New Roman" w:hAnsi="Times New Roman" w:cs="Times New Roman"/>
          <w:spacing w:val="-1"/>
          <w:sz w:val="24"/>
          <w:szCs w:val="24"/>
        </w:rPr>
        <w:t>: This is the amount of variance the component accounts for in the data, ie. </w:t>
      </w:r>
      <w:r w:rsidRPr="00175279">
        <w:rPr>
          <w:rFonts w:ascii="Times New Roman" w:eastAsia="Times New Roman" w:hAnsi="Times New Roman" w:cs="Times New Roman"/>
          <w:b/>
          <w:bCs/>
          <w:spacing w:val="-1"/>
          <w:sz w:val="24"/>
          <w:szCs w:val="24"/>
        </w:rPr>
        <w:t>PC1 </w:t>
      </w:r>
      <w:r w:rsidRPr="00175279">
        <w:rPr>
          <w:rFonts w:ascii="Times New Roman" w:eastAsia="Times New Roman" w:hAnsi="Times New Roman" w:cs="Times New Roman"/>
          <w:spacing w:val="-1"/>
          <w:sz w:val="24"/>
          <w:szCs w:val="24"/>
        </w:rPr>
        <w:t>accounts for </w:t>
      </w:r>
      <w:r w:rsidRPr="00175279">
        <w:rPr>
          <w:rFonts w:ascii="Times New Roman" w:eastAsia="Times New Roman" w:hAnsi="Times New Roman" w:cs="Times New Roman"/>
          <w:b/>
          <w:bCs/>
          <w:spacing w:val="-1"/>
          <w:sz w:val="24"/>
          <w:szCs w:val="24"/>
        </w:rPr>
        <w:t>&gt;44% of total variance</w:t>
      </w:r>
      <w:r w:rsidR="00C966F5">
        <w:rPr>
          <w:rFonts w:ascii="Times New Roman" w:eastAsia="Times New Roman" w:hAnsi="Times New Roman" w:cs="Times New Roman"/>
          <w:spacing w:val="-1"/>
          <w:sz w:val="24"/>
          <w:szCs w:val="24"/>
        </w:rPr>
        <w:t> in the data alone</w:t>
      </w:r>
    </w:p>
    <w:p w:rsidR="00C966F5" w:rsidRDefault="00C966F5" w:rsidP="00BA46C4">
      <w:pPr>
        <w:numPr>
          <w:ilvl w:val="0"/>
          <w:numId w:val="10"/>
        </w:numPr>
        <w:shd w:val="clear" w:color="auto" w:fill="FFFFFF"/>
        <w:spacing w:before="100" w:beforeAutospacing="1" w:after="210" w:line="240" w:lineRule="auto"/>
        <w:ind w:left="450"/>
        <w:rPr>
          <w:rFonts w:ascii="Times New Roman" w:eastAsia="Times New Roman" w:hAnsi="Times New Roman" w:cs="Times New Roman"/>
          <w:spacing w:val="-1"/>
        </w:rPr>
      </w:pPr>
      <w:r w:rsidRPr="00C966F5">
        <w:rPr>
          <w:rFonts w:ascii="Times New Roman" w:eastAsia="Times New Roman" w:hAnsi="Times New Roman" w:cs="Times New Roman"/>
          <w:b/>
          <w:bCs/>
          <w:i/>
          <w:iCs/>
          <w:spacing w:val="-1"/>
          <w:sz w:val="24"/>
          <w:szCs w:val="24"/>
        </w:rPr>
        <w:t>Cumulative Proportion</w:t>
      </w:r>
      <w:r w:rsidRPr="00C966F5">
        <w:rPr>
          <w:rFonts w:ascii="Times New Roman" w:eastAsia="Times New Roman" w:hAnsi="Times New Roman" w:cs="Times New Roman"/>
          <w:spacing w:val="-1"/>
          <w:sz w:val="24"/>
          <w:szCs w:val="24"/>
        </w:rPr>
        <w:t>:</w:t>
      </w:r>
      <w:r w:rsidRPr="00C966F5">
        <w:rPr>
          <w:rFonts w:ascii="Georgia" w:eastAsia="Times New Roman" w:hAnsi="Georgia" w:cs="Segoe UI"/>
          <w:spacing w:val="-1"/>
          <w:sz w:val="32"/>
          <w:szCs w:val="32"/>
        </w:rPr>
        <w:t xml:space="preserve"> </w:t>
      </w:r>
      <w:r w:rsidRPr="00C966F5">
        <w:rPr>
          <w:rFonts w:ascii="Times New Roman" w:eastAsia="Times New Roman" w:hAnsi="Times New Roman" w:cs="Times New Roman"/>
          <w:spacing w:val="-1"/>
        </w:rPr>
        <w:t>This is simply the accumulated amount of explained variance, ie. if we used </w:t>
      </w:r>
      <w:r w:rsidRPr="00C966F5">
        <w:rPr>
          <w:rFonts w:ascii="Times New Roman" w:eastAsia="Times New Roman" w:hAnsi="Times New Roman" w:cs="Times New Roman"/>
          <w:b/>
          <w:bCs/>
          <w:spacing w:val="-1"/>
        </w:rPr>
        <w:t>the first 10 components</w:t>
      </w:r>
      <w:r w:rsidRPr="00C966F5">
        <w:rPr>
          <w:rFonts w:ascii="Times New Roman" w:eastAsia="Times New Roman" w:hAnsi="Times New Roman" w:cs="Times New Roman"/>
          <w:spacing w:val="-1"/>
        </w:rPr>
        <w:t> we would be able to account for </w:t>
      </w:r>
      <w:r w:rsidRPr="00C966F5">
        <w:rPr>
          <w:rFonts w:ascii="Times New Roman" w:eastAsia="Times New Roman" w:hAnsi="Times New Roman" w:cs="Times New Roman"/>
          <w:b/>
          <w:bCs/>
          <w:spacing w:val="-1"/>
        </w:rPr>
        <w:t>&gt;95% of total variance</w:t>
      </w:r>
      <w:r w:rsidRPr="00C966F5">
        <w:rPr>
          <w:rFonts w:ascii="Times New Roman" w:eastAsia="Times New Roman" w:hAnsi="Times New Roman" w:cs="Times New Roman"/>
          <w:spacing w:val="-1"/>
        </w:rPr>
        <w:t> in the data.</w:t>
      </w:r>
    </w:p>
    <w:p w:rsidR="001550D2" w:rsidRDefault="001550D2" w:rsidP="00BA46C4">
      <w:pPr>
        <w:shd w:val="clear" w:color="auto" w:fill="FFFFFF"/>
        <w:spacing w:before="100" w:beforeAutospacing="1" w:after="210" w:line="240" w:lineRule="auto"/>
        <w:ind w:left="450"/>
        <w:rPr>
          <w:rFonts w:ascii="Times New Roman" w:eastAsia="Times New Roman" w:hAnsi="Times New Roman" w:cs="Times New Roman"/>
          <w:spacing w:val="-1"/>
        </w:rPr>
      </w:pPr>
      <w:r w:rsidRPr="001550D2">
        <w:rPr>
          <w:rFonts w:ascii="Times New Roman" w:eastAsia="Times New Roman" w:hAnsi="Times New Roman" w:cs="Times New Roman"/>
          <w:b/>
          <w:spacing w:val="-1"/>
        </w:rPr>
        <w:t>plot(pcaobj)</w:t>
      </w:r>
      <w:r w:rsidRPr="001550D2">
        <w:rPr>
          <w:rFonts w:ascii="Times New Roman" w:eastAsia="Times New Roman" w:hAnsi="Times New Roman" w:cs="Times New Roman"/>
          <w:spacing w:val="-1"/>
        </w:rPr>
        <w:t xml:space="preserve"> </w:t>
      </w:r>
      <w:r>
        <w:rPr>
          <w:rFonts w:ascii="Times New Roman" w:eastAsia="Times New Roman" w:hAnsi="Times New Roman" w:cs="Times New Roman"/>
          <w:spacing w:val="-1"/>
        </w:rPr>
        <w:t xml:space="preserve"> </w:t>
      </w:r>
      <w:r w:rsidRPr="001550D2">
        <w:rPr>
          <w:rFonts w:ascii="Times New Roman" w:eastAsia="Times New Roman" w:hAnsi="Times New Roman" w:cs="Times New Roman"/>
          <w:spacing w:val="-1"/>
        </w:rPr>
        <w:t># plot of the data</w:t>
      </w:r>
    </w:p>
    <w:p w:rsidR="001550D2" w:rsidRPr="001550D2" w:rsidRDefault="001550D2" w:rsidP="00BA46C4">
      <w:pPr>
        <w:shd w:val="clear" w:color="auto" w:fill="FFFFFF"/>
        <w:spacing w:before="100" w:beforeAutospacing="1" w:after="210" w:line="240" w:lineRule="auto"/>
        <w:ind w:left="450"/>
        <w:rPr>
          <w:rFonts w:ascii="Times New Roman" w:eastAsia="Times New Roman" w:hAnsi="Times New Roman" w:cs="Times New Roman"/>
          <w:spacing w:val="-1"/>
        </w:rPr>
      </w:pPr>
      <w:r>
        <w:rPr>
          <w:noProof/>
        </w:rPr>
        <w:drawing>
          <wp:inline distT="0" distB="0" distL="0" distR="0" wp14:anchorId="4CD121DA" wp14:editId="5B501A17">
            <wp:extent cx="3671914" cy="2205054"/>
            <wp:effectExtent l="0" t="0" r="508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71914" cy="2205054"/>
                    </a:xfrm>
                    <a:prstGeom prst="rect">
                      <a:avLst/>
                    </a:prstGeom>
                  </pic:spPr>
                </pic:pic>
              </a:graphicData>
            </a:graphic>
          </wp:inline>
        </w:drawing>
      </w:r>
    </w:p>
    <w:p w:rsidR="00C966F5" w:rsidRDefault="001550D2" w:rsidP="00BA46C4">
      <w:pPr>
        <w:shd w:val="clear" w:color="auto" w:fill="FFFFFF"/>
        <w:spacing w:before="100" w:beforeAutospacing="1" w:after="210" w:line="240" w:lineRule="auto"/>
        <w:ind w:left="450"/>
        <w:rPr>
          <w:rFonts w:ascii="Times New Roman" w:eastAsia="Times New Roman" w:hAnsi="Times New Roman" w:cs="Times New Roman"/>
          <w:b/>
          <w:spacing w:val="-1"/>
        </w:rPr>
      </w:pPr>
      <w:r w:rsidRPr="001550D2">
        <w:rPr>
          <w:rFonts w:ascii="Times New Roman" w:eastAsia="Times New Roman" w:hAnsi="Times New Roman" w:cs="Times New Roman"/>
          <w:b/>
          <w:spacing w:val="-1"/>
        </w:rPr>
        <w:t>biplot(pcaobj)</w:t>
      </w:r>
    </w:p>
    <w:p w:rsidR="001550D2" w:rsidRDefault="001550D2" w:rsidP="00BA46C4">
      <w:pPr>
        <w:shd w:val="clear" w:color="auto" w:fill="FFFFFF"/>
        <w:spacing w:before="100" w:beforeAutospacing="1" w:after="210" w:line="240" w:lineRule="auto"/>
        <w:ind w:left="450"/>
        <w:rPr>
          <w:rFonts w:ascii="Times New Roman" w:eastAsia="Times New Roman" w:hAnsi="Times New Roman" w:cs="Times New Roman"/>
          <w:b/>
          <w:spacing w:val="-1"/>
        </w:rPr>
      </w:pPr>
      <w:r>
        <w:rPr>
          <w:noProof/>
        </w:rPr>
        <w:lastRenderedPageBreak/>
        <w:drawing>
          <wp:inline distT="0" distB="0" distL="0" distR="0" wp14:anchorId="651B7B5E" wp14:editId="4BFEB294">
            <wp:extent cx="3671914" cy="2205054"/>
            <wp:effectExtent l="0" t="0" r="508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71914" cy="2205054"/>
                    </a:xfrm>
                    <a:prstGeom prst="rect">
                      <a:avLst/>
                    </a:prstGeom>
                  </pic:spPr>
                </pic:pic>
              </a:graphicData>
            </a:graphic>
          </wp:inline>
        </w:drawing>
      </w:r>
    </w:p>
    <w:p w:rsidR="001550D2" w:rsidRDefault="001550D2" w:rsidP="00BA46C4">
      <w:pPr>
        <w:shd w:val="clear" w:color="auto" w:fill="FFFFFF"/>
        <w:spacing w:before="100" w:beforeAutospacing="1" w:after="210" w:line="240" w:lineRule="auto"/>
        <w:ind w:left="450"/>
        <w:rPr>
          <w:rFonts w:ascii="Times New Roman" w:eastAsia="Times New Roman" w:hAnsi="Times New Roman" w:cs="Times New Roman"/>
          <w:spacing w:val="-1"/>
        </w:rPr>
      </w:pPr>
      <w:r w:rsidRPr="001550D2">
        <w:rPr>
          <w:rFonts w:ascii="Times New Roman" w:eastAsia="Times New Roman" w:hAnsi="Times New Roman" w:cs="Times New Roman"/>
          <w:b/>
          <w:spacing w:val="-1"/>
        </w:rPr>
        <w:t xml:space="preserve">pcaobj$scores </w:t>
      </w:r>
      <w:r>
        <w:rPr>
          <w:rFonts w:ascii="Times New Roman" w:eastAsia="Times New Roman" w:hAnsi="Times New Roman" w:cs="Times New Roman"/>
          <w:b/>
          <w:spacing w:val="-1"/>
        </w:rPr>
        <w:t xml:space="preserve">     </w:t>
      </w:r>
      <w:r w:rsidRPr="001550D2">
        <w:rPr>
          <w:rFonts w:ascii="Times New Roman" w:eastAsia="Times New Roman" w:hAnsi="Times New Roman" w:cs="Times New Roman"/>
          <w:spacing w:val="-1"/>
        </w:rPr>
        <w:t># it is will display all the columns</w:t>
      </w:r>
    </w:p>
    <w:p w:rsidR="001550D2" w:rsidRDefault="001550D2" w:rsidP="00BA46C4">
      <w:pPr>
        <w:shd w:val="clear" w:color="auto" w:fill="FFFFFF"/>
        <w:spacing w:before="100" w:beforeAutospacing="1" w:after="210" w:line="240" w:lineRule="auto"/>
        <w:ind w:left="450"/>
        <w:rPr>
          <w:rFonts w:ascii="Times New Roman" w:eastAsia="Times New Roman" w:hAnsi="Times New Roman" w:cs="Times New Roman"/>
          <w:spacing w:val="-1"/>
        </w:rPr>
      </w:pPr>
      <w:r w:rsidRPr="001550D2">
        <w:rPr>
          <w:rFonts w:ascii="Times New Roman" w:eastAsia="Times New Roman" w:hAnsi="Times New Roman" w:cs="Times New Roman"/>
          <w:b/>
          <w:spacing w:val="-1"/>
        </w:rPr>
        <w:t xml:space="preserve">pcaobj$scores[, 1:4] </w:t>
      </w:r>
      <w:r>
        <w:rPr>
          <w:rFonts w:ascii="Times New Roman" w:eastAsia="Times New Roman" w:hAnsi="Times New Roman" w:cs="Times New Roman"/>
          <w:b/>
          <w:spacing w:val="-1"/>
        </w:rPr>
        <w:t xml:space="preserve">   </w:t>
      </w:r>
      <w:r w:rsidRPr="001550D2">
        <w:rPr>
          <w:rFonts w:ascii="Times New Roman" w:eastAsia="Times New Roman" w:hAnsi="Times New Roman" w:cs="Times New Roman"/>
          <w:spacing w:val="-1"/>
        </w:rPr>
        <w:t xml:space="preserve"># it will display only 4 columns </w:t>
      </w:r>
      <w:r w:rsidR="007B25FA" w:rsidRPr="001550D2">
        <w:rPr>
          <w:rFonts w:ascii="Times New Roman" w:eastAsia="Times New Roman" w:hAnsi="Times New Roman" w:cs="Times New Roman"/>
          <w:spacing w:val="-1"/>
        </w:rPr>
        <w:t>which</w:t>
      </w:r>
      <w:r w:rsidRPr="001550D2">
        <w:rPr>
          <w:rFonts w:ascii="Times New Roman" w:eastAsia="Times New Roman" w:hAnsi="Times New Roman" w:cs="Times New Roman"/>
          <w:spacing w:val="-1"/>
        </w:rPr>
        <w:t xml:space="preserve"> </w:t>
      </w:r>
      <w:r w:rsidR="007B25FA">
        <w:rPr>
          <w:rFonts w:ascii="Times New Roman" w:eastAsia="Times New Roman" w:hAnsi="Times New Roman" w:cs="Times New Roman"/>
          <w:spacing w:val="-1"/>
        </w:rPr>
        <w:t>a</w:t>
      </w:r>
      <w:r w:rsidRPr="001550D2">
        <w:rPr>
          <w:rFonts w:ascii="Times New Roman" w:eastAsia="Times New Roman" w:hAnsi="Times New Roman" w:cs="Times New Roman"/>
          <w:spacing w:val="-1"/>
        </w:rPr>
        <w:t>re required for analysis and it will give 97% of accuracy of data</w:t>
      </w:r>
    </w:p>
    <w:p w:rsidR="001550D2" w:rsidRDefault="001550D2" w:rsidP="00BA46C4">
      <w:pPr>
        <w:pStyle w:val="HTMLPreformatted"/>
        <w:shd w:val="clear" w:color="auto" w:fill="FFFFFF"/>
        <w:wordWrap w:val="0"/>
        <w:rPr>
          <w:rStyle w:val="gnkrckgcmrb"/>
          <w:rFonts w:ascii="Lucida Console" w:hAnsi="Lucida Console"/>
          <w:color w:val="0000FF"/>
        </w:rPr>
      </w:pPr>
      <w:r>
        <w:rPr>
          <w:rStyle w:val="gnkrckgcmrb"/>
          <w:rFonts w:ascii="Lucida Console" w:hAnsi="Lucida Console"/>
          <w:color w:val="0000FF"/>
        </w:rPr>
        <w:t>pcaobj$scores[, 1:4] # it will display only 4 columns whica re required for analysis and it will give 97% of accuracy of data</w:t>
      </w:r>
    </w:p>
    <w:p w:rsidR="001550D2" w:rsidRDefault="001550D2" w:rsidP="00BA46C4">
      <w:pPr>
        <w:pStyle w:val="HTMLPreformatted"/>
        <w:shd w:val="clear" w:color="auto" w:fill="FFFFFF"/>
        <w:wordWrap w:val="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Comp.1      Comp.2      Comp.3      Comp.4</w:t>
      </w:r>
    </w:p>
    <w:p w:rsidR="001550D2" w:rsidRDefault="001550D2" w:rsidP="00BA46C4">
      <w:pPr>
        <w:pStyle w:val="HTMLPreformatted"/>
        <w:shd w:val="clear" w:color="auto" w:fill="FFFFFF"/>
        <w:wordWrap w:val="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[1,]  1.11398887 -1.60387785  0.17176969  0.15181108</w:t>
      </w:r>
    </w:p>
    <w:p w:rsidR="001550D2" w:rsidRDefault="001550D2" w:rsidP="00BA46C4">
      <w:pPr>
        <w:pStyle w:val="HTMLPreformatted"/>
        <w:shd w:val="clear" w:color="auto" w:fill="FFFFFF"/>
        <w:wordWrap w:val="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[2,]  3.11320038  3.40430218  1.77313898  0.38344103</w:t>
      </w:r>
    </w:p>
    <w:p w:rsidR="001550D2" w:rsidRDefault="001550D2" w:rsidP="00BA46C4">
      <w:pPr>
        <w:pStyle w:val="HTMLPreformatted"/>
        <w:shd w:val="clear" w:color="auto" w:fill="FFFFFF"/>
        <w:wordWrap w:val="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[3,] -1.22715699  2.45817547 -0.56528901  2.86578536</w:t>
      </w:r>
    </w:p>
    <w:p w:rsidR="001550D2" w:rsidRDefault="001550D2" w:rsidP="00BA46C4">
      <w:pPr>
        <w:pStyle w:val="HTMLPreformatted"/>
        <w:shd w:val="clear" w:color="auto" w:fill="FFFFFF"/>
        <w:wordWrap w:val="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[4,]  0.81821207 -0.06357506  0.12819401 -0.41906352</w:t>
      </w:r>
    </w:p>
    <w:p w:rsidR="001550D2" w:rsidRDefault="001550D2" w:rsidP="00BA46C4">
      <w:pPr>
        <w:pStyle w:val="HTMLPreformatted"/>
        <w:shd w:val="clear" w:color="auto" w:fill="FFFFFF"/>
        <w:wordWrap w:val="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[5,]  0.34406908 -0.95729013  0.02169842  0.45679743</w:t>
      </w:r>
    </w:p>
    <w:p w:rsidR="001550D2" w:rsidRDefault="001550D2" w:rsidP="00BA46C4">
      <w:pPr>
        <w:pStyle w:val="HTMLPreformatted"/>
        <w:shd w:val="clear" w:color="auto" w:fill="FFFFFF"/>
        <w:wordWrap w:val="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[6,]  1.87161362 -0.51894358 -0.53693983  0.03349224</w:t>
      </w:r>
    </w:p>
    <w:p w:rsidR="001550D2" w:rsidRDefault="001550D2" w:rsidP="00BA46C4">
      <w:pPr>
        <w:pStyle w:val="HTMLPreformatted"/>
        <w:shd w:val="clear" w:color="auto" w:fill="FFFFFF"/>
        <w:wordWrap w:val="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[7,]  1.37536368 -0.73989543 -0.06800292 -0.54817657</w:t>
      </w:r>
    </w:p>
    <w:p w:rsidR="001550D2" w:rsidRDefault="001550D2" w:rsidP="00BA46C4">
      <w:pPr>
        <w:pStyle w:val="HTMLPreformatted"/>
        <w:shd w:val="clear" w:color="auto" w:fill="FFFFFF"/>
        <w:wordWrap w:val="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[8,]  0.37367367 -1.18322195 -1.04584650  0.10624340</w:t>
      </w:r>
    </w:p>
    <w:p w:rsidR="001550D2" w:rsidRDefault="001550D2" w:rsidP="00BA46C4">
      <w:pPr>
        <w:pStyle w:val="HTMLPreformatted"/>
        <w:shd w:val="clear" w:color="auto" w:fill="FFFFFF"/>
        <w:wordWrap w:val="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[9,]  2.61891646 -0.58250075  0.24599844 -1.20851896</w:t>
      </w:r>
    </w:p>
    <w:p w:rsidR="001550D2" w:rsidRDefault="001550D2" w:rsidP="00BA46C4">
      <w:pPr>
        <w:pStyle w:val="HTMLPreformatted"/>
        <w:shd w:val="clear" w:color="auto" w:fill="FFFFFF"/>
        <w:wordWrap w:val="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[10,]  1.54795024  3.19403596 -0.93829710 -1.68614582</w:t>
      </w:r>
    </w:p>
    <w:p w:rsidR="001550D2" w:rsidRDefault="001550D2" w:rsidP="00BA46C4">
      <w:pPr>
        <w:pStyle w:val="HTMLPreformatted"/>
        <w:shd w:val="clear" w:color="auto" w:fill="FFFFFF"/>
        <w:wordWrap w:val="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[11,]  1.90405836  0.13297029  0.36106473  0.69547601</w:t>
      </w:r>
    </w:p>
    <w:p w:rsidR="001550D2" w:rsidRDefault="001550D2" w:rsidP="00BA46C4">
      <w:pPr>
        <w:pStyle w:val="HTMLPreformatted"/>
        <w:shd w:val="clear" w:color="auto" w:fill="FFFFFF"/>
        <w:wordWrap w:val="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[12,]  0.49733926 -0.01677697 -0.37238459  0.62953746</w:t>
      </w:r>
    </w:p>
    <w:p w:rsidR="001550D2" w:rsidRDefault="001550D2" w:rsidP="00BA46C4">
      <w:pPr>
        <w:pStyle w:val="HTMLPreformatted"/>
        <w:shd w:val="clear" w:color="auto" w:fill="FFFFFF"/>
        <w:wordWrap w:val="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[13,] -0.04438655 -1.52083616 -1.05205977  0.61123271</w:t>
      </w:r>
    </w:p>
    <w:p w:rsidR="001550D2" w:rsidRDefault="001550D2" w:rsidP="00BA46C4">
      <w:pPr>
        <w:pStyle w:val="HTMLPreformatted"/>
        <w:shd w:val="clear" w:color="auto" w:fill="FFFFFF"/>
        <w:wordWrap w:val="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[14,] -3.56711630 -0.56447986 -1.04963503 -1.38944294</w:t>
      </w:r>
    </w:p>
    <w:p w:rsidR="001550D2" w:rsidRDefault="001550D2" w:rsidP="00BA46C4">
      <w:pPr>
        <w:pStyle w:val="HTMLPreformatted"/>
        <w:shd w:val="clear" w:color="auto" w:fill="FFFFFF"/>
        <w:wordWrap w:val="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[15,]  2.46681590 -0.56027966 -0.84541925  1.08483460</w:t>
      </w:r>
    </w:p>
    <w:p w:rsidR="001550D2" w:rsidRDefault="001550D2" w:rsidP="00BA46C4">
      <w:pPr>
        <w:pStyle w:val="HTMLPreformatted"/>
        <w:shd w:val="clear" w:color="auto" w:fill="FFFFFF"/>
        <w:wordWrap w:val="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[16,] -5.70630900  1.17530550 -0.81770151 -0.61899766</w:t>
      </w:r>
    </w:p>
    <w:p w:rsidR="001550D2" w:rsidRDefault="001550D2" w:rsidP="00BA46C4">
      <w:pPr>
        <w:pStyle w:val="HTMLPreformatted"/>
        <w:shd w:val="clear" w:color="auto" w:fill="FFFFFF"/>
        <w:wordWrap w:val="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[17,]  1.87487093 -0.46052481  0.67487958 -0.79293462</w:t>
      </w:r>
    </w:p>
    <w:p w:rsidR="001550D2" w:rsidRDefault="001550D2" w:rsidP="00BA46C4">
      <w:pPr>
        <w:pStyle w:val="HTMLPreformatted"/>
        <w:shd w:val="clear" w:color="auto" w:fill="FFFFFF"/>
        <w:wordWrap w:val="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[18,] -5.05013639 -0.52380818  3.17755933 -1.21088100</w:t>
      </w:r>
    </w:p>
    <w:p w:rsidR="001550D2" w:rsidRDefault="001550D2" w:rsidP="00BA46C4">
      <w:pPr>
        <w:pStyle w:val="HTMLPreformatted"/>
        <w:shd w:val="clear" w:color="auto" w:fill="FFFFFF"/>
        <w:wordWrap w:val="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[19,] -0.90741054 -1.05322743  3.02535962  2.02797824</w:t>
      </w:r>
    </w:p>
    <w:p w:rsidR="001550D2" w:rsidRDefault="001550D2" w:rsidP="00BA46C4">
      <w:pPr>
        <w:pStyle w:val="HTMLPreformatted"/>
        <w:shd w:val="clear" w:color="auto" w:fill="FFFFFF"/>
        <w:wordWrap w:val="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[20,]  0.10784106  0.98020035  0.21296522 -1.33308947</w:t>
      </w:r>
    </w:p>
    <w:p w:rsidR="001550D2" w:rsidRDefault="001550D2" w:rsidP="00BA46C4">
      <w:pPr>
        <w:pStyle w:val="HTMLPreformatted"/>
        <w:shd w:val="clear" w:color="auto" w:fill="FFFFFF"/>
        <w:wordWrap w:val="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[21,] -2.16557967 -0.33871695 -0.54218178 -0.12921552</w:t>
      </w:r>
    </w:p>
    <w:p w:rsidR="001550D2" w:rsidRDefault="001550D2" w:rsidP="00BA46C4">
      <w:pPr>
        <w:pStyle w:val="HTMLPreformatted"/>
        <w:shd w:val="clear" w:color="auto" w:fill="FFFFFF"/>
        <w:wordWrap w:val="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[22,]  0.59819698 -0.11993763 -0.64709180  0.35106422</w:t>
      </w:r>
    </w:p>
    <w:p w:rsidR="001550D2" w:rsidRDefault="001550D2" w:rsidP="00BA46C4">
      <w:pPr>
        <w:pStyle w:val="HTMLPreformatted"/>
        <w:shd w:val="clear" w:color="auto" w:fill="FFFFFF"/>
        <w:wordWrap w:val="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[23,] -0.58709098 -1.53283585 -0.89780368  0.45192469</w:t>
      </w:r>
    </w:p>
    <w:p w:rsidR="001550D2" w:rsidRDefault="001550D2" w:rsidP="00BA46C4">
      <w:pPr>
        <w:pStyle w:val="HTMLPreformatted"/>
        <w:shd w:val="clear" w:color="auto" w:fill="FFFFFF"/>
        <w:wordWrap w:val="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[24,] -3.91455450  1.17311485 -0.95214647  0.86281741</w:t>
      </w:r>
    </w:p>
    <w:p w:rsidR="001550D2" w:rsidRDefault="001550D2" w:rsidP="00BA46C4">
      <w:pPr>
        <w:pStyle w:val="HTMLPreformatted"/>
        <w:shd w:val="clear" w:color="auto" w:fill="FFFFFF"/>
        <w:wordWrap w:val="0"/>
        <w:rPr>
          <w:rFonts w:ascii="Lucida Console" w:hAnsi="Lucida Console"/>
          <w:color w:val="000000"/>
        </w:rPr>
      </w:pPr>
      <w:r>
        <w:rPr>
          <w:rStyle w:val="gnkrckgcgsb"/>
          <w:rFonts w:ascii="Lucida Console" w:hAnsi="Lucida Console"/>
          <w:color w:val="000000"/>
          <w:bdr w:val="none" w:sz="0" w:space="0" w:color="auto" w:frame="1"/>
        </w:rPr>
        <w:t>[25,]  2.54363035 -0.17737634  0.53817122 -1.37596979</w:t>
      </w:r>
    </w:p>
    <w:p w:rsidR="001550D2" w:rsidRPr="001550D2" w:rsidRDefault="001550D2" w:rsidP="00BA46C4">
      <w:pPr>
        <w:shd w:val="clear" w:color="auto" w:fill="FFFFFF"/>
        <w:spacing w:before="100" w:beforeAutospacing="1" w:after="210" w:line="240" w:lineRule="auto"/>
        <w:ind w:left="450"/>
        <w:rPr>
          <w:rFonts w:ascii="Times New Roman" w:eastAsia="Times New Roman" w:hAnsi="Times New Roman" w:cs="Times New Roman"/>
          <w:b/>
          <w:spacing w:val="-1"/>
        </w:rPr>
      </w:pPr>
      <w:r w:rsidRPr="001550D2">
        <w:rPr>
          <w:rFonts w:ascii="Times New Roman" w:eastAsia="Times New Roman" w:hAnsi="Times New Roman" w:cs="Times New Roman"/>
          <w:b/>
          <w:spacing w:val="-1"/>
        </w:rPr>
        <w:t># Considering top 4 principal component scores and binding them with mydata</w:t>
      </w:r>
    </w:p>
    <w:p w:rsidR="001550D2" w:rsidRPr="001550D2" w:rsidRDefault="001550D2" w:rsidP="00BA46C4">
      <w:pPr>
        <w:shd w:val="clear" w:color="auto" w:fill="FFFFFF"/>
        <w:spacing w:before="100" w:beforeAutospacing="1" w:after="210" w:line="240" w:lineRule="auto"/>
        <w:ind w:left="450"/>
        <w:rPr>
          <w:rFonts w:ascii="Times New Roman" w:eastAsia="Times New Roman" w:hAnsi="Times New Roman" w:cs="Times New Roman"/>
          <w:spacing w:val="-1"/>
        </w:rPr>
      </w:pPr>
      <w:r w:rsidRPr="001550D2">
        <w:rPr>
          <w:rFonts w:ascii="Times New Roman" w:eastAsia="Times New Roman" w:hAnsi="Times New Roman" w:cs="Times New Roman"/>
          <w:b/>
          <w:spacing w:val="-1"/>
        </w:rPr>
        <w:t>mydata&lt;-cbind(mydata,pcaobj$scores[,1:4])</w:t>
      </w:r>
      <w:r w:rsidRPr="001550D2">
        <w:rPr>
          <w:rFonts w:ascii="Times New Roman" w:eastAsia="Times New Roman" w:hAnsi="Times New Roman" w:cs="Times New Roman"/>
          <w:spacing w:val="-1"/>
        </w:rPr>
        <w:t xml:space="preserve"> </w:t>
      </w:r>
      <w:r>
        <w:rPr>
          <w:rFonts w:ascii="Times New Roman" w:eastAsia="Times New Roman" w:hAnsi="Times New Roman" w:cs="Times New Roman"/>
          <w:spacing w:val="-1"/>
        </w:rPr>
        <w:t xml:space="preserve">   </w:t>
      </w:r>
      <w:r w:rsidRPr="001550D2">
        <w:rPr>
          <w:rFonts w:ascii="Times New Roman" w:eastAsia="Times New Roman" w:hAnsi="Times New Roman" w:cs="Times New Roman"/>
          <w:spacing w:val="-1"/>
        </w:rPr>
        <w:t>#  cbind used to bind the data in column wise</w:t>
      </w:r>
    </w:p>
    <w:p w:rsidR="001550D2" w:rsidRDefault="001550D2" w:rsidP="00BA46C4">
      <w:pPr>
        <w:shd w:val="clear" w:color="auto" w:fill="FFFFFF"/>
        <w:spacing w:before="100" w:beforeAutospacing="1" w:after="210" w:line="240" w:lineRule="auto"/>
        <w:ind w:left="450"/>
        <w:rPr>
          <w:rFonts w:ascii="Times New Roman" w:eastAsia="Times New Roman" w:hAnsi="Times New Roman" w:cs="Times New Roman"/>
          <w:b/>
          <w:spacing w:val="-1"/>
        </w:rPr>
      </w:pPr>
      <w:r w:rsidRPr="001550D2">
        <w:rPr>
          <w:rFonts w:ascii="Times New Roman" w:eastAsia="Times New Roman" w:hAnsi="Times New Roman" w:cs="Times New Roman"/>
          <w:b/>
          <w:spacing w:val="-1"/>
        </w:rPr>
        <w:t>View(mydata)</w:t>
      </w:r>
    </w:p>
    <w:p w:rsidR="001550D2" w:rsidRPr="001550D2" w:rsidRDefault="001550D2" w:rsidP="00BA46C4">
      <w:pPr>
        <w:shd w:val="clear" w:color="auto" w:fill="FFFFFF"/>
        <w:spacing w:before="100" w:beforeAutospacing="1" w:after="210" w:line="240" w:lineRule="auto"/>
        <w:ind w:left="450"/>
        <w:rPr>
          <w:rFonts w:ascii="Times New Roman" w:eastAsia="Times New Roman" w:hAnsi="Times New Roman" w:cs="Times New Roman"/>
          <w:b/>
          <w:spacing w:val="-1"/>
        </w:rPr>
      </w:pPr>
      <w:r w:rsidRPr="001550D2">
        <w:rPr>
          <w:rFonts w:ascii="Times New Roman" w:eastAsia="Times New Roman" w:hAnsi="Times New Roman" w:cs="Times New Roman"/>
          <w:b/>
          <w:spacing w:val="-1"/>
        </w:rPr>
        <w:t># preparing data for clustering (considering only pca scores as they represent the entire data)</w:t>
      </w:r>
    </w:p>
    <w:p w:rsidR="001550D2" w:rsidRDefault="001550D2" w:rsidP="00BA46C4">
      <w:pPr>
        <w:shd w:val="clear" w:color="auto" w:fill="FFFFFF"/>
        <w:spacing w:before="100" w:beforeAutospacing="1" w:after="210" w:line="240" w:lineRule="auto"/>
        <w:ind w:left="450"/>
        <w:rPr>
          <w:rFonts w:ascii="Times New Roman" w:eastAsia="Times New Roman" w:hAnsi="Times New Roman" w:cs="Times New Roman"/>
          <w:b/>
          <w:spacing w:val="-1"/>
        </w:rPr>
      </w:pPr>
      <w:r w:rsidRPr="001550D2">
        <w:rPr>
          <w:rFonts w:ascii="Times New Roman" w:eastAsia="Times New Roman" w:hAnsi="Times New Roman" w:cs="Times New Roman"/>
          <w:b/>
          <w:spacing w:val="-1"/>
        </w:rPr>
        <w:lastRenderedPageBreak/>
        <w:t>clus_data&lt;-mydata[,7:10]</w:t>
      </w:r>
    </w:p>
    <w:p w:rsidR="001550D2" w:rsidRPr="001550D2" w:rsidRDefault="001550D2" w:rsidP="00BA46C4">
      <w:pPr>
        <w:shd w:val="clear" w:color="auto" w:fill="FFFFFF"/>
        <w:spacing w:before="100" w:beforeAutospacing="1" w:after="210" w:line="240" w:lineRule="auto"/>
        <w:ind w:left="450"/>
        <w:rPr>
          <w:rFonts w:ascii="Times New Roman" w:eastAsia="Times New Roman" w:hAnsi="Times New Roman" w:cs="Times New Roman"/>
          <w:spacing w:val="-1"/>
        </w:rPr>
      </w:pPr>
      <w:r w:rsidRPr="001550D2">
        <w:rPr>
          <w:rFonts w:ascii="Times New Roman" w:eastAsia="Times New Roman" w:hAnsi="Times New Roman" w:cs="Times New Roman"/>
          <w:b/>
          <w:spacing w:val="-1"/>
        </w:rPr>
        <w:t xml:space="preserve"># Normalizing the data </w:t>
      </w:r>
    </w:p>
    <w:p w:rsidR="001550D2" w:rsidRPr="001550D2" w:rsidRDefault="001550D2" w:rsidP="00BA46C4">
      <w:pPr>
        <w:shd w:val="clear" w:color="auto" w:fill="FFFFFF"/>
        <w:spacing w:before="100" w:beforeAutospacing="1" w:after="210" w:line="240" w:lineRule="auto"/>
        <w:ind w:left="450"/>
        <w:rPr>
          <w:rFonts w:ascii="Times New Roman" w:eastAsia="Times New Roman" w:hAnsi="Times New Roman" w:cs="Times New Roman"/>
          <w:spacing w:val="-1"/>
        </w:rPr>
      </w:pPr>
      <w:r w:rsidRPr="001550D2">
        <w:rPr>
          <w:rFonts w:ascii="Times New Roman" w:eastAsia="Times New Roman" w:hAnsi="Times New Roman" w:cs="Times New Roman"/>
          <w:b/>
          <w:spacing w:val="-1"/>
        </w:rPr>
        <w:t>norm_clus&lt;-scale(clus_data)</w:t>
      </w:r>
      <w:r w:rsidRPr="001550D2">
        <w:rPr>
          <w:rFonts w:ascii="Times New Roman" w:eastAsia="Times New Roman" w:hAnsi="Times New Roman" w:cs="Times New Roman"/>
          <w:spacing w:val="-1"/>
        </w:rPr>
        <w:t xml:space="preserve"> </w:t>
      </w:r>
      <w:r>
        <w:rPr>
          <w:rFonts w:ascii="Times New Roman" w:eastAsia="Times New Roman" w:hAnsi="Times New Roman" w:cs="Times New Roman"/>
          <w:spacing w:val="-1"/>
        </w:rPr>
        <w:t xml:space="preserve">    </w:t>
      </w:r>
      <w:r w:rsidRPr="001550D2">
        <w:rPr>
          <w:rFonts w:ascii="Times New Roman" w:eastAsia="Times New Roman" w:hAnsi="Times New Roman" w:cs="Times New Roman"/>
          <w:spacing w:val="-1"/>
        </w:rPr>
        <w:t># Scale function is used to normalize data</w:t>
      </w:r>
    </w:p>
    <w:p w:rsidR="001550D2" w:rsidRDefault="001550D2" w:rsidP="00BA46C4">
      <w:pPr>
        <w:shd w:val="clear" w:color="auto" w:fill="FFFFFF"/>
        <w:spacing w:before="100" w:beforeAutospacing="1" w:after="210" w:line="240" w:lineRule="auto"/>
        <w:ind w:left="450"/>
        <w:rPr>
          <w:rFonts w:ascii="Times New Roman" w:eastAsia="Times New Roman" w:hAnsi="Times New Roman" w:cs="Times New Roman"/>
          <w:spacing w:val="-1"/>
        </w:rPr>
      </w:pPr>
      <w:r w:rsidRPr="001550D2">
        <w:rPr>
          <w:rFonts w:ascii="Times New Roman" w:eastAsia="Times New Roman" w:hAnsi="Times New Roman" w:cs="Times New Roman"/>
          <w:b/>
          <w:spacing w:val="-1"/>
        </w:rPr>
        <w:t>dist1&lt;-dist(norm_clus,method = "euclidean")</w:t>
      </w:r>
      <w:r w:rsidRPr="001550D2">
        <w:rPr>
          <w:rFonts w:ascii="Times New Roman" w:eastAsia="Times New Roman" w:hAnsi="Times New Roman" w:cs="Times New Roman"/>
          <w:spacing w:val="-1"/>
        </w:rPr>
        <w:t xml:space="preserve"> </w:t>
      </w:r>
      <w:r>
        <w:rPr>
          <w:rFonts w:ascii="Times New Roman" w:eastAsia="Times New Roman" w:hAnsi="Times New Roman" w:cs="Times New Roman"/>
          <w:spacing w:val="-1"/>
        </w:rPr>
        <w:t xml:space="preserve">   </w:t>
      </w:r>
      <w:r w:rsidRPr="001550D2">
        <w:rPr>
          <w:rFonts w:ascii="Times New Roman" w:eastAsia="Times New Roman" w:hAnsi="Times New Roman" w:cs="Times New Roman"/>
          <w:spacing w:val="-1"/>
        </w:rPr>
        <w:t># method for finding the distance</w:t>
      </w:r>
    </w:p>
    <w:p w:rsidR="001550D2" w:rsidRPr="001550D2" w:rsidRDefault="001550D2" w:rsidP="00BA46C4">
      <w:pPr>
        <w:shd w:val="clear" w:color="auto" w:fill="FFFFFF"/>
        <w:spacing w:before="100" w:beforeAutospacing="1" w:after="210" w:line="240" w:lineRule="auto"/>
        <w:ind w:left="450"/>
        <w:rPr>
          <w:rFonts w:ascii="Times New Roman" w:eastAsia="Times New Roman" w:hAnsi="Times New Roman" w:cs="Times New Roman"/>
          <w:spacing w:val="-1"/>
        </w:rPr>
      </w:pPr>
      <w:r w:rsidRPr="001550D2">
        <w:rPr>
          <w:rFonts w:ascii="Times New Roman" w:eastAsia="Times New Roman" w:hAnsi="Times New Roman" w:cs="Times New Roman"/>
          <w:b/>
          <w:spacing w:val="-1"/>
        </w:rPr>
        <w:t># Clustering the data using hclust function --&gt; Hierarchical</w:t>
      </w:r>
    </w:p>
    <w:p w:rsidR="001550D2" w:rsidRPr="001550D2" w:rsidRDefault="001550D2" w:rsidP="00BA46C4">
      <w:pPr>
        <w:shd w:val="clear" w:color="auto" w:fill="FFFFFF"/>
        <w:spacing w:before="100" w:beforeAutospacing="1" w:after="210" w:line="240" w:lineRule="auto"/>
        <w:ind w:left="450"/>
        <w:rPr>
          <w:rFonts w:ascii="Times New Roman" w:eastAsia="Times New Roman" w:hAnsi="Times New Roman" w:cs="Times New Roman"/>
          <w:spacing w:val="-1"/>
        </w:rPr>
      </w:pPr>
      <w:r w:rsidRPr="001550D2">
        <w:rPr>
          <w:rFonts w:ascii="Times New Roman" w:eastAsia="Times New Roman" w:hAnsi="Times New Roman" w:cs="Times New Roman"/>
          <w:b/>
          <w:spacing w:val="-1"/>
        </w:rPr>
        <w:t>fit1&lt;-hclust(dist1,method="complete")</w:t>
      </w:r>
      <w:r>
        <w:rPr>
          <w:rFonts w:ascii="Times New Roman" w:eastAsia="Times New Roman" w:hAnsi="Times New Roman" w:cs="Times New Roman"/>
          <w:spacing w:val="-1"/>
        </w:rPr>
        <w:t xml:space="preserve">   </w:t>
      </w:r>
      <w:r w:rsidRPr="001550D2">
        <w:rPr>
          <w:rFonts w:ascii="Times New Roman" w:eastAsia="Times New Roman" w:hAnsi="Times New Roman" w:cs="Times New Roman"/>
          <w:spacing w:val="-1"/>
        </w:rPr>
        <w:t xml:space="preserve"> # method here is complete linkage</w:t>
      </w:r>
    </w:p>
    <w:p w:rsidR="001550D2" w:rsidRDefault="001550D2" w:rsidP="00BA46C4">
      <w:pPr>
        <w:shd w:val="clear" w:color="auto" w:fill="FFFFFF"/>
        <w:spacing w:before="100" w:beforeAutospacing="1" w:after="210" w:line="240" w:lineRule="auto"/>
        <w:ind w:left="450"/>
        <w:rPr>
          <w:rFonts w:ascii="Times New Roman" w:eastAsia="Times New Roman" w:hAnsi="Times New Roman" w:cs="Times New Roman"/>
          <w:spacing w:val="-1"/>
        </w:rPr>
      </w:pPr>
      <w:r w:rsidRPr="001550D2">
        <w:rPr>
          <w:rFonts w:ascii="Times New Roman" w:eastAsia="Times New Roman" w:hAnsi="Times New Roman" w:cs="Times New Roman"/>
          <w:b/>
          <w:spacing w:val="-1"/>
        </w:rPr>
        <w:t>plot(fit1)</w:t>
      </w:r>
      <w:r w:rsidRPr="001550D2">
        <w:rPr>
          <w:rFonts w:ascii="Times New Roman" w:eastAsia="Times New Roman" w:hAnsi="Times New Roman" w:cs="Times New Roman"/>
          <w:spacing w:val="-1"/>
        </w:rPr>
        <w:t xml:space="preserve"> </w:t>
      </w:r>
      <w:r>
        <w:rPr>
          <w:rFonts w:ascii="Times New Roman" w:eastAsia="Times New Roman" w:hAnsi="Times New Roman" w:cs="Times New Roman"/>
          <w:spacing w:val="-1"/>
        </w:rPr>
        <w:t xml:space="preserve">  </w:t>
      </w:r>
      <w:r w:rsidRPr="001550D2">
        <w:rPr>
          <w:rFonts w:ascii="Times New Roman" w:eastAsia="Times New Roman" w:hAnsi="Times New Roman" w:cs="Times New Roman"/>
          <w:spacing w:val="-1"/>
        </w:rPr>
        <w:t># Displaying Dendrogram</w:t>
      </w:r>
    </w:p>
    <w:p w:rsidR="001550D2" w:rsidRDefault="001550D2" w:rsidP="00BA46C4">
      <w:pPr>
        <w:shd w:val="clear" w:color="auto" w:fill="FFFFFF"/>
        <w:spacing w:before="100" w:beforeAutospacing="1" w:after="210" w:line="240" w:lineRule="auto"/>
        <w:ind w:left="450"/>
        <w:rPr>
          <w:rFonts w:ascii="Times New Roman" w:eastAsia="Times New Roman" w:hAnsi="Times New Roman" w:cs="Times New Roman"/>
          <w:spacing w:val="-1"/>
        </w:rPr>
      </w:pPr>
      <w:r>
        <w:rPr>
          <w:noProof/>
        </w:rPr>
        <w:drawing>
          <wp:inline distT="0" distB="0" distL="0" distR="0" wp14:anchorId="1504A6D0" wp14:editId="115969E6">
            <wp:extent cx="3671914" cy="2205054"/>
            <wp:effectExtent l="0" t="0" r="508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71914" cy="2205054"/>
                    </a:xfrm>
                    <a:prstGeom prst="rect">
                      <a:avLst/>
                    </a:prstGeom>
                  </pic:spPr>
                </pic:pic>
              </a:graphicData>
            </a:graphic>
          </wp:inline>
        </w:drawing>
      </w:r>
    </w:p>
    <w:p w:rsidR="001550D2" w:rsidRPr="001550D2" w:rsidRDefault="001550D2" w:rsidP="00BA46C4">
      <w:pPr>
        <w:shd w:val="clear" w:color="auto" w:fill="FFFFFF"/>
        <w:spacing w:before="100" w:beforeAutospacing="1" w:after="210" w:line="240" w:lineRule="auto"/>
        <w:ind w:left="450"/>
        <w:rPr>
          <w:rFonts w:ascii="Times New Roman" w:eastAsia="Times New Roman" w:hAnsi="Times New Roman" w:cs="Times New Roman"/>
          <w:spacing w:val="-1"/>
        </w:rPr>
      </w:pPr>
      <w:r w:rsidRPr="001550D2">
        <w:rPr>
          <w:rFonts w:ascii="Times New Roman" w:eastAsia="Times New Roman" w:hAnsi="Times New Roman" w:cs="Times New Roman"/>
          <w:b/>
          <w:spacing w:val="-1"/>
        </w:rPr>
        <w:t>groups&lt;-cutree(fit1,3)</w:t>
      </w:r>
      <w:r w:rsidRPr="001550D2">
        <w:rPr>
          <w:rFonts w:ascii="Times New Roman" w:eastAsia="Times New Roman" w:hAnsi="Times New Roman" w:cs="Times New Roman"/>
          <w:spacing w:val="-1"/>
        </w:rPr>
        <w:t xml:space="preserve"> </w:t>
      </w:r>
      <w:r>
        <w:rPr>
          <w:rFonts w:ascii="Times New Roman" w:eastAsia="Times New Roman" w:hAnsi="Times New Roman" w:cs="Times New Roman"/>
          <w:spacing w:val="-1"/>
        </w:rPr>
        <w:t xml:space="preserve">    </w:t>
      </w:r>
      <w:r w:rsidRPr="001550D2">
        <w:rPr>
          <w:rFonts w:ascii="Times New Roman" w:eastAsia="Times New Roman" w:hAnsi="Times New Roman" w:cs="Times New Roman"/>
          <w:spacing w:val="-1"/>
        </w:rPr>
        <w:t># Cutting the dendrogram for 3 clusters</w:t>
      </w:r>
    </w:p>
    <w:p w:rsidR="001550D2" w:rsidRPr="001550D2" w:rsidRDefault="001550D2" w:rsidP="00BA46C4">
      <w:pPr>
        <w:shd w:val="clear" w:color="auto" w:fill="FFFFFF"/>
        <w:spacing w:before="100" w:beforeAutospacing="1" w:after="210" w:line="240" w:lineRule="auto"/>
        <w:ind w:left="450"/>
        <w:rPr>
          <w:rFonts w:ascii="Times New Roman" w:eastAsia="Times New Roman" w:hAnsi="Times New Roman" w:cs="Times New Roman"/>
          <w:spacing w:val="-1"/>
        </w:rPr>
      </w:pPr>
      <w:r w:rsidRPr="001550D2">
        <w:rPr>
          <w:rFonts w:ascii="Times New Roman" w:eastAsia="Times New Roman" w:hAnsi="Times New Roman" w:cs="Times New Roman"/>
          <w:b/>
          <w:spacing w:val="-1"/>
        </w:rPr>
        <w:t>membership_1&lt;-as.matrix(groups)</w:t>
      </w:r>
      <w:r w:rsidRPr="001550D2">
        <w:rPr>
          <w:rFonts w:ascii="Times New Roman" w:eastAsia="Times New Roman" w:hAnsi="Times New Roman" w:cs="Times New Roman"/>
          <w:spacing w:val="-1"/>
        </w:rPr>
        <w:t xml:space="preserve"> </w:t>
      </w:r>
      <w:r>
        <w:rPr>
          <w:rFonts w:ascii="Times New Roman" w:eastAsia="Times New Roman" w:hAnsi="Times New Roman" w:cs="Times New Roman"/>
          <w:spacing w:val="-1"/>
        </w:rPr>
        <w:t xml:space="preserve">   </w:t>
      </w:r>
      <w:r w:rsidRPr="001550D2">
        <w:rPr>
          <w:rFonts w:ascii="Times New Roman" w:eastAsia="Times New Roman" w:hAnsi="Times New Roman" w:cs="Times New Roman"/>
          <w:spacing w:val="-1"/>
        </w:rPr>
        <w:t xml:space="preserve"># cluster numbering </w:t>
      </w:r>
    </w:p>
    <w:p w:rsidR="001550D2" w:rsidRPr="001550D2" w:rsidRDefault="001550D2" w:rsidP="00BA46C4">
      <w:pPr>
        <w:shd w:val="clear" w:color="auto" w:fill="FFFFFF"/>
        <w:spacing w:before="100" w:beforeAutospacing="1" w:after="210" w:line="240" w:lineRule="auto"/>
        <w:ind w:left="450"/>
        <w:rPr>
          <w:rFonts w:ascii="Times New Roman" w:eastAsia="Times New Roman" w:hAnsi="Times New Roman" w:cs="Times New Roman"/>
          <w:b/>
          <w:spacing w:val="-1"/>
        </w:rPr>
      </w:pPr>
      <w:r w:rsidRPr="001550D2">
        <w:rPr>
          <w:rFonts w:ascii="Times New Roman" w:eastAsia="Times New Roman" w:hAnsi="Times New Roman" w:cs="Times New Roman"/>
          <w:b/>
          <w:spacing w:val="-1"/>
        </w:rPr>
        <w:t>View(membership_1)</w:t>
      </w:r>
    </w:p>
    <w:p w:rsidR="001550D2" w:rsidRPr="001550D2" w:rsidRDefault="001550D2" w:rsidP="00BA46C4">
      <w:pPr>
        <w:shd w:val="clear" w:color="auto" w:fill="FFFFFF"/>
        <w:spacing w:before="100" w:beforeAutospacing="1" w:after="210" w:line="240" w:lineRule="auto"/>
        <w:ind w:left="450"/>
        <w:rPr>
          <w:rFonts w:ascii="Times New Roman" w:eastAsia="Times New Roman" w:hAnsi="Times New Roman" w:cs="Times New Roman"/>
          <w:spacing w:val="-1"/>
        </w:rPr>
      </w:pPr>
      <w:r w:rsidRPr="001550D2">
        <w:rPr>
          <w:rFonts w:ascii="Times New Roman" w:eastAsia="Times New Roman" w:hAnsi="Times New Roman" w:cs="Times New Roman"/>
          <w:b/>
          <w:spacing w:val="-1"/>
        </w:rPr>
        <w:t>final1&lt;-cbind(membership_1,mydata)</w:t>
      </w:r>
      <w:r>
        <w:rPr>
          <w:rFonts w:ascii="Times New Roman" w:eastAsia="Times New Roman" w:hAnsi="Times New Roman" w:cs="Times New Roman"/>
          <w:spacing w:val="-1"/>
        </w:rPr>
        <w:t xml:space="preserve">    </w:t>
      </w:r>
      <w:r w:rsidRPr="001550D2">
        <w:rPr>
          <w:rFonts w:ascii="Times New Roman" w:eastAsia="Times New Roman" w:hAnsi="Times New Roman" w:cs="Times New Roman"/>
          <w:spacing w:val="-1"/>
        </w:rPr>
        <w:t xml:space="preserve"> # binding column wise with original data</w:t>
      </w:r>
    </w:p>
    <w:p w:rsidR="001550D2" w:rsidRDefault="001550D2" w:rsidP="00BA46C4">
      <w:pPr>
        <w:shd w:val="clear" w:color="auto" w:fill="FFFFFF"/>
        <w:spacing w:before="100" w:beforeAutospacing="1" w:after="210" w:line="240" w:lineRule="auto"/>
        <w:ind w:left="450"/>
        <w:rPr>
          <w:rFonts w:ascii="Times New Roman" w:eastAsia="Times New Roman" w:hAnsi="Times New Roman" w:cs="Times New Roman"/>
          <w:b/>
          <w:spacing w:val="-1"/>
        </w:rPr>
      </w:pPr>
      <w:r w:rsidRPr="001550D2">
        <w:rPr>
          <w:rFonts w:ascii="Times New Roman" w:eastAsia="Times New Roman" w:hAnsi="Times New Roman" w:cs="Times New Roman"/>
          <w:b/>
          <w:spacing w:val="-1"/>
        </w:rPr>
        <w:t>View(final1)</w:t>
      </w:r>
    </w:p>
    <w:p w:rsidR="001550D2" w:rsidRDefault="001550D2" w:rsidP="00BA46C4">
      <w:pPr>
        <w:pBdr>
          <w:bottom w:val="double" w:sz="6" w:space="1" w:color="auto"/>
        </w:pBdr>
        <w:shd w:val="clear" w:color="auto" w:fill="FFFFFF"/>
        <w:spacing w:before="100" w:beforeAutospacing="1" w:after="210" w:line="240" w:lineRule="auto"/>
        <w:ind w:left="450"/>
        <w:rPr>
          <w:rFonts w:ascii="Times New Roman" w:eastAsia="Times New Roman" w:hAnsi="Times New Roman" w:cs="Times New Roman"/>
          <w:spacing w:val="-1"/>
        </w:rPr>
      </w:pPr>
      <w:r w:rsidRPr="001550D2">
        <w:rPr>
          <w:rFonts w:ascii="Times New Roman" w:eastAsia="Times New Roman" w:hAnsi="Times New Roman" w:cs="Times New Roman"/>
          <w:b/>
          <w:spacing w:val="-1"/>
        </w:rPr>
        <w:t xml:space="preserve">View(aggregate(final1[,-c(2,9:11)],by=list(membership_1),FUN=mean))  </w:t>
      </w:r>
      <w:r w:rsidRPr="001550D2">
        <w:rPr>
          <w:rFonts w:ascii="Times New Roman" w:eastAsia="Times New Roman" w:hAnsi="Times New Roman" w:cs="Times New Roman"/>
          <w:spacing w:val="-1"/>
        </w:rPr>
        <w:t># drawn from the aggregate of the universities data on membership_1</w:t>
      </w:r>
    </w:p>
    <w:p w:rsidR="00DD168E" w:rsidRDefault="00A25F43" w:rsidP="00BA46C4">
      <w:pPr>
        <w:shd w:val="clear" w:color="auto" w:fill="FFFFFF"/>
        <w:spacing w:before="100" w:beforeAutospacing="1" w:after="210" w:line="240" w:lineRule="auto"/>
        <w:ind w:left="450"/>
        <w:jc w:val="center"/>
        <w:rPr>
          <w:rFonts w:ascii="Times New Roman" w:eastAsia="Times New Roman" w:hAnsi="Times New Roman" w:cs="Times New Roman"/>
          <w:b/>
          <w:spacing w:val="-1"/>
          <w:sz w:val="32"/>
          <w:szCs w:val="32"/>
          <w:u w:val="single"/>
        </w:rPr>
      </w:pPr>
      <w:r w:rsidRPr="00A25F43">
        <w:rPr>
          <w:rFonts w:ascii="Times New Roman" w:eastAsia="Times New Roman" w:hAnsi="Times New Roman" w:cs="Times New Roman"/>
          <w:b/>
          <w:spacing w:val="-1"/>
          <w:sz w:val="32"/>
          <w:szCs w:val="32"/>
          <w:u w:val="single"/>
        </w:rPr>
        <w:t>K-Means Clustering</w:t>
      </w:r>
    </w:p>
    <w:p w:rsidR="00BA46C4" w:rsidRDefault="00BA46C4" w:rsidP="00BA46C4">
      <w:pPr>
        <w:pStyle w:val="Heading2"/>
        <w:spacing w:before="330" w:beforeAutospacing="0" w:after="0" w:afterAutospacing="0"/>
        <w:rPr>
          <w:bCs w:val="0"/>
          <w:color w:val="3D4251"/>
          <w:sz w:val="22"/>
          <w:szCs w:val="22"/>
        </w:rPr>
      </w:pPr>
    </w:p>
    <w:p w:rsidR="00BA46C4" w:rsidRPr="00BA46C4" w:rsidRDefault="00BA46C4" w:rsidP="00BA46C4">
      <w:pPr>
        <w:pStyle w:val="Heading2"/>
        <w:spacing w:before="330" w:beforeAutospacing="0" w:after="0" w:afterAutospacing="0"/>
        <w:rPr>
          <w:bCs w:val="0"/>
          <w:color w:val="3D4251"/>
          <w:sz w:val="22"/>
          <w:szCs w:val="22"/>
        </w:rPr>
      </w:pPr>
      <w:r w:rsidRPr="00BA46C4">
        <w:rPr>
          <w:bCs w:val="0"/>
          <w:color w:val="3D4251"/>
          <w:sz w:val="22"/>
          <w:szCs w:val="22"/>
        </w:rPr>
        <w:t>Data Preparation</w:t>
      </w:r>
      <w:r>
        <w:rPr>
          <w:bCs w:val="0"/>
          <w:color w:val="3D4251"/>
          <w:sz w:val="22"/>
          <w:szCs w:val="22"/>
        </w:rPr>
        <w:t>:</w:t>
      </w:r>
    </w:p>
    <w:p w:rsidR="00BA46C4" w:rsidRDefault="00BA46C4" w:rsidP="00BA46C4">
      <w:pPr>
        <w:pStyle w:val="NormalWeb"/>
        <w:spacing w:before="120" w:beforeAutospacing="0" w:after="240" w:afterAutospacing="0"/>
        <w:rPr>
          <w:color w:val="4D5356"/>
          <w:sz w:val="22"/>
          <w:szCs w:val="22"/>
        </w:rPr>
      </w:pPr>
      <w:r w:rsidRPr="00BA46C4">
        <w:rPr>
          <w:color w:val="4D5356"/>
          <w:sz w:val="22"/>
          <w:szCs w:val="22"/>
        </w:rPr>
        <w:lastRenderedPageBreak/>
        <w:t>Prior to clustering data, you may want to remove or estimate missing data and rescale variables for comparability.</w:t>
      </w:r>
    </w:p>
    <w:p w:rsidR="00BA46C4" w:rsidRPr="00BA46C4" w:rsidRDefault="00BA46C4" w:rsidP="00BA46C4">
      <w:pPr>
        <w:pStyle w:val="NormalWeb"/>
        <w:spacing w:before="120" w:after="240"/>
        <w:rPr>
          <w:color w:val="4D5356"/>
          <w:sz w:val="22"/>
          <w:szCs w:val="22"/>
        </w:rPr>
      </w:pPr>
      <w:r w:rsidRPr="00BA46C4">
        <w:rPr>
          <w:b/>
          <w:color w:val="4D5356"/>
          <w:sz w:val="22"/>
          <w:szCs w:val="22"/>
          <w:highlight w:val="yellow"/>
        </w:rPr>
        <w:t># Prepare Data</w:t>
      </w:r>
    </w:p>
    <w:p w:rsidR="00BA46C4" w:rsidRDefault="00BA46C4" w:rsidP="00BA46C4">
      <w:pPr>
        <w:pStyle w:val="NormalWeb"/>
        <w:spacing w:before="120" w:after="240"/>
        <w:rPr>
          <w:color w:val="4D5356"/>
          <w:sz w:val="22"/>
          <w:szCs w:val="22"/>
        </w:rPr>
      </w:pPr>
      <w:r w:rsidRPr="00BA46C4">
        <w:rPr>
          <w:b/>
          <w:color w:val="4D5356"/>
          <w:sz w:val="22"/>
          <w:szCs w:val="22"/>
        </w:rPr>
        <w:t>mydata &lt;- na.omit(university)</w:t>
      </w:r>
      <w:r w:rsidRPr="00BA46C4">
        <w:rPr>
          <w:color w:val="4D5356"/>
          <w:sz w:val="22"/>
          <w:szCs w:val="22"/>
        </w:rPr>
        <w:t xml:space="preserve"> </w:t>
      </w:r>
      <w:r>
        <w:rPr>
          <w:color w:val="4D5356"/>
          <w:sz w:val="22"/>
          <w:szCs w:val="22"/>
        </w:rPr>
        <w:t xml:space="preserve">  </w:t>
      </w:r>
      <w:r w:rsidRPr="00BA46C4">
        <w:rPr>
          <w:color w:val="4D5356"/>
          <w:sz w:val="22"/>
          <w:szCs w:val="22"/>
        </w:rPr>
        <w:t># listwise deletion of missing</w:t>
      </w:r>
    </w:p>
    <w:p w:rsidR="00BA46C4" w:rsidRPr="00BA46C4" w:rsidRDefault="00BA46C4" w:rsidP="00BA46C4">
      <w:pPr>
        <w:pStyle w:val="NormalWeb"/>
        <w:spacing w:before="120" w:after="240"/>
        <w:rPr>
          <w:b/>
          <w:color w:val="4D5356"/>
          <w:sz w:val="22"/>
          <w:szCs w:val="22"/>
        </w:rPr>
      </w:pPr>
      <w:r w:rsidRPr="00BA46C4">
        <w:rPr>
          <w:b/>
          <w:color w:val="4D5356"/>
          <w:sz w:val="22"/>
          <w:szCs w:val="22"/>
        </w:rPr>
        <w:t>View(university)</w:t>
      </w:r>
    </w:p>
    <w:p w:rsidR="00BA46C4" w:rsidRPr="00BA46C4" w:rsidRDefault="00BA46C4" w:rsidP="00BA46C4">
      <w:pPr>
        <w:pStyle w:val="NormalWeb"/>
        <w:spacing w:before="120" w:after="240"/>
        <w:rPr>
          <w:color w:val="4D5356"/>
          <w:sz w:val="22"/>
          <w:szCs w:val="22"/>
        </w:rPr>
      </w:pPr>
      <w:r w:rsidRPr="00BA46C4">
        <w:rPr>
          <w:b/>
          <w:color w:val="4D5356"/>
          <w:sz w:val="22"/>
          <w:szCs w:val="22"/>
        </w:rPr>
        <w:t>mydata5 &lt;- scale(university[,3:8])</w:t>
      </w:r>
      <w:r w:rsidRPr="00BA46C4">
        <w:rPr>
          <w:color w:val="4D5356"/>
          <w:sz w:val="22"/>
          <w:szCs w:val="22"/>
        </w:rPr>
        <w:t xml:space="preserve"> </w:t>
      </w:r>
      <w:r>
        <w:rPr>
          <w:color w:val="4D5356"/>
          <w:sz w:val="22"/>
          <w:szCs w:val="22"/>
        </w:rPr>
        <w:t xml:space="preserve">    </w:t>
      </w:r>
      <w:r w:rsidRPr="00BA46C4">
        <w:rPr>
          <w:color w:val="4D5356"/>
          <w:sz w:val="22"/>
          <w:szCs w:val="22"/>
        </w:rPr>
        <w:t># standardize variables</w:t>
      </w:r>
      <w:r>
        <w:rPr>
          <w:color w:val="4D5356"/>
          <w:sz w:val="22"/>
          <w:szCs w:val="22"/>
        </w:rPr>
        <w:t xml:space="preserve"> after removing first &amp; second columns</w:t>
      </w:r>
    </w:p>
    <w:p w:rsidR="00BA46C4" w:rsidRDefault="00BA46C4" w:rsidP="00BA46C4">
      <w:pPr>
        <w:pStyle w:val="NormalWeb"/>
        <w:spacing w:before="120" w:beforeAutospacing="0" w:after="240" w:afterAutospacing="0"/>
        <w:rPr>
          <w:b/>
          <w:color w:val="4D5356"/>
          <w:sz w:val="22"/>
          <w:szCs w:val="22"/>
        </w:rPr>
      </w:pPr>
      <w:r w:rsidRPr="00BA46C4">
        <w:rPr>
          <w:b/>
          <w:color w:val="4D5356"/>
          <w:sz w:val="22"/>
          <w:szCs w:val="22"/>
        </w:rPr>
        <w:t>View(mydata5)</w:t>
      </w:r>
    </w:p>
    <w:p w:rsidR="00BA46C4" w:rsidRDefault="00BA46C4" w:rsidP="00BA46C4">
      <w:pPr>
        <w:pStyle w:val="Heading2"/>
        <w:spacing w:before="330" w:beforeAutospacing="0" w:after="0" w:afterAutospacing="0"/>
        <w:rPr>
          <w:rFonts w:ascii="Arial" w:hAnsi="Arial" w:cs="Arial"/>
          <w:color w:val="4D5356"/>
          <w:shd w:val="clear" w:color="auto" w:fill="FFFFFF"/>
        </w:rPr>
      </w:pPr>
      <w:r w:rsidRPr="00BA46C4">
        <w:rPr>
          <w:bCs w:val="0"/>
          <w:color w:val="3D4251"/>
          <w:sz w:val="22"/>
          <w:szCs w:val="22"/>
        </w:rPr>
        <w:t>Partitioning</w:t>
      </w:r>
      <w:r>
        <w:rPr>
          <w:bCs w:val="0"/>
          <w:color w:val="3D4251"/>
          <w:sz w:val="22"/>
          <w:szCs w:val="22"/>
        </w:rPr>
        <w:t>:</w:t>
      </w:r>
      <w:r w:rsidRPr="00BA46C4">
        <w:rPr>
          <w:rFonts w:ascii="Arial" w:hAnsi="Arial" w:cs="Arial"/>
          <w:color w:val="4D5356"/>
          <w:shd w:val="clear" w:color="auto" w:fill="FFFFFF"/>
        </w:rPr>
        <w:t xml:space="preserve"> </w:t>
      </w:r>
    </w:p>
    <w:p w:rsidR="00BA46C4" w:rsidRDefault="00BA46C4" w:rsidP="00BA46C4">
      <w:pPr>
        <w:pStyle w:val="Heading2"/>
        <w:spacing w:before="330" w:beforeAutospacing="0" w:after="0" w:afterAutospacing="0"/>
        <w:rPr>
          <w:b w:val="0"/>
          <w:color w:val="4D5356"/>
          <w:sz w:val="22"/>
          <w:szCs w:val="22"/>
          <w:shd w:val="clear" w:color="auto" w:fill="FFFFFF"/>
        </w:rPr>
      </w:pPr>
      <w:r w:rsidRPr="00BA46C4">
        <w:rPr>
          <w:rStyle w:val="Strong"/>
          <w:b/>
          <w:color w:val="4D5356"/>
          <w:sz w:val="22"/>
          <w:szCs w:val="22"/>
          <w:shd w:val="clear" w:color="auto" w:fill="FFFFFF"/>
        </w:rPr>
        <w:t>K-means</w:t>
      </w:r>
      <w:r w:rsidRPr="00BA46C4">
        <w:rPr>
          <w:b w:val="0"/>
          <w:color w:val="4D5356"/>
          <w:sz w:val="22"/>
          <w:szCs w:val="22"/>
          <w:shd w:val="clear" w:color="auto" w:fill="FFFFFF"/>
        </w:rPr>
        <w:t> clustering is the most popular partitioning method. It requires the analyst to specify the number of clusters to extract. A plot of the within groups sum of squares by number of clusters extracted can help determine the appropriate number of clusters. The analyst looks for a bend in the plot similar to a scree</w:t>
      </w:r>
      <w:r>
        <w:rPr>
          <w:b w:val="0"/>
          <w:color w:val="4D5356"/>
          <w:sz w:val="22"/>
          <w:szCs w:val="22"/>
          <w:shd w:val="clear" w:color="auto" w:fill="FFFFFF"/>
        </w:rPr>
        <w:t>n</w:t>
      </w:r>
      <w:r w:rsidRPr="00BA46C4">
        <w:rPr>
          <w:b w:val="0"/>
          <w:color w:val="4D5356"/>
          <w:sz w:val="22"/>
          <w:szCs w:val="22"/>
          <w:shd w:val="clear" w:color="auto" w:fill="FFFFFF"/>
        </w:rPr>
        <w:t xml:space="preserve"> test in factor analysis.</w:t>
      </w:r>
    </w:p>
    <w:p w:rsidR="00BA46C4" w:rsidRPr="00BA46C4" w:rsidRDefault="00BA46C4" w:rsidP="00BA46C4">
      <w:pPr>
        <w:pStyle w:val="Heading2"/>
        <w:spacing w:before="330" w:after="0"/>
        <w:rPr>
          <w:b w:val="0"/>
          <w:color w:val="4D5356"/>
          <w:sz w:val="22"/>
          <w:szCs w:val="22"/>
          <w:shd w:val="clear" w:color="auto" w:fill="FFFFFF"/>
        </w:rPr>
      </w:pPr>
      <w:r w:rsidRPr="00BA46C4">
        <w:rPr>
          <w:color w:val="4D5356"/>
          <w:sz w:val="22"/>
          <w:szCs w:val="22"/>
          <w:highlight w:val="yellow"/>
          <w:shd w:val="clear" w:color="auto" w:fill="FFFFFF"/>
        </w:rPr>
        <w:t># Determine number of clusters</w:t>
      </w:r>
    </w:p>
    <w:p w:rsidR="00BA46C4" w:rsidRDefault="00BA46C4" w:rsidP="00BA46C4">
      <w:pPr>
        <w:pStyle w:val="Heading2"/>
        <w:spacing w:before="330" w:after="0"/>
        <w:rPr>
          <w:color w:val="4D5356"/>
          <w:sz w:val="22"/>
          <w:szCs w:val="22"/>
          <w:shd w:val="clear" w:color="auto" w:fill="FFFFFF"/>
        </w:rPr>
      </w:pPr>
      <w:r w:rsidRPr="00BA46C4">
        <w:rPr>
          <w:color w:val="4D5356"/>
          <w:sz w:val="22"/>
          <w:szCs w:val="22"/>
          <w:shd w:val="clear" w:color="auto" w:fill="FFFFFF"/>
        </w:rPr>
        <w:t>wss &lt;- (nrow(mydata5)-1)*sum(apply(mydata5,2,var))</w:t>
      </w:r>
    </w:p>
    <w:p w:rsidR="00BA46C4" w:rsidRPr="00BA46C4" w:rsidRDefault="00BA46C4" w:rsidP="00BA46C4">
      <w:pPr>
        <w:pStyle w:val="Heading2"/>
        <w:spacing w:before="330" w:after="0"/>
        <w:rPr>
          <w:b w:val="0"/>
          <w:color w:val="4D5356"/>
          <w:sz w:val="22"/>
          <w:szCs w:val="22"/>
          <w:shd w:val="clear" w:color="auto" w:fill="FFFFFF"/>
        </w:rPr>
      </w:pPr>
      <w:r w:rsidRPr="00BA46C4">
        <w:rPr>
          <w:color w:val="4D5356"/>
          <w:sz w:val="22"/>
          <w:szCs w:val="22"/>
          <w:shd w:val="clear" w:color="auto" w:fill="FFFFFF"/>
        </w:rPr>
        <w:t>for (i in 2:15) wss[i] &lt;- sum(kmeans(mydata5, centers=i)$withinss)</w:t>
      </w:r>
    </w:p>
    <w:p w:rsidR="00BA46C4" w:rsidRDefault="00BA46C4" w:rsidP="00BA46C4">
      <w:pPr>
        <w:pStyle w:val="Heading2"/>
        <w:spacing w:before="330" w:beforeAutospacing="0" w:after="0" w:afterAutospacing="0"/>
        <w:rPr>
          <w:color w:val="4D5356"/>
          <w:sz w:val="22"/>
          <w:szCs w:val="22"/>
          <w:shd w:val="clear" w:color="auto" w:fill="FFFFFF"/>
        </w:rPr>
      </w:pPr>
      <w:r w:rsidRPr="00BA46C4">
        <w:rPr>
          <w:color w:val="4D5356"/>
          <w:sz w:val="22"/>
          <w:szCs w:val="22"/>
          <w:shd w:val="clear" w:color="auto" w:fill="FFFFFF"/>
        </w:rPr>
        <w:t>plot(1:15, wss, type="b", xlab="Number of Clusters",ylab="Within groups sum of squares")</w:t>
      </w:r>
    </w:p>
    <w:p w:rsidR="00BA46C4" w:rsidRDefault="00BA46C4" w:rsidP="00BA46C4">
      <w:pPr>
        <w:pStyle w:val="Heading2"/>
        <w:spacing w:before="330" w:beforeAutospacing="0" w:after="0" w:afterAutospacing="0"/>
        <w:rPr>
          <w:color w:val="4D5356"/>
          <w:sz w:val="22"/>
          <w:szCs w:val="22"/>
          <w:shd w:val="clear" w:color="auto" w:fill="FFFFFF"/>
        </w:rPr>
      </w:pPr>
      <w:r>
        <w:rPr>
          <w:noProof/>
        </w:rPr>
        <w:drawing>
          <wp:inline distT="0" distB="0" distL="0" distR="0" wp14:anchorId="6972E53C" wp14:editId="71FC95BC">
            <wp:extent cx="2176463" cy="1307007"/>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89539" cy="1314859"/>
                    </a:xfrm>
                    <a:prstGeom prst="rect">
                      <a:avLst/>
                    </a:prstGeom>
                  </pic:spPr>
                </pic:pic>
              </a:graphicData>
            </a:graphic>
          </wp:inline>
        </w:drawing>
      </w:r>
    </w:p>
    <w:p w:rsidR="00BA46C4" w:rsidRPr="00BA46C4" w:rsidRDefault="00BA46C4" w:rsidP="00BA46C4">
      <w:pPr>
        <w:pStyle w:val="Heading2"/>
        <w:spacing w:before="330" w:after="0"/>
        <w:rPr>
          <w:color w:val="4D5356"/>
          <w:sz w:val="22"/>
          <w:szCs w:val="22"/>
          <w:shd w:val="clear" w:color="auto" w:fill="FFFFFF"/>
        </w:rPr>
      </w:pPr>
      <w:r w:rsidRPr="00BA46C4">
        <w:rPr>
          <w:color w:val="4D5356"/>
          <w:sz w:val="22"/>
          <w:szCs w:val="22"/>
          <w:highlight w:val="yellow"/>
          <w:shd w:val="clear" w:color="auto" w:fill="FFFFFF"/>
        </w:rPr>
        <w:t># K-Means Cluster Analysis</w:t>
      </w:r>
    </w:p>
    <w:p w:rsidR="00BA46C4" w:rsidRDefault="00BA46C4" w:rsidP="00BA46C4">
      <w:pPr>
        <w:pStyle w:val="Heading2"/>
        <w:spacing w:before="330" w:after="0"/>
        <w:rPr>
          <w:b w:val="0"/>
          <w:color w:val="4D5356"/>
          <w:sz w:val="22"/>
          <w:szCs w:val="22"/>
          <w:shd w:val="clear" w:color="auto" w:fill="FFFFFF"/>
        </w:rPr>
      </w:pPr>
      <w:r w:rsidRPr="00BA46C4">
        <w:rPr>
          <w:color w:val="4D5356"/>
          <w:sz w:val="22"/>
          <w:szCs w:val="22"/>
          <w:shd w:val="clear" w:color="auto" w:fill="FFFFFF"/>
        </w:rPr>
        <w:t xml:space="preserve">fit &lt;- kmeans(mydata5, 5) </w:t>
      </w:r>
      <w:r>
        <w:rPr>
          <w:color w:val="4D5356"/>
          <w:sz w:val="22"/>
          <w:szCs w:val="22"/>
          <w:shd w:val="clear" w:color="auto" w:fill="FFFFFF"/>
        </w:rPr>
        <w:t xml:space="preserve"> </w:t>
      </w:r>
      <w:r w:rsidRPr="00BA46C4">
        <w:rPr>
          <w:b w:val="0"/>
          <w:color w:val="4D5356"/>
          <w:sz w:val="22"/>
          <w:szCs w:val="22"/>
          <w:shd w:val="clear" w:color="auto" w:fill="FFFFFF"/>
        </w:rPr>
        <w:t># 5 cluster solution</w:t>
      </w:r>
    </w:p>
    <w:p w:rsidR="00BA46C4" w:rsidRPr="00BA46C4" w:rsidRDefault="00BA46C4" w:rsidP="00BA46C4">
      <w:pPr>
        <w:pStyle w:val="Heading2"/>
        <w:spacing w:before="330" w:after="0"/>
        <w:rPr>
          <w:color w:val="4D5356"/>
          <w:sz w:val="22"/>
          <w:szCs w:val="22"/>
          <w:shd w:val="clear" w:color="auto" w:fill="FFFFFF"/>
        </w:rPr>
      </w:pPr>
      <w:r w:rsidRPr="00BA46C4">
        <w:rPr>
          <w:color w:val="4D5356"/>
          <w:sz w:val="22"/>
          <w:szCs w:val="22"/>
          <w:shd w:val="clear" w:color="auto" w:fill="FFFFFF"/>
        </w:rPr>
        <w:t>fit</w:t>
      </w:r>
    </w:p>
    <w:p w:rsidR="00BA46C4" w:rsidRPr="00BA46C4" w:rsidRDefault="00BA46C4" w:rsidP="00BA46C4">
      <w:pPr>
        <w:pStyle w:val="Heading2"/>
        <w:spacing w:before="330" w:after="0"/>
        <w:rPr>
          <w:color w:val="4D5356"/>
          <w:sz w:val="22"/>
          <w:szCs w:val="22"/>
          <w:shd w:val="clear" w:color="auto" w:fill="FFFFFF"/>
        </w:rPr>
      </w:pPr>
      <w:r w:rsidRPr="00BA46C4">
        <w:rPr>
          <w:color w:val="4D5356"/>
          <w:sz w:val="22"/>
          <w:szCs w:val="22"/>
          <w:highlight w:val="yellow"/>
          <w:shd w:val="clear" w:color="auto" w:fill="FFFFFF"/>
        </w:rPr>
        <w:t># get cluster means</w:t>
      </w:r>
      <w:r w:rsidRPr="00BA46C4">
        <w:rPr>
          <w:color w:val="4D5356"/>
          <w:sz w:val="22"/>
          <w:szCs w:val="22"/>
          <w:shd w:val="clear" w:color="auto" w:fill="FFFFFF"/>
        </w:rPr>
        <w:t xml:space="preserve"> </w:t>
      </w:r>
    </w:p>
    <w:p w:rsidR="00BA46C4" w:rsidRPr="00BA46C4" w:rsidRDefault="00BA46C4" w:rsidP="00BA46C4">
      <w:pPr>
        <w:pStyle w:val="Heading2"/>
        <w:spacing w:before="330" w:after="0"/>
        <w:rPr>
          <w:color w:val="4D5356"/>
          <w:sz w:val="22"/>
          <w:szCs w:val="22"/>
          <w:shd w:val="clear" w:color="auto" w:fill="FFFFFF"/>
        </w:rPr>
      </w:pPr>
      <w:r w:rsidRPr="00BA46C4">
        <w:rPr>
          <w:color w:val="4D5356"/>
          <w:sz w:val="22"/>
          <w:szCs w:val="22"/>
          <w:shd w:val="clear" w:color="auto" w:fill="FFFFFF"/>
        </w:rPr>
        <w:t>aggregate(mydata5,by=list(fit$cluster),FUN=mean)</w:t>
      </w:r>
    </w:p>
    <w:p w:rsidR="00BA46C4" w:rsidRPr="00BA46C4" w:rsidRDefault="00BA46C4" w:rsidP="00BA46C4">
      <w:pPr>
        <w:pStyle w:val="Heading2"/>
        <w:spacing w:before="330" w:after="0"/>
        <w:rPr>
          <w:color w:val="4D5356"/>
          <w:sz w:val="22"/>
          <w:szCs w:val="22"/>
          <w:shd w:val="clear" w:color="auto" w:fill="FFFFFF"/>
        </w:rPr>
      </w:pPr>
    </w:p>
    <w:p w:rsidR="00BA46C4" w:rsidRPr="00BA46C4" w:rsidRDefault="00BA46C4" w:rsidP="00BA46C4">
      <w:pPr>
        <w:pStyle w:val="Heading2"/>
        <w:spacing w:before="330" w:after="0"/>
        <w:rPr>
          <w:color w:val="4D5356"/>
          <w:sz w:val="22"/>
          <w:szCs w:val="22"/>
          <w:shd w:val="clear" w:color="auto" w:fill="FFFFFF"/>
        </w:rPr>
      </w:pPr>
      <w:r w:rsidRPr="008F7F38">
        <w:rPr>
          <w:color w:val="4D5356"/>
          <w:sz w:val="22"/>
          <w:szCs w:val="22"/>
          <w:highlight w:val="yellow"/>
          <w:shd w:val="clear" w:color="auto" w:fill="FFFFFF"/>
        </w:rPr>
        <w:lastRenderedPageBreak/>
        <w:t># append cluster assignment</w:t>
      </w:r>
    </w:p>
    <w:p w:rsidR="00BA46C4" w:rsidRPr="00BA46C4" w:rsidRDefault="00BA46C4" w:rsidP="00BA46C4">
      <w:pPr>
        <w:pStyle w:val="Heading2"/>
        <w:spacing w:before="330" w:after="0"/>
        <w:rPr>
          <w:color w:val="4D5356"/>
          <w:sz w:val="22"/>
          <w:szCs w:val="22"/>
          <w:shd w:val="clear" w:color="auto" w:fill="FFFFFF"/>
        </w:rPr>
      </w:pPr>
      <w:r w:rsidRPr="00BA46C4">
        <w:rPr>
          <w:color w:val="4D5356"/>
          <w:sz w:val="22"/>
          <w:szCs w:val="22"/>
          <w:shd w:val="clear" w:color="auto" w:fill="FFFFFF"/>
        </w:rPr>
        <w:t>mydata6 &lt;- data.frame(mydata5, fit$cluster)</w:t>
      </w:r>
    </w:p>
    <w:p w:rsidR="00BA46C4" w:rsidRPr="00BA46C4" w:rsidRDefault="00BA46C4" w:rsidP="00BA46C4">
      <w:pPr>
        <w:pStyle w:val="Heading2"/>
        <w:spacing w:before="330" w:beforeAutospacing="0" w:after="0" w:afterAutospacing="0"/>
        <w:rPr>
          <w:color w:val="4D5356"/>
          <w:sz w:val="22"/>
          <w:szCs w:val="22"/>
          <w:shd w:val="clear" w:color="auto" w:fill="FFFFFF"/>
        </w:rPr>
      </w:pPr>
      <w:r w:rsidRPr="00BA46C4">
        <w:rPr>
          <w:color w:val="4D5356"/>
          <w:sz w:val="22"/>
          <w:szCs w:val="22"/>
          <w:shd w:val="clear" w:color="auto" w:fill="FFFFFF"/>
        </w:rPr>
        <w:t>View(mydata6)</w:t>
      </w:r>
    </w:p>
    <w:p w:rsidR="008F7F38" w:rsidRPr="008F7F38" w:rsidRDefault="008F7F38" w:rsidP="008F7F38">
      <w:pPr>
        <w:pStyle w:val="Heading2"/>
        <w:spacing w:before="330" w:beforeAutospacing="0" w:after="0" w:afterAutospacing="0" w:line="480" w:lineRule="atLeast"/>
        <w:rPr>
          <w:bCs w:val="0"/>
          <w:color w:val="3D4251"/>
          <w:sz w:val="22"/>
          <w:szCs w:val="22"/>
        </w:rPr>
      </w:pPr>
      <w:r w:rsidRPr="008F7F38">
        <w:rPr>
          <w:bCs w:val="0"/>
          <w:color w:val="3D4251"/>
          <w:sz w:val="22"/>
          <w:szCs w:val="22"/>
        </w:rPr>
        <w:t>Hierarchical Agglomerative</w:t>
      </w:r>
    </w:p>
    <w:p w:rsidR="008F7F38" w:rsidRDefault="008F7F38" w:rsidP="008F7F38">
      <w:pPr>
        <w:pStyle w:val="NormalWeb"/>
        <w:spacing w:before="120" w:beforeAutospacing="0" w:after="240" w:afterAutospacing="0" w:line="360" w:lineRule="atLeast"/>
        <w:rPr>
          <w:color w:val="4D5356"/>
          <w:sz w:val="22"/>
          <w:szCs w:val="22"/>
        </w:rPr>
      </w:pPr>
      <w:r w:rsidRPr="008F7F38">
        <w:rPr>
          <w:color w:val="4D5356"/>
          <w:sz w:val="22"/>
          <w:szCs w:val="22"/>
        </w:rPr>
        <w:t>There are a wide range of hierarchical clustering approaches. I have had good luck with Ward's method described below.</w:t>
      </w:r>
    </w:p>
    <w:p w:rsidR="00AE1787" w:rsidRPr="00AE1787" w:rsidRDefault="00AE1787" w:rsidP="00AE1787">
      <w:pPr>
        <w:pStyle w:val="NormalWeb"/>
        <w:spacing w:before="120" w:after="240" w:line="360" w:lineRule="atLeast"/>
        <w:rPr>
          <w:color w:val="4D5356"/>
          <w:sz w:val="22"/>
          <w:szCs w:val="22"/>
        </w:rPr>
      </w:pPr>
      <w:r w:rsidRPr="00AE1787">
        <w:rPr>
          <w:b/>
          <w:color w:val="4D5356"/>
          <w:sz w:val="22"/>
          <w:szCs w:val="22"/>
          <w:highlight w:val="yellow"/>
        </w:rPr>
        <w:t># Ward Hierarchical Clustering</w:t>
      </w:r>
    </w:p>
    <w:p w:rsidR="00AE1787" w:rsidRPr="00AE1787" w:rsidRDefault="00AE1787" w:rsidP="00AE1787">
      <w:pPr>
        <w:pStyle w:val="NormalWeb"/>
        <w:spacing w:before="120" w:after="240" w:line="360" w:lineRule="atLeast"/>
        <w:rPr>
          <w:color w:val="4D5356"/>
          <w:sz w:val="22"/>
          <w:szCs w:val="22"/>
        </w:rPr>
      </w:pPr>
      <w:r w:rsidRPr="00AE1787">
        <w:rPr>
          <w:b/>
          <w:color w:val="4D5356"/>
          <w:sz w:val="22"/>
          <w:szCs w:val="22"/>
        </w:rPr>
        <w:t>d &lt;- dist(mydata6, method = "euclidean")</w:t>
      </w:r>
      <w:r w:rsidRPr="00AE1787">
        <w:rPr>
          <w:color w:val="4D5356"/>
          <w:sz w:val="22"/>
          <w:szCs w:val="22"/>
        </w:rPr>
        <w:t xml:space="preserve"> </w:t>
      </w:r>
      <w:r>
        <w:rPr>
          <w:color w:val="4D5356"/>
          <w:sz w:val="22"/>
          <w:szCs w:val="22"/>
        </w:rPr>
        <w:t xml:space="preserve">   </w:t>
      </w:r>
      <w:r w:rsidRPr="00AE1787">
        <w:rPr>
          <w:color w:val="4D5356"/>
          <w:sz w:val="22"/>
          <w:szCs w:val="22"/>
        </w:rPr>
        <w:t># distance matrix</w:t>
      </w:r>
    </w:p>
    <w:p w:rsidR="00AE1787" w:rsidRPr="00AE1787" w:rsidRDefault="00AE1787" w:rsidP="00AE1787">
      <w:pPr>
        <w:pStyle w:val="NormalWeb"/>
        <w:spacing w:before="120" w:after="240" w:line="360" w:lineRule="atLeast"/>
        <w:rPr>
          <w:b/>
          <w:color w:val="4D5356"/>
          <w:sz w:val="22"/>
          <w:szCs w:val="22"/>
        </w:rPr>
      </w:pPr>
      <w:r w:rsidRPr="00AE1787">
        <w:rPr>
          <w:b/>
          <w:color w:val="4D5356"/>
          <w:sz w:val="22"/>
          <w:szCs w:val="22"/>
        </w:rPr>
        <w:t xml:space="preserve">fit &lt;- hclust(d, method="ward.D2") </w:t>
      </w:r>
    </w:p>
    <w:p w:rsidR="00AE1787" w:rsidRPr="00AE1787" w:rsidRDefault="00AE1787" w:rsidP="00AE1787">
      <w:pPr>
        <w:pStyle w:val="NormalWeb"/>
        <w:spacing w:before="120" w:after="240" w:line="360" w:lineRule="atLeast"/>
        <w:rPr>
          <w:color w:val="4D5356"/>
          <w:sz w:val="22"/>
          <w:szCs w:val="22"/>
        </w:rPr>
      </w:pPr>
      <w:r w:rsidRPr="00AE1787">
        <w:rPr>
          <w:b/>
          <w:color w:val="4D5356"/>
          <w:sz w:val="22"/>
          <w:szCs w:val="22"/>
        </w:rPr>
        <w:t>plot(fit)</w:t>
      </w:r>
      <w:r w:rsidRPr="00AE1787">
        <w:rPr>
          <w:color w:val="4D5356"/>
          <w:sz w:val="22"/>
          <w:szCs w:val="22"/>
        </w:rPr>
        <w:t xml:space="preserve"> </w:t>
      </w:r>
      <w:r>
        <w:rPr>
          <w:color w:val="4D5356"/>
          <w:sz w:val="22"/>
          <w:szCs w:val="22"/>
        </w:rPr>
        <w:t xml:space="preserve">            </w:t>
      </w:r>
      <w:r w:rsidRPr="00AE1787">
        <w:rPr>
          <w:color w:val="4D5356"/>
          <w:sz w:val="22"/>
          <w:szCs w:val="22"/>
        </w:rPr>
        <w:t># display dendogram</w:t>
      </w:r>
    </w:p>
    <w:p w:rsidR="00AE1787" w:rsidRPr="00AE1787" w:rsidRDefault="00AE1787" w:rsidP="00AE1787">
      <w:pPr>
        <w:pStyle w:val="NormalWeb"/>
        <w:spacing w:before="120" w:after="240" w:line="360" w:lineRule="atLeast"/>
        <w:rPr>
          <w:color w:val="4D5356"/>
          <w:sz w:val="22"/>
          <w:szCs w:val="22"/>
        </w:rPr>
      </w:pPr>
      <w:r w:rsidRPr="00AE1787">
        <w:rPr>
          <w:b/>
          <w:color w:val="4D5356"/>
          <w:sz w:val="22"/>
          <w:szCs w:val="22"/>
        </w:rPr>
        <w:t>groups &lt;- cutree(fit, k=5)</w:t>
      </w:r>
      <w:r>
        <w:rPr>
          <w:color w:val="4D5356"/>
          <w:sz w:val="22"/>
          <w:szCs w:val="22"/>
        </w:rPr>
        <w:t xml:space="preserve">   </w:t>
      </w:r>
      <w:r w:rsidRPr="00AE1787">
        <w:rPr>
          <w:color w:val="4D5356"/>
          <w:sz w:val="22"/>
          <w:szCs w:val="22"/>
        </w:rPr>
        <w:t xml:space="preserve"> # cut tree into 5 clusters</w:t>
      </w:r>
    </w:p>
    <w:p w:rsidR="00AE1787" w:rsidRPr="00AE1787" w:rsidRDefault="00AE1787" w:rsidP="00AE1787">
      <w:pPr>
        <w:pStyle w:val="NormalWeb"/>
        <w:spacing w:before="120" w:after="240" w:line="360" w:lineRule="atLeast"/>
        <w:rPr>
          <w:b/>
          <w:color w:val="4D5356"/>
          <w:sz w:val="22"/>
          <w:szCs w:val="22"/>
        </w:rPr>
      </w:pPr>
      <w:r w:rsidRPr="00AE1787">
        <w:rPr>
          <w:b/>
          <w:color w:val="4D5356"/>
          <w:sz w:val="22"/>
          <w:szCs w:val="22"/>
          <w:highlight w:val="yellow"/>
        </w:rPr>
        <w:t># draw dendogram with red borders around the 5 clusters</w:t>
      </w:r>
      <w:r w:rsidRPr="00AE1787">
        <w:rPr>
          <w:b/>
          <w:color w:val="4D5356"/>
          <w:sz w:val="22"/>
          <w:szCs w:val="22"/>
        </w:rPr>
        <w:t xml:space="preserve"> </w:t>
      </w:r>
    </w:p>
    <w:p w:rsidR="00AE1787" w:rsidRDefault="00AE1787" w:rsidP="00AE1787">
      <w:pPr>
        <w:pStyle w:val="NormalWeb"/>
        <w:spacing w:before="120" w:beforeAutospacing="0" w:after="240" w:afterAutospacing="0" w:line="360" w:lineRule="atLeast"/>
        <w:rPr>
          <w:b/>
          <w:color w:val="4D5356"/>
          <w:sz w:val="22"/>
          <w:szCs w:val="22"/>
        </w:rPr>
      </w:pPr>
      <w:r w:rsidRPr="00AE1787">
        <w:rPr>
          <w:b/>
          <w:color w:val="4D5356"/>
          <w:sz w:val="22"/>
          <w:szCs w:val="22"/>
        </w:rPr>
        <w:t>rect.hclust(fit, k=5, border="red")</w:t>
      </w:r>
    </w:p>
    <w:p w:rsidR="00AE1787" w:rsidRDefault="00AE1787" w:rsidP="00AE1787">
      <w:pPr>
        <w:pStyle w:val="NormalWeb"/>
        <w:spacing w:before="120" w:beforeAutospacing="0" w:after="240" w:afterAutospacing="0" w:line="360" w:lineRule="atLeast"/>
        <w:rPr>
          <w:b/>
          <w:color w:val="4D5356"/>
          <w:sz w:val="22"/>
          <w:szCs w:val="22"/>
        </w:rPr>
      </w:pPr>
      <w:r>
        <w:rPr>
          <w:noProof/>
        </w:rPr>
        <w:drawing>
          <wp:inline distT="0" distB="0" distL="0" distR="0" wp14:anchorId="2561E9CF" wp14:editId="65FB44AF">
            <wp:extent cx="3671914" cy="2205054"/>
            <wp:effectExtent l="0" t="0" r="508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71914" cy="2205054"/>
                    </a:xfrm>
                    <a:prstGeom prst="rect">
                      <a:avLst/>
                    </a:prstGeom>
                  </pic:spPr>
                </pic:pic>
              </a:graphicData>
            </a:graphic>
          </wp:inline>
        </w:drawing>
      </w:r>
    </w:p>
    <w:p w:rsidR="00AE1787" w:rsidRPr="00AE1787" w:rsidRDefault="00AE1787" w:rsidP="00AE1787">
      <w:pPr>
        <w:pStyle w:val="NormalWeb"/>
        <w:spacing w:before="120" w:after="240" w:line="360" w:lineRule="atLeast"/>
        <w:rPr>
          <w:b/>
          <w:color w:val="4D5356"/>
          <w:sz w:val="22"/>
          <w:szCs w:val="22"/>
        </w:rPr>
      </w:pPr>
      <w:r w:rsidRPr="00AE1787">
        <w:rPr>
          <w:b/>
          <w:color w:val="4D5356"/>
          <w:sz w:val="22"/>
          <w:szCs w:val="22"/>
          <w:highlight w:val="yellow"/>
        </w:rPr>
        <w:t># Ward Hierarchical Clustering with Bootstrapped p values</w:t>
      </w:r>
    </w:p>
    <w:p w:rsidR="00AE1787" w:rsidRPr="00AE1787" w:rsidRDefault="00AE1787" w:rsidP="00AE1787">
      <w:pPr>
        <w:pStyle w:val="NormalWeb"/>
        <w:spacing w:before="120" w:after="240" w:line="360" w:lineRule="atLeast"/>
        <w:rPr>
          <w:b/>
          <w:color w:val="4D5356"/>
          <w:sz w:val="22"/>
          <w:szCs w:val="22"/>
        </w:rPr>
      </w:pPr>
    </w:p>
    <w:p w:rsidR="00AE1787" w:rsidRPr="00AE1787" w:rsidRDefault="00AE1787" w:rsidP="00AE1787">
      <w:pPr>
        <w:pStyle w:val="NormalWeb"/>
        <w:spacing w:before="120" w:after="240" w:line="360" w:lineRule="atLeast"/>
        <w:rPr>
          <w:b/>
          <w:color w:val="4D5356"/>
          <w:sz w:val="22"/>
          <w:szCs w:val="22"/>
        </w:rPr>
      </w:pPr>
      <w:r w:rsidRPr="00AE1787">
        <w:rPr>
          <w:b/>
          <w:color w:val="4D5356"/>
          <w:sz w:val="22"/>
          <w:szCs w:val="22"/>
        </w:rPr>
        <w:lastRenderedPageBreak/>
        <w:t>install.packages("pvclust")</w:t>
      </w:r>
    </w:p>
    <w:p w:rsidR="00AE1787" w:rsidRPr="00AE1787" w:rsidRDefault="00AE1787" w:rsidP="00AE1787">
      <w:pPr>
        <w:pStyle w:val="NormalWeb"/>
        <w:spacing w:before="120" w:after="240" w:line="360" w:lineRule="atLeast"/>
        <w:rPr>
          <w:b/>
          <w:color w:val="4D5356"/>
          <w:sz w:val="22"/>
          <w:szCs w:val="22"/>
        </w:rPr>
      </w:pPr>
      <w:r w:rsidRPr="00AE1787">
        <w:rPr>
          <w:b/>
          <w:color w:val="4D5356"/>
          <w:sz w:val="22"/>
          <w:szCs w:val="22"/>
        </w:rPr>
        <w:t>library(pvclust)</w:t>
      </w:r>
    </w:p>
    <w:p w:rsidR="00AE1787" w:rsidRPr="00AE1787" w:rsidRDefault="00AE1787" w:rsidP="00AE1787">
      <w:pPr>
        <w:pStyle w:val="NormalWeb"/>
        <w:spacing w:before="120" w:after="240" w:line="360" w:lineRule="atLeast"/>
        <w:rPr>
          <w:b/>
          <w:color w:val="4D5356"/>
          <w:sz w:val="22"/>
          <w:szCs w:val="22"/>
        </w:rPr>
      </w:pPr>
      <w:r w:rsidRPr="00AE1787">
        <w:rPr>
          <w:b/>
          <w:color w:val="4D5356"/>
          <w:sz w:val="22"/>
          <w:szCs w:val="22"/>
        </w:rPr>
        <w:t>fit &lt;- pvclust(mydata, method.hclust="ward.D2",method.dist="euclidean")</w:t>
      </w:r>
    </w:p>
    <w:p w:rsidR="00AE1787" w:rsidRPr="00AE1787" w:rsidRDefault="00AE1787" w:rsidP="00AE1787">
      <w:pPr>
        <w:pStyle w:val="NormalWeb"/>
        <w:spacing w:before="120" w:after="240" w:line="360" w:lineRule="atLeast"/>
        <w:rPr>
          <w:b/>
          <w:color w:val="4D5356"/>
          <w:sz w:val="22"/>
          <w:szCs w:val="22"/>
        </w:rPr>
      </w:pPr>
      <w:r w:rsidRPr="00AE1787">
        <w:rPr>
          <w:b/>
          <w:color w:val="4D5356"/>
          <w:sz w:val="22"/>
          <w:szCs w:val="22"/>
        </w:rPr>
        <w:t xml:space="preserve">plot(fit) </w:t>
      </w:r>
      <w:r w:rsidRPr="00AE1787">
        <w:rPr>
          <w:color w:val="4D5356"/>
          <w:sz w:val="22"/>
          <w:szCs w:val="22"/>
        </w:rPr>
        <w:t># dendogram with p values</w:t>
      </w:r>
    </w:p>
    <w:p w:rsidR="00AE1787" w:rsidRDefault="00AE1787" w:rsidP="00AE1787">
      <w:pPr>
        <w:pStyle w:val="NormalWeb"/>
        <w:spacing w:before="120" w:after="240" w:line="360" w:lineRule="atLeast"/>
        <w:rPr>
          <w:b/>
          <w:color w:val="4D5356"/>
          <w:sz w:val="22"/>
          <w:szCs w:val="22"/>
        </w:rPr>
      </w:pPr>
      <w:r w:rsidRPr="00AE1787">
        <w:rPr>
          <w:b/>
          <w:color w:val="4D5356"/>
          <w:sz w:val="22"/>
          <w:szCs w:val="22"/>
          <w:highlight w:val="yellow"/>
        </w:rPr>
        <w:t># add rectangles around groups highly supported by the data</w:t>
      </w:r>
    </w:p>
    <w:p w:rsidR="00AE1787" w:rsidRDefault="00AE1787" w:rsidP="00AE1787">
      <w:pPr>
        <w:pStyle w:val="NormalWeb"/>
        <w:spacing w:before="120" w:after="240" w:line="360" w:lineRule="atLeast"/>
        <w:rPr>
          <w:b/>
          <w:color w:val="4D5356"/>
          <w:sz w:val="22"/>
          <w:szCs w:val="22"/>
        </w:rPr>
      </w:pPr>
      <w:r w:rsidRPr="00AE1787">
        <w:rPr>
          <w:b/>
          <w:color w:val="4D5356"/>
          <w:sz w:val="22"/>
          <w:szCs w:val="22"/>
        </w:rPr>
        <w:t>pvrect(fit, alpha=.95)</w:t>
      </w:r>
    </w:p>
    <w:p w:rsidR="00AE1787" w:rsidRPr="00AE1787" w:rsidRDefault="00AE1787" w:rsidP="00AE1787">
      <w:pPr>
        <w:pStyle w:val="NormalWeb"/>
        <w:spacing w:before="120" w:after="240" w:line="360" w:lineRule="atLeast"/>
        <w:rPr>
          <w:color w:val="3D4251"/>
        </w:rPr>
      </w:pPr>
      <w:r w:rsidRPr="00AE1787">
        <w:rPr>
          <w:b/>
          <w:noProof/>
          <w:color w:val="4D5356"/>
          <w:sz w:val="22"/>
          <w:szCs w:val="22"/>
        </w:rPr>
        <w:drawing>
          <wp:inline distT="0" distB="0" distL="0" distR="0">
            <wp:extent cx="5943600" cy="356924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569244"/>
                    </a:xfrm>
                    <a:prstGeom prst="rect">
                      <a:avLst/>
                    </a:prstGeom>
                    <a:noFill/>
                    <a:ln>
                      <a:noFill/>
                    </a:ln>
                  </pic:spPr>
                </pic:pic>
              </a:graphicData>
            </a:graphic>
          </wp:inline>
        </w:drawing>
      </w:r>
      <w:r w:rsidRPr="00AE1787">
        <w:rPr>
          <w:bCs/>
          <w:color w:val="3D4251"/>
        </w:rPr>
        <w:t>Model Based</w:t>
      </w:r>
    </w:p>
    <w:p w:rsidR="00AE1787" w:rsidRDefault="00AE1787" w:rsidP="00AE1787">
      <w:pPr>
        <w:pStyle w:val="NormalWeb"/>
        <w:spacing w:before="0" w:beforeAutospacing="0" w:after="0" w:afterAutospacing="0" w:line="360" w:lineRule="atLeast"/>
        <w:rPr>
          <w:color w:val="4D5356"/>
          <w:sz w:val="22"/>
          <w:szCs w:val="22"/>
        </w:rPr>
      </w:pPr>
      <w:r w:rsidRPr="00AE1787">
        <w:rPr>
          <w:color w:val="4D5356"/>
          <w:sz w:val="22"/>
          <w:szCs w:val="22"/>
        </w:rPr>
        <w:t>Model based approaches assume a variety of data models and apply maximum likelihood estimation and Bayes criteria to identify the most likely model and number of clusters. Specifically, the </w:t>
      </w:r>
      <w:r w:rsidRPr="00AE1787">
        <w:rPr>
          <w:rStyle w:val="Strong"/>
          <w:color w:val="4D5356"/>
          <w:sz w:val="22"/>
          <w:szCs w:val="22"/>
        </w:rPr>
        <w:t xml:space="preserve">Mclust( </w:t>
      </w:r>
      <w:r>
        <w:rPr>
          <w:rStyle w:val="Strong"/>
          <w:color w:val="4D5356"/>
          <w:sz w:val="22"/>
          <w:szCs w:val="22"/>
        </w:rPr>
        <w:t>)</w:t>
      </w:r>
      <w:r w:rsidRPr="00AE1787">
        <w:rPr>
          <w:rStyle w:val="Strong"/>
          <w:color w:val="4D5356"/>
          <w:sz w:val="22"/>
          <w:szCs w:val="22"/>
        </w:rPr>
        <w:t> </w:t>
      </w:r>
      <w:r w:rsidRPr="00AE1787">
        <w:rPr>
          <w:color w:val="4D5356"/>
          <w:sz w:val="22"/>
          <w:szCs w:val="22"/>
        </w:rPr>
        <w:t>function in the </w:t>
      </w:r>
      <w:hyperlink r:id="rId26" w:history="1">
        <w:r w:rsidRPr="00AE1787">
          <w:rPr>
            <w:rStyle w:val="Hyperlink"/>
            <w:color w:val="33AACC"/>
            <w:sz w:val="22"/>
            <w:szCs w:val="22"/>
            <w:u w:val="none"/>
          </w:rPr>
          <w:t>mclust</w:t>
        </w:r>
      </w:hyperlink>
      <w:r w:rsidRPr="00AE1787">
        <w:rPr>
          <w:color w:val="4D5356"/>
          <w:sz w:val="22"/>
          <w:szCs w:val="22"/>
        </w:rPr>
        <w:t> package selects the optimal model according to BIC for EM initialized by hierarchical clustering for parameterized Gaussian mixture models. (phew!). One chooses the model and number of clusters with the largest BIC</w:t>
      </w:r>
    </w:p>
    <w:p w:rsidR="001772EC" w:rsidRDefault="001772EC" w:rsidP="00AE1787">
      <w:pPr>
        <w:pStyle w:val="NormalWeb"/>
        <w:spacing w:before="0" w:beforeAutospacing="0" w:after="0" w:afterAutospacing="0" w:line="360" w:lineRule="atLeast"/>
        <w:rPr>
          <w:color w:val="4D5356"/>
          <w:sz w:val="22"/>
          <w:szCs w:val="22"/>
        </w:rPr>
      </w:pPr>
    </w:p>
    <w:p w:rsidR="001772EC" w:rsidRPr="001772EC" w:rsidRDefault="001772EC" w:rsidP="001772EC">
      <w:pPr>
        <w:pStyle w:val="NormalWeb"/>
        <w:spacing w:after="0" w:line="360" w:lineRule="atLeast"/>
        <w:rPr>
          <w:b/>
          <w:color w:val="4D5356"/>
          <w:sz w:val="22"/>
          <w:szCs w:val="22"/>
        </w:rPr>
      </w:pPr>
      <w:r w:rsidRPr="001772EC">
        <w:rPr>
          <w:b/>
          <w:color w:val="4D5356"/>
          <w:sz w:val="22"/>
          <w:szCs w:val="22"/>
          <w:highlight w:val="yellow"/>
        </w:rPr>
        <w:t># Model Based Clustering</w:t>
      </w:r>
    </w:p>
    <w:p w:rsidR="001772EC" w:rsidRPr="001772EC" w:rsidRDefault="001772EC" w:rsidP="001772EC">
      <w:pPr>
        <w:pStyle w:val="NormalWeb"/>
        <w:spacing w:after="0" w:line="360" w:lineRule="atLeast"/>
        <w:rPr>
          <w:color w:val="4D5356"/>
          <w:sz w:val="22"/>
          <w:szCs w:val="22"/>
        </w:rPr>
      </w:pPr>
    </w:p>
    <w:p w:rsidR="001772EC" w:rsidRPr="001772EC" w:rsidRDefault="001772EC" w:rsidP="001772EC">
      <w:pPr>
        <w:pStyle w:val="NormalWeb"/>
        <w:spacing w:after="0" w:line="360" w:lineRule="atLeast"/>
        <w:rPr>
          <w:b/>
          <w:color w:val="4D5356"/>
          <w:sz w:val="22"/>
          <w:szCs w:val="22"/>
        </w:rPr>
      </w:pPr>
      <w:r w:rsidRPr="001772EC">
        <w:rPr>
          <w:b/>
          <w:color w:val="4D5356"/>
          <w:sz w:val="22"/>
          <w:szCs w:val="22"/>
        </w:rPr>
        <w:t>install.packages("mclust")</w:t>
      </w:r>
    </w:p>
    <w:p w:rsidR="001772EC" w:rsidRPr="001772EC" w:rsidRDefault="001772EC" w:rsidP="001772EC">
      <w:pPr>
        <w:pStyle w:val="NormalWeb"/>
        <w:spacing w:after="0" w:line="360" w:lineRule="atLeast"/>
        <w:rPr>
          <w:b/>
          <w:color w:val="4D5356"/>
          <w:sz w:val="22"/>
          <w:szCs w:val="22"/>
        </w:rPr>
      </w:pPr>
      <w:r w:rsidRPr="001772EC">
        <w:rPr>
          <w:b/>
          <w:color w:val="4D5356"/>
          <w:sz w:val="22"/>
          <w:szCs w:val="22"/>
        </w:rPr>
        <w:t>library(mclust)</w:t>
      </w:r>
    </w:p>
    <w:p w:rsidR="001772EC" w:rsidRDefault="001772EC" w:rsidP="001772EC">
      <w:pPr>
        <w:pStyle w:val="NormalWeb"/>
        <w:spacing w:before="0" w:beforeAutospacing="0" w:after="0" w:afterAutospacing="0" w:line="360" w:lineRule="atLeast"/>
        <w:rPr>
          <w:b/>
          <w:color w:val="4D5356"/>
          <w:sz w:val="22"/>
          <w:szCs w:val="22"/>
        </w:rPr>
      </w:pPr>
      <w:r w:rsidRPr="001772EC">
        <w:rPr>
          <w:b/>
          <w:color w:val="4D5356"/>
          <w:sz w:val="22"/>
          <w:szCs w:val="22"/>
        </w:rPr>
        <w:t>fit &lt;- Mclust(mydata</w:t>
      </w:r>
      <w:r w:rsidR="00A224A2">
        <w:rPr>
          <w:b/>
          <w:color w:val="4D5356"/>
          <w:sz w:val="22"/>
          <w:szCs w:val="22"/>
        </w:rPr>
        <w:t>6</w:t>
      </w:r>
      <w:r w:rsidRPr="001772EC">
        <w:rPr>
          <w:b/>
          <w:color w:val="4D5356"/>
          <w:sz w:val="22"/>
          <w:szCs w:val="22"/>
        </w:rPr>
        <w:t>)</w:t>
      </w:r>
    </w:p>
    <w:p w:rsidR="00F35983" w:rsidRPr="00F35983" w:rsidRDefault="00F35983" w:rsidP="00F35983">
      <w:pPr>
        <w:pStyle w:val="NormalWeb"/>
        <w:spacing w:after="0" w:line="360" w:lineRule="atLeast"/>
        <w:rPr>
          <w:b/>
          <w:color w:val="4D5356"/>
          <w:sz w:val="22"/>
          <w:szCs w:val="22"/>
        </w:rPr>
      </w:pPr>
      <w:r w:rsidRPr="00F35983">
        <w:rPr>
          <w:b/>
          <w:color w:val="4D5356"/>
          <w:sz w:val="22"/>
          <w:szCs w:val="22"/>
        </w:rPr>
        <w:t xml:space="preserve">plot(fit) </w:t>
      </w:r>
      <w:r>
        <w:rPr>
          <w:b/>
          <w:color w:val="4D5356"/>
          <w:sz w:val="22"/>
          <w:szCs w:val="22"/>
        </w:rPr>
        <w:t xml:space="preserve"> </w:t>
      </w:r>
      <w:r w:rsidRPr="00F35983">
        <w:rPr>
          <w:color w:val="4D5356"/>
          <w:sz w:val="22"/>
          <w:szCs w:val="22"/>
        </w:rPr>
        <w:t># plot results</w:t>
      </w:r>
      <w:r w:rsidRPr="00F35983">
        <w:rPr>
          <w:b/>
          <w:color w:val="4D5356"/>
          <w:sz w:val="22"/>
          <w:szCs w:val="22"/>
        </w:rPr>
        <w:t xml:space="preserve"> </w:t>
      </w:r>
    </w:p>
    <w:p w:rsidR="00F35983" w:rsidRPr="00F35983" w:rsidRDefault="00F35983" w:rsidP="00F35983">
      <w:pPr>
        <w:pStyle w:val="NormalWeb"/>
        <w:spacing w:after="0" w:line="360" w:lineRule="atLeast"/>
        <w:rPr>
          <w:b/>
          <w:color w:val="4D5356"/>
          <w:sz w:val="22"/>
          <w:szCs w:val="22"/>
        </w:rPr>
      </w:pPr>
      <w:r w:rsidRPr="00F35983">
        <w:rPr>
          <w:b/>
          <w:color w:val="4D5356"/>
          <w:sz w:val="22"/>
          <w:szCs w:val="22"/>
        </w:rPr>
        <w:t>summary(fit)</w:t>
      </w:r>
    </w:p>
    <w:p w:rsidR="00F35983" w:rsidRDefault="00F35983" w:rsidP="00F35983">
      <w:pPr>
        <w:pStyle w:val="NormalWeb"/>
        <w:spacing w:before="0" w:beforeAutospacing="0" w:after="0" w:afterAutospacing="0" w:line="360" w:lineRule="atLeast"/>
        <w:rPr>
          <w:b/>
          <w:color w:val="4D5356"/>
          <w:sz w:val="22"/>
          <w:szCs w:val="22"/>
        </w:rPr>
      </w:pPr>
      <w:r w:rsidRPr="00F35983">
        <w:rPr>
          <w:b/>
          <w:color w:val="4D5356"/>
          <w:sz w:val="22"/>
          <w:szCs w:val="22"/>
        </w:rPr>
        <w:t># display the best model</w:t>
      </w:r>
    </w:p>
    <w:p w:rsidR="00F35983" w:rsidRDefault="00F35983" w:rsidP="00F35983">
      <w:pPr>
        <w:pStyle w:val="NormalWeb"/>
        <w:spacing w:before="0" w:beforeAutospacing="0" w:after="0" w:afterAutospacing="0" w:line="360" w:lineRule="atLeast"/>
        <w:rPr>
          <w:b/>
          <w:color w:val="4D5356"/>
          <w:sz w:val="22"/>
          <w:szCs w:val="22"/>
        </w:rPr>
      </w:pPr>
    </w:p>
    <w:p w:rsidR="00F35983" w:rsidRPr="00F35983" w:rsidRDefault="00F35983" w:rsidP="00F359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0" w:lineRule="atLeast"/>
        <w:rPr>
          <w:rFonts w:ascii="Lucida Console" w:eastAsia="Times New Roman" w:hAnsi="Lucida Console" w:cs="Courier New"/>
          <w:color w:val="0000FF"/>
          <w:sz w:val="20"/>
          <w:szCs w:val="20"/>
        </w:rPr>
      </w:pPr>
      <w:r w:rsidRPr="00F35983">
        <w:rPr>
          <w:rFonts w:ascii="Lucida Console" w:eastAsia="Times New Roman" w:hAnsi="Lucida Console" w:cs="Courier New"/>
          <w:color w:val="0000FF"/>
          <w:sz w:val="20"/>
          <w:szCs w:val="20"/>
        </w:rPr>
        <w:t>Selection: 1</w:t>
      </w:r>
    </w:p>
    <w:p w:rsidR="00F35983" w:rsidRPr="00F35983" w:rsidRDefault="00F35983" w:rsidP="00F359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0" w:lineRule="atLeast"/>
        <w:rPr>
          <w:rFonts w:ascii="Lucida Console" w:eastAsia="Times New Roman" w:hAnsi="Lucida Console" w:cs="Courier New"/>
          <w:color w:val="000000"/>
          <w:sz w:val="20"/>
          <w:szCs w:val="20"/>
          <w:bdr w:val="none" w:sz="0" w:space="0" w:color="auto" w:frame="1"/>
        </w:rPr>
      </w:pPr>
      <w:r w:rsidRPr="00F35983">
        <w:rPr>
          <w:rFonts w:ascii="Lucida Console" w:eastAsia="Times New Roman" w:hAnsi="Lucida Console" w:cs="Courier New"/>
          <w:color w:val="000000"/>
          <w:sz w:val="20"/>
          <w:szCs w:val="20"/>
          <w:bdr w:val="none" w:sz="0" w:space="0" w:color="auto" w:frame="1"/>
        </w:rPr>
        <w:t xml:space="preserve">Model-based clustering plots: </w:t>
      </w:r>
    </w:p>
    <w:p w:rsidR="00F35983" w:rsidRPr="00F35983" w:rsidRDefault="00F35983" w:rsidP="00F359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0" w:lineRule="atLeast"/>
        <w:rPr>
          <w:rFonts w:ascii="Lucida Console" w:eastAsia="Times New Roman" w:hAnsi="Lucida Console" w:cs="Courier New"/>
          <w:color w:val="000000"/>
          <w:sz w:val="20"/>
          <w:szCs w:val="20"/>
          <w:bdr w:val="none" w:sz="0" w:space="0" w:color="auto" w:frame="1"/>
        </w:rPr>
      </w:pPr>
    </w:p>
    <w:p w:rsidR="00F35983" w:rsidRPr="00F35983" w:rsidRDefault="00F35983" w:rsidP="00F359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0" w:lineRule="atLeast"/>
        <w:rPr>
          <w:rFonts w:ascii="Lucida Console" w:eastAsia="Times New Roman" w:hAnsi="Lucida Console" w:cs="Courier New"/>
          <w:color w:val="000000"/>
          <w:sz w:val="20"/>
          <w:szCs w:val="20"/>
          <w:bdr w:val="none" w:sz="0" w:space="0" w:color="auto" w:frame="1"/>
        </w:rPr>
      </w:pPr>
      <w:r w:rsidRPr="00F35983">
        <w:rPr>
          <w:rFonts w:ascii="Lucida Console" w:eastAsia="Times New Roman" w:hAnsi="Lucida Console" w:cs="Courier New"/>
          <w:color w:val="000000"/>
          <w:sz w:val="20"/>
          <w:szCs w:val="20"/>
          <w:bdr w:val="none" w:sz="0" w:space="0" w:color="auto" w:frame="1"/>
        </w:rPr>
        <w:t>1: BIC</w:t>
      </w:r>
    </w:p>
    <w:p w:rsidR="00F35983" w:rsidRPr="00F35983" w:rsidRDefault="00F35983" w:rsidP="00F359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0" w:lineRule="atLeast"/>
        <w:rPr>
          <w:rFonts w:ascii="Lucida Console" w:eastAsia="Times New Roman" w:hAnsi="Lucida Console" w:cs="Courier New"/>
          <w:color w:val="000000"/>
          <w:sz w:val="20"/>
          <w:szCs w:val="20"/>
          <w:bdr w:val="none" w:sz="0" w:space="0" w:color="auto" w:frame="1"/>
        </w:rPr>
      </w:pPr>
      <w:r w:rsidRPr="00F35983">
        <w:rPr>
          <w:rFonts w:ascii="Lucida Console" w:eastAsia="Times New Roman" w:hAnsi="Lucida Console" w:cs="Courier New"/>
          <w:color w:val="000000"/>
          <w:sz w:val="20"/>
          <w:szCs w:val="20"/>
          <w:bdr w:val="none" w:sz="0" w:space="0" w:color="auto" w:frame="1"/>
        </w:rPr>
        <w:t>2: classification</w:t>
      </w:r>
    </w:p>
    <w:p w:rsidR="00F35983" w:rsidRPr="00F35983" w:rsidRDefault="00F35983" w:rsidP="00F359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0" w:lineRule="atLeast"/>
        <w:rPr>
          <w:rFonts w:ascii="Lucida Console" w:eastAsia="Times New Roman" w:hAnsi="Lucida Console" w:cs="Courier New"/>
          <w:color w:val="000000"/>
          <w:sz w:val="20"/>
          <w:szCs w:val="20"/>
          <w:bdr w:val="none" w:sz="0" w:space="0" w:color="auto" w:frame="1"/>
        </w:rPr>
      </w:pPr>
      <w:r w:rsidRPr="00F35983">
        <w:rPr>
          <w:rFonts w:ascii="Lucida Console" w:eastAsia="Times New Roman" w:hAnsi="Lucida Console" w:cs="Courier New"/>
          <w:color w:val="000000"/>
          <w:sz w:val="20"/>
          <w:szCs w:val="20"/>
          <w:bdr w:val="none" w:sz="0" w:space="0" w:color="auto" w:frame="1"/>
        </w:rPr>
        <w:t>3: uncertainty</w:t>
      </w:r>
    </w:p>
    <w:p w:rsidR="00F35983" w:rsidRPr="00F35983" w:rsidRDefault="00F35983" w:rsidP="00F359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0" w:lineRule="atLeast"/>
        <w:rPr>
          <w:rFonts w:ascii="Lucida Console" w:eastAsia="Times New Roman" w:hAnsi="Lucida Console" w:cs="Courier New"/>
          <w:color w:val="000000"/>
          <w:sz w:val="20"/>
          <w:szCs w:val="20"/>
        </w:rPr>
      </w:pPr>
      <w:r w:rsidRPr="00F35983">
        <w:rPr>
          <w:rFonts w:ascii="Lucida Console" w:eastAsia="Times New Roman" w:hAnsi="Lucida Console" w:cs="Courier New"/>
          <w:color w:val="000000"/>
          <w:sz w:val="20"/>
          <w:szCs w:val="20"/>
          <w:bdr w:val="none" w:sz="0" w:space="0" w:color="auto" w:frame="1"/>
        </w:rPr>
        <w:t>4: density</w:t>
      </w:r>
    </w:p>
    <w:p w:rsidR="00F35983" w:rsidRDefault="00F35983" w:rsidP="00F35983">
      <w:pPr>
        <w:pStyle w:val="NormalWeb"/>
        <w:spacing w:before="0" w:beforeAutospacing="0" w:after="0" w:afterAutospacing="0" w:line="360" w:lineRule="atLeast"/>
        <w:rPr>
          <w:b/>
          <w:color w:val="4D5356"/>
          <w:sz w:val="22"/>
          <w:szCs w:val="22"/>
        </w:rPr>
      </w:pPr>
      <w:r>
        <w:rPr>
          <w:noProof/>
        </w:rPr>
        <w:drawing>
          <wp:inline distT="0" distB="0" distL="0" distR="0" wp14:anchorId="5AA6E0C4" wp14:editId="07928FA6">
            <wp:extent cx="3671914" cy="2205054"/>
            <wp:effectExtent l="0" t="0" r="508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71914" cy="2205054"/>
                    </a:xfrm>
                    <a:prstGeom prst="rect">
                      <a:avLst/>
                    </a:prstGeom>
                  </pic:spPr>
                </pic:pic>
              </a:graphicData>
            </a:graphic>
          </wp:inline>
        </w:drawing>
      </w:r>
    </w:p>
    <w:p w:rsidR="00F35983" w:rsidRPr="00F35983" w:rsidRDefault="00F35983" w:rsidP="00F359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0" w:lineRule="atLeast"/>
        <w:rPr>
          <w:rFonts w:ascii="Lucida Console" w:eastAsia="Times New Roman" w:hAnsi="Lucida Console" w:cs="Courier New"/>
          <w:color w:val="0000FF"/>
          <w:sz w:val="20"/>
          <w:szCs w:val="20"/>
        </w:rPr>
      </w:pPr>
      <w:r w:rsidRPr="00F35983">
        <w:rPr>
          <w:rFonts w:ascii="Lucida Console" w:eastAsia="Times New Roman" w:hAnsi="Lucida Console" w:cs="Courier New"/>
          <w:color w:val="0000FF"/>
          <w:sz w:val="20"/>
          <w:szCs w:val="20"/>
        </w:rPr>
        <w:t>Selection: 2</w:t>
      </w:r>
    </w:p>
    <w:p w:rsidR="00F35983" w:rsidRPr="00F35983" w:rsidRDefault="00F35983" w:rsidP="00F359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0" w:lineRule="atLeast"/>
        <w:rPr>
          <w:rFonts w:ascii="Lucida Console" w:eastAsia="Times New Roman" w:hAnsi="Lucida Console" w:cs="Courier New"/>
          <w:color w:val="000000"/>
          <w:sz w:val="20"/>
          <w:szCs w:val="20"/>
          <w:bdr w:val="none" w:sz="0" w:space="0" w:color="auto" w:frame="1"/>
        </w:rPr>
      </w:pPr>
      <w:r w:rsidRPr="00F35983">
        <w:rPr>
          <w:rFonts w:ascii="Lucida Console" w:eastAsia="Times New Roman" w:hAnsi="Lucida Console" w:cs="Courier New"/>
          <w:color w:val="000000"/>
          <w:sz w:val="20"/>
          <w:szCs w:val="20"/>
          <w:bdr w:val="none" w:sz="0" w:space="0" w:color="auto" w:frame="1"/>
        </w:rPr>
        <w:t xml:space="preserve">Model-based clustering plots: </w:t>
      </w:r>
    </w:p>
    <w:p w:rsidR="00F35983" w:rsidRPr="00F35983" w:rsidRDefault="00F35983" w:rsidP="00F359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0" w:lineRule="atLeast"/>
        <w:rPr>
          <w:rFonts w:ascii="Lucida Console" w:eastAsia="Times New Roman" w:hAnsi="Lucida Console" w:cs="Courier New"/>
          <w:color w:val="000000"/>
          <w:sz w:val="20"/>
          <w:szCs w:val="20"/>
          <w:bdr w:val="none" w:sz="0" w:space="0" w:color="auto" w:frame="1"/>
        </w:rPr>
      </w:pPr>
    </w:p>
    <w:p w:rsidR="00F35983" w:rsidRPr="00F35983" w:rsidRDefault="00F35983" w:rsidP="00F359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0" w:lineRule="atLeast"/>
        <w:rPr>
          <w:rFonts w:ascii="Lucida Console" w:eastAsia="Times New Roman" w:hAnsi="Lucida Console" w:cs="Courier New"/>
          <w:color w:val="000000"/>
          <w:sz w:val="20"/>
          <w:szCs w:val="20"/>
          <w:bdr w:val="none" w:sz="0" w:space="0" w:color="auto" w:frame="1"/>
        </w:rPr>
      </w:pPr>
      <w:r w:rsidRPr="00F35983">
        <w:rPr>
          <w:rFonts w:ascii="Lucida Console" w:eastAsia="Times New Roman" w:hAnsi="Lucida Console" w:cs="Courier New"/>
          <w:color w:val="000000"/>
          <w:sz w:val="20"/>
          <w:szCs w:val="20"/>
          <w:bdr w:val="none" w:sz="0" w:space="0" w:color="auto" w:frame="1"/>
        </w:rPr>
        <w:t>1: BIC</w:t>
      </w:r>
    </w:p>
    <w:p w:rsidR="00F35983" w:rsidRPr="00F35983" w:rsidRDefault="00F35983" w:rsidP="00F359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0" w:lineRule="atLeast"/>
        <w:rPr>
          <w:rFonts w:ascii="Lucida Console" w:eastAsia="Times New Roman" w:hAnsi="Lucida Console" w:cs="Courier New"/>
          <w:color w:val="000000"/>
          <w:sz w:val="20"/>
          <w:szCs w:val="20"/>
          <w:bdr w:val="none" w:sz="0" w:space="0" w:color="auto" w:frame="1"/>
        </w:rPr>
      </w:pPr>
      <w:r w:rsidRPr="00F35983">
        <w:rPr>
          <w:rFonts w:ascii="Lucida Console" w:eastAsia="Times New Roman" w:hAnsi="Lucida Console" w:cs="Courier New"/>
          <w:color w:val="000000"/>
          <w:sz w:val="20"/>
          <w:szCs w:val="20"/>
          <w:bdr w:val="none" w:sz="0" w:space="0" w:color="auto" w:frame="1"/>
        </w:rPr>
        <w:t>2: classification</w:t>
      </w:r>
    </w:p>
    <w:p w:rsidR="00F35983" w:rsidRPr="00F35983" w:rsidRDefault="00F35983" w:rsidP="00F359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0" w:lineRule="atLeast"/>
        <w:rPr>
          <w:rFonts w:ascii="Lucida Console" w:eastAsia="Times New Roman" w:hAnsi="Lucida Console" w:cs="Courier New"/>
          <w:color w:val="000000"/>
          <w:sz w:val="20"/>
          <w:szCs w:val="20"/>
          <w:bdr w:val="none" w:sz="0" w:space="0" w:color="auto" w:frame="1"/>
        </w:rPr>
      </w:pPr>
      <w:r w:rsidRPr="00F35983">
        <w:rPr>
          <w:rFonts w:ascii="Lucida Console" w:eastAsia="Times New Roman" w:hAnsi="Lucida Console" w:cs="Courier New"/>
          <w:color w:val="000000"/>
          <w:sz w:val="20"/>
          <w:szCs w:val="20"/>
          <w:bdr w:val="none" w:sz="0" w:space="0" w:color="auto" w:frame="1"/>
        </w:rPr>
        <w:t>3: uncertainty</w:t>
      </w:r>
    </w:p>
    <w:p w:rsidR="00F35983" w:rsidRPr="00F35983" w:rsidRDefault="00F35983" w:rsidP="00F359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0" w:lineRule="atLeast"/>
        <w:rPr>
          <w:rFonts w:ascii="Lucida Console" w:eastAsia="Times New Roman" w:hAnsi="Lucida Console" w:cs="Courier New"/>
          <w:color w:val="000000"/>
          <w:sz w:val="20"/>
          <w:szCs w:val="20"/>
        </w:rPr>
      </w:pPr>
      <w:r w:rsidRPr="00F35983">
        <w:rPr>
          <w:rFonts w:ascii="Lucida Console" w:eastAsia="Times New Roman" w:hAnsi="Lucida Console" w:cs="Courier New"/>
          <w:color w:val="000000"/>
          <w:sz w:val="20"/>
          <w:szCs w:val="20"/>
          <w:bdr w:val="none" w:sz="0" w:space="0" w:color="auto" w:frame="1"/>
        </w:rPr>
        <w:t>4: density</w:t>
      </w:r>
    </w:p>
    <w:p w:rsidR="00F35983" w:rsidRDefault="00F35983" w:rsidP="00F35983">
      <w:pPr>
        <w:pStyle w:val="NormalWeb"/>
        <w:spacing w:before="0" w:beforeAutospacing="0" w:after="0" w:afterAutospacing="0" w:line="360" w:lineRule="atLeast"/>
        <w:rPr>
          <w:b/>
          <w:color w:val="4D5356"/>
          <w:sz w:val="22"/>
          <w:szCs w:val="22"/>
        </w:rPr>
      </w:pPr>
      <w:r>
        <w:rPr>
          <w:noProof/>
        </w:rPr>
        <w:lastRenderedPageBreak/>
        <w:drawing>
          <wp:inline distT="0" distB="0" distL="0" distR="0" wp14:anchorId="681F8208" wp14:editId="747EBFD5">
            <wp:extent cx="3671914" cy="2205054"/>
            <wp:effectExtent l="0" t="0" r="508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71914" cy="2205054"/>
                    </a:xfrm>
                    <a:prstGeom prst="rect">
                      <a:avLst/>
                    </a:prstGeom>
                  </pic:spPr>
                </pic:pic>
              </a:graphicData>
            </a:graphic>
          </wp:inline>
        </w:drawing>
      </w:r>
    </w:p>
    <w:p w:rsidR="00F35983" w:rsidRPr="00F35983" w:rsidRDefault="00F35983" w:rsidP="00F359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0" w:lineRule="atLeast"/>
        <w:rPr>
          <w:rFonts w:ascii="Lucida Console" w:eastAsia="Times New Roman" w:hAnsi="Lucida Console" w:cs="Courier New"/>
          <w:color w:val="0000FF"/>
          <w:sz w:val="20"/>
          <w:szCs w:val="20"/>
        </w:rPr>
      </w:pPr>
      <w:r w:rsidRPr="00F35983">
        <w:rPr>
          <w:rFonts w:ascii="Lucida Console" w:eastAsia="Times New Roman" w:hAnsi="Lucida Console" w:cs="Courier New"/>
          <w:color w:val="0000FF"/>
          <w:sz w:val="20"/>
          <w:szCs w:val="20"/>
        </w:rPr>
        <w:t>Selection: 3</w:t>
      </w:r>
    </w:p>
    <w:p w:rsidR="00F35983" w:rsidRPr="00F35983" w:rsidRDefault="00F35983" w:rsidP="00F359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0" w:lineRule="atLeast"/>
        <w:rPr>
          <w:rFonts w:ascii="Lucida Console" w:eastAsia="Times New Roman" w:hAnsi="Lucida Console" w:cs="Courier New"/>
          <w:color w:val="000000"/>
          <w:sz w:val="20"/>
          <w:szCs w:val="20"/>
          <w:bdr w:val="none" w:sz="0" w:space="0" w:color="auto" w:frame="1"/>
        </w:rPr>
      </w:pPr>
      <w:r w:rsidRPr="00F35983">
        <w:rPr>
          <w:rFonts w:ascii="Lucida Console" w:eastAsia="Times New Roman" w:hAnsi="Lucida Console" w:cs="Courier New"/>
          <w:color w:val="000000"/>
          <w:sz w:val="20"/>
          <w:szCs w:val="20"/>
          <w:bdr w:val="none" w:sz="0" w:space="0" w:color="auto" w:frame="1"/>
        </w:rPr>
        <w:t xml:space="preserve">Model-based clustering plots: </w:t>
      </w:r>
    </w:p>
    <w:p w:rsidR="00F35983" w:rsidRPr="00F35983" w:rsidRDefault="00F35983" w:rsidP="00F359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0" w:lineRule="atLeast"/>
        <w:rPr>
          <w:rFonts w:ascii="Lucida Console" w:eastAsia="Times New Roman" w:hAnsi="Lucida Console" w:cs="Courier New"/>
          <w:color w:val="000000"/>
          <w:sz w:val="20"/>
          <w:szCs w:val="20"/>
          <w:bdr w:val="none" w:sz="0" w:space="0" w:color="auto" w:frame="1"/>
        </w:rPr>
      </w:pPr>
    </w:p>
    <w:p w:rsidR="00F35983" w:rsidRPr="00F35983" w:rsidRDefault="00F35983" w:rsidP="00F359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0" w:lineRule="atLeast"/>
        <w:rPr>
          <w:rFonts w:ascii="Lucida Console" w:eastAsia="Times New Roman" w:hAnsi="Lucida Console" w:cs="Courier New"/>
          <w:color w:val="000000"/>
          <w:sz w:val="20"/>
          <w:szCs w:val="20"/>
          <w:bdr w:val="none" w:sz="0" w:space="0" w:color="auto" w:frame="1"/>
        </w:rPr>
      </w:pPr>
      <w:r w:rsidRPr="00F35983">
        <w:rPr>
          <w:rFonts w:ascii="Lucida Console" w:eastAsia="Times New Roman" w:hAnsi="Lucida Console" w:cs="Courier New"/>
          <w:color w:val="000000"/>
          <w:sz w:val="20"/>
          <w:szCs w:val="20"/>
          <w:bdr w:val="none" w:sz="0" w:space="0" w:color="auto" w:frame="1"/>
        </w:rPr>
        <w:t>1: BIC</w:t>
      </w:r>
    </w:p>
    <w:p w:rsidR="00F35983" w:rsidRPr="00F35983" w:rsidRDefault="00F35983" w:rsidP="00F359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0" w:lineRule="atLeast"/>
        <w:rPr>
          <w:rFonts w:ascii="Lucida Console" w:eastAsia="Times New Roman" w:hAnsi="Lucida Console" w:cs="Courier New"/>
          <w:color w:val="000000"/>
          <w:sz w:val="20"/>
          <w:szCs w:val="20"/>
          <w:bdr w:val="none" w:sz="0" w:space="0" w:color="auto" w:frame="1"/>
        </w:rPr>
      </w:pPr>
      <w:r w:rsidRPr="00F35983">
        <w:rPr>
          <w:rFonts w:ascii="Lucida Console" w:eastAsia="Times New Roman" w:hAnsi="Lucida Console" w:cs="Courier New"/>
          <w:color w:val="000000"/>
          <w:sz w:val="20"/>
          <w:szCs w:val="20"/>
          <w:bdr w:val="none" w:sz="0" w:space="0" w:color="auto" w:frame="1"/>
        </w:rPr>
        <w:t>2: classification</w:t>
      </w:r>
    </w:p>
    <w:p w:rsidR="00F35983" w:rsidRPr="00F35983" w:rsidRDefault="00F35983" w:rsidP="00F359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0" w:lineRule="atLeast"/>
        <w:rPr>
          <w:rFonts w:ascii="Lucida Console" w:eastAsia="Times New Roman" w:hAnsi="Lucida Console" w:cs="Courier New"/>
          <w:color w:val="000000"/>
          <w:sz w:val="20"/>
          <w:szCs w:val="20"/>
          <w:bdr w:val="none" w:sz="0" w:space="0" w:color="auto" w:frame="1"/>
        </w:rPr>
      </w:pPr>
      <w:r w:rsidRPr="00F35983">
        <w:rPr>
          <w:rFonts w:ascii="Lucida Console" w:eastAsia="Times New Roman" w:hAnsi="Lucida Console" w:cs="Courier New"/>
          <w:color w:val="000000"/>
          <w:sz w:val="20"/>
          <w:szCs w:val="20"/>
          <w:bdr w:val="none" w:sz="0" w:space="0" w:color="auto" w:frame="1"/>
        </w:rPr>
        <w:t>3: uncertainty</w:t>
      </w:r>
    </w:p>
    <w:p w:rsidR="00F35983" w:rsidRPr="00F35983" w:rsidRDefault="00F35983" w:rsidP="00F359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0" w:lineRule="atLeast"/>
        <w:rPr>
          <w:rFonts w:ascii="Lucida Console" w:eastAsia="Times New Roman" w:hAnsi="Lucida Console" w:cs="Courier New"/>
          <w:color w:val="000000"/>
          <w:sz w:val="20"/>
          <w:szCs w:val="20"/>
        </w:rPr>
      </w:pPr>
      <w:r w:rsidRPr="00F35983">
        <w:rPr>
          <w:rFonts w:ascii="Lucida Console" w:eastAsia="Times New Roman" w:hAnsi="Lucida Console" w:cs="Courier New"/>
          <w:color w:val="000000"/>
          <w:sz w:val="20"/>
          <w:szCs w:val="20"/>
          <w:bdr w:val="none" w:sz="0" w:space="0" w:color="auto" w:frame="1"/>
        </w:rPr>
        <w:t>4: density</w:t>
      </w:r>
    </w:p>
    <w:p w:rsidR="00F35983" w:rsidRDefault="00F35983" w:rsidP="00F35983">
      <w:pPr>
        <w:pStyle w:val="NormalWeb"/>
        <w:spacing w:before="0" w:beforeAutospacing="0" w:after="0" w:afterAutospacing="0" w:line="360" w:lineRule="atLeast"/>
        <w:rPr>
          <w:b/>
          <w:color w:val="4D5356"/>
          <w:sz w:val="22"/>
          <w:szCs w:val="22"/>
        </w:rPr>
      </w:pPr>
      <w:r>
        <w:rPr>
          <w:noProof/>
        </w:rPr>
        <w:drawing>
          <wp:inline distT="0" distB="0" distL="0" distR="0" wp14:anchorId="102855AE" wp14:editId="7AAD1836">
            <wp:extent cx="3671914" cy="2205054"/>
            <wp:effectExtent l="0" t="0" r="508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71914" cy="2205054"/>
                    </a:xfrm>
                    <a:prstGeom prst="rect">
                      <a:avLst/>
                    </a:prstGeom>
                  </pic:spPr>
                </pic:pic>
              </a:graphicData>
            </a:graphic>
          </wp:inline>
        </w:drawing>
      </w:r>
    </w:p>
    <w:p w:rsidR="00F35983" w:rsidRPr="00F35983" w:rsidRDefault="00F35983" w:rsidP="00F359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0" w:lineRule="atLeast"/>
        <w:rPr>
          <w:rFonts w:ascii="Lucida Console" w:eastAsia="Times New Roman" w:hAnsi="Lucida Console" w:cs="Courier New"/>
          <w:color w:val="0000FF"/>
          <w:sz w:val="20"/>
          <w:szCs w:val="20"/>
        </w:rPr>
      </w:pPr>
      <w:r w:rsidRPr="00F35983">
        <w:rPr>
          <w:rFonts w:ascii="Lucida Console" w:eastAsia="Times New Roman" w:hAnsi="Lucida Console" w:cs="Courier New"/>
          <w:color w:val="0000FF"/>
          <w:sz w:val="20"/>
          <w:szCs w:val="20"/>
        </w:rPr>
        <w:t>Selection: 4</w:t>
      </w:r>
    </w:p>
    <w:p w:rsidR="00F35983" w:rsidRPr="00F35983" w:rsidRDefault="00F35983" w:rsidP="00F359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0" w:lineRule="atLeast"/>
        <w:rPr>
          <w:rFonts w:ascii="Lucida Console" w:eastAsia="Times New Roman" w:hAnsi="Lucida Console" w:cs="Courier New"/>
          <w:color w:val="000000"/>
          <w:sz w:val="20"/>
          <w:szCs w:val="20"/>
          <w:bdr w:val="none" w:sz="0" w:space="0" w:color="auto" w:frame="1"/>
        </w:rPr>
      </w:pPr>
      <w:r w:rsidRPr="00F35983">
        <w:rPr>
          <w:rFonts w:ascii="Lucida Console" w:eastAsia="Times New Roman" w:hAnsi="Lucida Console" w:cs="Courier New"/>
          <w:color w:val="000000"/>
          <w:sz w:val="20"/>
          <w:szCs w:val="20"/>
          <w:bdr w:val="none" w:sz="0" w:space="0" w:color="auto" w:frame="1"/>
        </w:rPr>
        <w:t xml:space="preserve">Model-based clustering plots: </w:t>
      </w:r>
    </w:p>
    <w:p w:rsidR="00F35983" w:rsidRPr="00F35983" w:rsidRDefault="00F35983" w:rsidP="00F359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0" w:lineRule="atLeast"/>
        <w:rPr>
          <w:rFonts w:ascii="Lucida Console" w:eastAsia="Times New Roman" w:hAnsi="Lucida Console" w:cs="Courier New"/>
          <w:color w:val="000000"/>
          <w:sz w:val="20"/>
          <w:szCs w:val="20"/>
          <w:bdr w:val="none" w:sz="0" w:space="0" w:color="auto" w:frame="1"/>
        </w:rPr>
      </w:pPr>
    </w:p>
    <w:p w:rsidR="00F35983" w:rsidRPr="00F35983" w:rsidRDefault="00F35983" w:rsidP="00F359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0" w:lineRule="atLeast"/>
        <w:rPr>
          <w:rFonts w:ascii="Lucida Console" w:eastAsia="Times New Roman" w:hAnsi="Lucida Console" w:cs="Courier New"/>
          <w:color w:val="000000"/>
          <w:sz w:val="20"/>
          <w:szCs w:val="20"/>
          <w:bdr w:val="none" w:sz="0" w:space="0" w:color="auto" w:frame="1"/>
        </w:rPr>
      </w:pPr>
      <w:r w:rsidRPr="00F35983">
        <w:rPr>
          <w:rFonts w:ascii="Lucida Console" w:eastAsia="Times New Roman" w:hAnsi="Lucida Console" w:cs="Courier New"/>
          <w:color w:val="000000"/>
          <w:sz w:val="20"/>
          <w:szCs w:val="20"/>
          <w:bdr w:val="none" w:sz="0" w:space="0" w:color="auto" w:frame="1"/>
        </w:rPr>
        <w:t>1: BIC</w:t>
      </w:r>
    </w:p>
    <w:p w:rsidR="00F35983" w:rsidRPr="00F35983" w:rsidRDefault="00F35983" w:rsidP="00F359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0" w:lineRule="atLeast"/>
        <w:rPr>
          <w:rFonts w:ascii="Lucida Console" w:eastAsia="Times New Roman" w:hAnsi="Lucida Console" w:cs="Courier New"/>
          <w:color w:val="000000"/>
          <w:sz w:val="20"/>
          <w:szCs w:val="20"/>
          <w:bdr w:val="none" w:sz="0" w:space="0" w:color="auto" w:frame="1"/>
        </w:rPr>
      </w:pPr>
      <w:r w:rsidRPr="00F35983">
        <w:rPr>
          <w:rFonts w:ascii="Lucida Console" w:eastAsia="Times New Roman" w:hAnsi="Lucida Console" w:cs="Courier New"/>
          <w:color w:val="000000"/>
          <w:sz w:val="20"/>
          <w:szCs w:val="20"/>
          <w:bdr w:val="none" w:sz="0" w:space="0" w:color="auto" w:frame="1"/>
        </w:rPr>
        <w:t>2: classification</w:t>
      </w:r>
    </w:p>
    <w:p w:rsidR="00F35983" w:rsidRPr="00F35983" w:rsidRDefault="00F35983" w:rsidP="00F359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0" w:lineRule="atLeast"/>
        <w:rPr>
          <w:rFonts w:ascii="Lucida Console" w:eastAsia="Times New Roman" w:hAnsi="Lucida Console" w:cs="Courier New"/>
          <w:color w:val="000000"/>
          <w:sz w:val="20"/>
          <w:szCs w:val="20"/>
          <w:bdr w:val="none" w:sz="0" w:space="0" w:color="auto" w:frame="1"/>
        </w:rPr>
      </w:pPr>
      <w:r w:rsidRPr="00F35983">
        <w:rPr>
          <w:rFonts w:ascii="Lucida Console" w:eastAsia="Times New Roman" w:hAnsi="Lucida Console" w:cs="Courier New"/>
          <w:color w:val="000000"/>
          <w:sz w:val="20"/>
          <w:szCs w:val="20"/>
          <w:bdr w:val="none" w:sz="0" w:space="0" w:color="auto" w:frame="1"/>
        </w:rPr>
        <w:t>3: uncertainty</w:t>
      </w:r>
    </w:p>
    <w:p w:rsidR="00F35983" w:rsidRPr="00F35983" w:rsidRDefault="00F35983" w:rsidP="00F359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0" w:lineRule="atLeast"/>
        <w:rPr>
          <w:rFonts w:ascii="Lucida Console" w:eastAsia="Times New Roman" w:hAnsi="Lucida Console" w:cs="Courier New"/>
          <w:color w:val="000000"/>
          <w:sz w:val="20"/>
          <w:szCs w:val="20"/>
        </w:rPr>
      </w:pPr>
      <w:r w:rsidRPr="00F35983">
        <w:rPr>
          <w:rFonts w:ascii="Lucida Console" w:eastAsia="Times New Roman" w:hAnsi="Lucida Console" w:cs="Courier New"/>
          <w:color w:val="000000"/>
          <w:sz w:val="20"/>
          <w:szCs w:val="20"/>
          <w:bdr w:val="none" w:sz="0" w:space="0" w:color="auto" w:frame="1"/>
        </w:rPr>
        <w:t>4: density</w:t>
      </w:r>
    </w:p>
    <w:p w:rsidR="00F35983" w:rsidRDefault="00F35983" w:rsidP="00F35983">
      <w:pPr>
        <w:pStyle w:val="NormalWeb"/>
        <w:spacing w:before="0" w:beforeAutospacing="0" w:after="0" w:afterAutospacing="0" w:line="360" w:lineRule="atLeast"/>
        <w:rPr>
          <w:b/>
          <w:color w:val="4D5356"/>
          <w:sz w:val="22"/>
          <w:szCs w:val="22"/>
        </w:rPr>
      </w:pPr>
    </w:p>
    <w:p w:rsidR="00F35983" w:rsidRDefault="00F35983" w:rsidP="00F35983">
      <w:pPr>
        <w:pStyle w:val="NormalWeb"/>
        <w:spacing w:before="0" w:beforeAutospacing="0" w:after="0" w:afterAutospacing="0" w:line="360" w:lineRule="atLeast"/>
        <w:rPr>
          <w:b/>
          <w:color w:val="4D5356"/>
          <w:sz w:val="22"/>
          <w:szCs w:val="22"/>
        </w:rPr>
      </w:pPr>
      <w:r>
        <w:rPr>
          <w:noProof/>
        </w:rPr>
        <w:lastRenderedPageBreak/>
        <w:drawing>
          <wp:inline distT="0" distB="0" distL="0" distR="0" wp14:anchorId="417E22F1" wp14:editId="6C63B491">
            <wp:extent cx="3671914" cy="2205054"/>
            <wp:effectExtent l="0" t="0" r="508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71914" cy="2205054"/>
                    </a:xfrm>
                    <a:prstGeom prst="rect">
                      <a:avLst/>
                    </a:prstGeom>
                  </pic:spPr>
                </pic:pic>
              </a:graphicData>
            </a:graphic>
          </wp:inline>
        </w:drawing>
      </w:r>
    </w:p>
    <w:p w:rsidR="00121C7D" w:rsidRPr="00121C7D" w:rsidRDefault="00121C7D" w:rsidP="00121C7D">
      <w:pPr>
        <w:pStyle w:val="Heading2"/>
        <w:spacing w:before="330" w:beforeAutospacing="0" w:after="0" w:afterAutospacing="0" w:line="480" w:lineRule="atLeast"/>
        <w:rPr>
          <w:bCs w:val="0"/>
          <w:color w:val="3D4251"/>
          <w:sz w:val="24"/>
          <w:szCs w:val="24"/>
        </w:rPr>
      </w:pPr>
      <w:r w:rsidRPr="00121C7D">
        <w:rPr>
          <w:bCs w:val="0"/>
          <w:color w:val="3D4251"/>
          <w:sz w:val="24"/>
          <w:szCs w:val="24"/>
        </w:rPr>
        <w:t>Plotting Cluster Solutions</w:t>
      </w:r>
    </w:p>
    <w:p w:rsidR="00121C7D" w:rsidRDefault="00121C7D" w:rsidP="00121C7D">
      <w:pPr>
        <w:pStyle w:val="NormalWeb"/>
        <w:spacing w:before="120" w:beforeAutospacing="0" w:after="240" w:afterAutospacing="0" w:line="360" w:lineRule="atLeast"/>
        <w:rPr>
          <w:color w:val="4D5356"/>
          <w:sz w:val="22"/>
          <w:szCs w:val="22"/>
        </w:rPr>
      </w:pPr>
      <w:r w:rsidRPr="00121C7D">
        <w:rPr>
          <w:color w:val="4D5356"/>
          <w:sz w:val="22"/>
          <w:szCs w:val="22"/>
        </w:rPr>
        <w:t>It is always a good idea to look at the cluster results.</w:t>
      </w:r>
    </w:p>
    <w:p w:rsidR="00121C7D" w:rsidRPr="00121C7D" w:rsidRDefault="00121C7D" w:rsidP="00121C7D">
      <w:pPr>
        <w:pStyle w:val="NormalWeb"/>
        <w:spacing w:before="120" w:after="240" w:line="360" w:lineRule="atLeast"/>
        <w:rPr>
          <w:b/>
          <w:color w:val="4D5356"/>
          <w:sz w:val="22"/>
          <w:szCs w:val="22"/>
        </w:rPr>
      </w:pPr>
      <w:r w:rsidRPr="00121C7D">
        <w:rPr>
          <w:b/>
          <w:color w:val="4D5356"/>
          <w:sz w:val="22"/>
          <w:szCs w:val="22"/>
          <w:highlight w:val="yellow"/>
        </w:rPr>
        <w:t># K-Means Clustering with 5 clusters</w:t>
      </w:r>
    </w:p>
    <w:p w:rsidR="00121C7D" w:rsidRPr="00121C7D" w:rsidRDefault="00121C7D" w:rsidP="00121C7D">
      <w:pPr>
        <w:pStyle w:val="NormalWeb"/>
        <w:spacing w:before="120" w:after="240" w:line="360" w:lineRule="atLeast"/>
        <w:rPr>
          <w:color w:val="4D5356"/>
          <w:sz w:val="22"/>
          <w:szCs w:val="22"/>
        </w:rPr>
      </w:pPr>
      <w:r w:rsidRPr="00121C7D">
        <w:rPr>
          <w:b/>
          <w:color w:val="4D5356"/>
          <w:sz w:val="22"/>
          <w:szCs w:val="22"/>
        </w:rPr>
        <w:t>fit &lt;- kmeans(mydata5, 5)</w:t>
      </w:r>
      <w:r>
        <w:rPr>
          <w:b/>
          <w:color w:val="4D5356"/>
          <w:sz w:val="22"/>
          <w:szCs w:val="22"/>
        </w:rPr>
        <w:t xml:space="preserve"> </w:t>
      </w:r>
      <w:r w:rsidRPr="00121C7D">
        <w:rPr>
          <w:color w:val="4D5356"/>
          <w:sz w:val="22"/>
          <w:szCs w:val="22"/>
        </w:rPr>
        <w:t># Cluster Plot against 1st 2 principal components</w:t>
      </w:r>
    </w:p>
    <w:p w:rsidR="00121C7D" w:rsidRPr="00121C7D" w:rsidRDefault="00121C7D" w:rsidP="00121C7D">
      <w:pPr>
        <w:pStyle w:val="NormalWeb"/>
        <w:spacing w:before="120" w:after="240" w:line="360" w:lineRule="atLeast"/>
        <w:rPr>
          <w:b/>
          <w:color w:val="4D5356"/>
          <w:sz w:val="22"/>
          <w:szCs w:val="22"/>
        </w:rPr>
      </w:pPr>
      <w:r w:rsidRPr="00121C7D">
        <w:rPr>
          <w:b/>
          <w:color w:val="4D5356"/>
          <w:sz w:val="22"/>
          <w:szCs w:val="22"/>
          <w:highlight w:val="yellow"/>
        </w:rPr>
        <w:t># vary parameters for most readable graph</w:t>
      </w:r>
    </w:p>
    <w:p w:rsidR="00121C7D" w:rsidRPr="00121C7D" w:rsidRDefault="00121C7D" w:rsidP="00121C7D">
      <w:pPr>
        <w:pStyle w:val="NormalWeb"/>
        <w:spacing w:before="120" w:after="240" w:line="360" w:lineRule="atLeast"/>
        <w:rPr>
          <w:b/>
          <w:color w:val="4D5356"/>
          <w:sz w:val="22"/>
          <w:szCs w:val="22"/>
        </w:rPr>
      </w:pPr>
      <w:r w:rsidRPr="00121C7D">
        <w:rPr>
          <w:b/>
          <w:color w:val="4D5356"/>
          <w:sz w:val="22"/>
          <w:szCs w:val="22"/>
        </w:rPr>
        <w:t xml:space="preserve">library(cluster) </w:t>
      </w:r>
    </w:p>
    <w:p w:rsidR="00121C7D" w:rsidRDefault="00121C7D" w:rsidP="00121C7D">
      <w:pPr>
        <w:pStyle w:val="NormalWeb"/>
        <w:spacing w:before="120" w:after="240" w:line="360" w:lineRule="atLeast"/>
        <w:rPr>
          <w:b/>
          <w:color w:val="4D5356"/>
          <w:sz w:val="22"/>
          <w:szCs w:val="22"/>
        </w:rPr>
      </w:pPr>
      <w:r w:rsidRPr="00121C7D">
        <w:rPr>
          <w:b/>
          <w:color w:val="4D5356"/>
          <w:sz w:val="22"/>
          <w:szCs w:val="22"/>
        </w:rPr>
        <w:t>clusplot(mydata</w:t>
      </w:r>
      <w:r>
        <w:rPr>
          <w:b/>
          <w:color w:val="4D5356"/>
          <w:sz w:val="22"/>
          <w:szCs w:val="22"/>
        </w:rPr>
        <w:t>5</w:t>
      </w:r>
      <w:r w:rsidRPr="00121C7D">
        <w:rPr>
          <w:b/>
          <w:color w:val="4D5356"/>
          <w:sz w:val="22"/>
          <w:szCs w:val="22"/>
        </w:rPr>
        <w:t>, fit$cluster, color=TRUE, shade=TRUE,labels=2, lines=0)</w:t>
      </w:r>
    </w:p>
    <w:p w:rsidR="00121C7D" w:rsidRPr="00121C7D" w:rsidRDefault="00121C7D" w:rsidP="00121C7D">
      <w:pPr>
        <w:pStyle w:val="NormalWeb"/>
        <w:spacing w:before="120" w:after="240" w:line="360" w:lineRule="atLeast"/>
        <w:rPr>
          <w:color w:val="4D5356"/>
          <w:sz w:val="22"/>
          <w:szCs w:val="22"/>
        </w:rPr>
      </w:pPr>
      <w:r>
        <w:rPr>
          <w:noProof/>
        </w:rPr>
        <w:drawing>
          <wp:inline distT="0" distB="0" distL="0" distR="0" wp14:anchorId="052B770C" wp14:editId="50239D9B">
            <wp:extent cx="3671914" cy="2205054"/>
            <wp:effectExtent l="0" t="0" r="508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71914" cy="2205054"/>
                    </a:xfrm>
                    <a:prstGeom prst="rect">
                      <a:avLst/>
                    </a:prstGeom>
                  </pic:spPr>
                </pic:pic>
              </a:graphicData>
            </a:graphic>
          </wp:inline>
        </w:drawing>
      </w:r>
    </w:p>
    <w:p w:rsidR="00121C7D" w:rsidRPr="00121C7D" w:rsidRDefault="00121C7D" w:rsidP="00121C7D">
      <w:pPr>
        <w:pStyle w:val="NormalWeb"/>
        <w:spacing w:before="120" w:after="240" w:line="360" w:lineRule="atLeast"/>
        <w:rPr>
          <w:b/>
          <w:color w:val="4D5356"/>
          <w:sz w:val="22"/>
          <w:szCs w:val="22"/>
        </w:rPr>
      </w:pPr>
      <w:r w:rsidRPr="00121C7D">
        <w:rPr>
          <w:b/>
          <w:color w:val="4D5356"/>
          <w:sz w:val="22"/>
          <w:szCs w:val="22"/>
          <w:highlight w:val="yellow"/>
        </w:rPr>
        <w:t># Centroid Plot against 1st 2 discriminant functions</w:t>
      </w:r>
    </w:p>
    <w:p w:rsidR="00121C7D" w:rsidRPr="00121C7D" w:rsidRDefault="00121C7D" w:rsidP="00121C7D">
      <w:pPr>
        <w:pStyle w:val="NormalWeb"/>
        <w:spacing w:before="120" w:after="240" w:line="360" w:lineRule="atLeast"/>
        <w:rPr>
          <w:b/>
          <w:color w:val="4D5356"/>
          <w:sz w:val="22"/>
          <w:szCs w:val="22"/>
        </w:rPr>
      </w:pPr>
      <w:r w:rsidRPr="00121C7D">
        <w:rPr>
          <w:b/>
          <w:color w:val="4D5356"/>
          <w:sz w:val="22"/>
          <w:szCs w:val="22"/>
        </w:rPr>
        <w:lastRenderedPageBreak/>
        <w:t>library(fpc)</w:t>
      </w:r>
    </w:p>
    <w:p w:rsidR="00121C7D" w:rsidRPr="00121C7D" w:rsidRDefault="00121C7D" w:rsidP="00121C7D">
      <w:pPr>
        <w:pStyle w:val="NormalWeb"/>
        <w:spacing w:before="120" w:beforeAutospacing="0" w:after="240" w:afterAutospacing="0" w:line="360" w:lineRule="atLeast"/>
        <w:rPr>
          <w:b/>
          <w:color w:val="4D5356"/>
          <w:sz w:val="22"/>
          <w:szCs w:val="22"/>
        </w:rPr>
      </w:pPr>
      <w:r>
        <w:rPr>
          <w:b/>
          <w:color w:val="4D5356"/>
          <w:sz w:val="22"/>
          <w:szCs w:val="22"/>
        </w:rPr>
        <w:t>plotcluster(mydata5</w:t>
      </w:r>
      <w:r w:rsidRPr="00121C7D">
        <w:rPr>
          <w:b/>
          <w:color w:val="4D5356"/>
          <w:sz w:val="22"/>
          <w:szCs w:val="22"/>
        </w:rPr>
        <w:t>, fit$cluster)</w:t>
      </w:r>
    </w:p>
    <w:p w:rsidR="00121C7D" w:rsidRDefault="00121C7D" w:rsidP="00F35983">
      <w:pPr>
        <w:pStyle w:val="NormalWeb"/>
        <w:spacing w:before="0" w:beforeAutospacing="0" w:after="0" w:afterAutospacing="0" w:line="360" w:lineRule="atLeast"/>
        <w:rPr>
          <w:b/>
          <w:color w:val="4D5356"/>
          <w:sz w:val="22"/>
          <w:szCs w:val="22"/>
        </w:rPr>
      </w:pPr>
      <w:r>
        <w:rPr>
          <w:noProof/>
        </w:rPr>
        <w:drawing>
          <wp:inline distT="0" distB="0" distL="0" distR="0" wp14:anchorId="1FDDA67A" wp14:editId="2FAB1424">
            <wp:extent cx="3671914" cy="2205054"/>
            <wp:effectExtent l="0" t="0" r="508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71914" cy="2205054"/>
                    </a:xfrm>
                    <a:prstGeom prst="rect">
                      <a:avLst/>
                    </a:prstGeom>
                  </pic:spPr>
                </pic:pic>
              </a:graphicData>
            </a:graphic>
          </wp:inline>
        </w:drawing>
      </w:r>
    </w:p>
    <w:p w:rsidR="002F48DC" w:rsidRPr="002F48DC" w:rsidRDefault="002F48DC" w:rsidP="002F48DC">
      <w:pPr>
        <w:pStyle w:val="Heading2"/>
        <w:spacing w:before="330" w:beforeAutospacing="0" w:after="0" w:afterAutospacing="0" w:line="480" w:lineRule="atLeast"/>
        <w:rPr>
          <w:bCs w:val="0"/>
          <w:color w:val="3D4251"/>
          <w:sz w:val="24"/>
          <w:szCs w:val="24"/>
        </w:rPr>
      </w:pPr>
      <w:r w:rsidRPr="002F48DC">
        <w:rPr>
          <w:bCs w:val="0"/>
          <w:color w:val="3D4251"/>
          <w:sz w:val="24"/>
          <w:szCs w:val="24"/>
        </w:rPr>
        <w:t>Validating cluster solutions</w:t>
      </w:r>
    </w:p>
    <w:p w:rsidR="002F48DC" w:rsidRDefault="002F48DC" w:rsidP="002F48DC">
      <w:pPr>
        <w:pStyle w:val="NormalWeb"/>
        <w:spacing w:before="0" w:beforeAutospacing="0" w:after="0" w:afterAutospacing="0" w:line="360" w:lineRule="atLeast"/>
        <w:rPr>
          <w:color w:val="4D5356"/>
        </w:rPr>
      </w:pPr>
      <w:r w:rsidRPr="002F48DC">
        <w:rPr>
          <w:color w:val="4D5356"/>
        </w:rPr>
        <w:t>The function </w:t>
      </w:r>
      <w:r w:rsidRPr="002F48DC">
        <w:rPr>
          <w:rStyle w:val="Strong"/>
          <w:color w:val="4D5356"/>
        </w:rPr>
        <w:t>cluster.stats() </w:t>
      </w:r>
      <w:r w:rsidRPr="002F48DC">
        <w:rPr>
          <w:color w:val="4D5356"/>
        </w:rPr>
        <w:t>in the </w:t>
      </w:r>
      <w:hyperlink r:id="rId33" w:history="1">
        <w:r w:rsidRPr="002F48DC">
          <w:rPr>
            <w:rStyle w:val="Hyperlink"/>
            <w:color w:val="33AACC"/>
            <w:u w:val="none"/>
          </w:rPr>
          <w:t>fpc</w:t>
        </w:r>
      </w:hyperlink>
      <w:r w:rsidRPr="002F48DC">
        <w:rPr>
          <w:color w:val="4D5356"/>
        </w:rPr>
        <w:t> package provides a mechanism for comparing the similarity of two cluster solutions using a variety of validation criteria (Hubert's gamma coefficient, the Dunn index and the corrected rand index)</w:t>
      </w:r>
    </w:p>
    <w:p w:rsidR="002F48DC" w:rsidRPr="002F48DC" w:rsidRDefault="002F48DC" w:rsidP="002F48DC">
      <w:pPr>
        <w:pStyle w:val="NormalWeb"/>
        <w:spacing w:after="0" w:line="360" w:lineRule="atLeast"/>
        <w:rPr>
          <w:b/>
          <w:color w:val="4D5356"/>
        </w:rPr>
      </w:pPr>
      <w:r w:rsidRPr="002F48DC">
        <w:rPr>
          <w:b/>
          <w:color w:val="4D5356"/>
          <w:highlight w:val="yellow"/>
        </w:rPr>
        <w:t># comparing 2 cluster solutions</w:t>
      </w:r>
    </w:p>
    <w:p w:rsidR="002F48DC" w:rsidRPr="002F48DC" w:rsidRDefault="002F48DC" w:rsidP="002F48DC">
      <w:pPr>
        <w:pStyle w:val="NormalWeb"/>
        <w:spacing w:after="0" w:line="360" w:lineRule="atLeast"/>
        <w:rPr>
          <w:b/>
          <w:color w:val="4D5356"/>
        </w:rPr>
      </w:pPr>
      <w:r w:rsidRPr="002F48DC">
        <w:rPr>
          <w:b/>
          <w:color w:val="4D5356"/>
        </w:rPr>
        <w:t>library(fpc)</w:t>
      </w:r>
    </w:p>
    <w:p w:rsidR="002F48DC" w:rsidRDefault="002F48DC" w:rsidP="002F48DC">
      <w:pPr>
        <w:pStyle w:val="NormalWeb"/>
        <w:pBdr>
          <w:bottom w:val="double" w:sz="6" w:space="1" w:color="auto"/>
        </w:pBdr>
        <w:spacing w:before="0" w:beforeAutospacing="0" w:after="0" w:afterAutospacing="0" w:line="360" w:lineRule="atLeast"/>
        <w:rPr>
          <w:b/>
          <w:color w:val="4D5356"/>
        </w:rPr>
      </w:pPr>
      <w:r w:rsidRPr="002F48DC">
        <w:rPr>
          <w:b/>
          <w:color w:val="4D5356"/>
        </w:rPr>
        <w:t>cluster.stats(d, fit</w:t>
      </w:r>
      <w:r>
        <w:rPr>
          <w:b/>
          <w:color w:val="4D5356"/>
        </w:rPr>
        <w:t>1</w:t>
      </w:r>
      <w:r w:rsidRPr="002F48DC">
        <w:rPr>
          <w:b/>
          <w:color w:val="4D5356"/>
        </w:rPr>
        <w:t>$cluster,fit</w:t>
      </w:r>
      <w:r>
        <w:rPr>
          <w:b/>
          <w:color w:val="4D5356"/>
        </w:rPr>
        <w:t>2</w:t>
      </w:r>
      <w:r w:rsidRPr="002F48DC">
        <w:rPr>
          <w:b/>
          <w:color w:val="4D5356"/>
        </w:rPr>
        <w:t>$cluster)</w:t>
      </w:r>
    </w:p>
    <w:p w:rsidR="00D624E4" w:rsidRPr="002F48DC" w:rsidRDefault="00D624E4" w:rsidP="002F48DC">
      <w:pPr>
        <w:pStyle w:val="NormalWeb"/>
        <w:spacing w:before="0" w:beforeAutospacing="0" w:after="0" w:afterAutospacing="0" w:line="360" w:lineRule="atLeast"/>
        <w:rPr>
          <w:b/>
          <w:color w:val="4D5356"/>
        </w:rPr>
      </w:pPr>
    </w:p>
    <w:p w:rsidR="002F48DC" w:rsidRDefault="00F25455" w:rsidP="00F35983">
      <w:pPr>
        <w:pStyle w:val="NormalWeb"/>
        <w:spacing w:before="0" w:beforeAutospacing="0" w:after="0" w:afterAutospacing="0" w:line="360" w:lineRule="atLeast"/>
        <w:rPr>
          <w:b/>
          <w:color w:val="4D5356"/>
          <w:sz w:val="40"/>
          <w:szCs w:val="40"/>
          <w:u w:val="single"/>
        </w:rPr>
      </w:pPr>
      <w:r>
        <w:rPr>
          <w:b/>
          <w:color w:val="4D5356"/>
          <w:sz w:val="40"/>
          <w:szCs w:val="40"/>
          <w:u w:val="single"/>
        </w:rPr>
        <w:t>SUPERVISED LEARNING ALGORI</w:t>
      </w:r>
      <w:r w:rsidR="00F07CDD" w:rsidRPr="00F07CDD">
        <w:rPr>
          <w:b/>
          <w:color w:val="4D5356"/>
          <w:sz w:val="40"/>
          <w:szCs w:val="40"/>
          <w:u w:val="single"/>
        </w:rPr>
        <w:t xml:space="preserve">THMS </w:t>
      </w:r>
    </w:p>
    <w:p w:rsidR="00F07CDD" w:rsidRDefault="00F07CDD" w:rsidP="00F35983">
      <w:pPr>
        <w:pStyle w:val="NormalWeb"/>
        <w:spacing w:before="0" w:beforeAutospacing="0" w:after="0" w:afterAutospacing="0" w:line="360" w:lineRule="atLeast"/>
        <w:rPr>
          <w:color w:val="4D5356"/>
        </w:rPr>
      </w:pPr>
    </w:p>
    <w:p w:rsidR="00F07CDD" w:rsidRPr="00F07CDD" w:rsidRDefault="00F07CDD" w:rsidP="00F35983">
      <w:pPr>
        <w:pStyle w:val="NormalWeb"/>
        <w:spacing w:before="0" w:beforeAutospacing="0" w:after="0" w:afterAutospacing="0" w:line="360" w:lineRule="atLeast"/>
        <w:rPr>
          <w:color w:val="4D5356"/>
        </w:rPr>
      </w:pPr>
    </w:p>
    <w:p w:rsidR="00AE1787" w:rsidRDefault="00F25455" w:rsidP="00AE1787">
      <w:pPr>
        <w:pStyle w:val="NormalWeb"/>
        <w:spacing w:before="0" w:beforeAutospacing="0" w:after="0" w:afterAutospacing="0" w:line="360" w:lineRule="atLeast"/>
        <w:rPr>
          <w:color w:val="4D5356"/>
          <w:sz w:val="22"/>
          <w:szCs w:val="22"/>
        </w:rPr>
      </w:pPr>
      <w:r>
        <w:rPr>
          <w:color w:val="4D5356"/>
          <w:sz w:val="22"/>
          <w:szCs w:val="22"/>
        </w:rPr>
        <w:t xml:space="preserve">There are five types of supervised learning algorithms </w:t>
      </w:r>
    </w:p>
    <w:p w:rsidR="00F25455" w:rsidRDefault="00F25455" w:rsidP="00F25455">
      <w:pPr>
        <w:pStyle w:val="NormalWeb"/>
        <w:numPr>
          <w:ilvl w:val="0"/>
          <w:numId w:val="12"/>
        </w:numPr>
        <w:spacing w:before="0" w:beforeAutospacing="0" w:after="0" w:afterAutospacing="0" w:line="360" w:lineRule="atLeast"/>
        <w:rPr>
          <w:color w:val="4D5356"/>
          <w:sz w:val="22"/>
          <w:szCs w:val="22"/>
        </w:rPr>
      </w:pPr>
      <w:r>
        <w:rPr>
          <w:color w:val="4D5356"/>
          <w:sz w:val="22"/>
          <w:szCs w:val="22"/>
        </w:rPr>
        <w:t xml:space="preserve">K-Nearest </w:t>
      </w:r>
      <w:r w:rsidR="00BC3A69">
        <w:rPr>
          <w:color w:val="4D5356"/>
          <w:sz w:val="22"/>
          <w:szCs w:val="22"/>
        </w:rPr>
        <w:t>Neighbor</w:t>
      </w:r>
      <w:r>
        <w:rPr>
          <w:color w:val="4D5356"/>
          <w:sz w:val="22"/>
          <w:szCs w:val="22"/>
        </w:rPr>
        <w:t xml:space="preserve"> (KNN)</w:t>
      </w:r>
    </w:p>
    <w:p w:rsidR="00BC3A69" w:rsidRDefault="00BC3A69" w:rsidP="00F25455">
      <w:pPr>
        <w:pStyle w:val="NormalWeb"/>
        <w:numPr>
          <w:ilvl w:val="0"/>
          <w:numId w:val="12"/>
        </w:numPr>
        <w:spacing w:before="0" w:beforeAutospacing="0" w:after="0" w:afterAutospacing="0" w:line="360" w:lineRule="atLeast"/>
        <w:rPr>
          <w:color w:val="4D5356"/>
          <w:sz w:val="22"/>
          <w:szCs w:val="22"/>
        </w:rPr>
      </w:pPr>
      <w:r>
        <w:rPr>
          <w:color w:val="4D5356"/>
          <w:sz w:val="22"/>
          <w:szCs w:val="22"/>
        </w:rPr>
        <w:t>Support Vector Machine (SVM)</w:t>
      </w:r>
    </w:p>
    <w:p w:rsidR="00BC3A69" w:rsidRDefault="00BC3A69" w:rsidP="00F25455">
      <w:pPr>
        <w:pStyle w:val="NormalWeb"/>
        <w:numPr>
          <w:ilvl w:val="0"/>
          <w:numId w:val="12"/>
        </w:numPr>
        <w:spacing w:before="0" w:beforeAutospacing="0" w:after="0" w:afterAutospacing="0" w:line="360" w:lineRule="atLeast"/>
        <w:rPr>
          <w:color w:val="4D5356"/>
          <w:sz w:val="22"/>
          <w:szCs w:val="22"/>
        </w:rPr>
      </w:pPr>
      <w:r>
        <w:rPr>
          <w:color w:val="4D5356"/>
          <w:sz w:val="22"/>
          <w:szCs w:val="22"/>
        </w:rPr>
        <w:t>Random Forest</w:t>
      </w:r>
    </w:p>
    <w:p w:rsidR="00BC3A69" w:rsidRDefault="00BC3A69" w:rsidP="00F25455">
      <w:pPr>
        <w:pStyle w:val="NormalWeb"/>
        <w:numPr>
          <w:ilvl w:val="0"/>
          <w:numId w:val="12"/>
        </w:numPr>
        <w:spacing w:before="0" w:beforeAutospacing="0" w:after="0" w:afterAutospacing="0" w:line="360" w:lineRule="atLeast"/>
        <w:rPr>
          <w:color w:val="4D5356"/>
          <w:sz w:val="22"/>
          <w:szCs w:val="22"/>
        </w:rPr>
      </w:pPr>
      <w:r>
        <w:rPr>
          <w:color w:val="4D5356"/>
          <w:sz w:val="22"/>
          <w:szCs w:val="22"/>
        </w:rPr>
        <w:t>Decision Tree</w:t>
      </w:r>
    </w:p>
    <w:p w:rsidR="00BC3A69" w:rsidRDefault="00BC3A69" w:rsidP="00F25455">
      <w:pPr>
        <w:pStyle w:val="NormalWeb"/>
        <w:numPr>
          <w:ilvl w:val="0"/>
          <w:numId w:val="12"/>
        </w:numPr>
        <w:spacing w:before="0" w:beforeAutospacing="0" w:after="0" w:afterAutospacing="0" w:line="360" w:lineRule="atLeast"/>
        <w:rPr>
          <w:color w:val="4D5356"/>
          <w:sz w:val="22"/>
          <w:szCs w:val="22"/>
        </w:rPr>
      </w:pPr>
      <w:r>
        <w:rPr>
          <w:color w:val="4D5356"/>
          <w:sz w:val="22"/>
          <w:szCs w:val="22"/>
        </w:rPr>
        <w:t>Naïve Bayes Theorem</w:t>
      </w:r>
    </w:p>
    <w:p w:rsidR="00BC3A69" w:rsidRDefault="00BC3A69" w:rsidP="00BC3A69">
      <w:pPr>
        <w:pStyle w:val="NormalWeb"/>
        <w:spacing w:before="0" w:beforeAutospacing="0" w:after="0" w:afterAutospacing="0" w:line="360" w:lineRule="atLeast"/>
        <w:ind w:left="720"/>
        <w:rPr>
          <w:color w:val="4D5356"/>
          <w:sz w:val="22"/>
          <w:szCs w:val="22"/>
        </w:rPr>
      </w:pPr>
    </w:p>
    <w:p w:rsidR="00BC3A69" w:rsidRPr="00BC3A69" w:rsidRDefault="00BC3A69" w:rsidP="00BC3A69">
      <w:pPr>
        <w:pStyle w:val="NormalWeb"/>
        <w:spacing w:before="0" w:beforeAutospacing="0" w:after="0" w:afterAutospacing="0" w:line="360" w:lineRule="atLeast"/>
        <w:ind w:left="720"/>
        <w:jc w:val="center"/>
        <w:rPr>
          <w:b/>
          <w:color w:val="4D5356"/>
          <w:sz w:val="32"/>
          <w:szCs w:val="32"/>
          <w:u w:val="single"/>
        </w:rPr>
      </w:pPr>
      <w:r w:rsidRPr="00BC3A69">
        <w:rPr>
          <w:b/>
          <w:color w:val="4D5356"/>
          <w:sz w:val="32"/>
          <w:szCs w:val="32"/>
          <w:u w:val="single"/>
        </w:rPr>
        <w:lastRenderedPageBreak/>
        <w:t>K-Nearest Neighbor (KNN)</w:t>
      </w:r>
    </w:p>
    <w:p w:rsidR="00115802" w:rsidRPr="00115802" w:rsidRDefault="00115802" w:rsidP="00115802">
      <w:pPr>
        <w:pStyle w:val="NormalWeb"/>
        <w:spacing w:before="120" w:after="240" w:line="360" w:lineRule="atLeast"/>
        <w:rPr>
          <w:b/>
          <w:color w:val="4D5356"/>
          <w:sz w:val="22"/>
          <w:szCs w:val="22"/>
        </w:rPr>
      </w:pPr>
      <w:r w:rsidRPr="00115802">
        <w:rPr>
          <w:b/>
          <w:color w:val="4D5356"/>
          <w:sz w:val="22"/>
          <w:szCs w:val="22"/>
          <w:highlight w:val="yellow"/>
        </w:rPr>
        <w:t># drop the id feature</w:t>
      </w:r>
    </w:p>
    <w:p w:rsidR="00115802" w:rsidRPr="00115802" w:rsidRDefault="00115802" w:rsidP="00115802">
      <w:pPr>
        <w:pStyle w:val="NormalWeb"/>
        <w:spacing w:before="120" w:after="240" w:line="360" w:lineRule="atLeast"/>
        <w:rPr>
          <w:b/>
          <w:color w:val="4D5356"/>
          <w:sz w:val="22"/>
          <w:szCs w:val="22"/>
        </w:rPr>
      </w:pPr>
      <w:r w:rsidRPr="00115802">
        <w:rPr>
          <w:b/>
          <w:color w:val="4D5356"/>
          <w:sz w:val="22"/>
          <w:szCs w:val="22"/>
        </w:rPr>
        <w:t>View(wbcd)</w:t>
      </w:r>
    </w:p>
    <w:p w:rsidR="00115802" w:rsidRPr="00115802" w:rsidRDefault="00115802" w:rsidP="00115802">
      <w:pPr>
        <w:pStyle w:val="NormalWeb"/>
        <w:spacing w:before="120" w:after="240" w:line="360" w:lineRule="atLeast"/>
        <w:rPr>
          <w:b/>
          <w:color w:val="4D5356"/>
          <w:sz w:val="22"/>
          <w:szCs w:val="22"/>
        </w:rPr>
      </w:pPr>
      <w:r w:rsidRPr="00115802">
        <w:rPr>
          <w:b/>
          <w:color w:val="4D5356"/>
          <w:sz w:val="22"/>
          <w:szCs w:val="22"/>
        </w:rPr>
        <w:t>wbcd1&lt;-wbcd[,-1]</w:t>
      </w:r>
    </w:p>
    <w:p w:rsidR="00115802" w:rsidRPr="00115802" w:rsidRDefault="00115802" w:rsidP="00115802">
      <w:pPr>
        <w:pStyle w:val="NormalWeb"/>
        <w:spacing w:before="120" w:after="240" w:line="360" w:lineRule="atLeast"/>
        <w:rPr>
          <w:color w:val="4D5356"/>
          <w:sz w:val="22"/>
          <w:szCs w:val="22"/>
        </w:rPr>
      </w:pPr>
      <w:r w:rsidRPr="00115802">
        <w:rPr>
          <w:b/>
          <w:color w:val="4D5356"/>
          <w:sz w:val="22"/>
          <w:szCs w:val="22"/>
        </w:rPr>
        <w:t>View(wbcd1)</w:t>
      </w:r>
    </w:p>
    <w:p w:rsidR="00115802" w:rsidRPr="00115802" w:rsidRDefault="00115802" w:rsidP="00115802">
      <w:pPr>
        <w:pStyle w:val="NormalWeb"/>
        <w:spacing w:before="120" w:after="240" w:line="360" w:lineRule="atLeast"/>
        <w:rPr>
          <w:color w:val="4D5356"/>
          <w:sz w:val="22"/>
          <w:szCs w:val="22"/>
        </w:rPr>
      </w:pPr>
      <w:r w:rsidRPr="00115802">
        <w:rPr>
          <w:b/>
          <w:color w:val="4D5356"/>
          <w:sz w:val="22"/>
          <w:szCs w:val="22"/>
          <w:highlight w:val="yellow"/>
        </w:rPr>
        <w:t># table of diagnosis -&gt; calculating number of entries with B and M</w:t>
      </w:r>
      <w:r w:rsidRPr="00115802">
        <w:rPr>
          <w:b/>
          <w:color w:val="4D5356"/>
          <w:sz w:val="22"/>
          <w:szCs w:val="22"/>
        </w:rPr>
        <w:t xml:space="preserve"> </w:t>
      </w:r>
    </w:p>
    <w:p w:rsidR="00115802" w:rsidRPr="00115802" w:rsidRDefault="00115802" w:rsidP="00115802">
      <w:pPr>
        <w:pStyle w:val="NormalWeb"/>
        <w:spacing w:before="120" w:after="240" w:line="360" w:lineRule="atLeast"/>
        <w:rPr>
          <w:color w:val="4D5356"/>
          <w:sz w:val="22"/>
          <w:szCs w:val="22"/>
        </w:rPr>
      </w:pPr>
      <w:r w:rsidRPr="00115802">
        <w:rPr>
          <w:b/>
          <w:color w:val="4D5356"/>
          <w:sz w:val="22"/>
          <w:szCs w:val="22"/>
        </w:rPr>
        <w:t>summary(wbcd1$diagnosis)</w:t>
      </w:r>
    </w:p>
    <w:p w:rsidR="00115802" w:rsidRPr="00115802" w:rsidRDefault="00115802" w:rsidP="00115802">
      <w:pPr>
        <w:pStyle w:val="NormalWeb"/>
        <w:spacing w:before="120" w:after="240" w:line="360" w:lineRule="atLeast"/>
        <w:rPr>
          <w:color w:val="4D5356"/>
          <w:sz w:val="22"/>
          <w:szCs w:val="22"/>
        </w:rPr>
      </w:pPr>
      <w:r w:rsidRPr="00115802">
        <w:rPr>
          <w:b/>
          <w:color w:val="4D5356"/>
          <w:sz w:val="22"/>
          <w:szCs w:val="22"/>
          <w:highlight w:val="yellow"/>
        </w:rPr>
        <w:t># recode diagnosis as a factor -&gt; giving the full name to labels</w:t>
      </w:r>
    </w:p>
    <w:p w:rsidR="00115802" w:rsidRPr="00115802" w:rsidRDefault="00115802" w:rsidP="00115802">
      <w:pPr>
        <w:pStyle w:val="NormalWeb"/>
        <w:spacing w:before="120" w:after="240" w:line="360" w:lineRule="atLeast"/>
        <w:rPr>
          <w:b/>
          <w:color w:val="4D5356"/>
          <w:sz w:val="22"/>
          <w:szCs w:val="22"/>
        </w:rPr>
      </w:pPr>
      <w:r w:rsidRPr="00115802">
        <w:rPr>
          <w:b/>
          <w:color w:val="4D5356"/>
          <w:sz w:val="22"/>
          <w:szCs w:val="22"/>
        </w:rPr>
        <w:t>wbcd1$diagnosis &lt;- factor(wbcd1$diagnosis, levels = c("B", "M"),labels = c("Benign", "Malignant"))</w:t>
      </w:r>
    </w:p>
    <w:p w:rsidR="00115802" w:rsidRPr="00115802" w:rsidRDefault="00115802" w:rsidP="00115802">
      <w:pPr>
        <w:pStyle w:val="NormalWeb"/>
        <w:spacing w:before="120" w:after="240" w:line="360" w:lineRule="atLeast"/>
        <w:rPr>
          <w:color w:val="4D5356"/>
          <w:sz w:val="22"/>
          <w:szCs w:val="22"/>
        </w:rPr>
      </w:pPr>
      <w:r w:rsidRPr="00115802">
        <w:rPr>
          <w:b/>
          <w:color w:val="4D5356"/>
          <w:sz w:val="22"/>
          <w:szCs w:val="22"/>
        </w:rPr>
        <w:t>View(wbcd1)</w:t>
      </w:r>
    </w:p>
    <w:p w:rsidR="00115802" w:rsidRPr="00115802" w:rsidRDefault="00115802" w:rsidP="00115802">
      <w:pPr>
        <w:pStyle w:val="NormalWeb"/>
        <w:spacing w:before="120" w:after="240" w:line="360" w:lineRule="atLeast"/>
        <w:rPr>
          <w:color w:val="4D5356"/>
          <w:sz w:val="22"/>
          <w:szCs w:val="22"/>
        </w:rPr>
      </w:pPr>
      <w:r w:rsidRPr="00115802">
        <w:rPr>
          <w:b/>
          <w:color w:val="4D5356"/>
          <w:sz w:val="22"/>
          <w:szCs w:val="22"/>
          <w:highlight w:val="yellow"/>
        </w:rPr>
        <w:t># table or proportions with more informative labels  -&gt; calculating the probability</w:t>
      </w:r>
    </w:p>
    <w:p w:rsidR="00115802" w:rsidRPr="00115802" w:rsidRDefault="00115802" w:rsidP="00115802">
      <w:pPr>
        <w:pStyle w:val="NormalWeb"/>
        <w:spacing w:before="120" w:after="240" w:line="360" w:lineRule="atLeast"/>
        <w:rPr>
          <w:color w:val="4D5356"/>
          <w:sz w:val="22"/>
          <w:szCs w:val="22"/>
        </w:rPr>
      </w:pPr>
      <w:r w:rsidRPr="00115802">
        <w:rPr>
          <w:b/>
          <w:color w:val="4D5356"/>
          <w:sz w:val="22"/>
          <w:szCs w:val="22"/>
        </w:rPr>
        <w:t>round(prop.table(table(wbcd1$diagnosis)) * 100, digits = 1)</w:t>
      </w:r>
    </w:p>
    <w:p w:rsidR="00115802" w:rsidRPr="00115802" w:rsidRDefault="00115802" w:rsidP="00115802">
      <w:pPr>
        <w:pStyle w:val="NormalWeb"/>
        <w:spacing w:before="120" w:after="240" w:line="360" w:lineRule="atLeast"/>
        <w:rPr>
          <w:color w:val="4D5356"/>
          <w:sz w:val="22"/>
          <w:szCs w:val="22"/>
        </w:rPr>
      </w:pPr>
      <w:r w:rsidRPr="00115802">
        <w:rPr>
          <w:b/>
          <w:color w:val="4D5356"/>
          <w:sz w:val="22"/>
          <w:szCs w:val="22"/>
          <w:highlight w:val="yellow"/>
        </w:rPr>
        <w:t># summary of dataset</w:t>
      </w:r>
    </w:p>
    <w:p w:rsidR="00115802" w:rsidRPr="00115802" w:rsidRDefault="00115802" w:rsidP="00115802">
      <w:pPr>
        <w:pStyle w:val="NormalWeb"/>
        <w:spacing w:before="120" w:after="240" w:line="360" w:lineRule="atLeast"/>
        <w:rPr>
          <w:color w:val="4D5356"/>
          <w:sz w:val="22"/>
          <w:szCs w:val="22"/>
        </w:rPr>
      </w:pPr>
      <w:r w:rsidRPr="00115802">
        <w:rPr>
          <w:b/>
          <w:color w:val="4D5356"/>
          <w:sz w:val="22"/>
          <w:szCs w:val="22"/>
        </w:rPr>
        <w:t>summary(wbcd1)</w:t>
      </w:r>
    </w:p>
    <w:p w:rsidR="00115802" w:rsidRPr="00115802" w:rsidRDefault="00115802" w:rsidP="00115802">
      <w:pPr>
        <w:pStyle w:val="NormalWeb"/>
        <w:spacing w:before="120" w:after="240" w:line="360" w:lineRule="atLeast"/>
        <w:rPr>
          <w:color w:val="4D5356"/>
          <w:sz w:val="22"/>
          <w:szCs w:val="22"/>
        </w:rPr>
      </w:pPr>
      <w:r w:rsidRPr="00115802">
        <w:rPr>
          <w:b/>
          <w:color w:val="4D5356"/>
          <w:sz w:val="22"/>
          <w:szCs w:val="22"/>
          <w:highlight w:val="yellow"/>
        </w:rPr>
        <w:t># summarize three numeric features</w:t>
      </w:r>
    </w:p>
    <w:p w:rsidR="00115802" w:rsidRPr="00115802" w:rsidRDefault="00115802" w:rsidP="00115802">
      <w:pPr>
        <w:pStyle w:val="NormalWeb"/>
        <w:spacing w:before="120" w:after="240" w:line="360" w:lineRule="atLeast"/>
        <w:rPr>
          <w:color w:val="4D5356"/>
          <w:sz w:val="22"/>
          <w:szCs w:val="22"/>
        </w:rPr>
      </w:pPr>
      <w:r w:rsidRPr="00115802">
        <w:rPr>
          <w:b/>
          <w:color w:val="4D5356"/>
          <w:sz w:val="22"/>
          <w:szCs w:val="22"/>
        </w:rPr>
        <w:t>summary(wbcd1[c("radius_mean", "area_mean", "smoothness_mean")])</w:t>
      </w:r>
    </w:p>
    <w:p w:rsidR="00115802" w:rsidRPr="00115802" w:rsidRDefault="00115802" w:rsidP="00115802">
      <w:pPr>
        <w:pStyle w:val="NormalWeb"/>
        <w:spacing w:before="120" w:after="240" w:line="360" w:lineRule="atLeast"/>
        <w:rPr>
          <w:color w:val="4D5356"/>
          <w:sz w:val="22"/>
          <w:szCs w:val="22"/>
        </w:rPr>
      </w:pPr>
      <w:r w:rsidRPr="00115802">
        <w:rPr>
          <w:b/>
          <w:color w:val="4D5356"/>
          <w:sz w:val="22"/>
          <w:szCs w:val="22"/>
        </w:rPr>
        <w:t>str(wbcd1)</w:t>
      </w:r>
    </w:p>
    <w:p w:rsidR="00115802" w:rsidRPr="00115802" w:rsidRDefault="00115802" w:rsidP="00115802">
      <w:pPr>
        <w:pStyle w:val="NormalWeb"/>
        <w:spacing w:before="120" w:after="240" w:line="360" w:lineRule="atLeast"/>
        <w:rPr>
          <w:color w:val="4D5356"/>
          <w:sz w:val="22"/>
          <w:szCs w:val="22"/>
        </w:rPr>
      </w:pPr>
      <w:r w:rsidRPr="00115802">
        <w:rPr>
          <w:b/>
          <w:color w:val="4D5356"/>
          <w:sz w:val="22"/>
          <w:szCs w:val="22"/>
          <w:highlight w:val="yellow"/>
        </w:rPr>
        <w:t># create normalization function</w:t>
      </w:r>
    </w:p>
    <w:p w:rsidR="00115802" w:rsidRPr="00115802" w:rsidRDefault="00115802" w:rsidP="00115802">
      <w:pPr>
        <w:pStyle w:val="NormalWeb"/>
        <w:spacing w:before="120" w:after="240" w:line="360" w:lineRule="atLeast"/>
        <w:rPr>
          <w:b/>
          <w:color w:val="4D5356"/>
          <w:sz w:val="22"/>
          <w:szCs w:val="22"/>
        </w:rPr>
      </w:pPr>
      <w:r w:rsidRPr="00115802">
        <w:rPr>
          <w:b/>
          <w:color w:val="4D5356"/>
          <w:sz w:val="22"/>
          <w:szCs w:val="22"/>
        </w:rPr>
        <w:t>normalize &lt;- function(x) {</w:t>
      </w:r>
    </w:p>
    <w:p w:rsidR="00115802" w:rsidRPr="00115802" w:rsidRDefault="00115802" w:rsidP="00115802">
      <w:pPr>
        <w:pStyle w:val="NormalWeb"/>
        <w:spacing w:before="120" w:after="240" w:line="360" w:lineRule="atLeast"/>
        <w:rPr>
          <w:b/>
          <w:color w:val="4D5356"/>
          <w:sz w:val="22"/>
          <w:szCs w:val="22"/>
        </w:rPr>
      </w:pPr>
      <w:r w:rsidRPr="00115802">
        <w:rPr>
          <w:b/>
          <w:color w:val="4D5356"/>
          <w:sz w:val="22"/>
          <w:szCs w:val="22"/>
        </w:rPr>
        <w:t xml:space="preserve">  return ((x - min(x)) / (max(x) - min(x)))</w:t>
      </w:r>
    </w:p>
    <w:p w:rsidR="00115802" w:rsidRPr="00115802" w:rsidRDefault="00115802" w:rsidP="00115802">
      <w:pPr>
        <w:pStyle w:val="NormalWeb"/>
        <w:spacing w:before="120" w:after="240" w:line="360" w:lineRule="atLeast"/>
        <w:rPr>
          <w:color w:val="4D5356"/>
          <w:sz w:val="22"/>
          <w:szCs w:val="22"/>
        </w:rPr>
      </w:pPr>
      <w:r w:rsidRPr="00115802">
        <w:rPr>
          <w:b/>
          <w:color w:val="4D5356"/>
          <w:sz w:val="22"/>
          <w:szCs w:val="22"/>
        </w:rPr>
        <w:lastRenderedPageBreak/>
        <w:t>}</w:t>
      </w:r>
    </w:p>
    <w:p w:rsidR="00115802" w:rsidRPr="00115802" w:rsidRDefault="00115802" w:rsidP="00115802">
      <w:pPr>
        <w:pStyle w:val="NormalWeb"/>
        <w:spacing w:before="120" w:after="240" w:line="360" w:lineRule="atLeast"/>
        <w:rPr>
          <w:b/>
          <w:color w:val="4D5356"/>
          <w:sz w:val="22"/>
          <w:szCs w:val="22"/>
        </w:rPr>
      </w:pPr>
      <w:r w:rsidRPr="00115802">
        <w:rPr>
          <w:b/>
          <w:color w:val="4D5356"/>
          <w:sz w:val="22"/>
          <w:szCs w:val="22"/>
          <w:highlight w:val="yellow"/>
        </w:rPr>
        <w:t># test normalization function - result should be identical</w:t>
      </w:r>
    </w:p>
    <w:p w:rsidR="00115802" w:rsidRPr="00115802" w:rsidRDefault="00115802" w:rsidP="00115802">
      <w:pPr>
        <w:pStyle w:val="NormalWeb"/>
        <w:spacing w:before="120" w:after="240" w:line="360" w:lineRule="atLeast"/>
        <w:rPr>
          <w:b/>
          <w:color w:val="4D5356"/>
          <w:sz w:val="22"/>
          <w:szCs w:val="22"/>
          <w:highlight w:val="yellow"/>
        </w:rPr>
      </w:pPr>
      <w:r w:rsidRPr="00115802">
        <w:rPr>
          <w:b/>
          <w:color w:val="4D5356"/>
          <w:sz w:val="22"/>
          <w:szCs w:val="22"/>
          <w:highlight w:val="yellow"/>
        </w:rPr>
        <w:t>#normalize(c(1, 2, 3, 4, 5))</w:t>
      </w:r>
    </w:p>
    <w:p w:rsidR="00115802" w:rsidRPr="00115802" w:rsidRDefault="00115802" w:rsidP="00115802">
      <w:pPr>
        <w:pStyle w:val="NormalWeb"/>
        <w:spacing w:before="120" w:after="240" w:line="360" w:lineRule="atLeast"/>
        <w:rPr>
          <w:color w:val="4D5356"/>
          <w:sz w:val="22"/>
          <w:szCs w:val="22"/>
        </w:rPr>
      </w:pPr>
      <w:r w:rsidRPr="00115802">
        <w:rPr>
          <w:b/>
          <w:color w:val="4D5356"/>
          <w:sz w:val="22"/>
          <w:szCs w:val="22"/>
          <w:highlight w:val="yellow"/>
        </w:rPr>
        <w:t>#normalize(c(10, 20, 30, 40, 50))</w:t>
      </w:r>
    </w:p>
    <w:p w:rsidR="00115802" w:rsidRPr="00115802" w:rsidRDefault="00115802" w:rsidP="00115802">
      <w:pPr>
        <w:pStyle w:val="NormalWeb"/>
        <w:spacing w:before="120" w:after="240" w:line="360" w:lineRule="atLeast"/>
        <w:rPr>
          <w:color w:val="4D5356"/>
          <w:sz w:val="22"/>
          <w:szCs w:val="22"/>
        </w:rPr>
      </w:pPr>
      <w:r w:rsidRPr="00115802">
        <w:rPr>
          <w:b/>
          <w:color w:val="4D5356"/>
          <w:sz w:val="22"/>
          <w:szCs w:val="22"/>
          <w:highlight w:val="yellow"/>
        </w:rPr>
        <w:t># normalize the wbcd data -&gt; applying the normalize function which is created in line 32</w:t>
      </w:r>
    </w:p>
    <w:p w:rsidR="00115802" w:rsidRPr="00115802" w:rsidRDefault="00115802" w:rsidP="00115802">
      <w:pPr>
        <w:pStyle w:val="NormalWeb"/>
        <w:spacing w:before="120" w:after="240" w:line="360" w:lineRule="atLeast"/>
        <w:rPr>
          <w:color w:val="4D5356"/>
          <w:sz w:val="22"/>
          <w:szCs w:val="22"/>
        </w:rPr>
      </w:pPr>
      <w:r w:rsidRPr="00115802">
        <w:rPr>
          <w:b/>
          <w:color w:val="4D5356"/>
          <w:sz w:val="22"/>
          <w:szCs w:val="22"/>
        </w:rPr>
        <w:t>wbcd1_n &lt;- as.data.frame(lapply(wbcd1[2:31], normalize))</w:t>
      </w:r>
    </w:p>
    <w:p w:rsidR="00115802" w:rsidRPr="00115802" w:rsidRDefault="00115802" w:rsidP="00115802">
      <w:pPr>
        <w:pStyle w:val="NormalWeb"/>
        <w:spacing w:before="120" w:after="240" w:line="360" w:lineRule="atLeast"/>
        <w:rPr>
          <w:b/>
          <w:color w:val="4D5356"/>
          <w:sz w:val="22"/>
          <w:szCs w:val="22"/>
        </w:rPr>
      </w:pPr>
      <w:r w:rsidRPr="00115802">
        <w:rPr>
          <w:b/>
          <w:color w:val="4D5356"/>
          <w:sz w:val="22"/>
          <w:szCs w:val="22"/>
          <w:highlight w:val="yellow"/>
        </w:rPr>
        <w:t># confirm that normalization worked</w:t>
      </w:r>
    </w:p>
    <w:p w:rsidR="00115802" w:rsidRPr="00115802" w:rsidRDefault="00115802" w:rsidP="00115802">
      <w:pPr>
        <w:pStyle w:val="NormalWeb"/>
        <w:spacing w:before="120" w:after="240" w:line="360" w:lineRule="atLeast"/>
        <w:rPr>
          <w:b/>
          <w:color w:val="4D5356"/>
          <w:sz w:val="22"/>
          <w:szCs w:val="22"/>
        </w:rPr>
      </w:pPr>
      <w:r w:rsidRPr="00115802">
        <w:rPr>
          <w:b/>
          <w:color w:val="4D5356"/>
          <w:sz w:val="22"/>
          <w:szCs w:val="22"/>
        </w:rPr>
        <w:t>View(wbcd1_n)</w:t>
      </w:r>
    </w:p>
    <w:p w:rsidR="00115802" w:rsidRPr="00115802" w:rsidRDefault="00115802" w:rsidP="00115802">
      <w:pPr>
        <w:pStyle w:val="NormalWeb"/>
        <w:spacing w:before="120" w:after="240" w:line="360" w:lineRule="atLeast"/>
        <w:rPr>
          <w:color w:val="4D5356"/>
          <w:sz w:val="22"/>
          <w:szCs w:val="22"/>
        </w:rPr>
      </w:pPr>
      <w:r w:rsidRPr="00115802">
        <w:rPr>
          <w:b/>
          <w:color w:val="4D5356"/>
          <w:sz w:val="22"/>
          <w:szCs w:val="22"/>
        </w:rPr>
        <w:t>summary(wbcd1_n)</w:t>
      </w:r>
    </w:p>
    <w:p w:rsidR="00115802" w:rsidRPr="00115802" w:rsidRDefault="00115802" w:rsidP="00115802">
      <w:pPr>
        <w:pStyle w:val="NormalWeb"/>
        <w:spacing w:before="120" w:after="240" w:line="360" w:lineRule="atLeast"/>
        <w:rPr>
          <w:color w:val="4D5356"/>
          <w:sz w:val="22"/>
          <w:szCs w:val="22"/>
        </w:rPr>
      </w:pPr>
      <w:r w:rsidRPr="00115802">
        <w:rPr>
          <w:b/>
          <w:color w:val="4D5356"/>
          <w:sz w:val="22"/>
          <w:szCs w:val="22"/>
          <w:highlight w:val="yellow"/>
        </w:rPr>
        <w:t># create training and test data</w:t>
      </w:r>
    </w:p>
    <w:p w:rsidR="00115802" w:rsidRPr="00115802" w:rsidRDefault="00115802" w:rsidP="00115802">
      <w:pPr>
        <w:pStyle w:val="NormalWeb"/>
        <w:spacing w:before="120" w:after="240" w:line="360" w:lineRule="atLeast"/>
        <w:rPr>
          <w:b/>
          <w:color w:val="4D5356"/>
          <w:sz w:val="22"/>
          <w:szCs w:val="22"/>
        </w:rPr>
      </w:pPr>
      <w:r w:rsidRPr="00115802">
        <w:rPr>
          <w:b/>
          <w:color w:val="4D5356"/>
          <w:sz w:val="22"/>
          <w:szCs w:val="22"/>
        </w:rPr>
        <w:t>wbcd1_train &lt;- wbcd1_n[1:469, ]</w:t>
      </w:r>
    </w:p>
    <w:p w:rsidR="00115802" w:rsidRPr="00115802" w:rsidRDefault="00115802" w:rsidP="00115802">
      <w:pPr>
        <w:pStyle w:val="NormalWeb"/>
        <w:spacing w:before="120" w:after="240" w:line="360" w:lineRule="atLeast"/>
        <w:rPr>
          <w:color w:val="4D5356"/>
          <w:sz w:val="22"/>
          <w:szCs w:val="22"/>
        </w:rPr>
      </w:pPr>
      <w:r w:rsidRPr="00115802">
        <w:rPr>
          <w:b/>
          <w:color w:val="4D5356"/>
          <w:sz w:val="22"/>
          <w:szCs w:val="22"/>
        </w:rPr>
        <w:t>View(wbcd1_train)</w:t>
      </w:r>
    </w:p>
    <w:p w:rsidR="00115802" w:rsidRPr="00115802" w:rsidRDefault="00115802" w:rsidP="00115802">
      <w:pPr>
        <w:pStyle w:val="NormalWeb"/>
        <w:spacing w:before="120" w:after="240" w:line="360" w:lineRule="atLeast"/>
        <w:rPr>
          <w:b/>
          <w:color w:val="4D5356"/>
          <w:sz w:val="22"/>
          <w:szCs w:val="22"/>
        </w:rPr>
      </w:pPr>
      <w:r w:rsidRPr="00115802">
        <w:rPr>
          <w:b/>
          <w:color w:val="4D5356"/>
          <w:sz w:val="22"/>
          <w:szCs w:val="22"/>
        </w:rPr>
        <w:t>wbcd1_test &lt;- wbcd1_n[470:569, ]</w:t>
      </w:r>
    </w:p>
    <w:p w:rsidR="00115802" w:rsidRPr="00115802" w:rsidRDefault="00115802" w:rsidP="00115802">
      <w:pPr>
        <w:pStyle w:val="NormalWeb"/>
        <w:spacing w:before="120" w:after="240" w:line="360" w:lineRule="atLeast"/>
        <w:rPr>
          <w:color w:val="4D5356"/>
          <w:sz w:val="22"/>
          <w:szCs w:val="22"/>
        </w:rPr>
      </w:pPr>
      <w:r w:rsidRPr="00115802">
        <w:rPr>
          <w:b/>
          <w:color w:val="4D5356"/>
          <w:sz w:val="22"/>
          <w:szCs w:val="22"/>
        </w:rPr>
        <w:t>View(wbcd1_test)</w:t>
      </w:r>
    </w:p>
    <w:p w:rsidR="00115802" w:rsidRPr="00115802" w:rsidRDefault="00115802" w:rsidP="00115802">
      <w:pPr>
        <w:pStyle w:val="NormalWeb"/>
        <w:spacing w:before="120" w:after="240" w:line="360" w:lineRule="atLeast"/>
        <w:rPr>
          <w:color w:val="4D5356"/>
          <w:sz w:val="22"/>
          <w:szCs w:val="22"/>
        </w:rPr>
      </w:pPr>
      <w:r w:rsidRPr="00115802">
        <w:rPr>
          <w:b/>
          <w:color w:val="4D5356"/>
          <w:sz w:val="22"/>
          <w:szCs w:val="22"/>
          <w:highlight w:val="yellow"/>
        </w:rPr>
        <w:t># create labels for training and test data</w:t>
      </w:r>
    </w:p>
    <w:p w:rsidR="00115802" w:rsidRPr="00115802" w:rsidRDefault="00115802" w:rsidP="00115802">
      <w:pPr>
        <w:pStyle w:val="NormalWeb"/>
        <w:spacing w:before="120" w:after="240" w:line="360" w:lineRule="atLeast"/>
        <w:rPr>
          <w:b/>
          <w:color w:val="4D5356"/>
          <w:sz w:val="22"/>
          <w:szCs w:val="22"/>
        </w:rPr>
      </w:pPr>
      <w:r w:rsidRPr="00115802">
        <w:rPr>
          <w:b/>
          <w:color w:val="4D5356"/>
          <w:sz w:val="22"/>
          <w:szCs w:val="22"/>
        </w:rPr>
        <w:t>wbcd_train_labels &lt;- wbcd1[1:469, 1]</w:t>
      </w:r>
    </w:p>
    <w:p w:rsidR="00115802" w:rsidRPr="00115802" w:rsidRDefault="00115802" w:rsidP="00115802">
      <w:pPr>
        <w:pStyle w:val="NormalWeb"/>
        <w:spacing w:before="120" w:after="240" w:line="360" w:lineRule="atLeast"/>
        <w:rPr>
          <w:b/>
          <w:color w:val="4D5356"/>
          <w:sz w:val="22"/>
          <w:szCs w:val="22"/>
        </w:rPr>
      </w:pPr>
      <w:r w:rsidRPr="00115802">
        <w:rPr>
          <w:b/>
          <w:color w:val="4D5356"/>
          <w:sz w:val="22"/>
          <w:szCs w:val="22"/>
        </w:rPr>
        <w:t>View(wbcd_train_labels)</w:t>
      </w:r>
    </w:p>
    <w:p w:rsidR="00115802" w:rsidRPr="00115802" w:rsidRDefault="00115802" w:rsidP="00115802">
      <w:pPr>
        <w:pStyle w:val="NormalWeb"/>
        <w:spacing w:before="120" w:after="240" w:line="360" w:lineRule="atLeast"/>
        <w:rPr>
          <w:b/>
          <w:color w:val="4D5356"/>
          <w:sz w:val="22"/>
          <w:szCs w:val="22"/>
        </w:rPr>
      </w:pPr>
      <w:r w:rsidRPr="00115802">
        <w:rPr>
          <w:b/>
          <w:color w:val="4D5356"/>
          <w:sz w:val="22"/>
          <w:szCs w:val="22"/>
        </w:rPr>
        <w:t>wbcd_test_labels &lt;- wbcd1[470:569, 1]</w:t>
      </w:r>
    </w:p>
    <w:p w:rsidR="00115802" w:rsidRPr="00115802" w:rsidRDefault="00115802" w:rsidP="00115802">
      <w:pPr>
        <w:pStyle w:val="NormalWeb"/>
        <w:spacing w:before="120" w:after="240" w:line="360" w:lineRule="atLeast"/>
        <w:rPr>
          <w:color w:val="4D5356"/>
          <w:sz w:val="22"/>
          <w:szCs w:val="22"/>
        </w:rPr>
      </w:pPr>
      <w:r w:rsidRPr="00115802">
        <w:rPr>
          <w:b/>
          <w:color w:val="4D5356"/>
          <w:sz w:val="22"/>
          <w:szCs w:val="22"/>
        </w:rPr>
        <w:t>View(wbcd_test_labels)</w:t>
      </w:r>
    </w:p>
    <w:p w:rsidR="00115802" w:rsidRPr="00115802" w:rsidRDefault="00115802" w:rsidP="00115802">
      <w:pPr>
        <w:pStyle w:val="NormalWeb"/>
        <w:spacing w:before="120" w:after="240" w:line="360" w:lineRule="atLeast"/>
        <w:rPr>
          <w:b/>
          <w:color w:val="4D5356"/>
          <w:sz w:val="22"/>
          <w:szCs w:val="22"/>
        </w:rPr>
      </w:pPr>
      <w:r w:rsidRPr="00115802">
        <w:rPr>
          <w:b/>
          <w:color w:val="4D5356"/>
          <w:sz w:val="22"/>
          <w:szCs w:val="22"/>
          <w:highlight w:val="yellow"/>
        </w:rPr>
        <w:t>#---- Training a model on the data ----</w:t>
      </w:r>
    </w:p>
    <w:p w:rsidR="00115802" w:rsidRPr="00115802" w:rsidRDefault="00115802" w:rsidP="00115802">
      <w:pPr>
        <w:pStyle w:val="NormalWeb"/>
        <w:spacing w:before="120" w:after="240" w:line="360" w:lineRule="atLeast"/>
        <w:rPr>
          <w:color w:val="4D5356"/>
          <w:sz w:val="22"/>
          <w:szCs w:val="22"/>
        </w:rPr>
      </w:pPr>
    </w:p>
    <w:p w:rsidR="00115802" w:rsidRPr="00115802" w:rsidRDefault="00115802" w:rsidP="00115802">
      <w:pPr>
        <w:pStyle w:val="NormalWeb"/>
        <w:spacing w:before="120" w:after="240" w:line="360" w:lineRule="atLeast"/>
        <w:rPr>
          <w:b/>
          <w:color w:val="4D5356"/>
          <w:sz w:val="22"/>
          <w:szCs w:val="22"/>
        </w:rPr>
      </w:pPr>
      <w:r w:rsidRPr="00115802">
        <w:rPr>
          <w:b/>
          <w:color w:val="4D5356"/>
          <w:sz w:val="22"/>
          <w:szCs w:val="22"/>
          <w:highlight w:val="yellow"/>
        </w:rPr>
        <w:t># load the "class" library</w:t>
      </w:r>
    </w:p>
    <w:p w:rsidR="00115802" w:rsidRPr="00115802" w:rsidRDefault="00115802" w:rsidP="00115802">
      <w:pPr>
        <w:pStyle w:val="NormalWeb"/>
        <w:spacing w:before="120" w:after="240" w:line="360" w:lineRule="atLeast"/>
        <w:rPr>
          <w:b/>
          <w:color w:val="4D5356"/>
          <w:sz w:val="22"/>
          <w:szCs w:val="22"/>
        </w:rPr>
      </w:pPr>
      <w:r w:rsidRPr="00115802">
        <w:rPr>
          <w:b/>
          <w:color w:val="4D5356"/>
          <w:sz w:val="22"/>
          <w:szCs w:val="22"/>
        </w:rPr>
        <w:t>library(class)</w:t>
      </w:r>
    </w:p>
    <w:p w:rsidR="00115802" w:rsidRPr="00115802" w:rsidRDefault="00115802" w:rsidP="00115802">
      <w:pPr>
        <w:pStyle w:val="NormalWeb"/>
        <w:spacing w:before="120" w:after="240" w:line="360" w:lineRule="atLeast"/>
        <w:rPr>
          <w:b/>
          <w:color w:val="4D5356"/>
          <w:sz w:val="22"/>
          <w:szCs w:val="22"/>
        </w:rPr>
      </w:pPr>
      <w:r w:rsidRPr="00115802">
        <w:rPr>
          <w:b/>
          <w:color w:val="4D5356"/>
          <w:sz w:val="22"/>
          <w:szCs w:val="22"/>
        </w:rPr>
        <w:t>wbcd_train_labels &lt;- wbcd_train_labels[["diagnosis"]]</w:t>
      </w:r>
    </w:p>
    <w:p w:rsidR="00115802" w:rsidRPr="00115802" w:rsidRDefault="00115802" w:rsidP="00115802">
      <w:pPr>
        <w:pStyle w:val="NormalWeb"/>
        <w:spacing w:before="120" w:after="240" w:line="360" w:lineRule="atLeast"/>
        <w:rPr>
          <w:b/>
          <w:color w:val="4D5356"/>
          <w:sz w:val="22"/>
          <w:szCs w:val="22"/>
        </w:rPr>
      </w:pPr>
      <w:r w:rsidRPr="00115802">
        <w:rPr>
          <w:b/>
          <w:color w:val="4D5356"/>
          <w:sz w:val="22"/>
          <w:szCs w:val="22"/>
        </w:rPr>
        <w:t>View(wbcd_train_labels)</w:t>
      </w:r>
    </w:p>
    <w:p w:rsidR="00115802" w:rsidRPr="00115802" w:rsidRDefault="00115802" w:rsidP="00115802">
      <w:pPr>
        <w:pStyle w:val="NormalWeb"/>
        <w:spacing w:before="120" w:after="240" w:line="360" w:lineRule="atLeast"/>
        <w:rPr>
          <w:color w:val="4D5356"/>
          <w:sz w:val="22"/>
          <w:szCs w:val="22"/>
        </w:rPr>
      </w:pPr>
      <w:r w:rsidRPr="00115802">
        <w:rPr>
          <w:b/>
          <w:color w:val="4D5356"/>
          <w:sz w:val="22"/>
          <w:szCs w:val="22"/>
        </w:rPr>
        <w:t>wbcd_test_labels &lt;- wbcd_test_labels[["diagnosis"]]</w:t>
      </w:r>
    </w:p>
    <w:p w:rsidR="00115802" w:rsidRPr="00115802" w:rsidRDefault="00115802" w:rsidP="00115802">
      <w:pPr>
        <w:pStyle w:val="NormalWeb"/>
        <w:spacing w:before="120" w:after="240" w:line="360" w:lineRule="atLeast"/>
        <w:rPr>
          <w:b/>
          <w:color w:val="4D5356"/>
          <w:sz w:val="22"/>
          <w:szCs w:val="22"/>
        </w:rPr>
      </w:pPr>
      <w:r w:rsidRPr="00115802">
        <w:rPr>
          <w:b/>
          <w:color w:val="4D5356"/>
          <w:sz w:val="22"/>
          <w:szCs w:val="22"/>
        </w:rPr>
        <w:t>wbcd_test_pred &lt;- knn(train = wbcd1_train, test = wbcd1_test,cl = wbcd_train_labels, k=23)</w:t>
      </w:r>
    </w:p>
    <w:p w:rsidR="00115802" w:rsidRPr="00115802" w:rsidRDefault="00115802" w:rsidP="00115802">
      <w:pPr>
        <w:pStyle w:val="NormalWeb"/>
        <w:spacing w:before="120" w:after="240" w:line="360" w:lineRule="atLeast"/>
        <w:rPr>
          <w:color w:val="4D5356"/>
          <w:sz w:val="22"/>
          <w:szCs w:val="22"/>
        </w:rPr>
      </w:pPr>
      <w:r w:rsidRPr="00115802">
        <w:rPr>
          <w:b/>
          <w:color w:val="4D5356"/>
          <w:sz w:val="22"/>
          <w:szCs w:val="22"/>
        </w:rPr>
        <w:t>View(wbcd_test_pred)</w:t>
      </w:r>
    </w:p>
    <w:p w:rsidR="00115802" w:rsidRPr="00115802" w:rsidRDefault="00115802" w:rsidP="00115802">
      <w:pPr>
        <w:pStyle w:val="NormalWeb"/>
        <w:spacing w:before="120" w:after="240" w:line="360" w:lineRule="atLeast"/>
        <w:rPr>
          <w:color w:val="4D5356"/>
          <w:sz w:val="22"/>
          <w:szCs w:val="22"/>
        </w:rPr>
      </w:pPr>
      <w:r w:rsidRPr="00115802">
        <w:rPr>
          <w:b/>
          <w:color w:val="4D5356"/>
          <w:sz w:val="22"/>
          <w:szCs w:val="22"/>
          <w:highlight w:val="yellow"/>
        </w:rPr>
        <w:t>##--------Evaluating model performance ----</w:t>
      </w:r>
    </w:p>
    <w:p w:rsidR="00115802" w:rsidRPr="00115802" w:rsidRDefault="00115802" w:rsidP="00115802">
      <w:pPr>
        <w:pStyle w:val="NormalWeb"/>
        <w:spacing w:before="120" w:after="240" w:line="360" w:lineRule="atLeast"/>
        <w:rPr>
          <w:b/>
          <w:color w:val="4D5356"/>
          <w:sz w:val="22"/>
          <w:szCs w:val="22"/>
        </w:rPr>
      </w:pPr>
      <w:r w:rsidRPr="00115802">
        <w:rPr>
          <w:b/>
          <w:color w:val="4D5356"/>
          <w:sz w:val="22"/>
          <w:szCs w:val="22"/>
          <w:highlight w:val="yellow"/>
        </w:rPr>
        <w:t># load the "gmodels" library</w:t>
      </w:r>
    </w:p>
    <w:p w:rsidR="00115802" w:rsidRPr="00115802" w:rsidRDefault="00115802" w:rsidP="00115802">
      <w:pPr>
        <w:pStyle w:val="NormalWeb"/>
        <w:spacing w:before="120" w:after="240" w:line="360" w:lineRule="atLeast"/>
        <w:rPr>
          <w:b/>
          <w:color w:val="4D5356"/>
          <w:sz w:val="22"/>
          <w:szCs w:val="22"/>
        </w:rPr>
      </w:pPr>
      <w:r w:rsidRPr="00115802">
        <w:rPr>
          <w:b/>
          <w:color w:val="4D5356"/>
          <w:sz w:val="22"/>
          <w:szCs w:val="22"/>
        </w:rPr>
        <w:t>install.packages("gmodels")</w:t>
      </w:r>
    </w:p>
    <w:p w:rsidR="00115802" w:rsidRPr="00115802" w:rsidRDefault="00115802" w:rsidP="00115802">
      <w:pPr>
        <w:pStyle w:val="NormalWeb"/>
        <w:spacing w:before="120" w:after="240" w:line="360" w:lineRule="atLeast"/>
        <w:rPr>
          <w:color w:val="4D5356"/>
          <w:sz w:val="22"/>
          <w:szCs w:val="22"/>
        </w:rPr>
      </w:pPr>
      <w:r w:rsidRPr="00115802">
        <w:rPr>
          <w:b/>
          <w:color w:val="4D5356"/>
          <w:sz w:val="22"/>
          <w:szCs w:val="22"/>
        </w:rPr>
        <w:t>library(gmodels)</w:t>
      </w:r>
    </w:p>
    <w:p w:rsidR="00115802" w:rsidRPr="00115802" w:rsidRDefault="00115802" w:rsidP="00115802">
      <w:pPr>
        <w:pStyle w:val="NormalWeb"/>
        <w:spacing w:before="120" w:after="240" w:line="360" w:lineRule="atLeast"/>
        <w:rPr>
          <w:color w:val="4D5356"/>
          <w:sz w:val="22"/>
          <w:szCs w:val="22"/>
        </w:rPr>
      </w:pPr>
      <w:r w:rsidRPr="00115802">
        <w:rPr>
          <w:b/>
          <w:color w:val="4D5356"/>
          <w:sz w:val="22"/>
          <w:szCs w:val="22"/>
          <w:highlight w:val="yellow"/>
        </w:rPr>
        <w:t># Create the cross tabulation of predicted vs. actual</w:t>
      </w:r>
    </w:p>
    <w:p w:rsidR="00115802" w:rsidRPr="00115802" w:rsidRDefault="00115802" w:rsidP="00115802">
      <w:pPr>
        <w:pStyle w:val="NormalWeb"/>
        <w:spacing w:before="120" w:after="240" w:line="360" w:lineRule="atLeast"/>
        <w:rPr>
          <w:color w:val="4D5356"/>
          <w:sz w:val="22"/>
          <w:szCs w:val="22"/>
        </w:rPr>
      </w:pPr>
      <w:r w:rsidRPr="00115802">
        <w:rPr>
          <w:b/>
          <w:color w:val="4D5356"/>
          <w:sz w:val="22"/>
          <w:szCs w:val="22"/>
        </w:rPr>
        <w:t>CrossTable(x = wbcd_test_labels, y = wbcd_test_pred,prop.chisq=FALSE)</w:t>
      </w:r>
    </w:p>
    <w:p w:rsidR="00115802" w:rsidRPr="00115802" w:rsidRDefault="00115802" w:rsidP="00115802">
      <w:pPr>
        <w:pStyle w:val="NormalWeb"/>
        <w:spacing w:before="120" w:after="240" w:line="360" w:lineRule="atLeast"/>
        <w:rPr>
          <w:color w:val="4D5356"/>
          <w:sz w:val="22"/>
          <w:szCs w:val="22"/>
        </w:rPr>
      </w:pPr>
      <w:r w:rsidRPr="00115802">
        <w:rPr>
          <w:b/>
          <w:color w:val="4D5356"/>
          <w:sz w:val="22"/>
          <w:szCs w:val="22"/>
          <w:highlight w:val="yellow"/>
        </w:rPr>
        <w:t>## Improving model performance ----</w:t>
      </w:r>
    </w:p>
    <w:p w:rsidR="00115802" w:rsidRPr="00115802" w:rsidRDefault="00115802" w:rsidP="00115802">
      <w:pPr>
        <w:pStyle w:val="NormalWeb"/>
        <w:spacing w:before="120" w:after="240" w:line="360" w:lineRule="atLeast"/>
        <w:rPr>
          <w:b/>
          <w:color w:val="4D5356"/>
          <w:sz w:val="22"/>
          <w:szCs w:val="22"/>
        </w:rPr>
      </w:pPr>
      <w:r w:rsidRPr="00115802">
        <w:rPr>
          <w:b/>
          <w:color w:val="4D5356"/>
          <w:sz w:val="22"/>
          <w:szCs w:val="22"/>
          <w:highlight w:val="yellow"/>
        </w:rPr>
        <w:t># re-classify test cases</w:t>
      </w:r>
    </w:p>
    <w:p w:rsidR="00115802" w:rsidRPr="00115802" w:rsidRDefault="00115802" w:rsidP="00115802">
      <w:pPr>
        <w:pStyle w:val="NormalWeb"/>
        <w:spacing w:before="120" w:after="240" w:line="360" w:lineRule="atLeast"/>
        <w:rPr>
          <w:color w:val="4D5356"/>
          <w:sz w:val="22"/>
          <w:szCs w:val="22"/>
        </w:rPr>
      </w:pPr>
      <w:r w:rsidRPr="00115802">
        <w:rPr>
          <w:b/>
          <w:color w:val="4D5356"/>
          <w:sz w:val="22"/>
          <w:szCs w:val="22"/>
        </w:rPr>
        <w:t>wbcd_test_pred &lt;- knn(train = wbcd1_train, test = wbcd1_test,cl = wbcd_train_labels, k=2)</w:t>
      </w:r>
    </w:p>
    <w:p w:rsidR="00115802" w:rsidRPr="00115802" w:rsidRDefault="00115802" w:rsidP="00115802">
      <w:pPr>
        <w:pStyle w:val="NormalWeb"/>
        <w:spacing w:before="120" w:after="240" w:line="360" w:lineRule="atLeast"/>
        <w:rPr>
          <w:b/>
          <w:color w:val="4D5356"/>
          <w:sz w:val="22"/>
          <w:szCs w:val="22"/>
        </w:rPr>
      </w:pPr>
      <w:r w:rsidRPr="00115802">
        <w:rPr>
          <w:b/>
          <w:color w:val="4D5356"/>
          <w:sz w:val="22"/>
          <w:szCs w:val="22"/>
          <w:highlight w:val="yellow"/>
        </w:rPr>
        <w:t># Create the cross tabulation of predicted vs. actual</w:t>
      </w:r>
    </w:p>
    <w:p w:rsidR="00115802" w:rsidRPr="00115802" w:rsidRDefault="00115802" w:rsidP="00115802">
      <w:pPr>
        <w:pStyle w:val="NormalWeb"/>
        <w:spacing w:before="120" w:after="240" w:line="360" w:lineRule="atLeast"/>
        <w:rPr>
          <w:b/>
          <w:color w:val="4D5356"/>
          <w:sz w:val="22"/>
          <w:szCs w:val="22"/>
        </w:rPr>
      </w:pPr>
      <w:r w:rsidRPr="00115802">
        <w:rPr>
          <w:b/>
          <w:color w:val="4D5356"/>
          <w:sz w:val="22"/>
          <w:szCs w:val="22"/>
        </w:rPr>
        <w:t>CrossTable(x = wbcd_test_labels, y = wbcd_test_pred,prop.chisq=FALSE)</w:t>
      </w:r>
    </w:p>
    <w:p w:rsidR="00115802" w:rsidRPr="00115802" w:rsidRDefault="00115802" w:rsidP="00115802">
      <w:pPr>
        <w:pStyle w:val="NormalWeb"/>
        <w:spacing w:before="120" w:after="240" w:line="360" w:lineRule="atLeast"/>
        <w:rPr>
          <w:color w:val="4D5356"/>
          <w:sz w:val="22"/>
          <w:szCs w:val="22"/>
        </w:rPr>
      </w:pPr>
    </w:p>
    <w:p w:rsidR="00115802" w:rsidRPr="00115802" w:rsidRDefault="00115802" w:rsidP="00115802">
      <w:pPr>
        <w:pStyle w:val="NormalWeb"/>
        <w:spacing w:before="120" w:after="240" w:line="360" w:lineRule="atLeast"/>
        <w:rPr>
          <w:color w:val="4D5356"/>
          <w:sz w:val="22"/>
          <w:szCs w:val="22"/>
        </w:rPr>
      </w:pPr>
    </w:p>
    <w:p w:rsidR="00115802" w:rsidRPr="00115802" w:rsidRDefault="00115802" w:rsidP="00115802">
      <w:pPr>
        <w:pStyle w:val="NormalWeb"/>
        <w:spacing w:before="120" w:after="240" w:line="360" w:lineRule="atLeast"/>
        <w:rPr>
          <w:b/>
          <w:color w:val="4D5356"/>
          <w:sz w:val="22"/>
          <w:szCs w:val="22"/>
        </w:rPr>
      </w:pPr>
      <w:r w:rsidRPr="00115802">
        <w:rPr>
          <w:b/>
          <w:color w:val="4D5356"/>
          <w:sz w:val="22"/>
          <w:szCs w:val="22"/>
        </w:rPr>
        <w:t>wbcd_test_pred &lt;- knn(train = wbcd1_train, test = wbcd1_test, cl = wbcd_train_labels, k=1)</w:t>
      </w:r>
    </w:p>
    <w:p w:rsidR="00115802" w:rsidRPr="00115802" w:rsidRDefault="00115802" w:rsidP="00115802">
      <w:pPr>
        <w:pStyle w:val="NormalWeb"/>
        <w:spacing w:before="120" w:after="240" w:line="360" w:lineRule="atLeast"/>
        <w:rPr>
          <w:color w:val="4D5356"/>
          <w:sz w:val="22"/>
          <w:szCs w:val="22"/>
        </w:rPr>
      </w:pPr>
      <w:r w:rsidRPr="00115802">
        <w:rPr>
          <w:b/>
          <w:color w:val="4D5356"/>
          <w:sz w:val="22"/>
          <w:szCs w:val="22"/>
        </w:rPr>
        <w:t>CrossTable(x = wbcd_test_labels, y = wbcd_test_pred, prop.chisq=FALSE)</w:t>
      </w:r>
    </w:p>
    <w:p w:rsidR="00115802" w:rsidRPr="00115802" w:rsidRDefault="00115802" w:rsidP="00115802">
      <w:pPr>
        <w:pStyle w:val="NormalWeb"/>
        <w:spacing w:before="120" w:after="240" w:line="360" w:lineRule="atLeast"/>
        <w:rPr>
          <w:b/>
          <w:color w:val="4D5356"/>
          <w:sz w:val="22"/>
          <w:szCs w:val="22"/>
        </w:rPr>
      </w:pPr>
      <w:r w:rsidRPr="00115802">
        <w:rPr>
          <w:b/>
          <w:color w:val="4D5356"/>
          <w:sz w:val="22"/>
          <w:szCs w:val="22"/>
        </w:rPr>
        <w:t>wbcd_test_pred &lt;- knn(train = wbcd1_train, test = wbcd1_test, cl = wbcd_train_labels, k=5)</w:t>
      </w:r>
    </w:p>
    <w:p w:rsidR="00115802" w:rsidRPr="00115802" w:rsidRDefault="00115802" w:rsidP="00115802">
      <w:pPr>
        <w:pStyle w:val="NormalWeb"/>
        <w:spacing w:before="120" w:after="240" w:line="360" w:lineRule="atLeast"/>
        <w:rPr>
          <w:color w:val="4D5356"/>
          <w:sz w:val="22"/>
          <w:szCs w:val="22"/>
        </w:rPr>
      </w:pPr>
      <w:r w:rsidRPr="00115802">
        <w:rPr>
          <w:b/>
          <w:color w:val="4D5356"/>
          <w:sz w:val="22"/>
          <w:szCs w:val="22"/>
        </w:rPr>
        <w:t>CrossTable(x = wbcd_test_labels, y = wbcd_test_pred, prop.chisq=FALSE)</w:t>
      </w:r>
    </w:p>
    <w:p w:rsidR="00115802" w:rsidRPr="00115802" w:rsidRDefault="00115802" w:rsidP="00115802">
      <w:pPr>
        <w:pStyle w:val="NormalWeb"/>
        <w:spacing w:before="120" w:after="240" w:line="360" w:lineRule="atLeast"/>
        <w:rPr>
          <w:b/>
          <w:color w:val="4D5356"/>
          <w:sz w:val="22"/>
          <w:szCs w:val="22"/>
        </w:rPr>
      </w:pPr>
      <w:r w:rsidRPr="00115802">
        <w:rPr>
          <w:b/>
          <w:color w:val="4D5356"/>
          <w:sz w:val="22"/>
          <w:szCs w:val="22"/>
        </w:rPr>
        <w:t>wbcd_test_pred &lt;- knn(train = wbcd1_train, test = wbcd1_test, cl = wbcd_train_labels, k=11)</w:t>
      </w:r>
    </w:p>
    <w:p w:rsidR="00115802" w:rsidRPr="00115802" w:rsidRDefault="00115802" w:rsidP="00115802">
      <w:pPr>
        <w:pStyle w:val="NormalWeb"/>
        <w:spacing w:before="120" w:after="240" w:line="360" w:lineRule="atLeast"/>
        <w:rPr>
          <w:color w:val="4D5356"/>
          <w:sz w:val="22"/>
          <w:szCs w:val="22"/>
        </w:rPr>
      </w:pPr>
      <w:r w:rsidRPr="00115802">
        <w:rPr>
          <w:b/>
          <w:color w:val="4D5356"/>
          <w:sz w:val="22"/>
          <w:szCs w:val="22"/>
        </w:rPr>
        <w:t>CrossTable(x = wbcd_test_labels, y = wbcd_test_pred, prop.chisq=FALSE)</w:t>
      </w:r>
    </w:p>
    <w:p w:rsidR="00115802" w:rsidRPr="00115802" w:rsidRDefault="00115802" w:rsidP="00115802">
      <w:pPr>
        <w:pStyle w:val="NormalWeb"/>
        <w:spacing w:before="120" w:after="240" w:line="360" w:lineRule="atLeast"/>
        <w:rPr>
          <w:b/>
          <w:color w:val="4D5356"/>
          <w:sz w:val="22"/>
          <w:szCs w:val="22"/>
        </w:rPr>
      </w:pPr>
      <w:r w:rsidRPr="00115802">
        <w:rPr>
          <w:b/>
          <w:color w:val="4D5356"/>
          <w:sz w:val="22"/>
          <w:szCs w:val="22"/>
        </w:rPr>
        <w:t>wbcd_test_pred &lt;- knn(train = wbcd1_train, test = wbcd1_test, cl = wbcd_train_labels, k=15)</w:t>
      </w:r>
    </w:p>
    <w:p w:rsidR="00115802" w:rsidRPr="00115802" w:rsidRDefault="00115802" w:rsidP="00115802">
      <w:pPr>
        <w:pStyle w:val="NormalWeb"/>
        <w:spacing w:before="120" w:after="240" w:line="360" w:lineRule="atLeast"/>
        <w:rPr>
          <w:color w:val="4D5356"/>
          <w:sz w:val="22"/>
          <w:szCs w:val="22"/>
        </w:rPr>
      </w:pPr>
      <w:r w:rsidRPr="00115802">
        <w:rPr>
          <w:b/>
          <w:color w:val="4D5356"/>
          <w:sz w:val="22"/>
          <w:szCs w:val="22"/>
        </w:rPr>
        <w:t>CrossTable(x = wbcd_test_labels, y = wbcd_test_pred, prop.chisq=FALSE)</w:t>
      </w:r>
    </w:p>
    <w:p w:rsidR="00115802" w:rsidRPr="00115802" w:rsidRDefault="00115802" w:rsidP="00115802">
      <w:pPr>
        <w:pStyle w:val="NormalWeb"/>
        <w:spacing w:before="120" w:after="240" w:line="360" w:lineRule="atLeast"/>
        <w:rPr>
          <w:b/>
          <w:color w:val="4D5356"/>
          <w:sz w:val="22"/>
          <w:szCs w:val="22"/>
        </w:rPr>
      </w:pPr>
      <w:r w:rsidRPr="00115802">
        <w:rPr>
          <w:b/>
          <w:color w:val="4D5356"/>
          <w:sz w:val="22"/>
          <w:szCs w:val="22"/>
        </w:rPr>
        <w:t>wbcd_test_pred &lt;- knn(train = wbcd1_train, test = wbcd1_test, cl = wbcd_train_labels, k=21)</w:t>
      </w:r>
    </w:p>
    <w:p w:rsidR="00115802" w:rsidRPr="00115802" w:rsidRDefault="00115802" w:rsidP="00115802">
      <w:pPr>
        <w:pStyle w:val="NormalWeb"/>
        <w:spacing w:before="120" w:after="240" w:line="360" w:lineRule="atLeast"/>
        <w:rPr>
          <w:color w:val="4D5356"/>
          <w:sz w:val="22"/>
          <w:szCs w:val="22"/>
        </w:rPr>
      </w:pPr>
      <w:r w:rsidRPr="00115802">
        <w:rPr>
          <w:b/>
          <w:color w:val="4D5356"/>
          <w:sz w:val="22"/>
          <w:szCs w:val="22"/>
        </w:rPr>
        <w:t>CrossTable(x = wbcd_test_labels, y = wbcd_test_pred, prop.chisq=FALSE)</w:t>
      </w:r>
    </w:p>
    <w:p w:rsidR="00115802" w:rsidRPr="00115802" w:rsidRDefault="00115802" w:rsidP="00115802">
      <w:pPr>
        <w:pStyle w:val="NormalWeb"/>
        <w:spacing w:before="120" w:after="240" w:line="360" w:lineRule="atLeast"/>
        <w:rPr>
          <w:b/>
          <w:color w:val="4D5356"/>
          <w:sz w:val="22"/>
          <w:szCs w:val="22"/>
        </w:rPr>
      </w:pPr>
      <w:r w:rsidRPr="00115802">
        <w:rPr>
          <w:b/>
          <w:color w:val="4D5356"/>
          <w:sz w:val="22"/>
          <w:szCs w:val="22"/>
        </w:rPr>
        <w:t>wbcd_test_pred &lt;- knn(train = wbcd1_train, test = wbcd1_test, cl = wbcd_train_labels, k=27)</w:t>
      </w:r>
    </w:p>
    <w:p w:rsidR="00AE1787" w:rsidRDefault="00115802" w:rsidP="00115802">
      <w:pPr>
        <w:pStyle w:val="NormalWeb"/>
        <w:pBdr>
          <w:bottom w:val="double" w:sz="6" w:space="1" w:color="auto"/>
        </w:pBdr>
        <w:spacing w:before="120" w:after="240" w:line="360" w:lineRule="atLeast"/>
        <w:rPr>
          <w:b/>
          <w:color w:val="4D5356"/>
          <w:sz w:val="22"/>
          <w:szCs w:val="22"/>
        </w:rPr>
      </w:pPr>
      <w:r w:rsidRPr="00115802">
        <w:rPr>
          <w:b/>
          <w:color w:val="4D5356"/>
          <w:sz w:val="22"/>
          <w:szCs w:val="22"/>
        </w:rPr>
        <w:t>CrossTable(x = wbcd_test_labels, y = wbcd_test_pred, prop.chisq=FALSE)</w:t>
      </w:r>
    </w:p>
    <w:p w:rsidR="002C6F8E" w:rsidRDefault="002C6F8E" w:rsidP="002C6F8E">
      <w:pPr>
        <w:pStyle w:val="NormalWeb"/>
        <w:spacing w:before="120" w:after="240" w:line="360" w:lineRule="atLeast"/>
        <w:jc w:val="center"/>
        <w:rPr>
          <w:b/>
          <w:color w:val="4D5356"/>
          <w:sz w:val="32"/>
          <w:szCs w:val="32"/>
          <w:u w:val="single"/>
        </w:rPr>
      </w:pPr>
      <w:r w:rsidRPr="002C6F8E">
        <w:rPr>
          <w:b/>
          <w:color w:val="4D5356"/>
          <w:sz w:val="32"/>
          <w:szCs w:val="32"/>
          <w:u w:val="single"/>
        </w:rPr>
        <w:t>SUPPORT VECTOR MACHINE (SVM)</w:t>
      </w:r>
    </w:p>
    <w:p w:rsidR="002C6F8E" w:rsidRDefault="009D4715" w:rsidP="009D4715">
      <w:pPr>
        <w:pStyle w:val="NormalWeb"/>
        <w:spacing w:before="120" w:after="240" w:line="360" w:lineRule="atLeast"/>
        <w:rPr>
          <w:color w:val="333333"/>
          <w:sz w:val="22"/>
          <w:szCs w:val="22"/>
          <w:shd w:val="clear" w:color="auto" w:fill="FFFFFF"/>
        </w:rPr>
      </w:pPr>
      <w:r w:rsidRPr="009D4715">
        <w:rPr>
          <w:color w:val="333333"/>
          <w:sz w:val="22"/>
          <w:szCs w:val="22"/>
          <w:shd w:val="clear" w:color="auto" w:fill="FFFFFF"/>
        </w:rPr>
        <w:t>The main idea of support vector machine is to find the </w:t>
      </w:r>
      <w:r w:rsidRPr="009D4715">
        <w:rPr>
          <w:b/>
          <w:bCs/>
          <w:color w:val="333333"/>
          <w:sz w:val="22"/>
          <w:szCs w:val="22"/>
          <w:bdr w:val="none" w:sz="0" w:space="0" w:color="auto" w:frame="1"/>
          <w:shd w:val="clear" w:color="auto" w:fill="FFFFFF"/>
        </w:rPr>
        <w:t>optimal hyperplane</w:t>
      </w:r>
      <w:r w:rsidRPr="009D4715">
        <w:rPr>
          <w:color w:val="333333"/>
          <w:sz w:val="22"/>
          <w:szCs w:val="22"/>
          <w:shd w:val="clear" w:color="auto" w:fill="FFFFFF"/>
        </w:rPr>
        <w:t> (line in 2D, plane in 3D and hyperplane in more than 3 dimensions) which </w:t>
      </w:r>
      <w:r w:rsidRPr="009D4715">
        <w:rPr>
          <w:b/>
          <w:bCs/>
          <w:color w:val="333333"/>
          <w:sz w:val="22"/>
          <w:szCs w:val="22"/>
          <w:bdr w:val="none" w:sz="0" w:space="0" w:color="auto" w:frame="1"/>
          <w:shd w:val="clear" w:color="auto" w:fill="FFFFFF"/>
        </w:rPr>
        <w:t>maximizes the margin between two classes</w:t>
      </w:r>
      <w:r w:rsidRPr="009D4715">
        <w:rPr>
          <w:color w:val="333333"/>
          <w:sz w:val="22"/>
          <w:szCs w:val="22"/>
          <w:shd w:val="clear" w:color="auto" w:fill="FFFFFF"/>
        </w:rPr>
        <w:t>. In this case, two classes are red and blue balls. In layman's term, it is finding the optimal separating boundary to separate two classes (events and non-events).</w:t>
      </w:r>
    </w:p>
    <w:p w:rsidR="009D4715" w:rsidRDefault="009D4715" w:rsidP="009D4715">
      <w:pPr>
        <w:pStyle w:val="NormalWeb"/>
        <w:spacing w:before="120" w:after="240" w:line="360" w:lineRule="atLeast"/>
        <w:rPr>
          <w:color w:val="333333"/>
          <w:sz w:val="22"/>
          <w:szCs w:val="22"/>
          <w:shd w:val="clear" w:color="auto" w:fill="FFFFFF"/>
        </w:rPr>
      </w:pPr>
      <w:r w:rsidRPr="009D4715">
        <w:rPr>
          <w:b/>
          <w:bCs/>
          <w:color w:val="333333"/>
          <w:sz w:val="22"/>
          <w:szCs w:val="22"/>
          <w:bdr w:val="none" w:sz="0" w:space="0" w:color="auto" w:frame="1"/>
          <w:shd w:val="clear" w:color="auto" w:fill="FFFFFF"/>
        </w:rPr>
        <w:t>Support Vectors</w:t>
      </w:r>
      <w:r w:rsidRPr="009D4715">
        <w:rPr>
          <w:color w:val="333333"/>
          <w:sz w:val="22"/>
          <w:szCs w:val="22"/>
          <w:shd w:val="clear" w:color="auto" w:fill="FFFFFF"/>
        </w:rPr>
        <w:t> are observations that supports hyperplane on either sides. In the image above, </w:t>
      </w:r>
      <w:r w:rsidRPr="009D4715">
        <w:rPr>
          <w:b/>
          <w:bCs/>
          <w:color w:val="333333"/>
          <w:sz w:val="22"/>
          <w:szCs w:val="22"/>
          <w:bdr w:val="none" w:sz="0" w:space="0" w:color="auto" w:frame="1"/>
          <w:shd w:val="clear" w:color="auto" w:fill="FFFFFF"/>
        </w:rPr>
        <w:t>filled</w:t>
      </w:r>
      <w:r>
        <w:rPr>
          <w:b/>
          <w:bCs/>
          <w:color w:val="333333"/>
          <w:sz w:val="22"/>
          <w:szCs w:val="22"/>
          <w:bdr w:val="none" w:sz="0" w:space="0" w:color="auto" w:frame="1"/>
          <w:shd w:val="clear" w:color="auto" w:fill="FFFFFF"/>
        </w:rPr>
        <w:t xml:space="preserve"> </w:t>
      </w:r>
      <w:r w:rsidRPr="009D4715">
        <w:rPr>
          <w:color w:val="333333"/>
          <w:sz w:val="22"/>
          <w:szCs w:val="22"/>
          <w:shd w:val="clear" w:color="auto" w:fill="FFFFFF"/>
        </w:rPr>
        <w:t>red and blue boxes and circles are </w:t>
      </w:r>
      <w:r w:rsidRPr="009D4715">
        <w:rPr>
          <w:b/>
          <w:bCs/>
          <w:color w:val="333333"/>
          <w:sz w:val="22"/>
          <w:szCs w:val="22"/>
          <w:bdr w:val="none" w:sz="0" w:space="0" w:color="auto" w:frame="1"/>
          <w:shd w:val="clear" w:color="auto" w:fill="FFFFFF"/>
        </w:rPr>
        <w:t>support vectors</w:t>
      </w:r>
      <w:r w:rsidRPr="009D4715">
        <w:rPr>
          <w:color w:val="333333"/>
          <w:sz w:val="22"/>
          <w:szCs w:val="22"/>
          <w:shd w:val="clear" w:color="auto" w:fill="FFFFFF"/>
        </w:rPr>
        <w:t>.</w:t>
      </w:r>
    </w:p>
    <w:p w:rsidR="009D4715" w:rsidRDefault="009D4715" w:rsidP="009D4715">
      <w:pPr>
        <w:pStyle w:val="NormalWeb"/>
        <w:spacing w:before="120" w:after="240" w:line="360" w:lineRule="atLeast"/>
        <w:rPr>
          <w:color w:val="333333"/>
          <w:sz w:val="22"/>
          <w:szCs w:val="22"/>
          <w:shd w:val="clear" w:color="auto" w:fill="FFFFFF"/>
        </w:rPr>
      </w:pPr>
      <w:r w:rsidRPr="009D4715">
        <w:rPr>
          <w:b/>
          <w:bCs/>
          <w:color w:val="333333"/>
          <w:sz w:val="22"/>
          <w:szCs w:val="22"/>
          <w:bdr w:val="none" w:sz="0" w:space="0" w:color="auto" w:frame="1"/>
          <w:shd w:val="clear" w:color="auto" w:fill="FFFFFF"/>
        </w:rPr>
        <w:t>Hyperplane</w:t>
      </w:r>
      <w:r w:rsidRPr="009D4715">
        <w:rPr>
          <w:color w:val="333333"/>
          <w:sz w:val="22"/>
          <w:szCs w:val="22"/>
          <w:shd w:val="clear" w:color="auto" w:fill="FFFFFF"/>
        </w:rPr>
        <w:t> is just a line in 2D and plane in 3D. In higher dimensions (more than 3D), it's called hyperplane. SVM help us to find a hyperplane (or separating boundary) that can separate two classes (red and blue dots).</w:t>
      </w:r>
    </w:p>
    <w:p w:rsidR="009D4715" w:rsidRPr="009D4715" w:rsidRDefault="009D4715" w:rsidP="009D4715">
      <w:pPr>
        <w:pStyle w:val="NormalWeb"/>
        <w:spacing w:before="120" w:after="240" w:line="360" w:lineRule="atLeast"/>
        <w:rPr>
          <w:color w:val="333333"/>
          <w:sz w:val="22"/>
          <w:szCs w:val="22"/>
          <w:shd w:val="clear" w:color="auto" w:fill="FFFFFF"/>
        </w:rPr>
      </w:pPr>
      <w:r w:rsidRPr="009D4715">
        <w:rPr>
          <w:color w:val="333333"/>
          <w:sz w:val="22"/>
          <w:szCs w:val="22"/>
          <w:shd w:val="clear" w:color="auto" w:fill="FFFFFF"/>
        </w:rPr>
        <w:lastRenderedPageBreak/>
        <w:t>It is the distance between the hyperplane and the closest data point. If we double it, it would be equal to the margin.</w:t>
      </w:r>
    </w:p>
    <w:p w:rsidR="009D4715" w:rsidRDefault="009D4715" w:rsidP="009D4715">
      <w:pPr>
        <w:pStyle w:val="NormalWeb"/>
        <w:spacing w:before="120" w:after="240" w:line="360" w:lineRule="atLeast"/>
        <w:rPr>
          <w:color w:val="4D5356"/>
          <w:sz w:val="22"/>
          <w:szCs w:val="22"/>
        </w:rPr>
      </w:pPr>
      <w:r>
        <w:rPr>
          <w:noProof/>
        </w:rPr>
        <w:drawing>
          <wp:inline distT="0" distB="0" distL="0" distR="0">
            <wp:extent cx="3743325" cy="2990850"/>
            <wp:effectExtent l="0" t="0" r="9525" b="0"/>
            <wp:docPr id="28" name="Picture 28" descr="https://3.bp.blogspot.com/-12I3KUZYAZU/WHI90_mZokI/AAAAAAAAFzg/qaaiCYvhwT41_rp0PEQjE7GFkPEtNrzkwCLcB/s1600/SVM%2Bin%2B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3.bp.blogspot.com/-12I3KUZYAZU/WHI90_mZokI/AAAAAAAAFzg/qaaiCYvhwT41_rp0PEQjE7GFkPEtNrzkwCLcB/s1600/SVM%2Bin%2BR.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43325" cy="2990850"/>
                    </a:xfrm>
                    <a:prstGeom prst="rect">
                      <a:avLst/>
                    </a:prstGeom>
                    <a:noFill/>
                    <a:ln>
                      <a:noFill/>
                    </a:ln>
                  </pic:spPr>
                </pic:pic>
              </a:graphicData>
            </a:graphic>
          </wp:inline>
        </w:drawing>
      </w:r>
    </w:p>
    <w:p w:rsidR="009D4715" w:rsidRPr="009D4715" w:rsidRDefault="009D4715" w:rsidP="009D4715">
      <w:pPr>
        <w:spacing w:after="0" w:line="240" w:lineRule="auto"/>
        <w:rPr>
          <w:rFonts w:ascii="Times New Roman" w:eastAsia="Times New Roman" w:hAnsi="Times New Roman" w:cs="Times New Roman"/>
        </w:rPr>
      </w:pPr>
      <w:r w:rsidRPr="009D4715">
        <w:rPr>
          <w:rFonts w:ascii="Times New Roman" w:eastAsia="Times New Roman" w:hAnsi="Times New Roman" w:cs="Times New Roman"/>
          <w:b/>
          <w:bCs/>
          <w:color w:val="990000"/>
          <w:sz w:val="28"/>
          <w:szCs w:val="28"/>
          <w:bdr w:val="none" w:sz="0" w:space="0" w:color="auto" w:frame="1"/>
          <w:shd w:val="clear" w:color="auto" w:fill="FFFFFF"/>
        </w:rPr>
        <w:t>How to find the optimal hyperplane?</w:t>
      </w:r>
      <w:r w:rsidRPr="009D4715">
        <w:rPr>
          <w:rFonts w:ascii="Times New Roman" w:eastAsia="Times New Roman" w:hAnsi="Times New Roman" w:cs="Times New Roman"/>
          <w:color w:val="333333"/>
          <w:sz w:val="28"/>
          <w:szCs w:val="28"/>
        </w:rPr>
        <w:br/>
      </w:r>
      <w:r w:rsidRPr="009D4715">
        <w:rPr>
          <w:rFonts w:ascii="Arial" w:eastAsia="Times New Roman" w:hAnsi="Arial" w:cs="Arial"/>
          <w:color w:val="333333"/>
          <w:sz w:val="27"/>
          <w:szCs w:val="27"/>
        </w:rPr>
        <w:br/>
      </w:r>
      <w:r w:rsidRPr="009D4715">
        <w:rPr>
          <w:rFonts w:ascii="Times New Roman" w:eastAsia="Times New Roman" w:hAnsi="Times New Roman" w:cs="Times New Roman"/>
          <w:color w:val="333333"/>
          <w:shd w:val="clear" w:color="auto" w:fill="FFFFFF"/>
        </w:rPr>
        <w:t>In your dataset, select two hyperplanes which separate the data with no points between them and maximize the distance between these two hyperplanes. The distance here is </w:t>
      </w:r>
      <w:r w:rsidRPr="009D4715">
        <w:rPr>
          <w:rFonts w:ascii="Times New Roman" w:eastAsia="Times New Roman" w:hAnsi="Times New Roman" w:cs="Times New Roman"/>
          <w:b/>
          <w:bCs/>
          <w:color w:val="333333"/>
          <w:bdr w:val="none" w:sz="0" w:space="0" w:color="auto" w:frame="1"/>
          <w:shd w:val="clear" w:color="auto" w:fill="FFFFFF"/>
        </w:rPr>
        <w:t>'margin'</w:t>
      </w:r>
      <w:r w:rsidRPr="009D4715">
        <w:rPr>
          <w:rFonts w:ascii="Times New Roman" w:eastAsia="Times New Roman" w:hAnsi="Times New Roman" w:cs="Times New Roman"/>
          <w:color w:val="333333"/>
          <w:shd w:val="clear" w:color="auto" w:fill="FFFFFF"/>
        </w:rPr>
        <w:t>.</w:t>
      </w:r>
    </w:p>
    <w:p w:rsidR="009D4715" w:rsidRPr="009D4715" w:rsidRDefault="009D4715" w:rsidP="009D4715">
      <w:pPr>
        <w:shd w:val="clear" w:color="auto" w:fill="FFFFFF"/>
        <w:spacing w:after="0" w:line="240" w:lineRule="auto"/>
        <w:textAlignment w:val="baseline"/>
        <w:rPr>
          <w:rFonts w:ascii="Arial" w:eastAsia="Times New Roman" w:hAnsi="Arial" w:cs="Arial"/>
          <w:color w:val="333333"/>
          <w:sz w:val="27"/>
          <w:szCs w:val="27"/>
        </w:rPr>
      </w:pPr>
    </w:p>
    <w:p w:rsidR="009D4715" w:rsidRPr="009D4715" w:rsidRDefault="009D4715" w:rsidP="009D4715">
      <w:pPr>
        <w:shd w:val="clear" w:color="auto" w:fill="FFFFFF"/>
        <w:spacing w:after="0" w:line="240" w:lineRule="auto"/>
        <w:textAlignment w:val="baseline"/>
        <w:rPr>
          <w:rFonts w:ascii="Times New Roman" w:eastAsia="Times New Roman" w:hAnsi="Times New Roman" w:cs="Times New Roman"/>
          <w:color w:val="333333"/>
          <w:sz w:val="28"/>
          <w:szCs w:val="28"/>
        </w:rPr>
      </w:pPr>
      <w:r w:rsidRPr="009D4715">
        <w:rPr>
          <w:rFonts w:ascii="Times New Roman" w:eastAsia="Times New Roman" w:hAnsi="Times New Roman" w:cs="Times New Roman"/>
          <w:b/>
          <w:bCs/>
          <w:color w:val="990000"/>
          <w:sz w:val="28"/>
          <w:szCs w:val="28"/>
          <w:bdr w:val="none" w:sz="0" w:space="0" w:color="auto" w:frame="1"/>
        </w:rPr>
        <w:t>How to treat Non-linear Separable Data?</w:t>
      </w:r>
    </w:p>
    <w:p w:rsidR="009D4715" w:rsidRDefault="009D4715" w:rsidP="009D4715">
      <w:pPr>
        <w:shd w:val="clear" w:color="auto" w:fill="FFFFFF"/>
        <w:spacing w:after="0" w:line="240" w:lineRule="auto"/>
        <w:textAlignment w:val="baseline"/>
        <w:rPr>
          <w:rFonts w:ascii="Times New Roman" w:eastAsia="Times New Roman" w:hAnsi="Times New Roman" w:cs="Times New Roman"/>
          <w:color w:val="333333"/>
        </w:rPr>
      </w:pPr>
      <w:r w:rsidRPr="009D4715">
        <w:rPr>
          <w:rFonts w:ascii="Times New Roman" w:eastAsia="Times New Roman" w:hAnsi="Times New Roman" w:cs="Times New Roman"/>
          <w:color w:val="333333"/>
        </w:rPr>
        <w:t>Imagine a case - if there is no straight line (or hyperplane) which can separate two classes? In the image shown below, there is a circle in 2D with red and blue data points all over it such that adjacent data points are of different colors.</w:t>
      </w:r>
    </w:p>
    <w:p w:rsidR="009D4715" w:rsidRDefault="009D4715" w:rsidP="009D4715">
      <w:pPr>
        <w:shd w:val="clear" w:color="auto" w:fill="FFFFFF"/>
        <w:spacing w:after="0" w:line="240" w:lineRule="auto"/>
        <w:textAlignment w:val="baseline"/>
        <w:rPr>
          <w:rFonts w:ascii="Times New Roman" w:eastAsia="Times New Roman" w:hAnsi="Times New Roman" w:cs="Times New Roman"/>
          <w:color w:val="333333"/>
        </w:rPr>
      </w:pPr>
      <w:r>
        <w:rPr>
          <w:noProof/>
        </w:rPr>
        <w:drawing>
          <wp:inline distT="0" distB="0" distL="0" distR="0">
            <wp:extent cx="3267075" cy="2571750"/>
            <wp:effectExtent l="0" t="0" r="9525" b="0"/>
            <wp:docPr id="29" name="Picture 29" descr="https://2.bp.blogspot.com/-dKxEL7GksNQ/WHJLJL-nYjI/AAAAAAAAFzw/H2SmlQJHHrk-0H512A6AZBpzICyaD2-rgCLcB/s1600/SVM%2BNon%2Bsepar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2.bp.blogspot.com/-dKxEL7GksNQ/WHJLJL-nYjI/AAAAAAAAFzw/H2SmlQJHHrk-0H512A6AZBpzICyaD2-rgCLcB/s1600/SVM%2BNon%2Bseparabl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67075" cy="2571750"/>
                    </a:xfrm>
                    <a:prstGeom prst="rect">
                      <a:avLst/>
                    </a:prstGeom>
                    <a:noFill/>
                    <a:ln>
                      <a:noFill/>
                    </a:ln>
                  </pic:spPr>
                </pic:pic>
              </a:graphicData>
            </a:graphic>
          </wp:inline>
        </w:drawing>
      </w:r>
    </w:p>
    <w:p w:rsidR="009D4715" w:rsidRDefault="009D4715" w:rsidP="009D4715">
      <w:pPr>
        <w:shd w:val="clear" w:color="auto" w:fill="FFFFFF"/>
        <w:spacing w:after="0" w:line="240" w:lineRule="auto"/>
        <w:textAlignment w:val="baseline"/>
        <w:rPr>
          <w:rFonts w:ascii="Times New Roman" w:hAnsi="Times New Roman" w:cs="Times New Roman"/>
          <w:color w:val="333333"/>
          <w:shd w:val="clear" w:color="auto" w:fill="FFFFFF"/>
        </w:rPr>
      </w:pPr>
      <w:r w:rsidRPr="009D4715">
        <w:rPr>
          <w:rFonts w:ascii="Times New Roman" w:hAnsi="Times New Roman" w:cs="Times New Roman"/>
          <w:color w:val="333333"/>
          <w:shd w:val="clear" w:color="auto" w:fill="FFFFFF"/>
        </w:rPr>
        <w:lastRenderedPageBreak/>
        <w:t>SVM handles the above case by using a </w:t>
      </w:r>
      <w:r w:rsidRPr="009D4715">
        <w:rPr>
          <w:rFonts w:ascii="Times New Roman" w:hAnsi="Times New Roman" w:cs="Times New Roman"/>
          <w:b/>
          <w:bCs/>
          <w:color w:val="333333"/>
          <w:bdr w:val="none" w:sz="0" w:space="0" w:color="auto" w:frame="1"/>
          <w:shd w:val="clear" w:color="auto" w:fill="FFFFFF"/>
        </w:rPr>
        <w:t>kernel function</w:t>
      </w:r>
      <w:r w:rsidRPr="009D4715">
        <w:rPr>
          <w:rFonts w:ascii="Times New Roman" w:hAnsi="Times New Roman" w:cs="Times New Roman"/>
          <w:color w:val="333333"/>
          <w:shd w:val="clear" w:color="auto" w:fill="FFFFFF"/>
        </w:rPr>
        <w:t> to handle non-linear separable data. It is explained in the next section.</w:t>
      </w:r>
    </w:p>
    <w:p w:rsidR="009D4715" w:rsidRDefault="009D4715" w:rsidP="009D4715">
      <w:pPr>
        <w:shd w:val="clear" w:color="auto" w:fill="FFFFFF"/>
        <w:spacing w:after="0" w:line="240" w:lineRule="auto"/>
        <w:textAlignment w:val="baseline"/>
        <w:rPr>
          <w:rFonts w:ascii="Times New Roman" w:hAnsi="Times New Roman" w:cs="Times New Roman"/>
          <w:color w:val="333333"/>
          <w:shd w:val="clear" w:color="auto" w:fill="FFFFFF"/>
        </w:rPr>
      </w:pPr>
    </w:p>
    <w:p w:rsidR="009D4715" w:rsidRPr="009D4715" w:rsidRDefault="009D4715" w:rsidP="009D4715">
      <w:pPr>
        <w:shd w:val="clear" w:color="auto" w:fill="FFFFFF"/>
        <w:spacing w:after="0" w:line="240" w:lineRule="auto"/>
        <w:textAlignment w:val="baseline"/>
        <w:rPr>
          <w:rFonts w:ascii="Times New Roman" w:eastAsia="Times New Roman" w:hAnsi="Times New Roman" w:cs="Times New Roman"/>
          <w:color w:val="333333"/>
          <w:sz w:val="24"/>
          <w:szCs w:val="24"/>
        </w:rPr>
      </w:pPr>
      <w:r w:rsidRPr="009D4715">
        <w:rPr>
          <w:rFonts w:ascii="Times New Roman" w:eastAsia="Times New Roman" w:hAnsi="Times New Roman" w:cs="Times New Roman"/>
          <w:b/>
          <w:bCs/>
          <w:color w:val="990000"/>
          <w:sz w:val="24"/>
          <w:szCs w:val="24"/>
          <w:bdr w:val="none" w:sz="0" w:space="0" w:color="auto" w:frame="1"/>
        </w:rPr>
        <w:t>What is Kernel?</w:t>
      </w:r>
    </w:p>
    <w:p w:rsidR="009D4715" w:rsidRPr="009D4715" w:rsidRDefault="009D4715" w:rsidP="009D4715">
      <w:pPr>
        <w:shd w:val="clear" w:color="auto" w:fill="FFFFFF"/>
        <w:spacing w:after="0" w:line="240" w:lineRule="auto"/>
        <w:textAlignment w:val="baseline"/>
        <w:rPr>
          <w:rFonts w:ascii="Arial" w:eastAsia="Times New Roman" w:hAnsi="Arial" w:cs="Arial"/>
          <w:color w:val="333333"/>
          <w:sz w:val="27"/>
          <w:szCs w:val="27"/>
        </w:rPr>
      </w:pPr>
    </w:p>
    <w:p w:rsidR="009D4715" w:rsidRDefault="009D4715" w:rsidP="009D4715">
      <w:pPr>
        <w:shd w:val="clear" w:color="auto" w:fill="FFFFFF"/>
        <w:spacing w:after="0" w:line="240" w:lineRule="auto"/>
        <w:textAlignment w:val="baseline"/>
        <w:rPr>
          <w:rFonts w:ascii="Times New Roman" w:eastAsia="Times New Roman" w:hAnsi="Times New Roman" w:cs="Times New Roman"/>
          <w:color w:val="333333"/>
        </w:rPr>
      </w:pPr>
      <w:r w:rsidRPr="009D4715">
        <w:rPr>
          <w:rFonts w:ascii="Times New Roman" w:eastAsia="Times New Roman" w:hAnsi="Times New Roman" w:cs="Times New Roman"/>
          <w:color w:val="333333"/>
        </w:rPr>
        <w:t xml:space="preserve">In simple words, it is a method to make SVM run in case of non-linear separable data points. The kernel function transforms the data into a higher dimensional feature space to make it possible to perform the linear separation. See the image below </w:t>
      </w:r>
      <w:r>
        <w:rPr>
          <w:rFonts w:ascii="Times New Roman" w:eastAsia="Times New Roman" w:hAnsi="Times New Roman" w:cs="Times New Roman"/>
          <w:color w:val="333333"/>
        </w:rPr>
        <w:t>–</w:t>
      </w:r>
    </w:p>
    <w:p w:rsidR="009D4715" w:rsidRDefault="009D4715" w:rsidP="009D4715">
      <w:pPr>
        <w:shd w:val="clear" w:color="auto" w:fill="FFFFFF"/>
        <w:spacing w:after="0" w:line="240" w:lineRule="auto"/>
        <w:textAlignment w:val="baseline"/>
        <w:rPr>
          <w:rFonts w:ascii="Times New Roman" w:eastAsia="Times New Roman" w:hAnsi="Times New Roman" w:cs="Times New Roman"/>
          <w:color w:val="333333"/>
        </w:rPr>
      </w:pPr>
      <w:r>
        <w:rPr>
          <w:noProof/>
        </w:rPr>
        <w:drawing>
          <wp:inline distT="0" distB="0" distL="0" distR="0">
            <wp:extent cx="4429125" cy="2600325"/>
            <wp:effectExtent l="0" t="0" r="9525" b="9525"/>
            <wp:docPr id="30" name="Picture 30" descr="https://4.bp.blogspot.com/-u83AX95M32Y/WHJRXkWbxSI/AAAAAAAAF0A/OMc8Nnb6XTEyf75W-PghDnJI1wAxMtfIgCLcB/s1600/SVM%2BKer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4.bp.blogspot.com/-u83AX95M32Y/WHJRXkWbxSI/AAAAAAAAF0A/OMc8Nnb6XTEyf75W-PghDnJI1wAxMtfIgCLcB/s1600/SVM%2BKernel.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29125" cy="2600325"/>
                    </a:xfrm>
                    <a:prstGeom prst="rect">
                      <a:avLst/>
                    </a:prstGeom>
                    <a:noFill/>
                    <a:ln>
                      <a:noFill/>
                    </a:ln>
                  </pic:spPr>
                </pic:pic>
              </a:graphicData>
            </a:graphic>
          </wp:inline>
        </w:drawing>
      </w:r>
    </w:p>
    <w:p w:rsidR="009D4715" w:rsidRPr="009D4715" w:rsidRDefault="009D4715" w:rsidP="009D4715">
      <w:pPr>
        <w:shd w:val="clear" w:color="auto" w:fill="FFFFFF"/>
        <w:spacing w:after="0" w:line="240" w:lineRule="auto"/>
        <w:textAlignment w:val="baseline"/>
        <w:rPr>
          <w:rFonts w:ascii="Times New Roman" w:eastAsia="Times New Roman" w:hAnsi="Times New Roman" w:cs="Times New Roman"/>
          <w:color w:val="333333"/>
          <w:sz w:val="24"/>
          <w:szCs w:val="24"/>
        </w:rPr>
      </w:pPr>
      <w:r w:rsidRPr="009D4715">
        <w:rPr>
          <w:rFonts w:ascii="Times New Roman" w:eastAsia="Times New Roman" w:hAnsi="Times New Roman" w:cs="Times New Roman"/>
          <w:b/>
          <w:bCs/>
          <w:color w:val="990000"/>
          <w:sz w:val="24"/>
          <w:szCs w:val="24"/>
          <w:bdr w:val="none" w:sz="0" w:space="0" w:color="auto" w:frame="1"/>
        </w:rPr>
        <w:t>Different Kernels</w:t>
      </w:r>
    </w:p>
    <w:p w:rsidR="009D4715" w:rsidRPr="009D4715" w:rsidRDefault="009D4715" w:rsidP="009D4715">
      <w:pPr>
        <w:shd w:val="clear" w:color="auto" w:fill="FFFFFF"/>
        <w:spacing w:after="0" w:line="240" w:lineRule="auto"/>
        <w:textAlignment w:val="baseline"/>
        <w:rPr>
          <w:rFonts w:ascii="Arial" w:eastAsia="Times New Roman" w:hAnsi="Arial" w:cs="Arial"/>
          <w:color w:val="333333"/>
          <w:sz w:val="27"/>
          <w:szCs w:val="27"/>
        </w:rPr>
      </w:pPr>
    </w:p>
    <w:p w:rsidR="009D4715" w:rsidRPr="009D4715" w:rsidRDefault="009D4715" w:rsidP="009D4715">
      <w:pPr>
        <w:shd w:val="clear" w:color="auto" w:fill="FFFFFF"/>
        <w:spacing w:after="0" w:line="240" w:lineRule="auto"/>
        <w:textAlignment w:val="baseline"/>
        <w:rPr>
          <w:rFonts w:ascii="Times New Roman" w:eastAsia="Times New Roman" w:hAnsi="Times New Roman" w:cs="Times New Roman"/>
          <w:color w:val="333333"/>
        </w:rPr>
      </w:pPr>
      <w:r w:rsidRPr="009D4715">
        <w:rPr>
          <w:rFonts w:ascii="Times New Roman" w:eastAsia="Times New Roman" w:hAnsi="Times New Roman" w:cs="Times New Roman"/>
          <w:color w:val="333333"/>
        </w:rPr>
        <w:t>1. </w:t>
      </w:r>
      <w:r w:rsidRPr="009D4715">
        <w:rPr>
          <w:rFonts w:ascii="Times New Roman" w:eastAsia="Times New Roman" w:hAnsi="Times New Roman" w:cs="Times New Roman"/>
          <w:b/>
          <w:bCs/>
          <w:color w:val="333333"/>
          <w:bdr w:val="none" w:sz="0" w:space="0" w:color="auto" w:frame="1"/>
        </w:rPr>
        <w:t>linear</w:t>
      </w:r>
      <w:r w:rsidRPr="009D4715">
        <w:rPr>
          <w:rFonts w:ascii="Times New Roman" w:eastAsia="Times New Roman" w:hAnsi="Times New Roman" w:cs="Times New Roman"/>
          <w:color w:val="333333"/>
        </w:rPr>
        <w:t>: u'*v</w:t>
      </w:r>
    </w:p>
    <w:p w:rsidR="009D4715" w:rsidRPr="009D4715" w:rsidRDefault="009D4715" w:rsidP="009D4715">
      <w:pPr>
        <w:shd w:val="clear" w:color="auto" w:fill="FFFFFF"/>
        <w:spacing w:after="0" w:line="240" w:lineRule="auto"/>
        <w:textAlignment w:val="baseline"/>
        <w:rPr>
          <w:rFonts w:ascii="Times New Roman" w:eastAsia="Times New Roman" w:hAnsi="Times New Roman" w:cs="Times New Roman"/>
          <w:color w:val="333333"/>
        </w:rPr>
      </w:pPr>
      <w:r w:rsidRPr="009D4715">
        <w:rPr>
          <w:rFonts w:ascii="Times New Roman" w:eastAsia="Times New Roman" w:hAnsi="Times New Roman" w:cs="Times New Roman"/>
          <w:color w:val="333333"/>
        </w:rPr>
        <w:t>2. </w:t>
      </w:r>
      <w:r w:rsidRPr="009D4715">
        <w:rPr>
          <w:rFonts w:ascii="Times New Roman" w:eastAsia="Times New Roman" w:hAnsi="Times New Roman" w:cs="Times New Roman"/>
          <w:b/>
          <w:bCs/>
          <w:color w:val="333333"/>
          <w:bdr w:val="none" w:sz="0" w:space="0" w:color="auto" w:frame="1"/>
        </w:rPr>
        <w:t>polynomial</w:t>
      </w:r>
      <w:r w:rsidRPr="009D4715">
        <w:rPr>
          <w:rFonts w:ascii="Times New Roman" w:eastAsia="Times New Roman" w:hAnsi="Times New Roman" w:cs="Times New Roman"/>
          <w:color w:val="333333"/>
        </w:rPr>
        <w:t>: (gamma*u'*v + coef0)^degree</w:t>
      </w:r>
    </w:p>
    <w:p w:rsidR="009D4715" w:rsidRPr="009D4715" w:rsidRDefault="009D4715" w:rsidP="009D4715">
      <w:pPr>
        <w:shd w:val="clear" w:color="auto" w:fill="FFFFFF"/>
        <w:spacing w:after="0" w:line="240" w:lineRule="auto"/>
        <w:textAlignment w:val="baseline"/>
        <w:rPr>
          <w:rFonts w:ascii="Times New Roman" w:eastAsia="Times New Roman" w:hAnsi="Times New Roman" w:cs="Times New Roman"/>
          <w:color w:val="333333"/>
        </w:rPr>
      </w:pPr>
      <w:r w:rsidRPr="009D4715">
        <w:rPr>
          <w:rFonts w:ascii="Times New Roman" w:eastAsia="Times New Roman" w:hAnsi="Times New Roman" w:cs="Times New Roman"/>
          <w:color w:val="333333"/>
        </w:rPr>
        <w:t>3. </w:t>
      </w:r>
      <w:r w:rsidRPr="009D4715">
        <w:rPr>
          <w:rFonts w:ascii="Times New Roman" w:eastAsia="Times New Roman" w:hAnsi="Times New Roman" w:cs="Times New Roman"/>
          <w:b/>
          <w:bCs/>
          <w:color w:val="333333"/>
          <w:bdr w:val="none" w:sz="0" w:space="0" w:color="auto" w:frame="1"/>
        </w:rPr>
        <w:t>radial basis</w:t>
      </w:r>
      <w:r w:rsidRPr="009D4715">
        <w:rPr>
          <w:rFonts w:ascii="Times New Roman" w:eastAsia="Times New Roman" w:hAnsi="Times New Roman" w:cs="Times New Roman"/>
          <w:color w:val="333333"/>
        </w:rPr>
        <w:t> (RBF) : exp(-gamma*|u-v|^2)</w:t>
      </w:r>
    </w:p>
    <w:p w:rsidR="009D4715" w:rsidRDefault="009D4715" w:rsidP="009D4715">
      <w:pPr>
        <w:shd w:val="clear" w:color="auto" w:fill="FFFFFF"/>
        <w:spacing w:after="0" w:line="240" w:lineRule="auto"/>
        <w:textAlignment w:val="baseline"/>
        <w:rPr>
          <w:rFonts w:ascii="Times New Roman" w:eastAsia="Times New Roman" w:hAnsi="Times New Roman" w:cs="Times New Roman"/>
          <w:color w:val="333333"/>
        </w:rPr>
      </w:pPr>
      <w:r w:rsidRPr="009D4715">
        <w:rPr>
          <w:rFonts w:ascii="Times New Roman" w:eastAsia="Times New Roman" w:hAnsi="Times New Roman" w:cs="Times New Roman"/>
          <w:color w:val="333333"/>
        </w:rPr>
        <w:t>4. </w:t>
      </w:r>
      <w:r w:rsidRPr="009D4715">
        <w:rPr>
          <w:rFonts w:ascii="Times New Roman" w:eastAsia="Times New Roman" w:hAnsi="Times New Roman" w:cs="Times New Roman"/>
          <w:b/>
          <w:bCs/>
          <w:color w:val="333333"/>
          <w:bdr w:val="none" w:sz="0" w:space="0" w:color="auto" w:frame="1"/>
        </w:rPr>
        <w:t>sigmoid </w:t>
      </w:r>
      <w:r w:rsidRPr="009D4715">
        <w:rPr>
          <w:rFonts w:ascii="Times New Roman" w:eastAsia="Times New Roman" w:hAnsi="Times New Roman" w:cs="Times New Roman"/>
          <w:color w:val="333333"/>
        </w:rPr>
        <w:t>: tanh(gamma*u'*v + coef0)</w:t>
      </w:r>
    </w:p>
    <w:p w:rsidR="00310686" w:rsidRDefault="00310686" w:rsidP="009D4715">
      <w:pPr>
        <w:shd w:val="clear" w:color="auto" w:fill="FFFFFF"/>
        <w:spacing w:after="0" w:line="240" w:lineRule="auto"/>
        <w:textAlignment w:val="baseline"/>
        <w:rPr>
          <w:rFonts w:ascii="Times New Roman" w:eastAsia="Times New Roman" w:hAnsi="Times New Roman" w:cs="Times New Roman"/>
          <w:color w:val="333333"/>
        </w:rPr>
      </w:pPr>
    </w:p>
    <w:p w:rsidR="00310686" w:rsidRPr="009D4715" w:rsidRDefault="00310686" w:rsidP="009D4715">
      <w:pPr>
        <w:shd w:val="clear" w:color="auto" w:fill="FFFFFF"/>
        <w:spacing w:after="0" w:line="240" w:lineRule="auto"/>
        <w:textAlignment w:val="baseline"/>
        <w:rPr>
          <w:rFonts w:ascii="Times New Roman" w:eastAsia="Times New Roman" w:hAnsi="Times New Roman" w:cs="Times New Roman"/>
          <w:color w:val="333333"/>
        </w:rPr>
      </w:pPr>
      <w:r>
        <w:rPr>
          <w:noProof/>
        </w:rPr>
        <w:drawing>
          <wp:inline distT="0" distB="0" distL="0" distR="0" wp14:anchorId="438942FC" wp14:editId="4ACA57DF">
            <wp:extent cx="2926080" cy="1792224"/>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26080" cy="1792224"/>
                    </a:xfrm>
                    <a:prstGeom prst="rect">
                      <a:avLst/>
                    </a:prstGeom>
                  </pic:spPr>
                </pic:pic>
              </a:graphicData>
            </a:graphic>
          </wp:inline>
        </w:drawing>
      </w:r>
    </w:p>
    <w:p w:rsidR="009D4715" w:rsidRDefault="009D4715" w:rsidP="009D4715">
      <w:pPr>
        <w:shd w:val="clear" w:color="auto" w:fill="FFFFFF"/>
        <w:spacing w:after="0" w:line="240" w:lineRule="auto"/>
        <w:textAlignment w:val="baseline"/>
        <w:rPr>
          <w:rFonts w:ascii="Times New Roman" w:eastAsia="Times New Roman" w:hAnsi="Times New Roman" w:cs="Times New Roman"/>
          <w:color w:val="333333"/>
        </w:rPr>
      </w:pPr>
    </w:p>
    <w:p w:rsidR="00471CF8" w:rsidRDefault="00471CF8" w:rsidP="009D4715">
      <w:pPr>
        <w:shd w:val="clear" w:color="auto" w:fill="FFFFFF"/>
        <w:spacing w:after="0" w:line="240" w:lineRule="auto"/>
        <w:textAlignment w:val="baseline"/>
        <w:rPr>
          <w:rFonts w:ascii="Times New Roman" w:hAnsi="Times New Roman" w:cs="Times New Roman"/>
          <w:color w:val="333333"/>
          <w:shd w:val="clear" w:color="auto" w:fill="FFFFFF"/>
        </w:rPr>
      </w:pPr>
      <w:r w:rsidRPr="00471CF8">
        <w:rPr>
          <w:rFonts w:ascii="Times New Roman" w:hAnsi="Times New Roman" w:cs="Times New Roman"/>
          <w:b/>
          <w:bCs/>
          <w:color w:val="333333"/>
          <w:sz w:val="24"/>
          <w:szCs w:val="24"/>
          <w:bdr w:val="none" w:sz="0" w:space="0" w:color="auto" w:frame="1"/>
          <w:shd w:val="clear" w:color="auto" w:fill="FFFFFF"/>
        </w:rPr>
        <w:t>Load R Packages</w:t>
      </w:r>
      <w:r>
        <w:rPr>
          <w:rFonts w:ascii="Arial" w:hAnsi="Arial" w:cs="Arial"/>
          <w:color w:val="333333"/>
          <w:sz w:val="27"/>
          <w:szCs w:val="27"/>
        </w:rPr>
        <w:br/>
      </w:r>
      <w:r>
        <w:rPr>
          <w:rFonts w:ascii="Arial" w:hAnsi="Arial" w:cs="Arial"/>
          <w:color w:val="333333"/>
          <w:sz w:val="27"/>
          <w:szCs w:val="27"/>
        </w:rPr>
        <w:br/>
      </w:r>
      <w:r w:rsidRPr="00471CF8">
        <w:rPr>
          <w:rFonts w:ascii="Times New Roman" w:hAnsi="Times New Roman" w:cs="Times New Roman"/>
          <w:color w:val="333333"/>
          <w:shd w:val="clear" w:color="auto" w:fill="FFFFFF"/>
        </w:rPr>
        <w:t>Make sure you have the following packages already installed. If not, install them by using install.packages() function.</w:t>
      </w:r>
    </w:p>
    <w:p w:rsidR="00310686" w:rsidRDefault="00310686" w:rsidP="009D4715">
      <w:pPr>
        <w:shd w:val="clear" w:color="auto" w:fill="FFFFFF"/>
        <w:spacing w:after="0" w:line="240" w:lineRule="auto"/>
        <w:textAlignment w:val="baseline"/>
        <w:rPr>
          <w:rFonts w:ascii="Times New Roman" w:hAnsi="Times New Roman" w:cs="Times New Roman"/>
          <w:color w:val="333333"/>
          <w:shd w:val="clear" w:color="auto" w:fill="FFFFFF"/>
        </w:rPr>
      </w:pPr>
    </w:p>
    <w:p w:rsidR="00310686" w:rsidRPr="009D4715" w:rsidRDefault="00310686" w:rsidP="009D4715">
      <w:pPr>
        <w:shd w:val="clear" w:color="auto" w:fill="FFFFFF"/>
        <w:spacing w:after="0" w:line="240" w:lineRule="auto"/>
        <w:textAlignment w:val="baseline"/>
        <w:rPr>
          <w:rFonts w:ascii="Times New Roman" w:eastAsia="Times New Roman" w:hAnsi="Times New Roman" w:cs="Times New Roman"/>
          <w:color w:val="333333"/>
          <w:sz w:val="24"/>
          <w:szCs w:val="24"/>
        </w:rPr>
      </w:pPr>
      <w:r w:rsidRPr="00310686">
        <w:rPr>
          <w:rFonts w:ascii="Times New Roman" w:hAnsi="Times New Roman" w:cs="Times New Roman"/>
          <w:iCs/>
          <w:color w:val="333333"/>
          <w:sz w:val="24"/>
          <w:szCs w:val="24"/>
          <w:shd w:val="clear" w:color="auto" w:fill="FDFDFD"/>
        </w:rPr>
        <w:lastRenderedPageBreak/>
        <w:t>library(caret)</w:t>
      </w:r>
      <w:r w:rsidRPr="00310686">
        <w:rPr>
          <w:rFonts w:ascii="Times New Roman" w:hAnsi="Times New Roman" w:cs="Times New Roman"/>
          <w:iCs/>
          <w:color w:val="333333"/>
          <w:sz w:val="24"/>
          <w:szCs w:val="24"/>
        </w:rPr>
        <w:br/>
      </w:r>
      <w:r w:rsidRPr="00310686">
        <w:rPr>
          <w:rFonts w:ascii="Times New Roman" w:hAnsi="Times New Roman" w:cs="Times New Roman"/>
          <w:iCs/>
          <w:color w:val="333333"/>
          <w:sz w:val="24"/>
          <w:szCs w:val="24"/>
          <w:shd w:val="clear" w:color="auto" w:fill="FDFDFD"/>
        </w:rPr>
        <w:t>library(kernlab)</w:t>
      </w:r>
      <w:r w:rsidRPr="00310686">
        <w:rPr>
          <w:rFonts w:ascii="Times New Roman" w:hAnsi="Times New Roman" w:cs="Times New Roman"/>
          <w:iCs/>
          <w:color w:val="333333"/>
          <w:sz w:val="24"/>
          <w:szCs w:val="24"/>
        </w:rPr>
        <w:br/>
      </w:r>
      <w:r w:rsidRPr="00310686">
        <w:rPr>
          <w:rFonts w:ascii="Times New Roman" w:hAnsi="Times New Roman" w:cs="Times New Roman"/>
          <w:iCs/>
          <w:color w:val="333333"/>
          <w:sz w:val="24"/>
          <w:szCs w:val="24"/>
          <w:shd w:val="clear" w:color="auto" w:fill="FDFDFD"/>
        </w:rPr>
        <w:t>library(ROCR)</w:t>
      </w:r>
    </w:p>
    <w:p w:rsidR="00995B3E" w:rsidRPr="00995B3E" w:rsidRDefault="00995B3E" w:rsidP="00995B3E">
      <w:pPr>
        <w:pStyle w:val="NormalWeb"/>
        <w:spacing w:before="120" w:after="240" w:line="360" w:lineRule="atLeast"/>
        <w:rPr>
          <w:b/>
          <w:color w:val="4D5356"/>
          <w:sz w:val="22"/>
          <w:szCs w:val="22"/>
        </w:rPr>
      </w:pPr>
      <w:r w:rsidRPr="00995B3E">
        <w:rPr>
          <w:b/>
          <w:color w:val="4D5356"/>
          <w:sz w:val="22"/>
          <w:szCs w:val="22"/>
          <w:highlight w:val="yellow"/>
        </w:rPr>
        <w:t># take the default data from R</w:t>
      </w:r>
    </w:p>
    <w:p w:rsidR="00995B3E" w:rsidRDefault="00995B3E" w:rsidP="00995B3E">
      <w:pPr>
        <w:pStyle w:val="NormalWeb"/>
        <w:spacing w:before="120" w:after="240" w:line="360" w:lineRule="atLeast"/>
        <w:rPr>
          <w:b/>
          <w:color w:val="4D5356"/>
          <w:sz w:val="22"/>
          <w:szCs w:val="22"/>
        </w:rPr>
      </w:pPr>
      <w:r w:rsidRPr="00995B3E">
        <w:rPr>
          <w:b/>
          <w:color w:val="4D5356"/>
          <w:sz w:val="22"/>
          <w:szCs w:val="22"/>
        </w:rPr>
        <w:t>data()</w:t>
      </w:r>
    </w:p>
    <w:p w:rsidR="00995B3E" w:rsidRPr="00995B3E" w:rsidRDefault="00995B3E" w:rsidP="00995B3E">
      <w:pPr>
        <w:pStyle w:val="NormalWeb"/>
        <w:spacing w:before="120" w:after="240" w:line="360" w:lineRule="atLeast"/>
        <w:rPr>
          <w:b/>
          <w:color w:val="4D5356"/>
          <w:sz w:val="22"/>
          <w:szCs w:val="22"/>
        </w:rPr>
      </w:pPr>
      <w:r w:rsidRPr="00995B3E">
        <w:rPr>
          <w:b/>
          <w:color w:val="4D5356"/>
          <w:sz w:val="22"/>
          <w:szCs w:val="22"/>
        </w:rPr>
        <w:t>data("iris")</w:t>
      </w:r>
    </w:p>
    <w:p w:rsidR="00995B3E" w:rsidRPr="00995B3E" w:rsidRDefault="00995B3E" w:rsidP="00995B3E">
      <w:pPr>
        <w:pStyle w:val="NormalWeb"/>
        <w:spacing w:before="120" w:after="240" w:line="360" w:lineRule="atLeast"/>
        <w:rPr>
          <w:color w:val="4D5356"/>
          <w:sz w:val="22"/>
          <w:szCs w:val="22"/>
        </w:rPr>
      </w:pPr>
      <w:r w:rsidRPr="00995B3E">
        <w:rPr>
          <w:b/>
          <w:color w:val="4D5356"/>
          <w:sz w:val="22"/>
          <w:szCs w:val="22"/>
        </w:rPr>
        <w:t>View(iris)</w:t>
      </w:r>
    </w:p>
    <w:p w:rsidR="00995B3E" w:rsidRPr="00995B3E" w:rsidRDefault="00995B3E" w:rsidP="00995B3E">
      <w:pPr>
        <w:pStyle w:val="NormalWeb"/>
        <w:spacing w:before="120" w:after="240" w:line="360" w:lineRule="atLeast"/>
        <w:rPr>
          <w:color w:val="4D5356"/>
          <w:sz w:val="22"/>
          <w:szCs w:val="22"/>
        </w:rPr>
      </w:pPr>
      <w:r w:rsidRPr="00995B3E">
        <w:rPr>
          <w:b/>
          <w:color w:val="4D5356"/>
          <w:sz w:val="22"/>
          <w:szCs w:val="22"/>
          <w:highlight w:val="yellow"/>
        </w:rPr>
        <w:t># Syntax for SVM model and applying SVM data on IRIS Dataset</w:t>
      </w:r>
    </w:p>
    <w:p w:rsidR="00995B3E" w:rsidRPr="00995B3E" w:rsidRDefault="00995B3E" w:rsidP="00995B3E">
      <w:pPr>
        <w:pStyle w:val="NormalWeb"/>
        <w:spacing w:before="120" w:after="240" w:line="360" w:lineRule="atLeast"/>
        <w:rPr>
          <w:b/>
          <w:color w:val="4D5356"/>
          <w:sz w:val="22"/>
          <w:szCs w:val="22"/>
        </w:rPr>
      </w:pPr>
      <w:r w:rsidRPr="00995B3E">
        <w:rPr>
          <w:b/>
          <w:color w:val="4D5356"/>
          <w:sz w:val="22"/>
          <w:szCs w:val="22"/>
        </w:rPr>
        <w:t>install.packages('e1071', dependencies=TRUE)</w:t>
      </w:r>
    </w:p>
    <w:p w:rsidR="00995B3E" w:rsidRPr="00995B3E" w:rsidRDefault="00995B3E" w:rsidP="00995B3E">
      <w:pPr>
        <w:pStyle w:val="NormalWeb"/>
        <w:spacing w:before="120" w:after="240" w:line="360" w:lineRule="atLeast"/>
        <w:rPr>
          <w:color w:val="4D5356"/>
          <w:sz w:val="22"/>
          <w:szCs w:val="22"/>
        </w:rPr>
      </w:pPr>
      <w:r w:rsidRPr="00995B3E">
        <w:rPr>
          <w:b/>
          <w:color w:val="4D5356"/>
          <w:sz w:val="22"/>
          <w:szCs w:val="22"/>
        </w:rPr>
        <w:t>library(e1071)</w:t>
      </w:r>
    </w:p>
    <w:p w:rsidR="00995B3E" w:rsidRPr="00995B3E" w:rsidRDefault="00995B3E" w:rsidP="00995B3E">
      <w:pPr>
        <w:pStyle w:val="NormalWeb"/>
        <w:spacing w:before="120" w:after="240" w:line="360" w:lineRule="atLeast"/>
        <w:rPr>
          <w:color w:val="4D5356"/>
          <w:sz w:val="22"/>
          <w:szCs w:val="22"/>
        </w:rPr>
      </w:pPr>
      <w:r w:rsidRPr="00995B3E">
        <w:rPr>
          <w:b/>
          <w:color w:val="4D5356"/>
          <w:sz w:val="22"/>
          <w:szCs w:val="22"/>
          <w:highlight w:val="yellow"/>
        </w:rPr>
        <w:t>#build the SVM default method and as default it will excute Kernel of Radial Method</w:t>
      </w:r>
    </w:p>
    <w:p w:rsidR="00995B3E" w:rsidRPr="00995B3E" w:rsidRDefault="00995B3E" w:rsidP="00995B3E">
      <w:pPr>
        <w:pStyle w:val="NormalWeb"/>
        <w:spacing w:before="120" w:after="240" w:line="360" w:lineRule="atLeast"/>
        <w:rPr>
          <w:b/>
          <w:color w:val="4D5356"/>
          <w:sz w:val="22"/>
          <w:szCs w:val="22"/>
        </w:rPr>
      </w:pPr>
      <w:r w:rsidRPr="00995B3E">
        <w:rPr>
          <w:b/>
          <w:color w:val="4D5356"/>
          <w:sz w:val="22"/>
          <w:szCs w:val="22"/>
        </w:rPr>
        <w:t>final_svm &lt;- svm(Species ~ ., data=iris)</w:t>
      </w:r>
    </w:p>
    <w:p w:rsidR="00995B3E" w:rsidRPr="00995B3E" w:rsidRDefault="00995B3E" w:rsidP="00995B3E">
      <w:pPr>
        <w:pStyle w:val="NormalWeb"/>
        <w:spacing w:before="120" w:after="240" w:line="360" w:lineRule="atLeast"/>
        <w:rPr>
          <w:color w:val="4D5356"/>
          <w:sz w:val="22"/>
          <w:szCs w:val="22"/>
        </w:rPr>
      </w:pPr>
      <w:r w:rsidRPr="00995B3E">
        <w:rPr>
          <w:b/>
          <w:color w:val="4D5356"/>
          <w:sz w:val="22"/>
          <w:szCs w:val="22"/>
        </w:rPr>
        <w:t xml:space="preserve">summary(final_svm) </w:t>
      </w:r>
    </w:p>
    <w:p w:rsidR="00995B3E" w:rsidRPr="00995B3E" w:rsidRDefault="00995B3E" w:rsidP="00995B3E">
      <w:pPr>
        <w:pStyle w:val="NormalWeb"/>
        <w:spacing w:before="120" w:after="240" w:line="360" w:lineRule="atLeast"/>
        <w:rPr>
          <w:color w:val="4D5356"/>
          <w:sz w:val="22"/>
          <w:szCs w:val="22"/>
        </w:rPr>
      </w:pPr>
      <w:r w:rsidRPr="00995B3E">
        <w:rPr>
          <w:b/>
          <w:color w:val="4D5356"/>
          <w:sz w:val="22"/>
          <w:szCs w:val="22"/>
          <w:highlight w:val="yellow"/>
        </w:rPr>
        <w:t># prediction of Default  Radial method</w:t>
      </w:r>
    </w:p>
    <w:p w:rsidR="00995B3E" w:rsidRPr="00995B3E" w:rsidRDefault="00995B3E" w:rsidP="00995B3E">
      <w:pPr>
        <w:pStyle w:val="NormalWeb"/>
        <w:spacing w:before="120" w:after="240" w:line="360" w:lineRule="atLeast"/>
        <w:rPr>
          <w:b/>
          <w:color w:val="4D5356"/>
          <w:sz w:val="22"/>
          <w:szCs w:val="22"/>
        </w:rPr>
      </w:pPr>
      <w:r w:rsidRPr="00995B3E">
        <w:rPr>
          <w:b/>
          <w:color w:val="4D5356"/>
          <w:sz w:val="22"/>
          <w:szCs w:val="22"/>
        </w:rPr>
        <w:t>pred &lt;- predict(final_svm,iris)</w:t>
      </w:r>
    </w:p>
    <w:p w:rsidR="00995B3E" w:rsidRPr="00995B3E" w:rsidRDefault="00995B3E" w:rsidP="00995B3E">
      <w:pPr>
        <w:pStyle w:val="NormalWeb"/>
        <w:spacing w:before="120" w:after="240" w:line="360" w:lineRule="atLeast"/>
        <w:rPr>
          <w:b/>
          <w:color w:val="4D5356"/>
          <w:sz w:val="22"/>
          <w:szCs w:val="22"/>
        </w:rPr>
      </w:pPr>
      <w:r w:rsidRPr="00995B3E">
        <w:rPr>
          <w:b/>
          <w:color w:val="4D5356"/>
          <w:sz w:val="22"/>
          <w:szCs w:val="22"/>
        </w:rPr>
        <w:t>tab &lt;-table(predicted = pred,Actual = iris$Species)</w:t>
      </w:r>
    </w:p>
    <w:p w:rsidR="00995B3E" w:rsidRPr="00995B3E" w:rsidRDefault="00995B3E" w:rsidP="00995B3E">
      <w:pPr>
        <w:pStyle w:val="NormalWeb"/>
        <w:spacing w:before="120" w:after="240" w:line="360" w:lineRule="atLeast"/>
        <w:rPr>
          <w:color w:val="4D5356"/>
          <w:sz w:val="22"/>
          <w:szCs w:val="22"/>
        </w:rPr>
      </w:pPr>
      <w:r w:rsidRPr="00995B3E">
        <w:rPr>
          <w:b/>
          <w:color w:val="4D5356"/>
          <w:sz w:val="22"/>
          <w:szCs w:val="22"/>
        </w:rPr>
        <w:t>sum(diag(tab))/sum(tab)</w:t>
      </w:r>
    </w:p>
    <w:p w:rsidR="00995B3E" w:rsidRPr="00995B3E" w:rsidRDefault="00995B3E" w:rsidP="00995B3E">
      <w:pPr>
        <w:pStyle w:val="NormalWeb"/>
        <w:spacing w:before="120" w:after="240" w:line="360" w:lineRule="atLeast"/>
        <w:rPr>
          <w:color w:val="4D5356"/>
          <w:sz w:val="22"/>
          <w:szCs w:val="22"/>
        </w:rPr>
      </w:pPr>
      <w:r w:rsidRPr="00995B3E">
        <w:rPr>
          <w:b/>
          <w:color w:val="4D5356"/>
          <w:sz w:val="22"/>
          <w:szCs w:val="22"/>
          <w:highlight w:val="yellow"/>
        </w:rPr>
        <w:t># Build the model using linear methods with cost and Gamma use linear and radial as Linear methods</w:t>
      </w:r>
    </w:p>
    <w:p w:rsidR="00995B3E" w:rsidRPr="00995B3E" w:rsidRDefault="00995B3E" w:rsidP="00995B3E">
      <w:pPr>
        <w:pStyle w:val="NormalWeb"/>
        <w:spacing w:before="120" w:after="240" w:line="360" w:lineRule="atLeast"/>
        <w:rPr>
          <w:b/>
          <w:color w:val="4D5356"/>
          <w:sz w:val="22"/>
          <w:szCs w:val="22"/>
        </w:rPr>
      </w:pPr>
      <w:r w:rsidRPr="00995B3E">
        <w:rPr>
          <w:b/>
          <w:color w:val="4D5356"/>
          <w:sz w:val="22"/>
          <w:szCs w:val="22"/>
        </w:rPr>
        <w:t>svm_linear &lt;- svm(Species ~ ., data=iris,kernel = "linear")</w:t>
      </w:r>
    </w:p>
    <w:p w:rsidR="00995B3E" w:rsidRPr="00995B3E" w:rsidRDefault="00995B3E" w:rsidP="00995B3E">
      <w:pPr>
        <w:pStyle w:val="NormalWeb"/>
        <w:spacing w:before="120" w:after="240" w:line="360" w:lineRule="atLeast"/>
        <w:rPr>
          <w:b/>
          <w:color w:val="4D5356"/>
          <w:sz w:val="22"/>
          <w:szCs w:val="22"/>
        </w:rPr>
      </w:pPr>
      <w:r w:rsidRPr="00995B3E">
        <w:rPr>
          <w:b/>
          <w:color w:val="4D5356"/>
          <w:sz w:val="22"/>
          <w:szCs w:val="22"/>
        </w:rPr>
        <w:t xml:space="preserve">summary(svm_linear)                 </w:t>
      </w:r>
    </w:p>
    <w:p w:rsidR="00995B3E" w:rsidRPr="00995B3E" w:rsidRDefault="00995B3E" w:rsidP="00995B3E">
      <w:pPr>
        <w:pStyle w:val="NormalWeb"/>
        <w:spacing w:before="120" w:after="240" w:line="360" w:lineRule="atLeast"/>
        <w:rPr>
          <w:color w:val="4D5356"/>
          <w:sz w:val="22"/>
          <w:szCs w:val="22"/>
        </w:rPr>
      </w:pPr>
    </w:p>
    <w:p w:rsidR="00995B3E" w:rsidRPr="00995B3E" w:rsidRDefault="00995B3E" w:rsidP="00995B3E">
      <w:pPr>
        <w:pStyle w:val="NormalWeb"/>
        <w:spacing w:before="120" w:after="240" w:line="360" w:lineRule="atLeast"/>
        <w:rPr>
          <w:color w:val="4D5356"/>
          <w:sz w:val="22"/>
          <w:szCs w:val="22"/>
        </w:rPr>
      </w:pPr>
      <w:r w:rsidRPr="00995B3E">
        <w:rPr>
          <w:b/>
          <w:color w:val="4D5356"/>
          <w:sz w:val="22"/>
          <w:szCs w:val="22"/>
          <w:highlight w:val="yellow"/>
        </w:rPr>
        <w:lastRenderedPageBreak/>
        <w:t># prediction of Linear Method</w:t>
      </w:r>
    </w:p>
    <w:p w:rsidR="00995B3E" w:rsidRPr="00995B3E" w:rsidRDefault="00995B3E" w:rsidP="00995B3E">
      <w:pPr>
        <w:pStyle w:val="NormalWeb"/>
        <w:spacing w:before="120" w:after="240" w:line="360" w:lineRule="atLeast"/>
        <w:rPr>
          <w:b/>
          <w:color w:val="4D5356"/>
          <w:sz w:val="22"/>
          <w:szCs w:val="22"/>
        </w:rPr>
      </w:pPr>
      <w:r w:rsidRPr="00995B3E">
        <w:rPr>
          <w:b/>
          <w:color w:val="4D5356"/>
          <w:sz w:val="22"/>
          <w:szCs w:val="22"/>
        </w:rPr>
        <w:t>pred &lt;- predict(svm_linear,iris)</w:t>
      </w:r>
    </w:p>
    <w:p w:rsidR="00995B3E" w:rsidRPr="00995B3E" w:rsidRDefault="00995B3E" w:rsidP="00995B3E">
      <w:pPr>
        <w:pStyle w:val="NormalWeb"/>
        <w:spacing w:before="120" w:after="240" w:line="360" w:lineRule="atLeast"/>
        <w:rPr>
          <w:b/>
          <w:color w:val="4D5356"/>
          <w:sz w:val="22"/>
          <w:szCs w:val="22"/>
        </w:rPr>
      </w:pPr>
      <w:r w:rsidRPr="00995B3E">
        <w:rPr>
          <w:b/>
          <w:color w:val="4D5356"/>
          <w:sz w:val="22"/>
          <w:szCs w:val="22"/>
        </w:rPr>
        <w:t>tab &lt;-table(predicted = pred,Actual = iris$Species)</w:t>
      </w:r>
    </w:p>
    <w:p w:rsidR="00995B3E" w:rsidRPr="00995B3E" w:rsidRDefault="00995B3E" w:rsidP="00995B3E">
      <w:pPr>
        <w:pStyle w:val="NormalWeb"/>
        <w:spacing w:before="120" w:after="240" w:line="360" w:lineRule="atLeast"/>
        <w:rPr>
          <w:color w:val="4D5356"/>
          <w:sz w:val="22"/>
          <w:szCs w:val="22"/>
        </w:rPr>
      </w:pPr>
      <w:r w:rsidRPr="00995B3E">
        <w:rPr>
          <w:b/>
          <w:color w:val="4D5356"/>
          <w:sz w:val="22"/>
          <w:szCs w:val="22"/>
        </w:rPr>
        <w:t>sum(diag(tab))/sum(tab)</w:t>
      </w:r>
    </w:p>
    <w:p w:rsidR="00995B3E" w:rsidRPr="00995B3E" w:rsidRDefault="00995B3E" w:rsidP="00995B3E">
      <w:pPr>
        <w:pStyle w:val="NormalWeb"/>
        <w:spacing w:before="120" w:after="240" w:line="360" w:lineRule="atLeast"/>
        <w:rPr>
          <w:color w:val="4D5356"/>
          <w:sz w:val="22"/>
          <w:szCs w:val="22"/>
        </w:rPr>
      </w:pPr>
      <w:r w:rsidRPr="00995B3E">
        <w:rPr>
          <w:b/>
          <w:color w:val="4D5356"/>
          <w:sz w:val="22"/>
          <w:szCs w:val="22"/>
          <w:highlight w:val="yellow"/>
        </w:rPr>
        <w:t>## SVM Methods Using NON LINEAR METHODS</w:t>
      </w:r>
    </w:p>
    <w:p w:rsidR="00995B3E" w:rsidRPr="00995B3E" w:rsidRDefault="00995B3E" w:rsidP="00995B3E">
      <w:pPr>
        <w:pStyle w:val="NormalWeb"/>
        <w:spacing w:before="120" w:after="240" w:line="360" w:lineRule="atLeast"/>
        <w:rPr>
          <w:color w:val="4D5356"/>
          <w:sz w:val="22"/>
          <w:szCs w:val="22"/>
        </w:rPr>
      </w:pPr>
      <w:r w:rsidRPr="00995B3E">
        <w:rPr>
          <w:b/>
          <w:color w:val="4D5356"/>
          <w:sz w:val="22"/>
          <w:szCs w:val="22"/>
          <w:highlight w:val="yellow"/>
        </w:rPr>
        <w:t># For Non Linear Methods we user vaniladot , polydot,rbfdot without cost and gamma values</w:t>
      </w:r>
    </w:p>
    <w:p w:rsidR="00995B3E" w:rsidRPr="00757E1C" w:rsidRDefault="00995B3E" w:rsidP="00995B3E">
      <w:pPr>
        <w:pStyle w:val="NormalWeb"/>
        <w:spacing w:before="120" w:after="240" w:line="360" w:lineRule="atLeast"/>
        <w:rPr>
          <w:b/>
          <w:color w:val="4D5356"/>
          <w:sz w:val="22"/>
          <w:szCs w:val="22"/>
        </w:rPr>
      </w:pPr>
      <w:r w:rsidRPr="00757E1C">
        <w:rPr>
          <w:b/>
          <w:color w:val="4D5356"/>
          <w:sz w:val="22"/>
          <w:szCs w:val="22"/>
        </w:rPr>
        <w:t>library(kernlab)</w:t>
      </w:r>
    </w:p>
    <w:p w:rsidR="00995B3E" w:rsidRPr="00757E1C" w:rsidRDefault="00995B3E" w:rsidP="00995B3E">
      <w:pPr>
        <w:pStyle w:val="NormalWeb"/>
        <w:spacing w:before="120" w:after="240" w:line="360" w:lineRule="atLeast"/>
        <w:rPr>
          <w:b/>
          <w:color w:val="4D5356"/>
          <w:sz w:val="22"/>
          <w:szCs w:val="22"/>
        </w:rPr>
      </w:pPr>
      <w:r w:rsidRPr="00757E1C">
        <w:rPr>
          <w:b/>
          <w:color w:val="4D5356"/>
          <w:sz w:val="22"/>
          <w:szCs w:val="22"/>
        </w:rPr>
        <w:t>svm_nonlinear &lt;- ksvm(Species ~ ., data = iris, kernel = "rbfdot")</w:t>
      </w:r>
    </w:p>
    <w:p w:rsidR="00995B3E" w:rsidRPr="00757E1C" w:rsidRDefault="00995B3E" w:rsidP="00995B3E">
      <w:pPr>
        <w:pStyle w:val="NormalWeb"/>
        <w:spacing w:before="120" w:after="240" w:line="360" w:lineRule="atLeast"/>
        <w:rPr>
          <w:b/>
          <w:color w:val="4D5356"/>
          <w:sz w:val="22"/>
          <w:szCs w:val="22"/>
        </w:rPr>
      </w:pPr>
      <w:r w:rsidRPr="00757E1C">
        <w:rPr>
          <w:b/>
          <w:color w:val="4D5356"/>
          <w:sz w:val="22"/>
          <w:szCs w:val="22"/>
        </w:rPr>
        <w:t>prediction &lt;- predict(svm_nonlinear,iris)</w:t>
      </w:r>
    </w:p>
    <w:p w:rsidR="00995B3E" w:rsidRPr="00757E1C" w:rsidRDefault="00995B3E" w:rsidP="00995B3E">
      <w:pPr>
        <w:pStyle w:val="NormalWeb"/>
        <w:spacing w:before="120" w:after="240" w:line="360" w:lineRule="atLeast"/>
        <w:rPr>
          <w:b/>
          <w:color w:val="4D5356"/>
          <w:sz w:val="22"/>
          <w:szCs w:val="22"/>
        </w:rPr>
      </w:pPr>
      <w:r w:rsidRPr="00757E1C">
        <w:rPr>
          <w:b/>
          <w:color w:val="4D5356"/>
          <w:sz w:val="22"/>
          <w:szCs w:val="22"/>
        </w:rPr>
        <w:t>table(prediction)</w:t>
      </w:r>
    </w:p>
    <w:p w:rsidR="00995B3E" w:rsidRPr="00757E1C" w:rsidRDefault="00995B3E" w:rsidP="00995B3E">
      <w:pPr>
        <w:pStyle w:val="NormalWeb"/>
        <w:spacing w:before="120" w:after="240" w:line="360" w:lineRule="atLeast"/>
        <w:rPr>
          <w:b/>
          <w:color w:val="4D5356"/>
          <w:sz w:val="22"/>
          <w:szCs w:val="22"/>
        </w:rPr>
      </w:pPr>
      <w:r w:rsidRPr="00757E1C">
        <w:rPr>
          <w:b/>
          <w:color w:val="4D5356"/>
          <w:sz w:val="22"/>
          <w:szCs w:val="22"/>
        </w:rPr>
        <w:t>prop.table(table(prediction))</w:t>
      </w:r>
    </w:p>
    <w:p w:rsidR="00995B3E" w:rsidRPr="00757E1C" w:rsidRDefault="00995B3E" w:rsidP="00995B3E">
      <w:pPr>
        <w:pStyle w:val="NormalWeb"/>
        <w:spacing w:before="120" w:after="240" w:line="360" w:lineRule="atLeast"/>
        <w:rPr>
          <w:b/>
          <w:color w:val="4D5356"/>
          <w:sz w:val="22"/>
          <w:szCs w:val="22"/>
        </w:rPr>
      </w:pPr>
      <w:r w:rsidRPr="00757E1C">
        <w:rPr>
          <w:b/>
          <w:color w:val="4D5356"/>
          <w:sz w:val="22"/>
          <w:szCs w:val="22"/>
        </w:rPr>
        <w:t>tab &lt;-table(prediction = prediction,Actual = iris$Species)</w:t>
      </w:r>
    </w:p>
    <w:p w:rsidR="00995B3E" w:rsidRPr="00757E1C" w:rsidRDefault="00995B3E" w:rsidP="00995B3E">
      <w:pPr>
        <w:pStyle w:val="NormalWeb"/>
        <w:spacing w:before="120" w:after="240" w:line="360" w:lineRule="atLeast"/>
        <w:rPr>
          <w:b/>
          <w:color w:val="4D5356"/>
          <w:sz w:val="22"/>
          <w:szCs w:val="22"/>
        </w:rPr>
      </w:pPr>
      <w:r w:rsidRPr="00757E1C">
        <w:rPr>
          <w:b/>
          <w:color w:val="4D5356"/>
          <w:sz w:val="22"/>
          <w:szCs w:val="22"/>
        </w:rPr>
        <w:t>tab</w:t>
      </w:r>
    </w:p>
    <w:p w:rsidR="00995B3E" w:rsidRPr="00995B3E" w:rsidRDefault="00995B3E" w:rsidP="00995B3E">
      <w:pPr>
        <w:pStyle w:val="NormalWeb"/>
        <w:spacing w:before="120" w:after="240" w:line="360" w:lineRule="atLeast"/>
        <w:rPr>
          <w:color w:val="4D5356"/>
          <w:sz w:val="22"/>
          <w:szCs w:val="22"/>
        </w:rPr>
      </w:pPr>
      <w:r w:rsidRPr="00757E1C">
        <w:rPr>
          <w:b/>
          <w:color w:val="4D5356"/>
          <w:sz w:val="22"/>
          <w:szCs w:val="22"/>
        </w:rPr>
        <w:t>sum(diag(tab))/sum(tab)</w:t>
      </w:r>
    </w:p>
    <w:p w:rsidR="00995B3E" w:rsidRPr="00995B3E" w:rsidRDefault="00995B3E" w:rsidP="00995B3E">
      <w:pPr>
        <w:pStyle w:val="NormalWeb"/>
        <w:spacing w:before="120" w:after="240" w:line="360" w:lineRule="atLeast"/>
        <w:rPr>
          <w:color w:val="4D5356"/>
          <w:sz w:val="22"/>
          <w:szCs w:val="22"/>
        </w:rPr>
      </w:pPr>
      <w:r w:rsidRPr="00757E1C">
        <w:rPr>
          <w:b/>
          <w:color w:val="4D5356"/>
          <w:sz w:val="22"/>
          <w:szCs w:val="22"/>
          <w:highlight w:val="yellow"/>
        </w:rPr>
        <w:t># Using polydot</w:t>
      </w:r>
    </w:p>
    <w:p w:rsidR="00995B3E" w:rsidRPr="00757E1C" w:rsidRDefault="00995B3E" w:rsidP="00995B3E">
      <w:pPr>
        <w:pStyle w:val="NormalWeb"/>
        <w:spacing w:before="120" w:after="240" w:line="360" w:lineRule="atLeast"/>
        <w:rPr>
          <w:b/>
          <w:color w:val="4D5356"/>
          <w:sz w:val="22"/>
          <w:szCs w:val="22"/>
        </w:rPr>
      </w:pPr>
      <w:r w:rsidRPr="00757E1C">
        <w:rPr>
          <w:b/>
          <w:color w:val="4D5356"/>
          <w:sz w:val="22"/>
          <w:szCs w:val="22"/>
        </w:rPr>
        <w:t>svm_nonlinear &lt;- ksvm(Species ~ ., data = iris, kernel = "polydot")</w:t>
      </w:r>
    </w:p>
    <w:p w:rsidR="00995B3E" w:rsidRPr="00757E1C" w:rsidRDefault="00995B3E" w:rsidP="00995B3E">
      <w:pPr>
        <w:pStyle w:val="NormalWeb"/>
        <w:spacing w:before="120" w:after="240" w:line="360" w:lineRule="atLeast"/>
        <w:rPr>
          <w:b/>
          <w:color w:val="4D5356"/>
          <w:sz w:val="22"/>
          <w:szCs w:val="22"/>
        </w:rPr>
      </w:pPr>
      <w:r w:rsidRPr="00757E1C">
        <w:rPr>
          <w:b/>
          <w:color w:val="4D5356"/>
          <w:sz w:val="22"/>
          <w:szCs w:val="22"/>
        </w:rPr>
        <w:t>prediction &lt;- predict(svm_nonlinear,iris)</w:t>
      </w:r>
    </w:p>
    <w:p w:rsidR="00995B3E" w:rsidRPr="00757E1C" w:rsidRDefault="00995B3E" w:rsidP="00995B3E">
      <w:pPr>
        <w:pStyle w:val="NormalWeb"/>
        <w:spacing w:before="120" w:after="240" w:line="360" w:lineRule="atLeast"/>
        <w:rPr>
          <w:b/>
          <w:color w:val="4D5356"/>
          <w:sz w:val="22"/>
          <w:szCs w:val="22"/>
        </w:rPr>
      </w:pPr>
      <w:r w:rsidRPr="00757E1C">
        <w:rPr>
          <w:b/>
          <w:color w:val="4D5356"/>
          <w:sz w:val="22"/>
          <w:szCs w:val="22"/>
        </w:rPr>
        <w:t>table(prediction)</w:t>
      </w:r>
    </w:p>
    <w:p w:rsidR="00995B3E" w:rsidRPr="00757E1C" w:rsidRDefault="00995B3E" w:rsidP="00995B3E">
      <w:pPr>
        <w:pStyle w:val="NormalWeb"/>
        <w:spacing w:before="120" w:after="240" w:line="360" w:lineRule="atLeast"/>
        <w:rPr>
          <w:b/>
          <w:color w:val="4D5356"/>
          <w:sz w:val="22"/>
          <w:szCs w:val="22"/>
        </w:rPr>
      </w:pPr>
      <w:r w:rsidRPr="00757E1C">
        <w:rPr>
          <w:b/>
          <w:color w:val="4D5356"/>
          <w:sz w:val="22"/>
          <w:szCs w:val="22"/>
        </w:rPr>
        <w:t>prop.table(table(prediction))</w:t>
      </w:r>
    </w:p>
    <w:p w:rsidR="00995B3E" w:rsidRPr="00757E1C" w:rsidRDefault="00995B3E" w:rsidP="00995B3E">
      <w:pPr>
        <w:pStyle w:val="NormalWeb"/>
        <w:spacing w:before="120" w:after="240" w:line="360" w:lineRule="atLeast"/>
        <w:rPr>
          <w:b/>
          <w:color w:val="4D5356"/>
          <w:sz w:val="22"/>
          <w:szCs w:val="22"/>
        </w:rPr>
      </w:pPr>
      <w:r w:rsidRPr="00757E1C">
        <w:rPr>
          <w:b/>
          <w:color w:val="4D5356"/>
          <w:sz w:val="22"/>
          <w:szCs w:val="22"/>
        </w:rPr>
        <w:t>tab &lt;-table(prediction = prediction,Actual = iris$Species)</w:t>
      </w:r>
    </w:p>
    <w:p w:rsidR="00995B3E" w:rsidRPr="00757E1C" w:rsidRDefault="00995B3E" w:rsidP="00995B3E">
      <w:pPr>
        <w:pStyle w:val="NormalWeb"/>
        <w:spacing w:before="120" w:after="240" w:line="360" w:lineRule="atLeast"/>
        <w:rPr>
          <w:b/>
          <w:color w:val="4D5356"/>
          <w:sz w:val="22"/>
          <w:szCs w:val="22"/>
        </w:rPr>
      </w:pPr>
      <w:r w:rsidRPr="00757E1C">
        <w:rPr>
          <w:b/>
          <w:color w:val="4D5356"/>
          <w:sz w:val="22"/>
          <w:szCs w:val="22"/>
        </w:rPr>
        <w:lastRenderedPageBreak/>
        <w:t>tab</w:t>
      </w:r>
    </w:p>
    <w:p w:rsidR="00995B3E" w:rsidRPr="00995B3E" w:rsidRDefault="00995B3E" w:rsidP="00995B3E">
      <w:pPr>
        <w:pStyle w:val="NormalWeb"/>
        <w:spacing w:before="120" w:after="240" w:line="360" w:lineRule="atLeast"/>
        <w:rPr>
          <w:color w:val="4D5356"/>
          <w:sz w:val="22"/>
          <w:szCs w:val="22"/>
        </w:rPr>
      </w:pPr>
      <w:r w:rsidRPr="00757E1C">
        <w:rPr>
          <w:b/>
          <w:color w:val="4D5356"/>
          <w:sz w:val="22"/>
          <w:szCs w:val="22"/>
        </w:rPr>
        <w:t>sum(diag(tab))/sum(tab)</w:t>
      </w:r>
    </w:p>
    <w:p w:rsidR="00995B3E" w:rsidRPr="00995B3E" w:rsidRDefault="00995B3E" w:rsidP="00995B3E">
      <w:pPr>
        <w:pStyle w:val="NormalWeb"/>
        <w:spacing w:before="120" w:after="240" w:line="360" w:lineRule="atLeast"/>
        <w:rPr>
          <w:color w:val="4D5356"/>
          <w:sz w:val="22"/>
          <w:szCs w:val="22"/>
        </w:rPr>
      </w:pPr>
      <w:r w:rsidRPr="00757E1C">
        <w:rPr>
          <w:b/>
          <w:color w:val="4D5356"/>
          <w:sz w:val="22"/>
          <w:szCs w:val="22"/>
        </w:rPr>
        <w:t># Using vanilladot</w:t>
      </w:r>
    </w:p>
    <w:p w:rsidR="00995B3E" w:rsidRPr="00757E1C" w:rsidRDefault="00995B3E" w:rsidP="00995B3E">
      <w:pPr>
        <w:pStyle w:val="NormalWeb"/>
        <w:spacing w:before="120" w:after="240" w:line="360" w:lineRule="atLeast"/>
        <w:rPr>
          <w:b/>
          <w:color w:val="4D5356"/>
          <w:sz w:val="22"/>
          <w:szCs w:val="22"/>
        </w:rPr>
      </w:pPr>
      <w:r w:rsidRPr="00757E1C">
        <w:rPr>
          <w:b/>
          <w:color w:val="4D5356"/>
          <w:sz w:val="22"/>
          <w:szCs w:val="22"/>
        </w:rPr>
        <w:t>svm_nonlinear &lt;- ksvm(Species ~ ., data = iris, kernel = "vanilladot")</w:t>
      </w:r>
    </w:p>
    <w:p w:rsidR="00995B3E" w:rsidRPr="00757E1C" w:rsidRDefault="00995B3E" w:rsidP="00995B3E">
      <w:pPr>
        <w:pStyle w:val="NormalWeb"/>
        <w:spacing w:before="120" w:after="240" w:line="360" w:lineRule="atLeast"/>
        <w:rPr>
          <w:b/>
          <w:color w:val="4D5356"/>
          <w:sz w:val="22"/>
          <w:szCs w:val="22"/>
        </w:rPr>
      </w:pPr>
      <w:r w:rsidRPr="00757E1C">
        <w:rPr>
          <w:b/>
          <w:color w:val="4D5356"/>
          <w:sz w:val="22"/>
          <w:szCs w:val="22"/>
        </w:rPr>
        <w:t>prediction &lt;- predict(svm_nonlinear,iris)</w:t>
      </w:r>
    </w:p>
    <w:p w:rsidR="00995B3E" w:rsidRPr="00757E1C" w:rsidRDefault="00995B3E" w:rsidP="00995B3E">
      <w:pPr>
        <w:pStyle w:val="NormalWeb"/>
        <w:spacing w:before="120" w:after="240" w:line="360" w:lineRule="atLeast"/>
        <w:rPr>
          <w:b/>
          <w:color w:val="4D5356"/>
          <w:sz w:val="22"/>
          <w:szCs w:val="22"/>
        </w:rPr>
      </w:pPr>
      <w:r w:rsidRPr="00757E1C">
        <w:rPr>
          <w:b/>
          <w:color w:val="4D5356"/>
          <w:sz w:val="22"/>
          <w:szCs w:val="22"/>
        </w:rPr>
        <w:t>table(prediction)</w:t>
      </w:r>
    </w:p>
    <w:p w:rsidR="00995B3E" w:rsidRPr="00757E1C" w:rsidRDefault="00995B3E" w:rsidP="00995B3E">
      <w:pPr>
        <w:pStyle w:val="NormalWeb"/>
        <w:spacing w:before="120" w:after="240" w:line="360" w:lineRule="atLeast"/>
        <w:rPr>
          <w:b/>
          <w:color w:val="4D5356"/>
          <w:sz w:val="22"/>
          <w:szCs w:val="22"/>
        </w:rPr>
      </w:pPr>
      <w:r w:rsidRPr="00757E1C">
        <w:rPr>
          <w:b/>
          <w:color w:val="4D5356"/>
          <w:sz w:val="22"/>
          <w:szCs w:val="22"/>
        </w:rPr>
        <w:t>prop.table(table(prediction))</w:t>
      </w:r>
    </w:p>
    <w:p w:rsidR="00995B3E" w:rsidRPr="00757E1C" w:rsidRDefault="00995B3E" w:rsidP="00995B3E">
      <w:pPr>
        <w:pStyle w:val="NormalWeb"/>
        <w:spacing w:before="120" w:after="240" w:line="360" w:lineRule="atLeast"/>
        <w:rPr>
          <w:b/>
          <w:color w:val="4D5356"/>
          <w:sz w:val="22"/>
          <w:szCs w:val="22"/>
        </w:rPr>
      </w:pPr>
      <w:r w:rsidRPr="00757E1C">
        <w:rPr>
          <w:b/>
          <w:color w:val="4D5356"/>
          <w:sz w:val="22"/>
          <w:szCs w:val="22"/>
        </w:rPr>
        <w:t>tab &lt;-table(prediction = prediction,Actual = iris$Species)</w:t>
      </w:r>
    </w:p>
    <w:p w:rsidR="00995B3E" w:rsidRPr="00757E1C" w:rsidRDefault="00995B3E" w:rsidP="00995B3E">
      <w:pPr>
        <w:pStyle w:val="NormalWeb"/>
        <w:spacing w:before="120" w:after="240" w:line="360" w:lineRule="atLeast"/>
        <w:rPr>
          <w:b/>
          <w:color w:val="4D5356"/>
          <w:sz w:val="22"/>
          <w:szCs w:val="22"/>
        </w:rPr>
      </w:pPr>
      <w:r w:rsidRPr="00757E1C">
        <w:rPr>
          <w:b/>
          <w:color w:val="4D5356"/>
          <w:sz w:val="22"/>
          <w:szCs w:val="22"/>
        </w:rPr>
        <w:t>tab</w:t>
      </w:r>
    </w:p>
    <w:p w:rsidR="00BC3A69" w:rsidRDefault="00995B3E" w:rsidP="00995B3E">
      <w:pPr>
        <w:pStyle w:val="NormalWeb"/>
        <w:pBdr>
          <w:bottom w:val="double" w:sz="6" w:space="1" w:color="auto"/>
        </w:pBdr>
        <w:spacing w:before="120" w:after="240" w:line="360" w:lineRule="atLeast"/>
        <w:rPr>
          <w:b/>
          <w:color w:val="4D5356"/>
          <w:sz w:val="22"/>
          <w:szCs w:val="22"/>
        </w:rPr>
      </w:pPr>
      <w:r w:rsidRPr="00757E1C">
        <w:rPr>
          <w:b/>
          <w:color w:val="4D5356"/>
          <w:sz w:val="22"/>
          <w:szCs w:val="22"/>
        </w:rPr>
        <w:t>sum(diag(tab))/sum(tab)</w:t>
      </w:r>
    </w:p>
    <w:p w:rsidR="00695FAF" w:rsidRDefault="00695FAF" w:rsidP="00695FAF">
      <w:pPr>
        <w:pStyle w:val="NormalWeb"/>
        <w:spacing w:before="120" w:after="240" w:line="360" w:lineRule="atLeast"/>
        <w:jc w:val="center"/>
        <w:rPr>
          <w:b/>
          <w:color w:val="4D5356"/>
          <w:sz w:val="36"/>
          <w:szCs w:val="36"/>
          <w:u w:val="single"/>
        </w:rPr>
      </w:pPr>
      <w:r w:rsidRPr="00695FAF">
        <w:rPr>
          <w:b/>
          <w:color w:val="4D5356"/>
          <w:sz w:val="36"/>
          <w:szCs w:val="36"/>
          <w:u w:val="single"/>
        </w:rPr>
        <w:t>NAÏVE BAYES THEOREM</w:t>
      </w:r>
    </w:p>
    <w:p w:rsidR="00695FAF" w:rsidRDefault="00695FAF" w:rsidP="00695FAF">
      <w:pPr>
        <w:spacing w:after="300" w:line="240" w:lineRule="auto"/>
        <w:rPr>
          <w:rFonts w:ascii="Times New Roman" w:eastAsia="Times New Roman" w:hAnsi="Times New Roman" w:cs="Times New Roman"/>
          <w:color w:val="46535E"/>
          <w:spacing w:val="5"/>
        </w:rPr>
      </w:pPr>
      <w:r w:rsidRPr="00695FAF">
        <w:rPr>
          <w:rFonts w:ascii="Times New Roman" w:eastAsia="Times New Roman" w:hAnsi="Times New Roman" w:cs="Times New Roman"/>
          <w:color w:val="46535E"/>
          <w:spacing w:val="5"/>
        </w:rPr>
        <w:t>Naive Bayes is a machine learning algorithm for classification problems. It is based on Bayes’ probability theorem. It is primarily used for text classification which involves high dimensional training data sets. A few examples are spam filtration, sentimental analysis, and classifying news articles.</w:t>
      </w:r>
    </w:p>
    <w:p w:rsidR="00695FAF" w:rsidRDefault="00695FAF" w:rsidP="00695FAF">
      <w:pPr>
        <w:spacing w:after="300" w:line="240" w:lineRule="auto"/>
        <w:rPr>
          <w:rFonts w:ascii="Times New Roman" w:eastAsia="Times New Roman" w:hAnsi="Times New Roman" w:cs="Times New Roman"/>
          <w:color w:val="46535E"/>
          <w:spacing w:val="5"/>
        </w:rPr>
      </w:pPr>
      <w:r w:rsidRPr="00695FAF">
        <w:rPr>
          <w:rFonts w:ascii="Times New Roman" w:eastAsia="Times New Roman" w:hAnsi="Times New Roman" w:cs="Times New Roman"/>
          <w:color w:val="46535E"/>
          <w:spacing w:val="5"/>
        </w:rPr>
        <w:t>It is not only known for its simplicity, but also for its effectiveness. It is fast to build models and make predictions with Naive Bayes algorithm. Naive Bayes is the first algorithm that should be considered for solving text classification problem. Hence, you should learn this algorithm thoroughly.</w:t>
      </w:r>
    </w:p>
    <w:p w:rsidR="00695FAF" w:rsidRDefault="00804AB8" w:rsidP="00695FAF">
      <w:pPr>
        <w:spacing w:after="300" w:line="240" w:lineRule="auto"/>
        <w:rPr>
          <w:rStyle w:val="mo"/>
          <w:rFonts w:ascii="MathJax_Main" w:hAnsi="MathJax_Main"/>
          <w:color w:val="46535E"/>
          <w:sz w:val="31"/>
          <w:szCs w:val="31"/>
          <w:bdr w:val="none" w:sz="0" w:space="0" w:color="auto" w:frame="1"/>
          <w:shd w:val="clear" w:color="auto" w:fill="FFFFFF"/>
        </w:rPr>
      </w:pPr>
      <w:r>
        <w:rPr>
          <w:rStyle w:val="mi"/>
          <w:rFonts w:ascii="MathJax_Math-italic" w:hAnsi="MathJax_Math-italic"/>
          <w:color w:val="46535E"/>
          <w:sz w:val="31"/>
          <w:szCs w:val="31"/>
          <w:bdr w:val="none" w:sz="0" w:space="0" w:color="auto" w:frame="1"/>
          <w:shd w:val="clear" w:color="auto" w:fill="FFFFFF"/>
        </w:rPr>
        <w:t>P</w:t>
      </w:r>
      <w:r>
        <w:rPr>
          <w:rStyle w:val="mo"/>
          <w:rFonts w:ascii="MathJax_Main" w:hAnsi="MathJax_Main"/>
          <w:color w:val="46535E"/>
          <w:sz w:val="31"/>
          <w:szCs w:val="31"/>
          <w:bdr w:val="none" w:sz="0" w:space="0" w:color="auto" w:frame="1"/>
          <w:shd w:val="clear" w:color="auto" w:fill="FFFFFF"/>
        </w:rPr>
        <w:t>(</w:t>
      </w:r>
      <w:r>
        <w:rPr>
          <w:rStyle w:val="mi"/>
          <w:rFonts w:ascii="MathJax_Math-italic" w:hAnsi="MathJax_Math-italic"/>
          <w:color w:val="46535E"/>
          <w:sz w:val="31"/>
          <w:szCs w:val="31"/>
          <w:bdr w:val="none" w:sz="0" w:space="0" w:color="auto" w:frame="1"/>
          <w:shd w:val="clear" w:color="auto" w:fill="FFFFFF"/>
        </w:rPr>
        <w:t>A</w:t>
      </w:r>
      <w:r>
        <w:rPr>
          <w:rStyle w:val="mo"/>
          <w:rFonts w:ascii="MathJax_Main" w:hAnsi="MathJax_Main"/>
          <w:color w:val="46535E"/>
          <w:sz w:val="31"/>
          <w:szCs w:val="31"/>
          <w:bdr w:val="none" w:sz="0" w:space="0" w:color="auto" w:frame="1"/>
          <w:shd w:val="clear" w:color="auto" w:fill="FFFFFF"/>
        </w:rPr>
        <w:t>|</w:t>
      </w:r>
      <w:r>
        <w:rPr>
          <w:rStyle w:val="mi"/>
          <w:rFonts w:ascii="MathJax_Math-italic" w:hAnsi="MathJax_Math-italic"/>
          <w:color w:val="46535E"/>
          <w:sz w:val="31"/>
          <w:szCs w:val="31"/>
          <w:bdr w:val="none" w:sz="0" w:space="0" w:color="auto" w:frame="1"/>
          <w:shd w:val="clear" w:color="auto" w:fill="FFFFFF"/>
        </w:rPr>
        <w:t>B</w:t>
      </w:r>
      <w:r>
        <w:rPr>
          <w:rStyle w:val="mo"/>
          <w:rFonts w:ascii="MathJax_Main" w:hAnsi="MathJax_Main"/>
          <w:color w:val="46535E"/>
          <w:sz w:val="31"/>
          <w:szCs w:val="31"/>
          <w:bdr w:val="none" w:sz="0" w:space="0" w:color="auto" w:frame="1"/>
          <w:shd w:val="clear" w:color="auto" w:fill="FFFFFF"/>
        </w:rPr>
        <w:t>)=</w:t>
      </w:r>
      <w:r>
        <w:rPr>
          <w:rStyle w:val="mi"/>
          <w:rFonts w:ascii="MathJax_Math-italic" w:hAnsi="MathJax_Math-italic"/>
          <w:color w:val="46535E"/>
          <w:sz w:val="31"/>
          <w:szCs w:val="31"/>
          <w:bdr w:val="none" w:sz="0" w:space="0" w:color="auto" w:frame="1"/>
          <w:shd w:val="clear" w:color="auto" w:fill="FFFFFF"/>
        </w:rPr>
        <w:t>P</w:t>
      </w:r>
      <w:r>
        <w:rPr>
          <w:rStyle w:val="mo"/>
          <w:rFonts w:ascii="MathJax_Main" w:hAnsi="MathJax_Main"/>
          <w:color w:val="46535E"/>
          <w:sz w:val="31"/>
          <w:szCs w:val="31"/>
          <w:bdr w:val="none" w:sz="0" w:space="0" w:color="auto" w:frame="1"/>
          <w:shd w:val="clear" w:color="auto" w:fill="FFFFFF"/>
        </w:rPr>
        <w:t>(</w:t>
      </w:r>
      <w:r>
        <w:rPr>
          <w:rStyle w:val="mi"/>
          <w:rFonts w:ascii="MathJax_Math-italic" w:hAnsi="MathJax_Math-italic"/>
          <w:color w:val="46535E"/>
          <w:sz w:val="31"/>
          <w:szCs w:val="31"/>
          <w:bdr w:val="none" w:sz="0" w:space="0" w:color="auto" w:frame="1"/>
          <w:shd w:val="clear" w:color="auto" w:fill="FFFFFF"/>
        </w:rPr>
        <w:t>B</w:t>
      </w:r>
      <w:r>
        <w:rPr>
          <w:rStyle w:val="mo"/>
          <w:rFonts w:ascii="MathJax_Main" w:hAnsi="MathJax_Main"/>
          <w:color w:val="46535E"/>
          <w:sz w:val="31"/>
          <w:szCs w:val="31"/>
          <w:bdr w:val="none" w:sz="0" w:space="0" w:color="auto" w:frame="1"/>
          <w:shd w:val="clear" w:color="auto" w:fill="FFFFFF"/>
        </w:rPr>
        <w:t>|</w:t>
      </w:r>
      <w:r>
        <w:rPr>
          <w:rStyle w:val="mi"/>
          <w:rFonts w:ascii="MathJax_Math-italic" w:hAnsi="MathJax_Math-italic"/>
          <w:color w:val="46535E"/>
          <w:sz w:val="31"/>
          <w:szCs w:val="31"/>
          <w:bdr w:val="none" w:sz="0" w:space="0" w:color="auto" w:frame="1"/>
          <w:shd w:val="clear" w:color="auto" w:fill="FFFFFF"/>
        </w:rPr>
        <w:t>A</w:t>
      </w:r>
      <w:r>
        <w:rPr>
          <w:rStyle w:val="mo"/>
          <w:rFonts w:ascii="MathJax_Main" w:hAnsi="MathJax_Main"/>
          <w:color w:val="46535E"/>
          <w:sz w:val="31"/>
          <w:szCs w:val="31"/>
          <w:bdr w:val="none" w:sz="0" w:space="0" w:color="auto" w:frame="1"/>
          <w:shd w:val="clear" w:color="auto" w:fill="FFFFFF"/>
        </w:rPr>
        <w:t>)</w:t>
      </w:r>
      <w:r>
        <w:rPr>
          <w:rStyle w:val="mi"/>
          <w:rFonts w:ascii="MathJax_Math-italic" w:hAnsi="MathJax_Math-italic"/>
          <w:color w:val="46535E"/>
          <w:sz w:val="31"/>
          <w:szCs w:val="31"/>
          <w:bdr w:val="none" w:sz="0" w:space="0" w:color="auto" w:frame="1"/>
          <w:shd w:val="clear" w:color="auto" w:fill="FFFFFF"/>
        </w:rPr>
        <w:t>P</w:t>
      </w:r>
      <w:r>
        <w:rPr>
          <w:rStyle w:val="mo"/>
          <w:rFonts w:ascii="MathJax_Main" w:hAnsi="MathJax_Main"/>
          <w:color w:val="46535E"/>
          <w:sz w:val="31"/>
          <w:szCs w:val="31"/>
          <w:bdr w:val="none" w:sz="0" w:space="0" w:color="auto" w:frame="1"/>
          <w:shd w:val="clear" w:color="auto" w:fill="FFFFFF"/>
        </w:rPr>
        <w:t>(</w:t>
      </w:r>
      <w:r>
        <w:rPr>
          <w:rStyle w:val="mi"/>
          <w:rFonts w:ascii="MathJax_Math-italic" w:hAnsi="MathJax_Math-italic"/>
          <w:color w:val="46535E"/>
          <w:sz w:val="31"/>
          <w:szCs w:val="31"/>
          <w:bdr w:val="none" w:sz="0" w:space="0" w:color="auto" w:frame="1"/>
          <w:shd w:val="clear" w:color="auto" w:fill="FFFFFF"/>
        </w:rPr>
        <w:t>A</w:t>
      </w:r>
      <w:r>
        <w:rPr>
          <w:rStyle w:val="mo"/>
          <w:rFonts w:ascii="MathJax_Main" w:hAnsi="MathJax_Main"/>
          <w:color w:val="46535E"/>
          <w:sz w:val="31"/>
          <w:szCs w:val="31"/>
          <w:bdr w:val="none" w:sz="0" w:space="0" w:color="auto" w:frame="1"/>
          <w:shd w:val="clear" w:color="auto" w:fill="FFFFFF"/>
        </w:rPr>
        <w:t>)/</w:t>
      </w:r>
      <w:r>
        <w:rPr>
          <w:rStyle w:val="mi"/>
          <w:rFonts w:ascii="MathJax_Math-italic" w:hAnsi="MathJax_Math-italic"/>
          <w:color w:val="46535E"/>
          <w:sz w:val="31"/>
          <w:szCs w:val="31"/>
          <w:bdr w:val="none" w:sz="0" w:space="0" w:color="auto" w:frame="1"/>
          <w:shd w:val="clear" w:color="auto" w:fill="FFFFFF"/>
        </w:rPr>
        <w:t>P</w:t>
      </w:r>
      <w:r>
        <w:rPr>
          <w:rStyle w:val="mo"/>
          <w:rFonts w:ascii="MathJax_Main" w:hAnsi="MathJax_Main"/>
          <w:color w:val="46535E"/>
          <w:sz w:val="31"/>
          <w:szCs w:val="31"/>
          <w:bdr w:val="none" w:sz="0" w:space="0" w:color="auto" w:frame="1"/>
          <w:shd w:val="clear" w:color="auto" w:fill="FFFFFF"/>
        </w:rPr>
        <w:t>(</w:t>
      </w:r>
      <w:r>
        <w:rPr>
          <w:rStyle w:val="mi"/>
          <w:rFonts w:ascii="MathJax_Math-italic" w:hAnsi="MathJax_Math-italic"/>
          <w:color w:val="46535E"/>
          <w:sz w:val="31"/>
          <w:szCs w:val="31"/>
          <w:bdr w:val="none" w:sz="0" w:space="0" w:color="auto" w:frame="1"/>
          <w:shd w:val="clear" w:color="auto" w:fill="FFFFFF"/>
        </w:rPr>
        <w:t>B</w:t>
      </w:r>
      <w:r>
        <w:rPr>
          <w:rStyle w:val="mo"/>
          <w:rFonts w:ascii="MathJax_Main" w:hAnsi="MathJax_Main"/>
          <w:color w:val="46535E"/>
          <w:sz w:val="31"/>
          <w:szCs w:val="31"/>
          <w:bdr w:val="none" w:sz="0" w:space="0" w:color="auto" w:frame="1"/>
          <w:shd w:val="clear" w:color="auto" w:fill="FFFFFF"/>
        </w:rPr>
        <w:t>)</w:t>
      </w:r>
    </w:p>
    <w:p w:rsidR="00804AB8" w:rsidRPr="00804AB8" w:rsidRDefault="00804AB8" w:rsidP="00804AB8">
      <w:pPr>
        <w:spacing w:after="300" w:line="240" w:lineRule="auto"/>
        <w:rPr>
          <w:rFonts w:ascii="Times New Roman" w:eastAsia="Times New Roman" w:hAnsi="Times New Roman" w:cs="Times New Roman"/>
          <w:color w:val="46535E"/>
          <w:spacing w:val="5"/>
        </w:rPr>
      </w:pPr>
      <w:r w:rsidRPr="00804AB8">
        <w:rPr>
          <w:rFonts w:ascii="Times New Roman" w:eastAsia="Times New Roman" w:hAnsi="Times New Roman" w:cs="Times New Roman"/>
          <w:color w:val="46535E"/>
          <w:spacing w:val="5"/>
        </w:rPr>
        <w:t>Let us understand the statement first and then we will look at the proof of the statement. The components of the above statement are:</w:t>
      </w:r>
    </w:p>
    <w:p w:rsidR="00804AB8" w:rsidRPr="00804AB8" w:rsidRDefault="00804AB8" w:rsidP="00804AB8">
      <w:pPr>
        <w:numPr>
          <w:ilvl w:val="0"/>
          <w:numId w:val="13"/>
        </w:numPr>
        <w:spacing w:beforeAutospacing="1" w:after="0" w:line="240" w:lineRule="auto"/>
        <w:rPr>
          <w:rFonts w:ascii="Times New Roman" w:eastAsia="Times New Roman" w:hAnsi="Times New Roman" w:cs="Times New Roman"/>
          <w:color w:val="46535E"/>
          <w:spacing w:val="5"/>
        </w:rPr>
      </w:pPr>
      <w:r w:rsidRPr="00804AB8">
        <w:rPr>
          <w:rFonts w:ascii="Times New Roman" w:eastAsia="Times New Roman" w:hAnsi="Times New Roman" w:cs="Times New Roman"/>
          <w:color w:val="46535E"/>
          <w:bdr w:val="none" w:sz="0" w:space="0" w:color="auto" w:frame="1"/>
        </w:rPr>
        <w:t>P(A|B)</w:t>
      </w:r>
      <w:r w:rsidRPr="00804AB8">
        <w:rPr>
          <w:rFonts w:ascii="Times New Roman" w:eastAsia="Times New Roman" w:hAnsi="Times New Roman" w:cs="Times New Roman"/>
          <w:color w:val="46535E"/>
          <w:spacing w:val="5"/>
        </w:rPr>
        <w:t>: Probability (conditional probability) of occurrence of event </w:t>
      </w:r>
      <w:r w:rsidRPr="00804AB8">
        <w:rPr>
          <w:rFonts w:ascii="Times New Roman" w:eastAsia="Times New Roman" w:hAnsi="Times New Roman" w:cs="Times New Roman"/>
          <w:color w:val="46535E"/>
          <w:bdr w:val="none" w:sz="0" w:space="0" w:color="auto" w:frame="1"/>
        </w:rPr>
        <w:t>A</w:t>
      </w:r>
      <w:r w:rsidRPr="00804AB8">
        <w:rPr>
          <w:rFonts w:ascii="Times New Roman" w:eastAsia="Times New Roman" w:hAnsi="Times New Roman" w:cs="Times New Roman"/>
          <w:color w:val="46535E"/>
          <w:spacing w:val="5"/>
        </w:rPr>
        <w:t>  given the event </w:t>
      </w:r>
      <w:r w:rsidRPr="00804AB8">
        <w:rPr>
          <w:rFonts w:ascii="Times New Roman" w:eastAsia="Times New Roman" w:hAnsi="Times New Roman" w:cs="Times New Roman"/>
          <w:color w:val="46535E"/>
          <w:bdr w:val="none" w:sz="0" w:space="0" w:color="auto" w:frame="1"/>
        </w:rPr>
        <w:t>B</w:t>
      </w:r>
      <w:r w:rsidRPr="00804AB8">
        <w:rPr>
          <w:rFonts w:ascii="Times New Roman" w:eastAsia="Times New Roman" w:hAnsi="Times New Roman" w:cs="Times New Roman"/>
          <w:color w:val="46535E"/>
          <w:spacing w:val="5"/>
        </w:rPr>
        <w:t>is true</w:t>
      </w:r>
    </w:p>
    <w:p w:rsidR="00804AB8" w:rsidRPr="00804AB8" w:rsidRDefault="00804AB8" w:rsidP="00804AB8">
      <w:pPr>
        <w:numPr>
          <w:ilvl w:val="0"/>
          <w:numId w:val="13"/>
        </w:numPr>
        <w:spacing w:beforeAutospacing="1" w:after="0" w:line="240" w:lineRule="auto"/>
        <w:rPr>
          <w:rFonts w:ascii="Times New Roman" w:eastAsia="Times New Roman" w:hAnsi="Times New Roman" w:cs="Times New Roman"/>
          <w:color w:val="46535E"/>
          <w:spacing w:val="5"/>
        </w:rPr>
      </w:pPr>
      <w:r w:rsidRPr="00804AB8">
        <w:rPr>
          <w:rFonts w:ascii="Times New Roman" w:eastAsia="Times New Roman" w:hAnsi="Times New Roman" w:cs="Times New Roman"/>
          <w:color w:val="46535E"/>
          <w:bdr w:val="none" w:sz="0" w:space="0" w:color="auto" w:frame="1"/>
        </w:rPr>
        <w:t>P(A)</w:t>
      </w:r>
      <w:r w:rsidRPr="00804AB8">
        <w:rPr>
          <w:rFonts w:ascii="Times New Roman" w:eastAsia="Times New Roman" w:hAnsi="Times New Roman" w:cs="Times New Roman"/>
          <w:color w:val="46535E"/>
          <w:spacing w:val="5"/>
        </w:rPr>
        <w:t> and </w:t>
      </w:r>
      <w:r w:rsidRPr="00804AB8">
        <w:rPr>
          <w:rFonts w:ascii="Times New Roman" w:eastAsia="Times New Roman" w:hAnsi="Times New Roman" w:cs="Times New Roman"/>
          <w:color w:val="46535E"/>
          <w:bdr w:val="none" w:sz="0" w:space="0" w:color="auto" w:frame="1"/>
        </w:rPr>
        <w:t>P(B)</w:t>
      </w:r>
      <w:r w:rsidRPr="00804AB8">
        <w:rPr>
          <w:rFonts w:ascii="Times New Roman" w:eastAsia="Times New Roman" w:hAnsi="Times New Roman" w:cs="Times New Roman"/>
          <w:color w:val="46535E"/>
          <w:spacing w:val="5"/>
        </w:rPr>
        <w:t>: Probabilities of the occurrence of event </w:t>
      </w:r>
      <w:r w:rsidRPr="00804AB8">
        <w:rPr>
          <w:rFonts w:ascii="Times New Roman" w:eastAsia="Times New Roman" w:hAnsi="Times New Roman" w:cs="Times New Roman"/>
          <w:color w:val="46535E"/>
          <w:bdr w:val="none" w:sz="0" w:space="0" w:color="auto" w:frame="1"/>
        </w:rPr>
        <w:t>A</w:t>
      </w:r>
      <w:r w:rsidRPr="00804AB8">
        <w:rPr>
          <w:rFonts w:ascii="Times New Roman" w:eastAsia="Times New Roman" w:hAnsi="Times New Roman" w:cs="Times New Roman"/>
          <w:color w:val="46535E"/>
          <w:spacing w:val="5"/>
        </w:rPr>
        <w:t> and </w:t>
      </w:r>
      <w:r w:rsidRPr="00804AB8">
        <w:rPr>
          <w:rFonts w:ascii="Times New Roman" w:eastAsia="Times New Roman" w:hAnsi="Times New Roman" w:cs="Times New Roman"/>
          <w:color w:val="46535E"/>
          <w:bdr w:val="none" w:sz="0" w:space="0" w:color="auto" w:frame="1"/>
        </w:rPr>
        <w:t>B</w:t>
      </w:r>
      <w:r w:rsidRPr="00804AB8">
        <w:rPr>
          <w:rFonts w:ascii="Times New Roman" w:eastAsia="Times New Roman" w:hAnsi="Times New Roman" w:cs="Times New Roman"/>
          <w:color w:val="46535E"/>
          <w:spacing w:val="5"/>
        </w:rPr>
        <w:t> respectively</w:t>
      </w:r>
    </w:p>
    <w:p w:rsidR="00804AB8" w:rsidRPr="00804AB8" w:rsidRDefault="00804AB8" w:rsidP="00804AB8">
      <w:pPr>
        <w:numPr>
          <w:ilvl w:val="0"/>
          <w:numId w:val="13"/>
        </w:numPr>
        <w:spacing w:beforeAutospacing="1" w:after="0" w:line="240" w:lineRule="auto"/>
        <w:rPr>
          <w:rFonts w:ascii="Times New Roman" w:eastAsia="Times New Roman" w:hAnsi="Times New Roman" w:cs="Times New Roman"/>
          <w:color w:val="46535E"/>
          <w:spacing w:val="5"/>
        </w:rPr>
      </w:pPr>
      <w:r w:rsidRPr="00804AB8">
        <w:rPr>
          <w:rFonts w:ascii="Times New Roman" w:eastAsia="Times New Roman" w:hAnsi="Times New Roman" w:cs="Times New Roman"/>
          <w:color w:val="46535E"/>
          <w:bdr w:val="none" w:sz="0" w:space="0" w:color="auto" w:frame="1"/>
        </w:rPr>
        <w:t>P(B|A)</w:t>
      </w:r>
      <w:r w:rsidRPr="00804AB8">
        <w:rPr>
          <w:rFonts w:ascii="Times New Roman" w:eastAsia="Times New Roman" w:hAnsi="Times New Roman" w:cs="Times New Roman"/>
          <w:color w:val="46535E"/>
          <w:spacing w:val="5"/>
        </w:rPr>
        <w:t>: Probability of the occurrence of event </w:t>
      </w:r>
      <w:r w:rsidRPr="00804AB8">
        <w:rPr>
          <w:rFonts w:ascii="Times New Roman" w:eastAsia="Times New Roman" w:hAnsi="Times New Roman" w:cs="Times New Roman"/>
          <w:color w:val="46535E"/>
          <w:bdr w:val="none" w:sz="0" w:space="0" w:color="auto" w:frame="1"/>
        </w:rPr>
        <w:t>B</w:t>
      </w:r>
      <w:r w:rsidRPr="00804AB8">
        <w:rPr>
          <w:rFonts w:ascii="Times New Roman" w:eastAsia="Times New Roman" w:hAnsi="Times New Roman" w:cs="Times New Roman"/>
          <w:color w:val="46535E"/>
          <w:spacing w:val="5"/>
        </w:rPr>
        <w:t>  given the event </w:t>
      </w:r>
      <w:r w:rsidRPr="00804AB8">
        <w:rPr>
          <w:rFonts w:ascii="Times New Roman" w:eastAsia="Times New Roman" w:hAnsi="Times New Roman" w:cs="Times New Roman"/>
          <w:color w:val="46535E"/>
          <w:bdr w:val="none" w:sz="0" w:space="0" w:color="auto" w:frame="1"/>
        </w:rPr>
        <w:t>A</w:t>
      </w:r>
      <w:r w:rsidRPr="00804AB8">
        <w:rPr>
          <w:rFonts w:ascii="Times New Roman" w:eastAsia="Times New Roman" w:hAnsi="Times New Roman" w:cs="Times New Roman"/>
          <w:color w:val="46535E"/>
          <w:spacing w:val="5"/>
        </w:rPr>
        <w:t> is true</w:t>
      </w:r>
    </w:p>
    <w:p w:rsidR="00804AB8" w:rsidRPr="00804AB8" w:rsidRDefault="00804AB8" w:rsidP="00804AB8">
      <w:pPr>
        <w:spacing w:after="300" w:line="240" w:lineRule="auto"/>
        <w:rPr>
          <w:rFonts w:ascii="Times New Roman" w:eastAsia="Times New Roman" w:hAnsi="Times New Roman" w:cs="Times New Roman"/>
          <w:color w:val="46535E"/>
          <w:spacing w:val="5"/>
        </w:rPr>
      </w:pPr>
      <w:r w:rsidRPr="00804AB8">
        <w:rPr>
          <w:rFonts w:ascii="Times New Roman" w:eastAsia="Times New Roman" w:hAnsi="Times New Roman" w:cs="Times New Roman"/>
          <w:color w:val="46535E"/>
          <w:spacing w:val="5"/>
        </w:rPr>
        <w:t>The terminology in the Bayesian method of probability (more commonly used) is as follows:</w:t>
      </w:r>
    </w:p>
    <w:p w:rsidR="00804AB8" w:rsidRPr="00804AB8" w:rsidRDefault="00804AB8" w:rsidP="00804AB8">
      <w:pPr>
        <w:numPr>
          <w:ilvl w:val="0"/>
          <w:numId w:val="14"/>
        </w:numPr>
        <w:spacing w:beforeAutospacing="1" w:after="0" w:line="240" w:lineRule="auto"/>
        <w:rPr>
          <w:rFonts w:ascii="Times New Roman" w:eastAsia="Times New Roman" w:hAnsi="Times New Roman" w:cs="Times New Roman"/>
          <w:color w:val="46535E"/>
          <w:spacing w:val="5"/>
        </w:rPr>
      </w:pPr>
      <w:r w:rsidRPr="00804AB8">
        <w:rPr>
          <w:rFonts w:ascii="Times New Roman" w:eastAsia="Times New Roman" w:hAnsi="Times New Roman" w:cs="Times New Roman"/>
          <w:color w:val="46535E"/>
          <w:bdr w:val="none" w:sz="0" w:space="0" w:color="auto" w:frame="1"/>
        </w:rPr>
        <w:lastRenderedPageBreak/>
        <w:t>A</w:t>
      </w:r>
      <w:r w:rsidRPr="00804AB8">
        <w:rPr>
          <w:rFonts w:ascii="Times New Roman" w:eastAsia="Times New Roman" w:hAnsi="Times New Roman" w:cs="Times New Roman"/>
          <w:color w:val="46535E"/>
          <w:spacing w:val="5"/>
        </w:rPr>
        <w:t> is called the </w:t>
      </w:r>
      <w:r w:rsidRPr="00804AB8">
        <w:rPr>
          <w:rFonts w:ascii="Times New Roman" w:eastAsia="Times New Roman" w:hAnsi="Times New Roman" w:cs="Times New Roman"/>
          <w:b/>
          <w:bCs/>
          <w:color w:val="46535E"/>
          <w:spacing w:val="5"/>
        </w:rPr>
        <w:t>proposition</w:t>
      </w:r>
      <w:r w:rsidRPr="00804AB8">
        <w:rPr>
          <w:rFonts w:ascii="Times New Roman" w:eastAsia="Times New Roman" w:hAnsi="Times New Roman" w:cs="Times New Roman"/>
          <w:color w:val="46535E"/>
          <w:spacing w:val="5"/>
        </w:rPr>
        <w:t> and </w:t>
      </w:r>
      <w:r w:rsidRPr="00804AB8">
        <w:rPr>
          <w:rFonts w:ascii="Times New Roman" w:eastAsia="Times New Roman" w:hAnsi="Times New Roman" w:cs="Times New Roman"/>
          <w:color w:val="46535E"/>
          <w:bdr w:val="none" w:sz="0" w:space="0" w:color="auto" w:frame="1"/>
        </w:rPr>
        <w:t>B</w:t>
      </w:r>
      <w:r w:rsidRPr="00804AB8">
        <w:rPr>
          <w:rFonts w:ascii="Times New Roman" w:eastAsia="Times New Roman" w:hAnsi="Times New Roman" w:cs="Times New Roman"/>
          <w:color w:val="46535E"/>
          <w:spacing w:val="5"/>
        </w:rPr>
        <w:t> is called the </w:t>
      </w:r>
      <w:r w:rsidRPr="00804AB8">
        <w:rPr>
          <w:rFonts w:ascii="Times New Roman" w:eastAsia="Times New Roman" w:hAnsi="Times New Roman" w:cs="Times New Roman"/>
          <w:b/>
          <w:bCs/>
          <w:color w:val="46535E"/>
          <w:spacing w:val="5"/>
        </w:rPr>
        <w:t>evidence.</w:t>
      </w:r>
    </w:p>
    <w:p w:rsidR="00804AB8" w:rsidRPr="00804AB8" w:rsidRDefault="00804AB8" w:rsidP="00804AB8">
      <w:pPr>
        <w:numPr>
          <w:ilvl w:val="0"/>
          <w:numId w:val="14"/>
        </w:numPr>
        <w:spacing w:beforeAutospacing="1" w:after="0" w:line="240" w:lineRule="auto"/>
        <w:rPr>
          <w:rFonts w:ascii="Times New Roman" w:eastAsia="Times New Roman" w:hAnsi="Times New Roman" w:cs="Times New Roman"/>
          <w:color w:val="46535E"/>
          <w:spacing w:val="5"/>
        </w:rPr>
      </w:pPr>
      <w:r w:rsidRPr="00804AB8">
        <w:rPr>
          <w:rFonts w:ascii="Times New Roman" w:eastAsia="Times New Roman" w:hAnsi="Times New Roman" w:cs="Times New Roman"/>
          <w:color w:val="46535E"/>
          <w:bdr w:val="none" w:sz="0" w:space="0" w:color="auto" w:frame="1"/>
        </w:rPr>
        <w:t>P(A)</w:t>
      </w:r>
      <w:r w:rsidRPr="00804AB8">
        <w:rPr>
          <w:rFonts w:ascii="Times New Roman" w:eastAsia="Times New Roman" w:hAnsi="Times New Roman" w:cs="Times New Roman"/>
          <w:color w:val="46535E"/>
          <w:spacing w:val="5"/>
        </w:rPr>
        <w:t> is called the </w:t>
      </w:r>
      <w:r w:rsidRPr="00804AB8">
        <w:rPr>
          <w:rFonts w:ascii="Times New Roman" w:eastAsia="Times New Roman" w:hAnsi="Times New Roman" w:cs="Times New Roman"/>
          <w:b/>
          <w:bCs/>
          <w:color w:val="46535E"/>
          <w:spacing w:val="5"/>
        </w:rPr>
        <w:t>prior </w:t>
      </w:r>
      <w:r w:rsidRPr="00804AB8">
        <w:rPr>
          <w:rFonts w:ascii="Times New Roman" w:eastAsia="Times New Roman" w:hAnsi="Times New Roman" w:cs="Times New Roman"/>
          <w:color w:val="46535E"/>
          <w:spacing w:val="5"/>
        </w:rPr>
        <w:t>probability of proposition and </w:t>
      </w:r>
      <w:r w:rsidRPr="00804AB8">
        <w:rPr>
          <w:rFonts w:ascii="Times New Roman" w:eastAsia="Times New Roman" w:hAnsi="Times New Roman" w:cs="Times New Roman"/>
          <w:color w:val="46535E"/>
          <w:bdr w:val="none" w:sz="0" w:space="0" w:color="auto" w:frame="1"/>
        </w:rPr>
        <w:t>P(B)</w:t>
      </w:r>
      <w:r w:rsidRPr="00804AB8">
        <w:rPr>
          <w:rFonts w:ascii="Times New Roman" w:eastAsia="Times New Roman" w:hAnsi="Times New Roman" w:cs="Times New Roman"/>
          <w:color w:val="46535E"/>
          <w:spacing w:val="5"/>
        </w:rPr>
        <w:t> is called the </w:t>
      </w:r>
      <w:r w:rsidRPr="00804AB8">
        <w:rPr>
          <w:rFonts w:ascii="Times New Roman" w:eastAsia="Times New Roman" w:hAnsi="Times New Roman" w:cs="Times New Roman"/>
          <w:b/>
          <w:bCs/>
          <w:color w:val="46535E"/>
          <w:spacing w:val="5"/>
        </w:rPr>
        <w:t>prior </w:t>
      </w:r>
      <w:r w:rsidRPr="00804AB8">
        <w:rPr>
          <w:rFonts w:ascii="Times New Roman" w:eastAsia="Times New Roman" w:hAnsi="Times New Roman" w:cs="Times New Roman"/>
          <w:color w:val="46535E"/>
          <w:spacing w:val="5"/>
        </w:rPr>
        <w:t>probability of evidence.</w:t>
      </w:r>
    </w:p>
    <w:p w:rsidR="00804AB8" w:rsidRPr="00804AB8" w:rsidRDefault="00804AB8" w:rsidP="00804AB8">
      <w:pPr>
        <w:numPr>
          <w:ilvl w:val="0"/>
          <w:numId w:val="14"/>
        </w:numPr>
        <w:spacing w:beforeAutospacing="1" w:after="0" w:line="240" w:lineRule="auto"/>
        <w:rPr>
          <w:rFonts w:ascii="Times New Roman" w:eastAsia="Times New Roman" w:hAnsi="Times New Roman" w:cs="Times New Roman"/>
          <w:color w:val="46535E"/>
          <w:spacing w:val="5"/>
        </w:rPr>
      </w:pPr>
      <w:r w:rsidRPr="00804AB8">
        <w:rPr>
          <w:rFonts w:ascii="Times New Roman" w:eastAsia="Times New Roman" w:hAnsi="Times New Roman" w:cs="Times New Roman"/>
          <w:color w:val="46535E"/>
          <w:bdr w:val="none" w:sz="0" w:space="0" w:color="auto" w:frame="1"/>
        </w:rPr>
        <w:t>P(A|B)</w:t>
      </w:r>
      <w:r w:rsidRPr="00804AB8">
        <w:rPr>
          <w:rFonts w:ascii="Times New Roman" w:eastAsia="Times New Roman" w:hAnsi="Times New Roman" w:cs="Times New Roman"/>
          <w:color w:val="46535E"/>
          <w:spacing w:val="5"/>
        </w:rPr>
        <w:t> is called the </w:t>
      </w:r>
      <w:r w:rsidRPr="00804AB8">
        <w:rPr>
          <w:rFonts w:ascii="Times New Roman" w:eastAsia="Times New Roman" w:hAnsi="Times New Roman" w:cs="Times New Roman"/>
          <w:b/>
          <w:bCs/>
          <w:color w:val="46535E"/>
          <w:spacing w:val="5"/>
        </w:rPr>
        <w:t>posterior. </w:t>
      </w:r>
    </w:p>
    <w:p w:rsidR="00804AB8" w:rsidRPr="00804AB8" w:rsidRDefault="00804AB8" w:rsidP="00804AB8">
      <w:pPr>
        <w:numPr>
          <w:ilvl w:val="0"/>
          <w:numId w:val="14"/>
        </w:numPr>
        <w:spacing w:beforeAutospacing="1" w:after="0" w:line="240" w:lineRule="auto"/>
        <w:rPr>
          <w:rFonts w:ascii="Times New Roman" w:eastAsia="Times New Roman" w:hAnsi="Times New Roman" w:cs="Times New Roman"/>
          <w:color w:val="46535E"/>
          <w:spacing w:val="5"/>
        </w:rPr>
      </w:pPr>
      <w:r w:rsidRPr="00804AB8">
        <w:rPr>
          <w:rFonts w:ascii="Times New Roman" w:eastAsia="Times New Roman" w:hAnsi="Times New Roman" w:cs="Times New Roman"/>
          <w:color w:val="46535E"/>
          <w:bdr w:val="none" w:sz="0" w:space="0" w:color="auto" w:frame="1"/>
        </w:rPr>
        <w:t>P(B|A)</w:t>
      </w:r>
      <w:r w:rsidRPr="00804AB8">
        <w:rPr>
          <w:rFonts w:ascii="Times New Roman" w:eastAsia="Times New Roman" w:hAnsi="Times New Roman" w:cs="Times New Roman"/>
          <w:color w:val="46535E"/>
          <w:spacing w:val="5"/>
        </w:rPr>
        <w:t> is the </w:t>
      </w:r>
      <w:r w:rsidRPr="00804AB8">
        <w:rPr>
          <w:rFonts w:ascii="Times New Roman" w:eastAsia="Times New Roman" w:hAnsi="Times New Roman" w:cs="Times New Roman"/>
          <w:b/>
          <w:bCs/>
          <w:color w:val="46535E"/>
          <w:spacing w:val="5"/>
        </w:rPr>
        <w:t>likelihood</w:t>
      </w:r>
      <w:r w:rsidRPr="00804AB8">
        <w:rPr>
          <w:rFonts w:ascii="Times New Roman" w:eastAsia="Times New Roman" w:hAnsi="Times New Roman" w:cs="Times New Roman"/>
          <w:color w:val="46535E"/>
          <w:spacing w:val="5"/>
        </w:rPr>
        <w:t>.</w:t>
      </w:r>
    </w:p>
    <w:p w:rsidR="00804AB8" w:rsidRPr="00695FAF" w:rsidRDefault="00804AB8" w:rsidP="00695FAF">
      <w:pPr>
        <w:spacing w:after="300" w:line="240" w:lineRule="auto"/>
        <w:rPr>
          <w:rFonts w:ascii="Times New Roman" w:eastAsia="Times New Roman" w:hAnsi="Times New Roman" w:cs="Times New Roman"/>
          <w:color w:val="46535E"/>
          <w:spacing w:val="5"/>
        </w:rPr>
      </w:pPr>
    </w:p>
    <w:p w:rsidR="00DA61BB" w:rsidRPr="00DA61BB" w:rsidRDefault="00DA61BB" w:rsidP="00DA61BB">
      <w:pPr>
        <w:spacing w:before="240" w:after="150" w:line="312" w:lineRule="atLeast"/>
        <w:outlineLvl w:val="1"/>
        <w:rPr>
          <w:rFonts w:ascii="Times New Roman" w:eastAsia="Times New Roman" w:hAnsi="Times New Roman" w:cs="Times New Roman"/>
          <w:b/>
          <w:bCs/>
          <w:color w:val="46535E"/>
          <w:spacing w:val="5"/>
          <w:sz w:val="24"/>
          <w:szCs w:val="24"/>
        </w:rPr>
      </w:pPr>
      <w:r w:rsidRPr="00DA61BB">
        <w:rPr>
          <w:rFonts w:ascii="Times New Roman" w:eastAsia="Times New Roman" w:hAnsi="Times New Roman" w:cs="Times New Roman"/>
          <w:b/>
          <w:bCs/>
          <w:color w:val="46535E"/>
          <w:spacing w:val="5"/>
          <w:sz w:val="24"/>
          <w:szCs w:val="24"/>
        </w:rPr>
        <w:t>Applications</w:t>
      </w:r>
    </w:p>
    <w:p w:rsidR="00DA61BB" w:rsidRPr="00DA61BB" w:rsidRDefault="00DA61BB" w:rsidP="00DA61BB">
      <w:pPr>
        <w:spacing w:after="300" w:line="240" w:lineRule="auto"/>
        <w:rPr>
          <w:rFonts w:ascii="Times New Roman" w:eastAsia="Times New Roman" w:hAnsi="Times New Roman" w:cs="Times New Roman"/>
          <w:color w:val="46535E"/>
          <w:spacing w:val="5"/>
        </w:rPr>
      </w:pPr>
      <w:r w:rsidRPr="00DA61BB">
        <w:rPr>
          <w:rFonts w:ascii="Times New Roman" w:eastAsia="Times New Roman" w:hAnsi="Times New Roman" w:cs="Times New Roman"/>
          <w:color w:val="46535E"/>
          <w:spacing w:val="5"/>
        </w:rPr>
        <w:t>The Naive Bayes algorithm is used in multiple real-life scenarios such as</w:t>
      </w:r>
    </w:p>
    <w:p w:rsidR="00DA61BB" w:rsidRPr="00DA61BB" w:rsidRDefault="00DA61BB" w:rsidP="00DA61BB">
      <w:pPr>
        <w:numPr>
          <w:ilvl w:val="0"/>
          <w:numId w:val="15"/>
        </w:numPr>
        <w:spacing w:before="100" w:beforeAutospacing="1" w:after="150" w:line="240" w:lineRule="auto"/>
        <w:rPr>
          <w:rFonts w:ascii="Times New Roman" w:eastAsia="Times New Roman" w:hAnsi="Times New Roman" w:cs="Times New Roman"/>
          <w:color w:val="46535E"/>
          <w:spacing w:val="5"/>
        </w:rPr>
      </w:pPr>
      <w:r w:rsidRPr="00DA61BB">
        <w:rPr>
          <w:rFonts w:ascii="Times New Roman" w:eastAsia="Times New Roman" w:hAnsi="Times New Roman" w:cs="Times New Roman"/>
          <w:b/>
          <w:bCs/>
          <w:color w:val="46535E"/>
          <w:spacing w:val="5"/>
        </w:rPr>
        <w:t>Text classification</w:t>
      </w:r>
      <w:r w:rsidRPr="00DA61BB">
        <w:rPr>
          <w:rFonts w:ascii="Times New Roman" w:eastAsia="Times New Roman" w:hAnsi="Times New Roman" w:cs="Times New Roman"/>
          <w:color w:val="46535E"/>
          <w:spacing w:val="5"/>
        </w:rPr>
        <w:t>: It is used as a probabilistic learning method for text classification. The Naive Bayes classifier is one of the most successful known algorithms when it comes to the classification of text documents, i.e., whether a text document belongs to one or more categories (classes).</w:t>
      </w:r>
    </w:p>
    <w:p w:rsidR="00DA61BB" w:rsidRPr="00DA61BB" w:rsidRDefault="00DA61BB" w:rsidP="00DA61BB">
      <w:pPr>
        <w:numPr>
          <w:ilvl w:val="0"/>
          <w:numId w:val="15"/>
        </w:numPr>
        <w:spacing w:before="100" w:beforeAutospacing="1" w:after="150" w:line="240" w:lineRule="auto"/>
        <w:rPr>
          <w:rFonts w:ascii="Times New Roman" w:eastAsia="Times New Roman" w:hAnsi="Times New Roman" w:cs="Times New Roman"/>
          <w:color w:val="46535E"/>
          <w:spacing w:val="5"/>
        </w:rPr>
      </w:pPr>
      <w:r w:rsidRPr="00DA61BB">
        <w:rPr>
          <w:rFonts w:ascii="Times New Roman" w:eastAsia="Times New Roman" w:hAnsi="Times New Roman" w:cs="Times New Roman"/>
          <w:b/>
          <w:bCs/>
          <w:color w:val="46535E"/>
          <w:spacing w:val="5"/>
        </w:rPr>
        <w:t>Spam filtration</w:t>
      </w:r>
      <w:r w:rsidRPr="00DA61BB">
        <w:rPr>
          <w:rFonts w:ascii="Times New Roman" w:eastAsia="Times New Roman" w:hAnsi="Times New Roman" w:cs="Times New Roman"/>
          <w:color w:val="46535E"/>
          <w:spacing w:val="5"/>
        </w:rPr>
        <w:t>: It is an example of text classification. This has become a popular mechanism to distinguish spam email from legitimate email. Several modern email services implement Bayesian spam filtering.</w:t>
      </w:r>
      <w:r w:rsidRPr="00DA61BB">
        <w:rPr>
          <w:rFonts w:ascii="Arial" w:eastAsia="Times New Roman" w:hAnsi="Arial" w:cs="Arial"/>
          <w:color w:val="46535E"/>
          <w:spacing w:val="5"/>
        </w:rPr>
        <w:br/>
      </w:r>
      <w:r w:rsidRPr="00DA61BB">
        <w:rPr>
          <w:rFonts w:ascii="Times New Roman" w:eastAsia="Times New Roman" w:hAnsi="Times New Roman" w:cs="Times New Roman"/>
          <w:color w:val="46535E"/>
          <w:spacing w:val="5"/>
        </w:rPr>
        <w:t>Many server-side email filters, such as DSPAM, SpamBayes, SpamAssassin, Bogofilter, and ASSP, use this technique.</w:t>
      </w:r>
    </w:p>
    <w:p w:rsidR="00DA61BB" w:rsidRPr="00DA61BB" w:rsidRDefault="00DA61BB" w:rsidP="00DA61BB">
      <w:pPr>
        <w:numPr>
          <w:ilvl w:val="0"/>
          <w:numId w:val="15"/>
        </w:numPr>
        <w:spacing w:before="100" w:beforeAutospacing="1" w:after="150" w:line="240" w:lineRule="auto"/>
        <w:rPr>
          <w:rFonts w:ascii="Times New Roman" w:eastAsia="Times New Roman" w:hAnsi="Times New Roman" w:cs="Times New Roman"/>
          <w:color w:val="46535E"/>
          <w:spacing w:val="5"/>
        </w:rPr>
      </w:pPr>
      <w:r w:rsidRPr="00DA61BB">
        <w:rPr>
          <w:rFonts w:ascii="Times New Roman" w:eastAsia="Times New Roman" w:hAnsi="Times New Roman" w:cs="Times New Roman"/>
          <w:b/>
          <w:bCs/>
          <w:color w:val="46535E"/>
          <w:spacing w:val="5"/>
        </w:rPr>
        <w:t>Sentiment Analysis</w:t>
      </w:r>
      <w:r w:rsidRPr="00DA61BB">
        <w:rPr>
          <w:rFonts w:ascii="Times New Roman" w:eastAsia="Times New Roman" w:hAnsi="Times New Roman" w:cs="Times New Roman"/>
          <w:color w:val="46535E"/>
          <w:spacing w:val="5"/>
        </w:rPr>
        <w:t>: It can be used to analyze the tone of tweets, comments, and reviews—whether they are negative, positive or neutral.</w:t>
      </w:r>
    </w:p>
    <w:p w:rsidR="00DA61BB" w:rsidRPr="00DA61BB" w:rsidRDefault="00DA61BB" w:rsidP="00DA61BB">
      <w:pPr>
        <w:numPr>
          <w:ilvl w:val="0"/>
          <w:numId w:val="15"/>
        </w:numPr>
        <w:spacing w:before="100" w:beforeAutospacing="1" w:after="150" w:line="240" w:lineRule="auto"/>
        <w:rPr>
          <w:rFonts w:ascii="Times New Roman" w:eastAsia="Times New Roman" w:hAnsi="Times New Roman" w:cs="Times New Roman"/>
          <w:color w:val="46535E"/>
          <w:spacing w:val="5"/>
        </w:rPr>
      </w:pPr>
      <w:r w:rsidRPr="00DA61BB">
        <w:rPr>
          <w:rFonts w:ascii="Times New Roman" w:eastAsia="Times New Roman" w:hAnsi="Times New Roman" w:cs="Times New Roman"/>
          <w:b/>
          <w:bCs/>
          <w:color w:val="46535E"/>
          <w:spacing w:val="5"/>
        </w:rPr>
        <w:t>Recommendation System</w:t>
      </w:r>
      <w:r w:rsidRPr="00DA61BB">
        <w:rPr>
          <w:rFonts w:ascii="Times New Roman" w:eastAsia="Times New Roman" w:hAnsi="Times New Roman" w:cs="Times New Roman"/>
          <w:color w:val="46535E"/>
          <w:spacing w:val="5"/>
        </w:rPr>
        <w:t>: The Naive Bayes algorithm in combination with collaborative filtering is used to build hybrid recommendation systems which help in predicting if a user would like a given resource or not.</w:t>
      </w:r>
    </w:p>
    <w:p w:rsidR="00950964" w:rsidRPr="00950964" w:rsidRDefault="00950964" w:rsidP="00950964">
      <w:pPr>
        <w:pStyle w:val="NormalWeb"/>
        <w:spacing w:before="120" w:after="240" w:line="360" w:lineRule="atLeast"/>
        <w:rPr>
          <w:b/>
          <w:color w:val="4D5356"/>
          <w:sz w:val="22"/>
          <w:szCs w:val="22"/>
        </w:rPr>
      </w:pPr>
      <w:r w:rsidRPr="00950964">
        <w:rPr>
          <w:b/>
          <w:color w:val="4D5356"/>
          <w:sz w:val="22"/>
          <w:szCs w:val="22"/>
          <w:highlight w:val="yellow"/>
        </w:rPr>
        <w:t># we load mlbench, fetch the dataset</w:t>
      </w:r>
      <w:r w:rsidRPr="00950964">
        <w:rPr>
          <w:b/>
          <w:color w:val="4D5356"/>
          <w:sz w:val="22"/>
          <w:szCs w:val="22"/>
        </w:rPr>
        <w:t xml:space="preserve"> </w:t>
      </w:r>
    </w:p>
    <w:p w:rsidR="00950964" w:rsidRPr="00950964" w:rsidRDefault="00950964" w:rsidP="00950964">
      <w:pPr>
        <w:pStyle w:val="NormalWeb"/>
        <w:spacing w:before="120" w:after="240" w:line="360" w:lineRule="atLeast"/>
        <w:rPr>
          <w:color w:val="4D5356"/>
          <w:sz w:val="22"/>
          <w:szCs w:val="22"/>
        </w:rPr>
      </w:pPr>
      <w:r w:rsidRPr="00950964">
        <w:rPr>
          <w:color w:val="4D5356"/>
          <w:sz w:val="22"/>
          <w:szCs w:val="22"/>
        </w:rPr>
        <w:t>library(mlbench)</w:t>
      </w:r>
    </w:p>
    <w:p w:rsidR="00950964" w:rsidRPr="00950964" w:rsidRDefault="00950964" w:rsidP="00950964">
      <w:pPr>
        <w:pStyle w:val="NormalWeb"/>
        <w:spacing w:before="120" w:after="240" w:line="360" w:lineRule="atLeast"/>
        <w:rPr>
          <w:color w:val="4D5356"/>
          <w:sz w:val="22"/>
          <w:szCs w:val="22"/>
        </w:rPr>
      </w:pPr>
      <w:r w:rsidRPr="00950964">
        <w:rPr>
          <w:b/>
          <w:color w:val="4D5356"/>
          <w:sz w:val="22"/>
          <w:szCs w:val="22"/>
          <w:highlight w:val="yellow"/>
        </w:rPr>
        <w:t># uploading housevotes dataset</w:t>
      </w:r>
    </w:p>
    <w:p w:rsidR="00950964" w:rsidRPr="00950964" w:rsidRDefault="00950964" w:rsidP="00950964">
      <w:pPr>
        <w:pStyle w:val="NormalWeb"/>
        <w:spacing w:before="120" w:after="240" w:line="360" w:lineRule="atLeast"/>
        <w:rPr>
          <w:b/>
          <w:color w:val="4D5356"/>
          <w:sz w:val="22"/>
          <w:szCs w:val="22"/>
        </w:rPr>
      </w:pPr>
      <w:r w:rsidRPr="00950964">
        <w:rPr>
          <w:b/>
          <w:color w:val="4D5356"/>
          <w:sz w:val="22"/>
          <w:szCs w:val="22"/>
        </w:rPr>
        <w:t>data()</w:t>
      </w:r>
    </w:p>
    <w:p w:rsidR="00950964" w:rsidRPr="00950964" w:rsidRDefault="00950964" w:rsidP="00950964">
      <w:pPr>
        <w:pStyle w:val="NormalWeb"/>
        <w:spacing w:before="120" w:after="240" w:line="360" w:lineRule="atLeast"/>
        <w:rPr>
          <w:b/>
          <w:color w:val="4D5356"/>
          <w:sz w:val="22"/>
          <w:szCs w:val="22"/>
        </w:rPr>
      </w:pPr>
      <w:r w:rsidRPr="00950964">
        <w:rPr>
          <w:b/>
          <w:color w:val="4D5356"/>
          <w:sz w:val="22"/>
          <w:szCs w:val="22"/>
        </w:rPr>
        <w:t>data("HouseVotes84")</w:t>
      </w:r>
    </w:p>
    <w:p w:rsidR="00950964" w:rsidRPr="00950964" w:rsidRDefault="00950964" w:rsidP="00950964">
      <w:pPr>
        <w:pStyle w:val="NormalWeb"/>
        <w:spacing w:before="120" w:after="240" w:line="360" w:lineRule="atLeast"/>
        <w:rPr>
          <w:b/>
          <w:color w:val="4D5356"/>
          <w:sz w:val="22"/>
          <w:szCs w:val="22"/>
        </w:rPr>
      </w:pPr>
      <w:r w:rsidRPr="00950964">
        <w:rPr>
          <w:b/>
          <w:color w:val="4D5356"/>
          <w:sz w:val="22"/>
          <w:szCs w:val="22"/>
        </w:rPr>
        <w:t>View(HouseVotes84)</w:t>
      </w:r>
    </w:p>
    <w:p w:rsidR="00950964" w:rsidRPr="00950964" w:rsidRDefault="00950964" w:rsidP="00950964">
      <w:pPr>
        <w:pStyle w:val="NormalWeb"/>
        <w:spacing w:before="120" w:after="240" w:line="360" w:lineRule="atLeast"/>
        <w:rPr>
          <w:b/>
          <w:color w:val="4D5356"/>
          <w:sz w:val="22"/>
          <w:szCs w:val="22"/>
        </w:rPr>
      </w:pPr>
      <w:r w:rsidRPr="00950964">
        <w:rPr>
          <w:b/>
          <w:color w:val="4D5356"/>
          <w:sz w:val="22"/>
          <w:szCs w:val="22"/>
        </w:rPr>
        <w:t>mydata&lt;-na.omit(HouseVotes84) # remove missing data vlaues</w:t>
      </w:r>
    </w:p>
    <w:p w:rsidR="00950964" w:rsidRPr="00950964" w:rsidRDefault="00950964" w:rsidP="00950964">
      <w:pPr>
        <w:pStyle w:val="NormalWeb"/>
        <w:spacing w:before="120" w:after="240" w:line="360" w:lineRule="atLeast"/>
        <w:rPr>
          <w:b/>
          <w:color w:val="4D5356"/>
          <w:sz w:val="22"/>
          <w:szCs w:val="22"/>
        </w:rPr>
      </w:pPr>
      <w:r w:rsidRPr="00950964">
        <w:rPr>
          <w:b/>
          <w:color w:val="4D5356"/>
          <w:sz w:val="22"/>
          <w:szCs w:val="22"/>
        </w:rPr>
        <w:t>View(mydata)</w:t>
      </w:r>
    </w:p>
    <w:p w:rsidR="00950964" w:rsidRDefault="00950964" w:rsidP="00950964">
      <w:pPr>
        <w:pStyle w:val="NormalWeb"/>
        <w:spacing w:before="120" w:after="240" w:line="360" w:lineRule="atLeast"/>
        <w:rPr>
          <w:b/>
          <w:color w:val="4D5356"/>
          <w:sz w:val="22"/>
          <w:szCs w:val="22"/>
        </w:rPr>
      </w:pPr>
      <w:r w:rsidRPr="00950964">
        <w:rPr>
          <w:b/>
          <w:color w:val="4D5356"/>
          <w:sz w:val="22"/>
          <w:szCs w:val="22"/>
        </w:rPr>
        <w:t>help("HouseVotes84")</w:t>
      </w:r>
    </w:p>
    <w:p w:rsidR="00950964" w:rsidRPr="00950964" w:rsidRDefault="00950964" w:rsidP="00950964">
      <w:pPr>
        <w:pStyle w:val="NormalWeb"/>
        <w:spacing w:before="120" w:after="240" w:line="360" w:lineRule="atLeast"/>
        <w:rPr>
          <w:color w:val="4D5356"/>
          <w:sz w:val="22"/>
          <w:szCs w:val="22"/>
        </w:rPr>
      </w:pPr>
      <w:r w:rsidRPr="00950964">
        <w:rPr>
          <w:b/>
          <w:color w:val="4D5356"/>
          <w:sz w:val="22"/>
          <w:szCs w:val="22"/>
          <w:highlight w:val="yellow"/>
        </w:rPr>
        <w:lastRenderedPageBreak/>
        <w:t># Exploratory Data Analysis</w:t>
      </w:r>
    </w:p>
    <w:p w:rsidR="00950964" w:rsidRPr="00950964" w:rsidRDefault="00950964" w:rsidP="00950964">
      <w:pPr>
        <w:pStyle w:val="NormalWeb"/>
        <w:spacing w:before="120" w:after="240" w:line="360" w:lineRule="atLeast"/>
        <w:rPr>
          <w:b/>
          <w:color w:val="4D5356"/>
          <w:sz w:val="22"/>
          <w:szCs w:val="22"/>
        </w:rPr>
      </w:pPr>
      <w:r w:rsidRPr="00950964">
        <w:rPr>
          <w:b/>
          <w:color w:val="4D5356"/>
          <w:sz w:val="22"/>
          <w:szCs w:val="22"/>
        </w:rPr>
        <w:t>summary(HouseVotes84)</w:t>
      </w:r>
    </w:p>
    <w:p w:rsidR="00950964" w:rsidRPr="00950964" w:rsidRDefault="00950964" w:rsidP="00950964">
      <w:pPr>
        <w:pStyle w:val="NormalWeb"/>
        <w:spacing w:before="120" w:after="240" w:line="360" w:lineRule="atLeast"/>
        <w:rPr>
          <w:color w:val="4D5356"/>
          <w:sz w:val="22"/>
          <w:szCs w:val="22"/>
        </w:rPr>
      </w:pPr>
      <w:r w:rsidRPr="00950964">
        <w:rPr>
          <w:b/>
          <w:color w:val="4D5356"/>
          <w:sz w:val="22"/>
          <w:szCs w:val="22"/>
        </w:rPr>
        <w:t>summary(mydata)</w:t>
      </w:r>
    </w:p>
    <w:p w:rsidR="00950964" w:rsidRDefault="00950964" w:rsidP="00950964">
      <w:pPr>
        <w:pStyle w:val="NormalWeb"/>
        <w:spacing w:before="120" w:after="240" w:line="360" w:lineRule="atLeast"/>
        <w:rPr>
          <w:b/>
          <w:color w:val="4D5356"/>
          <w:sz w:val="22"/>
          <w:szCs w:val="22"/>
        </w:rPr>
      </w:pPr>
      <w:r w:rsidRPr="00950964">
        <w:rPr>
          <w:b/>
          <w:color w:val="4D5356"/>
          <w:sz w:val="22"/>
          <w:szCs w:val="22"/>
        </w:rPr>
        <w:t>barplot(table(as.factor(HouseVotes84[,1]),as.factor(HouseVotes84[,2])),legend=c("democrat","republic"))</w:t>
      </w:r>
    </w:p>
    <w:p w:rsidR="00950964" w:rsidRDefault="00314957" w:rsidP="00950964">
      <w:pPr>
        <w:pStyle w:val="NormalWeb"/>
        <w:spacing w:before="120" w:after="240" w:line="360" w:lineRule="atLeast"/>
        <w:rPr>
          <w:b/>
          <w:color w:val="4D5356"/>
          <w:sz w:val="22"/>
          <w:szCs w:val="22"/>
        </w:rPr>
      </w:pPr>
      <w:r>
        <w:rPr>
          <w:noProof/>
        </w:rPr>
        <w:drawing>
          <wp:inline distT="0" distB="0" distL="0" distR="0" wp14:anchorId="3FB2029D" wp14:editId="50FC8DB1">
            <wp:extent cx="3671914" cy="2205054"/>
            <wp:effectExtent l="0" t="0" r="508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71914" cy="2205054"/>
                    </a:xfrm>
                    <a:prstGeom prst="rect">
                      <a:avLst/>
                    </a:prstGeom>
                  </pic:spPr>
                </pic:pic>
              </a:graphicData>
            </a:graphic>
          </wp:inline>
        </w:drawing>
      </w:r>
      <w:r w:rsidR="00950964" w:rsidRPr="00950964">
        <w:rPr>
          <w:b/>
          <w:color w:val="4D5356"/>
          <w:sz w:val="22"/>
          <w:szCs w:val="22"/>
        </w:rPr>
        <w:t>plot(as.factor(HouseVotes84[HouseVotes84$Class=="republican",2]))</w:t>
      </w:r>
    </w:p>
    <w:p w:rsidR="00950964" w:rsidRDefault="00314957" w:rsidP="00950964">
      <w:pPr>
        <w:pStyle w:val="NormalWeb"/>
        <w:spacing w:before="120" w:after="240" w:line="360" w:lineRule="atLeast"/>
        <w:rPr>
          <w:b/>
          <w:color w:val="4D5356"/>
          <w:sz w:val="22"/>
          <w:szCs w:val="22"/>
        </w:rPr>
      </w:pPr>
      <w:r>
        <w:rPr>
          <w:noProof/>
        </w:rPr>
        <w:drawing>
          <wp:inline distT="0" distB="0" distL="0" distR="0" wp14:anchorId="5E53C037" wp14:editId="4A26781B">
            <wp:extent cx="3671914" cy="2205054"/>
            <wp:effectExtent l="0" t="0" r="508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71914" cy="2205054"/>
                    </a:xfrm>
                    <a:prstGeom prst="rect">
                      <a:avLst/>
                    </a:prstGeom>
                  </pic:spPr>
                </pic:pic>
              </a:graphicData>
            </a:graphic>
          </wp:inline>
        </w:drawing>
      </w:r>
      <w:r w:rsidR="00950964" w:rsidRPr="00950964">
        <w:rPr>
          <w:b/>
          <w:color w:val="4D5356"/>
          <w:sz w:val="22"/>
          <w:szCs w:val="22"/>
        </w:rPr>
        <w:t>plot(as.factor(HouseVotes84[HouseVotes84$Class=="democrat",2]))</w:t>
      </w:r>
    </w:p>
    <w:p w:rsidR="00314957" w:rsidRDefault="00314957" w:rsidP="00950964">
      <w:pPr>
        <w:pStyle w:val="NormalWeb"/>
        <w:spacing w:before="120" w:after="240" w:line="360" w:lineRule="atLeast"/>
        <w:rPr>
          <w:b/>
          <w:color w:val="4D5356"/>
          <w:sz w:val="22"/>
          <w:szCs w:val="22"/>
        </w:rPr>
      </w:pPr>
      <w:r>
        <w:rPr>
          <w:noProof/>
        </w:rPr>
        <w:lastRenderedPageBreak/>
        <w:drawing>
          <wp:inline distT="0" distB="0" distL="0" distR="0" wp14:anchorId="2E525074" wp14:editId="07BC6DEC">
            <wp:extent cx="3671914" cy="2205054"/>
            <wp:effectExtent l="0" t="0" r="508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71914" cy="2205054"/>
                    </a:xfrm>
                    <a:prstGeom prst="rect">
                      <a:avLst/>
                    </a:prstGeom>
                  </pic:spPr>
                </pic:pic>
              </a:graphicData>
            </a:graphic>
          </wp:inline>
        </w:drawing>
      </w:r>
    </w:p>
    <w:p w:rsidR="00950964" w:rsidRPr="00950964" w:rsidRDefault="00950964" w:rsidP="00950964">
      <w:pPr>
        <w:pStyle w:val="NormalWeb"/>
        <w:spacing w:before="120" w:after="240" w:line="360" w:lineRule="atLeast"/>
        <w:rPr>
          <w:b/>
          <w:color w:val="4D5356"/>
          <w:sz w:val="22"/>
          <w:szCs w:val="22"/>
        </w:rPr>
      </w:pPr>
      <w:r w:rsidRPr="00950964">
        <w:rPr>
          <w:b/>
          <w:color w:val="4D5356"/>
          <w:sz w:val="22"/>
          <w:szCs w:val="22"/>
        </w:rPr>
        <w:t>str(HouseVotes84)</w:t>
      </w:r>
    </w:p>
    <w:p w:rsidR="00950964" w:rsidRPr="00950964" w:rsidRDefault="00950964" w:rsidP="00950964">
      <w:pPr>
        <w:pStyle w:val="NormalWeb"/>
        <w:spacing w:before="120" w:after="240" w:line="360" w:lineRule="atLeast"/>
        <w:rPr>
          <w:color w:val="4D5356"/>
          <w:sz w:val="22"/>
          <w:szCs w:val="22"/>
        </w:rPr>
      </w:pPr>
      <w:r w:rsidRPr="00950964">
        <w:rPr>
          <w:b/>
          <w:color w:val="4D5356"/>
          <w:sz w:val="22"/>
          <w:szCs w:val="22"/>
        </w:rPr>
        <w:t>str(mydata)</w:t>
      </w:r>
    </w:p>
    <w:p w:rsidR="00950964" w:rsidRPr="00950964" w:rsidRDefault="00950964" w:rsidP="00950964">
      <w:pPr>
        <w:pStyle w:val="NormalWeb"/>
        <w:spacing w:before="120" w:after="240" w:line="360" w:lineRule="atLeast"/>
        <w:rPr>
          <w:color w:val="4D5356"/>
          <w:sz w:val="22"/>
          <w:szCs w:val="22"/>
          <w:highlight w:val="yellow"/>
        </w:rPr>
      </w:pPr>
      <w:r w:rsidRPr="00950964">
        <w:rPr>
          <w:color w:val="4D5356"/>
          <w:sz w:val="22"/>
          <w:szCs w:val="22"/>
          <w:highlight w:val="yellow"/>
        </w:rPr>
        <w:t>#train_x&lt;-HouseVotes84[,c()]</w:t>
      </w:r>
    </w:p>
    <w:p w:rsidR="00950964" w:rsidRPr="00950964" w:rsidRDefault="00950964" w:rsidP="00950964">
      <w:pPr>
        <w:pStyle w:val="NormalWeb"/>
        <w:spacing w:before="120" w:after="240" w:line="360" w:lineRule="atLeast"/>
        <w:rPr>
          <w:color w:val="4D5356"/>
          <w:sz w:val="22"/>
          <w:szCs w:val="22"/>
          <w:highlight w:val="yellow"/>
        </w:rPr>
      </w:pPr>
      <w:r w:rsidRPr="00950964">
        <w:rPr>
          <w:color w:val="4D5356"/>
          <w:sz w:val="22"/>
          <w:szCs w:val="22"/>
          <w:highlight w:val="yellow"/>
        </w:rPr>
        <w:t xml:space="preserve"># imputing missing values </w:t>
      </w:r>
    </w:p>
    <w:p w:rsidR="00950964" w:rsidRPr="00950964" w:rsidRDefault="00950964" w:rsidP="00950964">
      <w:pPr>
        <w:pStyle w:val="NormalWeb"/>
        <w:spacing w:before="120" w:after="240" w:line="360" w:lineRule="atLeast"/>
        <w:rPr>
          <w:color w:val="4D5356"/>
          <w:sz w:val="22"/>
          <w:szCs w:val="22"/>
          <w:highlight w:val="yellow"/>
        </w:rPr>
      </w:pPr>
      <w:r w:rsidRPr="00950964">
        <w:rPr>
          <w:color w:val="4D5356"/>
          <w:sz w:val="22"/>
          <w:szCs w:val="22"/>
          <w:highlight w:val="yellow"/>
        </w:rPr>
        <w:t xml:space="preserve"># We do this by randomly assigning values ( y or n) to NAs, based on the proportion of members </w:t>
      </w:r>
    </w:p>
    <w:p w:rsidR="00950964" w:rsidRPr="00950964" w:rsidRDefault="00950964" w:rsidP="00950964">
      <w:pPr>
        <w:pStyle w:val="NormalWeb"/>
        <w:spacing w:before="120" w:after="240" w:line="360" w:lineRule="atLeast"/>
        <w:rPr>
          <w:color w:val="4D5356"/>
          <w:sz w:val="22"/>
          <w:szCs w:val="22"/>
        </w:rPr>
      </w:pPr>
      <w:r w:rsidRPr="00950964">
        <w:rPr>
          <w:color w:val="4D5356"/>
          <w:sz w:val="22"/>
          <w:szCs w:val="22"/>
          <w:highlight w:val="yellow"/>
        </w:rPr>
        <w:t>#of a party who have voted y or n</w:t>
      </w:r>
    </w:p>
    <w:p w:rsidR="00950964" w:rsidRPr="00950964" w:rsidRDefault="00950964" w:rsidP="00950964">
      <w:pPr>
        <w:pStyle w:val="NormalWeb"/>
        <w:spacing w:before="120" w:after="240" w:line="360" w:lineRule="atLeast"/>
        <w:rPr>
          <w:color w:val="4D5356"/>
          <w:sz w:val="22"/>
          <w:szCs w:val="22"/>
          <w:highlight w:val="yellow"/>
        </w:rPr>
      </w:pPr>
      <w:r w:rsidRPr="00950964">
        <w:rPr>
          <w:color w:val="4D5356"/>
          <w:sz w:val="22"/>
          <w:szCs w:val="22"/>
          <w:highlight w:val="yellow"/>
        </w:rPr>
        <w:t>#na.omit(train)</w:t>
      </w:r>
    </w:p>
    <w:p w:rsidR="00950964" w:rsidRPr="00950964" w:rsidRDefault="00950964" w:rsidP="00950964">
      <w:pPr>
        <w:pStyle w:val="NormalWeb"/>
        <w:spacing w:before="120" w:after="240" w:line="360" w:lineRule="atLeast"/>
        <w:rPr>
          <w:color w:val="4D5356"/>
          <w:sz w:val="22"/>
          <w:szCs w:val="22"/>
          <w:highlight w:val="yellow"/>
        </w:rPr>
      </w:pPr>
      <w:r w:rsidRPr="00950964">
        <w:rPr>
          <w:color w:val="4D5356"/>
          <w:sz w:val="22"/>
          <w:szCs w:val="22"/>
          <w:highlight w:val="yellow"/>
        </w:rPr>
        <w:t>#newdata &lt;- na.omit(is.null(NA))</w:t>
      </w:r>
    </w:p>
    <w:p w:rsidR="00950964" w:rsidRPr="00950964" w:rsidRDefault="00950964" w:rsidP="00950964">
      <w:pPr>
        <w:pStyle w:val="NormalWeb"/>
        <w:spacing w:before="120" w:after="240" w:line="360" w:lineRule="atLeast"/>
        <w:rPr>
          <w:color w:val="4D5356"/>
          <w:sz w:val="22"/>
          <w:szCs w:val="22"/>
        </w:rPr>
      </w:pPr>
      <w:r w:rsidRPr="00950964">
        <w:rPr>
          <w:color w:val="4D5356"/>
          <w:sz w:val="22"/>
          <w:szCs w:val="22"/>
          <w:highlight w:val="yellow"/>
        </w:rPr>
        <w:t>#View(newdata)</w:t>
      </w:r>
    </w:p>
    <w:p w:rsidR="00950964" w:rsidRPr="00950964" w:rsidRDefault="00950964" w:rsidP="00950964">
      <w:pPr>
        <w:pStyle w:val="NormalWeb"/>
        <w:spacing w:before="120" w:after="240" w:line="360" w:lineRule="atLeast"/>
        <w:rPr>
          <w:b/>
          <w:color w:val="4D5356"/>
          <w:sz w:val="22"/>
          <w:szCs w:val="22"/>
        </w:rPr>
      </w:pPr>
      <w:r w:rsidRPr="00950964">
        <w:rPr>
          <w:b/>
          <w:color w:val="4D5356"/>
          <w:sz w:val="22"/>
          <w:szCs w:val="22"/>
        </w:rPr>
        <w:t>set.seed(3)</w:t>
      </w:r>
    </w:p>
    <w:p w:rsidR="00950964" w:rsidRPr="00950964" w:rsidRDefault="00950964" w:rsidP="00950964">
      <w:pPr>
        <w:pStyle w:val="NormalWeb"/>
        <w:spacing w:before="120" w:after="240" w:line="360" w:lineRule="atLeast"/>
        <w:rPr>
          <w:b/>
          <w:color w:val="4D5356"/>
          <w:sz w:val="22"/>
          <w:szCs w:val="22"/>
        </w:rPr>
      </w:pPr>
      <w:r w:rsidRPr="00950964">
        <w:rPr>
          <w:b/>
          <w:color w:val="4D5356"/>
          <w:sz w:val="22"/>
          <w:szCs w:val="22"/>
        </w:rPr>
        <w:t>train&lt;-order(runif(290))</w:t>
      </w:r>
    </w:p>
    <w:p w:rsidR="00950964" w:rsidRPr="00950964" w:rsidRDefault="00950964" w:rsidP="00950964">
      <w:pPr>
        <w:pStyle w:val="NormalWeb"/>
        <w:spacing w:before="120" w:after="240" w:line="360" w:lineRule="atLeast"/>
        <w:rPr>
          <w:b/>
          <w:color w:val="4D5356"/>
          <w:sz w:val="22"/>
          <w:szCs w:val="22"/>
        </w:rPr>
      </w:pPr>
      <w:r w:rsidRPr="00950964">
        <w:rPr>
          <w:b/>
          <w:color w:val="4D5356"/>
          <w:sz w:val="22"/>
          <w:szCs w:val="22"/>
        </w:rPr>
        <w:t>test&lt;--train</w:t>
      </w:r>
    </w:p>
    <w:p w:rsidR="00950964" w:rsidRPr="00950964" w:rsidRDefault="00950964" w:rsidP="00950964">
      <w:pPr>
        <w:pStyle w:val="NormalWeb"/>
        <w:spacing w:before="120" w:after="240" w:line="360" w:lineRule="atLeast"/>
        <w:rPr>
          <w:color w:val="4D5356"/>
          <w:sz w:val="22"/>
          <w:szCs w:val="22"/>
        </w:rPr>
      </w:pPr>
      <w:r w:rsidRPr="00950964">
        <w:rPr>
          <w:b/>
          <w:color w:val="4D5356"/>
          <w:sz w:val="22"/>
          <w:szCs w:val="22"/>
        </w:rPr>
        <w:t>View(train)</w:t>
      </w:r>
    </w:p>
    <w:p w:rsidR="00950964" w:rsidRPr="00950964" w:rsidRDefault="00950964" w:rsidP="00950964">
      <w:pPr>
        <w:pStyle w:val="NormalWeb"/>
        <w:spacing w:before="120" w:after="240" w:line="360" w:lineRule="atLeast"/>
        <w:rPr>
          <w:b/>
          <w:color w:val="4D5356"/>
          <w:sz w:val="22"/>
          <w:szCs w:val="22"/>
        </w:rPr>
      </w:pPr>
      <w:r w:rsidRPr="00950964">
        <w:rPr>
          <w:b/>
          <w:color w:val="4D5356"/>
          <w:sz w:val="22"/>
          <w:szCs w:val="22"/>
        </w:rPr>
        <w:t>View(test)</w:t>
      </w:r>
    </w:p>
    <w:p w:rsidR="00950964" w:rsidRPr="00950964" w:rsidRDefault="00950964" w:rsidP="00950964">
      <w:pPr>
        <w:pStyle w:val="NormalWeb"/>
        <w:spacing w:before="120" w:after="240" w:line="360" w:lineRule="atLeast"/>
        <w:rPr>
          <w:color w:val="4D5356"/>
          <w:sz w:val="22"/>
          <w:szCs w:val="22"/>
        </w:rPr>
      </w:pPr>
    </w:p>
    <w:p w:rsidR="00950964" w:rsidRPr="00950964" w:rsidRDefault="00950964" w:rsidP="00950964">
      <w:pPr>
        <w:pStyle w:val="NormalWeb"/>
        <w:spacing w:before="120" w:after="240" w:line="360" w:lineRule="atLeast"/>
        <w:rPr>
          <w:color w:val="4D5356"/>
          <w:sz w:val="22"/>
          <w:szCs w:val="22"/>
        </w:rPr>
      </w:pPr>
      <w:r w:rsidRPr="00950964">
        <w:rPr>
          <w:b/>
          <w:color w:val="4D5356"/>
          <w:sz w:val="22"/>
          <w:szCs w:val="22"/>
          <w:highlight w:val="yellow"/>
        </w:rPr>
        <w:t># Divide the data into Training and Testing Data</w:t>
      </w:r>
    </w:p>
    <w:p w:rsidR="00950964" w:rsidRPr="00950964" w:rsidRDefault="00950964" w:rsidP="00950964">
      <w:pPr>
        <w:pStyle w:val="NormalWeb"/>
        <w:spacing w:before="120" w:after="240" w:line="360" w:lineRule="atLeast"/>
        <w:rPr>
          <w:b/>
          <w:color w:val="4D5356"/>
          <w:sz w:val="22"/>
          <w:szCs w:val="22"/>
        </w:rPr>
      </w:pPr>
      <w:r w:rsidRPr="00950964">
        <w:rPr>
          <w:b/>
          <w:color w:val="4D5356"/>
          <w:sz w:val="22"/>
          <w:szCs w:val="22"/>
        </w:rPr>
        <w:t>training&lt;-HouseVotes84[train,]</w:t>
      </w:r>
    </w:p>
    <w:p w:rsidR="00950964" w:rsidRPr="00950964" w:rsidRDefault="00950964" w:rsidP="00950964">
      <w:pPr>
        <w:pStyle w:val="NormalWeb"/>
        <w:spacing w:before="120" w:after="240" w:line="360" w:lineRule="atLeast"/>
        <w:rPr>
          <w:b/>
          <w:color w:val="4D5356"/>
          <w:sz w:val="22"/>
          <w:szCs w:val="22"/>
        </w:rPr>
      </w:pPr>
      <w:r w:rsidRPr="00950964">
        <w:rPr>
          <w:b/>
          <w:color w:val="4D5356"/>
          <w:sz w:val="22"/>
          <w:szCs w:val="22"/>
        </w:rPr>
        <w:t>View(training)</w:t>
      </w:r>
    </w:p>
    <w:p w:rsidR="00950964" w:rsidRPr="00950964" w:rsidRDefault="00950964" w:rsidP="00950964">
      <w:pPr>
        <w:pStyle w:val="NormalWeb"/>
        <w:spacing w:before="120" w:after="240" w:line="360" w:lineRule="atLeast"/>
        <w:rPr>
          <w:b/>
          <w:color w:val="4D5356"/>
          <w:sz w:val="22"/>
          <w:szCs w:val="22"/>
        </w:rPr>
      </w:pPr>
      <w:r w:rsidRPr="00950964">
        <w:rPr>
          <w:b/>
          <w:color w:val="4D5356"/>
          <w:sz w:val="22"/>
          <w:szCs w:val="22"/>
        </w:rPr>
        <w:t>testing&lt;-HouseVotes84[test,]</w:t>
      </w:r>
    </w:p>
    <w:p w:rsidR="00950964" w:rsidRPr="00950964" w:rsidRDefault="00950964" w:rsidP="00950964">
      <w:pPr>
        <w:pStyle w:val="NormalWeb"/>
        <w:spacing w:before="120" w:after="240" w:line="360" w:lineRule="atLeast"/>
        <w:rPr>
          <w:color w:val="4D5356"/>
          <w:sz w:val="22"/>
          <w:szCs w:val="22"/>
        </w:rPr>
      </w:pPr>
      <w:r w:rsidRPr="00950964">
        <w:rPr>
          <w:b/>
          <w:color w:val="4D5356"/>
          <w:sz w:val="22"/>
          <w:szCs w:val="22"/>
        </w:rPr>
        <w:t>View(testing)</w:t>
      </w:r>
    </w:p>
    <w:p w:rsidR="00950964" w:rsidRPr="00950964" w:rsidRDefault="00950964" w:rsidP="00950964">
      <w:pPr>
        <w:pStyle w:val="NormalWeb"/>
        <w:spacing w:before="120" w:after="240" w:line="360" w:lineRule="atLeast"/>
        <w:rPr>
          <w:color w:val="4D5356"/>
          <w:sz w:val="22"/>
          <w:szCs w:val="22"/>
        </w:rPr>
      </w:pPr>
      <w:r w:rsidRPr="00950964">
        <w:rPr>
          <w:b/>
          <w:color w:val="4D5356"/>
          <w:sz w:val="22"/>
          <w:szCs w:val="22"/>
        </w:rPr>
        <w:t># Building the naive Baye model</w:t>
      </w:r>
    </w:p>
    <w:p w:rsidR="00950964" w:rsidRPr="00950964" w:rsidRDefault="00950964" w:rsidP="00950964">
      <w:pPr>
        <w:pStyle w:val="NormalWeb"/>
        <w:spacing w:before="120" w:after="240" w:line="360" w:lineRule="atLeast"/>
        <w:rPr>
          <w:b/>
          <w:color w:val="4D5356"/>
          <w:sz w:val="22"/>
          <w:szCs w:val="22"/>
        </w:rPr>
      </w:pPr>
      <w:r w:rsidRPr="00950964">
        <w:rPr>
          <w:b/>
          <w:color w:val="4D5356"/>
          <w:sz w:val="22"/>
          <w:szCs w:val="22"/>
        </w:rPr>
        <w:t>library(e1071)</w:t>
      </w:r>
    </w:p>
    <w:p w:rsidR="00950964" w:rsidRPr="00950964" w:rsidRDefault="00950964" w:rsidP="00950964">
      <w:pPr>
        <w:pStyle w:val="NormalWeb"/>
        <w:spacing w:before="120" w:after="240" w:line="360" w:lineRule="atLeast"/>
        <w:rPr>
          <w:b/>
          <w:color w:val="4D5356"/>
          <w:sz w:val="22"/>
          <w:szCs w:val="22"/>
        </w:rPr>
      </w:pPr>
      <w:r w:rsidRPr="00950964">
        <w:rPr>
          <w:b/>
          <w:color w:val="4D5356"/>
          <w:sz w:val="22"/>
          <w:szCs w:val="22"/>
        </w:rPr>
        <w:t>model&lt;-naiveBayes(training$Class~.,data=training)</w:t>
      </w:r>
    </w:p>
    <w:p w:rsidR="00950964" w:rsidRPr="00950964" w:rsidRDefault="00950964" w:rsidP="00950964">
      <w:pPr>
        <w:pStyle w:val="NormalWeb"/>
        <w:spacing w:before="120" w:after="240" w:line="360" w:lineRule="atLeast"/>
        <w:rPr>
          <w:color w:val="4D5356"/>
          <w:sz w:val="22"/>
          <w:szCs w:val="22"/>
        </w:rPr>
      </w:pPr>
      <w:r w:rsidRPr="00950964">
        <w:rPr>
          <w:b/>
          <w:color w:val="4D5356"/>
          <w:sz w:val="22"/>
          <w:szCs w:val="22"/>
        </w:rPr>
        <w:t>model</w:t>
      </w:r>
    </w:p>
    <w:p w:rsidR="00950964" w:rsidRPr="00950964" w:rsidRDefault="00950964" w:rsidP="00950964">
      <w:pPr>
        <w:pStyle w:val="NormalWeb"/>
        <w:spacing w:before="120" w:after="240" w:line="360" w:lineRule="atLeast"/>
        <w:rPr>
          <w:color w:val="4D5356"/>
          <w:sz w:val="22"/>
          <w:szCs w:val="22"/>
        </w:rPr>
      </w:pPr>
      <w:r w:rsidRPr="00950964">
        <w:rPr>
          <w:b/>
          <w:color w:val="4D5356"/>
          <w:sz w:val="22"/>
          <w:szCs w:val="22"/>
          <w:highlight w:val="yellow"/>
        </w:rPr>
        <w:t># Predicting the model on Test data</w:t>
      </w:r>
    </w:p>
    <w:p w:rsidR="00950964" w:rsidRPr="00950964" w:rsidRDefault="00950964" w:rsidP="00950964">
      <w:pPr>
        <w:pStyle w:val="NormalWeb"/>
        <w:spacing w:before="120" w:after="240" w:line="360" w:lineRule="atLeast"/>
        <w:rPr>
          <w:b/>
          <w:color w:val="4D5356"/>
          <w:sz w:val="22"/>
          <w:szCs w:val="22"/>
        </w:rPr>
      </w:pPr>
      <w:r w:rsidRPr="00950964">
        <w:rPr>
          <w:b/>
          <w:color w:val="4D5356"/>
          <w:sz w:val="22"/>
          <w:szCs w:val="22"/>
        </w:rPr>
        <w:t>pred&lt;-predict(model,newdata = testing[,-1])</w:t>
      </w:r>
    </w:p>
    <w:p w:rsidR="00695FAF" w:rsidRDefault="00950964" w:rsidP="00950964">
      <w:pPr>
        <w:pStyle w:val="NormalWeb"/>
        <w:pBdr>
          <w:bottom w:val="double" w:sz="6" w:space="1" w:color="auto"/>
        </w:pBdr>
        <w:spacing w:before="120" w:after="240" w:line="360" w:lineRule="atLeast"/>
        <w:rPr>
          <w:b/>
          <w:color w:val="4D5356"/>
          <w:sz w:val="22"/>
          <w:szCs w:val="22"/>
        </w:rPr>
      </w:pPr>
      <w:r w:rsidRPr="00950964">
        <w:rPr>
          <w:b/>
          <w:color w:val="4D5356"/>
          <w:sz w:val="22"/>
          <w:szCs w:val="22"/>
        </w:rPr>
        <w:t>mean(pred==testing[,1])</w:t>
      </w:r>
    </w:p>
    <w:p w:rsidR="00950964" w:rsidRDefault="00D02344" w:rsidP="00D02344">
      <w:pPr>
        <w:pStyle w:val="NormalWeb"/>
        <w:spacing w:before="120" w:after="240" w:line="360" w:lineRule="atLeast"/>
        <w:jc w:val="center"/>
        <w:rPr>
          <w:b/>
          <w:color w:val="4D5356"/>
          <w:sz w:val="36"/>
          <w:szCs w:val="36"/>
          <w:u w:val="single"/>
        </w:rPr>
      </w:pPr>
      <w:r w:rsidRPr="00D02344">
        <w:rPr>
          <w:b/>
          <w:color w:val="4D5356"/>
          <w:sz w:val="36"/>
          <w:szCs w:val="36"/>
          <w:u w:val="single"/>
        </w:rPr>
        <w:t>DECISION TREE</w:t>
      </w:r>
    </w:p>
    <w:p w:rsidR="00D02344" w:rsidRDefault="00D02344" w:rsidP="00D02344">
      <w:pPr>
        <w:pStyle w:val="NormalWeb"/>
        <w:spacing w:before="120" w:after="240" w:line="360" w:lineRule="atLeast"/>
        <w:rPr>
          <w:color w:val="3D4251"/>
          <w:sz w:val="22"/>
          <w:szCs w:val="22"/>
          <w:shd w:val="clear" w:color="auto" w:fill="FFFFFF"/>
        </w:rPr>
      </w:pPr>
      <w:r w:rsidRPr="00D02344">
        <w:rPr>
          <w:color w:val="3D4251"/>
          <w:sz w:val="22"/>
          <w:szCs w:val="22"/>
          <w:shd w:val="clear" w:color="auto" w:fill="FFFFFF"/>
        </w:rPr>
        <w:t>Decision tree is a type of supervised learning algorithm that can be used in both regression and classification problems. It works for both categorical and continuous input and output variables.</w:t>
      </w:r>
    </w:p>
    <w:p w:rsidR="00D02344" w:rsidRDefault="00D02344" w:rsidP="00D02344">
      <w:pPr>
        <w:pStyle w:val="NormalWeb"/>
        <w:spacing w:before="120" w:after="240" w:line="360" w:lineRule="atLeast"/>
        <w:rPr>
          <w:color w:val="4D5356"/>
          <w:sz w:val="22"/>
          <w:szCs w:val="22"/>
        </w:rPr>
      </w:pPr>
      <w:r>
        <w:rPr>
          <w:noProof/>
        </w:rPr>
        <w:lastRenderedPageBreak/>
        <w:drawing>
          <wp:inline distT="0" distB="0" distL="0" distR="0">
            <wp:extent cx="5638800" cy="3105150"/>
            <wp:effectExtent l="0" t="0" r="0" b="0"/>
            <wp:docPr id="35" name="Picture 35" descr="http://res.cloudinary.com/dyd911kmh/image/upload/f_auto,q_auto:best/v1528907338/decision-tree_c2yy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res.cloudinary.com/dyd911kmh/image/upload/f_auto,q_auto:best/v1528907338/decision-tree_c2yyo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38800" cy="3105150"/>
                    </a:xfrm>
                    <a:prstGeom prst="rect">
                      <a:avLst/>
                    </a:prstGeom>
                    <a:noFill/>
                    <a:ln>
                      <a:noFill/>
                    </a:ln>
                  </pic:spPr>
                </pic:pic>
              </a:graphicData>
            </a:graphic>
          </wp:inline>
        </w:drawing>
      </w:r>
    </w:p>
    <w:p w:rsidR="00D02344" w:rsidRPr="00D02344" w:rsidRDefault="00D02344" w:rsidP="00D02344">
      <w:pPr>
        <w:pStyle w:val="NormalWeb"/>
        <w:shd w:val="clear" w:color="auto" w:fill="FFFFFF"/>
        <w:spacing w:after="0" w:afterAutospacing="0" w:line="432" w:lineRule="atLeast"/>
        <w:rPr>
          <w:color w:val="3D4251"/>
          <w:sz w:val="22"/>
          <w:szCs w:val="22"/>
        </w:rPr>
      </w:pPr>
      <w:r w:rsidRPr="00D02344">
        <w:rPr>
          <w:color w:val="3D4251"/>
          <w:sz w:val="22"/>
          <w:szCs w:val="22"/>
        </w:rPr>
        <w:t>Let's identify important terminologies on Decision Tree, looking at the image above:</w:t>
      </w:r>
    </w:p>
    <w:p w:rsidR="00D02344" w:rsidRPr="00D02344" w:rsidRDefault="00D02344" w:rsidP="00D02344">
      <w:pPr>
        <w:pStyle w:val="NormalWeb"/>
        <w:numPr>
          <w:ilvl w:val="0"/>
          <w:numId w:val="16"/>
        </w:numPr>
        <w:shd w:val="clear" w:color="auto" w:fill="FFFFFF"/>
        <w:spacing w:before="0" w:beforeAutospacing="0" w:after="0" w:afterAutospacing="0" w:line="432" w:lineRule="atLeast"/>
        <w:rPr>
          <w:color w:val="3D4251"/>
          <w:sz w:val="22"/>
          <w:szCs w:val="22"/>
        </w:rPr>
      </w:pPr>
      <w:r w:rsidRPr="00D02344">
        <w:rPr>
          <w:rStyle w:val="Strong"/>
          <w:color w:val="3D4251"/>
          <w:sz w:val="22"/>
          <w:szCs w:val="22"/>
        </w:rPr>
        <w:t>Root Node</w:t>
      </w:r>
      <w:r w:rsidRPr="00D02344">
        <w:rPr>
          <w:color w:val="3D4251"/>
          <w:sz w:val="22"/>
          <w:szCs w:val="22"/>
        </w:rPr>
        <w:t> represents the entire population or sample. It further gets divided into two or more homogeneous sets.</w:t>
      </w:r>
    </w:p>
    <w:p w:rsidR="00D02344" w:rsidRPr="00D02344" w:rsidRDefault="00D02344" w:rsidP="00D02344">
      <w:pPr>
        <w:pStyle w:val="NormalWeb"/>
        <w:numPr>
          <w:ilvl w:val="0"/>
          <w:numId w:val="16"/>
        </w:numPr>
        <w:shd w:val="clear" w:color="auto" w:fill="FFFFFF"/>
        <w:spacing w:before="0" w:beforeAutospacing="0" w:after="0" w:afterAutospacing="0" w:line="432" w:lineRule="atLeast"/>
        <w:rPr>
          <w:color w:val="3D4251"/>
          <w:sz w:val="22"/>
          <w:szCs w:val="22"/>
        </w:rPr>
      </w:pPr>
      <w:r w:rsidRPr="00D02344">
        <w:rPr>
          <w:rStyle w:val="Strong"/>
          <w:color w:val="3D4251"/>
          <w:sz w:val="22"/>
          <w:szCs w:val="22"/>
        </w:rPr>
        <w:t>Splitting</w:t>
      </w:r>
      <w:r w:rsidRPr="00D02344">
        <w:rPr>
          <w:color w:val="3D4251"/>
          <w:sz w:val="22"/>
          <w:szCs w:val="22"/>
        </w:rPr>
        <w:t> is a process of dividing a node into two or more sub-nodes.</w:t>
      </w:r>
    </w:p>
    <w:p w:rsidR="00D02344" w:rsidRPr="00D02344" w:rsidRDefault="00D02344" w:rsidP="00D02344">
      <w:pPr>
        <w:pStyle w:val="NormalWeb"/>
        <w:numPr>
          <w:ilvl w:val="0"/>
          <w:numId w:val="16"/>
        </w:numPr>
        <w:shd w:val="clear" w:color="auto" w:fill="FFFFFF"/>
        <w:spacing w:before="0" w:beforeAutospacing="0" w:after="0" w:afterAutospacing="0" w:line="432" w:lineRule="atLeast"/>
        <w:rPr>
          <w:color w:val="3D4251"/>
          <w:sz w:val="22"/>
          <w:szCs w:val="22"/>
        </w:rPr>
      </w:pPr>
      <w:r w:rsidRPr="00D02344">
        <w:rPr>
          <w:color w:val="3D4251"/>
          <w:sz w:val="22"/>
          <w:szCs w:val="22"/>
        </w:rPr>
        <w:t>When a sub-node splits into further sub-nodes, it is called a </w:t>
      </w:r>
      <w:r w:rsidRPr="00D02344">
        <w:rPr>
          <w:rStyle w:val="Strong"/>
          <w:color w:val="3D4251"/>
          <w:sz w:val="22"/>
          <w:szCs w:val="22"/>
        </w:rPr>
        <w:t>Decision Node</w:t>
      </w:r>
      <w:r w:rsidRPr="00D02344">
        <w:rPr>
          <w:color w:val="3D4251"/>
          <w:sz w:val="22"/>
          <w:szCs w:val="22"/>
        </w:rPr>
        <w:t>.</w:t>
      </w:r>
    </w:p>
    <w:p w:rsidR="00D02344" w:rsidRPr="00D02344" w:rsidRDefault="00D02344" w:rsidP="00D02344">
      <w:pPr>
        <w:pStyle w:val="NormalWeb"/>
        <w:numPr>
          <w:ilvl w:val="0"/>
          <w:numId w:val="16"/>
        </w:numPr>
        <w:shd w:val="clear" w:color="auto" w:fill="FFFFFF"/>
        <w:spacing w:before="0" w:beforeAutospacing="0" w:after="0" w:afterAutospacing="0" w:line="432" w:lineRule="atLeast"/>
        <w:rPr>
          <w:color w:val="3D4251"/>
          <w:sz w:val="22"/>
          <w:szCs w:val="22"/>
        </w:rPr>
      </w:pPr>
      <w:r w:rsidRPr="00D02344">
        <w:rPr>
          <w:color w:val="3D4251"/>
          <w:sz w:val="22"/>
          <w:szCs w:val="22"/>
        </w:rPr>
        <w:t>Nodes that do not split is called a </w:t>
      </w:r>
      <w:r w:rsidRPr="00D02344">
        <w:rPr>
          <w:rStyle w:val="Strong"/>
          <w:color w:val="3D4251"/>
          <w:sz w:val="22"/>
          <w:szCs w:val="22"/>
        </w:rPr>
        <w:t>Terminal Node</w:t>
      </w:r>
      <w:r w:rsidRPr="00D02344">
        <w:rPr>
          <w:color w:val="3D4251"/>
          <w:sz w:val="22"/>
          <w:szCs w:val="22"/>
        </w:rPr>
        <w:t> or a </w:t>
      </w:r>
      <w:r w:rsidRPr="00D02344">
        <w:rPr>
          <w:rStyle w:val="Strong"/>
          <w:color w:val="3D4251"/>
          <w:sz w:val="22"/>
          <w:szCs w:val="22"/>
        </w:rPr>
        <w:t>Leaf</w:t>
      </w:r>
      <w:r w:rsidRPr="00D02344">
        <w:rPr>
          <w:color w:val="3D4251"/>
          <w:sz w:val="22"/>
          <w:szCs w:val="22"/>
        </w:rPr>
        <w:t>.</w:t>
      </w:r>
    </w:p>
    <w:p w:rsidR="00D02344" w:rsidRPr="00D02344" w:rsidRDefault="00D02344" w:rsidP="00D02344">
      <w:pPr>
        <w:pStyle w:val="NormalWeb"/>
        <w:numPr>
          <w:ilvl w:val="0"/>
          <w:numId w:val="16"/>
        </w:numPr>
        <w:shd w:val="clear" w:color="auto" w:fill="FFFFFF"/>
        <w:spacing w:before="0" w:beforeAutospacing="0" w:after="0" w:afterAutospacing="0" w:line="432" w:lineRule="atLeast"/>
        <w:rPr>
          <w:color w:val="3D4251"/>
          <w:sz w:val="22"/>
          <w:szCs w:val="22"/>
        </w:rPr>
      </w:pPr>
      <w:r w:rsidRPr="00D02344">
        <w:rPr>
          <w:color w:val="3D4251"/>
          <w:sz w:val="22"/>
          <w:szCs w:val="22"/>
        </w:rPr>
        <w:t>When you remove sub-nodes of a decision node, this process is called </w:t>
      </w:r>
      <w:r w:rsidRPr="00D02344">
        <w:rPr>
          <w:rStyle w:val="Strong"/>
          <w:color w:val="3D4251"/>
          <w:sz w:val="22"/>
          <w:szCs w:val="22"/>
        </w:rPr>
        <w:t>Pruning</w:t>
      </w:r>
      <w:r w:rsidRPr="00D02344">
        <w:rPr>
          <w:color w:val="3D4251"/>
          <w:sz w:val="22"/>
          <w:szCs w:val="22"/>
        </w:rPr>
        <w:t>. The opposite of pruning is </w:t>
      </w:r>
      <w:r w:rsidRPr="00D02344">
        <w:rPr>
          <w:rStyle w:val="Strong"/>
          <w:color w:val="3D4251"/>
          <w:sz w:val="22"/>
          <w:szCs w:val="22"/>
        </w:rPr>
        <w:t>Splitting</w:t>
      </w:r>
      <w:r w:rsidRPr="00D02344">
        <w:rPr>
          <w:color w:val="3D4251"/>
          <w:sz w:val="22"/>
          <w:szCs w:val="22"/>
        </w:rPr>
        <w:t>.</w:t>
      </w:r>
    </w:p>
    <w:p w:rsidR="00D02344" w:rsidRPr="00D02344" w:rsidRDefault="00D02344" w:rsidP="00D02344">
      <w:pPr>
        <w:pStyle w:val="NormalWeb"/>
        <w:numPr>
          <w:ilvl w:val="0"/>
          <w:numId w:val="16"/>
        </w:numPr>
        <w:shd w:val="clear" w:color="auto" w:fill="FFFFFF"/>
        <w:spacing w:before="0" w:beforeAutospacing="0" w:after="0" w:afterAutospacing="0" w:line="432" w:lineRule="atLeast"/>
        <w:rPr>
          <w:color w:val="3D4251"/>
          <w:sz w:val="22"/>
          <w:szCs w:val="22"/>
        </w:rPr>
      </w:pPr>
      <w:r w:rsidRPr="00D02344">
        <w:rPr>
          <w:color w:val="3D4251"/>
          <w:sz w:val="22"/>
          <w:szCs w:val="22"/>
        </w:rPr>
        <w:t>A sub-section of an entire tree is called </w:t>
      </w:r>
      <w:r w:rsidRPr="00D02344">
        <w:rPr>
          <w:rStyle w:val="Strong"/>
          <w:color w:val="3D4251"/>
          <w:sz w:val="22"/>
          <w:szCs w:val="22"/>
        </w:rPr>
        <w:t>Branch</w:t>
      </w:r>
      <w:r w:rsidRPr="00D02344">
        <w:rPr>
          <w:color w:val="3D4251"/>
          <w:sz w:val="22"/>
          <w:szCs w:val="22"/>
        </w:rPr>
        <w:t>.</w:t>
      </w:r>
    </w:p>
    <w:p w:rsidR="00D02344" w:rsidRDefault="00D02344" w:rsidP="00D02344">
      <w:pPr>
        <w:pStyle w:val="NormalWeb"/>
        <w:numPr>
          <w:ilvl w:val="0"/>
          <w:numId w:val="16"/>
        </w:numPr>
        <w:shd w:val="clear" w:color="auto" w:fill="FFFFFF"/>
        <w:spacing w:before="0" w:beforeAutospacing="0" w:after="0" w:afterAutospacing="0" w:line="432" w:lineRule="atLeast"/>
        <w:rPr>
          <w:color w:val="3D4251"/>
          <w:sz w:val="22"/>
          <w:szCs w:val="22"/>
        </w:rPr>
      </w:pPr>
      <w:r w:rsidRPr="00D02344">
        <w:rPr>
          <w:color w:val="3D4251"/>
          <w:sz w:val="22"/>
          <w:szCs w:val="22"/>
        </w:rPr>
        <w:t>A node, which is divided into sub-nodes is called a </w:t>
      </w:r>
      <w:r w:rsidRPr="00D02344">
        <w:rPr>
          <w:rStyle w:val="Strong"/>
          <w:color w:val="3D4251"/>
          <w:sz w:val="22"/>
          <w:szCs w:val="22"/>
        </w:rPr>
        <w:t>parent node</w:t>
      </w:r>
      <w:r w:rsidRPr="00D02344">
        <w:rPr>
          <w:color w:val="3D4251"/>
          <w:sz w:val="22"/>
          <w:szCs w:val="22"/>
        </w:rPr>
        <w:t> of the sub-nodes; whereas the sub-nodes are called the </w:t>
      </w:r>
      <w:r w:rsidRPr="00D02344">
        <w:rPr>
          <w:rStyle w:val="Strong"/>
          <w:color w:val="3D4251"/>
          <w:sz w:val="22"/>
          <w:szCs w:val="22"/>
        </w:rPr>
        <w:t>child</w:t>
      </w:r>
      <w:r w:rsidRPr="00D02344">
        <w:rPr>
          <w:color w:val="3D4251"/>
          <w:sz w:val="22"/>
          <w:szCs w:val="22"/>
        </w:rPr>
        <w:t> of the parent node.</w:t>
      </w:r>
    </w:p>
    <w:p w:rsidR="00D02344" w:rsidRPr="00D02344" w:rsidRDefault="00D02344" w:rsidP="00D02344">
      <w:pPr>
        <w:shd w:val="clear" w:color="auto" w:fill="FFFFFF"/>
        <w:spacing w:before="206" w:after="0" w:line="240" w:lineRule="auto"/>
        <w:rPr>
          <w:rFonts w:ascii="Times New Roman" w:eastAsia="Times New Roman" w:hAnsi="Times New Roman" w:cs="Times New Roman"/>
          <w:spacing w:val="-1"/>
        </w:rPr>
      </w:pPr>
      <w:r w:rsidRPr="00D02344">
        <w:rPr>
          <w:rFonts w:ascii="Times New Roman" w:eastAsia="Times New Roman" w:hAnsi="Times New Roman" w:cs="Times New Roman"/>
          <w:spacing w:val="-1"/>
        </w:rPr>
        <w:t>The algorithm of the decision tree models works by repeatedly partitioning the data into multiple sub-spaces, so that the outcomes in each final sub-space is as homogeneous as possible. This approach is technically called </w:t>
      </w:r>
      <w:r w:rsidRPr="00D02344">
        <w:rPr>
          <w:rFonts w:ascii="Times New Roman" w:eastAsia="Times New Roman" w:hAnsi="Times New Roman" w:cs="Times New Roman"/>
          <w:i/>
          <w:iCs/>
          <w:spacing w:val="-1"/>
        </w:rPr>
        <w:t>recursive partitioning</w:t>
      </w:r>
      <w:r w:rsidRPr="00D02344">
        <w:rPr>
          <w:rFonts w:ascii="Times New Roman" w:eastAsia="Times New Roman" w:hAnsi="Times New Roman" w:cs="Times New Roman"/>
          <w:spacing w:val="-1"/>
        </w:rPr>
        <w:t>. The produced result consists of a set of rules used for predicting the outcome variable, which can be either:</w:t>
      </w:r>
    </w:p>
    <w:p w:rsidR="00D02344" w:rsidRPr="00D02344" w:rsidRDefault="00D02344" w:rsidP="00D02344">
      <w:pPr>
        <w:numPr>
          <w:ilvl w:val="0"/>
          <w:numId w:val="17"/>
        </w:numPr>
        <w:shd w:val="clear" w:color="auto" w:fill="FFFFFF"/>
        <w:spacing w:before="480" w:after="0" w:line="240" w:lineRule="auto"/>
        <w:ind w:left="450"/>
        <w:rPr>
          <w:rFonts w:ascii="Times New Roman" w:eastAsia="Times New Roman" w:hAnsi="Times New Roman" w:cs="Times New Roman"/>
          <w:spacing w:val="-1"/>
        </w:rPr>
      </w:pPr>
      <w:r w:rsidRPr="00D02344">
        <w:rPr>
          <w:rFonts w:ascii="Times New Roman" w:eastAsia="Times New Roman" w:hAnsi="Times New Roman" w:cs="Times New Roman"/>
          <w:spacing w:val="-1"/>
        </w:rPr>
        <w:t>a continuous variable, for regression trees</w:t>
      </w:r>
    </w:p>
    <w:p w:rsidR="00D02344" w:rsidRDefault="00D02344" w:rsidP="00D02344">
      <w:pPr>
        <w:numPr>
          <w:ilvl w:val="0"/>
          <w:numId w:val="17"/>
        </w:numPr>
        <w:shd w:val="clear" w:color="auto" w:fill="FFFFFF"/>
        <w:spacing w:before="252" w:after="0" w:line="240" w:lineRule="auto"/>
        <w:ind w:left="450"/>
        <w:rPr>
          <w:rFonts w:ascii="Times New Roman" w:eastAsia="Times New Roman" w:hAnsi="Times New Roman" w:cs="Times New Roman"/>
          <w:spacing w:val="-1"/>
        </w:rPr>
      </w:pPr>
      <w:r w:rsidRPr="00D02344">
        <w:rPr>
          <w:rFonts w:ascii="Times New Roman" w:eastAsia="Times New Roman" w:hAnsi="Times New Roman" w:cs="Times New Roman"/>
          <w:spacing w:val="-1"/>
        </w:rPr>
        <w:t>a categorical variable, for classification trees</w:t>
      </w:r>
    </w:p>
    <w:p w:rsidR="00D02344" w:rsidRDefault="00D02344" w:rsidP="00D02344">
      <w:pPr>
        <w:shd w:val="clear" w:color="auto" w:fill="FFFFFF"/>
        <w:spacing w:before="252" w:after="0" w:line="240" w:lineRule="auto"/>
        <w:rPr>
          <w:rFonts w:ascii="Times New Roman" w:hAnsi="Times New Roman" w:cs="Times New Roman"/>
          <w:spacing w:val="-1"/>
          <w:shd w:val="clear" w:color="auto" w:fill="FFFFFF"/>
        </w:rPr>
      </w:pPr>
      <w:r w:rsidRPr="00D02344">
        <w:rPr>
          <w:rFonts w:ascii="Times New Roman" w:hAnsi="Times New Roman" w:cs="Times New Roman"/>
          <w:spacing w:val="-1"/>
          <w:shd w:val="clear" w:color="auto" w:fill="FFFFFF"/>
        </w:rPr>
        <w:lastRenderedPageBreak/>
        <w:t>The decision rules generated by the CART (Classification &amp; Regression Trees) predictive model are generally visualized as a binary tree.</w:t>
      </w:r>
    </w:p>
    <w:p w:rsidR="00BF549E" w:rsidRPr="00BF549E" w:rsidRDefault="00BF549E" w:rsidP="00BF549E">
      <w:pPr>
        <w:shd w:val="clear" w:color="auto" w:fill="FFFFFF"/>
        <w:spacing w:before="252" w:after="0" w:line="240" w:lineRule="auto"/>
        <w:rPr>
          <w:rFonts w:ascii="Times New Roman" w:eastAsia="Times New Roman" w:hAnsi="Times New Roman" w:cs="Times New Roman"/>
          <w:spacing w:val="-1"/>
        </w:rPr>
      </w:pPr>
      <w:r w:rsidRPr="00BF549E">
        <w:rPr>
          <w:rFonts w:ascii="Times New Roman" w:eastAsia="Times New Roman" w:hAnsi="Times New Roman" w:cs="Times New Roman"/>
          <w:b/>
          <w:spacing w:val="-1"/>
          <w:highlight w:val="yellow"/>
        </w:rPr>
        <w:t># we neeed to install C50 package to use</w:t>
      </w:r>
    </w:p>
    <w:p w:rsidR="00BF549E" w:rsidRPr="00BF549E" w:rsidRDefault="00BF549E" w:rsidP="00BF549E">
      <w:pPr>
        <w:shd w:val="clear" w:color="auto" w:fill="FFFFFF"/>
        <w:spacing w:before="252" w:after="0" w:line="240" w:lineRule="auto"/>
        <w:rPr>
          <w:rFonts w:ascii="Times New Roman" w:eastAsia="Times New Roman" w:hAnsi="Times New Roman" w:cs="Times New Roman"/>
          <w:b/>
          <w:spacing w:val="-1"/>
        </w:rPr>
      </w:pPr>
      <w:r w:rsidRPr="00BF549E">
        <w:rPr>
          <w:rFonts w:ascii="Times New Roman" w:eastAsia="Times New Roman" w:hAnsi="Times New Roman" w:cs="Times New Roman"/>
          <w:b/>
          <w:spacing w:val="-1"/>
        </w:rPr>
        <w:t>install.packages("C50")</w:t>
      </w:r>
    </w:p>
    <w:p w:rsidR="00BF549E" w:rsidRPr="00BF549E" w:rsidRDefault="00BF549E" w:rsidP="00BF549E">
      <w:pPr>
        <w:shd w:val="clear" w:color="auto" w:fill="FFFFFF"/>
        <w:spacing w:before="252" w:after="0" w:line="240" w:lineRule="auto"/>
        <w:rPr>
          <w:rFonts w:ascii="Times New Roman" w:eastAsia="Times New Roman" w:hAnsi="Times New Roman" w:cs="Times New Roman"/>
          <w:b/>
          <w:spacing w:val="-1"/>
        </w:rPr>
      </w:pPr>
      <w:r w:rsidRPr="00BF549E">
        <w:rPr>
          <w:rFonts w:ascii="Times New Roman" w:eastAsia="Times New Roman" w:hAnsi="Times New Roman" w:cs="Times New Roman"/>
          <w:b/>
          <w:spacing w:val="-1"/>
        </w:rPr>
        <w:t>library(C50)</w:t>
      </w:r>
    </w:p>
    <w:p w:rsidR="00BF549E" w:rsidRPr="00BF549E" w:rsidRDefault="00BF549E" w:rsidP="00BF549E">
      <w:pPr>
        <w:shd w:val="clear" w:color="auto" w:fill="FFFFFF"/>
        <w:spacing w:before="252" w:after="0" w:line="240" w:lineRule="auto"/>
        <w:rPr>
          <w:rFonts w:ascii="Times New Roman" w:eastAsia="Times New Roman" w:hAnsi="Times New Roman" w:cs="Times New Roman"/>
          <w:b/>
          <w:spacing w:val="-1"/>
        </w:rPr>
      </w:pPr>
      <w:r w:rsidRPr="00BF549E">
        <w:rPr>
          <w:rFonts w:ascii="Times New Roman" w:eastAsia="Times New Roman" w:hAnsi="Times New Roman" w:cs="Times New Roman"/>
          <w:b/>
          <w:spacing w:val="-1"/>
        </w:rPr>
        <w:t>install.packages("tree")</w:t>
      </w:r>
    </w:p>
    <w:p w:rsidR="00BF549E" w:rsidRPr="00BF549E" w:rsidRDefault="00BF549E" w:rsidP="00BF549E">
      <w:pPr>
        <w:shd w:val="clear" w:color="auto" w:fill="FFFFFF"/>
        <w:spacing w:before="252" w:after="0" w:line="240" w:lineRule="auto"/>
        <w:rPr>
          <w:rFonts w:ascii="Times New Roman" w:eastAsia="Times New Roman" w:hAnsi="Times New Roman" w:cs="Times New Roman"/>
          <w:b/>
          <w:spacing w:val="-1"/>
        </w:rPr>
      </w:pPr>
      <w:r w:rsidRPr="00BF549E">
        <w:rPr>
          <w:rFonts w:ascii="Times New Roman" w:eastAsia="Times New Roman" w:hAnsi="Times New Roman" w:cs="Times New Roman"/>
          <w:b/>
          <w:spacing w:val="-1"/>
        </w:rPr>
        <w:t>library(tree)</w:t>
      </w:r>
    </w:p>
    <w:p w:rsidR="00BF549E" w:rsidRPr="00BF549E" w:rsidRDefault="00BF549E" w:rsidP="00BF549E">
      <w:pPr>
        <w:shd w:val="clear" w:color="auto" w:fill="FFFFFF"/>
        <w:spacing w:before="252" w:after="0" w:line="240" w:lineRule="auto"/>
        <w:rPr>
          <w:rFonts w:ascii="Times New Roman" w:eastAsia="Times New Roman" w:hAnsi="Times New Roman" w:cs="Times New Roman"/>
          <w:b/>
          <w:spacing w:val="-1"/>
        </w:rPr>
      </w:pPr>
      <w:r w:rsidRPr="00BF549E">
        <w:rPr>
          <w:rFonts w:ascii="Times New Roman" w:eastAsia="Times New Roman" w:hAnsi="Times New Roman" w:cs="Times New Roman"/>
          <w:b/>
          <w:spacing w:val="-1"/>
        </w:rPr>
        <w:t>data()</w:t>
      </w:r>
    </w:p>
    <w:p w:rsidR="00BF549E" w:rsidRPr="00BF549E" w:rsidRDefault="00BF549E" w:rsidP="00BF549E">
      <w:pPr>
        <w:shd w:val="clear" w:color="auto" w:fill="FFFFFF"/>
        <w:spacing w:before="252" w:after="0" w:line="240" w:lineRule="auto"/>
        <w:rPr>
          <w:rFonts w:ascii="Times New Roman" w:eastAsia="Times New Roman" w:hAnsi="Times New Roman" w:cs="Times New Roman"/>
          <w:b/>
          <w:spacing w:val="-1"/>
        </w:rPr>
      </w:pPr>
      <w:r w:rsidRPr="00BF549E">
        <w:rPr>
          <w:rFonts w:ascii="Times New Roman" w:eastAsia="Times New Roman" w:hAnsi="Times New Roman" w:cs="Times New Roman"/>
          <w:b/>
          <w:spacing w:val="-1"/>
        </w:rPr>
        <w:t>data("iris")</w:t>
      </w:r>
    </w:p>
    <w:p w:rsidR="00BF549E" w:rsidRPr="00BF549E" w:rsidRDefault="00BF549E" w:rsidP="00BF549E">
      <w:pPr>
        <w:shd w:val="clear" w:color="auto" w:fill="FFFFFF"/>
        <w:spacing w:before="252" w:after="0" w:line="240" w:lineRule="auto"/>
        <w:rPr>
          <w:rFonts w:ascii="Times New Roman" w:eastAsia="Times New Roman" w:hAnsi="Times New Roman" w:cs="Times New Roman"/>
          <w:b/>
          <w:spacing w:val="-1"/>
        </w:rPr>
      </w:pPr>
      <w:r w:rsidRPr="00BF549E">
        <w:rPr>
          <w:rFonts w:ascii="Times New Roman" w:eastAsia="Times New Roman" w:hAnsi="Times New Roman" w:cs="Times New Roman"/>
          <w:b/>
          <w:spacing w:val="-1"/>
        </w:rPr>
        <w:t>View(iris)</w:t>
      </w:r>
    </w:p>
    <w:p w:rsidR="00BF549E" w:rsidRPr="00BF549E" w:rsidRDefault="00BF549E" w:rsidP="00BF549E">
      <w:pPr>
        <w:shd w:val="clear" w:color="auto" w:fill="FFFFFF"/>
        <w:spacing w:before="252" w:after="0" w:line="240" w:lineRule="auto"/>
        <w:rPr>
          <w:rFonts w:ascii="Times New Roman" w:eastAsia="Times New Roman" w:hAnsi="Times New Roman" w:cs="Times New Roman"/>
          <w:spacing w:val="-1"/>
        </w:rPr>
      </w:pPr>
      <w:r w:rsidRPr="00BF549E">
        <w:rPr>
          <w:rFonts w:ascii="Times New Roman" w:eastAsia="Times New Roman" w:hAnsi="Times New Roman" w:cs="Times New Roman"/>
          <w:b/>
          <w:spacing w:val="-1"/>
        </w:rPr>
        <w:t>?iris</w:t>
      </w:r>
      <w:r w:rsidRPr="00BF549E">
        <w:rPr>
          <w:rFonts w:ascii="Times New Roman" w:eastAsia="Times New Roman" w:hAnsi="Times New Roman" w:cs="Times New Roman"/>
          <w:spacing w:val="-1"/>
        </w:rPr>
        <w:t xml:space="preserve"> </w:t>
      </w:r>
      <w:r>
        <w:rPr>
          <w:rFonts w:ascii="Times New Roman" w:eastAsia="Times New Roman" w:hAnsi="Times New Roman" w:cs="Times New Roman"/>
          <w:spacing w:val="-1"/>
        </w:rPr>
        <w:t xml:space="preserve">    </w:t>
      </w:r>
      <w:r w:rsidRPr="00BF549E">
        <w:rPr>
          <w:rFonts w:ascii="Times New Roman" w:eastAsia="Times New Roman" w:hAnsi="Times New Roman" w:cs="Times New Roman"/>
          <w:spacing w:val="-1"/>
        </w:rPr>
        <w:t># Help from IRIS</w:t>
      </w:r>
    </w:p>
    <w:p w:rsidR="00BF549E" w:rsidRPr="00BF549E" w:rsidRDefault="00BF549E" w:rsidP="00BF549E">
      <w:pPr>
        <w:shd w:val="clear" w:color="auto" w:fill="FFFFFF"/>
        <w:spacing w:before="252" w:after="0" w:line="240" w:lineRule="auto"/>
        <w:rPr>
          <w:rFonts w:ascii="Times New Roman" w:eastAsia="Times New Roman" w:hAnsi="Times New Roman" w:cs="Times New Roman"/>
          <w:b/>
          <w:spacing w:val="-1"/>
          <w:highlight w:val="yellow"/>
        </w:rPr>
      </w:pPr>
      <w:r w:rsidRPr="00BF549E">
        <w:rPr>
          <w:rFonts w:ascii="Times New Roman" w:eastAsia="Times New Roman" w:hAnsi="Times New Roman" w:cs="Times New Roman"/>
          <w:b/>
          <w:spacing w:val="-1"/>
          <w:highlight w:val="yellow"/>
        </w:rPr>
        <w:t xml:space="preserve"># Splitting data into training and testing. As the species are in order </w:t>
      </w:r>
    </w:p>
    <w:p w:rsidR="00BF549E" w:rsidRPr="00BF549E" w:rsidRDefault="00BF549E" w:rsidP="00BF549E">
      <w:pPr>
        <w:shd w:val="clear" w:color="auto" w:fill="FFFFFF"/>
        <w:spacing w:before="252" w:after="0" w:line="240" w:lineRule="auto"/>
        <w:rPr>
          <w:rFonts w:ascii="Times New Roman" w:eastAsia="Times New Roman" w:hAnsi="Times New Roman" w:cs="Times New Roman"/>
          <w:b/>
          <w:spacing w:val="-1"/>
        </w:rPr>
      </w:pPr>
      <w:r w:rsidRPr="00BF549E">
        <w:rPr>
          <w:rFonts w:ascii="Times New Roman" w:eastAsia="Times New Roman" w:hAnsi="Times New Roman" w:cs="Times New Roman"/>
          <w:b/>
          <w:spacing w:val="-1"/>
          <w:highlight w:val="yellow"/>
        </w:rPr>
        <w:t># splitting the data based on species</w:t>
      </w:r>
      <w:r w:rsidRPr="00BF549E">
        <w:rPr>
          <w:rFonts w:ascii="Times New Roman" w:eastAsia="Times New Roman" w:hAnsi="Times New Roman" w:cs="Times New Roman"/>
          <w:b/>
          <w:spacing w:val="-1"/>
        </w:rPr>
        <w:t xml:space="preserve"> </w:t>
      </w:r>
    </w:p>
    <w:p w:rsidR="00BF549E" w:rsidRPr="00BF549E" w:rsidRDefault="00BF549E" w:rsidP="00BF549E">
      <w:pPr>
        <w:shd w:val="clear" w:color="auto" w:fill="FFFFFF"/>
        <w:spacing w:before="252" w:after="0" w:line="240" w:lineRule="auto"/>
        <w:rPr>
          <w:rFonts w:ascii="Times New Roman" w:eastAsia="Times New Roman" w:hAnsi="Times New Roman" w:cs="Times New Roman"/>
          <w:b/>
          <w:spacing w:val="-1"/>
        </w:rPr>
      </w:pPr>
      <w:r w:rsidRPr="00BF549E">
        <w:rPr>
          <w:rFonts w:ascii="Times New Roman" w:eastAsia="Times New Roman" w:hAnsi="Times New Roman" w:cs="Times New Roman"/>
          <w:b/>
          <w:spacing w:val="-1"/>
        </w:rPr>
        <w:t>iris_setosa&lt;-iris[iris$Species=="setosa",] # devide the data based on setosa</w:t>
      </w:r>
    </w:p>
    <w:p w:rsidR="00BF549E" w:rsidRPr="00BF549E" w:rsidRDefault="00BF549E" w:rsidP="00BF549E">
      <w:pPr>
        <w:shd w:val="clear" w:color="auto" w:fill="FFFFFF"/>
        <w:spacing w:before="252" w:after="0" w:line="240" w:lineRule="auto"/>
        <w:rPr>
          <w:rFonts w:ascii="Times New Roman" w:eastAsia="Times New Roman" w:hAnsi="Times New Roman" w:cs="Times New Roman"/>
          <w:b/>
          <w:spacing w:val="-1"/>
        </w:rPr>
      </w:pPr>
      <w:r w:rsidRPr="00BF549E">
        <w:rPr>
          <w:rFonts w:ascii="Times New Roman" w:eastAsia="Times New Roman" w:hAnsi="Times New Roman" w:cs="Times New Roman"/>
          <w:b/>
          <w:spacing w:val="-1"/>
        </w:rPr>
        <w:t>iris_versicolor &lt;- iris[iris$Species=="versicolor",] # devide the data based on versicolor</w:t>
      </w:r>
    </w:p>
    <w:p w:rsidR="00BF549E" w:rsidRPr="00BF549E" w:rsidRDefault="00BF549E" w:rsidP="00BF549E">
      <w:pPr>
        <w:shd w:val="clear" w:color="auto" w:fill="FFFFFF"/>
        <w:spacing w:before="252" w:after="0" w:line="240" w:lineRule="auto"/>
        <w:rPr>
          <w:rFonts w:ascii="Times New Roman" w:eastAsia="Times New Roman" w:hAnsi="Times New Roman" w:cs="Times New Roman"/>
          <w:b/>
          <w:spacing w:val="-1"/>
        </w:rPr>
      </w:pPr>
      <w:r w:rsidRPr="00BF549E">
        <w:rPr>
          <w:rFonts w:ascii="Times New Roman" w:eastAsia="Times New Roman" w:hAnsi="Times New Roman" w:cs="Times New Roman"/>
          <w:b/>
          <w:spacing w:val="-1"/>
        </w:rPr>
        <w:t>iris_virginica &lt;- iris[iris$Species=="virginica",] # devide the data based on virginica</w:t>
      </w:r>
    </w:p>
    <w:p w:rsidR="00BF549E" w:rsidRPr="00BF549E" w:rsidRDefault="00BF549E" w:rsidP="00BF549E">
      <w:pPr>
        <w:shd w:val="clear" w:color="auto" w:fill="FFFFFF"/>
        <w:spacing w:before="252" w:after="0" w:line="240" w:lineRule="auto"/>
        <w:rPr>
          <w:rFonts w:ascii="Times New Roman" w:eastAsia="Times New Roman" w:hAnsi="Times New Roman" w:cs="Times New Roman"/>
          <w:spacing w:val="-1"/>
        </w:rPr>
      </w:pPr>
    </w:p>
    <w:p w:rsidR="00BF549E" w:rsidRPr="00BF549E" w:rsidRDefault="00BF549E" w:rsidP="00BF549E">
      <w:pPr>
        <w:shd w:val="clear" w:color="auto" w:fill="FFFFFF"/>
        <w:spacing w:before="252" w:after="0" w:line="240" w:lineRule="auto"/>
        <w:rPr>
          <w:rFonts w:ascii="Times New Roman" w:eastAsia="Times New Roman" w:hAnsi="Times New Roman" w:cs="Times New Roman"/>
          <w:b/>
          <w:spacing w:val="-1"/>
        </w:rPr>
      </w:pPr>
      <w:r w:rsidRPr="00BF549E">
        <w:rPr>
          <w:rFonts w:ascii="Times New Roman" w:eastAsia="Times New Roman" w:hAnsi="Times New Roman" w:cs="Times New Roman"/>
          <w:b/>
          <w:spacing w:val="-1"/>
        </w:rPr>
        <w:t>iris_train &lt;- rbind(iris_setosa[1:25,],iris_versicolor[1:25,],iris_virginica[1:25,])</w:t>
      </w:r>
    </w:p>
    <w:p w:rsidR="00BF549E" w:rsidRPr="00BF549E" w:rsidRDefault="00BF549E" w:rsidP="00BF549E">
      <w:pPr>
        <w:shd w:val="clear" w:color="auto" w:fill="FFFFFF"/>
        <w:spacing w:before="252" w:after="0" w:line="240" w:lineRule="auto"/>
        <w:rPr>
          <w:rFonts w:ascii="Times New Roman" w:eastAsia="Times New Roman" w:hAnsi="Times New Roman" w:cs="Times New Roman"/>
          <w:b/>
          <w:spacing w:val="-1"/>
        </w:rPr>
      </w:pPr>
      <w:r w:rsidRPr="00BF549E">
        <w:rPr>
          <w:rFonts w:ascii="Times New Roman" w:eastAsia="Times New Roman" w:hAnsi="Times New Roman" w:cs="Times New Roman"/>
          <w:b/>
          <w:spacing w:val="-1"/>
        </w:rPr>
        <w:t>iris_test &lt;- rbind(iris_setosa[26:50,],iris_versicolor[26:50,],iris_virginica[26:50,])</w:t>
      </w:r>
    </w:p>
    <w:p w:rsidR="00BF549E" w:rsidRPr="00BF549E" w:rsidRDefault="00BF549E" w:rsidP="00BF549E">
      <w:pPr>
        <w:shd w:val="clear" w:color="auto" w:fill="FFFFFF"/>
        <w:spacing w:before="252" w:after="0" w:line="240" w:lineRule="auto"/>
        <w:rPr>
          <w:rFonts w:ascii="Times New Roman" w:eastAsia="Times New Roman" w:hAnsi="Times New Roman" w:cs="Times New Roman"/>
          <w:b/>
          <w:spacing w:val="-1"/>
        </w:rPr>
      </w:pPr>
      <w:r w:rsidRPr="00BF549E">
        <w:rPr>
          <w:rFonts w:ascii="Times New Roman" w:eastAsia="Times New Roman" w:hAnsi="Times New Roman" w:cs="Times New Roman"/>
          <w:b/>
          <w:spacing w:val="-1"/>
        </w:rPr>
        <w:t>View(iris_train)</w:t>
      </w:r>
    </w:p>
    <w:p w:rsidR="00BF549E" w:rsidRPr="00BF549E" w:rsidRDefault="00BF549E" w:rsidP="00BF549E">
      <w:pPr>
        <w:shd w:val="clear" w:color="auto" w:fill="FFFFFF"/>
        <w:spacing w:before="252" w:after="0" w:line="240" w:lineRule="auto"/>
        <w:rPr>
          <w:rFonts w:ascii="Times New Roman" w:eastAsia="Times New Roman" w:hAnsi="Times New Roman" w:cs="Times New Roman"/>
          <w:b/>
          <w:spacing w:val="-1"/>
        </w:rPr>
      </w:pPr>
      <w:r w:rsidRPr="00BF549E">
        <w:rPr>
          <w:rFonts w:ascii="Times New Roman" w:eastAsia="Times New Roman" w:hAnsi="Times New Roman" w:cs="Times New Roman"/>
          <w:b/>
          <w:spacing w:val="-1"/>
        </w:rPr>
        <w:t>View(iris_test)</w:t>
      </w:r>
    </w:p>
    <w:p w:rsidR="00BF549E" w:rsidRPr="00BF549E" w:rsidRDefault="00BF549E" w:rsidP="00BF549E">
      <w:pPr>
        <w:shd w:val="clear" w:color="auto" w:fill="FFFFFF"/>
        <w:spacing w:before="252" w:after="0" w:line="240" w:lineRule="auto"/>
        <w:rPr>
          <w:rFonts w:ascii="Times New Roman" w:eastAsia="Times New Roman" w:hAnsi="Times New Roman" w:cs="Times New Roman"/>
          <w:spacing w:val="-1"/>
        </w:rPr>
      </w:pPr>
      <w:r w:rsidRPr="00BF549E">
        <w:rPr>
          <w:rFonts w:ascii="Times New Roman" w:eastAsia="Times New Roman" w:hAnsi="Times New Roman" w:cs="Times New Roman"/>
          <w:b/>
          <w:spacing w:val="-1"/>
          <w:highlight w:val="yellow"/>
        </w:rPr>
        <w:t># Building model on training data</w:t>
      </w:r>
    </w:p>
    <w:p w:rsidR="00BF549E" w:rsidRPr="00BF549E" w:rsidRDefault="00BF549E" w:rsidP="00BF549E">
      <w:pPr>
        <w:shd w:val="clear" w:color="auto" w:fill="FFFFFF"/>
        <w:spacing w:before="252" w:after="0" w:line="240" w:lineRule="auto"/>
        <w:rPr>
          <w:rFonts w:ascii="Times New Roman" w:eastAsia="Times New Roman" w:hAnsi="Times New Roman" w:cs="Times New Roman"/>
          <w:b/>
          <w:spacing w:val="-1"/>
        </w:rPr>
      </w:pPr>
      <w:r w:rsidRPr="00BF549E">
        <w:rPr>
          <w:rFonts w:ascii="Times New Roman" w:eastAsia="Times New Roman" w:hAnsi="Times New Roman" w:cs="Times New Roman"/>
          <w:b/>
          <w:spacing w:val="-1"/>
        </w:rPr>
        <w:t>irisc5.0_train &lt;- C5.0(iris_train[,-5],iris_train$Species)</w:t>
      </w:r>
    </w:p>
    <w:p w:rsidR="00BF549E" w:rsidRDefault="00BF549E" w:rsidP="00BF549E">
      <w:pPr>
        <w:shd w:val="clear" w:color="auto" w:fill="FFFFFF"/>
        <w:spacing w:before="252" w:after="0" w:line="240" w:lineRule="auto"/>
        <w:rPr>
          <w:rFonts w:ascii="Times New Roman" w:eastAsia="Times New Roman" w:hAnsi="Times New Roman" w:cs="Times New Roman"/>
          <w:b/>
          <w:spacing w:val="-1"/>
        </w:rPr>
      </w:pPr>
      <w:r w:rsidRPr="00BF549E">
        <w:rPr>
          <w:rFonts w:ascii="Times New Roman" w:eastAsia="Times New Roman" w:hAnsi="Times New Roman" w:cs="Times New Roman"/>
          <w:b/>
          <w:spacing w:val="-1"/>
        </w:rPr>
        <w:t>plot(irisc5.0_train) # Tree graph</w:t>
      </w:r>
    </w:p>
    <w:p w:rsidR="003A0465" w:rsidRPr="00BF549E" w:rsidRDefault="003A0465" w:rsidP="00BF549E">
      <w:pPr>
        <w:shd w:val="clear" w:color="auto" w:fill="FFFFFF"/>
        <w:spacing w:before="252" w:after="0" w:line="240" w:lineRule="auto"/>
        <w:rPr>
          <w:rFonts w:ascii="Times New Roman" w:eastAsia="Times New Roman" w:hAnsi="Times New Roman" w:cs="Times New Roman"/>
          <w:b/>
          <w:spacing w:val="-1"/>
        </w:rPr>
      </w:pPr>
      <w:r>
        <w:rPr>
          <w:noProof/>
        </w:rPr>
        <w:lastRenderedPageBreak/>
        <w:drawing>
          <wp:inline distT="0" distB="0" distL="0" distR="0" wp14:anchorId="59AE8B6E" wp14:editId="1ACE5EED">
            <wp:extent cx="3671914" cy="2205054"/>
            <wp:effectExtent l="0" t="0" r="508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71914" cy="2205054"/>
                    </a:xfrm>
                    <a:prstGeom prst="rect">
                      <a:avLst/>
                    </a:prstGeom>
                  </pic:spPr>
                </pic:pic>
              </a:graphicData>
            </a:graphic>
          </wp:inline>
        </w:drawing>
      </w:r>
    </w:p>
    <w:p w:rsidR="00BF549E" w:rsidRPr="00BF549E" w:rsidRDefault="00BF549E" w:rsidP="00BF549E">
      <w:pPr>
        <w:shd w:val="clear" w:color="auto" w:fill="FFFFFF"/>
        <w:spacing w:before="252" w:after="0" w:line="240" w:lineRule="auto"/>
        <w:rPr>
          <w:rFonts w:ascii="Times New Roman" w:eastAsia="Times New Roman" w:hAnsi="Times New Roman" w:cs="Times New Roman"/>
          <w:b/>
          <w:spacing w:val="-1"/>
        </w:rPr>
      </w:pPr>
      <w:r w:rsidRPr="00BF549E">
        <w:rPr>
          <w:rFonts w:ascii="Times New Roman" w:eastAsia="Times New Roman" w:hAnsi="Times New Roman" w:cs="Times New Roman"/>
          <w:b/>
          <w:spacing w:val="-1"/>
        </w:rPr>
        <w:t>plot(irisc5.0_train,type="simple")</w:t>
      </w:r>
    </w:p>
    <w:p w:rsidR="00BF549E" w:rsidRPr="00BF549E" w:rsidRDefault="003A0465" w:rsidP="00BF549E">
      <w:pPr>
        <w:shd w:val="clear" w:color="auto" w:fill="FFFFFF"/>
        <w:spacing w:before="252" w:after="0" w:line="240" w:lineRule="auto"/>
        <w:rPr>
          <w:rFonts w:ascii="Times New Roman" w:eastAsia="Times New Roman" w:hAnsi="Times New Roman" w:cs="Times New Roman"/>
          <w:spacing w:val="-1"/>
        </w:rPr>
      </w:pPr>
      <w:r>
        <w:rPr>
          <w:noProof/>
        </w:rPr>
        <w:drawing>
          <wp:inline distT="0" distB="0" distL="0" distR="0" wp14:anchorId="3B21B4B5" wp14:editId="2C91B0F7">
            <wp:extent cx="3671914" cy="2205054"/>
            <wp:effectExtent l="0" t="0" r="508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71914" cy="2205054"/>
                    </a:xfrm>
                    <a:prstGeom prst="rect">
                      <a:avLst/>
                    </a:prstGeom>
                  </pic:spPr>
                </pic:pic>
              </a:graphicData>
            </a:graphic>
          </wp:inline>
        </w:drawing>
      </w:r>
    </w:p>
    <w:p w:rsidR="00BF549E" w:rsidRPr="00BF549E" w:rsidRDefault="00BF549E" w:rsidP="00BF549E">
      <w:pPr>
        <w:shd w:val="clear" w:color="auto" w:fill="FFFFFF"/>
        <w:spacing w:before="252" w:after="0" w:line="240" w:lineRule="auto"/>
        <w:rPr>
          <w:rFonts w:ascii="Times New Roman" w:eastAsia="Times New Roman" w:hAnsi="Times New Roman" w:cs="Times New Roman"/>
          <w:spacing w:val="-1"/>
        </w:rPr>
      </w:pPr>
      <w:r w:rsidRPr="00BF549E">
        <w:rPr>
          <w:rFonts w:ascii="Times New Roman" w:eastAsia="Times New Roman" w:hAnsi="Times New Roman" w:cs="Times New Roman"/>
          <w:b/>
          <w:spacing w:val="-1"/>
          <w:highlight w:val="yellow"/>
        </w:rPr>
        <w:t># Training accuracy</w:t>
      </w:r>
    </w:p>
    <w:p w:rsidR="00BF549E" w:rsidRPr="00BF549E" w:rsidRDefault="00BF549E" w:rsidP="00BF549E">
      <w:pPr>
        <w:shd w:val="clear" w:color="auto" w:fill="FFFFFF"/>
        <w:spacing w:before="252" w:after="0" w:line="240" w:lineRule="auto"/>
        <w:rPr>
          <w:rFonts w:ascii="Times New Roman" w:eastAsia="Times New Roman" w:hAnsi="Times New Roman" w:cs="Times New Roman"/>
          <w:b/>
          <w:spacing w:val="-1"/>
        </w:rPr>
      </w:pPr>
      <w:r w:rsidRPr="00BF549E">
        <w:rPr>
          <w:rFonts w:ascii="Times New Roman" w:eastAsia="Times New Roman" w:hAnsi="Times New Roman" w:cs="Times New Roman"/>
          <w:b/>
          <w:spacing w:val="-1"/>
        </w:rPr>
        <w:t>mean(iris_train$Species==predict(irisc5.0_train,iris_train)) # 97.33% Accuracy</w:t>
      </w:r>
    </w:p>
    <w:p w:rsidR="00BF549E" w:rsidRPr="00BF549E" w:rsidRDefault="00BF549E" w:rsidP="00BF549E">
      <w:pPr>
        <w:shd w:val="clear" w:color="auto" w:fill="FFFFFF"/>
        <w:spacing w:before="252" w:after="0" w:line="240" w:lineRule="auto"/>
        <w:rPr>
          <w:rFonts w:ascii="Times New Roman" w:eastAsia="Times New Roman" w:hAnsi="Times New Roman" w:cs="Times New Roman"/>
          <w:b/>
          <w:spacing w:val="-1"/>
        </w:rPr>
      </w:pPr>
      <w:r w:rsidRPr="00BF549E">
        <w:rPr>
          <w:rFonts w:ascii="Times New Roman" w:eastAsia="Times New Roman" w:hAnsi="Times New Roman" w:cs="Times New Roman"/>
          <w:b/>
          <w:spacing w:val="-1"/>
        </w:rPr>
        <w:t>predc5.0_test &lt;- predict(irisc5.0_train,newdata=iris_test) # predicting on test data</w:t>
      </w:r>
    </w:p>
    <w:p w:rsidR="00BF549E" w:rsidRPr="00BF549E" w:rsidRDefault="00BF549E" w:rsidP="00BF549E">
      <w:pPr>
        <w:shd w:val="clear" w:color="auto" w:fill="FFFFFF"/>
        <w:spacing w:before="252" w:after="0" w:line="240" w:lineRule="auto"/>
        <w:rPr>
          <w:rFonts w:ascii="Times New Roman" w:eastAsia="Times New Roman" w:hAnsi="Times New Roman" w:cs="Times New Roman"/>
          <w:b/>
          <w:spacing w:val="-1"/>
        </w:rPr>
      </w:pPr>
      <w:r w:rsidRPr="00BF549E">
        <w:rPr>
          <w:rFonts w:ascii="Times New Roman" w:eastAsia="Times New Roman" w:hAnsi="Times New Roman" w:cs="Times New Roman"/>
          <w:b/>
          <w:spacing w:val="-1"/>
        </w:rPr>
        <w:t xml:space="preserve">mean(predc5.0_test==iris_test$Species) # 94.66% accuracy </w:t>
      </w:r>
    </w:p>
    <w:p w:rsidR="00BF549E" w:rsidRPr="00BF549E" w:rsidRDefault="00BF549E" w:rsidP="00BF549E">
      <w:pPr>
        <w:shd w:val="clear" w:color="auto" w:fill="FFFFFF"/>
        <w:spacing w:before="252" w:after="0" w:line="240" w:lineRule="auto"/>
        <w:rPr>
          <w:rFonts w:ascii="Times New Roman" w:eastAsia="Times New Roman" w:hAnsi="Times New Roman" w:cs="Times New Roman"/>
          <w:spacing w:val="-1"/>
        </w:rPr>
      </w:pPr>
      <w:r w:rsidRPr="00BF549E">
        <w:rPr>
          <w:rFonts w:ascii="Times New Roman" w:eastAsia="Times New Roman" w:hAnsi="Times New Roman" w:cs="Times New Roman"/>
          <w:b/>
          <w:spacing w:val="-1"/>
        </w:rPr>
        <w:t>library(gmodels)</w:t>
      </w:r>
    </w:p>
    <w:p w:rsidR="00BF549E" w:rsidRPr="00BF549E" w:rsidRDefault="00BF549E" w:rsidP="00BF549E">
      <w:pPr>
        <w:shd w:val="clear" w:color="auto" w:fill="FFFFFF"/>
        <w:spacing w:before="252" w:after="0" w:line="240" w:lineRule="auto"/>
        <w:rPr>
          <w:rFonts w:ascii="Times New Roman" w:eastAsia="Times New Roman" w:hAnsi="Times New Roman" w:cs="Times New Roman"/>
          <w:spacing w:val="-1"/>
        </w:rPr>
      </w:pPr>
      <w:r w:rsidRPr="00BF549E">
        <w:rPr>
          <w:rFonts w:ascii="Times New Roman" w:eastAsia="Times New Roman" w:hAnsi="Times New Roman" w:cs="Times New Roman"/>
          <w:b/>
          <w:spacing w:val="-1"/>
          <w:highlight w:val="yellow"/>
        </w:rPr>
        <w:t># Cross tablez</w:t>
      </w:r>
    </w:p>
    <w:p w:rsidR="00BF549E" w:rsidRDefault="00BF549E" w:rsidP="00BF549E">
      <w:pPr>
        <w:pBdr>
          <w:bottom w:val="double" w:sz="6" w:space="1" w:color="auto"/>
        </w:pBdr>
        <w:shd w:val="clear" w:color="auto" w:fill="FFFFFF"/>
        <w:spacing w:before="252" w:after="0" w:line="240" w:lineRule="auto"/>
        <w:rPr>
          <w:rFonts w:ascii="Times New Roman" w:eastAsia="Times New Roman" w:hAnsi="Times New Roman" w:cs="Times New Roman"/>
          <w:b/>
          <w:spacing w:val="-1"/>
        </w:rPr>
      </w:pPr>
      <w:r w:rsidRPr="00BF549E">
        <w:rPr>
          <w:rFonts w:ascii="Times New Roman" w:eastAsia="Times New Roman" w:hAnsi="Times New Roman" w:cs="Times New Roman"/>
          <w:b/>
          <w:spacing w:val="-1"/>
        </w:rPr>
        <w:t>CrossTable(iris_test$Species,predc5.0_test)</w:t>
      </w:r>
    </w:p>
    <w:p w:rsidR="008A4B3D" w:rsidRDefault="008A4B3D" w:rsidP="00BF549E">
      <w:pPr>
        <w:pBdr>
          <w:bottom w:val="double" w:sz="6" w:space="1" w:color="auto"/>
        </w:pBdr>
        <w:shd w:val="clear" w:color="auto" w:fill="FFFFFF"/>
        <w:spacing w:before="252" w:after="0" w:line="240" w:lineRule="auto"/>
        <w:rPr>
          <w:rFonts w:ascii="Times New Roman" w:eastAsia="Times New Roman" w:hAnsi="Times New Roman" w:cs="Times New Roman"/>
          <w:b/>
          <w:spacing w:val="-1"/>
        </w:rPr>
      </w:pPr>
    </w:p>
    <w:p w:rsidR="008A4B3D" w:rsidRDefault="008A4B3D" w:rsidP="00BF549E">
      <w:pPr>
        <w:pBdr>
          <w:bottom w:val="double" w:sz="6" w:space="1" w:color="auto"/>
        </w:pBdr>
        <w:shd w:val="clear" w:color="auto" w:fill="FFFFFF"/>
        <w:spacing w:before="252" w:after="0" w:line="240" w:lineRule="auto"/>
        <w:rPr>
          <w:rFonts w:ascii="Times New Roman" w:eastAsia="Times New Roman" w:hAnsi="Times New Roman" w:cs="Times New Roman"/>
          <w:b/>
          <w:spacing w:val="-1"/>
        </w:rPr>
      </w:pPr>
    </w:p>
    <w:p w:rsidR="008A4B3D" w:rsidRDefault="008A4B3D" w:rsidP="00BF549E">
      <w:pPr>
        <w:pBdr>
          <w:bottom w:val="double" w:sz="6" w:space="1" w:color="auto"/>
        </w:pBdr>
        <w:shd w:val="clear" w:color="auto" w:fill="FFFFFF"/>
        <w:spacing w:before="252" w:after="0" w:line="240" w:lineRule="auto"/>
        <w:rPr>
          <w:rFonts w:ascii="Times New Roman" w:eastAsia="Times New Roman" w:hAnsi="Times New Roman" w:cs="Times New Roman"/>
          <w:b/>
          <w:spacing w:val="-1"/>
        </w:rPr>
      </w:pPr>
    </w:p>
    <w:p w:rsidR="008A4B3D" w:rsidRDefault="008A4B3D" w:rsidP="00BF549E">
      <w:pPr>
        <w:pBdr>
          <w:bottom w:val="double" w:sz="6" w:space="1" w:color="auto"/>
        </w:pBdr>
        <w:shd w:val="clear" w:color="auto" w:fill="FFFFFF"/>
        <w:spacing w:before="252" w:after="0" w:line="240" w:lineRule="auto"/>
        <w:rPr>
          <w:rFonts w:ascii="Times New Roman" w:eastAsia="Times New Roman" w:hAnsi="Times New Roman" w:cs="Times New Roman"/>
          <w:b/>
          <w:spacing w:val="-1"/>
        </w:rPr>
      </w:pPr>
    </w:p>
    <w:p w:rsidR="00BF549E" w:rsidRPr="00D02344" w:rsidRDefault="008A4B3D" w:rsidP="008A4B3D">
      <w:pPr>
        <w:shd w:val="clear" w:color="auto" w:fill="FFFFFF"/>
        <w:spacing w:before="252" w:after="0" w:line="240" w:lineRule="auto"/>
        <w:jc w:val="center"/>
        <w:rPr>
          <w:rFonts w:ascii="Times New Roman" w:eastAsia="Times New Roman" w:hAnsi="Times New Roman" w:cs="Times New Roman"/>
          <w:b/>
          <w:spacing w:val="-1"/>
          <w:sz w:val="36"/>
          <w:szCs w:val="36"/>
          <w:u w:val="single"/>
        </w:rPr>
      </w:pPr>
      <w:r w:rsidRPr="008A4B3D">
        <w:rPr>
          <w:rFonts w:ascii="Times New Roman" w:eastAsia="Times New Roman" w:hAnsi="Times New Roman" w:cs="Times New Roman"/>
          <w:b/>
          <w:spacing w:val="-1"/>
          <w:sz w:val="36"/>
          <w:szCs w:val="36"/>
          <w:u w:val="single"/>
        </w:rPr>
        <w:t>RANDOM FOREST</w:t>
      </w:r>
    </w:p>
    <w:p w:rsidR="00D02344" w:rsidRDefault="00D02344" w:rsidP="00D02344">
      <w:pPr>
        <w:pStyle w:val="NormalWeb"/>
        <w:shd w:val="clear" w:color="auto" w:fill="FFFFFF"/>
        <w:spacing w:before="0" w:beforeAutospacing="0" w:after="0" w:afterAutospacing="0" w:line="432" w:lineRule="atLeast"/>
        <w:rPr>
          <w:color w:val="3D4251"/>
          <w:sz w:val="22"/>
          <w:szCs w:val="22"/>
        </w:rPr>
      </w:pPr>
    </w:p>
    <w:p w:rsidR="008A4B3D" w:rsidRPr="008A4B3D" w:rsidRDefault="008A4B3D" w:rsidP="008A4B3D">
      <w:pPr>
        <w:spacing w:before="100" w:beforeAutospacing="1" w:after="100" w:afterAutospacing="1" w:line="240" w:lineRule="auto"/>
        <w:rPr>
          <w:rFonts w:ascii="Times New Roman" w:eastAsia="Times New Roman" w:hAnsi="Times New Roman" w:cs="Times New Roman"/>
          <w:color w:val="252C33"/>
        </w:rPr>
      </w:pPr>
      <w:r w:rsidRPr="008A4B3D">
        <w:rPr>
          <w:rFonts w:ascii="Times New Roman" w:eastAsia="Times New Roman" w:hAnsi="Times New Roman" w:cs="Times New Roman"/>
          <w:color w:val="252C33"/>
        </w:rPr>
        <w:t>Random Forest is one of the most versatile machine learning algorithms available today. With its built-in ensembling capacity, the task of building a decent generalized model (on any dataset) gets much easier. However, I've seen people using random forest as a black box model; i.e., they don't understand what's happening beneath the code. They just code.</w:t>
      </w:r>
    </w:p>
    <w:p w:rsidR="008A4B3D" w:rsidRDefault="008A4B3D" w:rsidP="008A4B3D">
      <w:pPr>
        <w:spacing w:before="100" w:beforeAutospacing="1" w:after="100" w:afterAutospacing="1" w:line="240" w:lineRule="auto"/>
        <w:rPr>
          <w:rFonts w:ascii="Times New Roman" w:eastAsia="Times New Roman" w:hAnsi="Times New Roman" w:cs="Times New Roman"/>
          <w:color w:val="252C33"/>
        </w:rPr>
      </w:pPr>
      <w:r w:rsidRPr="008A4B3D">
        <w:rPr>
          <w:rFonts w:ascii="Times New Roman" w:eastAsia="Times New Roman" w:hAnsi="Times New Roman" w:cs="Times New Roman"/>
          <w:color w:val="252C33"/>
        </w:rPr>
        <w:t>In fact, the easiest part of machine learning is </w:t>
      </w:r>
      <w:r w:rsidRPr="008A4B3D">
        <w:rPr>
          <w:rFonts w:ascii="Times New Roman" w:eastAsia="Times New Roman" w:hAnsi="Times New Roman" w:cs="Times New Roman"/>
          <w:i/>
          <w:iCs/>
          <w:color w:val="252C33"/>
        </w:rPr>
        <w:t>coding</w:t>
      </w:r>
      <w:r w:rsidRPr="008A4B3D">
        <w:rPr>
          <w:rFonts w:ascii="Times New Roman" w:eastAsia="Times New Roman" w:hAnsi="Times New Roman" w:cs="Times New Roman"/>
          <w:color w:val="252C33"/>
        </w:rPr>
        <w:t>. If you are new to machine learning, the random forest algorithm should be on your tips. Its ability to solve—both regression and classification problems along with robustness to correlated features and variable importance plot gives us enough head start to solve various problems.</w:t>
      </w:r>
    </w:p>
    <w:p w:rsidR="008A4B3D" w:rsidRPr="008A4B3D" w:rsidRDefault="008A4B3D" w:rsidP="008A4B3D">
      <w:pPr>
        <w:spacing w:before="100" w:beforeAutospacing="1" w:after="100" w:afterAutospacing="1" w:line="240" w:lineRule="auto"/>
        <w:rPr>
          <w:rFonts w:ascii="Times New Roman" w:eastAsia="Times New Roman" w:hAnsi="Times New Roman" w:cs="Times New Roman"/>
          <w:color w:val="252C33"/>
        </w:rPr>
      </w:pPr>
      <w:r w:rsidRPr="008A4B3D">
        <w:rPr>
          <w:rFonts w:ascii="Times New Roman" w:hAnsi="Times New Roman" w:cs="Times New Roman"/>
          <w:color w:val="252C33"/>
          <w:shd w:val="clear" w:color="auto" w:fill="FFFFFF"/>
        </w:rPr>
        <w:t>Random forest is a tree-based algorithm which involves building several trees (decision trees), then combining their output to improve generalization ability of the model. The method of combining trees is known as an ensemble method. Ensembling is nothing but a combination of weak learners (individual trees) to produce a strong learner.</w:t>
      </w:r>
    </w:p>
    <w:p w:rsidR="00C171DB" w:rsidRPr="00C171DB" w:rsidRDefault="00C171DB" w:rsidP="00C171DB">
      <w:pPr>
        <w:pStyle w:val="NormalWeb"/>
        <w:spacing w:before="120" w:after="240" w:line="360" w:lineRule="atLeast"/>
        <w:rPr>
          <w:b/>
          <w:color w:val="4D5356"/>
          <w:sz w:val="22"/>
          <w:szCs w:val="22"/>
        </w:rPr>
      </w:pPr>
      <w:r w:rsidRPr="00C171DB">
        <w:rPr>
          <w:b/>
          <w:color w:val="4D5356"/>
          <w:sz w:val="22"/>
          <w:szCs w:val="22"/>
          <w:highlight w:val="yellow"/>
        </w:rPr>
        <w:t># Using Random Forest</w:t>
      </w:r>
    </w:p>
    <w:p w:rsidR="00C171DB" w:rsidRPr="00C171DB" w:rsidRDefault="00C171DB" w:rsidP="00C171DB">
      <w:pPr>
        <w:pStyle w:val="NormalWeb"/>
        <w:spacing w:before="120" w:after="240" w:line="360" w:lineRule="atLeast"/>
        <w:rPr>
          <w:b/>
          <w:color w:val="4D5356"/>
          <w:sz w:val="22"/>
          <w:szCs w:val="22"/>
        </w:rPr>
      </w:pPr>
      <w:r w:rsidRPr="00C171DB">
        <w:rPr>
          <w:b/>
          <w:color w:val="4D5356"/>
          <w:sz w:val="22"/>
          <w:szCs w:val="22"/>
        </w:rPr>
        <w:t>install.packages("randomForest")</w:t>
      </w:r>
    </w:p>
    <w:p w:rsidR="00C171DB" w:rsidRPr="00C171DB" w:rsidRDefault="00C171DB" w:rsidP="00C171DB">
      <w:pPr>
        <w:pStyle w:val="NormalWeb"/>
        <w:spacing w:before="120" w:after="240" w:line="360" w:lineRule="atLeast"/>
        <w:rPr>
          <w:b/>
          <w:color w:val="4D5356"/>
          <w:sz w:val="22"/>
          <w:szCs w:val="22"/>
        </w:rPr>
      </w:pPr>
      <w:r w:rsidRPr="00C171DB">
        <w:rPr>
          <w:b/>
          <w:color w:val="4D5356"/>
          <w:sz w:val="22"/>
          <w:szCs w:val="22"/>
        </w:rPr>
        <w:t>library(randomForest)</w:t>
      </w:r>
    </w:p>
    <w:p w:rsidR="00C171DB" w:rsidRPr="00C171DB" w:rsidRDefault="00C171DB" w:rsidP="00C171DB">
      <w:pPr>
        <w:pStyle w:val="NormalWeb"/>
        <w:spacing w:before="120" w:after="240" w:line="360" w:lineRule="atLeast"/>
        <w:rPr>
          <w:b/>
          <w:color w:val="4D5356"/>
          <w:sz w:val="22"/>
          <w:szCs w:val="22"/>
        </w:rPr>
      </w:pPr>
      <w:r w:rsidRPr="00C171DB">
        <w:rPr>
          <w:b/>
          <w:color w:val="4D5356"/>
          <w:sz w:val="22"/>
          <w:szCs w:val="22"/>
        </w:rPr>
        <w:t>data()</w:t>
      </w:r>
    </w:p>
    <w:p w:rsidR="00C171DB" w:rsidRPr="00C171DB" w:rsidRDefault="00C171DB" w:rsidP="00C171DB">
      <w:pPr>
        <w:pStyle w:val="NormalWeb"/>
        <w:spacing w:before="120" w:after="240" w:line="360" w:lineRule="atLeast"/>
        <w:rPr>
          <w:b/>
          <w:color w:val="4D5356"/>
          <w:sz w:val="22"/>
          <w:szCs w:val="22"/>
        </w:rPr>
      </w:pPr>
      <w:r w:rsidRPr="00C171DB">
        <w:rPr>
          <w:b/>
          <w:color w:val="4D5356"/>
          <w:sz w:val="22"/>
          <w:szCs w:val="22"/>
        </w:rPr>
        <w:t>data(iris)</w:t>
      </w:r>
    </w:p>
    <w:p w:rsidR="00C171DB" w:rsidRPr="00C171DB" w:rsidRDefault="00C171DB" w:rsidP="00C171DB">
      <w:pPr>
        <w:pStyle w:val="NormalWeb"/>
        <w:spacing w:before="120" w:after="240" w:line="360" w:lineRule="atLeast"/>
        <w:rPr>
          <w:color w:val="4D5356"/>
          <w:sz w:val="22"/>
          <w:szCs w:val="22"/>
        </w:rPr>
      </w:pPr>
      <w:r w:rsidRPr="00C171DB">
        <w:rPr>
          <w:b/>
          <w:color w:val="4D5356"/>
          <w:sz w:val="22"/>
          <w:szCs w:val="22"/>
        </w:rPr>
        <w:t>View(iris)</w:t>
      </w:r>
    </w:p>
    <w:p w:rsidR="00C171DB" w:rsidRPr="00C171DB" w:rsidRDefault="00C171DB" w:rsidP="00C171DB">
      <w:pPr>
        <w:pStyle w:val="NormalWeb"/>
        <w:spacing w:before="120" w:after="240" w:line="360" w:lineRule="atLeast"/>
        <w:rPr>
          <w:b/>
          <w:color w:val="4D5356"/>
          <w:sz w:val="22"/>
          <w:szCs w:val="22"/>
          <w:highlight w:val="yellow"/>
        </w:rPr>
      </w:pPr>
      <w:r w:rsidRPr="00C171DB">
        <w:rPr>
          <w:b/>
          <w:color w:val="4D5356"/>
          <w:sz w:val="22"/>
          <w:szCs w:val="22"/>
          <w:highlight w:val="yellow"/>
        </w:rPr>
        <w:t xml:space="preserve"># Splitting data into training and testing. As the species are in order </w:t>
      </w:r>
    </w:p>
    <w:p w:rsidR="00C171DB" w:rsidRPr="00C171DB" w:rsidRDefault="00C171DB" w:rsidP="00C171DB">
      <w:pPr>
        <w:pStyle w:val="NormalWeb"/>
        <w:spacing w:before="120" w:after="240" w:line="360" w:lineRule="atLeast"/>
        <w:rPr>
          <w:color w:val="4D5356"/>
          <w:sz w:val="22"/>
          <w:szCs w:val="22"/>
        </w:rPr>
      </w:pPr>
      <w:r w:rsidRPr="00C171DB">
        <w:rPr>
          <w:b/>
          <w:color w:val="4D5356"/>
          <w:sz w:val="22"/>
          <w:szCs w:val="22"/>
          <w:highlight w:val="yellow"/>
        </w:rPr>
        <w:t># splitting the data based on species</w:t>
      </w:r>
    </w:p>
    <w:p w:rsidR="00C171DB" w:rsidRPr="00C171DB" w:rsidRDefault="00C171DB" w:rsidP="00C171DB">
      <w:pPr>
        <w:pStyle w:val="NormalWeb"/>
        <w:spacing w:before="120" w:after="240" w:line="360" w:lineRule="atLeast"/>
        <w:rPr>
          <w:color w:val="4D5356"/>
          <w:sz w:val="22"/>
          <w:szCs w:val="22"/>
        </w:rPr>
      </w:pPr>
      <w:r w:rsidRPr="00C171DB">
        <w:rPr>
          <w:b/>
          <w:color w:val="4D5356"/>
          <w:sz w:val="22"/>
          <w:szCs w:val="22"/>
        </w:rPr>
        <w:t xml:space="preserve">iris_setosa&lt;-iris[iris$Species=="setosa",] </w:t>
      </w:r>
      <w:r w:rsidRPr="00C171DB">
        <w:rPr>
          <w:color w:val="4D5356"/>
          <w:sz w:val="22"/>
          <w:szCs w:val="22"/>
        </w:rPr>
        <w:t># divide the data based on setosa</w:t>
      </w:r>
    </w:p>
    <w:p w:rsidR="00C171DB" w:rsidRPr="00C171DB" w:rsidRDefault="00C171DB" w:rsidP="00C171DB">
      <w:pPr>
        <w:pStyle w:val="NormalWeb"/>
        <w:spacing w:before="120" w:after="240" w:line="360" w:lineRule="atLeast"/>
        <w:rPr>
          <w:b/>
          <w:color w:val="4D5356"/>
          <w:sz w:val="22"/>
          <w:szCs w:val="22"/>
        </w:rPr>
      </w:pPr>
      <w:r w:rsidRPr="00C171DB">
        <w:rPr>
          <w:b/>
          <w:color w:val="4D5356"/>
          <w:sz w:val="22"/>
          <w:szCs w:val="22"/>
        </w:rPr>
        <w:t>View(iris_setosa)</w:t>
      </w:r>
    </w:p>
    <w:p w:rsidR="00C171DB" w:rsidRPr="00C171DB" w:rsidRDefault="00C171DB" w:rsidP="00C171DB">
      <w:pPr>
        <w:pStyle w:val="NormalWeb"/>
        <w:spacing w:before="120" w:after="240" w:line="360" w:lineRule="atLeast"/>
        <w:rPr>
          <w:color w:val="4D5356"/>
          <w:sz w:val="22"/>
          <w:szCs w:val="22"/>
        </w:rPr>
      </w:pPr>
      <w:r w:rsidRPr="00C171DB">
        <w:rPr>
          <w:b/>
          <w:color w:val="4D5356"/>
          <w:sz w:val="22"/>
          <w:szCs w:val="22"/>
        </w:rPr>
        <w:t xml:space="preserve">iris_versicolor &lt;- iris[iris$Species=="versicolor",] </w:t>
      </w:r>
      <w:r w:rsidRPr="00C171DB">
        <w:rPr>
          <w:color w:val="4D5356"/>
          <w:sz w:val="22"/>
          <w:szCs w:val="22"/>
        </w:rPr>
        <w:t># divide the data based on versicolor</w:t>
      </w:r>
    </w:p>
    <w:p w:rsidR="00C171DB" w:rsidRPr="00C171DB" w:rsidRDefault="00C171DB" w:rsidP="00C171DB">
      <w:pPr>
        <w:pStyle w:val="NormalWeb"/>
        <w:spacing w:before="120" w:after="240" w:line="360" w:lineRule="atLeast"/>
        <w:rPr>
          <w:b/>
          <w:color w:val="4D5356"/>
          <w:sz w:val="22"/>
          <w:szCs w:val="22"/>
        </w:rPr>
      </w:pPr>
      <w:r w:rsidRPr="00C171DB">
        <w:rPr>
          <w:b/>
          <w:color w:val="4D5356"/>
          <w:sz w:val="22"/>
          <w:szCs w:val="22"/>
        </w:rPr>
        <w:lastRenderedPageBreak/>
        <w:t>View(iris_versicolor)</w:t>
      </w:r>
    </w:p>
    <w:p w:rsidR="00C171DB" w:rsidRPr="00C171DB" w:rsidRDefault="00C171DB" w:rsidP="00C171DB">
      <w:pPr>
        <w:pStyle w:val="NormalWeb"/>
        <w:spacing w:before="120" w:after="240" w:line="360" w:lineRule="atLeast"/>
        <w:rPr>
          <w:color w:val="4D5356"/>
          <w:sz w:val="22"/>
          <w:szCs w:val="22"/>
        </w:rPr>
      </w:pPr>
      <w:r w:rsidRPr="00C171DB">
        <w:rPr>
          <w:b/>
          <w:color w:val="4D5356"/>
          <w:sz w:val="22"/>
          <w:szCs w:val="22"/>
        </w:rPr>
        <w:t xml:space="preserve">iris_virginica &lt;- iris[iris$Species=="virginica",] </w:t>
      </w:r>
      <w:r w:rsidRPr="00C171DB">
        <w:rPr>
          <w:color w:val="4D5356"/>
          <w:sz w:val="22"/>
          <w:szCs w:val="22"/>
        </w:rPr>
        <w:t># divide the data based on virginica</w:t>
      </w:r>
    </w:p>
    <w:p w:rsidR="00C171DB" w:rsidRPr="00C171DB" w:rsidRDefault="00C171DB" w:rsidP="00C171DB">
      <w:pPr>
        <w:pStyle w:val="NormalWeb"/>
        <w:spacing w:before="120" w:after="240" w:line="360" w:lineRule="atLeast"/>
        <w:rPr>
          <w:color w:val="4D5356"/>
          <w:sz w:val="22"/>
          <w:szCs w:val="22"/>
        </w:rPr>
      </w:pPr>
      <w:r w:rsidRPr="00C171DB">
        <w:rPr>
          <w:b/>
          <w:color w:val="4D5356"/>
          <w:sz w:val="22"/>
          <w:szCs w:val="22"/>
        </w:rPr>
        <w:t>View(iris_virginica)</w:t>
      </w:r>
    </w:p>
    <w:p w:rsidR="00C171DB" w:rsidRPr="00C171DB" w:rsidRDefault="00C171DB" w:rsidP="00C171DB">
      <w:pPr>
        <w:pStyle w:val="NormalWeb"/>
        <w:spacing w:before="120" w:after="240" w:line="360" w:lineRule="atLeast"/>
        <w:rPr>
          <w:b/>
          <w:color w:val="4D5356"/>
          <w:sz w:val="22"/>
          <w:szCs w:val="22"/>
        </w:rPr>
      </w:pPr>
      <w:r w:rsidRPr="00C171DB">
        <w:rPr>
          <w:b/>
          <w:color w:val="4D5356"/>
          <w:sz w:val="22"/>
          <w:szCs w:val="22"/>
        </w:rPr>
        <w:t>iris_train &lt;- rbind(iris_setosa[1:25,],iris_versicolor[1:25,],iris_virginica[1:25,])</w:t>
      </w:r>
    </w:p>
    <w:p w:rsidR="00C171DB" w:rsidRPr="00C171DB" w:rsidRDefault="00C171DB" w:rsidP="00C171DB">
      <w:pPr>
        <w:pStyle w:val="NormalWeb"/>
        <w:spacing w:before="120" w:after="240" w:line="360" w:lineRule="atLeast"/>
        <w:rPr>
          <w:b/>
          <w:color w:val="4D5356"/>
          <w:sz w:val="22"/>
          <w:szCs w:val="22"/>
        </w:rPr>
      </w:pPr>
      <w:r w:rsidRPr="00C171DB">
        <w:rPr>
          <w:b/>
          <w:color w:val="4D5356"/>
          <w:sz w:val="22"/>
          <w:szCs w:val="22"/>
        </w:rPr>
        <w:t>View(iris_train)</w:t>
      </w:r>
    </w:p>
    <w:p w:rsidR="00C171DB" w:rsidRPr="00C171DB" w:rsidRDefault="00C171DB" w:rsidP="00C171DB">
      <w:pPr>
        <w:pStyle w:val="NormalWeb"/>
        <w:spacing w:before="120" w:after="240" w:line="360" w:lineRule="atLeast"/>
        <w:rPr>
          <w:b/>
          <w:color w:val="4D5356"/>
          <w:sz w:val="22"/>
          <w:szCs w:val="22"/>
        </w:rPr>
      </w:pPr>
      <w:r w:rsidRPr="00C171DB">
        <w:rPr>
          <w:b/>
          <w:color w:val="4D5356"/>
          <w:sz w:val="22"/>
          <w:szCs w:val="22"/>
        </w:rPr>
        <w:t>iris_test &lt;- rbind(iris_setosa[26:50,],iris_versicolor[26:50,],iris_virginica[26:50,])</w:t>
      </w:r>
    </w:p>
    <w:p w:rsidR="00C171DB" w:rsidRPr="00C171DB" w:rsidRDefault="00C171DB" w:rsidP="00C171DB">
      <w:pPr>
        <w:pStyle w:val="NormalWeb"/>
        <w:spacing w:before="120" w:after="240" w:line="360" w:lineRule="atLeast"/>
        <w:rPr>
          <w:b/>
          <w:color w:val="4D5356"/>
          <w:sz w:val="22"/>
          <w:szCs w:val="22"/>
        </w:rPr>
      </w:pPr>
      <w:r w:rsidRPr="00C171DB">
        <w:rPr>
          <w:b/>
          <w:color w:val="4D5356"/>
          <w:sz w:val="22"/>
          <w:szCs w:val="22"/>
        </w:rPr>
        <w:t>View(iris_test)</w:t>
      </w:r>
    </w:p>
    <w:p w:rsidR="00C171DB" w:rsidRPr="00C171DB" w:rsidRDefault="00C171DB" w:rsidP="00C171DB">
      <w:pPr>
        <w:pStyle w:val="NormalWeb"/>
        <w:spacing w:before="120" w:after="240" w:line="360" w:lineRule="atLeast"/>
        <w:rPr>
          <w:color w:val="4D5356"/>
          <w:sz w:val="22"/>
          <w:szCs w:val="22"/>
        </w:rPr>
      </w:pPr>
      <w:r w:rsidRPr="00C171DB">
        <w:rPr>
          <w:b/>
          <w:color w:val="4D5356"/>
          <w:sz w:val="22"/>
          <w:szCs w:val="22"/>
          <w:highlight w:val="yellow"/>
        </w:rPr>
        <w:t># Building a random forest model on training data</w:t>
      </w:r>
    </w:p>
    <w:p w:rsidR="00C171DB" w:rsidRPr="00C171DB" w:rsidRDefault="00C171DB" w:rsidP="00C171DB">
      <w:pPr>
        <w:pStyle w:val="NormalWeb"/>
        <w:spacing w:before="120" w:after="240" w:line="360" w:lineRule="atLeast"/>
        <w:rPr>
          <w:b/>
          <w:color w:val="4D5356"/>
          <w:sz w:val="22"/>
          <w:szCs w:val="22"/>
        </w:rPr>
      </w:pPr>
      <w:r w:rsidRPr="00C171DB">
        <w:rPr>
          <w:b/>
          <w:color w:val="4D5356"/>
          <w:sz w:val="22"/>
          <w:szCs w:val="22"/>
        </w:rPr>
        <w:t>model1 &lt;- randomForest(Species~.,data=iris_train)</w:t>
      </w:r>
    </w:p>
    <w:p w:rsidR="00C171DB" w:rsidRPr="00C171DB" w:rsidRDefault="00C171DB" w:rsidP="00C171DB">
      <w:pPr>
        <w:pStyle w:val="NormalWeb"/>
        <w:spacing w:before="120" w:after="240" w:line="360" w:lineRule="atLeast"/>
        <w:rPr>
          <w:color w:val="4D5356"/>
          <w:sz w:val="22"/>
          <w:szCs w:val="22"/>
        </w:rPr>
      </w:pPr>
      <w:r w:rsidRPr="00C171DB">
        <w:rPr>
          <w:b/>
          <w:color w:val="4D5356"/>
          <w:sz w:val="22"/>
          <w:szCs w:val="22"/>
        </w:rPr>
        <w:t>model1</w:t>
      </w:r>
    </w:p>
    <w:p w:rsidR="00C171DB" w:rsidRPr="00C171DB" w:rsidRDefault="00C171DB" w:rsidP="00C171DB">
      <w:pPr>
        <w:pStyle w:val="NormalWeb"/>
        <w:spacing w:before="120" w:after="240" w:line="360" w:lineRule="atLeast"/>
        <w:rPr>
          <w:color w:val="4D5356"/>
          <w:sz w:val="22"/>
          <w:szCs w:val="22"/>
          <w:highlight w:val="yellow"/>
        </w:rPr>
      </w:pPr>
      <w:r w:rsidRPr="00C171DB">
        <w:rPr>
          <w:color w:val="4D5356"/>
          <w:sz w:val="22"/>
          <w:szCs w:val="22"/>
          <w:highlight w:val="yellow"/>
        </w:rPr>
        <w:t xml:space="preserve"># Output show </w:t>
      </w:r>
    </w:p>
    <w:p w:rsidR="00C171DB" w:rsidRPr="00C171DB" w:rsidRDefault="00C171DB" w:rsidP="00C171DB">
      <w:pPr>
        <w:pStyle w:val="NormalWeb"/>
        <w:spacing w:before="120" w:after="240" w:line="360" w:lineRule="atLeast"/>
        <w:rPr>
          <w:color w:val="4D5356"/>
          <w:sz w:val="22"/>
          <w:szCs w:val="22"/>
          <w:highlight w:val="yellow"/>
        </w:rPr>
      </w:pPr>
      <w:r w:rsidRPr="00C171DB">
        <w:rPr>
          <w:color w:val="4D5356"/>
          <w:sz w:val="22"/>
          <w:szCs w:val="22"/>
          <w:highlight w:val="yellow"/>
        </w:rPr>
        <w:t># Number of Trees is 500 , Number of variables tried at each spilit is 2</w:t>
      </w:r>
    </w:p>
    <w:p w:rsidR="00C171DB" w:rsidRPr="00C171DB" w:rsidRDefault="00C171DB" w:rsidP="00C171DB">
      <w:pPr>
        <w:pStyle w:val="NormalWeb"/>
        <w:spacing w:before="120" w:after="240" w:line="360" w:lineRule="atLeast"/>
        <w:rPr>
          <w:color w:val="4D5356"/>
          <w:sz w:val="22"/>
          <w:szCs w:val="22"/>
        </w:rPr>
      </w:pPr>
      <w:r w:rsidRPr="00C171DB">
        <w:rPr>
          <w:color w:val="4D5356"/>
          <w:sz w:val="22"/>
          <w:szCs w:val="22"/>
          <w:highlight w:val="yellow"/>
        </w:rPr>
        <w:t># Error Rate is 4 %</w:t>
      </w:r>
    </w:p>
    <w:p w:rsidR="00C171DB" w:rsidRPr="00C171DB" w:rsidRDefault="00C171DB" w:rsidP="00C171DB">
      <w:pPr>
        <w:pStyle w:val="NormalWeb"/>
        <w:spacing w:before="120" w:after="240" w:line="360" w:lineRule="atLeast"/>
        <w:rPr>
          <w:b/>
          <w:color w:val="4D5356"/>
          <w:sz w:val="22"/>
          <w:szCs w:val="22"/>
        </w:rPr>
      </w:pPr>
      <w:r w:rsidRPr="00C171DB">
        <w:rPr>
          <w:b/>
          <w:color w:val="4D5356"/>
          <w:sz w:val="22"/>
          <w:szCs w:val="22"/>
          <w:highlight w:val="yellow"/>
        </w:rPr>
        <w:t># Fine tuning parameters of Random Forest model</w:t>
      </w:r>
    </w:p>
    <w:p w:rsidR="00C171DB" w:rsidRPr="00C171DB" w:rsidRDefault="00C171DB" w:rsidP="00C171DB">
      <w:pPr>
        <w:pStyle w:val="NormalWeb"/>
        <w:spacing w:before="120" w:after="240" w:line="360" w:lineRule="atLeast"/>
        <w:rPr>
          <w:b/>
          <w:color w:val="4D5356"/>
          <w:sz w:val="22"/>
          <w:szCs w:val="22"/>
        </w:rPr>
      </w:pPr>
      <w:r w:rsidRPr="00C171DB">
        <w:rPr>
          <w:b/>
          <w:color w:val="4D5356"/>
          <w:sz w:val="22"/>
          <w:szCs w:val="22"/>
        </w:rPr>
        <w:t>model2 &lt;- randomForest(Species~.,data=iris_train, ntree = 100, importance = TRUE)</w:t>
      </w:r>
    </w:p>
    <w:p w:rsidR="00C171DB" w:rsidRPr="00C171DB" w:rsidRDefault="00C171DB" w:rsidP="00C171DB">
      <w:pPr>
        <w:pStyle w:val="NormalWeb"/>
        <w:spacing w:before="120" w:after="240" w:line="360" w:lineRule="atLeast"/>
        <w:rPr>
          <w:color w:val="4D5356"/>
          <w:sz w:val="22"/>
          <w:szCs w:val="22"/>
        </w:rPr>
      </w:pPr>
      <w:r w:rsidRPr="00C171DB">
        <w:rPr>
          <w:b/>
          <w:color w:val="4D5356"/>
          <w:sz w:val="22"/>
          <w:szCs w:val="22"/>
        </w:rPr>
        <w:t>model2</w:t>
      </w:r>
    </w:p>
    <w:p w:rsidR="00C171DB" w:rsidRPr="00C171DB" w:rsidRDefault="00C171DB" w:rsidP="00C171DB">
      <w:pPr>
        <w:pStyle w:val="NormalWeb"/>
        <w:spacing w:before="120" w:after="240" w:line="360" w:lineRule="atLeast"/>
        <w:rPr>
          <w:color w:val="4D5356"/>
          <w:sz w:val="22"/>
          <w:szCs w:val="22"/>
        </w:rPr>
      </w:pPr>
      <w:r w:rsidRPr="00C171DB">
        <w:rPr>
          <w:b/>
          <w:color w:val="4D5356"/>
          <w:sz w:val="22"/>
          <w:szCs w:val="22"/>
          <w:highlight w:val="yellow"/>
        </w:rPr>
        <w:t>#To check Importance variables</w:t>
      </w:r>
      <w:r w:rsidRPr="00C171DB">
        <w:rPr>
          <w:b/>
          <w:color w:val="4D5356"/>
          <w:sz w:val="22"/>
          <w:szCs w:val="22"/>
        </w:rPr>
        <w:t xml:space="preserve"> </w:t>
      </w:r>
    </w:p>
    <w:p w:rsidR="00C171DB" w:rsidRPr="00C171DB" w:rsidRDefault="00C171DB" w:rsidP="00C171DB">
      <w:pPr>
        <w:pStyle w:val="NormalWeb"/>
        <w:spacing w:before="120" w:after="240" w:line="360" w:lineRule="atLeast"/>
        <w:rPr>
          <w:b/>
          <w:color w:val="4D5356"/>
          <w:sz w:val="22"/>
          <w:szCs w:val="22"/>
        </w:rPr>
      </w:pPr>
      <w:r w:rsidRPr="00C171DB">
        <w:rPr>
          <w:b/>
          <w:color w:val="4D5356"/>
          <w:sz w:val="22"/>
          <w:szCs w:val="22"/>
        </w:rPr>
        <w:t>importance(model2)</w:t>
      </w:r>
    </w:p>
    <w:p w:rsidR="00C171DB" w:rsidRDefault="00C171DB" w:rsidP="00C171DB">
      <w:pPr>
        <w:pStyle w:val="NormalWeb"/>
        <w:spacing w:before="120" w:after="240" w:line="360" w:lineRule="atLeast"/>
        <w:rPr>
          <w:b/>
          <w:color w:val="4D5356"/>
          <w:sz w:val="22"/>
          <w:szCs w:val="22"/>
        </w:rPr>
      </w:pPr>
      <w:r w:rsidRPr="00C171DB">
        <w:rPr>
          <w:b/>
          <w:color w:val="4D5356"/>
          <w:sz w:val="22"/>
          <w:szCs w:val="22"/>
        </w:rPr>
        <w:t>varImpPlot(model2)</w:t>
      </w:r>
    </w:p>
    <w:p w:rsidR="00C171DB" w:rsidRPr="00C171DB" w:rsidRDefault="00C171DB" w:rsidP="00C171DB">
      <w:pPr>
        <w:pStyle w:val="NormalWeb"/>
        <w:spacing w:before="120" w:after="240" w:line="360" w:lineRule="atLeast"/>
        <w:rPr>
          <w:b/>
          <w:color w:val="4D5356"/>
          <w:sz w:val="22"/>
          <w:szCs w:val="22"/>
        </w:rPr>
      </w:pPr>
      <w:r>
        <w:rPr>
          <w:noProof/>
        </w:rPr>
        <w:lastRenderedPageBreak/>
        <w:drawing>
          <wp:inline distT="0" distB="0" distL="0" distR="0" wp14:anchorId="45060B31" wp14:editId="7D013363">
            <wp:extent cx="3671914" cy="2205054"/>
            <wp:effectExtent l="0" t="0" r="508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71914" cy="2205054"/>
                    </a:xfrm>
                    <a:prstGeom prst="rect">
                      <a:avLst/>
                    </a:prstGeom>
                  </pic:spPr>
                </pic:pic>
              </a:graphicData>
            </a:graphic>
          </wp:inline>
        </w:drawing>
      </w:r>
    </w:p>
    <w:p w:rsidR="00C171DB" w:rsidRDefault="00C171DB" w:rsidP="00C171DB">
      <w:pPr>
        <w:pStyle w:val="NormalWeb"/>
        <w:spacing w:before="120" w:after="240" w:line="360" w:lineRule="atLeast"/>
        <w:rPr>
          <w:b/>
          <w:color w:val="4D5356"/>
          <w:sz w:val="22"/>
          <w:szCs w:val="22"/>
        </w:rPr>
      </w:pPr>
      <w:r w:rsidRPr="00C171DB">
        <w:rPr>
          <w:b/>
          <w:color w:val="4D5356"/>
          <w:sz w:val="22"/>
          <w:szCs w:val="22"/>
        </w:rPr>
        <w:t>plot(round(importance(model2)))</w:t>
      </w:r>
    </w:p>
    <w:p w:rsidR="00C171DB" w:rsidRPr="00C171DB" w:rsidRDefault="00C171DB" w:rsidP="00C171DB">
      <w:pPr>
        <w:pStyle w:val="NormalWeb"/>
        <w:spacing w:before="120" w:after="240" w:line="360" w:lineRule="atLeast"/>
        <w:rPr>
          <w:b/>
          <w:color w:val="4D5356"/>
          <w:sz w:val="22"/>
          <w:szCs w:val="22"/>
        </w:rPr>
      </w:pPr>
      <w:r>
        <w:rPr>
          <w:noProof/>
        </w:rPr>
        <w:drawing>
          <wp:inline distT="0" distB="0" distL="0" distR="0" wp14:anchorId="08ED05CB" wp14:editId="09F5170B">
            <wp:extent cx="3671914" cy="2205054"/>
            <wp:effectExtent l="0" t="0" r="508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71914" cy="2205054"/>
                    </a:xfrm>
                    <a:prstGeom prst="rect">
                      <a:avLst/>
                    </a:prstGeom>
                  </pic:spPr>
                </pic:pic>
              </a:graphicData>
            </a:graphic>
          </wp:inline>
        </w:drawing>
      </w:r>
    </w:p>
    <w:p w:rsidR="00C171DB" w:rsidRPr="00C171DB" w:rsidRDefault="00C171DB" w:rsidP="00C171DB">
      <w:pPr>
        <w:pStyle w:val="NormalWeb"/>
        <w:spacing w:before="120" w:after="240" w:line="360" w:lineRule="atLeast"/>
        <w:rPr>
          <w:color w:val="4D5356"/>
          <w:sz w:val="22"/>
          <w:szCs w:val="22"/>
        </w:rPr>
      </w:pPr>
      <w:r w:rsidRPr="00C171DB">
        <w:rPr>
          <w:b/>
          <w:color w:val="4D5356"/>
          <w:sz w:val="22"/>
          <w:szCs w:val="22"/>
        </w:rPr>
        <w:t>?randomeforest</w:t>
      </w:r>
      <w:r w:rsidRPr="00C171DB">
        <w:rPr>
          <w:color w:val="4D5356"/>
          <w:sz w:val="22"/>
          <w:szCs w:val="22"/>
        </w:rPr>
        <w:t xml:space="preserve">  </w:t>
      </w:r>
      <w:r>
        <w:rPr>
          <w:color w:val="4D5356"/>
          <w:sz w:val="22"/>
          <w:szCs w:val="22"/>
        </w:rPr>
        <w:t xml:space="preserve">  </w:t>
      </w:r>
      <w:r w:rsidRPr="00C171DB">
        <w:rPr>
          <w:color w:val="4D5356"/>
          <w:sz w:val="22"/>
          <w:szCs w:val="22"/>
        </w:rPr>
        <w:t># Help for random froest</w:t>
      </w:r>
    </w:p>
    <w:p w:rsidR="00C171DB" w:rsidRPr="00C171DB" w:rsidRDefault="00C171DB" w:rsidP="00C171DB">
      <w:pPr>
        <w:pStyle w:val="NormalWeb"/>
        <w:spacing w:before="120" w:after="240" w:line="360" w:lineRule="atLeast"/>
        <w:rPr>
          <w:color w:val="4D5356"/>
          <w:sz w:val="22"/>
          <w:szCs w:val="22"/>
        </w:rPr>
      </w:pPr>
      <w:r w:rsidRPr="00C171DB">
        <w:rPr>
          <w:b/>
          <w:color w:val="4D5356"/>
          <w:sz w:val="22"/>
          <w:szCs w:val="22"/>
        </w:rPr>
        <w:t>table(predict(model1),iris_train$Species)</w:t>
      </w:r>
    </w:p>
    <w:p w:rsidR="00C171DB" w:rsidRPr="00C171DB" w:rsidRDefault="00C171DB" w:rsidP="00C171DB">
      <w:pPr>
        <w:pStyle w:val="NormalWeb"/>
        <w:spacing w:before="120" w:after="240" w:line="360" w:lineRule="atLeast"/>
        <w:rPr>
          <w:color w:val="4D5356"/>
          <w:sz w:val="22"/>
          <w:szCs w:val="22"/>
        </w:rPr>
      </w:pPr>
      <w:r w:rsidRPr="00C171DB">
        <w:rPr>
          <w:b/>
          <w:color w:val="4D5356"/>
          <w:sz w:val="22"/>
          <w:szCs w:val="22"/>
          <w:highlight w:val="yellow"/>
        </w:rPr>
        <w:t># Predicting test data</w:t>
      </w:r>
    </w:p>
    <w:p w:rsidR="00C171DB" w:rsidRPr="00C171DB" w:rsidRDefault="00C171DB" w:rsidP="00C171DB">
      <w:pPr>
        <w:pStyle w:val="NormalWeb"/>
        <w:spacing w:before="120" w:after="240" w:line="360" w:lineRule="atLeast"/>
        <w:rPr>
          <w:b/>
          <w:color w:val="4D5356"/>
          <w:sz w:val="22"/>
          <w:szCs w:val="22"/>
        </w:rPr>
      </w:pPr>
      <w:r w:rsidRPr="00C171DB">
        <w:rPr>
          <w:b/>
          <w:color w:val="4D5356"/>
          <w:sz w:val="22"/>
          <w:szCs w:val="22"/>
        </w:rPr>
        <w:t>pred_test &lt;- predict(model1,newdata=iris_test)</w:t>
      </w:r>
    </w:p>
    <w:p w:rsidR="00C171DB" w:rsidRPr="00C171DB" w:rsidRDefault="00C171DB" w:rsidP="00C171DB">
      <w:pPr>
        <w:pStyle w:val="NormalWeb"/>
        <w:spacing w:before="120" w:after="240" w:line="360" w:lineRule="atLeast"/>
        <w:rPr>
          <w:color w:val="4D5356"/>
          <w:sz w:val="22"/>
          <w:szCs w:val="22"/>
        </w:rPr>
      </w:pPr>
      <w:r w:rsidRPr="00C171DB">
        <w:rPr>
          <w:b/>
          <w:color w:val="4D5356"/>
          <w:sz w:val="22"/>
          <w:szCs w:val="22"/>
        </w:rPr>
        <w:t>table(pred_test,iris_test$Species)</w:t>
      </w:r>
    </w:p>
    <w:p w:rsidR="00C171DB" w:rsidRPr="00C171DB" w:rsidRDefault="00C171DB" w:rsidP="00C171DB">
      <w:pPr>
        <w:pStyle w:val="NormalWeb"/>
        <w:spacing w:before="120" w:after="240" w:line="360" w:lineRule="atLeast"/>
        <w:rPr>
          <w:b/>
          <w:color w:val="4D5356"/>
          <w:sz w:val="22"/>
          <w:szCs w:val="22"/>
        </w:rPr>
      </w:pPr>
      <w:r w:rsidRPr="00C171DB">
        <w:rPr>
          <w:b/>
          <w:color w:val="4D5356"/>
          <w:sz w:val="22"/>
          <w:szCs w:val="22"/>
          <w:highlight w:val="yellow"/>
        </w:rPr>
        <w:t>#Checking the accuracy by creating confusion matrix</w:t>
      </w:r>
      <w:r w:rsidRPr="00C171DB">
        <w:rPr>
          <w:b/>
          <w:color w:val="4D5356"/>
          <w:sz w:val="22"/>
          <w:szCs w:val="22"/>
        </w:rPr>
        <w:t xml:space="preserve"> </w:t>
      </w:r>
    </w:p>
    <w:p w:rsidR="00C171DB" w:rsidRPr="00C171DB" w:rsidRDefault="00C171DB" w:rsidP="00C171DB">
      <w:pPr>
        <w:pStyle w:val="NormalWeb"/>
        <w:spacing w:before="120" w:after="240" w:line="360" w:lineRule="atLeast"/>
        <w:rPr>
          <w:color w:val="4D5356"/>
          <w:sz w:val="22"/>
          <w:szCs w:val="22"/>
        </w:rPr>
      </w:pPr>
    </w:p>
    <w:p w:rsidR="00C171DB" w:rsidRPr="00817B6A" w:rsidRDefault="00C171DB" w:rsidP="00C171DB">
      <w:pPr>
        <w:pStyle w:val="NormalWeb"/>
        <w:spacing w:before="120" w:after="240" w:line="360" w:lineRule="atLeast"/>
        <w:rPr>
          <w:b/>
          <w:color w:val="4D5356"/>
          <w:sz w:val="22"/>
          <w:szCs w:val="22"/>
        </w:rPr>
      </w:pPr>
      <w:r w:rsidRPr="00817B6A">
        <w:rPr>
          <w:b/>
          <w:color w:val="4D5356"/>
          <w:sz w:val="22"/>
          <w:szCs w:val="22"/>
        </w:rPr>
        <w:lastRenderedPageBreak/>
        <w:t>CM &lt;- table(pred_test,iris_test$Species)</w:t>
      </w:r>
    </w:p>
    <w:p w:rsidR="00C171DB" w:rsidRPr="00817B6A" w:rsidRDefault="00C171DB" w:rsidP="00C171DB">
      <w:pPr>
        <w:pStyle w:val="NormalWeb"/>
        <w:spacing w:before="120" w:after="240" w:line="360" w:lineRule="atLeast"/>
        <w:rPr>
          <w:b/>
          <w:color w:val="4D5356"/>
          <w:sz w:val="22"/>
          <w:szCs w:val="22"/>
        </w:rPr>
      </w:pPr>
      <w:r w:rsidRPr="00817B6A">
        <w:rPr>
          <w:b/>
          <w:color w:val="4D5356"/>
          <w:sz w:val="22"/>
          <w:szCs w:val="22"/>
        </w:rPr>
        <w:t>CM</w:t>
      </w:r>
    </w:p>
    <w:p w:rsidR="00C171DB" w:rsidRPr="00817B6A" w:rsidRDefault="00C171DB" w:rsidP="00C171DB">
      <w:pPr>
        <w:pStyle w:val="NormalWeb"/>
        <w:spacing w:before="120" w:after="240" w:line="360" w:lineRule="atLeast"/>
        <w:rPr>
          <w:b/>
          <w:color w:val="4D5356"/>
          <w:sz w:val="22"/>
          <w:szCs w:val="22"/>
        </w:rPr>
      </w:pPr>
      <w:r w:rsidRPr="00817B6A">
        <w:rPr>
          <w:b/>
          <w:color w:val="4D5356"/>
          <w:sz w:val="22"/>
          <w:szCs w:val="22"/>
        </w:rPr>
        <w:t>accuracy &lt;- (sum(diag(CM)))/sum(CM)</w:t>
      </w:r>
    </w:p>
    <w:p w:rsidR="00C171DB" w:rsidRPr="00C171DB" w:rsidRDefault="00C171DB" w:rsidP="00C171DB">
      <w:pPr>
        <w:pStyle w:val="NormalWeb"/>
        <w:spacing w:before="120" w:after="240" w:line="360" w:lineRule="atLeast"/>
        <w:rPr>
          <w:color w:val="4D5356"/>
          <w:sz w:val="22"/>
          <w:szCs w:val="22"/>
        </w:rPr>
      </w:pPr>
      <w:r w:rsidRPr="00817B6A">
        <w:rPr>
          <w:b/>
          <w:color w:val="4D5356"/>
          <w:sz w:val="22"/>
          <w:szCs w:val="22"/>
        </w:rPr>
        <w:t>accuracy</w:t>
      </w:r>
    </w:p>
    <w:p w:rsidR="00C171DB" w:rsidRPr="00C171DB" w:rsidRDefault="00C171DB" w:rsidP="00C171DB">
      <w:pPr>
        <w:pStyle w:val="NormalWeb"/>
        <w:spacing w:before="120" w:after="240" w:line="360" w:lineRule="atLeast"/>
        <w:rPr>
          <w:color w:val="4D5356"/>
          <w:sz w:val="22"/>
          <w:szCs w:val="22"/>
        </w:rPr>
      </w:pPr>
      <w:r w:rsidRPr="00817B6A">
        <w:rPr>
          <w:b/>
          <w:color w:val="4D5356"/>
          <w:sz w:val="22"/>
          <w:szCs w:val="22"/>
          <w:highlight w:val="yellow"/>
        </w:rPr>
        <w:t># predicting for Model2</w:t>
      </w:r>
    </w:p>
    <w:p w:rsidR="00C171DB" w:rsidRPr="00817B6A" w:rsidRDefault="00C171DB" w:rsidP="00C171DB">
      <w:pPr>
        <w:pStyle w:val="NormalWeb"/>
        <w:spacing w:before="120" w:after="240" w:line="360" w:lineRule="atLeast"/>
        <w:rPr>
          <w:b/>
          <w:color w:val="4D5356"/>
          <w:sz w:val="22"/>
          <w:szCs w:val="22"/>
        </w:rPr>
      </w:pPr>
      <w:r w:rsidRPr="00817B6A">
        <w:rPr>
          <w:b/>
          <w:color w:val="4D5356"/>
          <w:sz w:val="22"/>
          <w:szCs w:val="22"/>
        </w:rPr>
        <w:t>pred_test &lt;- predict(model2,newdata=iris_test)</w:t>
      </w:r>
    </w:p>
    <w:p w:rsidR="00C171DB" w:rsidRPr="00C171DB" w:rsidRDefault="00C171DB" w:rsidP="00C171DB">
      <w:pPr>
        <w:pStyle w:val="NormalWeb"/>
        <w:spacing w:before="120" w:after="240" w:line="360" w:lineRule="atLeast"/>
        <w:rPr>
          <w:color w:val="4D5356"/>
          <w:sz w:val="22"/>
          <w:szCs w:val="22"/>
        </w:rPr>
      </w:pPr>
      <w:r w:rsidRPr="00817B6A">
        <w:rPr>
          <w:b/>
          <w:color w:val="4D5356"/>
          <w:sz w:val="22"/>
          <w:szCs w:val="22"/>
        </w:rPr>
        <w:t>table(pred_test,iris_test$Species)</w:t>
      </w:r>
    </w:p>
    <w:p w:rsidR="00C171DB" w:rsidRPr="00C171DB" w:rsidRDefault="00C171DB" w:rsidP="00C171DB">
      <w:pPr>
        <w:pStyle w:val="NormalWeb"/>
        <w:spacing w:before="120" w:after="240" w:line="360" w:lineRule="atLeast"/>
        <w:rPr>
          <w:color w:val="4D5356"/>
          <w:sz w:val="22"/>
          <w:szCs w:val="22"/>
        </w:rPr>
      </w:pPr>
      <w:r w:rsidRPr="00817B6A">
        <w:rPr>
          <w:b/>
          <w:color w:val="4D5356"/>
          <w:sz w:val="22"/>
          <w:szCs w:val="22"/>
          <w:highlight w:val="yellow"/>
        </w:rPr>
        <w:t>#Checking the accuracy by creating confusion matrix</w:t>
      </w:r>
      <w:r w:rsidRPr="00817B6A">
        <w:rPr>
          <w:b/>
          <w:color w:val="4D5356"/>
          <w:sz w:val="22"/>
          <w:szCs w:val="22"/>
        </w:rPr>
        <w:t xml:space="preserve"> </w:t>
      </w:r>
    </w:p>
    <w:p w:rsidR="00C171DB" w:rsidRPr="00817B6A" w:rsidRDefault="00C171DB" w:rsidP="00C171DB">
      <w:pPr>
        <w:pStyle w:val="NormalWeb"/>
        <w:spacing w:before="120" w:after="240" w:line="360" w:lineRule="atLeast"/>
        <w:rPr>
          <w:b/>
          <w:color w:val="4D5356"/>
          <w:sz w:val="22"/>
          <w:szCs w:val="22"/>
        </w:rPr>
      </w:pPr>
      <w:r w:rsidRPr="00817B6A">
        <w:rPr>
          <w:b/>
          <w:color w:val="4D5356"/>
          <w:sz w:val="22"/>
          <w:szCs w:val="22"/>
        </w:rPr>
        <w:t>CM &lt;- table(pred_test,iris_test$Species)</w:t>
      </w:r>
    </w:p>
    <w:p w:rsidR="00C171DB" w:rsidRPr="00817B6A" w:rsidRDefault="00C171DB" w:rsidP="00C171DB">
      <w:pPr>
        <w:pStyle w:val="NormalWeb"/>
        <w:spacing w:before="120" w:after="240" w:line="360" w:lineRule="atLeast"/>
        <w:rPr>
          <w:b/>
          <w:color w:val="4D5356"/>
          <w:sz w:val="22"/>
          <w:szCs w:val="22"/>
        </w:rPr>
      </w:pPr>
      <w:r w:rsidRPr="00817B6A">
        <w:rPr>
          <w:b/>
          <w:color w:val="4D5356"/>
          <w:sz w:val="22"/>
          <w:szCs w:val="22"/>
        </w:rPr>
        <w:t>CM</w:t>
      </w:r>
    </w:p>
    <w:p w:rsidR="00C171DB" w:rsidRPr="00817B6A" w:rsidRDefault="00C171DB" w:rsidP="00C171DB">
      <w:pPr>
        <w:pStyle w:val="NormalWeb"/>
        <w:spacing w:before="120" w:after="240" w:line="360" w:lineRule="atLeast"/>
        <w:rPr>
          <w:b/>
          <w:color w:val="4D5356"/>
          <w:sz w:val="22"/>
          <w:szCs w:val="22"/>
        </w:rPr>
      </w:pPr>
      <w:r w:rsidRPr="00817B6A">
        <w:rPr>
          <w:b/>
          <w:color w:val="4D5356"/>
          <w:sz w:val="22"/>
          <w:szCs w:val="22"/>
        </w:rPr>
        <w:t>accuracy &lt;- (sum(diag(CM)))/sum(CM)</w:t>
      </w:r>
    </w:p>
    <w:p w:rsidR="00C171DB" w:rsidRDefault="00C171DB" w:rsidP="00C171DB">
      <w:pPr>
        <w:pStyle w:val="NormalWeb"/>
        <w:pBdr>
          <w:bottom w:val="double" w:sz="6" w:space="1" w:color="auto"/>
        </w:pBdr>
        <w:spacing w:before="120" w:after="240" w:line="360" w:lineRule="atLeast"/>
        <w:rPr>
          <w:b/>
          <w:color w:val="4D5356"/>
          <w:sz w:val="22"/>
          <w:szCs w:val="22"/>
        </w:rPr>
      </w:pPr>
      <w:r w:rsidRPr="00817B6A">
        <w:rPr>
          <w:b/>
          <w:color w:val="4D5356"/>
          <w:sz w:val="22"/>
          <w:szCs w:val="22"/>
        </w:rPr>
        <w:t>accuracy</w:t>
      </w:r>
    </w:p>
    <w:p w:rsidR="00805797" w:rsidRDefault="00805797" w:rsidP="00C171DB">
      <w:pPr>
        <w:pStyle w:val="NormalWeb"/>
        <w:pBdr>
          <w:bottom w:val="double" w:sz="6" w:space="1" w:color="auto"/>
        </w:pBdr>
        <w:spacing w:before="120" w:after="240" w:line="360" w:lineRule="atLeast"/>
        <w:rPr>
          <w:b/>
          <w:color w:val="4D5356"/>
          <w:sz w:val="22"/>
          <w:szCs w:val="22"/>
        </w:rPr>
      </w:pPr>
    </w:p>
    <w:p w:rsidR="00805797" w:rsidRPr="009E33E0" w:rsidRDefault="00805797" w:rsidP="00805797">
      <w:pPr>
        <w:pStyle w:val="NormalWeb"/>
        <w:spacing w:before="120" w:after="240" w:line="360" w:lineRule="atLeast"/>
        <w:jc w:val="center"/>
        <w:rPr>
          <w:b/>
          <w:color w:val="4D5356"/>
          <w:sz w:val="36"/>
          <w:szCs w:val="36"/>
          <w:u w:val="single"/>
        </w:rPr>
      </w:pPr>
      <w:r w:rsidRPr="009E33E0">
        <w:rPr>
          <w:b/>
          <w:color w:val="4D5356"/>
          <w:sz w:val="36"/>
          <w:szCs w:val="36"/>
          <w:u w:val="single"/>
        </w:rPr>
        <w:t>PACKAGES</w:t>
      </w:r>
    </w:p>
    <w:p w:rsidR="00805797" w:rsidRPr="00805797" w:rsidRDefault="00805797" w:rsidP="00805797">
      <w:pPr>
        <w:pStyle w:val="Heading2"/>
        <w:shd w:val="clear" w:color="auto" w:fill="FFFFFF"/>
        <w:rPr>
          <w:bCs w:val="0"/>
          <w:color w:val="000000"/>
          <w:sz w:val="24"/>
          <w:szCs w:val="24"/>
          <w:u w:val="single"/>
        </w:rPr>
      </w:pPr>
      <w:r w:rsidRPr="00805797">
        <w:rPr>
          <w:bCs w:val="0"/>
          <w:color w:val="000000"/>
          <w:sz w:val="24"/>
          <w:szCs w:val="24"/>
          <w:highlight w:val="yellow"/>
          <w:u w:val="single"/>
        </w:rPr>
        <w:t>To load data</w:t>
      </w:r>
    </w:p>
    <w:p w:rsidR="00805797" w:rsidRPr="00805797" w:rsidRDefault="0017696A" w:rsidP="00805797">
      <w:pPr>
        <w:pStyle w:val="NormalWeb"/>
        <w:shd w:val="clear" w:color="auto" w:fill="FFFFFF"/>
        <w:rPr>
          <w:color w:val="000000"/>
          <w:sz w:val="22"/>
          <w:szCs w:val="22"/>
        </w:rPr>
      </w:pPr>
      <w:hyperlink r:id="rId46" w:history="1">
        <w:r w:rsidR="00805797" w:rsidRPr="00805797">
          <w:rPr>
            <w:rStyle w:val="Hyperlink"/>
            <w:color w:val="158EC2"/>
            <w:sz w:val="22"/>
            <w:szCs w:val="22"/>
          </w:rPr>
          <w:t>DBI</w:t>
        </w:r>
      </w:hyperlink>
      <w:r w:rsidR="00805797" w:rsidRPr="00805797">
        <w:rPr>
          <w:color w:val="000000"/>
          <w:sz w:val="22"/>
          <w:szCs w:val="22"/>
        </w:rPr>
        <w:t> - The standard for for communication between R and relational database management systems. Packages that connect R to databases depend on the DBI package.</w:t>
      </w:r>
    </w:p>
    <w:p w:rsidR="00805797" w:rsidRPr="00805797" w:rsidRDefault="0017696A" w:rsidP="00805797">
      <w:pPr>
        <w:pStyle w:val="NormalWeb"/>
        <w:shd w:val="clear" w:color="auto" w:fill="FFFFFF"/>
        <w:rPr>
          <w:color w:val="000000"/>
          <w:sz w:val="22"/>
          <w:szCs w:val="22"/>
        </w:rPr>
      </w:pPr>
      <w:hyperlink r:id="rId47" w:history="1">
        <w:r w:rsidR="00805797" w:rsidRPr="00805797">
          <w:rPr>
            <w:rStyle w:val="Hyperlink"/>
            <w:color w:val="158EC2"/>
            <w:sz w:val="22"/>
            <w:szCs w:val="22"/>
          </w:rPr>
          <w:t>odbc</w:t>
        </w:r>
      </w:hyperlink>
      <w:r w:rsidR="00805797" w:rsidRPr="00805797">
        <w:rPr>
          <w:color w:val="000000"/>
          <w:sz w:val="22"/>
          <w:szCs w:val="22"/>
        </w:rPr>
        <w:t> - Use any ODBC driver with the odbc package to connect R to your database. Note: RStudio professional products come with </w:t>
      </w:r>
      <w:hyperlink r:id="rId48" w:history="1">
        <w:r w:rsidR="00805797" w:rsidRPr="00805797">
          <w:rPr>
            <w:rStyle w:val="Hyperlink"/>
            <w:color w:val="158EC2"/>
            <w:sz w:val="22"/>
            <w:szCs w:val="22"/>
          </w:rPr>
          <w:t>professional drivers</w:t>
        </w:r>
      </w:hyperlink>
      <w:r w:rsidR="00805797" w:rsidRPr="00805797">
        <w:rPr>
          <w:color w:val="000000"/>
          <w:sz w:val="22"/>
          <w:szCs w:val="22"/>
        </w:rPr>
        <w:t> for some of the most popular databases.</w:t>
      </w:r>
    </w:p>
    <w:p w:rsidR="00805797" w:rsidRPr="00805797" w:rsidRDefault="0017696A" w:rsidP="00805797">
      <w:pPr>
        <w:pStyle w:val="NormalWeb"/>
        <w:shd w:val="clear" w:color="auto" w:fill="FFFFFF"/>
        <w:rPr>
          <w:color w:val="000000"/>
          <w:sz w:val="22"/>
          <w:szCs w:val="22"/>
        </w:rPr>
      </w:pPr>
      <w:hyperlink r:id="rId49" w:history="1">
        <w:r w:rsidR="00805797" w:rsidRPr="00805797">
          <w:rPr>
            <w:rStyle w:val="Hyperlink"/>
            <w:color w:val="158EC2"/>
            <w:sz w:val="22"/>
            <w:szCs w:val="22"/>
          </w:rPr>
          <w:t>RMySQL</w:t>
        </w:r>
      </w:hyperlink>
      <w:r w:rsidR="00805797" w:rsidRPr="00805797">
        <w:rPr>
          <w:color w:val="000000"/>
          <w:sz w:val="22"/>
          <w:szCs w:val="22"/>
        </w:rPr>
        <w:t>, </w:t>
      </w:r>
      <w:hyperlink r:id="rId50" w:tooltip="Link: http://www.rdocumentation.org/packages/RPostgresSQL" w:history="1">
        <w:r w:rsidR="00805797" w:rsidRPr="00805797">
          <w:rPr>
            <w:rStyle w:val="Hyperlink"/>
            <w:color w:val="158EC2"/>
            <w:sz w:val="22"/>
            <w:szCs w:val="22"/>
          </w:rPr>
          <w:t>RPostgresSQL</w:t>
        </w:r>
      </w:hyperlink>
      <w:r w:rsidR="00805797" w:rsidRPr="00805797">
        <w:rPr>
          <w:color w:val="000000"/>
          <w:sz w:val="22"/>
          <w:szCs w:val="22"/>
        </w:rPr>
        <w:t>, </w:t>
      </w:r>
      <w:hyperlink r:id="rId51" w:tooltip="Link: http://www.rdocumentation.org/packages/RSQLite" w:history="1">
        <w:r w:rsidR="00805797" w:rsidRPr="00805797">
          <w:rPr>
            <w:rStyle w:val="Hyperlink"/>
            <w:color w:val="158EC2"/>
            <w:sz w:val="22"/>
            <w:szCs w:val="22"/>
          </w:rPr>
          <w:t>RSQLite</w:t>
        </w:r>
      </w:hyperlink>
      <w:r w:rsidR="00805797" w:rsidRPr="00805797">
        <w:rPr>
          <w:color w:val="000000"/>
          <w:sz w:val="22"/>
          <w:szCs w:val="22"/>
        </w:rPr>
        <w:t> - If you'd like to read in data from a database, these packages are a good place to start. Choose the package that fits your type of database.</w:t>
      </w:r>
    </w:p>
    <w:p w:rsidR="00805797" w:rsidRPr="00805797" w:rsidRDefault="0017696A" w:rsidP="00805797">
      <w:pPr>
        <w:pStyle w:val="NormalWeb"/>
        <w:shd w:val="clear" w:color="auto" w:fill="FFFFFF"/>
        <w:rPr>
          <w:color w:val="000000"/>
          <w:sz w:val="22"/>
          <w:szCs w:val="22"/>
        </w:rPr>
      </w:pPr>
      <w:hyperlink r:id="rId52" w:history="1">
        <w:r w:rsidR="00805797" w:rsidRPr="00805797">
          <w:rPr>
            <w:rStyle w:val="Hyperlink"/>
            <w:color w:val="158EC2"/>
            <w:sz w:val="22"/>
            <w:szCs w:val="22"/>
          </w:rPr>
          <w:t>XLConnect</w:t>
        </w:r>
      </w:hyperlink>
      <w:r w:rsidR="00805797" w:rsidRPr="00805797">
        <w:rPr>
          <w:color w:val="000000"/>
          <w:sz w:val="22"/>
          <w:szCs w:val="22"/>
        </w:rPr>
        <w:t>, </w:t>
      </w:r>
      <w:hyperlink r:id="rId53" w:history="1">
        <w:r w:rsidR="00805797" w:rsidRPr="00805797">
          <w:rPr>
            <w:rStyle w:val="Hyperlink"/>
            <w:color w:val="158EC2"/>
            <w:sz w:val="22"/>
            <w:szCs w:val="22"/>
          </w:rPr>
          <w:t>xlsx</w:t>
        </w:r>
      </w:hyperlink>
      <w:r w:rsidR="00805797" w:rsidRPr="00805797">
        <w:rPr>
          <w:color w:val="000000"/>
          <w:sz w:val="22"/>
          <w:szCs w:val="22"/>
        </w:rPr>
        <w:t> - These packages help you read and write Micorsoft Excel files from R. You can also just export your spreadsheets from Excel as .csv's.</w:t>
      </w:r>
    </w:p>
    <w:p w:rsidR="00805797" w:rsidRPr="00805797" w:rsidRDefault="0017696A" w:rsidP="00805797">
      <w:pPr>
        <w:pStyle w:val="NormalWeb"/>
        <w:shd w:val="clear" w:color="auto" w:fill="FFFFFF"/>
        <w:rPr>
          <w:color w:val="000000"/>
          <w:sz w:val="22"/>
          <w:szCs w:val="22"/>
        </w:rPr>
      </w:pPr>
      <w:hyperlink r:id="rId54" w:history="1">
        <w:r w:rsidR="00805797" w:rsidRPr="00805797">
          <w:rPr>
            <w:rStyle w:val="Hyperlink"/>
            <w:color w:val="158EC2"/>
            <w:sz w:val="22"/>
            <w:szCs w:val="22"/>
          </w:rPr>
          <w:t>foreign</w:t>
        </w:r>
      </w:hyperlink>
      <w:r w:rsidR="00805797" w:rsidRPr="00805797">
        <w:rPr>
          <w:color w:val="000000"/>
          <w:sz w:val="22"/>
          <w:szCs w:val="22"/>
        </w:rPr>
        <w:t> - Want to read a SAS data set into R? Or an SPSS data set? Foreign provides functions that help you load data files from other programs into R.</w:t>
      </w:r>
    </w:p>
    <w:p w:rsidR="00805797" w:rsidRPr="00805797" w:rsidRDefault="0017696A" w:rsidP="00805797">
      <w:pPr>
        <w:pStyle w:val="NormalWeb"/>
        <w:shd w:val="clear" w:color="auto" w:fill="FFFFFF"/>
        <w:rPr>
          <w:color w:val="000000"/>
          <w:sz w:val="22"/>
          <w:szCs w:val="22"/>
        </w:rPr>
      </w:pPr>
      <w:hyperlink r:id="rId55" w:history="1">
        <w:r w:rsidR="00805797" w:rsidRPr="00805797">
          <w:rPr>
            <w:rStyle w:val="Hyperlink"/>
            <w:color w:val="158EC2"/>
            <w:sz w:val="22"/>
            <w:szCs w:val="22"/>
          </w:rPr>
          <w:t>haven</w:t>
        </w:r>
      </w:hyperlink>
      <w:r w:rsidR="00805797" w:rsidRPr="00805797">
        <w:rPr>
          <w:color w:val="000000"/>
          <w:sz w:val="22"/>
          <w:szCs w:val="22"/>
        </w:rPr>
        <w:t> - Enables R to read and write data from SAS, SPSS, and Stata.</w:t>
      </w:r>
    </w:p>
    <w:p w:rsidR="00805797" w:rsidRPr="00805797" w:rsidRDefault="00805797" w:rsidP="00805797">
      <w:pPr>
        <w:pStyle w:val="NormalWeb"/>
        <w:shd w:val="clear" w:color="auto" w:fill="FFFFFF"/>
        <w:rPr>
          <w:color w:val="000000"/>
          <w:sz w:val="22"/>
          <w:szCs w:val="22"/>
        </w:rPr>
      </w:pPr>
      <w:r w:rsidRPr="00805797">
        <w:rPr>
          <w:color w:val="000000"/>
          <w:sz w:val="22"/>
          <w:szCs w:val="22"/>
        </w:rPr>
        <w:t>R can handle plain text files – no package required. Just use the functions read.csv, read.table, and read.fwf. If you have even more exotic data, consult the CRAN </w:t>
      </w:r>
      <w:hyperlink r:id="rId56" w:history="1">
        <w:r w:rsidRPr="00805797">
          <w:rPr>
            <w:rStyle w:val="Hyperlink"/>
            <w:color w:val="158EC2"/>
            <w:sz w:val="22"/>
            <w:szCs w:val="22"/>
          </w:rPr>
          <w:t>guide</w:t>
        </w:r>
      </w:hyperlink>
      <w:r w:rsidRPr="00805797">
        <w:rPr>
          <w:color w:val="000000"/>
          <w:sz w:val="22"/>
          <w:szCs w:val="22"/>
        </w:rPr>
        <w:t> to data import and export.</w:t>
      </w:r>
    </w:p>
    <w:p w:rsidR="00805797" w:rsidRPr="00805797" w:rsidRDefault="00805797" w:rsidP="00805797">
      <w:pPr>
        <w:pStyle w:val="NormalWeb"/>
        <w:shd w:val="clear" w:color="auto" w:fill="FFFFFF"/>
        <w:rPr>
          <w:color w:val="000000"/>
          <w:sz w:val="22"/>
          <w:szCs w:val="22"/>
        </w:rPr>
      </w:pPr>
      <w:r w:rsidRPr="00805797">
        <w:rPr>
          <w:rStyle w:val="Emphasis"/>
          <w:color w:val="000000"/>
          <w:sz w:val="22"/>
          <w:szCs w:val="22"/>
        </w:rPr>
        <w:t>For more information about using R with databases see </w:t>
      </w:r>
      <w:hyperlink r:id="rId57" w:history="1">
        <w:r w:rsidRPr="00805797">
          <w:rPr>
            <w:rStyle w:val="Hyperlink"/>
            <w:i/>
            <w:iCs/>
            <w:color w:val="158EC2"/>
            <w:sz w:val="22"/>
            <w:szCs w:val="22"/>
          </w:rPr>
          <w:t>db.rstudio.com</w:t>
        </w:r>
      </w:hyperlink>
      <w:r w:rsidRPr="00805797">
        <w:rPr>
          <w:rStyle w:val="Emphasis"/>
          <w:color w:val="000000"/>
          <w:sz w:val="22"/>
          <w:szCs w:val="22"/>
        </w:rPr>
        <w:t>.</w:t>
      </w:r>
    </w:p>
    <w:p w:rsidR="00805797" w:rsidRPr="00805797" w:rsidRDefault="00805797" w:rsidP="00805797">
      <w:pPr>
        <w:pStyle w:val="Heading2"/>
        <w:shd w:val="clear" w:color="auto" w:fill="FFFFFF"/>
        <w:rPr>
          <w:bCs w:val="0"/>
          <w:color w:val="000000"/>
          <w:sz w:val="24"/>
          <w:szCs w:val="24"/>
          <w:u w:val="single"/>
        </w:rPr>
      </w:pPr>
      <w:r w:rsidRPr="00805797">
        <w:rPr>
          <w:bCs w:val="0"/>
          <w:color w:val="000000"/>
          <w:sz w:val="24"/>
          <w:szCs w:val="24"/>
          <w:highlight w:val="yellow"/>
          <w:u w:val="single"/>
        </w:rPr>
        <w:t>To manipulate data</w:t>
      </w:r>
    </w:p>
    <w:p w:rsidR="00805797" w:rsidRPr="00805797" w:rsidRDefault="0017696A" w:rsidP="00805797">
      <w:pPr>
        <w:pStyle w:val="NormalWeb"/>
        <w:shd w:val="clear" w:color="auto" w:fill="FFFFFF"/>
        <w:rPr>
          <w:color w:val="000000"/>
          <w:sz w:val="22"/>
          <w:szCs w:val="22"/>
        </w:rPr>
      </w:pPr>
      <w:hyperlink r:id="rId58" w:history="1">
        <w:r w:rsidR="00805797" w:rsidRPr="00805797">
          <w:rPr>
            <w:rStyle w:val="Hyperlink"/>
            <w:color w:val="158EC2"/>
            <w:sz w:val="22"/>
            <w:szCs w:val="22"/>
          </w:rPr>
          <w:t>dplyr</w:t>
        </w:r>
      </w:hyperlink>
      <w:r w:rsidR="00805797" w:rsidRPr="00805797">
        <w:rPr>
          <w:color w:val="000000"/>
          <w:sz w:val="22"/>
          <w:szCs w:val="22"/>
        </w:rPr>
        <w:t> - Essential shortcuts for subsetting, summarizing, rearranging, and joining together data sets. dplyr is our go to package for fast data manipulation.</w:t>
      </w:r>
    </w:p>
    <w:p w:rsidR="00805797" w:rsidRPr="00805797" w:rsidRDefault="0017696A" w:rsidP="00805797">
      <w:pPr>
        <w:pStyle w:val="NormalWeb"/>
        <w:shd w:val="clear" w:color="auto" w:fill="FFFFFF"/>
        <w:rPr>
          <w:color w:val="000000"/>
          <w:sz w:val="22"/>
          <w:szCs w:val="22"/>
        </w:rPr>
      </w:pPr>
      <w:hyperlink r:id="rId59" w:history="1">
        <w:r w:rsidR="00805797" w:rsidRPr="00805797">
          <w:rPr>
            <w:rStyle w:val="Hyperlink"/>
            <w:color w:val="158EC2"/>
            <w:sz w:val="22"/>
            <w:szCs w:val="22"/>
          </w:rPr>
          <w:t>tidyr</w:t>
        </w:r>
      </w:hyperlink>
      <w:r w:rsidR="00805797" w:rsidRPr="00805797">
        <w:rPr>
          <w:color w:val="000000"/>
          <w:sz w:val="22"/>
          <w:szCs w:val="22"/>
        </w:rPr>
        <w:t> - Tools for changing the layout of your data sets. Use the gather and spread functions to convert your data into the </w:t>
      </w:r>
      <w:hyperlink r:id="rId60" w:history="1">
        <w:r w:rsidR="00805797" w:rsidRPr="00805797">
          <w:rPr>
            <w:rStyle w:val="Hyperlink"/>
            <w:color w:val="158EC2"/>
            <w:sz w:val="22"/>
            <w:szCs w:val="22"/>
          </w:rPr>
          <w:t>tidy format</w:t>
        </w:r>
      </w:hyperlink>
      <w:r w:rsidR="00805797" w:rsidRPr="00805797">
        <w:rPr>
          <w:color w:val="000000"/>
          <w:sz w:val="22"/>
          <w:szCs w:val="22"/>
        </w:rPr>
        <w:t>, the layout R likes best.</w:t>
      </w:r>
    </w:p>
    <w:p w:rsidR="00805797" w:rsidRPr="00805797" w:rsidRDefault="0017696A" w:rsidP="00805797">
      <w:pPr>
        <w:pStyle w:val="NormalWeb"/>
        <w:shd w:val="clear" w:color="auto" w:fill="FFFFFF"/>
        <w:rPr>
          <w:color w:val="000000"/>
          <w:sz w:val="22"/>
          <w:szCs w:val="22"/>
        </w:rPr>
      </w:pPr>
      <w:hyperlink r:id="rId61" w:history="1">
        <w:r w:rsidR="00805797" w:rsidRPr="00805797">
          <w:rPr>
            <w:rStyle w:val="Hyperlink"/>
            <w:color w:val="158EC2"/>
            <w:sz w:val="22"/>
            <w:szCs w:val="22"/>
          </w:rPr>
          <w:t>stringr</w:t>
        </w:r>
      </w:hyperlink>
      <w:r w:rsidR="00805797" w:rsidRPr="00805797">
        <w:rPr>
          <w:color w:val="000000"/>
          <w:sz w:val="22"/>
          <w:szCs w:val="22"/>
        </w:rPr>
        <w:t> - Easy to learn tools for regular expressions and character strings.</w:t>
      </w:r>
    </w:p>
    <w:p w:rsidR="00805797" w:rsidRPr="00805797" w:rsidRDefault="0017696A" w:rsidP="00805797">
      <w:pPr>
        <w:pStyle w:val="NormalWeb"/>
        <w:shd w:val="clear" w:color="auto" w:fill="FFFFFF"/>
        <w:rPr>
          <w:color w:val="000000"/>
          <w:sz w:val="22"/>
          <w:szCs w:val="22"/>
        </w:rPr>
      </w:pPr>
      <w:hyperlink r:id="rId62" w:history="1">
        <w:r w:rsidR="00805797" w:rsidRPr="00805797">
          <w:rPr>
            <w:rStyle w:val="Hyperlink"/>
            <w:color w:val="158EC2"/>
            <w:sz w:val="22"/>
            <w:szCs w:val="22"/>
          </w:rPr>
          <w:t>lubridate</w:t>
        </w:r>
      </w:hyperlink>
      <w:r w:rsidR="00805797" w:rsidRPr="00805797">
        <w:rPr>
          <w:color w:val="000000"/>
          <w:sz w:val="22"/>
          <w:szCs w:val="22"/>
        </w:rPr>
        <w:t> - Tools that make working with dates and times easier.</w:t>
      </w:r>
    </w:p>
    <w:p w:rsidR="00805797" w:rsidRPr="00805797" w:rsidRDefault="00805797" w:rsidP="00805797">
      <w:pPr>
        <w:pStyle w:val="Heading2"/>
        <w:shd w:val="clear" w:color="auto" w:fill="FFFFFF"/>
        <w:rPr>
          <w:bCs w:val="0"/>
          <w:color w:val="000000"/>
          <w:sz w:val="24"/>
          <w:szCs w:val="24"/>
          <w:u w:val="single"/>
        </w:rPr>
      </w:pPr>
      <w:r w:rsidRPr="00805797">
        <w:rPr>
          <w:bCs w:val="0"/>
          <w:color w:val="000000"/>
          <w:sz w:val="24"/>
          <w:szCs w:val="24"/>
          <w:highlight w:val="yellow"/>
          <w:u w:val="single"/>
        </w:rPr>
        <w:t>To visualize data</w:t>
      </w:r>
    </w:p>
    <w:p w:rsidR="00805797" w:rsidRPr="00805797" w:rsidRDefault="0017696A" w:rsidP="00805797">
      <w:pPr>
        <w:pStyle w:val="NormalWeb"/>
        <w:shd w:val="clear" w:color="auto" w:fill="FFFFFF"/>
        <w:rPr>
          <w:color w:val="000000"/>
          <w:sz w:val="22"/>
          <w:szCs w:val="22"/>
        </w:rPr>
      </w:pPr>
      <w:hyperlink r:id="rId63" w:history="1">
        <w:r w:rsidR="00805797" w:rsidRPr="00805797">
          <w:rPr>
            <w:rStyle w:val="Hyperlink"/>
            <w:color w:val="158EC2"/>
            <w:sz w:val="22"/>
            <w:szCs w:val="22"/>
          </w:rPr>
          <w:t>ggplot2</w:t>
        </w:r>
      </w:hyperlink>
      <w:r w:rsidR="00805797" w:rsidRPr="00805797">
        <w:rPr>
          <w:color w:val="000000"/>
          <w:sz w:val="22"/>
          <w:szCs w:val="22"/>
        </w:rPr>
        <w:t> - R's famous package for making beautiful graphics. ggplot2 lets you use the </w:t>
      </w:r>
      <w:hyperlink r:id="rId64" w:history="1">
        <w:r w:rsidR="00805797" w:rsidRPr="00805797">
          <w:rPr>
            <w:rStyle w:val="Hyperlink"/>
            <w:color w:val="158EC2"/>
            <w:sz w:val="22"/>
            <w:szCs w:val="22"/>
          </w:rPr>
          <w:t>grammar of graphics</w:t>
        </w:r>
      </w:hyperlink>
      <w:r w:rsidR="00805797" w:rsidRPr="00805797">
        <w:rPr>
          <w:color w:val="000000"/>
          <w:sz w:val="22"/>
          <w:szCs w:val="22"/>
        </w:rPr>
        <w:t> to build layered, customizable plots.</w:t>
      </w:r>
    </w:p>
    <w:p w:rsidR="00805797" w:rsidRPr="00805797" w:rsidRDefault="0017696A" w:rsidP="00805797">
      <w:pPr>
        <w:pStyle w:val="NormalWeb"/>
        <w:shd w:val="clear" w:color="auto" w:fill="FFFFFF"/>
        <w:rPr>
          <w:color w:val="000000"/>
          <w:sz w:val="22"/>
          <w:szCs w:val="22"/>
        </w:rPr>
      </w:pPr>
      <w:hyperlink r:id="rId65" w:history="1">
        <w:r w:rsidR="00805797" w:rsidRPr="00805797">
          <w:rPr>
            <w:rStyle w:val="Hyperlink"/>
            <w:color w:val="158EC2"/>
            <w:sz w:val="22"/>
            <w:szCs w:val="22"/>
          </w:rPr>
          <w:t>ggvis</w:t>
        </w:r>
      </w:hyperlink>
      <w:r w:rsidR="00805797" w:rsidRPr="00805797">
        <w:rPr>
          <w:color w:val="000000"/>
          <w:sz w:val="22"/>
          <w:szCs w:val="22"/>
        </w:rPr>
        <w:t> - Interactive, web based graphics built with the grammar of graphics.</w:t>
      </w:r>
    </w:p>
    <w:p w:rsidR="00805797" w:rsidRPr="00805797" w:rsidRDefault="0017696A" w:rsidP="00805797">
      <w:pPr>
        <w:pStyle w:val="NormalWeb"/>
        <w:shd w:val="clear" w:color="auto" w:fill="FFFFFF"/>
        <w:rPr>
          <w:color w:val="000000"/>
          <w:sz w:val="22"/>
          <w:szCs w:val="22"/>
        </w:rPr>
      </w:pPr>
      <w:hyperlink r:id="rId66" w:history="1">
        <w:r w:rsidR="00805797" w:rsidRPr="00805797">
          <w:rPr>
            <w:rStyle w:val="Hyperlink"/>
            <w:color w:val="158EC2"/>
            <w:sz w:val="22"/>
            <w:szCs w:val="22"/>
          </w:rPr>
          <w:t>rgl</w:t>
        </w:r>
      </w:hyperlink>
      <w:r w:rsidR="00805797" w:rsidRPr="00805797">
        <w:rPr>
          <w:color w:val="000000"/>
          <w:sz w:val="22"/>
          <w:szCs w:val="22"/>
        </w:rPr>
        <w:t> - Interactive 3D visualizations with R</w:t>
      </w:r>
    </w:p>
    <w:p w:rsidR="00805797" w:rsidRPr="00805797" w:rsidRDefault="0017696A" w:rsidP="00805797">
      <w:pPr>
        <w:pStyle w:val="NormalWeb"/>
        <w:shd w:val="clear" w:color="auto" w:fill="FFFFFF"/>
        <w:rPr>
          <w:color w:val="000000"/>
          <w:sz w:val="22"/>
          <w:szCs w:val="22"/>
        </w:rPr>
      </w:pPr>
      <w:hyperlink r:id="rId67" w:history="1">
        <w:r w:rsidR="00805797" w:rsidRPr="00805797">
          <w:rPr>
            <w:rStyle w:val="Hyperlink"/>
            <w:color w:val="158EC2"/>
            <w:sz w:val="22"/>
            <w:szCs w:val="22"/>
          </w:rPr>
          <w:t>htmlwidgets</w:t>
        </w:r>
      </w:hyperlink>
      <w:r w:rsidR="00805797" w:rsidRPr="00805797">
        <w:rPr>
          <w:color w:val="000000"/>
          <w:sz w:val="22"/>
          <w:szCs w:val="22"/>
        </w:rPr>
        <w:t> - A fast way to build interactive (javascript based) visualizations with R. Packages that implement htmlwidgets include:</w:t>
      </w:r>
    </w:p>
    <w:p w:rsidR="00805797" w:rsidRPr="00805797" w:rsidRDefault="0017696A" w:rsidP="00805797">
      <w:pPr>
        <w:numPr>
          <w:ilvl w:val="0"/>
          <w:numId w:val="18"/>
        </w:numPr>
        <w:shd w:val="clear" w:color="auto" w:fill="FFFFFF"/>
        <w:spacing w:before="100" w:beforeAutospacing="1" w:after="100" w:afterAutospacing="1" w:line="240" w:lineRule="auto"/>
        <w:ind w:left="600"/>
        <w:rPr>
          <w:rFonts w:ascii="Times New Roman" w:hAnsi="Times New Roman" w:cs="Times New Roman"/>
          <w:color w:val="000000"/>
        </w:rPr>
      </w:pPr>
      <w:hyperlink r:id="rId68" w:history="1">
        <w:r w:rsidR="00805797" w:rsidRPr="00805797">
          <w:rPr>
            <w:rStyle w:val="Hyperlink"/>
            <w:rFonts w:ascii="Times New Roman" w:hAnsi="Times New Roman" w:cs="Times New Roman"/>
            <w:color w:val="158EC2"/>
            <w:shd w:val="clear" w:color="auto" w:fill="FFFFFF"/>
          </w:rPr>
          <w:t>leaflet</w:t>
        </w:r>
      </w:hyperlink>
      <w:r w:rsidR="00805797" w:rsidRPr="00805797">
        <w:rPr>
          <w:rFonts w:ascii="Times New Roman" w:hAnsi="Times New Roman" w:cs="Times New Roman"/>
          <w:color w:val="000000"/>
        </w:rPr>
        <w:t> (maps)</w:t>
      </w:r>
    </w:p>
    <w:p w:rsidR="00805797" w:rsidRPr="00805797" w:rsidRDefault="0017696A" w:rsidP="00805797">
      <w:pPr>
        <w:numPr>
          <w:ilvl w:val="0"/>
          <w:numId w:val="18"/>
        </w:numPr>
        <w:shd w:val="clear" w:color="auto" w:fill="FFFFFF"/>
        <w:spacing w:before="100" w:beforeAutospacing="1" w:after="100" w:afterAutospacing="1" w:line="240" w:lineRule="auto"/>
        <w:ind w:left="600"/>
        <w:rPr>
          <w:rFonts w:ascii="Times New Roman" w:hAnsi="Times New Roman" w:cs="Times New Roman"/>
          <w:color w:val="000000"/>
        </w:rPr>
      </w:pPr>
      <w:hyperlink r:id="rId69" w:history="1">
        <w:r w:rsidR="00805797" w:rsidRPr="00805797">
          <w:rPr>
            <w:rStyle w:val="Hyperlink"/>
            <w:rFonts w:ascii="Times New Roman" w:hAnsi="Times New Roman" w:cs="Times New Roman"/>
            <w:color w:val="158EC2"/>
          </w:rPr>
          <w:t>dygraphs</w:t>
        </w:r>
      </w:hyperlink>
      <w:r w:rsidR="00805797" w:rsidRPr="00805797">
        <w:rPr>
          <w:rFonts w:ascii="Times New Roman" w:hAnsi="Times New Roman" w:cs="Times New Roman"/>
          <w:color w:val="000000"/>
        </w:rPr>
        <w:t> (time series)</w:t>
      </w:r>
    </w:p>
    <w:p w:rsidR="00805797" w:rsidRPr="00805797" w:rsidRDefault="0017696A" w:rsidP="00805797">
      <w:pPr>
        <w:numPr>
          <w:ilvl w:val="0"/>
          <w:numId w:val="18"/>
        </w:numPr>
        <w:shd w:val="clear" w:color="auto" w:fill="FFFFFF"/>
        <w:spacing w:before="100" w:beforeAutospacing="1" w:after="100" w:afterAutospacing="1" w:line="240" w:lineRule="auto"/>
        <w:ind w:left="600"/>
        <w:rPr>
          <w:rFonts w:ascii="Times New Roman" w:hAnsi="Times New Roman" w:cs="Times New Roman"/>
          <w:color w:val="000000"/>
        </w:rPr>
      </w:pPr>
      <w:hyperlink r:id="rId70" w:history="1">
        <w:r w:rsidR="00805797" w:rsidRPr="00805797">
          <w:rPr>
            <w:rStyle w:val="Hyperlink"/>
            <w:rFonts w:ascii="Times New Roman" w:hAnsi="Times New Roman" w:cs="Times New Roman"/>
            <w:color w:val="158EC2"/>
          </w:rPr>
          <w:t>DT</w:t>
        </w:r>
      </w:hyperlink>
      <w:r w:rsidR="00805797" w:rsidRPr="00805797">
        <w:rPr>
          <w:rFonts w:ascii="Times New Roman" w:hAnsi="Times New Roman" w:cs="Times New Roman"/>
          <w:color w:val="000000"/>
        </w:rPr>
        <w:t> (tables)</w:t>
      </w:r>
    </w:p>
    <w:p w:rsidR="00805797" w:rsidRPr="00805797" w:rsidRDefault="0017696A" w:rsidP="00805797">
      <w:pPr>
        <w:numPr>
          <w:ilvl w:val="0"/>
          <w:numId w:val="18"/>
        </w:numPr>
        <w:shd w:val="clear" w:color="auto" w:fill="FFFFFF"/>
        <w:spacing w:before="100" w:beforeAutospacing="1" w:after="100" w:afterAutospacing="1" w:line="240" w:lineRule="auto"/>
        <w:ind w:left="600"/>
        <w:rPr>
          <w:rFonts w:ascii="Times New Roman" w:hAnsi="Times New Roman" w:cs="Times New Roman"/>
          <w:color w:val="000000"/>
        </w:rPr>
      </w:pPr>
      <w:hyperlink r:id="rId71" w:history="1">
        <w:r w:rsidR="00805797" w:rsidRPr="00805797">
          <w:rPr>
            <w:rStyle w:val="Hyperlink"/>
            <w:rFonts w:ascii="Times New Roman" w:hAnsi="Times New Roman" w:cs="Times New Roman"/>
            <w:color w:val="158EC2"/>
          </w:rPr>
          <w:t>diagrammeR</w:t>
        </w:r>
      </w:hyperlink>
      <w:r w:rsidR="00805797" w:rsidRPr="00805797">
        <w:rPr>
          <w:rFonts w:ascii="Times New Roman" w:hAnsi="Times New Roman" w:cs="Times New Roman"/>
          <w:color w:val="000000"/>
        </w:rPr>
        <w:t> (diagrams)</w:t>
      </w:r>
    </w:p>
    <w:p w:rsidR="00805797" w:rsidRPr="00805797" w:rsidRDefault="0017696A" w:rsidP="00805797">
      <w:pPr>
        <w:numPr>
          <w:ilvl w:val="0"/>
          <w:numId w:val="18"/>
        </w:numPr>
        <w:shd w:val="clear" w:color="auto" w:fill="FFFFFF"/>
        <w:spacing w:before="100" w:beforeAutospacing="1" w:after="100" w:afterAutospacing="1" w:line="240" w:lineRule="auto"/>
        <w:ind w:left="600"/>
        <w:rPr>
          <w:rFonts w:ascii="Times New Roman" w:hAnsi="Times New Roman" w:cs="Times New Roman"/>
          <w:color w:val="000000"/>
        </w:rPr>
      </w:pPr>
      <w:hyperlink r:id="rId72" w:history="1">
        <w:r w:rsidR="00805797" w:rsidRPr="00805797">
          <w:rPr>
            <w:rStyle w:val="Hyperlink"/>
            <w:rFonts w:ascii="Times New Roman" w:hAnsi="Times New Roman" w:cs="Times New Roman"/>
            <w:color w:val="158EC2"/>
          </w:rPr>
          <w:t>network3D</w:t>
        </w:r>
      </w:hyperlink>
      <w:r w:rsidR="00805797" w:rsidRPr="00805797">
        <w:rPr>
          <w:rFonts w:ascii="Times New Roman" w:hAnsi="Times New Roman" w:cs="Times New Roman"/>
          <w:color w:val="000000"/>
        </w:rPr>
        <w:t> (network graphs)</w:t>
      </w:r>
    </w:p>
    <w:p w:rsidR="00805797" w:rsidRPr="00805797" w:rsidRDefault="0017696A" w:rsidP="00805797">
      <w:pPr>
        <w:numPr>
          <w:ilvl w:val="0"/>
          <w:numId w:val="18"/>
        </w:numPr>
        <w:shd w:val="clear" w:color="auto" w:fill="FFFFFF"/>
        <w:spacing w:before="100" w:beforeAutospacing="1" w:after="100" w:afterAutospacing="1" w:line="240" w:lineRule="auto"/>
        <w:ind w:left="600"/>
        <w:rPr>
          <w:rFonts w:ascii="Times New Roman" w:hAnsi="Times New Roman" w:cs="Times New Roman"/>
          <w:color w:val="000000"/>
        </w:rPr>
      </w:pPr>
      <w:hyperlink r:id="rId73" w:history="1">
        <w:r w:rsidR="00805797" w:rsidRPr="00805797">
          <w:rPr>
            <w:rStyle w:val="Hyperlink"/>
            <w:rFonts w:ascii="Times New Roman" w:hAnsi="Times New Roman" w:cs="Times New Roman"/>
            <w:color w:val="158EC2"/>
          </w:rPr>
          <w:t>threeJS</w:t>
        </w:r>
      </w:hyperlink>
      <w:r w:rsidR="00805797" w:rsidRPr="00805797">
        <w:rPr>
          <w:rFonts w:ascii="Times New Roman" w:hAnsi="Times New Roman" w:cs="Times New Roman"/>
          <w:color w:val="000000"/>
        </w:rPr>
        <w:t> (3D scatterplots and globes).</w:t>
      </w:r>
    </w:p>
    <w:p w:rsidR="00805797" w:rsidRPr="00805797" w:rsidRDefault="00805797" w:rsidP="00805797">
      <w:pPr>
        <w:pStyle w:val="NormalWeb"/>
        <w:shd w:val="clear" w:color="auto" w:fill="FFFFFF"/>
        <w:rPr>
          <w:color w:val="000000"/>
          <w:sz w:val="22"/>
          <w:szCs w:val="22"/>
        </w:rPr>
      </w:pPr>
      <w:r w:rsidRPr="00805797">
        <w:rPr>
          <w:color w:val="000000"/>
          <w:sz w:val="22"/>
          <w:szCs w:val="22"/>
        </w:rPr>
        <w:t> </w:t>
      </w:r>
    </w:p>
    <w:p w:rsidR="00805797" w:rsidRPr="00805797" w:rsidRDefault="0017696A" w:rsidP="00805797">
      <w:pPr>
        <w:pStyle w:val="NormalWeb"/>
        <w:shd w:val="clear" w:color="auto" w:fill="FFFFFF"/>
        <w:rPr>
          <w:color w:val="000000"/>
          <w:sz w:val="22"/>
          <w:szCs w:val="22"/>
        </w:rPr>
      </w:pPr>
      <w:hyperlink r:id="rId74" w:history="1">
        <w:r w:rsidR="00805797" w:rsidRPr="00805797">
          <w:rPr>
            <w:rStyle w:val="Hyperlink"/>
            <w:color w:val="158EC2"/>
            <w:sz w:val="22"/>
            <w:szCs w:val="22"/>
          </w:rPr>
          <w:t>googleVis</w:t>
        </w:r>
      </w:hyperlink>
      <w:r w:rsidR="00805797" w:rsidRPr="00805797">
        <w:rPr>
          <w:color w:val="000000"/>
          <w:sz w:val="22"/>
          <w:szCs w:val="22"/>
        </w:rPr>
        <w:t> - Let's you use Google Chart tools to visualize data in R. Google Chart tools used to be called Gapminder, the graphing software Hans Rosling made famous in hie TED talk.</w:t>
      </w:r>
    </w:p>
    <w:p w:rsidR="00805797" w:rsidRPr="00805797" w:rsidRDefault="00805797" w:rsidP="00805797">
      <w:pPr>
        <w:pStyle w:val="Heading2"/>
        <w:shd w:val="clear" w:color="auto" w:fill="FFFFFF"/>
        <w:rPr>
          <w:bCs w:val="0"/>
          <w:color w:val="000000"/>
          <w:sz w:val="24"/>
          <w:szCs w:val="24"/>
          <w:u w:val="single"/>
        </w:rPr>
      </w:pPr>
      <w:r w:rsidRPr="00805797">
        <w:rPr>
          <w:bCs w:val="0"/>
          <w:color w:val="000000"/>
          <w:sz w:val="24"/>
          <w:szCs w:val="24"/>
          <w:highlight w:val="yellow"/>
          <w:u w:val="single"/>
        </w:rPr>
        <w:t>To model data</w:t>
      </w:r>
    </w:p>
    <w:p w:rsidR="00805797" w:rsidRPr="00805797" w:rsidRDefault="0017696A" w:rsidP="00805797">
      <w:pPr>
        <w:pStyle w:val="NormalWeb"/>
        <w:shd w:val="clear" w:color="auto" w:fill="FFFFFF"/>
        <w:rPr>
          <w:color w:val="000000"/>
          <w:sz w:val="22"/>
          <w:szCs w:val="22"/>
        </w:rPr>
      </w:pPr>
      <w:hyperlink r:id="rId75" w:history="1">
        <w:r w:rsidR="00805797" w:rsidRPr="00805797">
          <w:rPr>
            <w:rStyle w:val="Hyperlink"/>
            <w:color w:val="158EC2"/>
            <w:sz w:val="22"/>
            <w:szCs w:val="22"/>
          </w:rPr>
          <w:t>car</w:t>
        </w:r>
      </w:hyperlink>
      <w:r w:rsidR="00805797" w:rsidRPr="00805797">
        <w:rPr>
          <w:color w:val="000000"/>
          <w:sz w:val="22"/>
          <w:szCs w:val="22"/>
        </w:rPr>
        <w:t> - car's </w:t>
      </w:r>
      <w:hyperlink r:id="rId76" w:history="1">
        <w:r w:rsidR="00805797" w:rsidRPr="00805797">
          <w:rPr>
            <w:rStyle w:val="Hyperlink"/>
            <w:color w:val="158EC2"/>
            <w:sz w:val="22"/>
            <w:szCs w:val="22"/>
          </w:rPr>
          <w:t>Anova</w:t>
        </w:r>
      </w:hyperlink>
      <w:r w:rsidR="00805797" w:rsidRPr="00805797">
        <w:rPr>
          <w:color w:val="000000"/>
          <w:sz w:val="22"/>
          <w:szCs w:val="22"/>
        </w:rPr>
        <w:t> function is popular for making type II and type III Anova tables.</w:t>
      </w:r>
    </w:p>
    <w:p w:rsidR="00805797" w:rsidRPr="00805797" w:rsidRDefault="0017696A" w:rsidP="00805797">
      <w:pPr>
        <w:pStyle w:val="NormalWeb"/>
        <w:shd w:val="clear" w:color="auto" w:fill="FFFFFF"/>
        <w:rPr>
          <w:color w:val="000000"/>
          <w:sz w:val="22"/>
          <w:szCs w:val="22"/>
        </w:rPr>
      </w:pPr>
      <w:hyperlink r:id="rId77" w:history="1">
        <w:r w:rsidR="00805797" w:rsidRPr="00805797">
          <w:rPr>
            <w:rStyle w:val="Hyperlink"/>
            <w:color w:val="158EC2"/>
            <w:sz w:val="22"/>
            <w:szCs w:val="22"/>
          </w:rPr>
          <w:t>mgcv</w:t>
        </w:r>
      </w:hyperlink>
      <w:r w:rsidR="00805797" w:rsidRPr="00805797">
        <w:rPr>
          <w:color w:val="000000"/>
          <w:sz w:val="22"/>
          <w:szCs w:val="22"/>
        </w:rPr>
        <w:t> - Generalized Additive Models</w:t>
      </w:r>
    </w:p>
    <w:p w:rsidR="00805797" w:rsidRPr="00805797" w:rsidRDefault="0017696A" w:rsidP="00805797">
      <w:pPr>
        <w:pStyle w:val="NormalWeb"/>
        <w:shd w:val="clear" w:color="auto" w:fill="FFFFFF"/>
        <w:rPr>
          <w:color w:val="000000"/>
          <w:sz w:val="22"/>
          <w:szCs w:val="22"/>
        </w:rPr>
      </w:pPr>
      <w:hyperlink r:id="rId78" w:history="1">
        <w:r w:rsidR="00805797" w:rsidRPr="00805797">
          <w:rPr>
            <w:rStyle w:val="Hyperlink"/>
            <w:color w:val="158EC2"/>
            <w:sz w:val="22"/>
            <w:szCs w:val="22"/>
          </w:rPr>
          <w:t>lme4</w:t>
        </w:r>
      </w:hyperlink>
      <w:r w:rsidR="00805797" w:rsidRPr="00805797">
        <w:rPr>
          <w:color w:val="000000"/>
          <w:sz w:val="22"/>
          <w:szCs w:val="22"/>
        </w:rPr>
        <w:t>/</w:t>
      </w:r>
      <w:hyperlink r:id="rId79" w:history="1">
        <w:r w:rsidR="00805797" w:rsidRPr="00805797">
          <w:rPr>
            <w:rStyle w:val="Hyperlink"/>
            <w:color w:val="158EC2"/>
            <w:sz w:val="22"/>
            <w:szCs w:val="22"/>
          </w:rPr>
          <w:t>nlme</w:t>
        </w:r>
      </w:hyperlink>
      <w:r w:rsidR="00805797" w:rsidRPr="00805797">
        <w:rPr>
          <w:color w:val="000000"/>
          <w:sz w:val="22"/>
          <w:szCs w:val="22"/>
        </w:rPr>
        <w:t> - Linear and Non-linear mixed effects models</w:t>
      </w:r>
    </w:p>
    <w:p w:rsidR="00805797" w:rsidRPr="00805797" w:rsidRDefault="0017696A" w:rsidP="00805797">
      <w:pPr>
        <w:pStyle w:val="NormalWeb"/>
        <w:shd w:val="clear" w:color="auto" w:fill="FFFFFF"/>
        <w:rPr>
          <w:color w:val="000000"/>
          <w:sz w:val="22"/>
          <w:szCs w:val="22"/>
        </w:rPr>
      </w:pPr>
      <w:hyperlink r:id="rId80" w:history="1">
        <w:r w:rsidR="00805797" w:rsidRPr="00805797">
          <w:rPr>
            <w:rStyle w:val="Hyperlink"/>
            <w:color w:val="158EC2"/>
            <w:sz w:val="22"/>
            <w:szCs w:val="22"/>
          </w:rPr>
          <w:t>randomForest</w:t>
        </w:r>
      </w:hyperlink>
      <w:r w:rsidR="00805797" w:rsidRPr="00805797">
        <w:rPr>
          <w:color w:val="000000"/>
          <w:sz w:val="22"/>
          <w:szCs w:val="22"/>
        </w:rPr>
        <w:t> - Random forest methods from machine learning</w:t>
      </w:r>
    </w:p>
    <w:p w:rsidR="00805797" w:rsidRPr="00805797" w:rsidRDefault="0017696A" w:rsidP="00805797">
      <w:pPr>
        <w:pStyle w:val="NormalWeb"/>
        <w:shd w:val="clear" w:color="auto" w:fill="FFFFFF"/>
        <w:rPr>
          <w:color w:val="000000"/>
          <w:sz w:val="22"/>
          <w:szCs w:val="22"/>
        </w:rPr>
      </w:pPr>
      <w:hyperlink r:id="rId81" w:history="1">
        <w:r w:rsidR="00805797" w:rsidRPr="00805797">
          <w:rPr>
            <w:rStyle w:val="Hyperlink"/>
            <w:color w:val="158EC2"/>
            <w:sz w:val="22"/>
            <w:szCs w:val="22"/>
          </w:rPr>
          <w:t>multcomp</w:t>
        </w:r>
      </w:hyperlink>
      <w:r w:rsidR="00805797" w:rsidRPr="00805797">
        <w:rPr>
          <w:color w:val="000000"/>
          <w:sz w:val="22"/>
          <w:szCs w:val="22"/>
        </w:rPr>
        <w:t> - Tools for multiple comparison testing</w:t>
      </w:r>
    </w:p>
    <w:p w:rsidR="00805797" w:rsidRPr="00805797" w:rsidRDefault="0017696A" w:rsidP="00805797">
      <w:pPr>
        <w:pStyle w:val="NormalWeb"/>
        <w:shd w:val="clear" w:color="auto" w:fill="FFFFFF"/>
        <w:rPr>
          <w:color w:val="000000"/>
          <w:sz w:val="22"/>
          <w:szCs w:val="22"/>
        </w:rPr>
      </w:pPr>
      <w:hyperlink r:id="rId82" w:history="1">
        <w:r w:rsidR="00805797" w:rsidRPr="00805797">
          <w:rPr>
            <w:rStyle w:val="Hyperlink"/>
            <w:color w:val="158EC2"/>
            <w:sz w:val="22"/>
            <w:szCs w:val="22"/>
          </w:rPr>
          <w:t>vcd</w:t>
        </w:r>
      </w:hyperlink>
      <w:r w:rsidR="00805797" w:rsidRPr="00805797">
        <w:rPr>
          <w:color w:val="000000"/>
          <w:sz w:val="22"/>
          <w:szCs w:val="22"/>
        </w:rPr>
        <w:t> - Visualization tools and tests for categorical data</w:t>
      </w:r>
    </w:p>
    <w:p w:rsidR="00805797" w:rsidRPr="00805797" w:rsidRDefault="0017696A" w:rsidP="00805797">
      <w:pPr>
        <w:pStyle w:val="NormalWeb"/>
        <w:shd w:val="clear" w:color="auto" w:fill="FFFFFF"/>
        <w:rPr>
          <w:color w:val="000000"/>
          <w:sz w:val="22"/>
          <w:szCs w:val="22"/>
        </w:rPr>
      </w:pPr>
      <w:hyperlink r:id="rId83" w:history="1">
        <w:r w:rsidR="00805797" w:rsidRPr="00805797">
          <w:rPr>
            <w:rStyle w:val="Hyperlink"/>
            <w:color w:val="158EC2"/>
            <w:sz w:val="22"/>
            <w:szCs w:val="22"/>
          </w:rPr>
          <w:t>glmnet</w:t>
        </w:r>
      </w:hyperlink>
      <w:r w:rsidR="00805797" w:rsidRPr="00805797">
        <w:rPr>
          <w:color w:val="000000"/>
          <w:sz w:val="22"/>
          <w:szCs w:val="22"/>
        </w:rPr>
        <w:t> - Lasso and elastic-net regression methods with cross validation</w:t>
      </w:r>
    </w:p>
    <w:p w:rsidR="00805797" w:rsidRPr="00805797" w:rsidRDefault="0017696A" w:rsidP="00805797">
      <w:pPr>
        <w:pStyle w:val="NormalWeb"/>
        <w:shd w:val="clear" w:color="auto" w:fill="FFFFFF"/>
        <w:rPr>
          <w:color w:val="000000"/>
          <w:sz w:val="22"/>
          <w:szCs w:val="22"/>
        </w:rPr>
      </w:pPr>
      <w:hyperlink r:id="rId84" w:history="1">
        <w:r w:rsidR="00805797" w:rsidRPr="00805797">
          <w:rPr>
            <w:rStyle w:val="Hyperlink"/>
            <w:color w:val="158EC2"/>
            <w:sz w:val="22"/>
            <w:szCs w:val="22"/>
          </w:rPr>
          <w:t>survival</w:t>
        </w:r>
      </w:hyperlink>
      <w:r w:rsidR="00805797" w:rsidRPr="00805797">
        <w:rPr>
          <w:color w:val="000000"/>
          <w:sz w:val="22"/>
          <w:szCs w:val="22"/>
        </w:rPr>
        <w:t> - Tools for survival analysis</w:t>
      </w:r>
    </w:p>
    <w:p w:rsidR="00805797" w:rsidRPr="00805797" w:rsidRDefault="0017696A" w:rsidP="00805797">
      <w:pPr>
        <w:pStyle w:val="NormalWeb"/>
        <w:shd w:val="clear" w:color="auto" w:fill="FFFFFF"/>
        <w:rPr>
          <w:color w:val="000000"/>
          <w:sz w:val="22"/>
          <w:szCs w:val="22"/>
        </w:rPr>
      </w:pPr>
      <w:hyperlink r:id="rId85" w:history="1">
        <w:r w:rsidR="00805797" w:rsidRPr="00805797">
          <w:rPr>
            <w:rStyle w:val="Hyperlink"/>
            <w:color w:val="158EC2"/>
            <w:sz w:val="22"/>
            <w:szCs w:val="22"/>
          </w:rPr>
          <w:t>caret</w:t>
        </w:r>
      </w:hyperlink>
      <w:r w:rsidR="00805797" w:rsidRPr="00805797">
        <w:rPr>
          <w:color w:val="000000"/>
          <w:sz w:val="22"/>
          <w:szCs w:val="22"/>
        </w:rPr>
        <w:t> - Tools for training regression and classification models</w:t>
      </w:r>
    </w:p>
    <w:p w:rsidR="00805797" w:rsidRPr="00805797" w:rsidRDefault="00805797" w:rsidP="00805797">
      <w:pPr>
        <w:pStyle w:val="Heading2"/>
        <w:shd w:val="clear" w:color="auto" w:fill="FFFFFF"/>
        <w:rPr>
          <w:bCs w:val="0"/>
          <w:color w:val="000000"/>
          <w:sz w:val="24"/>
          <w:szCs w:val="24"/>
          <w:u w:val="single"/>
        </w:rPr>
      </w:pPr>
      <w:r w:rsidRPr="00805797">
        <w:rPr>
          <w:bCs w:val="0"/>
          <w:color w:val="000000"/>
          <w:sz w:val="24"/>
          <w:szCs w:val="24"/>
          <w:highlight w:val="yellow"/>
          <w:u w:val="single"/>
        </w:rPr>
        <w:t>To report results</w:t>
      </w:r>
    </w:p>
    <w:p w:rsidR="00805797" w:rsidRPr="00805797" w:rsidRDefault="0017696A" w:rsidP="00805797">
      <w:pPr>
        <w:pStyle w:val="NormalWeb"/>
        <w:shd w:val="clear" w:color="auto" w:fill="FFFFFF"/>
        <w:rPr>
          <w:color w:val="000000"/>
          <w:sz w:val="22"/>
          <w:szCs w:val="22"/>
        </w:rPr>
      </w:pPr>
      <w:hyperlink r:id="rId86" w:history="1">
        <w:r w:rsidR="00805797" w:rsidRPr="00805797">
          <w:rPr>
            <w:rStyle w:val="Hyperlink"/>
            <w:color w:val="158EC2"/>
            <w:sz w:val="22"/>
            <w:szCs w:val="22"/>
          </w:rPr>
          <w:t>shiny</w:t>
        </w:r>
      </w:hyperlink>
      <w:r w:rsidR="00805797" w:rsidRPr="00805797">
        <w:rPr>
          <w:color w:val="000000"/>
          <w:sz w:val="22"/>
          <w:szCs w:val="22"/>
        </w:rPr>
        <w:t> - Easily make interactive, web apps with R. A perfect way to explore data and share findings with non-programmers.</w:t>
      </w:r>
    </w:p>
    <w:p w:rsidR="00805797" w:rsidRPr="00805797" w:rsidRDefault="0017696A" w:rsidP="00805797">
      <w:pPr>
        <w:pStyle w:val="NormalWeb"/>
        <w:shd w:val="clear" w:color="auto" w:fill="FFFFFF"/>
        <w:rPr>
          <w:color w:val="000000"/>
          <w:sz w:val="22"/>
          <w:szCs w:val="22"/>
        </w:rPr>
      </w:pPr>
      <w:hyperlink r:id="rId87" w:history="1">
        <w:r w:rsidR="00805797" w:rsidRPr="00805797">
          <w:rPr>
            <w:rStyle w:val="Hyperlink"/>
            <w:color w:val="158EC2"/>
            <w:sz w:val="22"/>
            <w:szCs w:val="22"/>
          </w:rPr>
          <w:t>R Markdown</w:t>
        </w:r>
      </w:hyperlink>
      <w:r w:rsidR="00805797" w:rsidRPr="00805797">
        <w:rPr>
          <w:color w:val="000000"/>
          <w:sz w:val="22"/>
          <w:szCs w:val="22"/>
        </w:rPr>
        <w:t> - The perfect workflow for reproducible reporting. Write R code in your </w:t>
      </w:r>
      <w:hyperlink r:id="rId88" w:history="1">
        <w:r w:rsidR="00805797" w:rsidRPr="00805797">
          <w:rPr>
            <w:rStyle w:val="Hyperlink"/>
            <w:color w:val="158EC2"/>
            <w:sz w:val="22"/>
            <w:szCs w:val="22"/>
          </w:rPr>
          <w:t>markdown</w:t>
        </w:r>
      </w:hyperlink>
      <w:r w:rsidR="00805797" w:rsidRPr="00805797">
        <w:rPr>
          <w:color w:val="000000"/>
          <w:sz w:val="22"/>
          <w:szCs w:val="22"/>
        </w:rPr>
        <w:t> reports. When you run render, R Markdown will replace the code with its results and then export your report as an HTML, pdf, or MS Word document, or a HTML or pdf slideshow. The result? Automated reporting. R Markdown is integrated straight into RStudio.</w:t>
      </w:r>
    </w:p>
    <w:p w:rsidR="00805797" w:rsidRPr="00805797" w:rsidRDefault="0017696A" w:rsidP="00805797">
      <w:pPr>
        <w:pStyle w:val="NormalWeb"/>
        <w:shd w:val="clear" w:color="auto" w:fill="FFFFFF"/>
        <w:rPr>
          <w:color w:val="000000"/>
          <w:sz w:val="22"/>
          <w:szCs w:val="22"/>
        </w:rPr>
      </w:pPr>
      <w:hyperlink r:id="rId89" w:history="1">
        <w:r w:rsidR="00805797" w:rsidRPr="00805797">
          <w:rPr>
            <w:rStyle w:val="Hyperlink"/>
            <w:color w:val="158EC2"/>
            <w:sz w:val="22"/>
            <w:szCs w:val="22"/>
          </w:rPr>
          <w:t>xtable</w:t>
        </w:r>
      </w:hyperlink>
      <w:r w:rsidR="00805797" w:rsidRPr="00805797">
        <w:rPr>
          <w:color w:val="000000"/>
          <w:sz w:val="22"/>
          <w:szCs w:val="22"/>
        </w:rPr>
        <w:t> - The </w:t>
      </w:r>
      <w:hyperlink r:id="rId90" w:history="1">
        <w:r w:rsidR="00805797" w:rsidRPr="00805797">
          <w:rPr>
            <w:rStyle w:val="Hyperlink"/>
            <w:color w:val="158EC2"/>
            <w:sz w:val="22"/>
            <w:szCs w:val="22"/>
          </w:rPr>
          <w:t>xtable</w:t>
        </w:r>
      </w:hyperlink>
      <w:r w:rsidR="00805797" w:rsidRPr="00805797">
        <w:rPr>
          <w:color w:val="000000"/>
          <w:sz w:val="22"/>
          <w:szCs w:val="22"/>
        </w:rPr>
        <w:t> function takes an R object (like a data frame) and returns the latex or HTML code you need to paste a pretty version of the object into your documents. Copy and paste, or pair up with R Markdown.</w:t>
      </w:r>
    </w:p>
    <w:p w:rsidR="00805797" w:rsidRPr="00805797" w:rsidRDefault="00805797" w:rsidP="00805797">
      <w:pPr>
        <w:pStyle w:val="Heading2"/>
        <w:shd w:val="clear" w:color="auto" w:fill="FFFFFF"/>
        <w:rPr>
          <w:bCs w:val="0"/>
          <w:color w:val="000000"/>
          <w:sz w:val="24"/>
          <w:szCs w:val="24"/>
          <w:u w:val="single"/>
        </w:rPr>
      </w:pPr>
      <w:r w:rsidRPr="00805797">
        <w:rPr>
          <w:bCs w:val="0"/>
          <w:color w:val="000000"/>
          <w:sz w:val="24"/>
          <w:szCs w:val="24"/>
          <w:highlight w:val="yellow"/>
          <w:u w:val="single"/>
        </w:rPr>
        <w:t>For Spatial data</w:t>
      </w:r>
    </w:p>
    <w:p w:rsidR="00805797" w:rsidRPr="00805797" w:rsidRDefault="0017696A" w:rsidP="00805797">
      <w:pPr>
        <w:pStyle w:val="NormalWeb"/>
        <w:shd w:val="clear" w:color="auto" w:fill="FFFFFF"/>
        <w:rPr>
          <w:color w:val="000000"/>
          <w:sz w:val="22"/>
          <w:szCs w:val="22"/>
        </w:rPr>
      </w:pPr>
      <w:hyperlink r:id="rId91" w:history="1">
        <w:r w:rsidR="00805797" w:rsidRPr="00805797">
          <w:rPr>
            <w:rStyle w:val="Hyperlink"/>
            <w:color w:val="158EC2"/>
            <w:sz w:val="22"/>
            <w:szCs w:val="22"/>
          </w:rPr>
          <w:t>sp</w:t>
        </w:r>
      </w:hyperlink>
      <w:r w:rsidR="00805797" w:rsidRPr="00805797">
        <w:rPr>
          <w:color w:val="000000"/>
          <w:sz w:val="22"/>
          <w:szCs w:val="22"/>
        </w:rPr>
        <w:t>, </w:t>
      </w:r>
      <w:hyperlink r:id="rId92" w:history="1">
        <w:r w:rsidR="00805797" w:rsidRPr="00805797">
          <w:rPr>
            <w:rStyle w:val="Hyperlink"/>
            <w:color w:val="158EC2"/>
            <w:sz w:val="22"/>
            <w:szCs w:val="22"/>
          </w:rPr>
          <w:t>maptools</w:t>
        </w:r>
      </w:hyperlink>
      <w:r w:rsidR="00805797" w:rsidRPr="00805797">
        <w:rPr>
          <w:color w:val="000000"/>
          <w:sz w:val="22"/>
          <w:szCs w:val="22"/>
        </w:rPr>
        <w:t> - Tools for loading and using spatial data including shapefiles.</w:t>
      </w:r>
    </w:p>
    <w:p w:rsidR="00805797" w:rsidRPr="00805797" w:rsidRDefault="0017696A" w:rsidP="00805797">
      <w:pPr>
        <w:pStyle w:val="NormalWeb"/>
        <w:shd w:val="clear" w:color="auto" w:fill="FFFFFF"/>
        <w:rPr>
          <w:color w:val="000000"/>
          <w:sz w:val="22"/>
          <w:szCs w:val="22"/>
        </w:rPr>
      </w:pPr>
      <w:hyperlink r:id="rId93" w:history="1">
        <w:r w:rsidR="00805797" w:rsidRPr="00805797">
          <w:rPr>
            <w:rStyle w:val="Hyperlink"/>
            <w:color w:val="158EC2"/>
            <w:sz w:val="22"/>
            <w:szCs w:val="22"/>
          </w:rPr>
          <w:t>maps</w:t>
        </w:r>
      </w:hyperlink>
      <w:r w:rsidR="00805797" w:rsidRPr="00805797">
        <w:rPr>
          <w:color w:val="000000"/>
          <w:sz w:val="22"/>
          <w:szCs w:val="22"/>
        </w:rPr>
        <w:t> - Easy to use map polygons for plots.</w:t>
      </w:r>
    </w:p>
    <w:p w:rsidR="00805797" w:rsidRPr="00805797" w:rsidRDefault="0017696A" w:rsidP="00805797">
      <w:pPr>
        <w:pStyle w:val="NormalWeb"/>
        <w:shd w:val="clear" w:color="auto" w:fill="FFFFFF"/>
        <w:rPr>
          <w:color w:val="000000"/>
          <w:sz w:val="22"/>
          <w:szCs w:val="22"/>
        </w:rPr>
      </w:pPr>
      <w:hyperlink r:id="rId94" w:history="1">
        <w:r w:rsidR="00805797" w:rsidRPr="00805797">
          <w:rPr>
            <w:rStyle w:val="Hyperlink"/>
            <w:color w:val="158EC2"/>
            <w:sz w:val="22"/>
            <w:szCs w:val="22"/>
          </w:rPr>
          <w:t>ggmap</w:t>
        </w:r>
      </w:hyperlink>
      <w:r w:rsidR="00805797" w:rsidRPr="00805797">
        <w:rPr>
          <w:color w:val="000000"/>
          <w:sz w:val="22"/>
          <w:szCs w:val="22"/>
        </w:rPr>
        <w:t> - Download street maps straight from Google maps and use them as a background in your ggplots.</w:t>
      </w:r>
    </w:p>
    <w:p w:rsidR="00805797" w:rsidRPr="00805797" w:rsidRDefault="00805797" w:rsidP="00805797">
      <w:pPr>
        <w:pStyle w:val="Heading2"/>
        <w:shd w:val="clear" w:color="auto" w:fill="FFFFFF"/>
        <w:rPr>
          <w:bCs w:val="0"/>
          <w:color w:val="000000"/>
          <w:sz w:val="24"/>
          <w:szCs w:val="24"/>
          <w:u w:val="single"/>
        </w:rPr>
      </w:pPr>
      <w:r w:rsidRPr="00805797">
        <w:rPr>
          <w:bCs w:val="0"/>
          <w:color w:val="000000"/>
          <w:sz w:val="24"/>
          <w:szCs w:val="24"/>
          <w:highlight w:val="yellow"/>
          <w:u w:val="single"/>
        </w:rPr>
        <w:t>For Time Series and Financial data</w:t>
      </w:r>
    </w:p>
    <w:p w:rsidR="00805797" w:rsidRPr="00805797" w:rsidRDefault="0017696A" w:rsidP="00805797">
      <w:pPr>
        <w:pStyle w:val="NormalWeb"/>
        <w:shd w:val="clear" w:color="auto" w:fill="FFFFFF"/>
        <w:rPr>
          <w:color w:val="000000"/>
          <w:sz w:val="22"/>
          <w:szCs w:val="22"/>
        </w:rPr>
      </w:pPr>
      <w:hyperlink r:id="rId95" w:history="1">
        <w:r w:rsidR="00805797" w:rsidRPr="00805797">
          <w:rPr>
            <w:rStyle w:val="Hyperlink"/>
            <w:color w:val="158EC2"/>
            <w:sz w:val="22"/>
            <w:szCs w:val="22"/>
          </w:rPr>
          <w:t>zoo</w:t>
        </w:r>
      </w:hyperlink>
      <w:r w:rsidR="00805797" w:rsidRPr="00805797">
        <w:rPr>
          <w:color w:val="000000"/>
          <w:sz w:val="22"/>
          <w:szCs w:val="22"/>
        </w:rPr>
        <w:t> - Provides the most popular format for saving time series objects in R.</w:t>
      </w:r>
    </w:p>
    <w:p w:rsidR="00805797" w:rsidRPr="00805797" w:rsidRDefault="0017696A" w:rsidP="00805797">
      <w:pPr>
        <w:pStyle w:val="NormalWeb"/>
        <w:shd w:val="clear" w:color="auto" w:fill="FFFFFF"/>
        <w:rPr>
          <w:color w:val="000000"/>
          <w:sz w:val="22"/>
          <w:szCs w:val="22"/>
        </w:rPr>
      </w:pPr>
      <w:hyperlink r:id="rId96" w:history="1">
        <w:r w:rsidR="00805797" w:rsidRPr="00805797">
          <w:rPr>
            <w:rStyle w:val="Hyperlink"/>
            <w:color w:val="158EC2"/>
            <w:sz w:val="22"/>
            <w:szCs w:val="22"/>
          </w:rPr>
          <w:t>xts</w:t>
        </w:r>
      </w:hyperlink>
      <w:r w:rsidR="00805797" w:rsidRPr="00805797">
        <w:rPr>
          <w:color w:val="000000"/>
          <w:sz w:val="22"/>
          <w:szCs w:val="22"/>
        </w:rPr>
        <w:t> - Very flexible tools for manipulating time series data sets.</w:t>
      </w:r>
    </w:p>
    <w:p w:rsidR="00805797" w:rsidRPr="00805797" w:rsidRDefault="0017696A" w:rsidP="00805797">
      <w:pPr>
        <w:pStyle w:val="NormalWeb"/>
        <w:shd w:val="clear" w:color="auto" w:fill="FFFFFF"/>
        <w:rPr>
          <w:color w:val="000000"/>
          <w:sz w:val="22"/>
          <w:szCs w:val="22"/>
        </w:rPr>
      </w:pPr>
      <w:hyperlink r:id="rId97" w:history="1">
        <w:r w:rsidR="00805797" w:rsidRPr="00805797">
          <w:rPr>
            <w:rStyle w:val="Hyperlink"/>
            <w:color w:val="158EC2"/>
            <w:sz w:val="22"/>
            <w:szCs w:val="22"/>
          </w:rPr>
          <w:t>quantmod</w:t>
        </w:r>
      </w:hyperlink>
      <w:r w:rsidR="00805797" w:rsidRPr="00805797">
        <w:rPr>
          <w:color w:val="000000"/>
          <w:sz w:val="22"/>
          <w:szCs w:val="22"/>
        </w:rPr>
        <w:t> - Tools for downloading financial data, plotting common charts, and doing technical analysis.</w:t>
      </w:r>
    </w:p>
    <w:p w:rsidR="00805797" w:rsidRDefault="00805797" w:rsidP="00805797">
      <w:pPr>
        <w:pStyle w:val="Heading2"/>
        <w:shd w:val="clear" w:color="auto" w:fill="FFFFFF"/>
        <w:rPr>
          <w:b w:val="0"/>
          <w:bCs w:val="0"/>
          <w:color w:val="000000"/>
          <w:sz w:val="22"/>
          <w:szCs w:val="22"/>
        </w:rPr>
      </w:pPr>
    </w:p>
    <w:p w:rsidR="00805797" w:rsidRPr="00805797" w:rsidRDefault="00805797" w:rsidP="00805797">
      <w:pPr>
        <w:pStyle w:val="Heading2"/>
        <w:shd w:val="clear" w:color="auto" w:fill="FFFFFF"/>
        <w:rPr>
          <w:bCs w:val="0"/>
          <w:color w:val="000000"/>
          <w:sz w:val="24"/>
          <w:szCs w:val="24"/>
          <w:u w:val="single"/>
        </w:rPr>
      </w:pPr>
      <w:r w:rsidRPr="00805797">
        <w:rPr>
          <w:bCs w:val="0"/>
          <w:color w:val="000000"/>
          <w:sz w:val="24"/>
          <w:szCs w:val="24"/>
          <w:highlight w:val="yellow"/>
          <w:u w:val="single"/>
        </w:rPr>
        <w:lastRenderedPageBreak/>
        <w:t>To write high performance R code</w:t>
      </w:r>
    </w:p>
    <w:p w:rsidR="00805797" w:rsidRPr="00805797" w:rsidRDefault="0017696A" w:rsidP="00805797">
      <w:pPr>
        <w:pStyle w:val="NormalWeb"/>
        <w:shd w:val="clear" w:color="auto" w:fill="FFFFFF"/>
        <w:rPr>
          <w:color w:val="000000"/>
          <w:sz w:val="22"/>
          <w:szCs w:val="22"/>
        </w:rPr>
      </w:pPr>
      <w:hyperlink r:id="rId98" w:history="1">
        <w:r w:rsidR="00805797" w:rsidRPr="00805797">
          <w:rPr>
            <w:rStyle w:val="Hyperlink"/>
            <w:color w:val="158EC2"/>
            <w:sz w:val="22"/>
            <w:szCs w:val="22"/>
          </w:rPr>
          <w:t>Rcpp</w:t>
        </w:r>
      </w:hyperlink>
      <w:r w:rsidR="00805797" w:rsidRPr="00805797">
        <w:rPr>
          <w:color w:val="000000"/>
          <w:sz w:val="22"/>
          <w:szCs w:val="22"/>
        </w:rPr>
        <w:t> - Write R functions that call C++ code for lightning fast speed.</w:t>
      </w:r>
    </w:p>
    <w:p w:rsidR="00805797" w:rsidRPr="00805797" w:rsidRDefault="0017696A" w:rsidP="00805797">
      <w:pPr>
        <w:pStyle w:val="NormalWeb"/>
        <w:shd w:val="clear" w:color="auto" w:fill="FFFFFF"/>
        <w:rPr>
          <w:color w:val="000000"/>
          <w:sz w:val="22"/>
          <w:szCs w:val="22"/>
        </w:rPr>
      </w:pPr>
      <w:hyperlink r:id="rId99" w:history="1">
        <w:r w:rsidR="00805797" w:rsidRPr="00805797">
          <w:rPr>
            <w:rStyle w:val="Hyperlink"/>
            <w:color w:val="158EC2"/>
            <w:sz w:val="22"/>
            <w:szCs w:val="22"/>
          </w:rPr>
          <w:t>data.table</w:t>
        </w:r>
      </w:hyperlink>
      <w:r w:rsidR="00805797" w:rsidRPr="00805797">
        <w:rPr>
          <w:color w:val="000000"/>
          <w:sz w:val="22"/>
          <w:szCs w:val="22"/>
        </w:rPr>
        <w:t> - An alternative way to organize data sets for very, very fast operations. Useful for big data.</w:t>
      </w:r>
    </w:p>
    <w:p w:rsidR="00805797" w:rsidRPr="00805797" w:rsidRDefault="0017696A" w:rsidP="00805797">
      <w:pPr>
        <w:pStyle w:val="NormalWeb"/>
        <w:shd w:val="clear" w:color="auto" w:fill="FFFFFF"/>
        <w:rPr>
          <w:color w:val="000000"/>
          <w:sz w:val="22"/>
          <w:szCs w:val="22"/>
        </w:rPr>
      </w:pPr>
      <w:hyperlink r:id="rId100" w:history="1">
        <w:r w:rsidR="00805797" w:rsidRPr="00805797">
          <w:rPr>
            <w:rStyle w:val="Hyperlink"/>
            <w:color w:val="158EC2"/>
            <w:sz w:val="22"/>
            <w:szCs w:val="22"/>
          </w:rPr>
          <w:t>parallel</w:t>
        </w:r>
      </w:hyperlink>
      <w:r w:rsidR="00805797" w:rsidRPr="00805797">
        <w:rPr>
          <w:color w:val="000000"/>
          <w:sz w:val="22"/>
          <w:szCs w:val="22"/>
        </w:rPr>
        <w:t> - Use parallel processing in R to speed up your code or to crunch large data sets.</w:t>
      </w:r>
    </w:p>
    <w:p w:rsidR="00805797" w:rsidRPr="00805797" w:rsidRDefault="00805797" w:rsidP="00805797">
      <w:pPr>
        <w:pStyle w:val="Heading2"/>
        <w:shd w:val="clear" w:color="auto" w:fill="FFFFFF"/>
        <w:rPr>
          <w:bCs w:val="0"/>
          <w:color w:val="000000"/>
          <w:sz w:val="24"/>
          <w:szCs w:val="24"/>
          <w:u w:val="single"/>
        </w:rPr>
      </w:pPr>
      <w:r w:rsidRPr="00805797">
        <w:rPr>
          <w:bCs w:val="0"/>
          <w:color w:val="000000"/>
          <w:sz w:val="24"/>
          <w:szCs w:val="24"/>
          <w:highlight w:val="yellow"/>
          <w:u w:val="single"/>
        </w:rPr>
        <w:t>To work with the web</w:t>
      </w:r>
    </w:p>
    <w:p w:rsidR="00805797" w:rsidRPr="00805797" w:rsidRDefault="0017696A" w:rsidP="00805797">
      <w:pPr>
        <w:pStyle w:val="NormalWeb"/>
        <w:shd w:val="clear" w:color="auto" w:fill="FFFFFF"/>
        <w:rPr>
          <w:color w:val="000000"/>
          <w:sz w:val="22"/>
          <w:szCs w:val="22"/>
        </w:rPr>
      </w:pPr>
      <w:hyperlink r:id="rId101" w:history="1">
        <w:r w:rsidR="00805797" w:rsidRPr="00805797">
          <w:rPr>
            <w:rStyle w:val="Hyperlink"/>
            <w:color w:val="158EC2"/>
            <w:sz w:val="22"/>
            <w:szCs w:val="22"/>
          </w:rPr>
          <w:t>XML</w:t>
        </w:r>
      </w:hyperlink>
      <w:r w:rsidR="00805797" w:rsidRPr="00805797">
        <w:rPr>
          <w:color w:val="000000"/>
          <w:sz w:val="22"/>
          <w:szCs w:val="22"/>
        </w:rPr>
        <w:t> - Read and create XML documents with R</w:t>
      </w:r>
    </w:p>
    <w:p w:rsidR="00805797" w:rsidRPr="00805797" w:rsidRDefault="0017696A" w:rsidP="00805797">
      <w:pPr>
        <w:pStyle w:val="NormalWeb"/>
        <w:shd w:val="clear" w:color="auto" w:fill="FFFFFF"/>
        <w:rPr>
          <w:color w:val="000000"/>
          <w:sz w:val="22"/>
          <w:szCs w:val="22"/>
        </w:rPr>
      </w:pPr>
      <w:hyperlink r:id="rId102" w:history="1">
        <w:r w:rsidR="00805797" w:rsidRPr="00805797">
          <w:rPr>
            <w:rStyle w:val="Hyperlink"/>
            <w:color w:val="158EC2"/>
            <w:sz w:val="22"/>
            <w:szCs w:val="22"/>
          </w:rPr>
          <w:t>jsonlite</w:t>
        </w:r>
      </w:hyperlink>
      <w:r w:rsidR="00805797" w:rsidRPr="00805797">
        <w:rPr>
          <w:color w:val="000000"/>
          <w:sz w:val="22"/>
          <w:szCs w:val="22"/>
        </w:rPr>
        <w:t> - Read and create JSON data tables with R</w:t>
      </w:r>
    </w:p>
    <w:p w:rsidR="00805797" w:rsidRPr="00805797" w:rsidRDefault="0017696A" w:rsidP="00805797">
      <w:pPr>
        <w:pStyle w:val="NormalWeb"/>
        <w:shd w:val="clear" w:color="auto" w:fill="FFFFFF"/>
        <w:rPr>
          <w:color w:val="000000"/>
          <w:sz w:val="22"/>
          <w:szCs w:val="22"/>
        </w:rPr>
      </w:pPr>
      <w:hyperlink r:id="rId103" w:history="1">
        <w:r w:rsidR="00805797" w:rsidRPr="00805797">
          <w:rPr>
            <w:rStyle w:val="Hyperlink"/>
            <w:color w:val="158EC2"/>
            <w:sz w:val="22"/>
            <w:szCs w:val="22"/>
          </w:rPr>
          <w:t>httr</w:t>
        </w:r>
      </w:hyperlink>
      <w:r w:rsidR="00805797" w:rsidRPr="00805797">
        <w:rPr>
          <w:color w:val="000000"/>
          <w:sz w:val="22"/>
          <w:szCs w:val="22"/>
        </w:rPr>
        <w:t> - A set of useful tools for working with http connections</w:t>
      </w:r>
    </w:p>
    <w:p w:rsidR="00805797" w:rsidRPr="00805797" w:rsidRDefault="00805797" w:rsidP="00805797">
      <w:pPr>
        <w:pStyle w:val="Heading2"/>
        <w:shd w:val="clear" w:color="auto" w:fill="FFFFFF"/>
        <w:rPr>
          <w:bCs w:val="0"/>
          <w:color w:val="000000"/>
          <w:sz w:val="24"/>
          <w:szCs w:val="24"/>
          <w:u w:val="single"/>
        </w:rPr>
      </w:pPr>
      <w:r w:rsidRPr="00805797">
        <w:rPr>
          <w:bCs w:val="0"/>
          <w:color w:val="000000"/>
          <w:sz w:val="24"/>
          <w:szCs w:val="24"/>
          <w:highlight w:val="yellow"/>
          <w:u w:val="single"/>
        </w:rPr>
        <w:t>To write your own R packages</w:t>
      </w:r>
    </w:p>
    <w:p w:rsidR="00805797" w:rsidRPr="00805797" w:rsidRDefault="0017696A" w:rsidP="00805797">
      <w:pPr>
        <w:pStyle w:val="NormalWeb"/>
        <w:shd w:val="clear" w:color="auto" w:fill="FFFFFF"/>
        <w:rPr>
          <w:color w:val="000000"/>
          <w:sz w:val="22"/>
          <w:szCs w:val="22"/>
        </w:rPr>
      </w:pPr>
      <w:hyperlink r:id="rId104" w:history="1">
        <w:r w:rsidR="00805797" w:rsidRPr="00805797">
          <w:rPr>
            <w:rStyle w:val="Hyperlink"/>
            <w:color w:val="158EC2"/>
            <w:sz w:val="22"/>
            <w:szCs w:val="22"/>
          </w:rPr>
          <w:t>devtools</w:t>
        </w:r>
      </w:hyperlink>
      <w:r w:rsidR="00805797" w:rsidRPr="00805797">
        <w:rPr>
          <w:color w:val="000000"/>
          <w:sz w:val="22"/>
          <w:szCs w:val="22"/>
        </w:rPr>
        <w:t> - An essential suite of tools for turning your code into an R package.</w:t>
      </w:r>
    </w:p>
    <w:p w:rsidR="00805797" w:rsidRPr="00805797" w:rsidRDefault="0017696A" w:rsidP="00805797">
      <w:pPr>
        <w:pStyle w:val="NormalWeb"/>
        <w:shd w:val="clear" w:color="auto" w:fill="FFFFFF"/>
        <w:rPr>
          <w:color w:val="000000"/>
          <w:sz w:val="22"/>
          <w:szCs w:val="22"/>
        </w:rPr>
      </w:pPr>
      <w:hyperlink r:id="rId105" w:history="1">
        <w:r w:rsidR="00805797" w:rsidRPr="00805797">
          <w:rPr>
            <w:rStyle w:val="Hyperlink"/>
            <w:color w:val="158EC2"/>
            <w:sz w:val="22"/>
            <w:szCs w:val="22"/>
          </w:rPr>
          <w:t>testthat</w:t>
        </w:r>
      </w:hyperlink>
      <w:r w:rsidR="00805797" w:rsidRPr="00805797">
        <w:rPr>
          <w:color w:val="000000"/>
          <w:sz w:val="22"/>
          <w:szCs w:val="22"/>
        </w:rPr>
        <w:t> - testthat provides an easy way to write unit tests for your code projects.</w:t>
      </w:r>
    </w:p>
    <w:p w:rsidR="00805797" w:rsidRPr="00805797" w:rsidRDefault="0017696A" w:rsidP="00805797">
      <w:pPr>
        <w:pStyle w:val="NormalWeb"/>
        <w:shd w:val="clear" w:color="auto" w:fill="FFFFFF"/>
        <w:rPr>
          <w:color w:val="4D5356"/>
          <w:sz w:val="22"/>
          <w:szCs w:val="22"/>
        </w:rPr>
      </w:pPr>
      <w:hyperlink r:id="rId106" w:history="1">
        <w:r w:rsidR="00805797" w:rsidRPr="00805797">
          <w:rPr>
            <w:rStyle w:val="Hyperlink"/>
            <w:color w:val="158EC2"/>
            <w:sz w:val="22"/>
            <w:szCs w:val="22"/>
          </w:rPr>
          <w:t>roxygen2</w:t>
        </w:r>
      </w:hyperlink>
      <w:r w:rsidR="00805797" w:rsidRPr="00805797">
        <w:rPr>
          <w:color w:val="000000"/>
          <w:sz w:val="22"/>
          <w:szCs w:val="22"/>
        </w:rPr>
        <w:t> - A quick way to document your R packages. roxygen2 turns inline code comments into documentation pages and builds a package namespace.</w:t>
      </w:r>
    </w:p>
    <w:p w:rsidR="00805797" w:rsidRDefault="00805797" w:rsidP="00805797">
      <w:pPr>
        <w:pStyle w:val="NormalWeb"/>
        <w:spacing w:before="120" w:after="240" w:line="360" w:lineRule="atLeast"/>
        <w:rPr>
          <w:color w:val="4D5356"/>
          <w:sz w:val="22"/>
          <w:szCs w:val="22"/>
        </w:rPr>
      </w:pPr>
      <w:r w:rsidRPr="00805797">
        <w:rPr>
          <w:noProof/>
          <w:sz w:val="22"/>
          <w:szCs w:val="22"/>
        </w:rPr>
        <w:drawing>
          <wp:inline distT="0" distB="0" distL="0" distR="0">
            <wp:extent cx="4876800" cy="3615193"/>
            <wp:effectExtent l="0" t="0" r="0" b="4445"/>
            <wp:docPr id="41" name="Picture 41" descr="data science, analytics, useful libraries in R, data m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ata science, analytics, useful libraries in R, data mining"/>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4881012" cy="3618315"/>
                    </a:xfrm>
                    <a:prstGeom prst="rect">
                      <a:avLst/>
                    </a:prstGeom>
                    <a:noFill/>
                    <a:ln>
                      <a:noFill/>
                    </a:ln>
                  </pic:spPr>
                </pic:pic>
              </a:graphicData>
            </a:graphic>
          </wp:inline>
        </w:drawing>
      </w:r>
    </w:p>
    <w:p w:rsidR="00FC34AF" w:rsidRPr="00FC34AF" w:rsidRDefault="00FC34AF" w:rsidP="00FC34AF">
      <w:pPr>
        <w:pStyle w:val="Heading4"/>
        <w:shd w:val="clear" w:color="auto" w:fill="FFFFFF"/>
        <w:rPr>
          <w:rFonts w:ascii="Times New Roman" w:hAnsi="Times New Roman" w:cs="Times New Roman"/>
          <w:b/>
          <w:i w:val="0"/>
          <w:color w:val="000000"/>
          <w:sz w:val="24"/>
          <w:szCs w:val="24"/>
        </w:rPr>
      </w:pPr>
      <w:r w:rsidRPr="00FC34AF">
        <w:rPr>
          <w:rFonts w:ascii="Times New Roman" w:hAnsi="Times New Roman" w:cs="Times New Roman"/>
          <w:b/>
          <w:i w:val="0"/>
          <w:color w:val="000000"/>
          <w:sz w:val="24"/>
          <w:szCs w:val="24"/>
        </w:rPr>
        <w:lastRenderedPageBreak/>
        <w:t>My favorite R packages for data visualization and munging</w:t>
      </w:r>
    </w:p>
    <w:tbl>
      <w:tblPr>
        <w:tblW w:w="14550" w:type="dxa"/>
        <w:tblBorders>
          <w:top w:val="single" w:sz="6" w:space="0" w:color="CCCCCC"/>
          <w:left w:val="single" w:sz="6" w:space="0" w:color="CCCCCC"/>
          <w:bottom w:val="single" w:sz="6" w:space="0" w:color="CCCCCC"/>
          <w:right w:val="single" w:sz="6" w:space="0" w:color="CCCCCC"/>
        </w:tblBorders>
        <w:shd w:val="clear" w:color="auto" w:fill="FFFFFF"/>
        <w:tblLayout w:type="fixed"/>
        <w:tblCellMar>
          <w:left w:w="0" w:type="dxa"/>
          <w:right w:w="0" w:type="dxa"/>
        </w:tblCellMar>
        <w:tblLook w:val="04A0" w:firstRow="1" w:lastRow="0" w:firstColumn="1" w:lastColumn="0" w:noHBand="0" w:noVBand="1"/>
      </w:tblPr>
      <w:tblGrid>
        <w:gridCol w:w="1926"/>
        <w:gridCol w:w="1546"/>
        <w:gridCol w:w="3360"/>
        <w:gridCol w:w="6203"/>
        <w:gridCol w:w="1515"/>
      </w:tblGrid>
      <w:tr w:rsidR="00FC34AF" w:rsidTr="00FC34AF">
        <w:trPr>
          <w:tblHeader/>
        </w:trPr>
        <w:tc>
          <w:tcPr>
            <w:tcW w:w="1926" w:type="dxa"/>
            <w:tcBorders>
              <w:top w:val="single" w:sz="6" w:space="0" w:color="CCCCCC"/>
              <w:left w:val="single" w:sz="6" w:space="0" w:color="CCCCCC"/>
              <w:bottom w:val="single" w:sz="6" w:space="0" w:color="000000"/>
              <w:right w:val="single" w:sz="6" w:space="0" w:color="CCCCCC"/>
            </w:tcBorders>
            <w:shd w:val="clear" w:color="auto" w:fill="FFFFFF"/>
            <w:tcMar>
              <w:top w:w="150" w:type="dxa"/>
              <w:left w:w="150" w:type="dxa"/>
              <w:bottom w:w="150" w:type="dxa"/>
              <w:right w:w="150" w:type="dxa"/>
            </w:tcMar>
            <w:vAlign w:val="center"/>
            <w:hideMark/>
          </w:tcPr>
          <w:p w:rsidR="00FC34AF" w:rsidRDefault="00FC34AF">
            <w:pPr>
              <w:rPr>
                <w:rFonts w:ascii="Times New Roman" w:hAnsi="Times New Roman" w:cs="Times New Roman"/>
                <w:b/>
                <w:bCs/>
                <w:caps/>
                <w:color w:val="FFFFFF"/>
              </w:rPr>
            </w:pPr>
            <w:r>
              <w:rPr>
                <w:b/>
                <w:bCs/>
                <w:caps/>
                <w:color w:val="FFFFFF"/>
              </w:rPr>
              <w:t>PACKAGPdkageE</w:t>
            </w:r>
          </w:p>
        </w:tc>
        <w:tc>
          <w:tcPr>
            <w:tcW w:w="1546" w:type="dxa"/>
            <w:tcBorders>
              <w:top w:val="single" w:sz="6" w:space="0" w:color="CCCCCC"/>
              <w:left w:val="single" w:sz="6" w:space="0" w:color="CCCCCC"/>
              <w:bottom w:val="single" w:sz="6" w:space="0" w:color="000000"/>
              <w:right w:val="single" w:sz="6" w:space="0" w:color="CCCCCC"/>
            </w:tcBorders>
            <w:shd w:val="clear" w:color="auto" w:fill="FFFFFF"/>
            <w:tcMar>
              <w:top w:w="150" w:type="dxa"/>
              <w:left w:w="150" w:type="dxa"/>
              <w:bottom w:w="150" w:type="dxa"/>
              <w:right w:w="150" w:type="dxa"/>
            </w:tcMar>
            <w:vAlign w:val="center"/>
            <w:hideMark/>
          </w:tcPr>
          <w:p w:rsidR="00FC34AF" w:rsidRDefault="00FC34AF">
            <w:pPr>
              <w:rPr>
                <w:b/>
                <w:bCs/>
                <w:caps/>
                <w:color w:val="FFFFFF"/>
              </w:rPr>
            </w:pPr>
            <w:r>
              <w:rPr>
                <w:b/>
                <w:bCs/>
                <w:caps/>
                <w:color w:val="FFFFFF"/>
              </w:rPr>
              <w:t>CATEGORY</w:t>
            </w:r>
          </w:p>
        </w:tc>
        <w:tc>
          <w:tcPr>
            <w:tcW w:w="3360" w:type="dxa"/>
            <w:tcBorders>
              <w:top w:val="single" w:sz="6" w:space="0" w:color="CCCCCC"/>
              <w:left w:val="single" w:sz="6" w:space="0" w:color="CCCCCC"/>
              <w:bottom w:val="single" w:sz="6" w:space="0" w:color="000000"/>
              <w:right w:val="single" w:sz="6" w:space="0" w:color="CCCCCC"/>
            </w:tcBorders>
            <w:shd w:val="clear" w:color="auto" w:fill="FFFFFF"/>
            <w:tcMar>
              <w:top w:w="150" w:type="dxa"/>
              <w:left w:w="150" w:type="dxa"/>
              <w:bottom w:w="150" w:type="dxa"/>
              <w:right w:w="150" w:type="dxa"/>
            </w:tcMar>
            <w:vAlign w:val="center"/>
            <w:hideMark/>
          </w:tcPr>
          <w:p w:rsidR="00FC34AF" w:rsidRPr="00FC34AF" w:rsidRDefault="00FC34AF">
            <w:pPr>
              <w:rPr>
                <w:rFonts w:ascii="Times New Roman" w:hAnsi="Times New Roman" w:cs="Times New Roman"/>
                <w:b/>
                <w:bCs/>
                <w:caps/>
                <w:color w:val="FFFFFF"/>
              </w:rPr>
            </w:pPr>
            <w:r>
              <w:rPr>
                <w:b/>
                <w:bCs/>
                <w:caps/>
                <w:color w:val="FFFFFF"/>
              </w:rPr>
              <w:t>DESCRIPTIONsummary</w:t>
            </w:r>
          </w:p>
        </w:tc>
        <w:tc>
          <w:tcPr>
            <w:tcW w:w="6203" w:type="dxa"/>
            <w:tcBorders>
              <w:top w:val="single" w:sz="6" w:space="0" w:color="CCCCCC"/>
              <w:left w:val="single" w:sz="6" w:space="0" w:color="CCCCCC"/>
              <w:bottom w:val="single" w:sz="6" w:space="0" w:color="000000"/>
              <w:right w:val="single" w:sz="6" w:space="0" w:color="CCCCCC"/>
            </w:tcBorders>
            <w:shd w:val="clear" w:color="auto" w:fill="FFFFFF"/>
            <w:tcMar>
              <w:top w:w="150" w:type="dxa"/>
              <w:left w:w="150" w:type="dxa"/>
              <w:bottom w:w="150" w:type="dxa"/>
              <w:right w:w="150" w:type="dxa"/>
            </w:tcMar>
            <w:vAlign w:val="center"/>
            <w:hideMark/>
          </w:tcPr>
          <w:p w:rsidR="00FC34AF" w:rsidRDefault="00FC34AF">
            <w:pPr>
              <w:rPr>
                <w:b/>
                <w:bCs/>
                <w:caps/>
                <w:color w:val="FFFFFF"/>
              </w:rPr>
            </w:pPr>
            <w:r>
              <w:rPr>
                <w:b/>
                <w:bCs/>
                <w:caps/>
                <w:color w:val="FFFFFF"/>
              </w:rPr>
              <w:t>SAMPLE USE</w:t>
            </w:r>
          </w:p>
        </w:tc>
        <w:tc>
          <w:tcPr>
            <w:tcW w:w="1515" w:type="dxa"/>
            <w:tcBorders>
              <w:top w:val="single" w:sz="6" w:space="0" w:color="CCCCCC"/>
              <w:left w:val="single" w:sz="6" w:space="0" w:color="CCCCCC"/>
              <w:bottom w:val="single" w:sz="6" w:space="0" w:color="000000"/>
              <w:right w:val="single" w:sz="6" w:space="0" w:color="CCCCCC"/>
            </w:tcBorders>
            <w:shd w:val="clear" w:color="auto" w:fill="FFFFFF"/>
            <w:tcMar>
              <w:top w:w="150" w:type="dxa"/>
              <w:left w:w="150" w:type="dxa"/>
              <w:bottom w:w="150" w:type="dxa"/>
              <w:right w:w="150" w:type="dxa"/>
            </w:tcMar>
            <w:vAlign w:val="center"/>
            <w:hideMark/>
          </w:tcPr>
          <w:p w:rsidR="00FC34AF" w:rsidRDefault="00FC34AF">
            <w:pPr>
              <w:rPr>
                <w:b/>
                <w:bCs/>
                <w:caps/>
                <w:color w:val="FFFFFF"/>
              </w:rPr>
            </w:pPr>
            <w:r>
              <w:rPr>
                <w:b/>
                <w:bCs/>
                <w:caps/>
                <w:color w:val="FFFFFF"/>
              </w:rPr>
              <w:t>AUTHOR</w:t>
            </w:r>
          </w:p>
        </w:tc>
      </w:tr>
      <w:tr w:rsidR="00FC34AF" w:rsidTr="00FC34AF">
        <w:tc>
          <w:tcPr>
            <w:tcW w:w="1926"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17696A">
            <w:pPr>
              <w:rPr>
                <w:color w:val="000000"/>
              </w:rPr>
            </w:pPr>
            <w:hyperlink r:id="rId108" w:tgtFrame="_blank" w:tooltip="dplyr" w:history="1">
              <w:r w:rsidR="00FC34AF">
                <w:rPr>
                  <w:rStyle w:val="Hyperlink"/>
                  <w:color w:val="A31E22"/>
                </w:rPr>
                <w:t>dplyr</w:t>
              </w:r>
            </w:hyperlink>
          </w:p>
        </w:tc>
        <w:tc>
          <w:tcPr>
            <w:tcW w:w="1546"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data wrangling, data analysis</w:t>
            </w:r>
          </w:p>
        </w:tc>
        <w:tc>
          <w:tcPr>
            <w:tcW w:w="3360"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rStyle w:val="Emphasis"/>
                <w:color w:val="000000"/>
              </w:rPr>
              <w:t>The </w:t>
            </w:r>
            <w:r>
              <w:rPr>
                <w:color w:val="000000"/>
              </w:rPr>
              <w:t>essential data-munging R package when working with data frames. Especially useful for operating on data by categories. CRAN.</w:t>
            </w:r>
          </w:p>
        </w:tc>
        <w:tc>
          <w:tcPr>
            <w:tcW w:w="6203"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17696A">
            <w:pPr>
              <w:rPr>
                <w:color w:val="000000"/>
              </w:rPr>
            </w:pPr>
            <w:hyperlink r:id="rId109" w:tgtFrame="_blank" w:history="1">
              <w:r w:rsidR="00FC34AF">
                <w:rPr>
                  <w:rStyle w:val="Hyperlink"/>
                  <w:color w:val="A31E22"/>
                </w:rPr>
                <w:t>See the intro vignette</w:t>
              </w:r>
            </w:hyperlink>
          </w:p>
        </w:tc>
        <w:tc>
          <w:tcPr>
            <w:tcW w:w="1515"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Hadley Wickham</w:t>
            </w:r>
          </w:p>
        </w:tc>
      </w:tr>
      <w:tr w:rsidR="00FC34AF" w:rsidTr="00FC34AF">
        <w:tc>
          <w:tcPr>
            <w:tcW w:w="1926"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17696A">
            <w:pPr>
              <w:rPr>
                <w:color w:val="000000"/>
              </w:rPr>
            </w:pPr>
            <w:hyperlink r:id="rId110" w:tgtFrame="_blank" w:tooltip="purrr" w:history="1">
              <w:r w:rsidR="00FC34AF">
                <w:rPr>
                  <w:rStyle w:val="Hyperlink"/>
                  <w:color w:val="A31E22"/>
                </w:rPr>
                <w:t>purrr</w:t>
              </w:r>
            </w:hyperlink>
          </w:p>
        </w:tc>
        <w:tc>
          <w:tcPr>
            <w:tcW w:w="1546"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data wrangling</w:t>
            </w:r>
          </w:p>
        </w:tc>
        <w:tc>
          <w:tcPr>
            <w:tcW w:w="3360"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purrr makes it easy to apply a function to each item in a list and return results in the format of your choice. It's more complex to learn than the older </w:t>
            </w:r>
            <w:hyperlink r:id="rId111" w:tgtFrame="_blank" w:history="1">
              <w:r>
                <w:rPr>
                  <w:rStyle w:val="Hyperlink"/>
                  <w:color w:val="A31E22"/>
                </w:rPr>
                <w:t>plyr</w:t>
              </w:r>
            </w:hyperlink>
            <w:r>
              <w:rPr>
                <w:color w:val="000000"/>
              </w:rPr>
              <w:t> package, but also more robust. And, its functions are more standardized than base R's apply family -- plus it's got functions for tasks like error-checking. CRAN.</w:t>
            </w:r>
          </w:p>
        </w:tc>
        <w:tc>
          <w:tcPr>
            <w:tcW w:w="6203"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map_df(mylist, myfunction)</w:t>
            </w:r>
            <w:r>
              <w:rPr>
                <w:color w:val="000000"/>
              </w:rPr>
              <w:br/>
              <w:t>More: </w:t>
            </w:r>
            <w:hyperlink r:id="rId112" w:tgtFrame="_blank" w:history="1">
              <w:r>
                <w:rPr>
                  <w:rStyle w:val="Hyperlink"/>
                  <w:color w:val="A31E22"/>
                </w:rPr>
                <w:t>Charlotte Wickham's purr tutorial video</w:t>
              </w:r>
            </w:hyperlink>
            <w:r>
              <w:rPr>
                <w:color w:val="000000"/>
              </w:rPr>
              <w:t>, the </w:t>
            </w:r>
            <w:hyperlink r:id="rId113" w:tgtFrame="_blank" w:history="1">
              <w:r>
                <w:rPr>
                  <w:rStyle w:val="Hyperlink"/>
                  <w:color w:val="A31E22"/>
                </w:rPr>
                <w:t>purrr cheat sheet</w:t>
              </w:r>
            </w:hyperlink>
            <w:r>
              <w:rPr>
                <w:color w:val="000000"/>
              </w:rPr>
              <w:t> PDF download.</w:t>
            </w:r>
          </w:p>
        </w:tc>
        <w:tc>
          <w:tcPr>
            <w:tcW w:w="1515"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Hadley Wickham</w:t>
            </w:r>
          </w:p>
        </w:tc>
      </w:tr>
      <w:tr w:rsidR="00FC34AF" w:rsidTr="00FC34AF">
        <w:tc>
          <w:tcPr>
            <w:tcW w:w="1926"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17696A">
            <w:pPr>
              <w:rPr>
                <w:color w:val="000000"/>
              </w:rPr>
            </w:pPr>
            <w:hyperlink r:id="rId114" w:tgtFrame="_blank" w:tooltip="readxl" w:history="1">
              <w:r w:rsidR="00FC34AF">
                <w:rPr>
                  <w:rStyle w:val="Hyperlink"/>
                  <w:color w:val="A31E22"/>
                </w:rPr>
                <w:t>readxl</w:t>
              </w:r>
            </w:hyperlink>
          </w:p>
        </w:tc>
        <w:tc>
          <w:tcPr>
            <w:tcW w:w="1546"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data import</w:t>
            </w:r>
          </w:p>
        </w:tc>
        <w:tc>
          <w:tcPr>
            <w:tcW w:w="3360"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Fast way to read Excel files in R, without dependencies such as Java. CRAN.</w:t>
            </w:r>
          </w:p>
        </w:tc>
        <w:tc>
          <w:tcPr>
            <w:tcW w:w="6203"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read_excel("my-spreadsheet.xls", sheet = 1)</w:t>
            </w:r>
          </w:p>
        </w:tc>
        <w:tc>
          <w:tcPr>
            <w:tcW w:w="1515"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Hadley Wickham</w:t>
            </w:r>
          </w:p>
        </w:tc>
      </w:tr>
      <w:tr w:rsidR="00FC34AF" w:rsidTr="00FC34AF">
        <w:tc>
          <w:tcPr>
            <w:tcW w:w="1926"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17696A">
            <w:pPr>
              <w:rPr>
                <w:color w:val="000000"/>
              </w:rPr>
            </w:pPr>
            <w:hyperlink r:id="rId115" w:tgtFrame="_blank" w:tooltip="googlesheets" w:history="1">
              <w:r w:rsidR="00FC34AF">
                <w:rPr>
                  <w:rStyle w:val="Hyperlink"/>
                  <w:color w:val="A31E22"/>
                </w:rPr>
                <w:t>googlesheets</w:t>
              </w:r>
            </w:hyperlink>
          </w:p>
        </w:tc>
        <w:tc>
          <w:tcPr>
            <w:tcW w:w="1546"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data import, data export</w:t>
            </w:r>
          </w:p>
        </w:tc>
        <w:tc>
          <w:tcPr>
            <w:tcW w:w="3360"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Easily read data from and post data to Google Sheets. While no longer under active development (it will be replaced by the googledrive and googlesheets4 packages), I find the package still works well. CRAN.</w:t>
            </w:r>
          </w:p>
        </w:tc>
        <w:tc>
          <w:tcPr>
            <w:tcW w:w="6203"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mysheet &lt;- gs_title("Google Spreadsheet Title")</w:t>
            </w:r>
            <w:r>
              <w:rPr>
                <w:color w:val="000000"/>
              </w:rPr>
              <w:br/>
              <w:t>mydata &lt;- mydata &lt;- gs_read(mysheet, ws = “WorksheetTitle”)</w:t>
            </w:r>
          </w:p>
        </w:tc>
        <w:tc>
          <w:tcPr>
            <w:tcW w:w="1515"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Jennifer Bryan</w:t>
            </w:r>
          </w:p>
        </w:tc>
      </w:tr>
      <w:tr w:rsidR="00FC34AF" w:rsidTr="00FC34AF">
        <w:tc>
          <w:tcPr>
            <w:tcW w:w="1926"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17696A">
            <w:pPr>
              <w:rPr>
                <w:color w:val="000000"/>
              </w:rPr>
            </w:pPr>
            <w:hyperlink r:id="rId116" w:tgtFrame="_blank" w:tooltip="readr" w:history="1">
              <w:r w:rsidR="00FC34AF">
                <w:rPr>
                  <w:rStyle w:val="Hyperlink"/>
                  <w:color w:val="A31E22"/>
                </w:rPr>
                <w:t>readr</w:t>
              </w:r>
            </w:hyperlink>
            <w:r w:rsidR="00FC34AF">
              <w:rPr>
                <w:color w:val="000000"/>
              </w:rPr>
              <w:t> and </w:t>
            </w:r>
            <w:hyperlink r:id="rId117" w:tgtFrame="_blank" w:history="1">
              <w:r w:rsidR="00FC34AF">
                <w:rPr>
                  <w:rStyle w:val="Hyperlink"/>
                  <w:color w:val="A31E22"/>
                </w:rPr>
                <w:t>vroom</w:t>
              </w:r>
            </w:hyperlink>
          </w:p>
        </w:tc>
        <w:tc>
          <w:tcPr>
            <w:tcW w:w="1546"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data import</w:t>
            </w:r>
          </w:p>
        </w:tc>
        <w:tc>
          <w:tcPr>
            <w:tcW w:w="3360"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 xml:space="preserve">Base R handles most of these functions; but if you have huge files, these packages offer faster and standardized way to read CSVs and similar files into R. readr has been around for awhile; vroom is a speedier alternative, useful for larger data sets. </w:t>
            </w:r>
            <w:r>
              <w:rPr>
                <w:color w:val="000000"/>
              </w:rPr>
              <w:lastRenderedPageBreak/>
              <w:t>Eventually the packages will likely merge. CRAN.</w:t>
            </w:r>
          </w:p>
        </w:tc>
        <w:tc>
          <w:tcPr>
            <w:tcW w:w="6203"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lastRenderedPageBreak/>
              <w:t>read_csv(myfile.csv) or vroom(myfile.csv)</w:t>
            </w:r>
          </w:p>
        </w:tc>
        <w:tc>
          <w:tcPr>
            <w:tcW w:w="1515"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Hadley Wickham (readr), Jim Hester (vroom)</w:t>
            </w:r>
          </w:p>
        </w:tc>
      </w:tr>
      <w:tr w:rsidR="00FC34AF" w:rsidTr="00FC34AF">
        <w:tc>
          <w:tcPr>
            <w:tcW w:w="1926"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17696A">
            <w:pPr>
              <w:rPr>
                <w:color w:val="000000"/>
              </w:rPr>
            </w:pPr>
            <w:hyperlink r:id="rId118" w:tgtFrame="_blank" w:tooltip="rio" w:history="1">
              <w:r w:rsidR="00FC34AF">
                <w:rPr>
                  <w:rStyle w:val="Hyperlink"/>
                  <w:color w:val="A31E22"/>
                </w:rPr>
                <w:t>rio</w:t>
              </w:r>
            </w:hyperlink>
          </w:p>
        </w:tc>
        <w:tc>
          <w:tcPr>
            <w:tcW w:w="1546"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data import, data export</w:t>
            </w:r>
          </w:p>
        </w:tc>
        <w:tc>
          <w:tcPr>
            <w:tcW w:w="3360"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rio has a good idea: Pull a lot of separate data-reading packages into one, so you just need to remember 2 functions: import and export. CRAN.</w:t>
            </w:r>
          </w:p>
        </w:tc>
        <w:tc>
          <w:tcPr>
            <w:tcW w:w="6203"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import("myfile")</w:t>
            </w:r>
          </w:p>
        </w:tc>
        <w:tc>
          <w:tcPr>
            <w:tcW w:w="1515"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Thomas J. Leeper &amp; others</w:t>
            </w:r>
          </w:p>
        </w:tc>
      </w:tr>
      <w:tr w:rsidR="00FC34AF" w:rsidTr="00FC34AF">
        <w:tc>
          <w:tcPr>
            <w:tcW w:w="1926"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17696A">
            <w:pPr>
              <w:rPr>
                <w:color w:val="000000"/>
              </w:rPr>
            </w:pPr>
            <w:hyperlink r:id="rId119" w:tgtFrame="_blank" w:tooltip="tidyxl" w:history="1">
              <w:r w:rsidR="00FC34AF">
                <w:rPr>
                  <w:rStyle w:val="Hyperlink"/>
                  <w:color w:val="A31E22"/>
                </w:rPr>
                <w:t>tidyxl</w:t>
              </w:r>
            </w:hyperlink>
          </w:p>
        </w:tc>
        <w:tc>
          <w:tcPr>
            <w:tcW w:w="1546"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data import, data wrangling</w:t>
            </w:r>
          </w:p>
        </w:tc>
        <w:tc>
          <w:tcPr>
            <w:tcW w:w="3360"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If you've ever wanted to tear your hair out over an Excel file with merged cells, data in column headers, headers mixed in data, and key information in color coding, this is the package for you. Each cell is imported in its own row, with information about data type, position, and color, not just value, allowing you to reshape the data from there. Super time saver for messy data. CRAN.</w:t>
            </w:r>
          </w:p>
        </w:tc>
        <w:tc>
          <w:tcPr>
            <w:tcW w:w="6203"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xlsx_cells("my_nightmare_file.xlsx")</w:t>
            </w:r>
          </w:p>
        </w:tc>
        <w:tc>
          <w:tcPr>
            <w:tcW w:w="1515"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Duncan Garmonsway</w:t>
            </w:r>
          </w:p>
        </w:tc>
      </w:tr>
      <w:tr w:rsidR="00FC34AF" w:rsidTr="00FC34AF">
        <w:tc>
          <w:tcPr>
            <w:tcW w:w="1926"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17696A">
            <w:pPr>
              <w:rPr>
                <w:color w:val="000000"/>
              </w:rPr>
            </w:pPr>
            <w:hyperlink r:id="rId120" w:tgtFrame="_blank" w:tooltip="hmisc" w:history="1">
              <w:r w:rsidR="00FC34AF">
                <w:rPr>
                  <w:rStyle w:val="Hyperlink"/>
                  <w:color w:val="A31E22"/>
                </w:rPr>
                <w:t>Hmisc</w:t>
              </w:r>
            </w:hyperlink>
          </w:p>
        </w:tc>
        <w:tc>
          <w:tcPr>
            <w:tcW w:w="1546"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data analysis</w:t>
            </w:r>
          </w:p>
        </w:tc>
        <w:tc>
          <w:tcPr>
            <w:tcW w:w="3360"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There are a number of useful functions in here. Two of my favorites: describe, a more robust summary function, and Cs, which creates a vector of quoted character strings from unquoted comma-separated text. </w:t>
            </w:r>
            <w:r>
              <w:rPr>
                <w:rStyle w:val="HTMLCode"/>
                <w:rFonts w:eastAsiaTheme="minorHAnsi"/>
                <w:color w:val="7C1806"/>
                <w:sz w:val="24"/>
                <w:szCs w:val="24"/>
              </w:rPr>
              <w:t>Cs(so, it, goes)</w:t>
            </w:r>
            <w:r>
              <w:rPr>
                <w:color w:val="000000"/>
              </w:rPr>
              <w:t> creates c("so", "it", "goes"). CRAN.</w:t>
            </w:r>
          </w:p>
        </w:tc>
        <w:tc>
          <w:tcPr>
            <w:tcW w:w="6203"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describe(mydf)</w:t>
            </w:r>
            <w:r>
              <w:rPr>
                <w:color w:val="000000"/>
              </w:rPr>
              <w:br/>
              <w:t>Cs(so, it, goes)</w:t>
            </w:r>
          </w:p>
        </w:tc>
        <w:tc>
          <w:tcPr>
            <w:tcW w:w="1515"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Frank E Harrell Jr &amp; others</w:t>
            </w:r>
          </w:p>
        </w:tc>
      </w:tr>
      <w:tr w:rsidR="00FC34AF" w:rsidTr="00FC34AF">
        <w:tc>
          <w:tcPr>
            <w:tcW w:w="1926"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17696A">
            <w:pPr>
              <w:rPr>
                <w:color w:val="000000"/>
              </w:rPr>
            </w:pPr>
            <w:hyperlink r:id="rId121" w:tgtFrame="_blank" w:tooltip="datapasta" w:history="1">
              <w:r w:rsidR="00FC34AF">
                <w:rPr>
                  <w:rStyle w:val="Hyperlink"/>
                  <w:color w:val="A31E22"/>
                </w:rPr>
                <w:t>datapasta</w:t>
              </w:r>
            </w:hyperlink>
          </w:p>
        </w:tc>
        <w:tc>
          <w:tcPr>
            <w:tcW w:w="1546"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data import</w:t>
            </w:r>
          </w:p>
        </w:tc>
        <w:tc>
          <w:tcPr>
            <w:tcW w:w="3360"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 xml:space="preserve">Data copy and paste: Meet reproducible research. If you've copied data from the Web, a spreadsheet, or other source into your clipboard, datapasta lets you </w:t>
            </w:r>
            <w:r>
              <w:rPr>
                <w:color w:val="000000"/>
              </w:rPr>
              <w:lastRenderedPageBreak/>
              <w:t>paste it into R </w:t>
            </w:r>
            <w:r>
              <w:rPr>
                <w:rStyle w:val="Emphasis"/>
                <w:color w:val="000000"/>
              </w:rPr>
              <w:t>as an R object, with the code to reproduce it</w:t>
            </w:r>
            <w:r>
              <w:rPr>
                <w:color w:val="000000"/>
              </w:rPr>
              <w:t>. It includes RStudio add-ins as well as command-line functions for transposing data, turning it into markdown format, and more. CRAN.</w:t>
            </w:r>
          </w:p>
        </w:tc>
        <w:tc>
          <w:tcPr>
            <w:tcW w:w="6203"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lastRenderedPageBreak/>
              <w:t>df_paste() to create a data frame, vector_paste() to create a vector.</w:t>
            </w:r>
          </w:p>
        </w:tc>
        <w:tc>
          <w:tcPr>
            <w:tcW w:w="1515"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Miles McBain</w:t>
            </w:r>
          </w:p>
        </w:tc>
      </w:tr>
      <w:tr w:rsidR="00FC34AF" w:rsidTr="00FC34AF">
        <w:tc>
          <w:tcPr>
            <w:tcW w:w="1926"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17696A">
            <w:pPr>
              <w:rPr>
                <w:color w:val="000000"/>
              </w:rPr>
            </w:pPr>
            <w:hyperlink r:id="rId122" w:tgtFrame="_blank" w:tooltip="sqldf" w:history="1">
              <w:r w:rsidR="00FC34AF">
                <w:rPr>
                  <w:rStyle w:val="Hyperlink"/>
                  <w:color w:val="A31E22"/>
                </w:rPr>
                <w:t>sqldf</w:t>
              </w:r>
            </w:hyperlink>
          </w:p>
        </w:tc>
        <w:tc>
          <w:tcPr>
            <w:tcW w:w="1546"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data wrangling, data analysis</w:t>
            </w:r>
          </w:p>
        </w:tc>
        <w:tc>
          <w:tcPr>
            <w:tcW w:w="3360"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Do you know a great SQL query you'd use if your R data frame were in a SQL database? Run SQL queries on your data frame with sqldf. CRAN.</w:t>
            </w:r>
          </w:p>
        </w:tc>
        <w:tc>
          <w:tcPr>
            <w:tcW w:w="6203"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sqldf("select * from mydf where mycol &gt; 4")</w:t>
            </w:r>
          </w:p>
        </w:tc>
        <w:tc>
          <w:tcPr>
            <w:tcW w:w="1515"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G. Grothendieck</w:t>
            </w:r>
          </w:p>
        </w:tc>
      </w:tr>
      <w:tr w:rsidR="00FC34AF" w:rsidTr="00FC34AF">
        <w:tc>
          <w:tcPr>
            <w:tcW w:w="1926"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17696A">
            <w:pPr>
              <w:rPr>
                <w:color w:val="000000"/>
              </w:rPr>
            </w:pPr>
            <w:hyperlink r:id="rId123" w:tgtFrame="_blank" w:tooltip="jsonlite" w:history="1">
              <w:r w:rsidR="00FC34AF">
                <w:rPr>
                  <w:rStyle w:val="Hyperlink"/>
                  <w:color w:val="A31E22"/>
                </w:rPr>
                <w:t>jsonlite</w:t>
              </w:r>
            </w:hyperlink>
          </w:p>
        </w:tc>
        <w:tc>
          <w:tcPr>
            <w:tcW w:w="1546"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data import, data wrangling</w:t>
            </w:r>
          </w:p>
        </w:tc>
        <w:tc>
          <w:tcPr>
            <w:tcW w:w="3360"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Parse json within R or turn R data frames into json. CRAN.</w:t>
            </w:r>
          </w:p>
        </w:tc>
        <w:tc>
          <w:tcPr>
            <w:tcW w:w="6203"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myjson &lt;- toJSON(mydf, pretty=TRUE)</w:t>
            </w:r>
            <w:r>
              <w:rPr>
                <w:color w:val="000000"/>
              </w:rPr>
              <w:br/>
              <w:t>mydf2 &lt;- fromJSON(myjson)</w:t>
            </w:r>
          </w:p>
        </w:tc>
        <w:tc>
          <w:tcPr>
            <w:tcW w:w="1515"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Jeroen Ooms &amp; others</w:t>
            </w:r>
          </w:p>
        </w:tc>
      </w:tr>
      <w:tr w:rsidR="00FC34AF" w:rsidTr="00FC34AF">
        <w:tc>
          <w:tcPr>
            <w:tcW w:w="1926"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17696A">
            <w:pPr>
              <w:rPr>
                <w:color w:val="000000"/>
              </w:rPr>
            </w:pPr>
            <w:hyperlink r:id="rId124" w:tgtFrame="_blank" w:tooltip="xml" w:history="1">
              <w:r w:rsidR="00FC34AF">
                <w:rPr>
                  <w:rStyle w:val="Hyperlink"/>
                  <w:color w:val="A31E22"/>
                </w:rPr>
                <w:t>XML</w:t>
              </w:r>
            </w:hyperlink>
          </w:p>
        </w:tc>
        <w:tc>
          <w:tcPr>
            <w:tcW w:w="1546"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data import, data wrangling</w:t>
            </w:r>
          </w:p>
        </w:tc>
        <w:tc>
          <w:tcPr>
            <w:tcW w:w="3360"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Many functions for elegantly dealing with XML and HTML, such as readHTMLTable. CRAN.</w:t>
            </w:r>
          </w:p>
        </w:tc>
        <w:tc>
          <w:tcPr>
            <w:tcW w:w="6203"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mytables &lt;- readHTMLTable(myurl)</w:t>
            </w:r>
          </w:p>
        </w:tc>
        <w:tc>
          <w:tcPr>
            <w:tcW w:w="1515"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Duncan Temple Lang</w:t>
            </w:r>
          </w:p>
        </w:tc>
      </w:tr>
      <w:tr w:rsidR="00FC34AF" w:rsidTr="00FC34AF">
        <w:tc>
          <w:tcPr>
            <w:tcW w:w="1926"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17696A">
            <w:pPr>
              <w:rPr>
                <w:color w:val="000000"/>
              </w:rPr>
            </w:pPr>
            <w:hyperlink r:id="rId125" w:tgtFrame="_blank" w:tooltip="httr" w:history="1">
              <w:r w:rsidR="00FC34AF">
                <w:rPr>
                  <w:rStyle w:val="Hyperlink"/>
                  <w:color w:val="A31E22"/>
                </w:rPr>
                <w:t>httr</w:t>
              </w:r>
            </w:hyperlink>
          </w:p>
        </w:tc>
        <w:tc>
          <w:tcPr>
            <w:tcW w:w="1546"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data import, data wrangling</w:t>
            </w:r>
          </w:p>
        </w:tc>
        <w:tc>
          <w:tcPr>
            <w:tcW w:w="3360"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An R interface to http protocols; useful for pulling data from APIs. See the </w:t>
            </w:r>
            <w:hyperlink r:id="rId126" w:tgtFrame="_blank" w:history="1">
              <w:r>
                <w:rPr>
                  <w:rStyle w:val="Hyperlink"/>
                  <w:color w:val="A31E22"/>
                </w:rPr>
                <w:t>httr quickstart guide</w:t>
              </w:r>
            </w:hyperlink>
            <w:r>
              <w:rPr>
                <w:color w:val="000000"/>
              </w:rPr>
              <w:t>. CRAN.</w:t>
            </w:r>
          </w:p>
        </w:tc>
        <w:tc>
          <w:tcPr>
            <w:tcW w:w="6203"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r &lt;- GET("http://httpbin.org/get")</w:t>
            </w:r>
            <w:r>
              <w:rPr>
                <w:color w:val="000000"/>
              </w:rPr>
              <w:br/>
              <w:t>content(r, "text")</w:t>
            </w:r>
          </w:p>
        </w:tc>
        <w:tc>
          <w:tcPr>
            <w:tcW w:w="1515"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Hadley Wickham</w:t>
            </w:r>
          </w:p>
        </w:tc>
      </w:tr>
      <w:tr w:rsidR="00FC34AF" w:rsidTr="00FC34AF">
        <w:tc>
          <w:tcPr>
            <w:tcW w:w="1926"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17696A">
            <w:pPr>
              <w:rPr>
                <w:color w:val="000000"/>
              </w:rPr>
            </w:pPr>
            <w:hyperlink r:id="rId127" w:tgtFrame="_blank" w:tooltip="quantmod" w:history="1">
              <w:r w:rsidR="00FC34AF">
                <w:rPr>
                  <w:rStyle w:val="Hyperlink"/>
                  <w:color w:val="A31E22"/>
                </w:rPr>
                <w:t>quantmod</w:t>
              </w:r>
            </w:hyperlink>
          </w:p>
        </w:tc>
        <w:tc>
          <w:tcPr>
            <w:tcW w:w="1546"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data import, data visualization, data analysis</w:t>
            </w:r>
          </w:p>
        </w:tc>
        <w:tc>
          <w:tcPr>
            <w:tcW w:w="3360"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Even if you're not interested in analyzing and graphing financial investment data, quantmod has easy-to-use functions for importing economic as well as financial data from sources like the Federal Reserve. CRAN.</w:t>
            </w:r>
          </w:p>
        </w:tc>
        <w:tc>
          <w:tcPr>
            <w:tcW w:w="6203"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getSymbols("AITINO", src="FRED")</w:t>
            </w:r>
          </w:p>
        </w:tc>
        <w:tc>
          <w:tcPr>
            <w:tcW w:w="1515"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Jeffrey A. Ryan</w:t>
            </w:r>
          </w:p>
        </w:tc>
      </w:tr>
      <w:tr w:rsidR="00FC34AF" w:rsidTr="00FC34AF">
        <w:tc>
          <w:tcPr>
            <w:tcW w:w="1926"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17696A">
            <w:pPr>
              <w:rPr>
                <w:color w:val="000000"/>
              </w:rPr>
            </w:pPr>
            <w:hyperlink r:id="rId128" w:tgtFrame="_blank" w:tooltip="tidyquant" w:history="1">
              <w:r w:rsidR="00FC34AF">
                <w:rPr>
                  <w:rStyle w:val="Hyperlink"/>
                  <w:color w:val="A31E22"/>
                </w:rPr>
                <w:t>tidyquant</w:t>
              </w:r>
            </w:hyperlink>
          </w:p>
        </w:tc>
        <w:tc>
          <w:tcPr>
            <w:tcW w:w="1546"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 xml:space="preserve">data import, data </w:t>
            </w:r>
            <w:r>
              <w:rPr>
                <w:color w:val="000000"/>
              </w:rPr>
              <w:lastRenderedPageBreak/>
              <w:t>visualization, data analysis</w:t>
            </w:r>
          </w:p>
        </w:tc>
        <w:tc>
          <w:tcPr>
            <w:tcW w:w="3360"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lastRenderedPageBreak/>
              <w:t xml:space="preserve">Another financial package that's useful for importing, analyzing </w:t>
            </w:r>
            <w:r>
              <w:rPr>
                <w:color w:val="000000"/>
              </w:rPr>
              <w:lastRenderedPageBreak/>
              <w:t>and visualizing data, integrating aspects of other popular finance packages as well as tidyverse tools. With thorough documentation. CRAN.</w:t>
            </w:r>
          </w:p>
        </w:tc>
        <w:tc>
          <w:tcPr>
            <w:tcW w:w="6203"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lastRenderedPageBreak/>
              <w:t>aapl_key_ratios &lt;- tq_get("AAPL", get = "key.ratios")</w:t>
            </w:r>
          </w:p>
        </w:tc>
        <w:tc>
          <w:tcPr>
            <w:tcW w:w="1515"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Matt Dancho</w:t>
            </w:r>
          </w:p>
        </w:tc>
      </w:tr>
      <w:tr w:rsidR="00FC34AF" w:rsidTr="00FC34AF">
        <w:tc>
          <w:tcPr>
            <w:tcW w:w="1926"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17696A">
            <w:pPr>
              <w:rPr>
                <w:color w:val="000000"/>
              </w:rPr>
            </w:pPr>
            <w:hyperlink r:id="rId129" w:tgtFrame="_blank" w:tooltip="rvest" w:history="1">
              <w:r w:rsidR="00FC34AF">
                <w:rPr>
                  <w:rStyle w:val="Hyperlink"/>
                  <w:color w:val="A31E22"/>
                </w:rPr>
                <w:t>rvest</w:t>
              </w:r>
            </w:hyperlink>
          </w:p>
        </w:tc>
        <w:tc>
          <w:tcPr>
            <w:tcW w:w="1546"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data import, web scraping</w:t>
            </w:r>
          </w:p>
        </w:tc>
        <w:tc>
          <w:tcPr>
            <w:tcW w:w="3360"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Web scraping: Extract data from HTML pages. Inspired by Python's Beautiful Soup. Works well with Selectorgadget. CRAN.</w:t>
            </w:r>
          </w:p>
        </w:tc>
        <w:tc>
          <w:tcPr>
            <w:tcW w:w="6203"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17696A">
            <w:pPr>
              <w:rPr>
                <w:color w:val="000000"/>
              </w:rPr>
            </w:pPr>
            <w:hyperlink r:id="rId130" w:tgtFrame="_blank" w:history="1">
              <w:r w:rsidR="00FC34AF">
                <w:rPr>
                  <w:rStyle w:val="Hyperlink"/>
                  <w:color w:val="A31E22"/>
                </w:rPr>
                <w:t>See the package vignette</w:t>
              </w:r>
            </w:hyperlink>
          </w:p>
        </w:tc>
        <w:tc>
          <w:tcPr>
            <w:tcW w:w="1515"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Hadley Wickham</w:t>
            </w:r>
          </w:p>
        </w:tc>
      </w:tr>
      <w:tr w:rsidR="00FC34AF" w:rsidTr="00FC34AF">
        <w:tc>
          <w:tcPr>
            <w:tcW w:w="1926"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17696A">
            <w:pPr>
              <w:rPr>
                <w:color w:val="000000"/>
              </w:rPr>
            </w:pPr>
            <w:hyperlink r:id="rId131" w:tgtFrame="_blank" w:tooltip="tidyr" w:history="1">
              <w:r w:rsidR="00FC34AF">
                <w:rPr>
                  <w:rStyle w:val="Hyperlink"/>
                  <w:color w:val="A31E22"/>
                </w:rPr>
                <w:t>tidyr</w:t>
              </w:r>
            </w:hyperlink>
          </w:p>
        </w:tc>
        <w:tc>
          <w:tcPr>
            <w:tcW w:w="1546"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data wrangling</w:t>
            </w:r>
          </w:p>
        </w:tc>
        <w:tc>
          <w:tcPr>
            <w:tcW w:w="3360"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tidyr initially won me over with specialized functions like fill (fill in missing columns from data above) and replace_na. But now I also use it for its main purpose too: helping you change data row and column formats from "wide" to "long". CRAN.</w:t>
            </w:r>
          </w:p>
        </w:tc>
        <w:tc>
          <w:tcPr>
            <w:tcW w:w="6203"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See my step-by-step instructions and video in </w:t>
            </w:r>
            <w:hyperlink r:id="rId132" w:history="1">
              <w:r>
                <w:rPr>
                  <w:rStyle w:val="Hyperlink"/>
                  <w:color w:val="A31E22"/>
                </w:rPr>
                <w:t>R tip: Reshape data with tidyr</w:t>
              </w:r>
            </w:hyperlink>
            <w:r>
              <w:rPr>
                <w:color w:val="000000"/>
              </w:rPr>
              <w:t>.</w:t>
            </w:r>
          </w:p>
        </w:tc>
        <w:tc>
          <w:tcPr>
            <w:tcW w:w="1515"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Hadley Wickham</w:t>
            </w:r>
          </w:p>
        </w:tc>
      </w:tr>
      <w:tr w:rsidR="00FC34AF" w:rsidTr="00FC34AF">
        <w:tc>
          <w:tcPr>
            <w:tcW w:w="1926"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17696A">
            <w:pPr>
              <w:rPr>
                <w:color w:val="000000"/>
              </w:rPr>
            </w:pPr>
            <w:hyperlink r:id="rId133" w:tgtFrame="_blank" w:tooltip="splitstackshape" w:history="1">
              <w:r w:rsidR="00FC34AF">
                <w:rPr>
                  <w:rStyle w:val="Hyperlink"/>
                  <w:color w:val="A31E22"/>
                </w:rPr>
                <w:t>splitstackshape</w:t>
              </w:r>
            </w:hyperlink>
          </w:p>
        </w:tc>
        <w:tc>
          <w:tcPr>
            <w:tcW w:w="1546"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data wrangling</w:t>
            </w:r>
          </w:p>
        </w:tc>
        <w:tc>
          <w:tcPr>
            <w:tcW w:w="3360"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It's rare that I'd recommend a package that hasn't been updated in years, but the cSplit() function solves a rather complex shaping problem in an astonishingly easy way. If you have a data frame column with one </w:t>
            </w:r>
            <w:r>
              <w:rPr>
                <w:rStyle w:val="Emphasis"/>
                <w:color w:val="000000"/>
              </w:rPr>
              <w:t>or more </w:t>
            </w:r>
            <w:r>
              <w:rPr>
                <w:color w:val="000000"/>
              </w:rPr>
              <w:t>comma-separated values (think a survey question with "select all that apply"), this is worth an install if you want to separate each item into its own new </w:t>
            </w:r>
            <w:r>
              <w:rPr>
                <w:rStyle w:val="Emphasis"/>
                <w:color w:val="000000"/>
              </w:rPr>
              <w:t>data frame row.</w:t>
            </w:r>
            <w:r>
              <w:rPr>
                <w:color w:val="000000"/>
              </w:rPr>
              <w:t>. CRAN.</w:t>
            </w:r>
          </w:p>
        </w:tc>
        <w:tc>
          <w:tcPr>
            <w:tcW w:w="6203"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cSplit(mydata, "multi_val_column", sep = ",", direction = "long").</w:t>
            </w:r>
          </w:p>
        </w:tc>
        <w:tc>
          <w:tcPr>
            <w:tcW w:w="1515"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Ananda Mahto</w:t>
            </w:r>
          </w:p>
        </w:tc>
      </w:tr>
      <w:tr w:rsidR="00FC34AF" w:rsidTr="00FC34AF">
        <w:tc>
          <w:tcPr>
            <w:tcW w:w="1926"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17696A">
            <w:pPr>
              <w:rPr>
                <w:color w:val="000000"/>
              </w:rPr>
            </w:pPr>
            <w:hyperlink r:id="rId134" w:tgtFrame="_blank" w:tooltip="magrittr" w:history="1">
              <w:r w:rsidR="00FC34AF">
                <w:rPr>
                  <w:rStyle w:val="Hyperlink"/>
                  <w:color w:val="A31E22"/>
                </w:rPr>
                <w:t>magrittr</w:t>
              </w:r>
            </w:hyperlink>
          </w:p>
        </w:tc>
        <w:tc>
          <w:tcPr>
            <w:tcW w:w="1546"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data wrangling</w:t>
            </w:r>
          </w:p>
        </w:tc>
        <w:tc>
          <w:tcPr>
            <w:tcW w:w="3360"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This package gave us the </w:t>
            </w:r>
            <w:r>
              <w:rPr>
                <w:rStyle w:val="HTMLCode"/>
                <w:rFonts w:eastAsiaTheme="minorHAnsi"/>
                <w:color w:val="7C1806"/>
                <w:sz w:val="24"/>
                <w:szCs w:val="24"/>
              </w:rPr>
              <w:t>%&gt;%</w:t>
            </w:r>
            <w:r>
              <w:rPr>
                <w:color w:val="000000"/>
              </w:rPr>
              <w:t xml:space="preserve"> symbol for chaining R operations, but it's got other useful operators such </w:t>
            </w:r>
            <w:r>
              <w:rPr>
                <w:color w:val="000000"/>
              </w:rPr>
              <w:lastRenderedPageBreak/>
              <w:t>as </w:t>
            </w:r>
            <w:r>
              <w:rPr>
                <w:rStyle w:val="HTMLCode"/>
                <w:rFonts w:eastAsiaTheme="minorHAnsi"/>
                <w:color w:val="7C1806"/>
                <w:sz w:val="24"/>
                <w:szCs w:val="24"/>
              </w:rPr>
              <w:t>%&lt;&gt;%</w:t>
            </w:r>
            <w:r>
              <w:rPr>
                <w:color w:val="000000"/>
              </w:rPr>
              <w:t> for mutating a data frame in place and and </w:t>
            </w:r>
            <w:r>
              <w:rPr>
                <w:rStyle w:val="HTMLCode"/>
                <w:rFonts w:eastAsiaTheme="minorHAnsi"/>
                <w:color w:val="7C1806"/>
                <w:sz w:val="24"/>
                <w:szCs w:val="24"/>
              </w:rPr>
              <w:t>.</w:t>
            </w:r>
            <w:r>
              <w:rPr>
                <w:color w:val="000000"/>
              </w:rPr>
              <w:t> as a placeholder for the original object being operated upon. CRAN.</w:t>
            </w:r>
          </w:p>
        </w:tc>
        <w:tc>
          <w:tcPr>
            <w:tcW w:w="6203"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lastRenderedPageBreak/>
              <w:t>mydf %&lt;&gt;% mutate(newcol = myfun(colname))</w:t>
            </w:r>
          </w:p>
        </w:tc>
        <w:tc>
          <w:tcPr>
            <w:tcW w:w="1515"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 xml:space="preserve">Stefan Milton Bache </w:t>
            </w:r>
            <w:r>
              <w:rPr>
                <w:color w:val="000000"/>
              </w:rPr>
              <w:lastRenderedPageBreak/>
              <w:t>&amp; Hadley Wickham</w:t>
            </w:r>
          </w:p>
        </w:tc>
      </w:tr>
      <w:tr w:rsidR="00FC34AF" w:rsidTr="00FC34AF">
        <w:tc>
          <w:tcPr>
            <w:tcW w:w="1926"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17696A">
            <w:pPr>
              <w:rPr>
                <w:color w:val="000000"/>
              </w:rPr>
            </w:pPr>
            <w:hyperlink r:id="rId135" w:tgtFrame="_blank" w:tooltip="validate" w:history="1">
              <w:r w:rsidR="00FC34AF">
                <w:rPr>
                  <w:rStyle w:val="Hyperlink"/>
                  <w:color w:val="A31E22"/>
                </w:rPr>
                <w:t>validate</w:t>
              </w:r>
            </w:hyperlink>
          </w:p>
        </w:tc>
        <w:tc>
          <w:tcPr>
            <w:tcW w:w="1546"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data wrangling</w:t>
            </w:r>
          </w:p>
        </w:tc>
        <w:tc>
          <w:tcPr>
            <w:tcW w:w="3360"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Intuitive data validation based on rules you can define, save and re-use. CRAN.</w:t>
            </w:r>
          </w:p>
        </w:tc>
        <w:tc>
          <w:tcPr>
            <w:tcW w:w="6203"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See the </w:t>
            </w:r>
            <w:hyperlink r:id="rId136" w:tgtFrame="_blank" w:history="1">
              <w:r>
                <w:rPr>
                  <w:rStyle w:val="Hyperlink"/>
                  <w:color w:val="A31E22"/>
                </w:rPr>
                <w:t>introductory vignette</w:t>
              </w:r>
            </w:hyperlink>
            <w:r>
              <w:rPr>
                <w:color w:val="000000"/>
              </w:rPr>
              <w:t>.</w:t>
            </w:r>
          </w:p>
        </w:tc>
        <w:tc>
          <w:tcPr>
            <w:tcW w:w="1515"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Mark van der Loo &amp; Edwin de Jonge</w:t>
            </w:r>
          </w:p>
        </w:tc>
      </w:tr>
      <w:tr w:rsidR="00FC34AF" w:rsidTr="00FC34AF">
        <w:tc>
          <w:tcPr>
            <w:tcW w:w="1926"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17696A">
            <w:pPr>
              <w:rPr>
                <w:color w:val="000000"/>
              </w:rPr>
            </w:pPr>
            <w:hyperlink r:id="rId137" w:tgtFrame="_blank" w:tooltip="testthat" w:history="1">
              <w:r w:rsidR="00FC34AF">
                <w:rPr>
                  <w:rStyle w:val="Hyperlink"/>
                  <w:color w:val="A31E22"/>
                </w:rPr>
                <w:t>testthat</w:t>
              </w:r>
            </w:hyperlink>
          </w:p>
        </w:tc>
        <w:tc>
          <w:tcPr>
            <w:tcW w:w="1546"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programming</w:t>
            </w:r>
          </w:p>
        </w:tc>
        <w:tc>
          <w:tcPr>
            <w:tcW w:w="3360"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Package that makes it easy to write unit tests for your R code. CRAN.</w:t>
            </w:r>
          </w:p>
        </w:tc>
        <w:tc>
          <w:tcPr>
            <w:tcW w:w="6203"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See the </w:t>
            </w:r>
            <w:hyperlink r:id="rId138" w:tgtFrame="_blank" w:history="1">
              <w:r>
                <w:rPr>
                  <w:rStyle w:val="Hyperlink"/>
                  <w:color w:val="A31E22"/>
                </w:rPr>
                <w:t>testing chapter</w:t>
              </w:r>
            </w:hyperlink>
            <w:r>
              <w:rPr>
                <w:color w:val="000000"/>
              </w:rPr>
              <w:t> of Hadley Wickham's book on R packages.</w:t>
            </w:r>
          </w:p>
        </w:tc>
        <w:tc>
          <w:tcPr>
            <w:tcW w:w="1515"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Hadley Wickham</w:t>
            </w:r>
          </w:p>
        </w:tc>
      </w:tr>
      <w:tr w:rsidR="00FC34AF" w:rsidTr="00FC34AF">
        <w:tc>
          <w:tcPr>
            <w:tcW w:w="1926"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17696A">
            <w:pPr>
              <w:rPr>
                <w:color w:val="000000"/>
              </w:rPr>
            </w:pPr>
            <w:hyperlink r:id="rId139" w:tgtFrame="_blank" w:tooltip="data.table" w:history="1">
              <w:r w:rsidR="00FC34AF">
                <w:rPr>
                  <w:rStyle w:val="Hyperlink"/>
                  <w:color w:val="A31E22"/>
                </w:rPr>
                <w:t>data.table</w:t>
              </w:r>
            </w:hyperlink>
          </w:p>
        </w:tc>
        <w:tc>
          <w:tcPr>
            <w:tcW w:w="1546"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data wrangling, data analysis</w:t>
            </w:r>
          </w:p>
        </w:tc>
        <w:tc>
          <w:tcPr>
            <w:tcW w:w="3360"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Popular package for heavy-duty data wrangling. While I typically prefer dplyr, data.table has many fans for its speed with large data sets. CRAN.</w:t>
            </w:r>
          </w:p>
        </w:tc>
        <w:tc>
          <w:tcPr>
            <w:tcW w:w="6203"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17696A">
            <w:pPr>
              <w:rPr>
                <w:color w:val="000000"/>
              </w:rPr>
            </w:pPr>
            <w:hyperlink r:id="rId140" w:tgtFrame="_blank" w:history="1">
              <w:r w:rsidR="00FC34AF">
                <w:rPr>
                  <w:rStyle w:val="Hyperlink"/>
                  <w:color w:val="A31E22"/>
                </w:rPr>
                <w:t>Useful tutorial</w:t>
              </w:r>
            </w:hyperlink>
          </w:p>
        </w:tc>
        <w:tc>
          <w:tcPr>
            <w:tcW w:w="1515"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Matt Dowle &amp; others</w:t>
            </w:r>
          </w:p>
        </w:tc>
      </w:tr>
      <w:tr w:rsidR="00FC34AF" w:rsidTr="00FC34AF">
        <w:tc>
          <w:tcPr>
            <w:tcW w:w="1926"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17696A">
            <w:pPr>
              <w:rPr>
                <w:color w:val="000000"/>
              </w:rPr>
            </w:pPr>
            <w:hyperlink r:id="rId141" w:tgtFrame="_blank" w:tooltip="stringr" w:history="1">
              <w:r w:rsidR="00FC34AF">
                <w:rPr>
                  <w:rStyle w:val="Hyperlink"/>
                  <w:color w:val="A31E22"/>
                </w:rPr>
                <w:t>stringr</w:t>
              </w:r>
            </w:hyperlink>
          </w:p>
        </w:tc>
        <w:tc>
          <w:tcPr>
            <w:tcW w:w="1546"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data wrangling</w:t>
            </w:r>
          </w:p>
        </w:tc>
        <w:tc>
          <w:tcPr>
            <w:tcW w:w="3360"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Numerous functions for text manipulation. Some are similar to existing base R functions but in a more standard format, including working with regular expressions. Some of my favorites: str_pad and str_trim. CRAN.</w:t>
            </w:r>
          </w:p>
        </w:tc>
        <w:tc>
          <w:tcPr>
            <w:tcW w:w="6203"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str_pad(myzipcodevector, 5, "left", "0")</w:t>
            </w:r>
          </w:p>
        </w:tc>
        <w:tc>
          <w:tcPr>
            <w:tcW w:w="1515"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Hadley Wickham</w:t>
            </w:r>
          </w:p>
        </w:tc>
      </w:tr>
      <w:tr w:rsidR="00FC34AF" w:rsidTr="00FC34AF">
        <w:tc>
          <w:tcPr>
            <w:tcW w:w="1926"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17696A">
            <w:pPr>
              <w:rPr>
                <w:color w:val="000000"/>
              </w:rPr>
            </w:pPr>
            <w:hyperlink r:id="rId142" w:tgtFrame="_blank" w:tooltip="lubridate" w:history="1">
              <w:r w:rsidR="00FC34AF">
                <w:rPr>
                  <w:rStyle w:val="Hyperlink"/>
                  <w:color w:val="A31E22"/>
                </w:rPr>
                <w:t>lubridate</w:t>
              </w:r>
            </w:hyperlink>
          </w:p>
        </w:tc>
        <w:tc>
          <w:tcPr>
            <w:tcW w:w="1546"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data wrangling</w:t>
            </w:r>
          </w:p>
        </w:tc>
        <w:tc>
          <w:tcPr>
            <w:tcW w:w="3360"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Everything you ever wanted to do with date arithmetic, although understanding &amp; using available functionality can be somewhat complex. CRAN.</w:t>
            </w:r>
          </w:p>
        </w:tc>
        <w:tc>
          <w:tcPr>
            <w:tcW w:w="6203"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mdy("05/06/2015") + months(1)</w:t>
            </w:r>
            <w:r>
              <w:rPr>
                <w:color w:val="000000"/>
              </w:rPr>
              <w:br/>
            </w:r>
            <w:hyperlink r:id="rId143" w:tgtFrame="_blank" w:history="1">
              <w:r>
                <w:rPr>
                  <w:rStyle w:val="Hyperlink"/>
                  <w:color w:val="A31E22"/>
                </w:rPr>
                <w:t>More examples in the package vignette</w:t>
              </w:r>
            </w:hyperlink>
          </w:p>
        </w:tc>
        <w:tc>
          <w:tcPr>
            <w:tcW w:w="1515"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Garrett Grolemund, Hadley Wickham &amp; others</w:t>
            </w:r>
          </w:p>
        </w:tc>
      </w:tr>
      <w:tr w:rsidR="00FC34AF" w:rsidTr="00FC34AF">
        <w:tc>
          <w:tcPr>
            <w:tcW w:w="1926"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17696A">
            <w:pPr>
              <w:rPr>
                <w:color w:val="000000"/>
              </w:rPr>
            </w:pPr>
            <w:hyperlink r:id="rId144" w:tgtFrame="_blank" w:tooltip="DataExplorer" w:history="1">
              <w:r w:rsidR="00FC34AF">
                <w:rPr>
                  <w:rStyle w:val="Hyperlink"/>
                  <w:color w:val="A31E22"/>
                </w:rPr>
                <w:t>DataExplorer</w:t>
              </w:r>
            </w:hyperlink>
          </w:p>
        </w:tc>
        <w:tc>
          <w:tcPr>
            <w:tcW w:w="1546"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data analysis</w:t>
            </w:r>
          </w:p>
        </w:tc>
        <w:tc>
          <w:tcPr>
            <w:tcW w:w="3360"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 xml:space="preserve">Not sure where to get started looking at a data set? Want to get a basic handle on that data without running multiple </w:t>
            </w:r>
            <w:r>
              <w:rPr>
                <w:color w:val="000000"/>
              </w:rPr>
              <w:lastRenderedPageBreak/>
              <w:t>commands like str() and plot()? DataExplorer attempts to offer one-click report generation to show and visualize basics about a data set, such as distributions and missing data. CRAN.</w:t>
            </w:r>
          </w:p>
        </w:tc>
        <w:tc>
          <w:tcPr>
            <w:tcW w:w="6203"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lastRenderedPageBreak/>
              <w:t>create_report(mydataframe)</w:t>
            </w:r>
          </w:p>
        </w:tc>
        <w:tc>
          <w:tcPr>
            <w:tcW w:w="1515"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Boxuan Cui</w:t>
            </w:r>
          </w:p>
        </w:tc>
      </w:tr>
      <w:tr w:rsidR="00FC34AF" w:rsidTr="00FC34AF">
        <w:tc>
          <w:tcPr>
            <w:tcW w:w="1926"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17696A">
            <w:pPr>
              <w:rPr>
                <w:color w:val="000000"/>
              </w:rPr>
            </w:pPr>
            <w:hyperlink r:id="rId145" w:tgtFrame="_blank" w:tooltip="zoo" w:history="1">
              <w:r w:rsidR="00FC34AF">
                <w:rPr>
                  <w:rStyle w:val="Hyperlink"/>
                  <w:color w:val="A31E22"/>
                </w:rPr>
                <w:t>zoo</w:t>
              </w:r>
            </w:hyperlink>
          </w:p>
        </w:tc>
        <w:tc>
          <w:tcPr>
            <w:tcW w:w="1546"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data wrangling, data analysis</w:t>
            </w:r>
          </w:p>
        </w:tc>
        <w:tc>
          <w:tcPr>
            <w:tcW w:w="3360"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Robust package with a slew of functions for dealing with time series data; I like the handy rollmean function with its align=right and fill=NA options for calculating moving averages. CRAN.</w:t>
            </w:r>
          </w:p>
        </w:tc>
        <w:tc>
          <w:tcPr>
            <w:tcW w:w="6203"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rollmean(mydf, 7)</w:t>
            </w:r>
          </w:p>
        </w:tc>
        <w:tc>
          <w:tcPr>
            <w:tcW w:w="1515"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Achim Zeileis &amp; others</w:t>
            </w:r>
          </w:p>
        </w:tc>
      </w:tr>
      <w:tr w:rsidR="00FC34AF" w:rsidTr="00FC34AF">
        <w:tc>
          <w:tcPr>
            <w:tcW w:w="1926"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17696A">
            <w:pPr>
              <w:rPr>
                <w:color w:val="000000"/>
              </w:rPr>
            </w:pPr>
            <w:hyperlink r:id="rId146" w:tgtFrame="_blank" w:tooltip="knitr" w:history="1">
              <w:r w:rsidR="00FC34AF">
                <w:rPr>
                  <w:rStyle w:val="Hyperlink"/>
                  <w:color w:val="A31E22"/>
                </w:rPr>
                <w:t>knitr</w:t>
              </w:r>
            </w:hyperlink>
          </w:p>
        </w:tc>
        <w:tc>
          <w:tcPr>
            <w:tcW w:w="1546"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data display</w:t>
            </w:r>
          </w:p>
        </w:tc>
        <w:tc>
          <w:tcPr>
            <w:tcW w:w="3360"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Add R to a markdown document and easily generate reports in HTML, Word and other formats. A must-have if you're interested in reproducible research and automating the journey from data analysis to report creation -- as is the </w:t>
            </w:r>
            <w:hyperlink r:id="rId147" w:tgtFrame="_blank" w:history="1">
              <w:r>
                <w:rPr>
                  <w:rStyle w:val="Hyperlink"/>
                  <w:color w:val="A31E22"/>
                </w:rPr>
                <w:t>rmarkdown package</w:t>
              </w:r>
            </w:hyperlink>
            <w:r>
              <w:rPr>
                <w:color w:val="000000"/>
              </w:rPr>
              <w:t>. CRAN.</w:t>
            </w:r>
          </w:p>
        </w:tc>
        <w:tc>
          <w:tcPr>
            <w:tcW w:w="6203"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See the </w:t>
            </w:r>
            <w:hyperlink r:id="rId148" w:tgtFrame="_blank" w:history="1">
              <w:r>
                <w:rPr>
                  <w:rStyle w:val="Hyperlink"/>
                  <w:color w:val="A31E22"/>
                </w:rPr>
                <w:t>Minimal Examples</w:t>
              </w:r>
            </w:hyperlink>
            <w:r>
              <w:rPr>
                <w:color w:val="000000"/>
              </w:rPr>
              <w:t> knitr page and </w:t>
            </w:r>
            <w:hyperlink r:id="rId149" w:tgtFrame="_blank" w:history="1">
              <w:r>
                <w:rPr>
                  <w:rStyle w:val="Hyperlink"/>
                  <w:color w:val="A31E22"/>
                </w:rPr>
                <w:t>RStudio's R Markdown page</w:t>
              </w:r>
            </w:hyperlink>
            <w:r>
              <w:rPr>
                <w:color w:val="000000"/>
              </w:rPr>
              <w:t>.</w:t>
            </w:r>
          </w:p>
        </w:tc>
        <w:tc>
          <w:tcPr>
            <w:tcW w:w="1515"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Yihui Xie &amp; others</w:t>
            </w:r>
          </w:p>
        </w:tc>
      </w:tr>
      <w:tr w:rsidR="00FC34AF" w:rsidTr="00FC34AF">
        <w:tc>
          <w:tcPr>
            <w:tcW w:w="1926"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17696A">
            <w:pPr>
              <w:rPr>
                <w:color w:val="000000"/>
              </w:rPr>
            </w:pPr>
            <w:hyperlink r:id="rId150" w:tgtFrame="_blank" w:tooltip="remedy" w:history="1">
              <w:r w:rsidR="00FC34AF">
                <w:rPr>
                  <w:rStyle w:val="Hyperlink"/>
                  <w:color w:val="A31E22"/>
                </w:rPr>
                <w:t>remedy</w:t>
              </w:r>
            </w:hyperlink>
          </w:p>
        </w:tc>
        <w:tc>
          <w:tcPr>
            <w:tcW w:w="1546"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data display</w:t>
            </w:r>
          </w:p>
        </w:tc>
        <w:tc>
          <w:tcPr>
            <w:tcW w:w="3360"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RStudio add-in offers a menu for R Markdown formatting commands, so you no longer need to remember and/or type code for things like making an HTML list or embedding a YouTube video. And, since add-in commands can be assigned custom keyboard shortcuts, you can create your own shortcuts for tasks like bolding text. GitHub.</w:t>
            </w:r>
          </w:p>
        </w:tc>
        <w:tc>
          <w:tcPr>
            <w:tcW w:w="6203"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See </w:t>
            </w:r>
            <w:hyperlink r:id="rId151" w:tgtFrame="_blank" w:history="1">
              <w:r>
                <w:rPr>
                  <w:rStyle w:val="Hyperlink"/>
                  <w:color w:val="A31E22"/>
                </w:rPr>
                <w:t>the package website</w:t>
              </w:r>
            </w:hyperlink>
            <w:r>
              <w:rPr>
                <w:color w:val="000000"/>
              </w:rPr>
              <w:t>.</w:t>
            </w:r>
          </w:p>
        </w:tc>
        <w:tc>
          <w:tcPr>
            <w:tcW w:w="1515"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Colin Fay &amp; others</w:t>
            </w:r>
          </w:p>
        </w:tc>
      </w:tr>
      <w:tr w:rsidR="00FC34AF" w:rsidTr="00FC34AF">
        <w:tc>
          <w:tcPr>
            <w:tcW w:w="1926"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17696A">
            <w:pPr>
              <w:rPr>
                <w:color w:val="000000"/>
              </w:rPr>
            </w:pPr>
            <w:hyperlink r:id="rId152" w:tgtFrame="_blank" w:tooltip="officer" w:history="1">
              <w:r w:rsidR="00FC34AF">
                <w:rPr>
                  <w:rStyle w:val="Hyperlink"/>
                  <w:color w:val="A31E22"/>
                </w:rPr>
                <w:t>officeR</w:t>
              </w:r>
            </w:hyperlink>
          </w:p>
        </w:tc>
        <w:tc>
          <w:tcPr>
            <w:tcW w:w="1546"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data display</w:t>
            </w:r>
          </w:p>
        </w:tc>
        <w:tc>
          <w:tcPr>
            <w:tcW w:w="3360"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Import and edit Microsoft Word and PowerPoint documents, making it easy to add R-generated analysis and visualizations to existing as well as new reports and presentations. CRAN.</w:t>
            </w:r>
          </w:p>
        </w:tc>
        <w:tc>
          <w:tcPr>
            <w:tcW w:w="6203"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my_doc &lt;- read_docx() %&gt;% </w:t>
            </w:r>
            <w:r>
              <w:rPr>
                <w:color w:val="000000"/>
              </w:rPr>
              <w:br/>
              <w:t>body_add_img(src = myplot)</w:t>
            </w:r>
            <w:r>
              <w:rPr>
                <w:color w:val="000000"/>
              </w:rPr>
              <w:br/>
            </w:r>
            <w:hyperlink r:id="rId153" w:tgtFrame="_blank" w:history="1">
              <w:r>
                <w:rPr>
                  <w:rStyle w:val="Hyperlink"/>
                  <w:color w:val="A31E22"/>
                </w:rPr>
                <w:t>The package website</w:t>
              </w:r>
            </w:hyperlink>
            <w:r>
              <w:rPr>
                <w:color w:val="000000"/>
              </w:rPr>
              <w:t> has many more examples.</w:t>
            </w:r>
          </w:p>
        </w:tc>
        <w:tc>
          <w:tcPr>
            <w:tcW w:w="1515"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David Gohel</w:t>
            </w:r>
          </w:p>
        </w:tc>
      </w:tr>
      <w:tr w:rsidR="00FC34AF" w:rsidTr="00FC34AF">
        <w:tc>
          <w:tcPr>
            <w:tcW w:w="1926"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17696A">
            <w:pPr>
              <w:rPr>
                <w:color w:val="000000"/>
              </w:rPr>
            </w:pPr>
            <w:hyperlink r:id="rId154" w:tgtFrame="_blank" w:tooltip="listviewer" w:history="1">
              <w:r w:rsidR="00FC34AF">
                <w:rPr>
                  <w:rStyle w:val="Hyperlink"/>
                  <w:color w:val="A31E22"/>
                </w:rPr>
                <w:t>listviewer</w:t>
              </w:r>
            </w:hyperlink>
          </w:p>
        </w:tc>
        <w:tc>
          <w:tcPr>
            <w:tcW w:w="1546"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data display, data wrangling</w:t>
            </w:r>
          </w:p>
        </w:tc>
        <w:tc>
          <w:tcPr>
            <w:tcW w:w="3360"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While RStudio has since added a list-viewing option, this HTML widget still offers an elegant way to view complex nested lists within R. GitHub timelyportfolio/listviewer.</w:t>
            </w:r>
          </w:p>
        </w:tc>
        <w:tc>
          <w:tcPr>
            <w:tcW w:w="6203"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jsonedit(mylist)</w:t>
            </w:r>
          </w:p>
        </w:tc>
        <w:tc>
          <w:tcPr>
            <w:tcW w:w="1515"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Kent Russell</w:t>
            </w:r>
          </w:p>
        </w:tc>
      </w:tr>
      <w:tr w:rsidR="00FC34AF" w:rsidTr="00FC34AF">
        <w:tc>
          <w:tcPr>
            <w:tcW w:w="1926"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17696A">
            <w:pPr>
              <w:rPr>
                <w:color w:val="000000"/>
              </w:rPr>
            </w:pPr>
            <w:hyperlink r:id="rId155" w:tgtFrame="_blank" w:tooltip="dt" w:history="1">
              <w:r w:rsidR="00FC34AF">
                <w:rPr>
                  <w:rStyle w:val="Hyperlink"/>
                  <w:color w:val="A31E22"/>
                </w:rPr>
                <w:t>DT</w:t>
              </w:r>
            </w:hyperlink>
          </w:p>
        </w:tc>
        <w:tc>
          <w:tcPr>
            <w:tcW w:w="1546"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data display</w:t>
            </w:r>
          </w:p>
        </w:tc>
        <w:tc>
          <w:tcPr>
            <w:tcW w:w="3360"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Create a sortable, searchable table in one line of code with this R interface to the jQuery DataTables plug-in. GitHub rstudio/DT.</w:t>
            </w:r>
          </w:p>
        </w:tc>
        <w:tc>
          <w:tcPr>
            <w:tcW w:w="6203"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datatable(mydf)</w:t>
            </w:r>
          </w:p>
        </w:tc>
        <w:tc>
          <w:tcPr>
            <w:tcW w:w="1515"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RStudio</w:t>
            </w:r>
          </w:p>
        </w:tc>
      </w:tr>
      <w:tr w:rsidR="00FC34AF" w:rsidTr="00FC34AF">
        <w:tc>
          <w:tcPr>
            <w:tcW w:w="1926"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17696A">
            <w:pPr>
              <w:rPr>
                <w:color w:val="000000"/>
              </w:rPr>
            </w:pPr>
            <w:hyperlink r:id="rId156" w:tgtFrame="_blank" w:tooltip="ggplot2" w:history="1">
              <w:r w:rsidR="00FC34AF">
                <w:rPr>
                  <w:rStyle w:val="Hyperlink"/>
                  <w:color w:val="A31E22"/>
                </w:rPr>
                <w:t>ggplot2</w:t>
              </w:r>
            </w:hyperlink>
          </w:p>
        </w:tc>
        <w:tc>
          <w:tcPr>
            <w:tcW w:w="1546"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data visualization</w:t>
            </w:r>
          </w:p>
        </w:tc>
        <w:tc>
          <w:tcPr>
            <w:tcW w:w="3360"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Powerful, flexible and well-thought-out dataviz package following 'grammar of graphics' syntax to create static graphics, but be prepared for a steep learning curve. CRAN.</w:t>
            </w:r>
          </w:p>
        </w:tc>
        <w:tc>
          <w:tcPr>
            <w:tcW w:w="6203"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qplot(factor(myfactor), data=mydf, geom="bar", fill=factor(myfactor))</w:t>
            </w:r>
            <w:r>
              <w:rPr>
                <w:color w:val="000000"/>
              </w:rPr>
              <w:br/>
              <w:t>See my </w:t>
            </w:r>
            <w:hyperlink r:id="rId157" w:tgtFrame="_blank" w:history="1">
              <w:r>
                <w:rPr>
                  <w:rStyle w:val="Hyperlink"/>
                  <w:color w:val="A31E22"/>
                </w:rPr>
                <w:t>searchable ggplot2 cheat sheet</w:t>
              </w:r>
            </w:hyperlink>
            <w:r>
              <w:rPr>
                <w:color w:val="000000"/>
              </w:rPr>
              <w:t> and</w:t>
            </w:r>
            <w:r>
              <w:rPr>
                <w:color w:val="000000"/>
              </w:rPr>
              <w:br/>
            </w:r>
            <w:hyperlink r:id="rId158" w:tgtFrame="_blank" w:history="1">
              <w:r>
                <w:rPr>
                  <w:rStyle w:val="Hyperlink"/>
                  <w:color w:val="A31E22"/>
                </w:rPr>
                <w:t>time-saving code snippets</w:t>
              </w:r>
            </w:hyperlink>
            <w:r>
              <w:rPr>
                <w:color w:val="000000"/>
              </w:rPr>
              <w:t>.</w:t>
            </w:r>
          </w:p>
        </w:tc>
        <w:tc>
          <w:tcPr>
            <w:tcW w:w="1515"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Hadley Wickham</w:t>
            </w:r>
          </w:p>
        </w:tc>
      </w:tr>
      <w:tr w:rsidR="00FC34AF" w:rsidTr="00FC34AF">
        <w:tc>
          <w:tcPr>
            <w:tcW w:w="1926"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17696A">
            <w:pPr>
              <w:rPr>
                <w:color w:val="000000"/>
              </w:rPr>
            </w:pPr>
            <w:hyperlink r:id="rId159" w:tgtFrame="_blank" w:tooltip="patchwork" w:history="1">
              <w:r w:rsidR="00FC34AF">
                <w:rPr>
                  <w:rStyle w:val="Hyperlink"/>
                  <w:color w:val="A31E22"/>
                </w:rPr>
                <w:t>patchwork</w:t>
              </w:r>
            </w:hyperlink>
          </w:p>
        </w:tc>
        <w:tc>
          <w:tcPr>
            <w:tcW w:w="1546"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data visualization</w:t>
            </w:r>
          </w:p>
        </w:tc>
        <w:tc>
          <w:tcPr>
            <w:tcW w:w="3360"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Easily combine ggplot2 plots and keep the new, merged plot a ggplot2 object. plot_layout() adds ability to set columns, rows, and relative sizes of each component graphic. GitHub.</w:t>
            </w:r>
          </w:p>
        </w:tc>
        <w:tc>
          <w:tcPr>
            <w:tcW w:w="6203"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plot1 + plot2 + plot_layout(ncol=1)</w:t>
            </w:r>
          </w:p>
        </w:tc>
        <w:tc>
          <w:tcPr>
            <w:tcW w:w="1515"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Thomas Lin Pedersen</w:t>
            </w:r>
          </w:p>
        </w:tc>
      </w:tr>
      <w:tr w:rsidR="00FC34AF" w:rsidTr="00FC34AF">
        <w:tc>
          <w:tcPr>
            <w:tcW w:w="1926"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17696A">
            <w:pPr>
              <w:rPr>
                <w:color w:val="000000"/>
              </w:rPr>
            </w:pPr>
            <w:hyperlink r:id="rId160" w:tgtFrame="_blank" w:tooltip="ggiraph" w:history="1">
              <w:r w:rsidR="00FC34AF">
                <w:rPr>
                  <w:rStyle w:val="Hyperlink"/>
                  <w:color w:val="A31E22"/>
                </w:rPr>
                <w:t>ggiraph</w:t>
              </w:r>
            </w:hyperlink>
          </w:p>
        </w:tc>
        <w:tc>
          <w:tcPr>
            <w:tcW w:w="1546"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data visualization</w:t>
            </w:r>
          </w:p>
        </w:tc>
        <w:tc>
          <w:tcPr>
            <w:tcW w:w="3360"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 xml:space="preserve">Make ggplot2 plots interactive with this extension's new geom functions such </w:t>
            </w:r>
            <w:r>
              <w:rPr>
                <w:color w:val="000000"/>
              </w:rPr>
              <w:lastRenderedPageBreak/>
              <w:t>geom_bar_interactive and arguments for tooltips and JavaScript onclicks. CRAN.</w:t>
            </w:r>
          </w:p>
        </w:tc>
        <w:tc>
          <w:tcPr>
            <w:tcW w:w="6203"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lastRenderedPageBreak/>
              <w:t>g &lt;- ggplot(mpg, aes( x = displ, y = cty, color = drv) )</w:t>
            </w:r>
            <w:r>
              <w:rPr>
                <w:color w:val="000000"/>
              </w:rPr>
              <w:br/>
              <w:t xml:space="preserve">my_gg &lt;- g + geom_point_interactive(aes(tooltip = model), size = </w:t>
            </w:r>
            <w:r>
              <w:rPr>
                <w:color w:val="000000"/>
              </w:rPr>
              <w:lastRenderedPageBreak/>
              <w:t>2)</w:t>
            </w:r>
            <w:r>
              <w:rPr>
                <w:color w:val="000000"/>
              </w:rPr>
              <w:br/>
              <w:t>ggiraph(code = print(my_gg), width = .7).</w:t>
            </w:r>
          </w:p>
        </w:tc>
        <w:tc>
          <w:tcPr>
            <w:tcW w:w="1515"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lastRenderedPageBreak/>
              <w:t>David Gohel</w:t>
            </w:r>
          </w:p>
        </w:tc>
      </w:tr>
      <w:tr w:rsidR="00FC34AF" w:rsidTr="00FC34AF">
        <w:tc>
          <w:tcPr>
            <w:tcW w:w="1926"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17696A">
            <w:pPr>
              <w:rPr>
                <w:color w:val="000000"/>
              </w:rPr>
            </w:pPr>
            <w:hyperlink r:id="rId161" w:tgtFrame="_blank" w:tooltip="esquisse" w:history="1">
              <w:r w:rsidR="00FC34AF">
                <w:rPr>
                  <w:rStyle w:val="Hyperlink"/>
                  <w:color w:val="A31E22"/>
                </w:rPr>
                <w:t>esquisse</w:t>
              </w:r>
            </w:hyperlink>
          </w:p>
        </w:tc>
        <w:tc>
          <w:tcPr>
            <w:tcW w:w="1546"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data visualization</w:t>
            </w:r>
          </w:p>
        </w:tc>
        <w:tc>
          <w:tcPr>
            <w:tcW w:w="3360"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This RStudio add-in offers a drag-and-drop interface for ggplot2. And, it generates codes for the graph you create with the GUI. It's a useful tool for exploring different color palettes and themes, even if you're comfortable creating your visualizations directly in R. CRAN.</w:t>
            </w:r>
          </w:p>
        </w:tc>
        <w:tc>
          <w:tcPr>
            <w:tcW w:w="6203"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See examples on the </w:t>
            </w:r>
            <w:hyperlink r:id="rId162" w:tgtFrame="_blank" w:tooltip="esquisse" w:history="1">
              <w:r>
                <w:rPr>
                  <w:rStyle w:val="Hyperlink"/>
                  <w:color w:val="A31E22"/>
                </w:rPr>
                <w:t>project's website</w:t>
              </w:r>
            </w:hyperlink>
            <w:r>
              <w:rPr>
                <w:color w:val="000000"/>
              </w:rPr>
              <w:t> .</w:t>
            </w:r>
          </w:p>
        </w:tc>
        <w:tc>
          <w:tcPr>
            <w:tcW w:w="1515"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Victor Perrier and Fanny Meyer, dreamRs</w:t>
            </w:r>
          </w:p>
        </w:tc>
      </w:tr>
      <w:tr w:rsidR="00FC34AF" w:rsidTr="00FC34AF">
        <w:tc>
          <w:tcPr>
            <w:tcW w:w="1926"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17696A">
            <w:pPr>
              <w:rPr>
                <w:color w:val="000000"/>
              </w:rPr>
            </w:pPr>
            <w:hyperlink r:id="rId163" w:tgtFrame="_blank" w:tooltip="dygraphs" w:history="1">
              <w:r w:rsidR="00FC34AF">
                <w:rPr>
                  <w:rStyle w:val="Hyperlink"/>
                  <w:color w:val="A31E22"/>
                </w:rPr>
                <w:t>dygraphs</w:t>
              </w:r>
            </w:hyperlink>
          </w:p>
        </w:tc>
        <w:tc>
          <w:tcPr>
            <w:tcW w:w="1546"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data visualization</w:t>
            </w:r>
          </w:p>
        </w:tc>
        <w:tc>
          <w:tcPr>
            <w:tcW w:w="3360"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Create HTML/JavaScript graphs of time series - one-line command if your data is an xts object. CRAN.</w:t>
            </w:r>
          </w:p>
        </w:tc>
        <w:tc>
          <w:tcPr>
            <w:tcW w:w="6203"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dygraph(myxtsobject)</w:t>
            </w:r>
          </w:p>
        </w:tc>
        <w:tc>
          <w:tcPr>
            <w:tcW w:w="1515"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JJ Allaire &amp; RStudio</w:t>
            </w:r>
          </w:p>
        </w:tc>
      </w:tr>
      <w:tr w:rsidR="00FC34AF" w:rsidTr="00FC34AF">
        <w:tc>
          <w:tcPr>
            <w:tcW w:w="1926"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17696A">
            <w:pPr>
              <w:rPr>
                <w:color w:val="000000"/>
              </w:rPr>
            </w:pPr>
            <w:hyperlink r:id="rId164" w:tgtFrame="_blank" w:tooltip="googlevis" w:history="1">
              <w:r w:rsidR="00FC34AF">
                <w:rPr>
                  <w:rStyle w:val="Hyperlink"/>
                  <w:color w:val="A31E22"/>
                </w:rPr>
                <w:t>googleVis</w:t>
              </w:r>
            </w:hyperlink>
          </w:p>
        </w:tc>
        <w:tc>
          <w:tcPr>
            <w:tcW w:w="1546"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data visualization</w:t>
            </w:r>
          </w:p>
        </w:tc>
        <w:tc>
          <w:tcPr>
            <w:tcW w:w="3360"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Tap into the Google Charts API using R. CRAN.</w:t>
            </w:r>
          </w:p>
        </w:tc>
        <w:tc>
          <w:tcPr>
            <w:tcW w:w="6203"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mychart &lt;- gvisColumnChart(mydata)</w:t>
            </w:r>
            <w:r>
              <w:rPr>
                <w:color w:val="000000"/>
              </w:rPr>
              <w:br/>
              <w:t>plot(Column)</w:t>
            </w:r>
            <w:r>
              <w:rPr>
                <w:color w:val="000000"/>
              </w:rPr>
              <w:br/>
            </w:r>
            <w:hyperlink r:id="rId165" w:tgtFrame="_blank" w:history="1">
              <w:r>
                <w:rPr>
                  <w:rStyle w:val="Hyperlink"/>
                  <w:color w:val="A31E22"/>
                </w:rPr>
                <w:t>Numerous examples here</w:t>
              </w:r>
            </w:hyperlink>
          </w:p>
        </w:tc>
        <w:tc>
          <w:tcPr>
            <w:tcW w:w="1515"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Markus Gesmann &amp; others</w:t>
            </w:r>
          </w:p>
        </w:tc>
      </w:tr>
      <w:tr w:rsidR="00FC34AF" w:rsidTr="00FC34AF">
        <w:tc>
          <w:tcPr>
            <w:tcW w:w="1926"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17696A">
            <w:pPr>
              <w:rPr>
                <w:color w:val="000000"/>
              </w:rPr>
            </w:pPr>
            <w:hyperlink r:id="rId166" w:tgtFrame="_blank" w:tooltip="metricgraphics" w:history="1">
              <w:r w:rsidR="00FC34AF">
                <w:rPr>
                  <w:rStyle w:val="Hyperlink"/>
                  <w:color w:val="A31E22"/>
                </w:rPr>
                <w:t>metricsgraphics</w:t>
              </w:r>
            </w:hyperlink>
          </w:p>
        </w:tc>
        <w:tc>
          <w:tcPr>
            <w:tcW w:w="1546"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data visualization</w:t>
            </w:r>
          </w:p>
        </w:tc>
        <w:tc>
          <w:tcPr>
            <w:tcW w:w="3360"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R interface to the metricsgraphics JavaScript library for bare-bones line, scatterplot and bar charts. GitHub hrbrmstr/metricsgraphics.</w:t>
            </w:r>
          </w:p>
        </w:tc>
        <w:tc>
          <w:tcPr>
            <w:tcW w:w="6203"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17696A">
            <w:pPr>
              <w:rPr>
                <w:color w:val="000000"/>
              </w:rPr>
            </w:pPr>
            <w:hyperlink r:id="rId167" w:tgtFrame="_blank" w:history="1">
              <w:r w:rsidR="00FC34AF">
                <w:rPr>
                  <w:rStyle w:val="Hyperlink"/>
                  <w:color w:val="A31E22"/>
                </w:rPr>
                <w:t>See package intro</w:t>
              </w:r>
            </w:hyperlink>
          </w:p>
        </w:tc>
        <w:tc>
          <w:tcPr>
            <w:tcW w:w="1515"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Bob Rudis</w:t>
            </w:r>
          </w:p>
        </w:tc>
      </w:tr>
      <w:tr w:rsidR="00FC34AF" w:rsidTr="00FC34AF">
        <w:tc>
          <w:tcPr>
            <w:tcW w:w="1926"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17696A">
            <w:pPr>
              <w:rPr>
                <w:color w:val="000000"/>
              </w:rPr>
            </w:pPr>
            <w:hyperlink r:id="rId168" w:tgtFrame="_blank" w:tooltip="taucharts" w:history="1">
              <w:r w:rsidR="00FC34AF">
                <w:rPr>
                  <w:rStyle w:val="Hyperlink"/>
                  <w:color w:val="A31E22"/>
                </w:rPr>
                <w:t>taucharts</w:t>
              </w:r>
            </w:hyperlink>
          </w:p>
        </w:tc>
        <w:tc>
          <w:tcPr>
            <w:tcW w:w="1546"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data visualization</w:t>
            </w:r>
          </w:p>
        </w:tc>
        <w:tc>
          <w:tcPr>
            <w:tcW w:w="3360"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This html widget library is especially useful for scatterplots where you want to view multiple regression options. However, it does much more than that, including line and bar charts with legends and tooltips. GitHub hrbrmstr/taucharts.</w:t>
            </w:r>
          </w:p>
        </w:tc>
        <w:tc>
          <w:tcPr>
            <w:tcW w:w="6203"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17696A">
            <w:pPr>
              <w:rPr>
                <w:color w:val="000000"/>
              </w:rPr>
            </w:pPr>
            <w:hyperlink r:id="rId169" w:tgtFrame="_blank" w:history="1">
              <w:r w:rsidR="00FC34AF">
                <w:rPr>
                  <w:rStyle w:val="Hyperlink"/>
                  <w:color w:val="A31E22"/>
                </w:rPr>
                <w:t>See the author's post on RPubs</w:t>
              </w:r>
            </w:hyperlink>
          </w:p>
        </w:tc>
        <w:tc>
          <w:tcPr>
            <w:tcW w:w="1515"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Bob Rudis</w:t>
            </w:r>
          </w:p>
        </w:tc>
      </w:tr>
      <w:tr w:rsidR="00FC34AF" w:rsidTr="00FC34AF">
        <w:tc>
          <w:tcPr>
            <w:tcW w:w="1926"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17696A">
            <w:pPr>
              <w:rPr>
                <w:color w:val="000000"/>
              </w:rPr>
            </w:pPr>
            <w:hyperlink r:id="rId170" w:tgtFrame="_blank" w:tooltip="rcolorbrewer" w:history="1">
              <w:r w:rsidR="00FC34AF">
                <w:rPr>
                  <w:rStyle w:val="Hyperlink"/>
                  <w:color w:val="A31E22"/>
                </w:rPr>
                <w:t>RColorBrewer</w:t>
              </w:r>
            </w:hyperlink>
          </w:p>
        </w:tc>
        <w:tc>
          <w:tcPr>
            <w:tcW w:w="1546"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data visualization</w:t>
            </w:r>
          </w:p>
        </w:tc>
        <w:tc>
          <w:tcPr>
            <w:tcW w:w="3360"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Not a designer? RColorBrewer helps you select color palettes for your visualizations. CRAN. </w:t>
            </w:r>
            <w:r>
              <w:rPr>
                <w:color w:val="000000"/>
              </w:rPr>
              <w:br/>
            </w:r>
            <w:r>
              <w:rPr>
                <w:color w:val="000000"/>
              </w:rPr>
              <w:br/>
              <w:t>Note: For even more palettes, check out packages </w:t>
            </w:r>
            <w:hyperlink r:id="rId171" w:tgtFrame="_blank" w:history="1">
              <w:r>
                <w:rPr>
                  <w:rStyle w:val="Hyperlink"/>
                  <w:color w:val="A31E22"/>
                </w:rPr>
                <w:t>viridis</w:t>
              </w:r>
            </w:hyperlink>
            <w:r>
              <w:rPr>
                <w:color w:val="000000"/>
              </w:rPr>
              <w:t> for colors that print well in greyscale and are easier to read if you're color blind, </w:t>
            </w:r>
            <w:hyperlink r:id="rId172" w:tgtFrame="_blank" w:history="1">
              <w:r>
                <w:rPr>
                  <w:rStyle w:val="Hyperlink"/>
                  <w:color w:val="A31E22"/>
                </w:rPr>
                <w:t>pals</w:t>
              </w:r>
            </w:hyperlink>
            <w:r>
              <w:rPr>
                <w:color w:val="000000"/>
              </w:rPr>
              <w:t>, </w:t>
            </w:r>
            <w:hyperlink r:id="rId173" w:tgtFrame="_blank" w:history="1">
              <w:r>
                <w:rPr>
                  <w:rStyle w:val="Hyperlink"/>
                  <w:color w:val="A31E22"/>
                </w:rPr>
                <w:t>rcartcolor</w:t>
              </w:r>
            </w:hyperlink>
            <w:r>
              <w:rPr>
                <w:color w:val="000000"/>
              </w:rPr>
              <w:t> for map colors, </w:t>
            </w:r>
            <w:hyperlink r:id="rId174" w:tgtFrame="_blank" w:history="1">
              <w:r>
                <w:rPr>
                  <w:rStyle w:val="Hyperlink"/>
                  <w:color w:val="A31E22"/>
                </w:rPr>
                <w:t>colorr</w:t>
              </w:r>
            </w:hyperlink>
            <w:r>
              <w:rPr>
                <w:color w:val="000000"/>
              </w:rPr>
              <w:t> for sports-team colors, </w:t>
            </w:r>
            <w:hyperlink r:id="rId175" w:tgtFrame="_blank" w:history="1">
              <w:r>
                <w:rPr>
                  <w:rStyle w:val="Hyperlink"/>
                  <w:color w:val="A31E22"/>
                </w:rPr>
                <w:t>nord</w:t>
              </w:r>
            </w:hyperlink>
            <w:r>
              <w:rPr>
                <w:color w:val="000000"/>
              </w:rPr>
              <w:t> for "Northern-themed Color palettes," and </w:t>
            </w:r>
            <w:hyperlink r:id="rId176" w:tgtFrame="_blank" w:history="1">
              <w:r>
                <w:rPr>
                  <w:rStyle w:val="Hyperlink"/>
                  <w:color w:val="A31E22"/>
                </w:rPr>
                <w:t>wesanderson</w:t>
              </w:r>
            </w:hyperlink>
            <w:r>
              <w:rPr>
                <w:color w:val="000000"/>
              </w:rPr>
              <w:t> for color schemes used by director Wes Anderson.</w:t>
            </w:r>
          </w:p>
        </w:tc>
        <w:tc>
          <w:tcPr>
            <w:tcW w:w="6203"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17696A">
            <w:pPr>
              <w:rPr>
                <w:color w:val="000000"/>
              </w:rPr>
            </w:pPr>
            <w:hyperlink r:id="rId177" w:anchor="rcolorbrewer" w:tgtFrame="_blank" w:history="1">
              <w:r w:rsidR="00FC34AF">
                <w:rPr>
                  <w:rStyle w:val="Hyperlink"/>
                  <w:color w:val="A31E22"/>
                </w:rPr>
                <w:t>See Jennifer Bryan's tutorial</w:t>
              </w:r>
            </w:hyperlink>
          </w:p>
        </w:tc>
        <w:tc>
          <w:tcPr>
            <w:tcW w:w="1515"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Erich Neuwirth</w:t>
            </w:r>
          </w:p>
        </w:tc>
      </w:tr>
      <w:tr w:rsidR="00FC34AF" w:rsidTr="00FC34AF">
        <w:tc>
          <w:tcPr>
            <w:tcW w:w="1926"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17696A">
            <w:pPr>
              <w:rPr>
                <w:color w:val="000000"/>
              </w:rPr>
            </w:pPr>
            <w:hyperlink r:id="rId178" w:tgtFrame="_blank" w:tooltip="sf" w:history="1">
              <w:r w:rsidR="00FC34AF">
                <w:rPr>
                  <w:rStyle w:val="Hyperlink"/>
                  <w:color w:val="A31E22"/>
                </w:rPr>
                <w:t>sf</w:t>
              </w:r>
            </w:hyperlink>
          </w:p>
        </w:tc>
        <w:tc>
          <w:tcPr>
            <w:tcW w:w="1546"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mapping, data wrangling</w:t>
            </w:r>
          </w:p>
        </w:tc>
        <w:tc>
          <w:tcPr>
            <w:tcW w:w="3360"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This package makes it much easier to do GIS work in R. Simple features protocols make geospatial data look a lot like regular data frames, while various functions allow for analysis such as determining whether points are in a polygons. A GIS game-changer for R. CRAN.</w:t>
            </w:r>
          </w:p>
        </w:tc>
        <w:tc>
          <w:tcPr>
            <w:tcW w:w="6203"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See the package vignettes, starting with the introduction, </w:t>
            </w:r>
            <w:hyperlink r:id="rId179" w:tgtFrame="_blank" w:history="1">
              <w:r>
                <w:rPr>
                  <w:rStyle w:val="Hyperlink"/>
                  <w:color w:val="A31E22"/>
                </w:rPr>
                <w:t>Simple Features for R</w:t>
              </w:r>
            </w:hyperlink>
            <w:r>
              <w:rPr>
                <w:color w:val="000000"/>
              </w:rPr>
              <w:t>.</w:t>
            </w:r>
          </w:p>
        </w:tc>
        <w:tc>
          <w:tcPr>
            <w:tcW w:w="1515"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Edzer Pebesma &amp; others</w:t>
            </w:r>
          </w:p>
        </w:tc>
      </w:tr>
      <w:tr w:rsidR="00FC34AF" w:rsidTr="00FC34AF">
        <w:tc>
          <w:tcPr>
            <w:tcW w:w="1926"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17696A">
            <w:pPr>
              <w:rPr>
                <w:color w:val="000000"/>
              </w:rPr>
            </w:pPr>
            <w:hyperlink r:id="rId180" w:tgtFrame="_blank" w:tooltip="leaflet" w:history="1">
              <w:r w:rsidR="00FC34AF">
                <w:rPr>
                  <w:rStyle w:val="Hyperlink"/>
                  <w:color w:val="A31E22"/>
                </w:rPr>
                <w:t>leaflet</w:t>
              </w:r>
            </w:hyperlink>
          </w:p>
        </w:tc>
        <w:tc>
          <w:tcPr>
            <w:tcW w:w="1546"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mapping</w:t>
            </w:r>
          </w:p>
        </w:tc>
        <w:tc>
          <w:tcPr>
            <w:tcW w:w="3360"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Map data using the Leaflet JavaScript library within R. GitHub rstudio/leaflet.</w:t>
            </w:r>
          </w:p>
        </w:tc>
        <w:tc>
          <w:tcPr>
            <w:tcW w:w="6203"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17696A">
            <w:pPr>
              <w:rPr>
                <w:color w:val="000000"/>
              </w:rPr>
            </w:pPr>
            <w:hyperlink r:id="rId181" w:tgtFrame="_blank" w:history="1">
              <w:r w:rsidR="00FC34AF">
                <w:rPr>
                  <w:rStyle w:val="Hyperlink"/>
                  <w:color w:val="A31E22"/>
                </w:rPr>
                <w:t>See my tutorial</w:t>
              </w:r>
            </w:hyperlink>
          </w:p>
        </w:tc>
        <w:tc>
          <w:tcPr>
            <w:tcW w:w="1515"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RStudio</w:t>
            </w:r>
          </w:p>
        </w:tc>
      </w:tr>
      <w:tr w:rsidR="00FC34AF" w:rsidTr="00FC34AF">
        <w:tc>
          <w:tcPr>
            <w:tcW w:w="1926"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17696A">
            <w:pPr>
              <w:rPr>
                <w:color w:val="000000"/>
              </w:rPr>
            </w:pPr>
            <w:hyperlink r:id="rId182" w:tgtFrame="_blank" w:tooltip="ggmap" w:history="1">
              <w:r w:rsidR="00FC34AF">
                <w:rPr>
                  <w:rStyle w:val="Hyperlink"/>
                  <w:color w:val="A31E22"/>
                </w:rPr>
                <w:t>ggmap</w:t>
              </w:r>
            </w:hyperlink>
          </w:p>
        </w:tc>
        <w:tc>
          <w:tcPr>
            <w:tcW w:w="1546"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mapping</w:t>
            </w:r>
          </w:p>
        </w:tc>
        <w:tc>
          <w:tcPr>
            <w:tcW w:w="3360"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Although I don't use this package often for its main purpose of pulling down background map tiles, it's my go-to for geocoding up to 2,500 addresses with the Google Maps API with its geocode and mutate_geocode functions. CRAN.</w:t>
            </w:r>
          </w:p>
        </w:tc>
        <w:tc>
          <w:tcPr>
            <w:tcW w:w="6203"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geocode("492 Old Connecticut Path, Framingham, MA")</w:t>
            </w:r>
          </w:p>
        </w:tc>
        <w:tc>
          <w:tcPr>
            <w:tcW w:w="1515"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David Kahle &amp;Hadley Wickham</w:t>
            </w:r>
          </w:p>
        </w:tc>
      </w:tr>
      <w:tr w:rsidR="00FC34AF" w:rsidTr="00FC34AF">
        <w:tc>
          <w:tcPr>
            <w:tcW w:w="1926"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17696A">
            <w:pPr>
              <w:rPr>
                <w:color w:val="000000"/>
              </w:rPr>
            </w:pPr>
            <w:hyperlink r:id="rId183" w:tgtFrame="_blank" w:tooltip="rgeocodio" w:history="1">
              <w:r w:rsidR="00FC34AF">
                <w:rPr>
                  <w:rStyle w:val="Hyperlink"/>
                  <w:color w:val="A31E22"/>
                </w:rPr>
                <w:t>rgeocodio</w:t>
              </w:r>
            </w:hyperlink>
          </w:p>
        </w:tc>
        <w:tc>
          <w:tcPr>
            <w:tcW w:w="1546"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mapping</w:t>
            </w:r>
          </w:p>
        </w:tc>
        <w:tc>
          <w:tcPr>
            <w:tcW w:w="3360"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This is a useful geocoding alternative, especially when ggmap generates messages that you're over your Google Maps API quota when you're not. It uses the </w:t>
            </w:r>
            <w:hyperlink r:id="rId184" w:tgtFrame="_blank" w:history="1">
              <w:r>
                <w:rPr>
                  <w:rStyle w:val="Hyperlink"/>
                  <w:color w:val="A31E22"/>
                </w:rPr>
                <w:t>geocod.io service</w:t>
              </w:r>
            </w:hyperlink>
            <w:r>
              <w:rPr>
                <w:color w:val="000000"/>
              </w:rPr>
              <w:t>. An API key is needed, but you can get one free that includes 2,500 lookups a day. GitHub hrbrmstr/rgeocodio.</w:t>
            </w:r>
          </w:p>
        </w:tc>
        <w:tc>
          <w:tcPr>
            <w:tcW w:w="6203"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gio_geocode("492 Old Connecticut Path, Framingham, MA")</w:t>
            </w:r>
          </w:p>
        </w:tc>
        <w:tc>
          <w:tcPr>
            <w:tcW w:w="1515"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Bob Rudis</w:t>
            </w:r>
          </w:p>
        </w:tc>
      </w:tr>
      <w:tr w:rsidR="00FC34AF" w:rsidTr="00FC34AF">
        <w:tc>
          <w:tcPr>
            <w:tcW w:w="1926"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17696A">
            <w:pPr>
              <w:rPr>
                <w:color w:val="000000"/>
              </w:rPr>
            </w:pPr>
            <w:hyperlink r:id="rId185" w:tgtFrame="_blank" w:tooltip="tmap" w:history="1">
              <w:r w:rsidR="00FC34AF">
                <w:rPr>
                  <w:rStyle w:val="Hyperlink"/>
                  <w:color w:val="A31E22"/>
                </w:rPr>
                <w:t>tmap &amp; tmaptools</w:t>
              </w:r>
            </w:hyperlink>
          </w:p>
        </w:tc>
        <w:tc>
          <w:tcPr>
            <w:tcW w:w="1546"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mapping</w:t>
            </w:r>
          </w:p>
        </w:tc>
        <w:tc>
          <w:tcPr>
            <w:tcW w:w="3360"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This package offer an easy way to read in shape files and join data files with geographic info, as well as do some exploratory mapping. Recent functionality adds support for simple features, interactive maps and creating leaflet objects. Plus, tmaptools::palette_explorer() is a great tool for picking ColorBrewer palettes. CRAN.</w:t>
            </w:r>
          </w:p>
        </w:tc>
        <w:tc>
          <w:tcPr>
            <w:tcW w:w="6203"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17696A">
            <w:pPr>
              <w:rPr>
                <w:color w:val="000000"/>
              </w:rPr>
            </w:pPr>
            <w:hyperlink r:id="rId186" w:tgtFrame="_blank" w:history="1">
              <w:r w:rsidR="00FC34AF">
                <w:rPr>
                  <w:rStyle w:val="Hyperlink"/>
                  <w:color w:val="A31E22"/>
                </w:rPr>
                <w:t>See the package vignette</w:t>
              </w:r>
            </w:hyperlink>
            <w:r w:rsidR="00FC34AF">
              <w:rPr>
                <w:color w:val="000000"/>
              </w:rPr>
              <w:t> or my </w:t>
            </w:r>
            <w:hyperlink r:id="rId187" w:history="1">
              <w:r w:rsidR="00FC34AF">
                <w:rPr>
                  <w:rStyle w:val="Hyperlink"/>
                  <w:color w:val="A31E22"/>
                </w:rPr>
                <w:t>mapping in R tutorial</w:t>
              </w:r>
            </w:hyperlink>
          </w:p>
        </w:tc>
        <w:tc>
          <w:tcPr>
            <w:tcW w:w="1515"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Martijn Tennekes</w:t>
            </w:r>
          </w:p>
        </w:tc>
      </w:tr>
      <w:tr w:rsidR="00FC34AF" w:rsidTr="00FC34AF">
        <w:tc>
          <w:tcPr>
            <w:tcW w:w="1926"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17696A">
            <w:pPr>
              <w:rPr>
                <w:color w:val="000000"/>
              </w:rPr>
            </w:pPr>
            <w:hyperlink r:id="rId188" w:tgtFrame="_blank" w:tooltip="colourpicker" w:history="1">
              <w:r w:rsidR="00FC34AF">
                <w:rPr>
                  <w:rStyle w:val="Hyperlink"/>
                  <w:color w:val="A31E22"/>
                </w:rPr>
                <w:t>colourpicker</w:t>
              </w:r>
            </w:hyperlink>
          </w:p>
        </w:tc>
        <w:tc>
          <w:tcPr>
            <w:tcW w:w="1546"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data visualization</w:t>
            </w:r>
          </w:p>
        </w:tc>
        <w:tc>
          <w:tcPr>
            <w:tcW w:w="3360"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The package's RStudio add-in makes it easy to browse through and select R's built-in colors, or get hex codes for custom colors not available by name. The plotHelper() function lets you select colors </w:t>
            </w:r>
            <w:r>
              <w:rPr>
                <w:rStyle w:val="Emphasis"/>
                <w:color w:val="000000"/>
              </w:rPr>
              <w:t>and</w:t>
            </w:r>
            <w:r>
              <w:rPr>
                <w:color w:val="000000"/>
              </w:rPr>
              <w:t> see how they'd look on a scatter plot. CRAN.</w:t>
            </w:r>
          </w:p>
        </w:tc>
        <w:tc>
          <w:tcPr>
            <w:tcW w:w="6203"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17696A">
            <w:pPr>
              <w:rPr>
                <w:color w:val="000000"/>
              </w:rPr>
            </w:pPr>
            <w:hyperlink r:id="rId189" w:tgtFrame="_blank" w:history="1">
              <w:r w:rsidR="00FC34AF">
                <w:rPr>
                  <w:rStyle w:val="Hyperlink"/>
                  <w:color w:val="A31E22"/>
                </w:rPr>
                <w:t>See the GitHub repo</w:t>
              </w:r>
            </w:hyperlink>
            <w:r w:rsidR="00FC34AF">
              <w:rPr>
                <w:color w:val="000000"/>
              </w:rPr>
              <w:t>.</w:t>
            </w:r>
          </w:p>
        </w:tc>
        <w:tc>
          <w:tcPr>
            <w:tcW w:w="1515"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Dean Attali</w:t>
            </w:r>
          </w:p>
        </w:tc>
      </w:tr>
      <w:tr w:rsidR="00FC34AF" w:rsidTr="00FC34AF">
        <w:tc>
          <w:tcPr>
            <w:tcW w:w="1926"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17696A">
            <w:pPr>
              <w:rPr>
                <w:color w:val="000000"/>
              </w:rPr>
            </w:pPr>
            <w:hyperlink r:id="rId190" w:tgtFrame="_blank" w:tooltip="mapsapi" w:history="1">
              <w:r w:rsidR="00FC34AF">
                <w:rPr>
                  <w:rStyle w:val="Hyperlink"/>
                  <w:color w:val="A31E22"/>
                </w:rPr>
                <w:t>mapsapi</w:t>
              </w:r>
            </w:hyperlink>
          </w:p>
        </w:tc>
        <w:tc>
          <w:tcPr>
            <w:tcW w:w="1546"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mapping, data wrangling</w:t>
            </w:r>
          </w:p>
        </w:tc>
        <w:tc>
          <w:tcPr>
            <w:tcW w:w="3360"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This interface to the Google Maps Direction and Distance Matrix APIs let you analyze and map distances and driving routes. CRAN.</w:t>
            </w:r>
          </w:p>
        </w:tc>
        <w:tc>
          <w:tcPr>
            <w:tcW w:w="6203"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google_directions( origin = c(my_longitude, my_latitude),</w:t>
            </w:r>
            <w:r>
              <w:rPr>
                <w:color w:val="000000"/>
              </w:rPr>
              <w:br/>
              <w:t>destination = c(my_address),</w:t>
            </w:r>
            <w:r>
              <w:rPr>
                <w:color w:val="000000"/>
              </w:rPr>
              <w:br/>
              <w:t>alternatives = TRUE</w:t>
            </w:r>
            <w:r>
              <w:rPr>
                <w:color w:val="000000"/>
              </w:rPr>
              <w:br/>
              <w:t>Also </w:t>
            </w:r>
            <w:hyperlink r:id="rId191" w:tgtFrame="_blank" w:history="1">
              <w:r>
                <w:rPr>
                  <w:rStyle w:val="Hyperlink"/>
                  <w:color w:val="A31E22"/>
                </w:rPr>
                <w:t>see the vignette</w:t>
              </w:r>
            </w:hyperlink>
          </w:p>
        </w:tc>
        <w:tc>
          <w:tcPr>
            <w:tcW w:w="1515"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Michael Dorman</w:t>
            </w:r>
          </w:p>
        </w:tc>
      </w:tr>
      <w:tr w:rsidR="00FC34AF" w:rsidTr="00FC34AF">
        <w:tc>
          <w:tcPr>
            <w:tcW w:w="1926"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17696A">
            <w:pPr>
              <w:rPr>
                <w:color w:val="000000"/>
              </w:rPr>
            </w:pPr>
            <w:hyperlink r:id="rId192" w:tgtFrame="_blank" w:tooltip="tidycensus" w:history="1">
              <w:r w:rsidR="00FC34AF">
                <w:rPr>
                  <w:rStyle w:val="Hyperlink"/>
                  <w:color w:val="A31E22"/>
                </w:rPr>
                <w:t>tidycensus</w:t>
              </w:r>
            </w:hyperlink>
          </w:p>
        </w:tc>
        <w:tc>
          <w:tcPr>
            <w:tcW w:w="1546"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mapping, data wrangling</w:t>
            </w:r>
          </w:p>
        </w:tc>
        <w:tc>
          <w:tcPr>
            <w:tcW w:w="3360"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Want to analyze and map U.S. Census Bureau data from 5-year American Community Surveys or 10-year censuses? This makes it easy to download numerical and geospatial info in R-ready format. CRAN.</w:t>
            </w:r>
          </w:p>
        </w:tc>
        <w:tc>
          <w:tcPr>
            <w:tcW w:w="6203"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See </w:t>
            </w:r>
            <w:hyperlink r:id="rId193" w:tgtFrame="_blank" w:history="1">
              <w:r>
                <w:rPr>
                  <w:rStyle w:val="Hyperlink"/>
                  <w:color w:val="A31E22"/>
                </w:rPr>
                <w:t>Basic usage of tidycensus</w:t>
              </w:r>
            </w:hyperlink>
            <w:r>
              <w:rPr>
                <w:color w:val="000000"/>
              </w:rPr>
              <w:t>.</w:t>
            </w:r>
          </w:p>
        </w:tc>
        <w:tc>
          <w:tcPr>
            <w:tcW w:w="1515"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Kyle E. Walker</w:t>
            </w:r>
          </w:p>
        </w:tc>
      </w:tr>
      <w:tr w:rsidR="00FC34AF" w:rsidTr="00FC34AF">
        <w:tc>
          <w:tcPr>
            <w:tcW w:w="1926"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17696A">
            <w:pPr>
              <w:rPr>
                <w:color w:val="000000"/>
              </w:rPr>
            </w:pPr>
            <w:hyperlink r:id="rId194" w:tgtFrame="_blank" w:tooltip="glue" w:history="1">
              <w:r w:rsidR="00FC34AF">
                <w:rPr>
                  <w:rStyle w:val="Hyperlink"/>
                  <w:color w:val="A31E22"/>
                </w:rPr>
                <w:t>glue</w:t>
              </w:r>
            </w:hyperlink>
          </w:p>
        </w:tc>
        <w:tc>
          <w:tcPr>
            <w:tcW w:w="1546"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data wrangling</w:t>
            </w:r>
          </w:p>
        </w:tc>
        <w:tc>
          <w:tcPr>
            <w:tcW w:w="3360"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Main function, also glue, evaluates variables and R expressions within a quoted string, as long as they're enclosed by {} braces. This makes for an elegant paste() replacement. CRAN.</w:t>
            </w:r>
          </w:p>
        </w:tc>
        <w:tc>
          <w:tcPr>
            <w:tcW w:w="6203"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glue("Today is {Sys.Date()}")</w:t>
            </w:r>
          </w:p>
        </w:tc>
        <w:tc>
          <w:tcPr>
            <w:tcW w:w="1515"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Jim Hester</w:t>
            </w:r>
          </w:p>
        </w:tc>
      </w:tr>
      <w:tr w:rsidR="00FC34AF" w:rsidTr="00FC34AF">
        <w:tc>
          <w:tcPr>
            <w:tcW w:w="1926"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17696A">
            <w:pPr>
              <w:rPr>
                <w:color w:val="000000"/>
              </w:rPr>
            </w:pPr>
            <w:hyperlink r:id="rId195" w:tgtFrame="_blank" w:tooltip="rga" w:history="1">
              <w:r w:rsidR="00FC34AF">
                <w:rPr>
                  <w:rStyle w:val="Hyperlink"/>
                  <w:color w:val="A31E22"/>
                </w:rPr>
                <w:t>rga</w:t>
              </w:r>
            </w:hyperlink>
          </w:p>
        </w:tc>
        <w:tc>
          <w:tcPr>
            <w:tcW w:w="1546"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Web analytics</w:t>
            </w:r>
          </w:p>
        </w:tc>
        <w:tc>
          <w:tcPr>
            <w:tcW w:w="3360"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Use Google Analytics with R. GitHub skardhamar/rga.</w:t>
            </w:r>
          </w:p>
        </w:tc>
        <w:tc>
          <w:tcPr>
            <w:tcW w:w="6203"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17696A">
            <w:pPr>
              <w:rPr>
                <w:color w:val="000000"/>
              </w:rPr>
            </w:pPr>
            <w:hyperlink r:id="rId196" w:tgtFrame="_blank" w:history="1">
              <w:r w:rsidR="00FC34AF">
                <w:rPr>
                  <w:rStyle w:val="Hyperlink"/>
                  <w:color w:val="A31E22"/>
                </w:rPr>
                <w:t>See package README file</w:t>
              </w:r>
            </w:hyperlink>
            <w:r w:rsidR="00FC34AF">
              <w:rPr>
                <w:color w:val="000000"/>
              </w:rPr>
              <w:t> and </w:t>
            </w:r>
            <w:hyperlink r:id="rId197" w:tgtFrame="_blank" w:history="1">
              <w:r w:rsidR="00FC34AF">
                <w:rPr>
                  <w:rStyle w:val="Hyperlink"/>
                  <w:color w:val="A31E22"/>
                </w:rPr>
                <w:t>my tutorial</w:t>
              </w:r>
            </w:hyperlink>
          </w:p>
        </w:tc>
        <w:tc>
          <w:tcPr>
            <w:tcW w:w="1515"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Bror Skardhamar</w:t>
            </w:r>
          </w:p>
        </w:tc>
      </w:tr>
      <w:tr w:rsidR="00FC34AF" w:rsidTr="00FC34AF">
        <w:tc>
          <w:tcPr>
            <w:tcW w:w="1926"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17696A">
            <w:pPr>
              <w:rPr>
                <w:color w:val="000000"/>
              </w:rPr>
            </w:pPr>
            <w:hyperlink r:id="rId198" w:tgtFrame="_blank" w:tooltip="googleanalyticsr" w:history="1">
              <w:r w:rsidR="00FC34AF">
                <w:rPr>
                  <w:rStyle w:val="Hyperlink"/>
                  <w:color w:val="A31E22"/>
                </w:rPr>
                <w:t>googleanalyticsR</w:t>
              </w:r>
            </w:hyperlink>
          </w:p>
        </w:tc>
        <w:tc>
          <w:tcPr>
            <w:tcW w:w="1546"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Web analytics</w:t>
            </w:r>
          </w:p>
        </w:tc>
        <w:tc>
          <w:tcPr>
            <w:tcW w:w="3360"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Another option for using Google Analytics with R, including adding features from GA's version 4 API. Also has anti-sampling options. CRAN.</w:t>
            </w:r>
          </w:p>
        </w:tc>
        <w:tc>
          <w:tcPr>
            <w:tcW w:w="6203"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17696A">
            <w:pPr>
              <w:rPr>
                <w:color w:val="000000"/>
              </w:rPr>
            </w:pPr>
            <w:hyperlink r:id="rId199" w:tgtFrame="_blank" w:history="1">
              <w:r w:rsidR="00FC34AF">
                <w:rPr>
                  <w:rStyle w:val="Hyperlink"/>
                  <w:color w:val="A31E22"/>
                </w:rPr>
                <w:t>See package website</w:t>
              </w:r>
            </w:hyperlink>
            <w:r w:rsidR="00FC34AF">
              <w:rPr>
                <w:color w:val="000000"/>
              </w:rPr>
              <w:t>.</w:t>
            </w:r>
          </w:p>
        </w:tc>
        <w:tc>
          <w:tcPr>
            <w:tcW w:w="1515"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Mark Edmonson</w:t>
            </w:r>
          </w:p>
        </w:tc>
      </w:tr>
      <w:tr w:rsidR="00FC34AF" w:rsidTr="00FC34AF">
        <w:tc>
          <w:tcPr>
            <w:tcW w:w="1926"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17696A">
            <w:pPr>
              <w:rPr>
                <w:color w:val="000000"/>
              </w:rPr>
            </w:pPr>
            <w:hyperlink r:id="rId200" w:tgtFrame="_blank" w:tooltip="rsitecatalyst" w:history="1">
              <w:r w:rsidR="00FC34AF">
                <w:rPr>
                  <w:rStyle w:val="Hyperlink"/>
                  <w:color w:val="A31E22"/>
                </w:rPr>
                <w:t>RSiteCatalyst</w:t>
              </w:r>
            </w:hyperlink>
          </w:p>
        </w:tc>
        <w:tc>
          <w:tcPr>
            <w:tcW w:w="1546"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Web analytics</w:t>
            </w:r>
          </w:p>
        </w:tc>
        <w:tc>
          <w:tcPr>
            <w:tcW w:w="3360"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Use Adobe Analytics with R. GitHub randyzwitch/RSiteCatalyst.</w:t>
            </w:r>
          </w:p>
        </w:tc>
        <w:tc>
          <w:tcPr>
            <w:tcW w:w="6203"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17696A">
            <w:pPr>
              <w:rPr>
                <w:color w:val="000000"/>
              </w:rPr>
            </w:pPr>
            <w:hyperlink r:id="rId201" w:tgtFrame="_blank" w:history="1">
              <w:r w:rsidR="00FC34AF">
                <w:rPr>
                  <w:rStyle w:val="Hyperlink"/>
                  <w:color w:val="A31E22"/>
                </w:rPr>
                <w:t>See intro video</w:t>
              </w:r>
            </w:hyperlink>
          </w:p>
        </w:tc>
        <w:tc>
          <w:tcPr>
            <w:tcW w:w="1515"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Randy Zwitch</w:t>
            </w:r>
          </w:p>
        </w:tc>
      </w:tr>
      <w:tr w:rsidR="00FC34AF" w:rsidTr="00FC34AF">
        <w:tc>
          <w:tcPr>
            <w:tcW w:w="1926"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17696A">
            <w:pPr>
              <w:rPr>
                <w:color w:val="000000"/>
              </w:rPr>
            </w:pPr>
            <w:hyperlink r:id="rId202" w:tgtFrame="_blank" w:tooltip="roxygen2" w:history="1">
              <w:r w:rsidR="00FC34AF">
                <w:rPr>
                  <w:rStyle w:val="Hyperlink"/>
                  <w:color w:val="A31E22"/>
                </w:rPr>
                <w:t>roxygen2</w:t>
              </w:r>
            </w:hyperlink>
          </w:p>
        </w:tc>
        <w:tc>
          <w:tcPr>
            <w:tcW w:w="1546"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package development</w:t>
            </w:r>
          </w:p>
        </w:tc>
        <w:tc>
          <w:tcPr>
            <w:tcW w:w="3360"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Useful tools for documenting functions within R packages. CRAN.</w:t>
            </w:r>
          </w:p>
        </w:tc>
        <w:tc>
          <w:tcPr>
            <w:tcW w:w="6203"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17696A">
            <w:pPr>
              <w:rPr>
                <w:color w:val="000000"/>
              </w:rPr>
            </w:pPr>
            <w:hyperlink r:id="rId203" w:tgtFrame="_blank" w:history="1">
              <w:r w:rsidR="00FC34AF">
                <w:rPr>
                  <w:rStyle w:val="Hyperlink"/>
                  <w:color w:val="A31E22"/>
                </w:rPr>
                <w:t>See this short, easy-to-read blog post</w:t>
              </w:r>
              <w:r w:rsidR="00FC34AF">
                <w:rPr>
                  <w:color w:val="A31E22"/>
                </w:rPr>
                <w:br/>
              </w:r>
              <w:r w:rsidR="00FC34AF">
                <w:rPr>
                  <w:rStyle w:val="Hyperlink"/>
                  <w:color w:val="A31E22"/>
                </w:rPr>
                <w:t>on writing R packages</w:t>
              </w:r>
            </w:hyperlink>
            <w:r w:rsidR="00FC34AF">
              <w:rPr>
                <w:color w:val="000000"/>
              </w:rPr>
              <w:t>, as well as the </w:t>
            </w:r>
            <w:hyperlink r:id="rId204" w:tgtFrame="_blank" w:history="1">
              <w:r w:rsidR="00FC34AF">
                <w:rPr>
                  <w:rStyle w:val="Hyperlink"/>
                  <w:color w:val="A31E22"/>
                </w:rPr>
                <w:t>roxygen2 introductory vignette</w:t>
              </w:r>
            </w:hyperlink>
            <w:r w:rsidR="00FC34AF">
              <w:rPr>
                <w:color w:val="000000"/>
              </w:rPr>
              <w:t>.</w:t>
            </w:r>
          </w:p>
        </w:tc>
        <w:tc>
          <w:tcPr>
            <w:tcW w:w="1515"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Hadley Wickham &amp; others</w:t>
            </w:r>
          </w:p>
        </w:tc>
      </w:tr>
      <w:tr w:rsidR="00FC34AF" w:rsidTr="00FC34AF">
        <w:tc>
          <w:tcPr>
            <w:tcW w:w="1926"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17696A">
            <w:pPr>
              <w:rPr>
                <w:color w:val="000000"/>
              </w:rPr>
            </w:pPr>
            <w:hyperlink r:id="rId205" w:tgtFrame="_blank" w:tooltip="shiny" w:history="1">
              <w:r w:rsidR="00FC34AF">
                <w:rPr>
                  <w:rStyle w:val="Hyperlink"/>
                  <w:color w:val="A31E22"/>
                </w:rPr>
                <w:t>shiny</w:t>
              </w:r>
            </w:hyperlink>
          </w:p>
        </w:tc>
        <w:tc>
          <w:tcPr>
            <w:tcW w:w="1546"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data visualization</w:t>
            </w:r>
          </w:p>
        </w:tc>
        <w:tc>
          <w:tcPr>
            <w:tcW w:w="3360"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 xml:space="preserve">Turn R data into interactive Web applications. I've seen some nice </w:t>
            </w:r>
            <w:r>
              <w:rPr>
                <w:color w:val="000000"/>
              </w:rPr>
              <w:lastRenderedPageBreak/>
              <w:t>(if sometimes sluggish) apps and it's got many enthusiasts. CRAN.</w:t>
            </w:r>
          </w:p>
        </w:tc>
        <w:tc>
          <w:tcPr>
            <w:tcW w:w="6203"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17696A">
            <w:pPr>
              <w:rPr>
                <w:color w:val="000000"/>
              </w:rPr>
            </w:pPr>
            <w:hyperlink r:id="rId206" w:tgtFrame="_blank" w:history="1">
              <w:r w:rsidR="00FC34AF">
                <w:rPr>
                  <w:rStyle w:val="Hyperlink"/>
                  <w:color w:val="A31E22"/>
                </w:rPr>
                <w:t>See the tutorial</w:t>
              </w:r>
            </w:hyperlink>
          </w:p>
        </w:tc>
        <w:tc>
          <w:tcPr>
            <w:tcW w:w="1515"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RStudio</w:t>
            </w:r>
          </w:p>
        </w:tc>
      </w:tr>
      <w:tr w:rsidR="00FC34AF" w:rsidTr="00FC34AF">
        <w:tc>
          <w:tcPr>
            <w:tcW w:w="1926"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17696A">
            <w:pPr>
              <w:rPr>
                <w:color w:val="000000"/>
              </w:rPr>
            </w:pPr>
            <w:hyperlink r:id="rId207" w:tgtFrame="_blank" w:tooltip="flexdashboard" w:history="1">
              <w:r w:rsidR="00FC34AF">
                <w:rPr>
                  <w:rStyle w:val="Hyperlink"/>
                  <w:color w:val="A31E22"/>
                </w:rPr>
                <w:t>flexdashboard</w:t>
              </w:r>
            </w:hyperlink>
          </w:p>
        </w:tc>
        <w:tc>
          <w:tcPr>
            <w:tcW w:w="1546"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data visualization</w:t>
            </w:r>
          </w:p>
        </w:tc>
        <w:tc>
          <w:tcPr>
            <w:tcW w:w="3360"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If Shiny is too complex and involved for your needs, this package offers a simpler (if somewhat less robust) solution based on R Markdown. CRAN.</w:t>
            </w:r>
          </w:p>
        </w:tc>
        <w:tc>
          <w:tcPr>
            <w:tcW w:w="6203"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More info in </w:t>
            </w:r>
            <w:hyperlink r:id="rId208" w:tgtFrame="_blank" w:history="1">
              <w:r>
                <w:rPr>
                  <w:rStyle w:val="Hyperlink"/>
                  <w:color w:val="A31E22"/>
                </w:rPr>
                <w:t>Using flexdashboard</w:t>
              </w:r>
            </w:hyperlink>
          </w:p>
        </w:tc>
        <w:tc>
          <w:tcPr>
            <w:tcW w:w="1515"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JJ Allaire, RStudio &amp; others</w:t>
            </w:r>
          </w:p>
        </w:tc>
      </w:tr>
      <w:tr w:rsidR="00FC34AF" w:rsidTr="00FC34AF">
        <w:tc>
          <w:tcPr>
            <w:tcW w:w="1926"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17696A">
            <w:pPr>
              <w:rPr>
                <w:color w:val="000000"/>
              </w:rPr>
            </w:pPr>
            <w:hyperlink r:id="rId209" w:tgtFrame="_blank" w:tooltip="openxlsx" w:history="1">
              <w:r w:rsidR="00FC34AF">
                <w:rPr>
                  <w:rStyle w:val="Hyperlink"/>
                  <w:color w:val="A31E22"/>
                </w:rPr>
                <w:t>openxlsx</w:t>
              </w:r>
            </w:hyperlink>
          </w:p>
        </w:tc>
        <w:tc>
          <w:tcPr>
            <w:tcW w:w="1546"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misc</w:t>
            </w:r>
          </w:p>
        </w:tc>
        <w:tc>
          <w:tcPr>
            <w:tcW w:w="3360"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If you need to write to an Excel file as well as read, this package is easy to use and offers a lot of options for formatting your spreadsheet. CRAN.</w:t>
            </w:r>
          </w:p>
        </w:tc>
        <w:tc>
          <w:tcPr>
            <w:tcW w:w="6203"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write.xlsx(mydf, "myfile.xlsx")</w:t>
            </w:r>
          </w:p>
        </w:tc>
        <w:tc>
          <w:tcPr>
            <w:tcW w:w="1515"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Alexander Walker</w:t>
            </w:r>
          </w:p>
        </w:tc>
      </w:tr>
      <w:tr w:rsidR="00FC34AF" w:rsidTr="00FC34AF">
        <w:tc>
          <w:tcPr>
            <w:tcW w:w="1926"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17696A">
            <w:pPr>
              <w:rPr>
                <w:color w:val="000000"/>
              </w:rPr>
            </w:pPr>
            <w:hyperlink r:id="rId210" w:tgtFrame="_blank" w:tooltip="gmodels" w:history="1">
              <w:r w:rsidR="00FC34AF">
                <w:rPr>
                  <w:rStyle w:val="Hyperlink"/>
                  <w:color w:val="A31E22"/>
                </w:rPr>
                <w:t>gmodels</w:t>
              </w:r>
            </w:hyperlink>
          </w:p>
        </w:tc>
        <w:tc>
          <w:tcPr>
            <w:tcW w:w="1546"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data wrangling, data analysis</w:t>
            </w:r>
          </w:p>
        </w:tc>
        <w:tc>
          <w:tcPr>
            <w:tcW w:w="3360"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There are several functions for modeling data here, but the one I use, CrossTable, simply creates cross-tabs with loads of options -- totals, proprotions and several statistical tests. CRAN.</w:t>
            </w:r>
          </w:p>
        </w:tc>
        <w:tc>
          <w:tcPr>
            <w:tcW w:w="6203"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CrossTable(myxvector, myyvector, prop.t=FALSE, prop.chisq = FALSE)</w:t>
            </w:r>
          </w:p>
        </w:tc>
        <w:tc>
          <w:tcPr>
            <w:tcW w:w="1515"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Gregory R. Warnes</w:t>
            </w:r>
          </w:p>
        </w:tc>
      </w:tr>
      <w:tr w:rsidR="00FC34AF" w:rsidTr="00FC34AF">
        <w:tc>
          <w:tcPr>
            <w:tcW w:w="1926"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17696A">
            <w:pPr>
              <w:rPr>
                <w:color w:val="000000"/>
              </w:rPr>
            </w:pPr>
            <w:hyperlink r:id="rId211" w:tgtFrame="_blank" w:tooltip="janitor" w:history="1">
              <w:r w:rsidR="00FC34AF">
                <w:rPr>
                  <w:rStyle w:val="Hyperlink"/>
                  <w:color w:val="A31E22"/>
                </w:rPr>
                <w:t>janitor</w:t>
              </w:r>
            </w:hyperlink>
          </w:p>
        </w:tc>
        <w:tc>
          <w:tcPr>
            <w:tcW w:w="1546"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data wrangling, data analysis</w:t>
            </w:r>
          </w:p>
        </w:tc>
        <w:tc>
          <w:tcPr>
            <w:tcW w:w="3360"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Basic data cleaning made easy, such as finding duplicates by multiple columns, making R-friendly column names and removing empty columns. It also has some nice tabulating tools, like adding a total row, as well as generating tables with percentages and easy crosstabs. And, its get_dupes() function is an elegant way of finding duplicate rows in data frames, either based on one column, several columns, or entire rows. CRAN.</w:t>
            </w:r>
          </w:p>
        </w:tc>
        <w:tc>
          <w:tcPr>
            <w:tcW w:w="6203"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tabyl(mydf, sort = TRUE) %&gt;% adorn_totals("row")</w:t>
            </w:r>
          </w:p>
        </w:tc>
        <w:tc>
          <w:tcPr>
            <w:tcW w:w="1515"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Samuel Firke</w:t>
            </w:r>
          </w:p>
        </w:tc>
      </w:tr>
      <w:tr w:rsidR="00FC34AF" w:rsidTr="00FC34AF">
        <w:tc>
          <w:tcPr>
            <w:tcW w:w="1926"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17696A">
            <w:pPr>
              <w:rPr>
                <w:color w:val="000000"/>
              </w:rPr>
            </w:pPr>
            <w:hyperlink r:id="rId212" w:tgtFrame="_blank" w:tooltip="car" w:history="1">
              <w:r w:rsidR="00FC34AF">
                <w:rPr>
                  <w:rStyle w:val="Hyperlink"/>
                  <w:color w:val="A31E22"/>
                </w:rPr>
                <w:t>car</w:t>
              </w:r>
            </w:hyperlink>
          </w:p>
        </w:tc>
        <w:tc>
          <w:tcPr>
            <w:tcW w:w="1546"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data wrangling</w:t>
            </w:r>
          </w:p>
        </w:tc>
        <w:tc>
          <w:tcPr>
            <w:tcW w:w="3360"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car's recode function makes it easy to bin continuous numerical data into categories or factors. While base R's cut accomplishes the same task, I find recode's syntax to be more intuitive - just remember to put the entire recoding formula within double quotation marks. dplyr's </w:t>
            </w:r>
            <w:hyperlink r:id="rId213" w:tgtFrame="_blank" w:history="1">
              <w:r>
                <w:rPr>
                  <w:rStyle w:val="Hyperlink"/>
                  <w:color w:val="A31E22"/>
                </w:rPr>
                <w:t>case_when() function</w:t>
              </w:r>
            </w:hyperlink>
            <w:r>
              <w:rPr>
                <w:color w:val="000000"/>
              </w:rPr>
              <w:t> is another option worth considering. CRAN.</w:t>
            </w:r>
          </w:p>
        </w:tc>
        <w:tc>
          <w:tcPr>
            <w:tcW w:w="6203"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recode(x, "1:3='Low'; 4:7='Mid'; 8:hi='High'")</w:t>
            </w:r>
          </w:p>
        </w:tc>
        <w:tc>
          <w:tcPr>
            <w:tcW w:w="1515"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John Fox &amp; others</w:t>
            </w:r>
          </w:p>
        </w:tc>
      </w:tr>
      <w:tr w:rsidR="00FC34AF" w:rsidTr="00FC34AF">
        <w:tc>
          <w:tcPr>
            <w:tcW w:w="1926"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17696A">
            <w:pPr>
              <w:rPr>
                <w:color w:val="000000"/>
              </w:rPr>
            </w:pPr>
            <w:hyperlink r:id="rId214" w:tgtFrame="_blank" w:tooltip="rcdimple" w:history="1">
              <w:r w:rsidR="00FC34AF">
                <w:rPr>
                  <w:rStyle w:val="Hyperlink"/>
                  <w:color w:val="A31E22"/>
                </w:rPr>
                <w:t>rcdimple</w:t>
              </w:r>
            </w:hyperlink>
          </w:p>
        </w:tc>
        <w:tc>
          <w:tcPr>
            <w:tcW w:w="1546"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data visualization</w:t>
            </w:r>
          </w:p>
        </w:tc>
        <w:tc>
          <w:tcPr>
            <w:tcW w:w="3360"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R interface to the dimple JavaScript library with numerous customization options. Good choice for JavaScript bar charts, among others. GitHub timelyportfolio/rcdimple.</w:t>
            </w:r>
          </w:p>
        </w:tc>
        <w:tc>
          <w:tcPr>
            <w:tcW w:w="6203"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dimple(mtcars, mpg ~ cyl, type = "bar")</w:t>
            </w:r>
          </w:p>
        </w:tc>
        <w:tc>
          <w:tcPr>
            <w:tcW w:w="1515"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Kent Russell</w:t>
            </w:r>
          </w:p>
        </w:tc>
      </w:tr>
      <w:tr w:rsidR="00FC34AF" w:rsidTr="00FC34AF">
        <w:tc>
          <w:tcPr>
            <w:tcW w:w="1926"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17696A">
            <w:pPr>
              <w:rPr>
                <w:color w:val="000000"/>
              </w:rPr>
            </w:pPr>
            <w:hyperlink r:id="rId215" w:tgtFrame="_blank" w:tooltip="scales" w:history="1">
              <w:r w:rsidR="00FC34AF">
                <w:rPr>
                  <w:rStyle w:val="Hyperlink"/>
                  <w:color w:val="A31E22"/>
                </w:rPr>
                <w:t>scales</w:t>
              </w:r>
            </w:hyperlink>
          </w:p>
        </w:tc>
        <w:tc>
          <w:tcPr>
            <w:tcW w:w="1546"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data wrangling</w:t>
            </w:r>
          </w:p>
        </w:tc>
        <w:tc>
          <w:tcPr>
            <w:tcW w:w="3360"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While this package has many more sophisticated ways to help you format data for graphing, it's worth a download just for the comma(), percent() and dollar() functions. CRAN.</w:t>
            </w:r>
          </w:p>
        </w:tc>
        <w:tc>
          <w:tcPr>
            <w:tcW w:w="6203"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comma(mynumvec)</w:t>
            </w:r>
          </w:p>
        </w:tc>
        <w:tc>
          <w:tcPr>
            <w:tcW w:w="1515"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Hadley Wickham</w:t>
            </w:r>
          </w:p>
        </w:tc>
      </w:tr>
      <w:tr w:rsidR="00FC34AF" w:rsidTr="00FC34AF">
        <w:tc>
          <w:tcPr>
            <w:tcW w:w="1926"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17696A">
            <w:pPr>
              <w:rPr>
                <w:color w:val="000000"/>
              </w:rPr>
            </w:pPr>
            <w:hyperlink r:id="rId216" w:tgtFrame="_blank" w:tooltip="plotly" w:history="1">
              <w:r w:rsidR="00FC34AF">
                <w:rPr>
                  <w:rStyle w:val="Hyperlink"/>
                  <w:color w:val="A31E22"/>
                </w:rPr>
                <w:t>plotly</w:t>
              </w:r>
            </w:hyperlink>
          </w:p>
        </w:tc>
        <w:tc>
          <w:tcPr>
            <w:tcW w:w="1546"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data visualization</w:t>
            </w:r>
          </w:p>
        </w:tc>
        <w:tc>
          <w:tcPr>
            <w:tcW w:w="3360"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R interface to the Plotly JavaScript library that was open-sourced in late 2015. Basic graphs have a distinctive look which may not be for everyone, but it's full-featured, relatively easy to learn (especially if you know ggplot2) and includes a ggplotly() function to turn graphs created with ggplot2 interactive. CRAN.</w:t>
            </w:r>
          </w:p>
        </w:tc>
        <w:tc>
          <w:tcPr>
            <w:tcW w:w="6203"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d &lt;- diamonds[sample(nrow(diamonds), 1000), ] </w:t>
            </w:r>
            <w:r>
              <w:rPr>
                <w:color w:val="000000"/>
              </w:rPr>
              <w:br/>
              <w:t>plot_ly(d, x = carat, y = price, text = paste("Clarity: ", clarity), mode = "markers", color = carat, size = carat)</w:t>
            </w:r>
          </w:p>
        </w:tc>
        <w:tc>
          <w:tcPr>
            <w:tcW w:w="1515"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Carson Sievert &amp; others</w:t>
            </w:r>
          </w:p>
        </w:tc>
      </w:tr>
      <w:tr w:rsidR="00FC34AF" w:rsidTr="00FC34AF">
        <w:tc>
          <w:tcPr>
            <w:tcW w:w="1926"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17696A">
            <w:pPr>
              <w:rPr>
                <w:color w:val="000000"/>
              </w:rPr>
            </w:pPr>
            <w:hyperlink r:id="rId217" w:tgtFrame="_blank" w:tooltip="highcharter" w:history="1">
              <w:r w:rsidR="00FC34AF">
                <w:rPr>
                  <w:rStyle w:val="Hyperlink"/>
                  <w:color w:val="A31E22"/>
                </w:rPr>
                <w:t>highcharter</w:t>
              </w:r>
            </w:hyperlink>
          </w:p>
        </w:tc>
        <w:tc>
          <w:tcPr>
            <w:tcW w:w="1546"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data visualization</w:t>
            </w:r>
          </w:p>
        </w:tc>
        <w:tc>
          <w:tcPr>
            <w:tcW w:w="3360"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R wrapper for the robust and well documented Highcharts JavaScript library, one of my favorite choices for presentation-quality interactive graphics. The package uses ggplot2-like syntax, including options for handling both long and wide data, and comes with plenty of examples. Note that a </w:t>
            </w:r>
            <w:hyperlink r:id="rId218" w:tgtFrame="_blank" w:history="1">
              <w:r>
                <w:rPr>
                  <w:rStyle w:val="Hyperlink"/>
                  <w:color w:val="A31E22"/>
                </w:rPr>
                <w:t>paid Highcharts license</w:t>
              </w:r>
            </w:hyperlink>
            <w:r>
              <w:rPr>
                <w:color w:val="000000"/>
              </w:rPr>
              <w:t> is needed to use this for commercial or government work (it's free for personal and non-profit projects). CRAN. . CRAN.</w:t>
            </w:r>
          </w:p>
        </w:tc>
        <w:tc>
          <w:tcPr>
            <w:tcW w:w="6203"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hchart(mydf, "charttype", hcaes(x = xcol, y = ycol, group = groupbycol))</w:t>
            </w:r>
          </w:p>
        </w:tc>
        <w:tc>
          <w:tcPr>
            <w:tcW w:w="1515"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Joshua Kunst &amp; others</w:t>
            </w:r>
          </w:p>
        </w:tc>
      </w:tr>
      <w:tr w:rsidR="00FC34AF" w:rsidTr="00FC34AF">
        <w:tc>
          <w:tcPr>
            <w:tcW w:w="1926"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17696A">
            <w:pPr>
              <w:rPr>
                <w:color w:val="000000"/>
              </w:rPr>
            </w:pPr>
            <w:hyperlink r:id="rId219" w:tgtFrame="_blank" w:tooltip="profvis" w:history="1">
              <w:r w:rsidR="00FC34AF">
                <w:rPr>
                  <w:rStyle w:val="Hyperlink"/>
                  <w:color w:val="A31E22"/>
                </w:rPr>
                <w:t>profvis</w:t>
              </w:r>
            </w:hyperlink>
          </w:p>
        </w:tc>
        <w:tc>
          <w:tcPr>
            <w:tcW w:w="1546"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programming</w:t>
            </w:r>
          </w:p>
        </w:tc>
        <w:tc>
          <w:tcPr>
            <w:tcW w:w="3360"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Is your R code sluggish? This package gives you a visual representative of your code line by line so you can find the speed bottlenecks. CRAN.</w:t>
            </w:r>
          </w:p>
        </w:tc>
        <w:tc>
          <w:tcPr>
            <w:tcW w:w="6203"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profvis({ </w:t>
            </w:r>
            <w:r>
              <w:rPr>
                <w:i/>
                <w:iCs/>
                <w:color w:val="000000"/>
              </w:rPr>
              <w:t>your code here</w:t>
            </w:r>
            <w:r>
              <w:rPr>
                <w:color w:val="000000"/>
              </w:rPr>
              <w:t> })</w:t>
            </w:r>
          </w:p>
        </w:tc>
        <w:tc>
          <w:tcPr>
            <w:tcW w:w="1515"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Winston Chang &amp; others</w:t>
            </w:r>
          </w:p>
        </w:tc>
      </w:tr>
      <w:tr w:rsidR="00FC34AF" w:rsidTr="00FC34AF">
        <w:tc>
          <w:tcPr>
            <w:tcW w:w="1926"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17696A">
            <w:pPr>
              <w:rPr>
                <w:color w:val="000000"/>
              </w:rPr>
            </w:pPr>
            <w:hyperlink r:id="rId220" w:tgtFrame="_blank" w:tooltip="tidytext" w:history="1">
              <w:r w:rsidR="00FC34AF">
                <w:rPr>
                  <w:rStyle w:val="Hyperlink"/>
                  <w:color w:val="A31E22"/>
                </w:rPr>
                <w:t>tidytext</w:t>
              </w:r>
            </w:hyperlink>
          </w:p>
        </w:tc>
        <w:tc>
          <w:tcPr>
            <w:tcW w:w="1546"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text mining</w:t>
            </w:r>
          </w:p>
        </w:tc>
        <w:tc>
          <w:tcPr>
            <w:tcW w:w="3360"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Elegant implementation of text mining functions using Hadley Wickham's "tidy data" principles. CRAN.</w:t>
            </w:r>
          </w:p>
        </w:tc>
        <w:tc>
          <w:tcPr>
            <w:tcW w:w="6203"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See </w:t>
            </w:r>
            <w:hyperlink r:id="rId221" w:tgtFrame="_blank" w:history="1">
              <w:r>
                <w:rPr>
                  <w:rStyle w:val="Hyperlink"/>
                  <w:color w:val="A31E22"/>
                </w:rPr>
                <w:t>tidytextmining.com</w:t>
              </w:r>
            </w:hyperlink>
            <w:r>
              <w:rPr>
                <w:color w:val="000000"/>
              </w:rPr>
              <w:t> for numerous examples.</w:t>
            </w:r>
          </w:p>
        </w:tc>
        <w:tc>
          <w:tcPr>
            <w:tcW w:w="1515"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Julia Silge &amp; David Robinson</w:t>
            </w:r>
          </w:p>
        </w:tc>
      </w:tr>
      <w:tr w:rsidR="00FC34AF" w:rsidTr="00FC34AF">
        <w:tc>
          <w:tcPr>
            <w:tcW w:w="1926"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17696A">
            <w:pPr>
              <w:rPr>
                <w:color w:val="000000"/>
              </w:rPr>
            </w:pPr>
            <w:hyperlink r:id="rId222" w:tgtFrame="_blank" w:tooltip="diffobj" w:history="1">
              <w:r w:rsidR="00FC34AF">
                <w:rPr>
                  <w:rStyle w:val="Hyperlink"/>
                  <w:color w:val="A31E22"/>
                </w:rPr>
                <w:t>diffobj</w:t>
              </w:r>
            </w:hyperlink>
          </w:p>
        </w:tc>
        <w:tc>
          <w:tcPr>
            <w:tcW w:w="1546"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data analysis</w:t>
            </w:r>
          </w:p>
        </w:tc>
        <w:tc>
          <w:tcPr>
            <w:tcW w:w="3360"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Base R's identical() function tells you whether or not two objects are the same; but if they're not, it won't tell you why. diffobj gives you a visual representation of how two R objects differ. CRAN.</w:t>
            </w:r>
          </w:p>
        </w:tc>
        <w:tc>
          <w:tcPr>
            <w:tcW w:w="6203"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diffObj(x,y)</w:t>
            </w:r>
          </w:p>
        </w:tc>
        <w:tc>
          <w:tcPr>
            <w:tcW w:w="1515"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Brodie Gaslam &amp; Michael B. Allen</w:t>
            </w:r>
          </w:p>
        </w:tc>
      </w:tr>
      <w:tr w:rsidR="00FC34AF" w:rsidTr="00FC34AF">
        <w:tc>
          <w:tcPr>
            <w:tcW w:w="1926"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17696A">
            <w:pPr>
              <w:rPr>
                <w:color w:val="000000"/>
              </w:rPr>
            </w:pPr>
            <w:hyperlink r:id="rId223" w:tgtFrame="_blank" w:tooltip="prophet" w:history="1">
              <w:r w:rsidR="00FC34AF">
                <w:rPr>
                  <w:rStyle w:val="Hyperlink"/>
                  <w:color w:val="A31E22"/>
                </w:rPr>
                <w:t>Prophet</w:t>
              </w:r>
            </w:hyperlink>
          </w:p>
        </w:tc>
        <w:tc>
          <w:tcPr>
            <w:tcW w:w="1546"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forecasting</w:t>
            </w:r>
          </w:p>
        </w:tc>
        <w:tc>
          <w:tcPr>
            <w:tcW w:w="3360"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I don't do much forecasting analysis; but if I did, I'd start with this package. CRAN.</w:t>
            </w:r>
          </w:p>
        </w:tc>
        <w:tc>
          <w:tcPr>
            <w:tcW w:w="6203"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See the </w:t>
            </w:r>
            <w:hyperlink r:id="rId224" w:anchor="r-api" w:tgtFrame="_blank" w:history="1">
              <w:r>
                <w:rPr>
                  <w:rStyle w:val="Hyperlink"/>
                  <w:color w:val="A31E22"/>
                </w:rPr>
                <w:t>Quick start guide</w:t>
              </w:r>
            </w:hyperlink>
            <w:r>
              <w:rPr>
                <w:color w:val="000000"/>
              </w:rPr>
              <w:t>.</w:t>
            </w:r>
          </w:p>
        </w:tc>
        <w:tc>
          <w:tcPr>
            <w:tcW w:w="1515"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Sean Taylor &amp; Ben Letham at Facebook</w:t>
            </w:r>
          </w:p>
        </w:tc>
      </w:tr>
      <w:tr w:rsidR="00FC34AF" w:rsidTr="00FC34AF">
        <w:tc>
          <w:tcPr>
            <w:tcW w:w="1926"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17696A">
            <w:pPr>
              <w:rPr>
                <w:color w:val="000000"/>
              </w:rPr>
            </w:pPr>
            <w:hyperlink r:id="rId225" w:tgtFrame="_blank" w:tooltip="feather" w:history="1">
              <w:r w:rsidR="00FC34AF">
                <w:rPr>
                  <w:rStyle w:val="Hyperlink"/>
                  <w:color w:val="A31E22"/>
                </w:rPr>
                <w:t>feather</w:t>
              </w:r>
            </w:hyperlink>
          </w:p>
        </w:tc>
        <w:tc>
          <w:tcPr>
            <w:tcW w:w="1546"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data import, data export</w:t>
            </w:r>
          </w:p>
        </w:tc>
        <w:tc>
          <w:tcPr>
            <w:tcW w:w="3360"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This binary data-file format can be read by both Python and R, making data interchange easier between the two languages. It's also built for I/O speed. CRAN.</w:t>
            </w:r>
          </w:p>
        </w:tc>
        <w:tc>
          <w:tcPr>
            <w:tcW w:w="6203"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write_feather(mydf, "myfile")</w:t>
            </w:r>
          </w:p>
        </w:tc>
        <w:tc>
          <w:tcPr>
            <w:tcW w:w="1515"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Wes McKinney &amp; Hadley Wickham</w:t>
            </w:r>
          </w:p>
        </w:tc>
      </w:tr>
      <w:tr w:rsidR="00FC34AF" w:rsidTr="00FC34AF">
        <w:tc>
          <w:tcPr>
            <w:tcW w:w="1926"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17696A">
            <w:pPr>
              <w:rPr>
                <w:color w:val="000000"/>
              </w:rPr>
            </w:pPr>
            <w:hyperlink r:id="rId226" w:tgtFrame="_blank" w:tooltip="fst" w:history="1">
              <w:r w:rsidR="00FC34AF">
                <w:rPr>
                  <w:rStyle w:val="Hyperlink"/>
                  <w:color w:val="A31E22"/>
                </w:rPr>
                <w:t>fst</w:t>
              </w:r>
            </w:hyperlink>
          </w:p>
        </w:tc>
        <w:tc>
          <w:tcPr>
            <w:tcW w:w="1546"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data import, data export</w:t>
            </w:r>
          </w:p>
        </w:tc>
        <w:tc>
          <w:tcPr>
            <w:tcW w:w="3360"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Another alternative for binary file storage (R-only), fst was built for fast storage and retrieval, with access speeds above 1 GB/sec. It also offers compression that doesn't slow data access too much, as well as the ability to import a specific range of rows (by row number). CRAN.</w:t>
            </w:r>
          </w:p>
        </w:tc>
        <w:tc>
          <w:tcPr>
            <w:tcW w:w="6203"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write.fst(mydf, "myfile.fst", 100)</w:t>
            </w:r>
          </w:p>
        </w:tc>
        <w:tc>
          <w:tcPr>
            <w:tcW w:w="1515"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Mark Klik</w:t>
            </w:r>
          </w:p>
        </w:tc>
      </w:tr>
      <w:tr w:rsidR="00FC34AF" w:rsidTr="00FC34AF">
        <w:tc>
          <w:tcPr>
            <w:tcW w:w="1926"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17696A">
            <w:pPr>
              <w:rPr>
                <w:color w:val="000000"/>
              </w:rPr>
            </w:pPr>
            <w:hyperlink r:id="rId227" w:tgtFrame="_blank" w:tooltip="googleauthr" w:history="1">
              <w:r w:rsidR="00FC34AF">
                <w:rPr>
                  <w:rStyle w:val="Hyperlink"/>
                  <w:color w:val="A31E22"/>
                </w:rPr>
                <w:t>googleAuthR</w:t>
              </w:r>
            </w:hyperlink>
          </w:p>
        </w:tc>
        <w:tc>
          <w:tcPr>
            <w:tcW w:w="1546"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data import</w:t>
            </w:r>
          </w:p>
        </w:tc>
        <w:tc>
          <w:tcPr>
            <w:tcW w:w="3360"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If you want to use data from a Google API in an R project and there's not yet a specific package for that API, this is the place to turn for authenticating CRAN.</w:t>
            </w:r>
          </w:p>
        </w:tc>
        <w:tc>
          <w:tcPr>
            <w:tcW w:w="6203"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See examples on </w:t>
            </w:r>
            <w:hyperlink r:id="rId228" w:tgtFrame="_blank" w:history="1">
              <w:r>
                <w:rPr>
                  <w:rStyle w:val="Hyperlink"/>
                  <w:color w:val="A31E22"/>
                </w:rPr>
                <w:t>the package website</w:t>
              </w:r>
            </w:hyperlink>
            <w:r>
              <w:rPr>
                <w:color w:val="000000"/>
              </w:rPr>
              <w:t> and </w:t>
            </w:r>
            <w:hyperlink r:id="rId229" w:tgtFrame="_blank" w:history="1">
              <w:r>
                <w:rPr>
                  <w:rStyle w:val="Hyperlink"/>
                  <w:color w:val="A31E22"/>
                </w:rPr>
                <w:t>this gist</w:t>
              </w:r>
            </w:hyperlink>
            <w:r>
              <w:rPr>
                <w:color w:val="000000"/>
              </w:rPr>
              <w:t> for use with Google Calendars. CRAN.</w:t>
            </w:r>
          </w:p>
        </w:tc>
        <w:tc>
          <w:tcPr>
            <w:tcW w:w="1515"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Mark Edmondson</w:t>
            </w:r>
          </w:p>
        </w:tc>
      </w:tr>
      <w:tr w:rsidR="00FC34AF" w:rsidTr="00FC34AF">
        <w:tc>
          <w:tcPr>
            <w:tcW w:w="1926"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17696A">
            <w:pPr>
              <w:rPr>
                <w:color w:val="000000"/>
              </w:rPr>
            </w:pPr>
            <w:hyperlink r:id="rId230" w:tgtFrame="_blank" w:tooltip="devtools" w:history="1">
              <w:r w:rsidR="00FC34AF">
                <w:rPr>
                  <w:rStyle w:val="Hyperlink"/>
                  <w:color w:val="A31E22"/>
                </w:rPr>
                <w:t>devtools</w:t>
              </w:r>
            </w:hyperlink>
          </w:p>
        </w:tc>
        <w:tc>
          <w:tcPr>
            <w:tcW w:w="1546"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package development, package installation</w:t>
            </w:r>
          </w:p>
        </w:tc>
        <w:tc>
          <w:tcPr>
            <w:tcW w:w="3360"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devtools has a slew of functions aimed at helping you create your own R packages, such as automatically running all example code in your help files to make sure everything works. Requires </w:t>
            </w:r>
            <w:hyperlink r:id="rId231" w:tgtFrame="_blank" w:history="1">
              <w:r>
                <w:rPr>
                  <w:rStyle w:val="Hyperlink"/>
                  <w:color w:val="A31E22"/>
                </w:rPr>
                <w:t>Rtools</w:t>
              </w:r>
            </w:hyperlink>
            <w:r>
              <w:rPr>
                <w:color w:val="000000"/>
              </w:rPr>
              <w:t> on Windows and </w:t>
            </w:r>
            <w:hyperlink r:id="rId232" w:tgtFrame="_blank" w:history="1">
              <w:r>
                <w:rPr>
                  <w:rStyle w:val="Hyperlink"/>
                  <w:color w:val="A31E22"/>
                </w:rPr>
                <w:t>XCode</w:t>
              </w:r>
            </w:hyperlink>
            <w:r>
              <w:rPr>
                <w:color w:val="000000"/>
              </w:rPr>
              <w:t> on a Mac. On CRAN.</w:t>
            </w:r>
          </w:p>
        </w:tc>
        <w:tc>
          <w:tcPr>
            <w:tcW w:w="6203"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run_examples()</w:t>
            </w:r>
          </w:p>
        </w:tc>
        <w:tc>
          <w:tcPr>
            <w:tcW w:w="1515"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Hadley Wickham &amp; others</w:t>
            </w:r>
          </w:p>
        </w:tc>
      </w:tr>
      <w:tr w:rsidR="00FC34AF" w:rsidTr="00FC34AF">
        <w:tc>
          <w:tcPr>
            <w:tcW w:w="1926"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17696A">
            <w:pPr>
              <w:rPr>
                <w:color w:val="000000"/>
              </w:rPr>
            </w:pPr>
            <w:hyperlink r:id="rId233" w:tgtFrame="_blank" w:tooltip="remotes" w:history="1">
              <w:r w:rsidR="00FC34AF">
                <w:rPr>
                  <w:rStyle w:val="Hyperlink"/>
                  <w:color w:val="A31E22"/>
                </w:rPr>
                <w:t>remotes</w:t>
              </w:r>
            </w:hyperlink>
          </w:p>
        </w:tc>
        <w:tc>
          <w:tcPr>
            <w:tcW w:w="1546"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package installation</w:t>
            </w:r>
          </w:p>
        </w:tc>
        <w:tc>
          <w:tcPr>
            <w:tcW w:w="3360"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 xml:space="preserve">If you want to install R packages from GitHub, devtools was long the go-to. However, it has a ton of other functions and some hefty dependences. remotes is a lighter-weight alternative if all you want is to install packages </w:t>
            </w:r>
            <w:r>
              <w:rPr>
                <w:color w:val="000000"/>
              </w:rPr>
              <w:lastRenderedPageBreak/>
              <w:t>from GitHub as well as Bitbucket and some other sources. CRAN. (</w:t>
            </w:r>
            <w:hyperlink r:id="rId234" w:tgtFrame="_blank" w:history="1">
              <w:r>
                <w:rPr>
                  <w:rStyle w:val="Hyperlink"/>
                  <w:color w:val="A31E22"/>
                </w:rPr>
                <w:t>ghit</w:t>
              </w:r>
            </w:hyperlink>
            <w:r>
              <w:rPr>
                <w:color w:val="000000"/>
              </w:rPr>
              <w:t> is another option, but is GitHub-only.)</w:t>
            </w:r>
          </w:p>
        </w:tc>
        <w:tc>
          <w:tcPr>
            <w:tcW w:w="6203"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lastRenderedPageBreak/>
              <w:t>remotes::install_github("mangothecat/franc")</w:t>
            </w:r>
          </w:p>
        </w:tc>
        <w:tc>
          <w:tcPr>
            <w:tcW w:w="1515"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Gabor Csardi &amp; others</w:t>
            </w:r>
          </w:p>
        </w:tc>
      </w:tr>
      <w:tr w:rsidR="00FC34AF" w:rsidTr="00FC34AF">
        <w:tc>
          <w:tcPr>
            <w:tcW w:w="1926"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17696A">
            <w:pPr>
              <w:rPr>
                <w:color w:val="000000"/>
              </w:rPr>
            </w:pPr>
            <w:hyperlink r:id="rId235" w:tgtFrame="_blank" w:tooltip="githubinstall" w:history="1">
              <w:r w:rsidR="00FC34AF">
                <w:rPr>
                  <w:rStyle w:val="Hyperlink"/>
                  <w:color w:val="A31E22"/>
                </w:rPr>
                <w:t>githubinstall</w:t>
              </w:r>
            </w:hyperlink>
          </w:p>
        </w:tc>
        <w:tc>
          <w:tcPr>
            <w:tcW w:w="1546"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package installation</w:t>
            </w:r>
          </w:p>
        </w:tc>
        <w:tc>
          <w:tcPr>
            <w:tcW w:w="3360"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Do you want to install a package from GitHub without typing out the GitHub user name along with the repo name? Whether because you can't remember a package's GitHub owner's name, that name is long/complex to type out, or you just want to save yourself a little typing, this package is a handy option. Simply run githubinstall("packagename") and the package will suggest an account; then you respond Y to install or n if it's the wrong one. It even includes fuzzy matching if you misspell a package name!</w:t>
            </w:r>
          </w:p>
        </w:tc>
        <w:tc>
          <w:tcPr>
            <w:tcW w:w="6203"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githubinstall::githubinstall::("AnomalyDetection")</w:t>
            </w:r>
          </w:p>
        </w:tc>
        <w:tc>
          <w:tcPr>
            <w:tcW w:w="1515"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Koji Makiyama</w:t>
            </w:r>
          </w:p>
        </w:tc>
      </w:tr>
      <w:tr w:rsidR="00FC34AF" w:rsidTr="00FC34AF">
        <w:tc>
          <w:tcPr>
            <w:tcW w:w="1926"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17696A">
            <w:pPr>
              <w:rPr>
                <w:color w:val="000000"/>
              </w:rPr>
            </w:pPr>
            <w:hyperlink r:id="rId236" w:tgtFrame="_blank" w:tooltip="installr" w:history="1">
              <w:r w:rsidR="00FC34AF">
                <w:rPr>
                  <w:rStyle w:val="Hyperlink"/>
                  <w:color w:val="A31E22"/>
                </w:rPr>
                <w:t>installr</w:t>
              </w:r>
            </w:hyperlink>
          </w:p>
        </w:tc>
        <w:tc>
          <w:tcPr>
            <w:tcW w:w="1546"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misc</w:t>
            </w:r>
          </w:p>
        </w:tc>
        <w:tc>
          <w:tcPr>
            <w:tcW w:w="3360"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Windows only: Update your installed version of R from within R. On CRAN.</w:t>
            </w:r>
          </w:p>
        </w:tc>
        <w:tc>
          <w:tcPr>
            <w:tcW w:w="6203"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updateR()</w:t>
            </w:r>
          </w:p>
        </w:tc>
        <w:tc>
          <w:tcPr>
            <w:tcW w:w="1515"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Tal Galili &amp; others</w:t>
            </w:r>
          </w:p>
        </w:tc>
      </w:tr>
      <w:tr w:rsidR="00FC34AF" w:rsidTr="00FC34AF">
        <w:tc>
          <w:tcPr>
            <w:tcW w:w="1926"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17696A">
            <w:pPr>
              <w:rPr>
                <w:color w:val="000000"/>
              </w:rPr>
            </w:pPr>
            <w:hyperlink r:id="rId237" w:tgtFrame="_blank" w:history="1">
              <w:r w:rsidR="00FC34AF">
                <w:rPr>
                  <w:rStyle w:val="Hyperlink"/>
                  <w:color w:val="A31E22"/>
                </w:rPr>
                <w:t>reinstallr</w:t>
              </w:r>
            </w:hyperlink>
          </w:p>
        </w:tc>
        <w:tc>
          <w:tcPr>
            <w:tcW w:w="1546"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misc</w:t>
            </w:r>
          </w:p>
        </w:tc>
        <w:tc>
          <w:tcPr>
            <w:tcW w:w="3360"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Seeks to find packages that had previously been installed on your system and need to be re-installed after upgrading R. CRAN.</w:t>
            </w:r>
          </w:p>
        </w:tc>
        <w:tc>
          <w:tcPr>
            <w:tcW w:w="6203"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reinstallr()</w:t>
            </w:r>
          </w:p>
        </w:tc>
        <w:tc>
          <w:tcPr>
            <w:tcW w:w="1515"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Calli Gross</w:t>
            </w:r>
          </w:p>
        </w:tc>
      </w:tr>
      <w:tr w:rsidR="00FC34AF" w:rsidTr="00FC34AF">
        <w:tc>
          <w:tcPr>
            <w:tcW w:w="1926"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17696A">
            <w:pPr>
              <w:rPr>
                <w:color w:val="000000"/>
              </w:rPr>
            </w:pPr>
            <w:hyperlink r:id="rId238" w:tgtFrame="_blank" w:tooltip="usethis" w:history="1">
              <w:r w:rsidR="00FC34AF">
                <w:rPr>
                  <w:rStyle w:val="Hyperlink"/>
                  <w:color w:val="A31E22"/>
                </w:rPr>
                <w:t>usethis</w:t>
              </w:r>
            </w:hyperlink>
          </w:p>
        </w:tc>
        <w:tc>
          <w:tcPr>
            <w:tcW w:w="1546"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package development, programming</w:t>
            </w:r>
          </w:p>
        </w:tc>
        <w:tc>
          <w:tcPr>
            <w:tcW w:w="3360"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Initially aimed at package development, usethis now includes useful functions for any coding project. Among its handy features are an edit family that lets you easily update your </w:t>
            </w:r>
            <w:r>
              <w:rPr>
                <w:rStyle w:val="HTMLCode"/>
                <w:rFonts w:eastAsiaTheme="minorHAnsi"/>
                <w:color w:val="7C1806"/>
                <w:sz w:val="24"/>
                <w:szCs w:val="24"/>
              </w:rPr>
              <w:t>.Renvironment</w:t>
            </w:r>
            <w:r>
              <w:rPr>
                <w:color w:val="000000"/>
              </w:rPr>
              <w:t> and </w:t>
            </w:r>
            <w:r>
              <w:rPr>
                <w:rStyle w:val="HTMLCode"/>
                <w:rFonts w:eastAsiaTheme="minorHAnsi"/>
                <w:color w:val="7C1806"/>
                <w:sz w:val="24"/>
                <w:szCs w:val="24"/>
              </w:rPr>
              <w:t>.R</w:t>
            </w:r>
            <w:r>
              <w:rPr>
                <w:rStyle w:val="HTMLCode"/>
                <w:rFonts w:eastAsiaTheme="minorHAnsi"/>
                <w:color w:val="7C1806"/>
                <w:sz w:val="24"/>
                <w:szCs w:val="24"/>
              </w:rPr>
              <w:lastRenderedPageBreak/>
              <w:t>profile</w:t>
            </w:r>
            <w:r>
              <w:rPr>
                <w:color w:val="000000"/>
              </w:rPr>
              <w:t> files. On CRAN, but install GitHub version from "r-lib/usethis" for latest updates.</w:t>
            </w:r>
          </w:p>
        </w:tc>
        <w:tc>
          <w:tcPr>
            <w:tcW w:w="6203"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lastRenderedPageBreak/>
              <w:t>edit_r_environ()</w:t>
            </w:r>
          </w:p>
        </w:tc>
        <w:tc>
          <w:tcPr>
            <w:tcW w:w="1515"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Hadley Wickham, Jennifer Bryan &amp; RStudio</w:t>
            </w:r>
          </w:p>
        </w:tc>
      </w:tr>
      <w:tr w:rsidR="00FC34AF" w:rsidTr="00FC34AF">
        <w:tc>
          <w:tcPr>
            <w:tcW w:w="1926"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17696A">
            <w:pPr>
              <w:rPr>
                <w:color w:val="000000"/>
              </w:rPr>
            </w:pPr>
            <w:hyperlink r:id="rId239" w:tgtFrame="_blank" w:tooltip="here" w:history="1">
              <w:r w:rsidR="00FC34AF">
                <w:rPr>
                  <w:rStyle w:val="Hyperlink"/>
                  <w:color w:val="A31E22"/>
                </w:rPr>
                <w:t>here</w:t>
              </w:r>
            </w:hyperlink>
          </w:p>
        </w:tc>
        <w:tc>
          <w:tcPr>
            <w:tcW w:w="1546"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misc</w:t>
            </w:r>
          </w:p>
        </w:tc>
        <w:tc>
          <w:tcPr>
            <w:tcW w:w="3360"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This package has one function with a single, useful purpose: find your project's working directory. Surprisingly helpful if you want your code to run on more than one system. CRAN.</w:t>
            </w:r>
          </w:p>
        </w:tc>
        <w:tc>
          <w:tcPr>
            <w:tcW w:w="6203"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my_project_directory &lt;- here()</w:t>
            </w:r>
          </w:p>
        </w:tc>
        <w:tc>
          <w:tcPr>
            <w:tcW w:w="1515"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Kirill Müller</w:t>
            </w:r>
          </w:p>
        </w:tc>
      </w:tr>
      <w:tr w:rsidR="00FC34AF" w:rsidTr="00FC34AF">
        <w:tc>
          <w:tcPr>
            <w:tcW w:w="1926"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17696A">
            <w:pPr>
              <w:rPr>
                <w:color w:val="000000"/>
              </w:rPr>
            </w:pPr>
            <w:hyperlink r:id="rId240" w:tgtFrame="_blank" w:tooltip="pacman" w:history="1">
              <w:r w:rsidR="00FC34AF">
                <w:rPr>
                  <w:rStyle w:val="Hyperlink"/>
                  <w:color w:val="A31E22"/>
                </w:rPr>
                <w:t>pacman</w:t>
              </w:r>
            </w:hyperlink>
          </w:p>
        </w:tc>
        <w:tc>
          <w:tcPr>
            <w:tcW w:w="1546"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misc, package installation</w:t>
            </w:r>
          </w:p>
        </w:tc>
        <w:tc>
          <w:tcPr>
            <w:tcW w:w="3360"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This package is another that aims to solve one problem, and solve it well: package installation. The main functions will loadi a package that's already installed or installing it first if it's not available. While this is certainly possible to do with base R's require() and an if statement, p_load() is so much more elegant for CRAN packages, or p_load_gh() for GitHub. Other useful options include p_temp(), which allows for a temporary, this-session-only package installation. CRAN.</w:t>
            </w:r>
          </w:p>
        </w:tc>
        <w:tc>
          <w:tcPr>
            <w:tcW w:w="6203"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p_load(dplyr, here, tidycensus)</w:t>
            </w:r>
          </w:p>
        </w:tc>
        <w:tc>
          <w:tcPr>
            <w:tcW w:w="1515"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Tyler Rinker</w:t>
            </w:r>
          </w:p>
        </w:tc>
      </w:tr>
      <w:tr w:rsidR="00FC34AF" w:rsidTr="00FC34AF">
        <w:tc>
          <w:tcPr>
            <w:tcW w:w="1926"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17696A">
            <w:pPr>
              <w:rPr>
                <w:color w:val="000000"/>
              </w:rPr>
            </w:pPr>
            <w:hyperlink r:id="rId241" w:tgtFrame="_blank" w:tooltip="plumber" w:history="1">
              <w:r w:rsidR="00FC34AF">
                <w:rPr>
                  <w:rStyle w:val="Hyperlink"/>
                  <w:color w:val="A31E22"/>
                </w:rPr>
                <w:t>plumber</w:t>
              </w:r>
            </w:hyperlink>
          </w:p>
        </w:tc>
        <w:tc>
          <w:tcPr>
            <w:tcW w:w="1546"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data export, programming</w:t>
            </w:r>
          </w:p>
        </w:tc>
        <w:tc>
          <w:tcPr>
            <w:tcW w:w="3360"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Turn any R function into a host-able API with a line or two of code. This well-thought-out package makes it easy to use R for data handling in other, non-R coding projects. CRAN.</w:t>
            </w:r>
          </w:p>
        </w:tc>
        <w:tc>
          <w:tcPr>
            <w:tcW w:w="6203"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See the </w:t>
            </w:r>
            <w:hyperlink r:id="rId242" w:tgtFrame="_blank" w:history="1">
              <w:r>
                <w:rPr>
                  <w:rStyle w:val="Hyperlink"/>
                  <w:color w:val="A31E22"/>
                </w:rPr>
                <w:t>documentation</w:t>
              </w:r>
            </w:hyperlink>
            <w:r>
              <w:rPr>
                <w:color w:val="000000"/>
              </w:rPr>
              <w:t> or my article </w:t>
            </w:r>
            <w:hyperlink r:id="rId243" w:history="1">
              <w:r>
                <w:rPr>
                  <w:rStyle w:val="Hyperlink"/>
                  <w:color w:val="A31E22"/>
                </w:rPr>
                <w:t>Create your own Slack bots -- and Web APIs -- with R</w:t>
              </w:r>
            </w:hyperlink>
          </w:p>
        </w:tc>
        <w:tc>
          <w:tcPr>
            <w:tcW w:w="1515"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Jeff Allen, Trestle Technology &amp; others</w:t>
            </w:r>
          </w:p>
        </w:tc>
      </w:tr>
      <w:tr w:rsidR="00FC34AF" w:rsidTr="00FC34AF">
        <w:tc>
          <w:tcPr>
            <w:tcW w:w="1926"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17696A">
            <w:pPr>
              <w:rPr>
                <w:color w:val="000000"/>
              </w:rPr>
            </w:pPr>
            <w:hyperlink r:id="rId244" w:tgtFrame="_blank" w:tooltip="echarts4r" w:history="1">
              <w:r w:rsidR="00FC34AF">
                <w:rPr>
                  <w:rStyle w:val="Hyperlink"/>
                  <w:color w:val="A31E22"/>
                </w:rPr>
                <w:t>echarts4r</w:t>
              </w:r>
            </w:hyperlink>
          </w:p>
        </w:tc>
        <w:tc>
          <w:tcPr>
            <w:tcW w:w="1546"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data visualization</w:t>
            </w:r>
          </w:p>
        </w:tc>
        <w:tc>
          <w:tcPr>
            <w:tcW w:w="3360"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 xml:space="preserve">R wrapper for the powerful and flexible ECharts JavaScript library. It features dozens of chart and </w:t>
            </w:r>
            <w:r>
              <w:rPr>
                <w:color w:val="000000"/>
              </w:rPr>
              <w:lastRenderedPageBreak/>
              <w:t>graph types, from bar and line charts to sunbursts, heat maps, and geographical maps. Hundreds of customizations not explicitly mentioned in the package docs are nevertheless available; you just need to peruse the </w:t>
            </w:r>
            <w:hyperlink r:id="rId245" w:tgtFrame="_blank" w:history="1">
              <w:r>
                <w:rPr>
                  <w:rStyle w:val="Hyperlink"/>
                  <w:color w:val="A31E22"/>
                </w:rPr>
                <w:t>original ECharts documentation</w:t>
              </w:r>
            </w:hyperlink>
            <w:r>
              <w:rPr>
                <w:color w:val="000000"/>
              </w:rPr>
              <w:t>. (ECharts is an Apache Software Foundation incubator project.) CRAN.</w:t>
            </w:r>
          </w:p>
        </w:tc>
        <w:tc>
          <w:tcPr>
            <w:tcW w:w="6203"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lastRenderedPageBreak/>
              <w:t>mtcars %&gt;% e_charts(wt) %&gt;% e_line(mpg)</w:t>
            </w:r>
          </w:p>
        </w:tc>
        <w:tc>
          <w:tcPr>
            <w:tcW w:w="1515"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John Coene</w:t>
            </w:r>
          </w:p>
        </w:tc>
      </w:tr>
      <w:tr w:rsidR="00FC34AF" w:rsidTr="00FC34AF">
        <w:tc>
          <w:tcPr>
            <w:tcW w:w="1926"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17696A">
            <w:pPr>
              <w:rPr>
                <w:color w:val="000000"/>
              </w:rPr>
            </w:pPr>
            <w:hyperlink r:id="rId246" w:tgtFrame="_blank" w:tooltip="datacomparer" w:history="1">
              <w:r w:rsidR="00FC34AF">
                <w:rPr>
                  <w:rStyle w:val="Hyperlink"/>
                  <w:color w:val="A31E22"/>
                </w:rPr>
                <w:t>dataCompareR</w:t>
              </w:r>
            </w:hyperlink>
          </w:p>
        </w:tc>
        <w:tc>
          <w:tcPr>
            <w:tcW w:w="1546"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data wrangling</w:t>
            </w:r>
          </w:p>
        </w:tc>
        <w:tc>
          <w:tcPr>
            <w:tcW w:w="3360"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A quick and elegant way to compare two data frames, either row by row or by a specified key. CRAN.</w:t>
            </w:r>
          </w:p>
        </w:tc>
        <w:tc>
          <w:tcPr>
            <w:tcW w:w="6203"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rCompare(mydf1, mydf2)</w:t>
            </w:r>
          </w:p>
        </w:tc>
        <w:tc>
          <w:tcPr>
            <w:tcW w:w="1515"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Rob Noble-Eddy at CapitalOne &amp; others</w:t>
            </w:r>
          </w:p>
        </w:tc>
      </w:tr>
      <w:tr w:rsidR="00FC34AF" w:rsidTr="00FC34AF">
        <w:tc>
          <w:tcPr>
            <w:tcW w:w="1926"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17696A">
            <w:pPr>
              <w:rPr>
                <w:color w:val="000000"/>
              </w:rPr>
            </w:pPr>
            <w:hyperlink r:id="rId247" w:tgtFrame="_blank" w:tooltip="cloudyr" w:history="1">
              <w:r w:rsidR="00FC34AF">
                <w:rPr>
                  <w:rStyle w:val="Hyperlink"/>
                  <w:color w:val="A31E22"/>
                </w:rPr>
                <w:t>cloudyR project</w:t>
              </w:r>
            </w:hyperlink>
          </w:p>
        </w:tc>
        <w:tc>
          <w:tcPr>
            <w:tcW w:w="1546"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data import, data export</w:t>
            </w:r>
          </w:p>
        </w:tc>
        <w:tc>
          <w:tcPr>
            <w:tcW w:w="3360"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This is a </w:t>
            </w:r>
            <w:r>
              <w:rPr>
                <w:rStyle w:val="Emphasis"/>
                <w:color w:val="000000"/>
              </w:rPr>
              <w:t>collection</w:t>
            </w:r>
            <w:r>
              <w:rPr>
                <w:color w:val="000000"/>
              </w:rPr>
              <w:t> of packages aimed at making it easier for R to work with cloud platforms such as Amazon Web Services, Google and Travis-CI. Some are already on CRAN, some can be found on GitHub.</w:t>
            </w:r>
          </w:p>
        </w:tc>
        <w:tc>
          <w:tcPr>
            <w:tcW w:w="6203"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See the </w:t>
            </w:r>
            <w:hyperlink r:id="rId248" w:tgtFrame="_blank" w:history="1">
              <w:r>
                <w:rPr>
                  <w:rStyle w:val="Hyperlink"/>
                  <w:color w:val="A31E22"/>
                </w:rPr>
                <w:t>list of packages</w:t>
              </w:r>
            </w:hyperlink>
            <w:r>
              <w:rPr>
                <w:color w:val="000000"/>
              </w:rPr>
              <w:t>.</w:t>
            </w:r>
          </w:p>
        </w:tc>
        <w:tc>
          <w:tcPr>
            <w:tcW w:w="1515"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Various</w:t>
            </w:r>
          </w:p>
        </w:tc>
      </w:tr>
      <w:tr w:rsidR="00FC34AF" w:rsidTr="00FC34AF">
        <w:tc>
          <w:tcPr>
            <w:tcW w:w="1926"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17696A">
            <w:pPr>
              <w:rPr>
                <w:color w:val="000000"/>
              </w:rPr>
            </w:pPr>
            <w:hyperlink r:id="rId249" w:tgtFrame="_blank" w:tooltip="flyio" w:history="1">
              <w:r w:rsidR="00FC34AF">
                <w:rPr>
                  <w:rStyle w:val="Hyperlink"/>
                  <w:color w:val="A31E22"/>
                </w:rPr>
                <w:t>flyio</w:t>
              </w:r>
            </w:hyperlink>
          </w:p>
        </w:tc>
        <w:tc>
          <w:tcPr>
            <w:tcW w:w="1546"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data import, data export</w:t>
            </w:r>
          </w:p>
        </w:tc>
        <w:tc>
          <w:tcPr>
            <w:tcW w:w="3360"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This is a bit like rio, but for the cloud: It offers a common set of functions whether you're using Amazon's S3 or Google Cloud. Set your data source, authenticate with your credentials (which can be stored in an R environmental variable), set a bucket name, and off you go. GitHub.</w:t>
            </w:r>
          </w:p>
        </w:tc>
        <w:tc>
          <w:tcPr>
            <w:tcW w:w="6203"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See the </w:t>
            </w:r>
            <w:hyperlink r:id="rId250" w:tgtFrame="_blank" w:history="1">
              <w:r>
                <w:rPr>
                  <w:rStyle w:val="Hyperlink"/>
                  <w:color w:val="A31E22"/>
                </w:rPr>
                <w:t>GitHub repo</w:t>
              </w:r>
            </w:hyperlink>
            <w:r>
              <w:rPr>
                <w:color w:val="000000"/>
              </w:rPr>
              <w:t> or </w:t>
            </w:r>
            <w:hyperlink r:id="rId251" w:tgtFrame="_blank" w:history="1">
              <w:r>
                <w:rPr>
                  <w:rStyle w:val="Hyperlink"/>
                  <w:color w:val="A31E22"/>
                </w:rPr>
                <w:t>YouTube video</w:t>
              </w:r>
            </w:hyperlink>
            <w:r>
              <w:rPr>
                <w:color w:val="000000"/>
              </w:rPr>
              <w:t> of a demo at the Delhi useR meetup.</w:t>
            </w:r>
          </w:p>
        </w:tc>
        <w:tc>
          <w:tcPr>
            <w:tcW w:w="1515"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SocialCops</w:t>
            </w:r>
          </w:p>
        </w:tc>
      </w:tr>
      <w:tr w:rsidR="00FC34AF" w:rsidTr="00FC34AF">
        <w:tc>
          <w:tcPr>
            <w:tcW w:w="1926"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17696A">
            <w:pPr>
              <w:rPr>
                <w:color w:val="000000"/>
              </w:rPr>
            </w:pPr>
            <w:hyperlink r:id="rId252" w:tgtFrame="_blank" w:tooltip="geofacet" w:history="1">
              <w:r w:rsidR="00FC34AF">
                <w:rPr>
                  <w:rStyle w:val="Hyperlink"/>
                  <w:color w:val="A31E22"/>
                </w:rPr>
                <w:t>geofacet</w:t>
              </w:r>
            </w:hyperlink>
          </w:p>
        </w:tc>
        <w:tc>
          <w:tcPr>
            <w:tcW w:w="1546"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data visualization, mapping</w:t>
            </w:r>
          </w:p>
        </w:tc>
        <w:tc>
          <w:tcPr>
            <w:tcW w:w="3360"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 xml:space="preserve">To be honest, I rarely need the ability create "geofacets" -- maps with same-sized blocks in geospatially appropriate </w:t>
            </w:r>
            <w:r>
              <w:rPr>
                <w:color w:val="000000"/>
              </w:rPr>
              <w:lastRenderedPageBreak/>
              <w:t>locations. However, this package is so cool that I had to include it. Geofaceting is best understood by </w:t>
            </w:r>
            <w:hyperlink r:id="rId253" w:tgtFrame="_blank" w:history="1">
              <w:r>
                <w:rPr>
                  <w:rStyle w:val="Hyperlink"/>
                  <w:color w:val="A31E22"/>
                </w:rPr>
                <w:t>looking at an example</w:t>
              </w:r>
            </w:hyperlink>
            <w:r>
              <w:rPr>
                <w:color w:val="000000"/>
              </w:rPr>
              <w:t>. The package lets you create your own geofacet visualizations using ggplot2 and built-in grids such as US states, EU countries and San Francisco Bay Area counties. Even more impressive, it comes with design-your-own geofacet grid capabilities. CRAN.</w:t>
            </w:r>
          </w:p>
        </w:tc>
        <w:tc>
          <w:tcPr>
            <w:tcW w:w="6203"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lastRenderedPageBreak/>
              <w:t>grid_design()</w:t>
            </w:r>
          </w:p>
        </w:tc>
        <w:tc>
          <w:tcPr>
            <w:tcW w:w="1515"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Ryan Hafen</w:t>
            </w:r>
          </w:p>
        </w:tc>
      </w:tr>
      <w:tr w:rsidR="00FC34AF" w:rsidTr="00FC34AF">
        <w:tc>
          <w:tcPr>
            <w:tcW w:w="1926"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17696A">
            <w:pPr>
              <w:rPr>
                <w:color w:val="000000"/>
              </w:rPr>
            </w:pPr>
            <w:hyperlink r:id="rId254" w:tgtFrame="_blank" w:tooltip="reticulate" w:history="1">
              <w:r w:rsidR="00FC34AF">
                <w:rPr>
                  <w:rStyle w:val="Hyperlink"/>
                  <w:color w:val="A31E22"/>
                </w:rPr>
                <w:t>reticulate</w:t>
              </w:r>
            </w:hyperlink>
          </w:p>
        </w:tc>
        <w:tc>
          <w:tcPr>
            <w:tcW w:w="1546"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programming</w:t>
            </w:r>
          </w:p>
        </w:tc>
        <w:tc>
          <w:tcPr>
            <w:tcW w:w="3360"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If you know Python as well as R, this package offers a suite of tools for calling Python from within R, as well as "translating" between R and Python objects such as Pandas data frames and R data frames. CRAN.</w:t>
            </w:r>
          </w:p>
        </w:tc>
        <w:tc>
          <w:tcPr>
            <w:tcW w:w="6203"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See the </w:t>
            </w:r>
            <w:hyperlink r:id="rId255" w:tgtFrame="_blank" w:history="1">
              <w:r>
                <w:rPr>
                  <w:rStyle w:val="Hyperlink"/>
                  <w:color w:val="A31E22"/>
                </w:rPr>
                <w:t>reticulate package website</w:t>
              </w:r>
            </w:hyperlink>
            <w:r>
              <w:rPr>
                <w:color w:val="000000"/>
              </w:rPr>
              <w:t>.</w:t>
            </w:r>
          </w:p>
        </w:tc>
        <w:tc>
          <w:tcPr>
            <w:tcW w:w="1515"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JJ Allaire</w:t>
            </w:r>
          </w:p>
        </w:tc>
      </w:tr>
      <w:tr w:rsidR="00FC34AF" w:rsidTr="00FC34AF">
        <w:tc>
          <w:tcPr>
            <w:tcW w:w="1926"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17696A">
            <w:pPr>
              <w:rPr>
                <w:color w:val="000000"/>
              </w:rPr>
            </w:pPr>
            <w:hyperlink r:id="rId256" w:tgtFrame="_blank" w:tooltip="slackr" w:history="1">
              <w:r w:rsidR="00FC34AF">
                <w:rPr>
                  <w:rStyle w:val="Hyperlink"/>
                  <w:color w:val="A31E22"/>
                </w:rPr>
                <w:t>slackr</w:t>
              </w:r>
            </w:hyperlink>
          </w:p>
        </w:tc>
        <w:tc>
          <w:tcPr>
            <w:tcW w:w="1546"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collaboration</w:t>
            </w:r>
          </w:p>
        </w:tc>
        <w:tc>
          <w:tcPr>
            <w:tcW w:w="3360"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Do you use Slack? If so, you can send messages and files into a Slack channel, as long as you've got a token from that Slack. Useful to run analysis and then quickly share results with a team. GitHub hrbrmstr/slackr</w:t>
            </w:r>
          </w:p>
        </w:tc>
        <w:tc>
          <w:tcPr>
            <w:tcW w:w="6203"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See the </w:t>
            </w:r>
            <w:hyperlink r:id="rId257" w:tgtFrame="_blank" w:history="1">
              <w:r>
                <w:rPr>
                  <w:rStyle w:val="Hyperlink"/>
                  <w:color w:val="A31E22"/>
                </w:rPr>
                <w:t>GitHub repo</w:t>
              </w:r>
            </w:hyperlink>
            <w:r>
              <w:rPr>
                <w:color w:val="000000"/>
              </w:rPr>
              <w:t>.</w:t>
            </w:r>
          </w:p>
        </w:tc>
        <w:tc>
          <w:tcPr>
            <w:tcW w:w="1515" w:type="dxa"/>
            <w:tcBorders>
              <w:top w:val="single" w:sz="6" w:space="0" w:color="CCCCCC"/>
              <w:left w:val="single" w:sz="6" w:space="0" w:color="CCCCCC"/>
              <w:bottom w:val="single" w:sz="6" w:space="0" w:color="CCCCCC"/>
              <w:right w:val="single" w:sz="6" w:space="0" w:color="CCCCCC"/>
            </w:tcBorders>
            <w:shd w:val="clear" w:color="auto" w:fill="F9F9F9"/>
            <w:tcMar>
              <w:top w:w="150" w:type="dxa"/>
              <w:left w:w="150" w:type="dxa"/>
              <w:bottom w:w="150" w:type="dxa"/>
              <w:right w:w="150" w:type="dxa"/>
            </w:tcMar>
            <w:hideMark/>
          </w:tcPr>
          <w:p w:rsidR="00FC34AF" w:rsidRDefault="00FC34AF">
            <w:pPr>
              <w:rPr>
                <w:color w:val="000000"/>
              </w:rPr>
            </w:pPr>
            <w:r>
              <w:rPr>
                <w:color w:val="000000"/>
              </w:rPr>
              <w:t>Bob Rudis</w:t>
            </w:r>
          </w:p>
        </w:tc>
      </w:tr>
      <w:tr w:rsidR="00FC34AF" w:rsidTr="00FC34AF">
        <w:tc>
          <w:tcPr>
            <w:tcW w:w="1926"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17696A">
            <w:pPr>
              <w:rPr>
                <w:color w:val="000000"/>
              </w:rPr>
            </w:pPr>
            <w:hyperlink r:id="rId258" w:tgtFrame="_blank" w:tooltip="beepr" w:history="1">
              <w:r w:rsidR="00FC34AF">
                <w:rPr>
                  <w:rStyle w:val="Hyperlink"/>
                  <w:color w:val="A31E22"/>
                </w:rPr>
                <w:t>beepr</w:t>
              </w:r>
            </w:hyperlink>
          </w:p>
        </w:tc>
        <w:tc>
          <w:tcPr>
            <w:tcW w:w="1546"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misc</w:t>
            </w:r>
          </w:p>
        </w:tc>
        <w:tc>
          <w:tcPr>
            <w:tcW w:w="3360"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This is pretty much pure fun. Yes, getting an audible notification when code finishes running or encounters an error could be useful; but here, the available sounds include options like a fanfare flourish, a Mario Brothers tune, and even a scream. CRAN.</w:t>
            </w:r>
          </w:p>
        </w:tc>
        <w:tc>
          <w:tcPr>
            <w:tcW w:w="6203"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beep("wilhelm")</w:t>
            </w:r>
          </w:p>
        </w:tc>
        <w:tc>
          <w:tcPr>
            <w:tcW w:w="1515"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FC34AF" w:rsidRDefault="00FC34AF">
            <w:pPr>
              <w:rPr>
                <w:color w:val="000000"/>
              </w:rPr>
            </w:pPr>
            <w:r>
              <w:rPr>
                <w:color w:val="000000"/>
              </w:rPr>
              <w:t>Rasmus Bååth</w:t>
            </w:r>
          </w:p>
        </w:tc>
      </w:tr>
    </w:tbl>
    <w:p w:rsidR="00FC34AF" w:rsidRDefault="00FC34AF" w:rsidP="00FC34AF">
      <w:pPr>
        <w:pStyle w:val="NormalWeb"/>
        <w:shd w:val="clear" w:color="auto" w:fill="FFFFFF"/>
        <w:spacing w:before="0" w:beforeAutospacing="0" w:after="240" w:afterAutospacing="0"/>
        <w:rPr>
          <w:rFonts w:ascii="Helvetica" w:hAnsi="Helvetica" w:cs="Helvetica"/>
          <w:color w:val="000000"/>
        </w:rPr>
      </w:pPr>
      <w:r>
        <w:rPr>
          <w:rFonts w:ascii="Helvetica" w:hAnsi="Helvetica" w:cs="Helvetica"/>
          <w:color w:val="000000"/>
        </w:rPr>
        <w:t>A few important points for newbies:</w:t>
      </w:r>
    </w:p>
    <w:p w:rsidR="00FC34AF" w:rsidRPr="0017696A" w:rsidRDefault="00FC34AF" w:rsidP="00FC34AF">
      <w:pPr>
        <w:pStyle w:val="NormalWeb"/>
        <w:shd w:val="clear" w:color="auto" w:fill="FFFFFF"/>
        <w:spacing w:before="0" w:beforeAutospacing="0" w:after="240" w:afterAutospacing="0"/>
        <w:rPr>
          <w:color w:val="000000"/>
          <w:sz w:val="22"/>
          <w:szCs w:val="22"/>
        </w:rPr>
      </w:pPr>
      <w:bookmarkStart w:id="0" w:name="_GoBack"/>
      <w:r w:rsidRPr="0017696A">
        <w:rPr>
          <w:color w:val="000000"/>
          <w:sz w:val="22"/>
          <w:szCs w:val="22"/>
        </w:rPr>
        <w:lastRenderedPageBreak/>
        <w:t>To install a package from CRAN, use the command </w:t>
      </w:r>
      <w:r w:rsidRPr="0017696A">
        <w:rPr>
          <w:rStyle w:val="HTMLCode"/>
          <w:rFonts w:ascii="Times New Roman" w:hAnsi="Times New Roman" w:cs="Times New Roman"/>
          <w:color w:val="7C1806"/>
          <w:sz w:val="22"/>
          <w:szCs w:val="22"/>
        </w:rPr>
        <w:t>install.packages("packagename")</w:t>
      </w:r>
      <w:r w:rsidRPr="0017696A">
        <w:rPr>
          <w:color w:val="000000"/>
          <w:sz w:val="22"/>
          <w:szCs w:val="22"/>
        </w:rPr>
        <w:t> -- of course substituting the actual package name for packagename and putting it in quotation marks. Package names, like pretty much everything else in R, are case sensitive.</w:t>
      </w:r>
    </w:p>
    <w:p w:rsidR="00FC34AF" w:rsidRPr="0017696A" w:rsidRDefault="00FC34AF" w:rsidP="00FC34AF">
      <w:pPr>
        <w:pStyle w:val="NormalWeb"/>
        <w:shd w:val="clear" w:color="auto" w:fill="FFFFFF"/>
        <w:spacing w:before="0" w:beforeAutospacing="0" w:after="240" w:afterAutospacing="0"/>
        <w:rPr>
          <w:color w:val="000000"/>
          <w:sz w:val="22"/>
          <w:szCs w:val="22"/>
        </w:rPr>
      </w:pPr>
      <w:r w:rsidRPr="0017696A">
        <w:rPr>
          <w:color w:val="000000"/>
          <w:sz w:val="22"/>
          <w:szCs w:val="22"/>
        </w:rPr>
        <w:t>To install from GitHub, it's easiest to use the install-github function from the devtools package, using the format </w:t>
      </w:r>
      <w:r w:rsidRPr="0017696A">
        <w:rPr>
          <w:rStyle w:val="HTMLCode"/>
          <w:rFonts w:ascii="Times New Roman" w:hAnsi="Times New Roman" w:cs="Times New Roman"/>
          <w:color w:val="7C1806"/>
          <w:sz w:val="22"/>
          <w:szCs w:val="22"/>
        </w:rPr>
        <w:t>devtools::install_github("githubaccountname/packagename")</w:t>
      </w:r>
      <w:r w:rsidRPr="0017696A">
        <w:rPr>
          <w:color w:val="000000"/>
          <w:sz w:val="22"/>
          <w:szCs w:val="22"/>
        </w:rPr>
        <w:t>. That means you first want to install the devtools package on your system with </w:t>
      </w:r>
      <w:r w:rsidRPr="0017696A">
        <w:rPr>
          <w:rStyle w:val="HTMLCode"/>
          <w:rFonts w:ascii="Times New Roman" w:hAnsi="Times New Roman" w:cs="Times New Roman"/>
          <w:color w:val="7C1806"/>
          <w:sz w:val="22"/>
          <w:szCs w:val="22"/>
        </w:rPr>
        <w:t>install.packages("devtools")</w:t>
      </w:r>
      <w:r w:rsidRPr="0017696A">
        <w:rPr>
          <w:color w:val="000000"/>
          <w:sz w:val="22"/>
          <w:szCs w:val="22"/>
        </w:rPr>
        <w:t>. Note that devtools sometimes needs some extra non-R software on your system -- more specifically, an </w:t>
      </w:r>
      <w:hyperlink r:id="rId259" w:tgtFrame="_blank" w:history="1">
        <w:r w:rsidRPr="0017696A">
          <w:rPr>
            <w:rStyle w:val="Hyperlink"/>
            <w:color w:val="A31E22"/>
            <w:sz w:val="22"/>
            <w:szCs w:val="22"/>
          </w:rPr>
          <w:t>Rtools download for Windows</w:t>
        </w:r>
      </w:hyperlink>
      <w:r w:rsidRPr="0017696A">
        <w:rPr>
          <w:color w:val="000000"/>
          <w:sz w:val="22"/>
          <w:szCs w:val="22"/>
        </w:rPr>
        <w:t> or </w:t>
      </w:r>
      <w:hyperlink r:id="rId260" w:tgtFrame="_blank" w:history="1">
        <w:r w:rsidRPr="0017696A">
          <w:rPr>
            <w:rStyle w:val="Hyperlink"/>
            <w:color w:val="A31E22"/>
            <w:sz w:val="22"/>
            <w:szCs w:val="22"/>
          </w:rPr>
          <w:t>Xcode for OS X</w:t>
        </w:r>
      </w:hyperlink>
      <w:r w:rsidRPr="0017696A">
        <w:rPr>
          <w:color w:val="000000"/>
          <w:sz w:val="22"/>
          <w:szCs w:val="22"/>
        </w:rPr>
        <w:t>. There's </w:t>
      </w:r>
      <w:hyperlink r:id="rId261" w:tgtFrame="_blank" w:history="1">
        <w:r w:rsidRPr="0017696A">
          <w:rPr>
            <w:rStyle w:val="Hyperlink"/>
            <w:color w:val="A31E22"/>
            <w:sz w:val="22"/>
            <w:szCs w:val="22"/>
          </w:rPr>
          <w:t>more information about devtools here</w:t>
        </w:r>
      </w:hyperlink>
      <w:r w:rsidRPr="0017696A">
        <w:rPr>
          <w:color w:val="000000"/>
          <w:sz w:val="22"/>
          <w:szCs w:val="22"/>
        </w:rPr>
        <w:t>.</w:t>
      </w:r>
    </w:p>
    <w:p w:rsidR="00FC34AF" w:rsidRPr="0017696A" w:rsidRDefault="00FC34AF" w:rsidP="00FC34AF">
      <w:pPr>
        <w:pStyle w:val="NormalWeb"/>
        <w:shd w:val="clear" w:color="auto" w:fill="FFFFFF"/>
        <w:spacing w:before="0" w:beforeAutospacing="0" w:after="240" w:afterAutospacing="0"/>
        <w:rPr>
          <w:color w:val="000000"/>
          <w:sz w:val="22"/>
          <w:szCs w:val="22"/>
        </w:rPr>
      </w:pPr>
      <w:r w:rsidRPr="0017696A">
        <w:rPr>
          <w:color w:val="000000"/>
          <w:sz w:val="22"/>
          <w:szCs w:val="22"/>
        </w:rPr>
        <w:t>In order to use a package's function during your R session, you need to do one of two things. One option is to load it into your R session with the </w:t>
      </w:r>
      <w:r w:rsidRPr="0017696A">
        <w:rPr>
          <w:rStyle w:val="HTMLCode"/>
          <w:rFonts w:ascii="Times New Roman" w:hAnsi="Times New Roman" w:cs="Times New Roman"/>
          <w:color w:val="7C1806"/>
          <w:sz w:val="22"/>
          <w:szCs w:val="22"/>
        </w:rPr>
        <w:t>library("packagename")</w:t>
      </w:r>
      <w:r w:rsidRPr="0017696A">
        <w:rPr>
          <w:color w:val="000000"/>
          <w:sz w:val="22"/>
          <w:szCs w:val="22"/>
        </w:rPr>
        <w:t> or </w:t>
      </w:r>
      <w:r w:rsidRPr="0017696A">
        <w:rPr>
          <w:rStyle w:val="HTMLCode"/>
          <w:rFonts w:ascii="Times New Roman" w:hAnsi="Times New Roman" w:cs="Times New Roman"/>
          <w:color w:val="7C1806"/>
          <w:sz w:val="22"/>
          <w:szCs w:val="22"/>
        </w:rPr>
        <w:t>require("packagename")</w:t>
      </w:r>
      <w:r w:rsidRPr="0017696A">
        <w:rPr>
          <w:color w:val="000000"/>
          <w:sz w:val="22"/>
          <w:szCs w:val="22"/>
        </w:rPr>
        <w:t>. The other is to call the function including the package name, like this: </w:t>
      </w:r>
      <w:r w:rsidRPr="0017696A">
        <w:rPr>
          <w:rStyle w:val="HTMLCode"/>
          <w:rFonts w:ascii="Times New Roman" w:hAnsi="Times New Roman" w:cs="Times New Roman"/>
          <w:color w:val="7C1806"/>
          <w:sz w:val="22"/>
          <w:szCs w:val="22"/>
        </w:rPr>
        <w:t>packagename::functioname()</w:t>
      </w:r>
      <w:r w:rsidRPr="0017696A">
        <w:rPr>
          <w:color w:val="000000"/>
          <w:sz w:val="22"/>
          <w:szCs w:val="22"/>
        </w:rPr>
        <w:t>. Package names, like pretty much everything else in R, are case sensitive.</w:t>
      </w:r>
    </w:p>
    <w:bookmarkEnd w:id="0"/>
    <w:p w:rsidR="00FC34AF" w:rsidRPr="00805797" w:rsidRDefault="00FC34AF" w:rsidP="00805797">
      <w:pPr>
        <w:pStyle w:val="NormalWeb"/>
        <w:spacing w:before="120" w:after="240" w:line="360" w:lineRule="atLeast"/>
        <w:rPr>
          <w:color w:val="4D5356"/>
          <w:sz w:val="22"/>
          <w:szCs w:val="22"/>
        </w:rPr>
      </w:pPr>
    </w:p>
    <w:sectPr w:rsidR="00FC34AF" w:rsidRPr="008057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athJax_Math-italic">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C6AA7"/>
    <w:multiLevelType w:val="hybridMultilevel"/>
    <w:tmpl w:val="4B821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F0540F"/>
    <w:multiLevelType w:val="multilevel"/>
    <w:tmpl w:val="0D4EE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743861"/>
    <w:multiLevelType w:val="hybridMultilevel"/>
    <w:tmpl w:val="CA6AEB5A"/>
    <w:lvl w:ilvl="0" w:tplc="E22E7D4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391DD8"/>
    <w:multiLevelType w:val="multilevel"/>
    <w:tmpl w:val="3C12E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120B8E"/>
    <w:multiLevelType w:val="multilevel"/>
    <w:tmpl w:val="D14C1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7706B87"/>
    <w:multiLevelType w:val="multilevel"/>
    <w:tmpl w:val="AB488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AF42B64"/>
    <w:multiLevelType w:val="multilevel"/>
    <w:tmpl w:val="A39E6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B81844"/>
    <w:multiLevelType w:val="multilevel"/>
    <w:tmpl w:val="5BB21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F902C6"/>
    <w:multiLevelType w:val="multilevel"/>
    <w:tmpl w:val="47FAD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411E82"/>
    <w:multiLevelType w:val="multilevel"/>
    <w:tmpl w:val="3B768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A87494"/>
    <w:multiLevelType w:val="multilevel"/>
    <w:tmpl w:val="4A204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7DA5F96"/>
    <w:multiLevelType w:val="hybridMultilevel"/>
    <w:tmpl w:val="B8C272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4A782F"/>
    <w:multiLevelType w:val="multilevel"/>
    <w:tmpl w:val="04989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6310FCE"/>
    <w:multiLevelType w:val="multilevel"/>
    <w:tmpl w:val="1F266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8758CA"/>
    <w:multiLevelType w:val="multilevel"/>
    <w:tmpl w:val="02781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BCF58C2"/>
    <w:multiLevelType w:val="hybridMultilevel"/>
    <w:tmpl w:val="23A6F4EA"/>
    <w:lvl w:ilvl="0" w:tplc="810875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7934280"/>
    <w:multiLevelType w:val="hybridMultilevel"/>
    <w:tmpl w:val="D89C6B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F585CEA"/>
    <w:multiLevelType w:val="multilevel"/>
    <w:tmpl w:val="8C9E2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16"/>
  </w:num>
  <w:num w:numId="3">
    <w:abstractNumId w:val="15"/>
  </w:num>
  <w:num w:numId="4">
    <w:abstractNumId w:val="2"/>
  </w:num>
  <w:num w:numId="5">
    <w:abstractNumId w:val="3"/>
  </w:num>
  <w:num w:numId="6">
    <w:abstractNumId w:val="17"/>
  </w:num>
  <w:num w:numId="7">
    <w:abstractNumId w:val="6"/>
  </w:num>
  <w:num w:numId="8">
    <w:abstractNumId w:val="14"/>
  </w:num>
  <w:num w:numId="9">
    <w:abstractNumId w:val="1"/>
  </w:num>
  <w:num w:numId="10">
    <w:abstractNumId w:val="13"/>
  </w:num>
  <w:num w:numId="11">
    <w:abstractNumId w:val="7"/>
  </w:num>
  <w:num w:numId="12">
    <w:abstractNumId w:val="0"/>
  </w:num>
  <w:num w:numId="13">
    <w:abstractNumId w:val="5"/>
  </w:num>
  <w:num w:numId="14">
    <w:abstractNumId w:val="4"/>
  </w:num>
  <w:num w:numId="15">
    <w:abstractNumId w:val="10"/>
  </w:num>
  <w:num w:numId="16">
    <w:abstractNumId w:val="8"/>
  </w:num>
  <w:num w:numId="17">
    <w:abstractNumId w:val="9"/>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07BE"/>
    <w:rsid w:val="00115802"/>
    <w:rsid w:val="00121C7D"/>
    <w:rsid w:val="00132176"/>
    <w:rsid w:val="001550D2"/>
    <w:rsid w:val="00175279"/>
    <w:rsid w:val="0017696A"/>
    <w:rsid w:val="001772EC"/>
    <w:rsid w:val="001B12DE"/>
    <w:rsid w:val="002B23B3"/>
    <w:rsid w:val="002C6F8E"/>
    <w:rsid w:val="002F48DC"/>
    <w:rsid w:val="00310686"/>
    <w:rsid w:val="00314957"/>
    <w:rsid w:val="003A0465"/>
    <w:rsid w:val="0040360C"/>
    <w:rsid w:val="00471CF8"/>
    <w:rsid w:val="004B2680"/>
    <w:rsid w:val="004D06C5"/>
    <w:rsid w:val="00507055"/>
    <w:rsid w:val="005D7CB9"/>
    <w:rsid w:val="005E569B"/>
    <w:rsid w:val="005F226A"/>
    <w:rsid w:val="006107BE"/>
    <w:rsid w:val="00695FAF"/>
    <w:rsid w:val="00757E1C"/>
    <w:rsid w:val="007B25FA"/>
    <w:rsid w:val="007F3974"/>
    <w:rsid w:val="00804AB8"/>
    <w:rsid w:val="00805797"/>
    <w:rsid w:val="00817B6A"/>
    <w:rsid w:val="008618FB"/>
    <w:rsid w:val="008A4B3D"/>
    <w:rsid w:val="008F7F38"/>
    <w:rsid w:val="00906037"/>
    <w:rsid w:val="00950964"/>
    <w:rsid w:val="00995B3E"/>
    <w:rsid w:val="009D4715"/>
    <w:rsid w:val="009E33E0"/>
    <w:rsid w:val="00A224A2"/>
    <w:rsid w:val="00A25F43"/>
    <w:rsid w:val="00A7069E"/>
    <w:rsid w:val="00AE1787"/>
    <w:rsid w:val="00B603A1"/>
    <w:rsid w:val="00BA46C4"/>
    <w:rsid w:val="00BC3A69"/>
    <w:rsid w:val="00BF549E"/>
    <w:rsid w:val="00C171DB"/>
    <w:rsid w:val="00C66017"/>
    <w:rsid w:val="00C966F5"/>
    <w:rsid w:val="00D02344"/>
    <w:rsid w:val="00D43F05"/>
    <w:rsid w:val="00D624E4"/>
    <w:rsid w:val="00D768CE"/>
    <w:rsid w:val="00DA61BB"/>
    <w:rsid w:val="00DB32B5"/>
    <w:rsid w:val="00DB4C32"/>
    <w:rsid w:val="00DD168E"/>
    <w:rsid w:val="00DD1AF1"/>
    <w:rsid w:val="00E44C54"/>
    <w:rsid w:val="00F07CDD"/>
    <w:rsid w:val="00F13826"/>
    <w:rsid w:val="00F25455"/>
    <w:rsid w:val="00F34FFF"/>
    <w:rsid w:val="00F35983"/>
    <w:rsid w:val="00FC34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5625DC0-F871-4F21-9D01-A6D0993B0D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90603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90603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C34A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07BE"/>
    <w:pPr>
      <w:ind w:left="720"/>
      <w:contextualSpacing/>
    </w:pPr>
  </w:style>
  <w:style w:type="character" w:styleId="Emphasis">
    <w:name w:val="Emphasis"/>
    <w:basedOn w:val="DefaultParagraphFont"/>
    <w:uiPriority w:val="20"/>
    <w:qFormat/>
    <w:rsid w:val="00F13826"/>
    <w:rPr>
      <w:i/>
      <w:iCs/>
    </w:rPr>
  </w:style>
  <w:style w:type="character" w:styleId="Strong">
    <w:name w:val="Strong"/>
    <w:basedOn w:val="DefaultParagraphFont"/>
    <w:uiPriority w:val="22"/>
    <w:qFormat/>
    <w:rsid w:val="001B12DE"/>
    <w:rPr>
      <w:b/>
      <w:bCs/>
    </w:rPr>
  </w:style>
  <w:style w:type="paragraph" w:styleId="NormalWeb">
    <w:name w:val="Normal (Web)"/>
    <w:basedOn w:val="Normal"/>
    <w:uiPriority w:val="99"/>
    <w:unhideWhenUsed/>
    <w:rsid w:val="001B12D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1B12DE"/>
    <w:rPr>
      <w:color w:val="0000FF"/>
      <w:u w:val="single"/>
    </w:rPr>
  </w:style>
  <w:style w:type="character" w:styleId="HTMLCode">
    <w:name w:val="HTML Code"/>
    <w:basedOn w:val="DefaultParagraphFont"/>
    <w:uiPriority w:val="99"/>
    <w:semiHidden/>
    <w:unhideWhenUsed/>
    <w:rsid w:val="001B12DE"/>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A70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7069E"/>
    <w:rPr>
      <w:rFonts w:ascii="Courier New" w:eastAsia="Times New Roman" w:hAnsi="Courier New" w:cs="Courier New"/>
      <w:sz w:val="20"/>
      <w:szCs w:val="20"/>
    </w:rPr>
  </w:style>
  <w:style w:type="character" w:customStyle="1" w:styleId="gnkrckgcmrb">
    <w:name w:val="gnkrckgcmrb"/>
    <w:basedOn w:val="DefaultParagraphFont"/>
    <w:rsid w:val="00A7069E"/>
  </w:style>
  <w:style w:type="character" w:customStyle="1" w:styleId="gnkrckgcgsb">
    <w:name w:val="gnkrckgcgsb"/>
    <w:basedOn w:val="DefaultParagraphFont"/>
    <w:rsid w:val="00A7069E"/>
  </w:style>
  <w:style w:type="character" w:customStyle="1" w:styleId="Heading2Char">
    <w:name w:val="Heading 2 Char"/>
    <w:basedOn w:val="DefaultParagraphFont"/>
    <w:link w:val="Heading2"/>
    <w:uiPriority w:val="9"/>
    <w:rsid w:val="00906037"/>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906037"/>
    <w:rPr>
      <w:rFonts w:asciiTheme="majorHAnsi" w:eastAsiaTheme="majorEastAsia" w:hAnsiTheme="majorHAnsi" w:cstheme="majorBidi"/>
      <w:color w:val="1F3763" w:themeColor="accent1" w:themeShade="7F"/>
      <w:sz w:val="24"/>
      <w:szCs w:val="24"/>
    </w:rPr>
  </w:style>
  <w:style w:type="character" w:customStyle="1" w:styleId="gnkrckgcmsb">
    <w:name w:val="gnkrckgcmsb"/>
    <w:basedOn w:val="DefaultParagraphFont"/>
    <w:rsid w:val="00DB32B5"/>
  </w:style>
  <w:style w:type="character" w:customStyle="1" w:styleId="c1">
    <w:name w:val="c1"/>
    <w:basedOn w:val="DefaultParagraphFont"/>
    <w:rsid w:val="008618FB"/>
  </w:style>
  <w:style w:type="character" w:customStyle="1" w:styleId="w">
    <w:name w:val="w"/>
    <w:basedOn w:val="DefaultParagraphFont"/>
    <w:rsid w:val="008618FB"/>
  </w:style>
  <w:style w:type="character" w:customStyle="1" w:styleId="n">
    <w:name w:val="n"/>
    <w:basedOn w:val="DefaultParagraphFont"/>
    <w:rsid w:val="008618FB"/>
  </w:style>
  <w:style w:type="character" w:customStyle="1" w:styleId="o">
    <w:name w:val="o"/>
    <w:basedOn w:val="DefaultParagraphFont"/>
    <w:rsid w:val="008618FB"/>
  </w:style>
  <w:style w:type="character" w:customStyle="1" w:styleId="p">
    <w:name w:val="p"/>
    <w:basedOn w:val="DefaultParagraphFont"/>
    <w:rsid w:val="008618FB"/>
  </w:style>
  <w:style w:type="character" w:customStyle="1" w:styleId="s2">
    <w:name w:val="s2"/>
    <w:basedOn w:val="DefaultParagraphFont"/>
    <w:rsid w:val="008618FB"/>
  </w:style>
  <w:style w:type="character" w:customStyle="1" w:styleId="kc">
    <w:name w:val="kc"/>
    <w:basedOn w:val="DefaultParagraphFont"/>
    <w:rsid w:val="008618FB"/>
  </w:style>
  <w:style w:type="character" w:customStyle="1" w:styleId="nf">
    <w:name w:val="nf"/>
    <w:basedOn w:val="DefaultParagraphFont"/>
    <w:rsid w:val="008618FB"/>
  </w:style>
  <w:style w:type="character" w:customStyle="1" w:styleId="m">
    <w:name w:val="m"/>
    <w:basedOn w:val="DefaultParagraphFont"/>
    <w:rsid w:val="008618FB"/>
  </w:style>
  <w:style w:type="character" w:customStyle="1" w:styleId="identifier">
    <w:name w:val="identifier"/>
    <w:basedOn w:val="DefaultParagraphFont"/>
    <w:rsid w:val="00507055"/>
  </w:style>
  <w:style w:type="character" w:customStyle="1" w:styleId="paren">
    <w:name w:val="paren"/>
    <w:basedOn w:val="DefaultParagraphFont"/>
    <w:rsid w:val="00507055"/>
  </w:style>
  <w:style w:type="character" w:customStyle="1" w:styleId="operator">
    <w:name w:val="operator"/>
    <w:basedOn w:val="DefaultParagraphFont"/>
    <w:rsid w:val="00507055"/>
  </w:style>
  <w:style w:type="character" w:customStyle="1" w:styleId="literal">
    <w:name w:val="literal"/>
    <w:basedOn w:val="DefaultParagraphFont"/>
    <w:rsid w:val="00507055"/>
  </w:style>
  <w:style w:type="paragraph" w:customStyle="1" w:styleId="graf">
    <w:name w:val="graf"/>
    <w:basedOn w:val="Normal"/>
    <w:rsid w:val="0017527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i">
    <w:name w:val="mi"/>
    <w:basedOn w:val="DefaultParagraphFont"/>
    <w:rsid w:val="00804AB8"/>
  </w:style>
  <w:style w:type="character" w:customStyle="1" w:styleId="mo">
    <w:name w:val="mo"/>
    <w:basedOn w:val="DefaultParagraphFont"/>
    <w:rsid w:val="00804AB8"/>
  </w:style>
  <w:style w:type="paragraph" w:customStyle="1" w:styleId="kh">
    <w:name w:val="kh"/>
    <w:basedOn w:val="Normal"/>
    <w:rsid w:val="00D0234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FC34AF"/>
    <w:rPr>
      <w:rFonts w:asciiTheme="majorHAnsi" w:eastAsiaTheme="majorEastAsia" w:hAnsiTheme="majorHAnsi" w:cstheme="majorBidi"/>
      <w:i/>
      <w:iCs/>
      <w:color w:val="2F5496" w:themeColor="accent1" w:themeShade="BF"/>
    </w:rPr>
  </w:style>
  <w:style w:type="paragraph" w:customStyle="1" w:styleId="msonormal0">
    <w:name w:val="msonormal"/>
    <w:basedOn w:val="Normal"/>
    <w:rsid w:val="00FC34AF"/>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FC34AF"/>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988621">
      <w:bodyDiv w:val="1"/>
      <w:marLeft w:val="0"/>
      <w:marRight w:val="0"/>
      <w:marTop w:val="0"/>
      <w:marBottom w:val="0"/>
      <w:divBdr>
        <w:top w:val="none" w:sz="0" w:space="0" w:color="auto"/>
        <w:left w:val="none" w:sz="0" w:space="0" w:color="auto"/>
        <w:bottom w:val="none" w:sz="0" w:space="0" w:color="auto"/>
        <w:right w:val="none" w:sz="0" w:space="0" w:color="auto"/>
      </w:divBdr>
    </w:div>
    <w:div w:id="80493655">
      <w:bodyDiv w:val="1"/>
      <w:marLeft w:val="0"/>
      <w:marRight w:val="0"/>
      <w:marTop w:val="0"/>
      <w:marBottom w:val="0"/>
      <w:divBdr>
        <w:top w:val="none" w:sz="0" w:space="0" w:color="auto"/>
        <w:left w:val="none" w:sz="0" w:space="0" w:color="auto"/>
        <w:bottom w:val="none" w:sz="0" w:space="0" w:color="auto"/>
        <w:right w:val="none" w:sz="0" w:space="0" w:color="auto"/>
      </w:divBdr>
    </w:div>
    <w:div w:id="90056345">
      <w:bodyDiv w:val="1"/>
      <w:marLeft w:val="0"/>
      <w:marRight w:val="0"/>
      <w:marTop w:val="0"/>
      <w:marBottom w:val="0"/>
      <w:divBdr>
        <w:top w:val="none" w:sz="0" w:space="0" w:color="auto"/>
        <w:left w:val="none" w:sz="0" w:space="0" w:color="auto"/>
        <w:bottom w:val="none" w:sz="0" w:space="0" w:color="auto"/>
        <w:right w:val="none" w:sz="0" w:space="0" w:color="auto"/>
      </w:divBdr>
    </w:div>
    <w:div w:id="101002163">
      <w:bodyDiv w:val="1"/>
      <w:marLeft w:val="0"/>
      <w:marRight w:val="0"/>
      <w:marTop w:val="0"/>
      <w:marBottom w:val="0"/>
      <w:divBdr>
        <w:top w:val="none" w:sz="0" w:space="0" w:color="auto"/>
        <w:left w:val="none" w:sz="0" w:space="0" w:color="auto"/>
        <w:bottom w:val="none" w:sz="0" w:space="0" w:color="auto"/>
        <w:right w:val="none" w:sz="0" w:space="0" w:color="auto"/>
      </w:divBdr>
    </w:div>
    <w:div w:id="226960142">
      <w:bodyDiv w:val="1"/>
      <w:marLeft w:val="0"/>
      <w:marRight w:val="0"/>
      <w:marTop w:val="0"/>
      <w:marBottom w:val="0"/>
      <w:divBdr>
        <w:top w:val="none" w:sz="0" w:space="0" w:color="auto"/>
        <w:left w:val="none" w:sz="0" w:space="0" w:color="auto"/>
        <w:bottom w:val="none" w:sz="0" w:space="0" w:color="auto"/>
        <w:right w:val="none" w:sz="0" w:space="0" w:color="auto"/>
      </w:divBdr>
      <w:divsChild>
        <w:div w:id="919758015">
          <w:marLeft w:val="0"/>
          <w:marRight w:val="0"/>
          <w:marTop w:val="0"/>
          <w:marBottom w:val="0"/>
          <w:divBdr>
            <w:top w:val="none" w:sz="0" w:space="0" w:color="auto"/>
            <w:left w:val="none" w:sz="0" w:space="0" w:color="auto"/>
            <w:bottom w:val="none" w:sz="0" w:space="0" w:color="auto"/>
            <w:right w:val="none" w:sz="0" w:space="0" w:color="auto"/>
          </w:divBdr>
        </w:div>
      </w:divsChild>
    </w:div>
    <w:div w:id="229703787">
      <w:bodyDiv w:val="1"/>
      <w:marLeft w:val="0"/>
      <w:marRight w:val="0"/>
      <w:marTop w:val="0"/>
      <w:marBottom w:val="0"/>
      <w:divBdr>
        <w:top w:val="none" w:sz="0" w:space="0" w:color="auto"/>
        <w:left w:val="none" w:sz="0" w:space="0" w:color="auto"/>
        <w:bottom w:val="none" w:sz="0" w:space="0" w:color="auto"/>
        <w:right w:val="none" w:sz="0" w:space="0" w:color="auto"/>
      </w:divBdr>
    </w:div>
    <w:div w:id="428965589">
      <w:bodyDiv w:val="1"/>
      <w:marLeft w:val="0"/>
      <w:marRight w:val="0"/>
      <w:marTop w:val="0"/>
      <w:marBottom w:val="0"/>
      <w:divBdr>
        <w:top w:val="none" w:sz="0" w:space="0" w:color="auto"/>
        <w:left w:val="none" w:sz="0" w:space="0" w:color="auto"/>
        <w:bottom w:val="none" w:sz="0" w:space="0" w:color="auto"/>
        <w:right w:val="none" w:sz="0" w:space="0" w:color="auto"/>
      </w:divBdr>
    </w:div>
    <w:div w:id="449400550">
      <w:bodyDiv w:val="1"/>
      <w:marLeft w:val="0"/>
      <w:marRight w:val="0"/>
      <w:marTop w:val="0"/>
      <w:marBottom w:val="0"/>
      <w:divBdr>
        <w:top w:val="none" w:sz="0" w:space="0" w:color="auto"/>
        <w:left w:val="none" w:sz="0" w:space="0" w:color="auto"/>
        <w:bottom w:val="none" w:sz="0" w:space="0" w:color="auto"/>
        <w:right w:val="none" w:sz="0" w:space="0" w:color="auto"/>
      </w:divBdr>
    </w:div>
    <w:div w:id="566456172">
      <w:bodyDiv w:val="1"/>
      <w:marLeft w:val="0"/>
      <w:marRight w:val="0"/>
      <w:marTop w:val="0"/>
      <w:marBottom w:val="0"/>
      <w:divBdr>
        <w:top w:val="none" w:sz="0" w:space="0" w:color="auto"/>
        <w:left w:val="none" w:sz="0" w:space="0" w:color="auto"/>
        <w:bottom w:val="none" w:sz="0" w:space="0" w:color="auto"/>
        <w:right w:val="none" w:sz="0" w:space="0" w:color="auto"/>
      </w:divBdr>
    </w:div>
    <w:div w:id="613831908">
      <w:bodyDiv w:val="1"/>
      <w:marLeft w:val="0"/>
      <w:marRight w:val="0"/>
      <w:marTop w:val="0"/>
      <w:marBottom w:val="0"/>
      <w:divBdr>
        <w:top w:val="none" w:sz="0" w:space="0" w:color="auto"/>
        <w:left w:val="none" w:sz="0" w:space="0" w:color="auto"/>
        <w:bottom w:val="none" w:sz="0" w:space="0" w:color="auto"/>
        <w:right w:val="none" w:sz="0" w:space="0" w:color="auto"/>
      </w:divBdr>
    </w:div>
    <w:div w:id="645744120">
      <w:bodyDiv w:val="1"/>
      <w:marLeft w:val="0"/>
      <w:marRight w:val="0"/>
      <w:marTop w:val="0"/>
      <w:marBottom w:val="0"/>
      <w:divBdr>
        <w:top w:val="none" w:sz="0" w:space="0" w:color="auto"/>
        <w:left w:val="none" w:sz="0" w:space="0" w:color="auto"/>
        <w:bottom w:val="none" w:sz="0" w:space="0" w:color="auto"/>
        <w:right w:val="none" w:sz="0" w:space="0" w:color="auto"/>
      </w:divBdr>
    </w:div>
    <w:div w:id="652291767">
      <w:bodyDiv w:val="1"/>
      <w:marLeft w:val="0"/>
      <w:marRight w:val="0"/>
      <w:marTop w:val="0"/>
      <w:marBottom w:val="0"/>
      <w:divBdr>
        <w:top w:val="none" w:sz="0" w:space="0" w:color="auto"/>
        <w:left w:val="none" w:sz="0" w:space="0" w:color="auto"/>
        <w:bottom w:val="none" w:sz="0" w:space="0" w:color="auto"/>
        <w:right w:val="none" w:sz="0" w:space="0" w:color="auto"/>
      </w:divBdr>
    </w:div>
    <w:div w:id="689457443">
      <w:bodyDiv w:val="1"/>
      <w:marLeft w:val="0"/>
      <w:marRight w:val="0"/>
      <w:marTop w:val="0"/>
      <w:marBottom w:val="0"/>
      <w:divBdr>
        <w:top w:val="none" w:sz="0" w:space="0" w:color="auto"/>
        <w:left w:val="none" w:sz="0" w:space="0" w:color="auto"/>
        <w:bottom w:val="none" w:sz="0" w:space="0" w:color="auto"/>
        <w:right w:val="none" w:sz="0" w:space="0" w:color="auto"/>
      </w:divBdr>
    </w:div>
    <w:div w:id="884369335">
      <w:bodyDiv w:val="1"/>
      <w:marLeft w:val="0"/>
      <w:marRight w:val="0"/>
      <w:marTop w:val="0"/>
      <w:marBottom w:val="0"/>
      <w:divBdr>
        <w:top w:val="none" w:sz="0" w:space="0" w:color="auto"/>
        <w:left w:val="none" w:sz="0" w:space="0" w:color="auto"/>
        <w:bottom w:val="none" w:sz="0" w:space="0" w:color="auto"/>
        <w:right w:val="none" w:sz="0" w:space="0" w:color="auto"/>
      </w:divBdr>
    </w:div>
    <w:div w:id="891190206">
      <w:bodyDiv w:val="1"/>
      <w:marLeft w:val="0"/>
      <w:marRight w:val="0"/>
      <w:marTop w:val="0"/>
      <w:marBottom w:val="0"/>
      <w:divBdr>
        <w:top w:val="none" w:sz="0" w:space="0" w:color="auto"/>
        <w:left w:val="none" w:sz="0" w:space="0" w:color="auto"/>
        <w:bottom w:val="none" w:sz="0" w:space="0" w:color="auto"/>
        <w:right w:val="none" w:sz="0" w:space="0" w:color="auto"/>
      </w:divBdr>
    </w:div>
    <w:div w:id="904293806">
      <w:bodyDiv w:val="1"/>
      <w:marLeft w:val="0"/>
      <w:marRight w:val="0"/>
      <w:marTop w:val="0"/>
      <w:marBottom w:val="0"/>
      <w:divBdr>
        <w:top w:val="none" w:sz="0" w:space="0" w:color="auto"/>
        <w:left w:val="none" w:sz="0" w:space="0" w:color="auto"/>
        <w:bottom w:val="none" w:sz="0" w:space="0" w:color="auto"/>
        <w:right w:val="none" w:sz="0" w:space="0" w:color="auto"/>
      </w:divBdr>
    </w:div>
    <w:div w:id="919948171">
      <w:bodyDiv w:val="1"/>
      <w:marLeft w:val="0"/>
      <w:marRight w:val="0"/>
      <w:marTop w:val="0"/>
      <w:marBottom w:val="0"/>
      <w:divBdr>
        <w:top w:val="none" w:sz="0" w:space="0" w:color="auto"/>
        <w:left w:val="none" w:sz="0" w:space="0" w:color="auto"/>
        <w:bottom w:val="none" w:sz="0" w:space="0" w:color="auto"/>
        <w:right w:val="none" w:sz="0" w:space="0" w:color="auto"/>
      </w:divBdr>
    </w:div>
    <w:div w:id="938021927">
      <w:bodyDiv w:val="1"/>
      <w:marLeft w:val="0"/>
      <w:marRight w:val="0"/>
      <w:marTop w:val="0"/>
      <w:marBottom w:val="0"/>
      <w:divBdr>
        <w:top w:val="none" w:sz="0" w:space="0" w:color="auto"/>
        <w:left w:val="none" w:sz="0" w:space="0" w:color="auto"/>
        <w:bottom w:val="none" w:sz="0" w:space="0" w:color="auto"/>
        <w:right w:val="none" w:sz="0" w:space="0" w:color="auto"/>
      </w:divBdr>
    </w:div>
    <w:div w:id="976304377">
      <w:bodyDiv w:val="1"/>
      <w:marLeft w:val="0"/>
      <w:marRight w:val="0"/>
      <w:marTop w:val="0"/>
      <w:marBottom w:val="0"/>
      <w:divBdr>
        <w:top w:val="none" w:sz="0" w:space="0" w:color="auto"/>
        <w:left w:val="none" w:sz="0" w:space="0" w:color="auto"/>
        <w:bottom w:val="none" w:sz="0" w:space="0" w:color="auto"/>
        <w:right w:val="none" w:sz="0" w:space="0" w:color="auto"/>
      </w:divBdr>
    </w:div>
    <w:div w:id="1063873029">
      <w:bodyDiv w:val="1"/>
      <w:marLeft w:val="0"/>
      <w:marRight w:val="0"/>
      <w:marTop w:val="0"/>
      <w:marBottom w:val="0"/>
      <w:divBdr>
        <w:top w:val="none" w:sz="0" w:space="0" w:color="auto"/>
        <w:left w:val="none" w:sz="0" w:space="0" w:color="auto"/>
        <w:bottom w:val="none" w:sz="0" w:space="0" w:color="auto"/>
        <w:right w:val="none" w:sz="0" w:space="0" w:color="auto"/>
      </w:divBdr>
    </w:div>
    <w:div w:id="1092552852">
      <w:bodyDiv w:val="1"/>
      <w:marLeft w:val="0"/>
      <w:marRight w:val="0"/>
      <w:marTop w:val="0"/>
      <w:marBottom w:val="0"/>
      <w:divBdr>
        <w:top w:val="none" w:sz="0" w:space="0" w:color="auto"/>
        <w:left w:val="none" w:sz="0" w:space="0" w:color="auto"/>
        <w:bottom w:val="none" w:sz="0" w:space="0" w:color="auto"/>
        <w:right w:val="none" w:sz="0" w:space="0" w:color="auto"/>
      </w:divBdr>
    </w:div>
    <w:div w:id="1103376278">
      <w:bodyDiv w:val="1"/>
      <w:marLeft w:val="0"/>
      <w:marRight w:val="0"/>
      <w:marTop w:val="0"/>
      <w:marBottom w:val="0"/>
      <w:divBdr>
        <w:top w:val="none" w:sz="0" w:space="0" w:color="auto"/>
        <w:left w:val="none" w:sz="0" w:space="0" w:color="auto"/>
        <w:bottom w:val="none" w:sz="0" w:space="0" w:color="auto"/>
        <w:right w:val="none" w:sz="0" w:space="0" w:color="auto"/>
      </w:divBdr>
    </w:div>
    <w:div w:id="1162575552">
      <w:bodyDiv w:val="1"/>
      <w:marLeft w:val="0"/>
      <w:marRight w:val="0"/>
      <w:marTop w:val="0"/>
      <w:marBottom w:val="0"/>
      <w:divBdr>
        <w:top w:val="none" w:sz="0" w:space="0" w:color="auto"/>
        <w:left w:val="none" w:sz="0" w:space="0" w:color="auto"/>
        <w:bottom w:val="none" w:sz="0" w:space="0" w:color="auto"/>
        <w:right w:val="none" w:sz="0" w:space="0" w:color="auto"/>
      </w:divBdr>
    </w:div>
    <w:div w:id="1190725301">
      <w:bodyDiv w:val="1"/>
      <w:marLeft w:val="0"/>
      <w:marRight w:val="0"/>
      <w:marTop w:val="0"/>
      <w:marBottom w:val="0"/>
      <w:divBdr>
        <w:top w:val="none" w:sz="0" w:space="0" w:color="auto"/>
        <w:left w:val="none" w:sz="0" w:space="0" w:color="auto"/>
        <w:bottom w:val="none" w:sz="0" w:space="0" w:color="auto"/>
        <w:right w:val="none" w:sz="0" w:space="0" w:color="auto"/>
      </w:divBdr>
    </w:div>
    <w:div w:id="1196575548">
      <w:bodyDiv w:val="1"/>
      <w:marLeft w:val="0"/>
      <w:marRight w:val="0"/>
      <w:marTop w:val="0"/>
      <w:marBottom w:val="0"/>
      <w:divBdr>
        <w:top w:val="none" w:sz="0" w:space="0" w:color="auto"/>
        <w:left w:val="none" w:sz="0" w:space="0" w:color="auto"/>
        <w:bottom w:val="none" w:sz="0" w:space="0" w:color="auto"/>
        <w:right w:val="none" w:sz="0" w:space="0" w:color="auto"/>
      </w:divBdr>
    </w:div>
    <w:div w:id="1201747913">
      <w:bodyDiv w:val="1"/>
      <w:marLeft w:val="0"/>
      <w:marRight w:val="0"/>
      <w:marTop w:val="0"/>
      <w:marBottom w:val="0"/>
      <w:divBdr>
        <w:top w:val="none" w:sz="0" w:space="0" w:color="auto"/>
        <w:left w:val="none" w:sz="0" w:space="0" w:color="auto"/>
        <w:bottom w:val="none" w:sz="0" w:space="0" w:color="auto"/>
        <w:right w:val="none" w:sz="0" w:space="0" w:color="auto"/>
      </w:divBdr>
    </w:div>
    <w:div w:id="1202859423">
      <w:bodyDiv w:val="1"/>
      <w:marLeft w:val="0"/>
      <w:marRight w:val="0"/>
      <w:marTop w:val="0"/>
      <w:marBottom w:val="0"/>
      <w:divBdr>
        <w:top w:val="none" w:sz="0" w:space="0" w:color="auto"/>
        <w:left w:val="none" w:sz="0" w:space="0" w:color="auto"/>
        <w:bottom w:val="none" w:sz="0" w:space="0" w:color="auto"/>
        <w:right w:val="none" w:sz="0" w:space="0" w:color="auto"/>
      </w:divBdr>
    </w:div>
    <w:div w:id="1213881295">
      <w:bodyDiv w:val="1"/>
      <w:marLeft w:val="0"/>
      <w:marRight w:val="0"/>
      <w:marTop w:val="0"/>
      <w:marBottom w:val="0"/>
      <w:divBdr>
        <w:top w:val="none" w:sz="0" w:space="0" w:color="auto"/>
        <w:left w:val="none" w:sz="0" w:space="0" w:color="auto"/>
        <w:bottom w:val="none" w:sz="0" w:space="0" w:color="auto"/>
        <w:right w:val="none" w:sz="0" w:space="0" w:color="auto"/>
      </w:divBdr>
    </w:div>
    <w:div w:id="1254389800">
      <w:bodyDiv w:val="1"/>
      <w:marLeft w:val="0"/>
      <w:marRight w:val="0"/>
      <w:marTop w:val="0"/>
      <w:marBottom w:val="0"/>
      <w:divBdr>
        <w:top w:val="none" w:sz="0" w:space="0" w:color="auto"/>
        <w:left w:val="none" w:sz="0" w:space="0" w:color="auto"/>
        <w:bottom w:val="none" w:sz="0" w:space="0" w:color="auto"/>
        <w:right w:val="none" w:sz="0" w:space="0" w:color="auto"/>
      </w:divBdr>
    </w:div>
    <w:div w:id="1290478117">
      <w:bodyDiv w:val="1"/>
      <w:marLeft w:val="0"/>
      <w:marRight w:val="0"/>
      <w:marTop w:val="0"/>
      <w:marBottom w:val="0"/>
      <w:divBdr>
        <w:top w:val="none" w:sz="0" w:space="0" w:color="auto"/>
        <w:left w:val="none" w:sz="0" w:space="0" w:color="auto"/>
        <w:bottom w:val="none" w:sz="0" w:space="0" w:color="auto"/>
        <w:right w:val="none" w:sz="0" w:space="0" w:color="auto"/>
      </w:divBdr>
    </w:div>
    <w:div w:id="1292906164">
      <w:bodyDiv w:val="1"/>
      <w:marLeft w:val="0"/>
      <w:marRight w:val="0"/>
      <w:marTop w:val="0"/>
      <w:marBottom w:val="0"/>
      <w:divBdr>
        <w:top w:val="none" w:sz="0" w:space="0" w:color="auto"/>
        <w:left w:val="none" w:sz="0" w:space="0" w:color="auto"/>
        <w:bottom w:val="none" w:sz="0" w:space="0" w:color="auto"/>
        <w:right w:val="none" w:sz="0" w:space="0" w:color="auto"/>
      </w:divBdr>
    </w:div>
    <w:div w:id="1299729358">
      <w:bodyDiv w:val="1"/>
      <w:marLeft w:val="0"/>
      <w:marRight w:val="0"/>
      <w:marTop w:val="0"/>
      <w:marBottom w:val="0"/>
      <w:divBdr>
        <w:top w:val="none" w:sz="0" w:space="0" w:color="auto"/>
        <w:left w:val="none" w:sz="0" w:space="0" w:color="auto"/>
        <w:bottom w:val="none" w:sz="0" w:space="0" w:color="auto"/>
        <w:right w:val="none" w:sz="0" w:space="0" w:color="auto"/>
      </w:divBdr>
    </w:div>
    <w:div w:id="1371564525">
      <w:bodyDiv w:val="1"/>
      <w:marLeft w:val="0"/>
      <w:marRight w:val="0"/>
      <w:marTop w:val="0"/>
      <w:marBottom w:val="0"/>
      <w:divBdr>
        <w:top w:val="none" w:sz="0" w:space="0" w:color="auto"/>
        <w:left w:val="none" w:sz="0" w:space="0" w:color="auto"/>
        <w:bottom w:val="none" w:sz="0" w:space="0" w:color="auto"/>
        <w:right w:val="none" w:sz="0" w:space="0" w:color="auto"/>
      </w:divBdr>
    </w:div>
    <w:div w:id="1510220416">
      <w:bodyDiv w:val="1"/>
      <w:marLeft w:val="0"/>
      <w:marRight w:val="0"/>
      <w:marTop w:val="0"/>
      <w:marBottom w:val="0"/>
      <w:divBdr>
        <w:top w:val="none" w:sz="0" w:space="0" w:color="auto"/>
        <w:left w:val="none" w:sz="0" w:space="0" w:color="auto"/>
        <w:bottom w:val="none" w:sz="0" w:space="0" w:color="auto"/>
        <w:right w:val="none" w:sz="0" w:space="0" w:color="auto"/>
      </w:divBdr>
    </w:div>
    <w:div w:id="1512522891">
      <w:bodyDiv w:val="1"/>
      <w:marLeft w:val="0"/>
      <w:marRight w:val="0"/>
      <w:marTop w:val="0"/>
      <w:marBottom w:val="0"/>
      <w:divBdr>
        <w:top w:val="none" w:sz="0" w:space="0" w:color="auto"/>
        <w:left w:val="none" w:sz="0" w:space="0" w:color="auto"/>
        <w:bottom w:val="none" w:sz="0" w:space="0" w:color="auto"/>
        <w:right w:val="none" w:sz="0" w:space="0" w:color="auto"/>
      </w:divBdr>
    </w:div>
    <w:div w:id="1519276933">
      <w:bodyDiv w:val="1"/>
      <w:marLeft w:val="0"/>
      <w:marRight w:val="0"/>
      <w:marTop w:val="0"/>
      <w:marBottom w:val="0"/>
      <w:divBdr>
        <w:top w:val="none" w:sz="0" w:space="0" w:color="auto"/>
        <w:left w:val="none" w:sz="0" w:space="0" w:color="auto"/>
        <w:bottom w:val="none" w:sz="0" w:space="0" w:color="auto"/>
        <w:right w:val="none" w:sz="0" w:space="0" w:color="auto"/>
      </w:divBdr>
    </w:div>
    <w:div w:id="1550149658">
      <w:bodyDiv w:val="1"/>
      <w:marLeft w:val="0"/>
      <w:marRight w:val="0"/>
      <w:marTop w:val="0"/>
      <w:marBottom w:val="0"/>
      <w:divBdr>
        <w:top w:val="none" w:sz="0" w:space="0" w:color="auto"/>
        <w:left w:val="none" w:sz="0" w:space="0" w:color="auto"/>
        <w:bottom w:val="none" w:sz="0" w:space="0" w:color="auto"/>
        <w:right w:val="none" w:sz="0" w:space="0" w:color="auto"/>
      </w:divBdr>
    </w:div>
    <w:div w:id="1555848547">
      <w:bodyDiv w:val="1"/>
      <w:marLeft w:val="0"/>
      <w:marRight w:val="0"/>
      <w:marTop w:val="0"/>
      <w:marBottom w:val="0"/>
      <w:divBdr>
        <w:top w:val="none" w:sz="0" w:space="0" w:color="auto"/>
        <w:left w:val="none" w:sz="0" w:space="0" w:color="auto"/>
        <w:bottom w:val="none" w:sz="0" w:space="0" w:color="auto"/>
        <w:right w:val="none" w:sz="0" w:space="0" w:color="auto"/>
      </w:divBdr>
    </w:div>
    <w:div w:id="1581136244">
      <w:bodyDiv w:val="1"/>
      <w:marLeft w:val="0"/>
      <w:marRight w:val="0"/>
      <w:marTop w:val="0"/>
      <w:marBottom w:val="0"/>
      <w:divBdr>
        <w:top w:val="none" w:sz="0" w:space="0" w:color="auto"/>
        <w:left w:val="none" w:sz="0" w:space="0" w:color="auto"/>
        <w:bottom w:val="none" w:sz="0" w:space="0" w:color="auto"/>
        <w:right w:val="none" w:sz="0" w:space="0" w:color="auto"/>
      </w:divBdr>
    </w:div>
    <w:div w:id="1664507562">
      <w:bodyDiv w:val="1"/>
      <w:marLeft w:val="0"/>
      <w:marRight w:val="0"/>
      <w:marTop w:val="0"/>
      <w:marBottom w:val="0"/>
      <w:divBdr>
        <w:top w:val="none" w:sz="0" w:space="0" w:color="auto"/>
        <w:left w:val="none" w:sz="0" w:space="0" w:color="auto"/>
        <w:bottom w:val="none" w:sz="0" w:space="0" w:color="auto"/>
        <w:right w:val="none" w:sz="0" w:space="0" w:color="auto"/>
      </w:divBdr>
    </w:div>
    <w:div w:id="1762874240">
      <w:bodyDiv w:val="1"/>
      <w:marLeft w:val="0"/>
      <w:marRight w:val="0"/>
      <w:marTop w:val="0"/>
      <w:marBottom w:val="0"/>
      <w:divBdr>
        <w:top w:val="none" w:sz="0" w:space="0" w:color="auto"/>
        <w:left w:val="none" w:sz="0" w:space="0" w:color="auto"/>
        <w:bottom w:val="none" w:sz="0" w:space="0" w:color="auto"/>
        <w:right w:val="none" w:sz="0" w:space="0" w:color="auto"/>
      </w:divBdr>
    </w:div>
    <w:div w:id="1904871220">
      <w:bodyDiv w:val="1"/>
      <w:marLeft w:val="0"/>
      <w:marRight w:val="0"/>
      <w:marTop w:val="0"/>
      <w:marBottom w:val="0"/>
      <w:divBdr>
        <w:top w:val="none" w:sz="0" w:space="0" w:color="auto"/>
        <w:left w:val="none" w:sz="0" w:space="0" w:color="auto"/>
        <w:bottom w:val="none" w:sz="0" w:space="0" w:color="auto"/>
        <w:right w:val="none" w:sz="0" w:space="0" w:color="auto"/>
      </w:divBdr>
    </w:div>
    <w:div w:id="1910841612">
      <w:bodyDiv w:val="1"/>
      <w:marLeft w:val="0"/>
      <w:marRight w:val="0"/>
      <w:marTop w:val="0"/>
      <w:marBottom w:val="0"/>
      <w:divBdr>
        <w:top w:val="none" w:sz="0" w:space="0" w:color="auto"/>
        <w:left w:val="none" w:sz="0" w:space="0" w:color="auto"/>
        <w:bottom w:val="none" w:sz="0" w:space="0" w:color="auto"/>
        <w:right w:val="none" w:sz="0" w:space="0" w:color="auto"/>
      </w:divBdr>
    </w:div>
    <w:div w:id="1948850133">
      <w:bodyDiv w:val="1"/>
      <w:marLeft w:val="0"/>
      <w:marRight w:val="0"/>
      <w:marTop w:val="0"/>
      <w:marBottom w:val="0"/>
      <w:divBdr>
        <w:top w:val="none" w:sz="0" w:space="0" w:color="auto"/>
        <w:left w:val="none" w:sz="0" w:space="0" w:color="auto"/>
        <w:bottom w:val="none" w:sz="0" w:space="0" w:color="auto"/>
        <w:right w:val="none" w:sz="0" w:space="0" w:color="auto"/>
      </w:divBdr>
    </w:div>
    <w:div w:id="1975719665">
      <w:bodyDiv w:val="1"/>
      <w:marLeft w:val="0"/>
      <w:marRight w:val="0"/>
      <w:marTop w:val="0"/>
      <w:marBottom w:val="0"/>
      <w:divBdr>
        <w:top w:val="none" w:sz="0" w:space="0" w:color="auto"/>
        <w:left w:val="none" w:sz="0" w:space="0" w:color="auto"/>
        <w:bottom w:val="none" w:sz="0" w:space="0" w:color="auto"/>
        <w:right w:val="none" w:sz="0" w:space="0" w:color="auto"/>
      </w:divBdr>
    </w:div>
    <w:div w:id="1979719433">
      <w:bodyDiv w:val="1"/>
      <w:marLeft w:val="0"/>
      <w:marRight w:val="0"/>
      <w:marTop w:val="0"/>
      <w:marBottom w:val="0"/>
      <w:divBdr>
        <w:top w:val="none" w:sz="0" w:space="0" w:color="auto"/>
        <w:left w:val="none" w:sz="0" w:space="0" w:color="auto"/>
        <w:bottom w:val="none" w:sz="0" w:space="0" w:color="auto"/>
        <w:right w:val="none" w:sz="0" w:space="0" w:color="auto"/>
      </w:divBdr>
    </w:div>
    <w:div w:id="2013947751">
      <w:bodyDiv w:val="1"/>
      <w:marLeft w:val="0"/>
      <w:marRight w:val="0"/>
      <w:marTop w:val="0"/>
      <w:marBottom w:val="0"/>
      <w:divBdr>
        <w:top w:val="none" w:sz="0" w:space="0" w:color="auto"/>
        <w:left w:val="none" w:sz="0" w:space="0" w:color="auto"/>
        <w:bottom w:val="none" w:sz="0" w:space="0" w:color="auto"/>
        <w:right w:val="none" w:sz="0" w:space="0" w:color="auto"/>
      </w:divBdr>
      <w:divsChild>
        <w:div w:id="1193424671">
          <w:marLeft w:val="0"/>
          <w:marRight w:val="0"/>
          <w:marTop w:val="0"/>
          <w:marBottom w:val="0"/>
          <w:divBdr>
            <w:top w:val="none" w:sz="0" w:space="0" w:color="auto"/>
            <w:left w:val="none" w:sz="0" w:space="0" w:color="auto"/>
            <w:bottom w:val="none" w:sz="0" w:space="0" w:color="auto"/>
            <w:right w:val="none" w:sz="0" w:space="0" w:color="auto"/>
          </w:divBdr>
        </w:div>
        <w:div w:id="1215196384">
          <w:marLeft w:val="0"/>
          <w:marRight w:val="0"/>
          <w:marTop w:val="0"/>
          <w:marBottom w:val="0"/>
          <w:divBdr>
            <w:top w:val="none" w:sz="0" w:space="0" w:color="auto"/>
            <w:left w:val="none" w:sz="0" w:space="0" w:color="auto"/>
            <w:bottom w:val="none" w:sz="0" w:space="0" w:color="auto"/>
            <w:right w:val="none" w:sz="0" w:space="0" w:color="auto"/>
          </w:divBdr>
        </w:div>
      </w:divsChild>
    </w:div>
    <w:div w:id="2130470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tidyverse.org/articles/2019/05/vroom-1-0-0/" TargetMode="External"/><Relationship Id="rId21" Type="http://schemas.openxmlformats.org/officeDocument/2006/relationships/image" Target="media/image15.png"/><Relationship Id="rId63" Type="http://schemas.openxmlformats.org/officeDocument/2006/relationships/hyperlink" Target="http://docs.ggplot2.org/current/" TargetMode="External"/><Relationship Id="rId159" Type="http://schemas.openxmlformats.org/officeDocument/2006/relationships/hyperlink" Target="https://github.com/thomasp85/patchwork" TargetMode="External"/><Relationship Id="rId170" Type="http://schemas.openxmlformats.org/officeDocument/2006/relationships/hyperlink" Target="http://cran.r-project.org/web/packages/RColorBrewer/index.html" TargetMode="External"/><Relationship Id="rId191" Type="http://schemas.openxmlformats.org/officeDocument/2006/relationships/hyperlink" Target="https://cran.r-project.org/web/packages/mapsapi/vignettes/intro.html" TargetMode="External"/><Relationship Id="rId205" Type="http://schemas.openxmlformats.org/officeDocument/2006/relationships/hyperlink" Target="http://shiny.rstudio.com/" TargetMode="External"/><Relationship Id="rId226" Type="http://schemas.openxmlformats.org/officeDocument/2006/relationships/hyperlink" Target="http://www.fstpackage.org/" TargetMode="External"/><Relationship Id="rId247" Type="http://schemas.openxmlformats.org/officeDocument/2006/relationships/hyperlink" Target="https://cloudyr.github.io/" TargetMode="External"/><Relationship Id="rId107" Type="http://schemas.openxmlformats.org/officeDocument/2006/relationships/image" Target="media/image38.jpeg"/><Relationship Id="rId11" Type="http://schemas.openxmlformats.org/officeDocument/2006/relationships/image" Target="media/image6.png"/><Relationship Id="rId32" Type="http://schemas.openxmlformats.org/officeDocument/2006/relationships/image" Target="media/image25.png"/><Relationship Id="rId53" Type="http://schemas.openxmlformats.org/officeDocument/2006/relationships/hyperlink" Target="https://cran.rstudio.com/web/packages/xlsx" TargetMode="External"/><Relationship Id="rId74" Type="http://schemas.openxmlformats.org/officeDocument/2006/relationships/hyperlink" Target="https://cran.rstudio.com/web/packages/googleVis" TargetMode="External"/><Relationship Id="rId128" Type="http://schemas.openxmlformats.org/officeDocument/2006/relationships/hyperlink" Target="https://business-science.github.io/tidyquant/" TargetMode="External"/><Relationship Id="rId149" Type="http://schemas.openxmlformats.org/officeDocument/2006/relationships/hyperlink" Target="https://rmarkdown.rstudio.com/" TargetMode="External"/><Relationship Id="rId5" Type="http://schemas.openxmlformats.org/officeDocument/2006/relationships/image" Target="media/image1.png"/><Relationship Id="rId95" Type="http://schemas.openxmlformats.org/officeDocument/2006/relationships/hyperlink" Target="https://cran.rstudio.com/web/packages/zoo" TargetMode="External"/><Relationship Id="rId160" Type="http://schemas.openxmlformats.org/officeDocument/2006/relationships/hyperlink" Target="http://davidgohel.github.io/ggiraph/" TargetMode="External"/><Relationship Id="rId181" Type="http://schemas.openxmlformats.org/officeDocument/2006/relationships/hyperlink" Target="http://www.computerworld.com/article/2893271/5-data-visualizations-in-5-minutes-each-in-5-lines-or-less-of-r.html" TargetMode="External"/><Relationship Id="rId216" Type="http://schemas.openxmlformats.org/officeDocument/2006/relationships/hyperlink" Target="https://plot.ly/r/" TargetMode="External"/><Relationship Id="rId237" Type="http://schemas.openxmlformats.org/officeDocument/2006/relationships/hyperlink" Target="https://github.com/calligross/reinstallr" TargetMode="External"/><Relationship Id="rId258" Type="http://schemas.openxmlformats.org/officeDocument/2006/relationships/hyperlink" Target="https://cran.r-project.org/package=beepr" TargetMode="External"/><Relationship Id="rId22" Type="http://schemas.openxmlformats.org/officeDocument/2006/relationships/image" Target="media/image16.png"/><Relationship Id="rId43" Type="http://schemas.openxmlformats.org/officeDocument/2006/relationships/image" Target="media/image35.png"/><Relationship Id="rId64" Type="http://schemas.openxmlformats.org/officeDocument/2006/relationships/hyperlink" Target="http://vita.had.co.nz/papers/layered-grammar.pdf" TargetMode="External"/><Relationship Id="rId118" Type="http://schemas.openxmlformats.org/officeDocument/2006/relationships/hyperlink" Target="http://cran.r-project.org/web/packages/rio/vignettes/rio.html" TargetMode="External"/><Relationship Id="rId139" Type="http://schemas.openxmlformats.org/officeDocument/2006/relationships/hyperlink" Target="https://github.com/Rdatatable/data.table/wiki/Getting-started" TargetMode="External"/><Relationship Id="rId85" Type="http://schemas.openxmlformats.org/officeDocument/2006/relationships/hyperlink" Target="https://cran.rstudio.com/web/packages/caret" TargetMode="External"/><Relationship Id="rId150" Type="http://schemas.openxmlformats.org/officeDocument/2006/relationships/hyperlink" Target="https://thinkr-open.github.io/remedy/" TargetMode="External"/><Relationship Id="rId171" Type="http://schemas.openxmlformats.org/officeDocument/2006/relationships/hyperlink" Target="https://cran.r-project.org/web/packages/viridis/vignettes/intro-to-viridis.html" TargetMode="External"/><Relationship Id="rId192" Type="http://schemas.openxmlformats.org/officeDocument/2006/relationships/hyperlink" Target="https://github.com/walkerke/tidycensus" TargetMode="External"/><Relationship Id="rId206" Type="http://schemas.openxmlformats.org/officeDocument/2006/relationships/hyperlink" Target="http://shiny.rstudio.com/tutorial/" TargetMode="External"/><Relationship Id="rId227" Type="http://schemas.openxmlformats.org/officeDocument/2006/relationships/hyperlink" Target="http://code.markedmondson.me/googleAuthR/" TargetMode="External"/><Relationship Id="rId248" Type="http://schemas.openxmlformats.org/officeDocument/2006/relationships/hyperlink" Target="http://cloudyr.github.io/packages/index.html" TargetMode="External"/><Relationship Id="rId12" Type="http://schemas.openxmlformats.org/officeDocument/2006/relationships/image" Target="media/image7.png"/><Relationship Id="rId33" Type="http://schemas.openxmlformats.org/officeDocument/2006/relationships/hyperlink" Target="http://cran.r-project.org/web/packages/fpc/index.html" TargetMode="External"/><Relationship Id="rId108" Type="http://schemas.openxmlformats.org/officeDocument/2006/relationships/hyperlink" Target="http://cran.rstudio.com/web/packages/dplyr/vignettes/introduction.html" TargetMode="External"/><Relationship Id="rId129" Type="http://schemas.openxmlformats.org/officeDocument/2006/relationships/hyperlink" Target="http://cran.r-project.org/web/packages/rvest/vignettes/selectorgadget.html" TargetMode="External"/><Relationship Id="rId54" Type="http://schemas.openxmlformats.org/officeDocument/2006/relationships/hyperlink" Target="http://www.rdocumentation.org/packages/foreign" TargetMode="External"/><Relationship Id="rId75" Type="http://schemas.openxmlformats.org/officeDocument/2006/relationships/hyperlink" Target="http://www.rdocumentation.org/packages/car" TargetMode="External"/><Relationship Id="rId96" Type="http://schemas.openxmlformats.org/officeDocument/2006/relationships/hyperlink" Target="https://cran.rstudio.com/web/packages/xts" TargetMode="External"/><Relationship Id="rId140" Type="http://schemas.openxmlformats.org/officeDocument/2006/relationships/hyperlink" Target="http://blog.yhathq.com/posts/fast-summary-statistics-with-data-dot-table.html" TargetMode="External"/><Relationship Id="rId161" Type="http://schemas.openxmlformats.org/officeDocument/2006/relationships/hyperlink" Target="https://github.com/dreamRs/esquisse" TargetMode="External"/><Relationship Id="rId182" Type="http://schemas.openxmlformats.org/officeDocument/2006/relationships/hyperlink" Target="https://github.com/dkahle/ggmap" TargetMode="External"/><Relationship Id="rId217" Type="http://schemas.openxmlformats.org/officeDocument/2006/relationships/hyperlink" Target="http://jkunst.com/highcharter/" TargetMode="External"/><Relationship Id="rId6" Type="http://schemas.openxmlformats.org/officeDocument/2006/relationships/hyperlink" Target="https://uc-r.github.io/kmeans_clustering" TargetMode="External"/><Relationship Id="rId238" Type="http://schemas.openxmlformats.org/officeDocument/2006/relationships/hyperlink" Target="https://github.com/r-lib/usethis" TargetMode="External"/><Relationship Id="rId259" Type="http://schemas.openxmlformats.org/officeDocument/2006/relationships/hyperlink" Target="http://cran.r-project.org/bin/windows/Rtools/" TargetMode="External"/><Relationship Id="rId23" Type="http://schemas.openxmlformats.org/officeDocument/2006/relationships/image" Target="media/image17.png"/><Relationship Id="rId119" Type="http://schemas.openxmlformats.org/officeDocument/2006/relationships/hyperlink" Target="https://nacnudus.github.io/tidyxl/" TargetMode="External"/><Relationship Id="rId44" Type="http://schemas.openxmlformats.org/officeDocument/2006/relationships/image" Target="media/image36.png"/><Relationship Id="rId65" Type="http://schemas.openxmlformats.org/officeDocument/2006/relationships/hyperlink" Target="http://ggvis.rstudio.com/" TargetMode="External"/><Relationship Id="rId86" Type="http://schemas.openxmlformats.org/officeDocument/2006/relationships/hyperlink" Target="http://shiny.rstudio.com/" TargetMode="External"/><Relationship Id="rId130" Type="http://schemas.openxmlformats.org/officeDocument/2006/relationships/hyperlink" Target="http://cran.r-project.org/web/packages/rvest/vignettes/selectorgadget.html" TargetMode="External"/><Relationship Id="rId151" Type="http://schemas.openxmlformats.org/officeDocument/2006/relationships/hyperlink" Target="https://thinkr-open.github.io/remedy/" TargetMode="External"/><Relationship Id="rId172" Type="http://schemas.openxmlformats.org/officeDocument/2006/relationships/hyperlink" Target="https://github.com/kwstat/pals" TargetMode="External"/><Relationship Id="rId193" Type="http://schemas.openxmlformats.org/officeDocument/2006/relationships/hyperlink" Target="https://walkerke.github.io/tidycensus/articles/basic-usage.html" TargetMode="External"/><Relationship Id="rId207" Type="http://schemas.openxmlformats.org/officeDocument/2006/relationships/hyperlink" Target="http://rmarkdown.rstudio.com/flexdashboard/" TargetMode="External"/><Relationship Id="rId228" Type="http://schemas.openxmlformats.org/officeDocument/2006/relationships/hyperlink" Target="http://code.markedmondson.me/googleAuthR/" TargetMode="External"/><Relationship Id="rId249" Type="http://schemas.openxmlformats.org/officeDocument/2006/relationships/hyperlink" Target="https://github.com/socialcopsdev/flyio/" TargetMode="External"/><Relationship Id="rId13" Type="http://schemas.openxmlformats.org/officeDocument/2006/relationships/image" Target="media/image8.png"/><Relationship Id="rId109" Type="http://schemas.openxmlformats.org/officeDocument/2006/relationships/hyperlink" Target="http://cran.rstudio.com/web/packages/dplyr/vignettes/introduction.html" TargetMode="External"/><Relationship Id="rId260" Type="http://schemas.openxmlformats.org/officeDocument/2006/relationships/hyperlink" Target="https://developer.apple.com/xcode/downloads/" TargetMode="External"/><Relationship Id="rId34" Type="http://schemas.openxmlformats.org/officeDocument/2006/relationships/image" Target="media/image26.png"/><Relationship Id="rId55" Type="http://schemas.openxmlformats.org/officeDocument/2006/relationships/hyperlink" Target="https://haven.tidyverse.org/" TargetMode="External"/><Relationship Id="rId76" Type="http://schemas.openxmlformats.org/officeDocument/2006/relationships/hyperlink" Target="http://www.rdocumentation.org/packages/car/functions/Anova" TargetMode="External"/><Relationship Id="rId97" Type="http://schemas.openxmlformats.org/officeDocument/2006/relationships/hyperlink" Target="http://www.quantmod.com/" TargetMode="External"/><Relationship Id="rId120" Type="http://schemas.openxmlformats.org/officeDocument/2006/relationships/hyperlink" Target="http://biostat.mc.vanderbilt.edu/wiki/Main/HmiscNew" TargetMode="External"/><Relationship Id="rId141" Type="http://schemas.openxmlformats.org/officeDocument/2006/relationships/hyperlink" Target="https://github.com/hadley/stringr" TargetMode="External"/><Relationship Id="rId7" Type="http://schemas.openxmlformats.org/officeDocument/2006/relationships/image" Target="media/image2.png"/><Relationship Id="rId162" Type="http://schemas.openxmlformats.org/officeDocument/2006/relationships/hyperlink" Target="https://github.com/dreamRs/esquisse" TargetMode="External"/><Relationship Id="rId183" Type="http://schemas.openxmlformats.org/officeDocument/2006/relationships/hyperlink" Target="https://github.com/hrbrmstr/rgeocodio" TargetMode="External"/><Relationship Id="rId218" Type="http://schemas.openxmlformats.org/officeDocument/2006/relationships/hyperlink" Target="https://shop.highsoft.com/highcharts" TargetMode="External"/><Relationship Id="rId239" Type="http://schemas.openxmlformats.org/officeDocument/2006/relationships/hyperlink" Target="https://github.com/krlmlr/here" TargetMode="External"/><Relationship Id="rId250" Type="http://schemas.openxmlformats.org/officeDocument/2006/relationships/hyperlink" Target="https://github.com/socialcopsdev/flyio/" TargetMode="External"/><Relationship Id="rId24" Type="http://schemas.openxmlformats.org/officeDocument/2006/relationships/image" Target="media/image18.png"/><Relationship Id="rId45" Type="http://schemas.openxmlformats.org/officeDocument/2006/relationships/image" Target="media/image37.png"/><Relationship Id="rId66" Type="http://schemas.openxmlformats.org/officeDocument/2006/relationships/hyperlink" Target="http://rgl.neoscientists.org/about.shtml" TargetMode="External"/><Relationship Id="rId87" Type="http://schemas.openxmlformats.org/officeDocument/2006/relationships/hyperlink" Target="https://rmarkdown.rstudio.com/" TargetMode="External"/><Relationship Id="rId110" Type="http://schemas.openxmlformats.org/officeDocument/2006/relationships/hyperlink" Target="http://purrr.tidyverse.org/" TargetMode="External"/><Relationship Id="rId131" Type="http://schemas.openxmlformats.org/officeDocument/2006/relationships/hyperlink" Target="https://github.com/hadley/tidyr" TargetMode="External"/><Relationship Id="rId152" Type="http://schemas.openxmlformats.org/officeDocument/2006/relationships/hyperlink" Target="https://github.com/davidgohel/officer" TargetMode="External"/><Relationship Id="rId173" Type="http://schemas.openxmlformats.org/officeDocument/2006/relationships/hyperlink" Target="https://github.com/Nowosad/rcartocolor" TargetMode="External"/><Relationship Id="rId194" Type="http://schemas.openxmlformats.org/officeDocument/2006/relationships/hyperlink" Target="https://github.com/tidyverse/glue" TargetMode="External"/><Relationship Id="rId208" Type="http://schemas.openxmlformats.org/officeDocument/2006/relationships/hyperlink" Target="http://rmarkdown.rstudio.com/flexdashboard/using.html" TargetMode="External"/><Relationship Id="rId229" Type="http://schemas.openxmlformats.org/officeDocument/2006/relationships/hyperlink" Target="https://gist.github.com/MarkEdmondson1234/0198e283cd228565f9313cf36f35c7ab" TargetMode="External"/><Relationship Id="rId240" Type="http://schemas.openxmlformats.org/officeDocument/2006/relationships/hyperlink" Target="https://cran.r-project.org/web/packages/pacman/vignettes/Introduction_to_pacman.html" TargetMode="External"/><Relationship Id="rId261" Type="http://schemas.openxmlformats.org/officeDocument/2006/relationships/hyperlink" Target="https://github.com/hadley/devtools" TargetMode="External"/><Relationship Id="rId14" Type="http://schemas.openxmlformats.org/officeDocument/2006/relationships/image" Target="media/image9.png"/><Relationship Id="rId35" Type="http://schemas.openxmlformats.org/officeDocument/2006/relationships/image" Target="media/image27.png"/><Relationship Id="rId56" Type="http://schemas.openxmlformats.org/officeDocument/2006/relationships/hyperlink" Target="https://cran.rstudio.com/doc/manuals/R-data.pdf" TargetMode="External"/><Relationship Id="rId77" Type="http://schemas.openxmlformats.org/officeDocument/2006/relationships/hyperlink" Target="http://www.rdocumentation.org/packages/mgcv/functions/mgcv-package" TargetMode="External"/><Relationship Id="rId100" Type="http://schemas.openxmlformats.org/officeDocument/2006/relationships/hyperlink" Target="http://www.rdocumentation.org/packages/parallel/functions/parallel-package" TargetMode="External"/><Relationship Id="rId8" Type="http://schemas.openxmlformats.org/officeDocument/2006/relationships/image" Target="media/image3.png"/><Relationship Id="rId98" Type="http://schemas.openxmlformats.org/officeDocument/2006/relationships/hyperlink" Target="http://dirk.eddelbuettel.com/code/rcpp.html" TargetMode="External"/><Relationship Id="rId121" Type="http://schemas.openxmlformats.org/officeDocument/2006/relationships/hyperlink" Target="https://github.com/MilesMcBain/datapasta" TargetMode="External"/><Relationship Id="rId142" Type="http://schemas.openxmlformats.org/officeDocument/2006/relationships/hyperlink" Target="https://github.com/hadley/lubridate" TargetMode="External"/><Relationship Id="rId163" Type="http://schemas.openxmlformats.org/officeDocument/2006/relationships/hyperlink" Target="https://rstudio.github.io/dygraphs/index.html" TargetMode="External"/><Relationship Id="rId184" Type="http://schemas.openxmlformats.org/officeDocument/2006/relationships/hyperlink" Target="https://www.geocod.io/" TargetMode="External"/><Relationship Id="rId219" Type="http://schemas.openxmlformats.org/officeDocument/2006/relationships/hyperlink" Target="https://rstudio.github.io/profvis/" TargetMode="External"/><Relationship Id="rId230" Type="http://schemas.openxmlformats.org/officeDocument/2006/relationships/hyperlink" Target="https://github.com/hadley/devtools" TargetMode="External"/><Relationship Id="rId251" Type="http://schemas.openxmlformats.org/officeDocument/2006/relationships/hyperlink" Target="https://youtu.be/vrRFjv25Bxc" TargetMode="External"/><Relationship Id="rId25" Type="http://schemas.openxmlformats.org/officeDocument/2006/relationships/image" Target="media/image19.emf"/><Relationship Id="rId46" Type="http://schemas.openxmlformats.org/officeDocument/2006/relationships/hyperlink" Target="https://db.rstudio.com/dbi/" TargetMode="External"/><Relationship Id="rId67" Type="http://schemas.openxmlformats.org/officeDocument/2006/relationships/hyperlink" Target="http://www.htmlwidgets.org/" TargetMode="External"/><Relationship Id="rId88" Type="http://schemas.openxmlformats.org/officeDocument/2006/relationships/hyperlink" Target="http://daringfireball.net/projects/markdown/" TargetMode="External"/><Relationship Id="rId111" Type="http://schemas.openxmlformats.org/officeDocument/2006/relationships/hyperlink" Target="http://plyr.had.co.nz/" TargetMode="External"/><Relationship Id="rId132" Type="http://schemas.openxmlformats.org/officeDocument/2006/relationships/hyperlink" Target="https://www.infoworld.com/article/3310078/r-language/reshape-data-in-r-with-the-tidyr-package.html" TargetMode="External"/><Relationship Id="rId153" Type="http://schemas.openxmlformats.org/officeDocument/2006/relationships/hyperlink" Target="https://davidgohel.github.io/officer/index.html" TargetMode="External"/><Relationship Id="rId174" Type="http://schemas.openxmlformats.org/officeDocument/2006/relationships/hyperlink" Target="https://github.com/cdcrabtree/colorr" TargetMode="External"/><Relationship Id="rId195" Type="http://schemas.openxmlformats.org/officeDocument/2006/relationships/hyperlink" Target="https://github.com/skardhamar/rga" TargetMode="External"/><Relationship Id="rId209" Type="http://schemas.openxmlformats.org/officeDocument/2006/relationships/hyperlink" Target="https://github.com/awalker89/openxlsx" TargetMode="External"/><Relationship Id="rId220" Type="http://schemas.openxmlformats.org/officeDocument/2006/relationships/hyperlink" Target="https://github.com/juliasilge/tidytext" TargetMode="External"/><Relationship Id="rId241" Type="http://schemas.openxmlformats.org/officeDocument/2006/relationships/hyperlink" Target="https://www.rplumber.io/" TargetMode="External"/><Relationship Id="rId15" Type="http://schemas.openxmlformats.org/officeDocument/2006/relationships/image" Target="media/image10.png"/><Relationship Id="rId36" Type="http://schemas.openxmlformats.org/officeDocument/2006/relationships/image" Target="media/image28.png"/><Relationship Id="rId57" Type="http://schemas.openxmlformats.org/officeDocument/2006/relationships/hyperlink" Target="https://db.rstudio.com/" TargetMode="External"/><Relationship Id="rId262" Type="http://schemas.openxmlformats.org/officeDocument/2006/relationships/fontTable" Target="fontTable.xml"/><Relationship Id="rId78" Type="http://schemas.openxmlformats.org/officeDocument/2006/relationships/hyperlink" Target="http://www.rdocumentation.org/packages/lme4/functions/lme4-package" TargetMode="External"/><Relationship Id="rId99" Type="http://schemas.openxmlformats.org/officeDocument/2006/relationships/hyperlink" Target="http://www.rdocumentation.org/packages/data.table" TargetMode="External"/><Relationship Id="rId101" Type="http://schemas.openxmlformats.org/officeDocument/2006/relationships/hyperlink" Target="http://www.omegahat.org/RSXML/shortIntro.pdf" TargetMode="External"/><Relationship Id="rId122" Type="http://schemas.openxmlformats.org/officeDocument/2006/relationships/hyperlink" Target="https://github.com/ggrothendieck/sqldf" TargetMode="External"/><Relationship Id="rId143" Type="http://schemas.openxmlformats.org/officeDocument/2006/relationships/hyperlink" Target="http://cran.r-project.org/web/packages/lubridate/vignettes/lubridate.html" TargetMode="External"/><Relationship Id="rId164" Type="http://schemas.openxmlformats.org/officeDocument/2006/relationships/hyperlink" Target="https://github.com/mages/googleVis" TargetMode="External"/><Relationship Id="rId185" Type="http://schemas.openxmlformats.org/officeDocument/2006/relationships/hyperlink" Target="http://cran.r-project.org/web/packages/tmap/vignettes/tmap-nutshell.html" TargetMode="External"/><Relationship Id="rId9" Type="http://schemas.openxmlformats.org/officeDocument/2006/relationships/image" Target="media/image4.png"/><Relationship Id="rId210" Type="http://schemas.openxmlformats.org/officeDocument/2006/relationships/hyperlink" Target="http://cran.r-project.org/web/packages/gmodels/gmodels.pdf" TargetMode="External"/><Relationship Id="rId26" Type="http://schemas.openxmlformats.org/officeDocument/2006/relationships/hyperlink" Target="http://cran.r-project.org/web/packages/mclust/index.html" TargetMode="External"/><Relationship Id="rId231" Type="http://schemas.openxmlformats.org/officeDocument/2006/relationships/hyperlink" Target="http://cran.r-project.org/bin/windows/Rtools/" TargetMode="External"/><Relationship Id="rId252" Type="http://schemas.openxmlformats.org/officeDocument/2006/relationships/hyperlink" Target="https://github.com/hafen/geofacet" TargetMode="External"/><Relationship Id="rId47" Type="http://schemas.openxmlformats.org/officeDocument/2006/relationships/hyperlink" Target="https://db.rstudio.com/odbc/" TargetMode="External"/><Relationship Id="rId68" Type="http://schemas.openxmlformats.org/officeDocument/2006/relationships/hyperlink" Target="http://rstudio.github.io/leaflet/" TargetMode="External"/><Relationship Id="rId89" Type="http://schemas.openxmlformats.org/officeDocument/2006/relationships/hyperlink" Target="http://www.rdocumentation.org/packages/xtable/functions/xtable" TargetMode="External"/><Relationship Id="rId112" Type="http://schemas.openxmlformats.org/officeDocument/2006/relationships/hyperlink" Target="https://www.rstudio.com/resources/videos/happy-r-users-purrr-tutorial/" TargetMode="External"/><Relationship Id="rId133" Type="http://schemas.openxmlformats.org/officeDocument/2006/relationships/hyperlink" Target="https://github.com/mrdwab/splitstackshape" TargetMode="External"/><Relationship Id="rId154" Type="http://schemas.openxmlformats.org/officeDocument/2006/relationships/hyperlink" Target="http://www.buildingwidgets.com/blog/2015/4/14/week-15-listviewer" TargetMode="External"/><Relationship Id="rId175" Type="http://schemas.openxmlformats.org/officeDocument/2006/relationships/hyperlink" Target="https://github.com/jkaupp/nord" TargetMode="External"/><Relationship Id="rId196" Type="http://schemas.openxmlformats.org/officeDocument/2006/relationships/hyperlink" Target="https://github.com/skardhamar/rga" TargetMode="External"/><Relationship Id="rId200" Type="http://schemas.openxmlformats.org/officeDocument/2006/relationships/hyperlink" Target="http://randyzwitch.com/rsitecatalyst/" TargetMode="External"/><Relationship Id="rId16" Type="http://schemas.openxmlformats.org/officeDocument/2006/relationships/hyperlink" Target="https://uc-r.github.io/kmeans_clustering" TargetMode="External"/><Relationship Id="rId221" Type="http://schemas.openxmlformats.org/officeDocument/2006/relationships/hyperlink" Target="http://tidytextmining.com/" TargetMode="External"/><Relationship Id="rId242" Type="http://schemas.openxmlformats.org/officeDocument/2006/relationships/hyperlink" Target="https://www.rplumber.io/docs/" TargetMode="External"/><Relationship Id="rId263" Type="http://schemas.openxmlformats.org/officeDocument/2006/relationships/theme" Target="theme/theme1.xml"/><Relationship Id="rId37" Type="http://schemas.openxmlformats.org/officeDocument/2006/relationships/image" Target="media/image29.png"/><Relationship Id="rId58" Type="http://schemas.openxmlformats.org/officeDocument/2006/relationships/hyperlink" Target="http://blog.rstudio.org/2014/01/17/introducing-dplyr/" TargetMode="External"/><Relationship Id="rId79" Type="http://schemas.openxmlformats.org/officeDocument/2006/relationships/hyperlink" Target="http://www.rdocumentation.org/packages/nlme/functions/nlme" TargetMode="External"/><Relationship Id="rId102" Type="http://schemas.openxmlformats.org/officeDocument/2006/relationships/hyperlink" Target="https://cran.rstudio.com/web/packages/jsonlite" TargetMode="External"/><Relationship Id="rId123" Type="http://schemas.openxmlformats.org/officeDocument/2006/relationships/hyperlink" Target="https://www.opencpu.org/posts/jsonlite-a-smarter-json-encoder/" TargetMode="External"/><Relationship Id="rId144" Type="http://schemas.openxmlformats.org/officeDocument/2006/relationships/hyperlink" Target="https://boxuancui.github.io/DataExplorer/" TargetMode="External"/><Relationship Id="rId90" Type="http://schemas.openxmlformats.org/officeDocument/2006/relationships/hyperlink" Target="http://www.rdocumentation.org/packages/xtable/functions/xtable" TargetMode="External"/><Relationship Id="rId165" Type="http://schemas.openxmlformats.org/officeDocument/2006/relationships/hyperlink" Target="http://cran.r-project.org/web/packages/googleVis/vignettes/googleVis_examples.html" TargetMode="External"/><Relationship Id="rId186" Type="http://schemas.openxmlformats.org/officeDocument/2006/relationships/hyperlink" Target="http://cran.r-project.org/web/packages/tmap/vignettes/tmap-nutshell.html" TargetMode="External"/><Relationship Id="rId211" Type="http://schemas.openxmlformats.org/officeDocument/2006/relationships/hyperlink" Target="https://github.com/sfirke/janitor" TargetMode="External"/><Relationship Id="rId232" Type="http://schemas.openxmlformats.org/officeDocument/2006/relationships/hyperlink" Target="https://developer.apple.com/xcode/downloads/" TargetMode="External"/><Relationship Id="rId253" Type="http://schemas.openxmlformats.org/officeDocument/2006/relationships/hyperlink" Target="https://cloud.githubusercontent.com/assets/1275592/26282368/6118d06a-3dc5-11e7-96b4-6a511800b6d3.png" TargetMode="External"/><Relationship Id="rId27" Type="http://schemas.openxmlformats.org/officeDocument/2006/relationships/image" Target="media/image20.png"/><Relationship Id="rId48" Type="http://schemas.openxmlformats.org/officeDocument/2006/relationships/hyperlink" Target="https://www.rstudio.com/products/drivers/" TargetMode="External"/><Relationship Id="rId69" Type="http://schemas.openxmlformats.org/officeDocument/2006/relationships/hyperlink" Target="http://rstudio.github.io/dygraphs" TargetMode="External"/><Relationship Id="rId113" Type="http://schemas.openxmlformats.org/officeDocument/2006/relationships/hyperlink" Target="https://github.com/rstudio/cheatsheets/raw/master/purrr.pdf" TargetMode="External"/><Relationship Id="rId134" Type="http://schemas.openxmlformats.org/officeDocument/2006/relationships/hyperlink" Target="https://github.com/tidyverse/magrittr" TargetMode="External"/><Relationship Id="rId80" Type="http://schemas.openxmlformats.org/officeDocument/2006/relationships/hyperlink" Target="http://www.rdocumentation.org/packages/randomForest/functions/randomForest" TargetMode="External"/><Relationship Id="rId155" Type="http://schemas.openxmlformats.org/officeDocument/2006/relationships/hyperlink" Target="https://rstudio.github.io/DT/" TargetMode="External"/><Relationship Id="rId176" Type="http://schemas.openxmlformats.org/officeDocument/2006/relationships/hyperlink" Target="https://github.com/karthik/wesanderson" TargetMode="External"/><Relationship Id="rId197" Type="http://schemas.openxmlformats.org/officeDocument/2006/relationships/hyperlink" Target="http://www.computerworld.com/article/2486018/business-intelligence-how-to-extract-custom-data-from-the-google-analytics-api.html" TargetMode="External"/><Relationship Id="rId201" Type="http://schemas.openxmlformats.org/officeDocument/2006/relationships/hyperlink" Target="http://randyzwitch.com/rsitecatalyst/" TargetMode="External"/><Relationship Id="rId222" Type="http://schemas.openxmlformats.org/officeDocument/2006/relationships/hyperlink" Target="https://cran.r-project.org/web/packages/diffobj/vignettes/diffobj.html" TargetMode="External"/><Relationship Id="rId243" Type="http://schemas.openxmlformats.org/officeDocument/2006/relationships/hyperlink" Target="https://www.computerworld.com/article/3171766/application-development/how-to-create-your-own-slack-bots-and-web-apis-in-r.html" TargetMode="External"/><Relationship Id="rId17" Type="http://schemas.openxmlformats.org/officeDocument/2006/relationships/image" Target="media/image11.png"/><Relationship Id="rId38" Type="http://schemas.openxmlformats.org/officeDocument/2006/relationships/image" Target="media/image30.png"/><Relationship Id="rId59" Type="http://schemas.openxmlformats.org/officeDocument/2006/relationships/hyperlink" Target="http://blog.rstudio.org/2014/07/22/introducing-tidyr/" TargetMode="External"/><Relationship Id="rId103" Type="http://schemas.openxmlformats.org/officeDocument/2006/relationships/hyperlink" Target="http://www.rdocumentation.org/packages/httr/functions/httr" TargetMode="External"/><Relationship Id="rId124" Type="http://schemas.openxmlformats.org/officeDocument/2006/relationships/hyperlink" Target="http://cran.r-project.org/web/packages/XML/" TargetMode="External"/><Relationship Id="rId70" Type="http://schemas.openxmlformats.org/officeDocument/2006/relationships/hyperlink" Target="http://rstudio.github.io/DT/" TargetMode="External"/><Relationship Id="rId91" Type="http://schemas.openxmlformats.org/officeDocument/2006/relationships/hyperlink" Target="https://cran.rstudio.com/web/packages/sp" TargetMode="External"/><Relationship Id="rId145" Type="http://schemas.openxmlformats.org/officeDocument/2006/relationships/hyperlink" Target="http://cran.r-project.org/web/packages/zoo/" TargetMode="External"/><Relationship Id="rId166" Type="http://schemas.openxmlformats.org/officeDocument/2006/relationships/hyperlink" Target="http://hrbrmstr.github.io/metricsgraphics/" TargetMode="External"/><Relationship Id="rId187" Type="http://schemas.openxmlformats.org/officeDocument/2006/relationships/hyperlink" Target="http://www.computerworld.com/article/3038270/data-analytics/create-maps-in-r-in-10-fairly-easy-steps.html" TargetMode="External"/><Relationship Id="rId1" Type="http://schemas.openxmlformats.org/officeDocument/2006/relationships/numbering" Target="numbering.xml"/><Relationship Id="rId212" Type="http://schemas.openxmlformats.org/officeDocument/2006/relationships/hyperlink" Target="https://mran.microsoft.com/package/car/" TargetMode="External"/><Relationship Id="rId233" Type="http://schemas.openxmlformats.org/officeDocument/2006/relationships/hyperlink" Target="https://github.com/r-pkgs/remotes" TargetMode="External"/><Relationship Id="rId254" Type="http://schemas.openxmlformats.org/officeDocument/2006/relationships/hyperlink" Target="https://rstudio.github.io/reticulate/" TargetMode="External"/><Relationship Id="rId28" Type="http://schemas.openxmlformats.org/officeDocument/2006/relationships/image" Target="media/image21.png"/><Relationship Id="rId49" Type="http://schemas.openxmlformats.org/officeDocument/2006/relationships/hyperlink" Target="http://www.rdocumentation.org/packages/RMySQL/functions/RMySQL-package" TargetMode="External"/><Relationship Id="rId114" Type="http://schemas.openxmlformats.org/officeDocument/2006/relationships/hyperlink" Target="https://github.com/hadley/readxl/" TargetMode="External"/><Relationship Id="rId60" Type="http://schemas.openxmlformats.org/officeDocument/2006/relationships/hyperlink" Target="http://www.jstatsoft.org/v59/i10/paper" TargetMode="External"/><Relationship Id="rId81" Type="http://schemas.openxmlformats.org/officeDocument/2006/relationships/hyperlink" Target="http://www.rdocumentation.org/packages/multcomp" TargetMode="External"/><Relationship Id="rId135" Type="http://schemas.openxmlformats.org/officeDocument/2006/relationships/hyperlink" Target="https://github.com/data-cleaning/validate" TargetMode="External"/><Relationship Id="rId156" Type="http://schemas.openxmlformats.org/officeDocument/2006/relationships/hyperlink" Target="http://ggplot2.org/" TargetMode="External"/><Relationship Id="rId177" Type="http://schemas.openxmlformats.org/officeDocument/2006/relationships/hyperlink" Target="http://www.stat.ubc.ca/~jenny/STAT545A/block14_colors.html" TargetMode="External"/><Relationship Id="rId198" Type="http://schemas.openxmlformats.org/officeDocument/2006/relationships/hyperlink" Target="http://code.markedmondson.me/googleAnalyticsR/" TargetMode="External"/><Relationship Id="rId202" Type="http://schemas.openxmlformats.org/officeDocument/2006/relationships/hyperlink" Target="https://cran.r-project.org/web/packages/roxygen2/vignettes/roxygen2.html" TargetMode="External"/><Relationship Id="rId223" Type="http://schemas.openxmlformats.org/officeDocument/2006/relationships/hyperlink" Target="https://facebookincubator.github.io/prophet/" TargetMode="External"/><Relationship Id="rId244" Type="http://schemas.openxmlformats.org/officeDocument/2006/relationships/hyperlink" Target="http://echarts4r.john-coene.com/index.html" TargetMode="External"/><Relationship Id="rId18" Type="http://schemas.openxmlformats.org/officeDocument/2006/relationships/image" Target="media/image12.png"/><Relationship Id="rId39" Type="http://schemas.openxmlformats.org/officeDocument/2006/relationships/image" Target="media/image31.png"/><Relationship Id="rId50" Type="http://schemas.openxmlformats.org/officeDocument/2006/relationships/hyperlink" Target="http://www.rdocumentation.org/packages/RPostgresSQL" TargetMode="External"/><Relationship Id="rId104" Type="http://schemas.openxmlformats.org/officeDocument/2006/relationships/hyperlink" Target="https://www.rstudio.com/projects/devtools/" TargetMode="External"/><Relationship Id="rId125" Type="http://schemas.openxmlformats.org/officeDocument/2006/relationships/hyperlink" Target="https://github.com/hadley/httr" TargetMode="External"/><Relationship Id="rId146" Type="http://schemas.openxmlformats.org/officeDocument/2006/relationships/hyperlink" Target="http://yihui.name/knitr/" TargetMode="External"/><Relationship Id="rId167" Type="http://schemas.openxmlformats.org/officeDocument/2006/relationships/hyperlink" Target="http://hrbrmstr.github.io/metricsgraphics/" TargetMode="External"/><Relationship Id="rId188" Type="http://schemas.openxmlformats.org/officeDocument/2006/relationships/hyperlink" Target="https://github.com/daattali/colourpicker" TargetMode="External"/><Relationship Id="rId71" Type="http://schemas.openxmlformats.org/officeDocument/2006/relationships/hyperlink" Target="http://rich-iannone.github.io/DiagrammeR/" TargetMode="External"/><Relationship Id="rId92" Type="http://schemas.openxmlformats.org/officeDocument/2006/relationships/hyperlink" Target="http://www.rdocumentation.org/packages/maptools" TargetMode="External"/><Relationship Id="rId213" Type="http://schemas.openxmlformats.org/officeDocument/2006/relationships/hyperlink" Target="http://dplyr.tidyverse.org/reference/case_when.html" TargetMode="External"/><Relationship Id="rId234" Type="http://schemas.openxmlformats.org/officeDocument/2006/relationships/hyperlink" Target="https://cran.r-project.org/web/packages/ghit/" TargetMode="External"/><Relationship Id="rId2" Type="http://schemas.openxmlformats.org/officeDocument/2006/relationships/styles" Target="styles.xml"/><Relationship Id="rId29" Type="http://schemas.openxmlformats.org/officeDocument/2006/relationships/image" Target="media/image22.png"/><Relationship Id="rId255" Type="http://schemas.openxmlformats.org/officeDocument/2006/relationships/hyperlink" Target="https://rstudio.github.io/reticulate/" TargetMode="External"/><Relationship Id="rId40" Type="http://schemas.openxmlformats.org/officeDocument/2006/relationships/image" Target="media/image32.png"/><Relationship Id="rId115" Type="http://schemas.openxmlformats.org/officeDocument/2006/relationships/hyperlink" Target="https://github.com/jennybc/googlesheets" TargetMode="External"/><Relationship Id="rId136" Type="http://schemas.openxmlformats.org/officeDocument/2006/relationships/hyperlink" Target="https://cran.r-project.org/web/packages/validate/vignettes/intro.html" TargetMode="External"/><Relationship Id="rId157" Type="http://schemas.openxmlformats.org/officeDocument/2006/relationships/hyperlink" Target="http://www.computerworld.com/article/2935394/business-intelligence/my-ggplot2-cheat-sheet-search-by-task.html" TargetMode="External"/><Relationship Id="rId178" Type="http://schemas.openxmlformats.org/officeDocument/2006/relationships/hyperlink" Target="https://github.com/r-spatial/sf/" TargetMode="External"/><Relationship Id="rId61" Type="http://schemas.openxmlformats.org/officeDocument/2006/relationships/hyperlink" Target="http://journal.r-project.org/archive/2010-2/RJournal_2010-2_Wickham.pdf" TargetMode="External"/><Relationship Id="rId82" Type="http://schemas.openxmlformats.org/officeDocument/2006/relationships/hyperlink" Target="http://www.rdocumentation.org/packages/vcd" TargetMode="External"/><Relationship Id="rId199" Type="http://schemas.openxmlformats.org/officeDocument/2006/relationships/hyperlink" Target="http://code.markedmondson.me/googleAnalyticsR/index.html" TargetMode="External"/><Relationship Id="rId203" Type="http://schemas.openxmlformats.org/officeDocument/2006/relationships/hyperlink" Target="http://hilaryparker.com/2014/04/29/writing-an-r-package-from-scratch/" TargetMode="External"/><Relationship Id="rId19" Type="http://schemas.openxmlformats.org/officeDocument/2006/relationships/image" Target="media/image13.png"/><Relationship Id="rId224" Type="http://schemas.openxmlformats.org/officeDocument/2006/relationships/hyperlink" Target="https://facebookincubator.github.io/prophet/docs/quick_start.html" TargetMode="External"/><Relationship Id="rId245" Type="http://schemas.openxmlformats.org/officeDocument/2006/relationships/hyperlink" Target="https://ecomfe.github.io/echarts-doc/public/en/option.html" TargetMode="External"/><Relationship Id="rId30" Type="http://schemas.openxmlformats.org/officeDocument/2006/relationships/image" Target="media/image23.png"/><Relationship Id="rId105" Type="http://schemas.openxmlformats.org/officeDocument/2006/relationships/hyperlink" Target="http://journal.r-project.org/archive/2011-1/RJournal_2011-1_Wickham.pdf" TargetMode="External"/><Relationship Id="rId126" Type="http://schemas.openxmlformats.org/officeDocument/2006/relationships/hyperlink" Target="https://cran.r-project.org/web/packages/httr/vignettes/quickstart.html" TargetMode="External"/><Relationship Id="rId147" Type="http://schemas.openxmlformats.org/officeDocument/2006/relationships/hyperlink" Target="https://rmarkdown.rstudio.com/" TargetMode="External"/><Relationship Id="rId168" Type="http://schemas.openxmlformats.org/officeDocument/2006/relationships/hyperlink" Target="https://github.com/hrbrmstr/taucharts" TargetMode="External"/><Relationship Id="rId51" Type="http://schemas.openxmlformats.org/officeDocument/2006/relationships/hyperlink" Target="http://www.rdocumentation.org/packages/RSQLite" TargetMode="External"/><Relationship Id="rId72" Type="http://schemas.openxmlformats.org/officeDocument/2006/relationships/hyperlink" Target="http://christophergandrud.github.io/networkD3/" TargetMode="External"/><Relationship Id="rId93" Type="http://schemas.openxmlformats.org/officeDocument/2006/relationships/hyperlink" Target="http://www.rdocumentation.org/packages/maps" TargetMode="External"/><Relationship Id="rId189" Type="http://schemas.openxmlformats.org/officeDocument/2006/relationships/hyperlink" Target="https://github.com/daattali/colourpicker" TargetMode="External"/><Relationship Id="rId3" Type="http://schemas.openxmlformats.org/officeDocument/2006/relationships/settings" Target="settings.xml"/><Relationship Id="rId214" Type="http://schemas.openxmlformats.org/officeDocument/2006/relationships/hyperlink" Target="https://github.com/timelyportfolio/rcdimple" TargetMode="External"/><Relationship Id="rId235" Type="http://schemas.openxmlformats.org/officeDocument/2006/relationships/hyperlink" Target="http://hoxo-m.github.io/githubinstall/" TargetMode="External"/><Relationship Id="rId256" Type="http://schemas.openxmlformats.org/officeDocument/2006/relationships/hyperlink" Target="https://github.com/hrbrmstr/slackr" TargetMode="External"/><Relationship Id="rId116" Type="http://schemas.openxmlformats.org/officeDocument/2006/relationships/hyperlink" Target="https://github.com/hadley/readr" TargetMode="External"/><Relationship Id="rId137" Type="http://schemas.openxmlformats.org/officeDocument/2006/relationships/hyperlink" Target="https://github.com/hadley/testthat" TargetMode="External"/><Relationship Id="rId158" Type="http://schemas.openxmlformats.org/officeDocument/2006/relationships/hyperlink" Target="http://www.computerworld.com/article/2936729/data-analytics/free-download-save-r-data-visualization-time-with-these-ggplot2-code-snippets.html" TargetMode="External"/><Relationship Id="rId20" Type="http://schemas.openxmlformats.org/officeDocument/2006/relationships/image" Target="media/image14.png"/><Relationship Id="rId41" Type="http://schemas.openxmlformats.org/officeDocument/2006/relationships/image" Target="media/image33.png"/><Relationship Id="rId62" Type="http://schemas.openxmlformats.org/officeDocument/2006/relationships/hyperlink" Target="http://www.r-statistics.com/2012/03/do-more-with-dates-and-times-in-r-with-lubridate-1-1-0/" TargetMode="External"/><Relationship Id="rId83" Type="http://schemas.openxmlformats.org/officeDocument/2006/relationships/hyperlink" Target="http://www.rdocumentation.org/packages/glmnet/functions/glmnet" TargetMode="External"/><Relationship Id="rId179" Type="http://schemas.openxmlformats.org/officeDocument/2006/relationships/hyperlink" Target="https://r-spatial.github.io/sf/articles/sf1.html" TargetMode="External"/><Relationship Id="rId190" Type="http://schemas.openxmlformats.org/officeDocument/2006/relationships/hyperlink" Target="https://cran.r-project.org/web/packages/mapsapi/vignettes/intro.html" TargetMode="External"/><Relationship Id="rId204" Type="http://schemas.openxmlformats.org/officeDocument/2006/relationships/hyperlink" Target="https://cran.r-project.org/web/packages/roxygen2/vignettes/roxygen2.html" TargetMode="External"/><Relationship Id="rId225" Type="http://schemas.openxmlformats.org/officeDocument/2006/relationships/hyperlink" Target="https://blog.rstudio.org/2016/03/29/feather/" TargetMode="External"/><Relationship Id="rId246" Type="http://schemas.openxmlformats.org/officeDocument/2006/relationships/hyperlink" Target="https://github.com/capitalone/dataCompareR" TargetMode="External"/><Relationship Id="rId106" Type="http://schemas.openxmlformats.org/officeDocument/2006/relationships/hyperlink" Target="http://www.rdocumentation.org/packages/roxygen2" TargetMode="External"/><Relationship Id="rId127" Type="http://schemas.openxmlformats.org/officeDocument/2006/relationships/hyperlink" Target="http://www.quantmod.com/examples/intro/" TargetMode="External"/><Relationship Id="rId10" Type="http://schemas.openxmlformats.org/officeDocument/2006/relationships/image" Target="media/image5.png"/><Relationship Id="rId31" Type="http://schemas.openxmlformats.org/officeDocument/2006/relationships/image" Target="media/image24.png"/><Relationship Id="rId52" Type="http://schemas.openxmlformats.org/officeDocument/2006/relationships/hyperlink" Target="https://cran.rstudio.com/web/packages/XLConnect" TargetMode="External"/><Relationship Id="rId73" Type="http://schemas.openxmlformats.org/officeDocument/2006/relationships/hyperlink" Target="https://github.com/bwlewis/rthreejs" TargetMode="External"/><Relationship Id="rId94" Type="http://schemas.openxmlformats.org/officeDocument/2006/relationships/hyperlink" Target="http://journal.r-project.org/archive/2013-1/kahle-wickham.pdf" TargetMode="External"/><Relationship Id="rId148" Type="http://schemas.openxmlformats.org/officeDocument/2006/relationships/hyperlink" Target="http://yihui.name/knitr/demo/minimal/" TargetMode="External"/><Relationship Id="rId169" Type="http://schemas.openxmlformats.org/officeDocument/2006/relationships/hyperlink" Target="http://rpubs.com/hrbrmstr/taucharts" TargetMode="External"/><Relationship Id="rId4" Type="http://schemas.openxmlformats.org/officeDocument/2006/relationships/webSettings" Target="webSettings.xml"/><Relationship Id="rId180" Type="http://schemas.openxmlformats.org/officeDocument/2006/relationships/hyperlink" Target="http://rstudio.github.io/leaflet/" TargetMode="External"/><Relationship Id="rId215" Type="http://schemas.openxmlformats.org/officeDocument/2006/relationships/hyperlink" Target="https://cran.r-project.org/web/packages/scales/" TargetMode="External"/><Relationship Id="rId236" Type="http://schemas.openxmlformats.org/officeDocument/2006/relationships/hyperlink" Target="https://github.com/talgalili/installr/" TargetMode="External"/><Relationship Id="rId257" Type="http://schemas.openxmlformats.org/officeDocument/2006/relationships/hyperlink" Target="https://github.com/hrbrmstr/slackr" TargetMode="External"/><Relationship Id="rId42" Type="http://schemas.openxmlformats.org/officeDocument/2006/relationships/image" Target="media/image34.png"/><Relationship Id="rId84" Type="http://schemas.openxmlformats.org/officeDocument/2006/relationships/hyperlink" Target="http://www.rdocumentation.org/packages/survival" TargetMode="External"/><Relationship Id="rId138" Type="http://schemas.openxmlformats.org/officeDocument/2006/relationships/hyperlink" Target="http://r-pkgs.had.co.nz/test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800</TotalTime>
  <Pages>63</Pages>
  <Words>12796</Words>
  <Characters>72942</Characters>
  <Application>Microsoft Office Word</Application>
  <DocSecurity>0</DocSecurity>
  <Lines>607</Lines>
  <Paragraphs>171</Paragraphs>
  <ScaleCrop>false</ScaleCrop>
  <HeadingPairs>
    <vt:vector size="2" baseType="variant">
      <vt:variant>
        <vt:lpstr>Title</vt:lpstr>
      </vt:variant>
      <vt:variant>
        <vt:i4>1</vt:i4>
      </vt:variant>
    </vt:vector>
  </HeadingPairs>
  <TitlesOfParts>
    <vt:vector size="1" baseType="lpstr">
      <vt:lpstr/>
    </vt:vector>
  </TitlesOfParts>
  <Company>flydubai</Company>
  <LinksUpToDate>false</LinksUpToDate>
  <CharactersWithSpaces>85567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Sundara Rao</dc:creator>
  <cp:keywords/>
  <dc:description/>
  <cp:lastModifiedBy>Sundara Rao</cp:lastModifiedBy>
  <cp:revision>49</cp:revision>
  <dcterms:created xsi:type="dcterms:W3CDTF">2019-06-24T05:24:00Z</dcterms:created>
  <dcterms:modified xsi:type="dcterms:W3CDTF">2019-07-04T05:23:00Z</dcterms:modified>
</cp:coreProperties>
</file>