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06D" w:rsidRPr="000E00CB" w:rsidRDefault="00553865" w:rsidP="0013455E">
      <w:pPr>
        <w:jc w:val="center"/>
        <w:rPr>
          <w:rFonts w:ascii="Times New Roman" w:hAnsi="Times New Roman" w:cs="Times New Roman"/>
          <w:b/>
          <w:sz w:val="28"/>
          <w:szCs w:val="28"/>
        </w:rPr>
      </w:pPr>
      <w:r w:rsidRPr="000E00CB">
        <w:rPr>
          <w:rFonts w:ascii="Times New Roman" w:hAnsi="Times New Roman" w:cs="Times New Roman"/>
          <w:b/>
          <w:sz w:val="56"/>
          <w:szCs w:val="56"/>
        </w:rPr>
        <w:t>Robotic</w:t>
      </w:r>
      <w:r w:rsidRPr="000E00CB">
        <w:rPr>
          <w:rFonts w:ascii="Times New Roman" w:hAnsi="Times New Roman" w:cs="Times New Roman"/>
          <w:b/>
          <w:sz w:val="28"/>
          <w:szCs w:val="28"/>
        </w:rPr>
        <w:t xml:space="preserve"> </w:t>
      </w:r>
      <w:r w:rsidRPr="000E00CB">
        <w:rPr>
          <w:rFonts w:ascii="Times New Roman" w:hAnsi="Times New Roman" w:cs="Times New Roman"/>
          <w:b/>
          <w:sz w:val="56"/>
          <w:szCs w:val="56"/>
        </w:rPr>
        <w:t xml:space="preserve">Indoor Localization using Inertial </w:t>
      </w:r>
      <w:r w:rsidR="000E00CB" w:rsidRPr="000E00CB">
        <w:rPr>
          <w:rFonts w:ascii="Times New Roman" w:hAnsi="Times New Roman" w:cs="Times New Roman"/>
          <w:b/>
          <w:sz w:val="56"/>
          <w:szCs w:val="56"/>
        </w:rPr>
        <w:t>Measurement</w:t>
      </w:r>
      <w:r w:rsidRPr="000E00CB">
        <w:rPr>
          <w:rFonts w:ascii="Times New Roman" w:hAnsi="Times New Roman" w:cs="Times New Roman"/>
          <w:b/>
          <w:sz w:val="56"/>
          <w:szCs w:val="56"/>
        </w:rPr>
        <w:t xml:space="preserve"> Units (IMUs)</w:t>
      </w:r>
    </w:p>
    <w:p w:rsidR="00B7006D" w:rsidRPr="0075220A" w:rsidRDefault="000E00CB" w:rsidP="0075220A">
      <w:pPr>
        <w:jc w:val="center"/>
        <w:rPr>
          <w:rFonts w:ascii="Times New Roman" w:hAnsi="Times New Roman" w:cs="Times New Roman"/>
          <w:b/>
          <w:sz w:val="28"/>
          <w:szCs w:val="28"/>
        </w:rPr>
      </w:pPr>
      <w:r>
        <w:rPr>
          <w:rFonts w:ascii="Times New Roman" w:hAnsi="Times New Roman" w:cs="Times New Roman"/>
          <w:b/>
          <w:bCs/>
          <w:sz w:val="28"/>
          <w:szCs w:val="28"/>
        </w:rPr>
        <w:t>Group No</w:t>
      </w:r>
      <w:r w:rsidR="0013455E">
        <w:rPr>
          <w:rFonts w:ascii="Times New Roman" w:hAnsi="Times New Roman" w:cs="Times New Roman"/>
          <w:b/>
          <w:bCs/>
          <w:sz w:val="28"/>
          <w:szCs w:val="28"/>
        </w:rPr>
        <w:t>: 50</w:t>
      </w:r>
    </w:p>
    <w:p w:rsidR="000E00CB" w:rsidRDefault="000E00CB">
      <w:pPr>
        <w:rPr>
          <w:rFonts w:ascii="Times New Roman" w:hAnsi="Times New Roman" w:cs="Times New Roman"/>
          <w:b/>
          <w:bCs/>
          <w:sz w:val="28"/>
          <w:szCs w:val="28"/>
        </w:rPr>
      </w:pPr>
    </w:p>
    <w:p w:rsidR="00B7006D" w:rsidRPr="0075220A" w:rsidRDefault="00B7006D">
      <w:pPr>
        <w:rPr>
          <w:rFonts w:ascii="Times New Roman" w:hAnsi="Times New Roman" w:cs="Times New Roman"/>
          <w:b/>
          <w:bCs/>
          <w:sz w:val="28"/>
          <w:szCs w:val="28"/>
        </w:rPr>
      </w:pPr>
      <w:r w:rsidRPr="0075220A">
        <w:rPr>
          <w:rFonts w:ascii="Times New Roman" w:hAnsi="Times New Roman" w:cs="Times New Roman"/>
          <w:b/>
          <w:bCs/>
          <w:sz w:val="28"/>
          <w:szCs w:val="28"/>
        </w:rPr>
        <w:t>Team Members</w:t>
      </w:r>
    </w:p>
    <w:tbl>
      <w:tblPr>
        <w:tblW w:w="10361" w:type="dxa"/>
        <w:tblCellMar>
          <w:left w:w="0" w:type="dxa"/>
          <w:right w:w="0" w:type="dxa"/>
        </w:tblCellMar>
        <w:tblLook w:val="04A0" w:firstRow="1" w:lastRow="0" w:firstColumn="1" w:lastColumn="0" w:noHBand="0" w:noVBand="1"/>
      </w:tblPr>
      <w:tblGrid>
        <w:gridCol w:w="1003"/>
        <w:gridCol w:w="2944"/>
        <w:gridCol w:w="3017"/>
        <w:gridCol w:w="3397"/>
      </w:tblGrid>
      <w:tr w:rsidR="00B7006D" w:rsidRPr="0075220A" w:rsidTr="00B7006D">
        <w:trPr>
          <w:trHeight w:val="757"/>
        </w:trPr>
        <w:tc>
          <w:tcPr>
            <w:tcW w:w="1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223D22" w:rsidRPr="0075220A" w:rsidRDefault="00B7006D" w:rsidP="00B7006D">
            <w:pPr>
              <w:rPr>
                <w:rFonts w:ascii="Times New Roman" w:hAnsi="Times New Roman" w:cs="Times New Roman"/>
                <w:b/>
                <w:sz w:val="28"/>
                <w:szCs w:val="28"/>
              </w:rPr>
            </w:pPr>
            <w:r w:rsidRPr="0075220A">
              <w:rPr>
                <w:rFonts w:ascii="Times New Roman" w:hAnsi="Times New Roman" w:cs="Times New Roman"/>
                <w:b/>
                <w:bCs/>
                <w:sz w:val="28"/>
                <w:szCs w:val="28"/>
              </w:rPr>
              <w:t>S.No</w:t>
            </w:r>
            <w:r w:rsidRPr="0075220A">
              <w:rPr>
                <w:rFonts w:ascii="Times New Roman" w:hAnsi="Times New Roman" w:cs="Times New Roman"/>
                <w:b/>
                <w:sz w:val="28"/>
                <w:szCs w:val="28"/>
              </w:rPr>
              <w:t xml:space="preserve"> </w:t>
            </w:r>
          </w:p>
        </w:tc>
        <w:tc>
          <w:tcPr>
            <w:tcW w:w="29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223D22" w:rsidRPr="0075220A" w:rsidRDefault="00B7006D" w:rsidP="00B7006D">
            <w:pPr>
              <w:rPr>
                <w:rFonts w:ascii="Times New Roman" w:hAnsi="Times New Roman" w:cs="Times New Roman"/>
                <w:b/>
                <w:sz w:val="28"/>
                <w:szCs w:val="28"/>
              </w:rPr>
            </w:pPr>
            <w:r w:rsidRPr="0075220A">
              <w:rPr>
                <w:rFonts w:ascii="Times New Roman" w:hAnsi="Times New Roman" w:cs="Times New Roman"/>
                <w:b/>
                <w:bCs/>
                <w:sz w:val="28"/>
                <w:szCs w:val="28"/>
              </w:rPr>
              <w:t>Reg.No</w:t>
            </w:r>
            <w:r w:rsidRPr="0075220A">
              <w:rPr>
                <w:rFonts w:ascii="Times New Roman" w:hAnsi="Times New Roman" w:cs="Times New Roman"/>
                <w:b/>
                <w:sz w:val="28"/>
                <w:szCs w:val="28"/>
              </w:rPr>
              <w:t xml:space="preserve"> </w:t>
            </w:r>
          </w:p>
        </w:tc>
        <w:tc>
          <w:tcPr>
            <w:tcW w:w="30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223D22" w:rsidRPr="0075220A" w:rsidRDefault="00B7006D" w:rsidP="00B7006D">
            <w:pPr>
              <w:rPr>
                <w:rFonts w:ascii="Times New Roman" w:hAnsi="Times New Roman" w:cs="Times New Roman"/>
                <w:b/>
                <w:sz w:val="28"/>
                <w:szCs w:val="28"/>
              </w:rPr>
            </w:pPr>
            <w:r w:rsidRPr="0075220A">
              <w:rPr>
                <w:rFonts w:ascii="Times New Roman" w:hAnsi="Times New Roman" w:cs="Times New Roman"/>
                <w:b/>
                <w:bCs/>
                <w:sz w:val="28"/>
                <w:szCs w:val="28"/>
              </w:rPr>
              <w:t>Name of the Student</w:t>
            </w:r>
            <w:r w:rsidRPr="0075220A">
              <w:rPr>
                <w:rFonts w:ascii="Times New Roman" w:hAnsi="Times New Roman" w:cs="Times New Roman"/>
                <w:b/>
                <w:sz w:val="28"/>
                <w:szCs w:val="28"/>
              </w:rPr>
              <w:t xml:space="preserve"> </w:t>
            </w:r>
          </w:p>
        </w:tc>
        <w:tc>
          <w:tcPr>
            <w:tcW w:w="33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vAlign w:val="center"/>
            <w:hideMark/>
          </w:tcPr>
          <w:p w:rsidR="00223D22" w:rsidRPr="0075220A" w:rsidRDefault="00B7006D" w:rsidP="00B7006D">
            <w:pPr>
              <w:rPr>
                <w:rFonts w:ascii="Times New Roman" w:hAnsi="Times New Roman" w:cs="Times New Roman"/>
                <w:b/>
                <w:sz w:val="28"/>
                <w:szCs w:val="28"/>
              </w:rPr>
            </w:pPr>
            <w:r w:rsidRPr="0075220A">
              <w:rPr>
                <w:rFonts w:ascii="Times New Roman" w:hAnsi="Times New Roman" w:cs="Times New Roman"/>
                <w:b/>
                <w:bCs/>
                <w:sz w:val="28"/>
                <w:szCs w:val="28"/>
              </w:rPr>
              <w:t>Section</w:t>
            </w:r>
            <w:r w:rsidRPr="0075220A">
              <w:rPr>
                <w:rFonts w:ascii="Times New Roman" w:hAnsi="Times New Roman" w:cs="Times New Roman"/>
                <w:b/>
                <w:sz w:val="28"/>
                <w:szCs w:val="28"/>
              </w:rPr>
              <w:t xml:space="preserve"> </w:t>
            </w:r>
          </w:p>
        </w:tc>
      </w:tr>
      <w:tr w:rsidR="00B7006D" w:rsidRPr="0075220A" w:rsidTr="00B7006D">
        <w:trPr>
          <w:trHeight w:val="635"/>
        </w:trPr>
        <w:tc>
          <w:tcPr>
            <w:tcW w:w="1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223D22" w:rsidRPr="0075220A" w:rsidRDefault="00B7006D" w:rsidP="00B7006D">
            <w:pPr>
              <w:rPr>
                <w:rFonts w:ascii="Times New Roman" w:hAnsi="Times New Roman" w:cs="Times New Roman"/>
                <w:b/>
                <w:sz w:val="28"/>
                <w:szCs w:val="28"/>
              </w:rPr>
            </w:pPr>
            <w:r w:rsidRPr="0075220A">
              <w:rPr>
                <w:rFonts w:ascii="Times New Roman" w:hAnsi="Times New Roman" w:cs="Times New Roman"/>
                <w:b/>
                <w:sz w:val="28"/>
                <w:szCs w:val="28"/>
              </w:rPr>
              <w:t xml:space="preserve">1 </w:t>
            </w:r>
          </w:p>
        </w:tc>
        <w:tc>
          <w:tcPr>
            <w:tcW w:w="29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223D22" w:rsidRPr="0075220A" w:rsidRDefault="000E00CB" w:rsidP="00B7006D">
            <w:pPr>
              <w:rPr>
                <w:rFonts w:ascii="Times New Roman" w:hAnsi="Times New Roman" w:cs="Times New Roman"/>
                <w:b/>
                <w:sz w:val="28"/>
                <w:szCs w:val="28"/>
              </w:rPr>
            </w:pPr>
            <w:r>
              <w:rPr>
                <w:rFonts w:ascii="Times New Roman" w:hAnsi="Times New Roman" w:cs="Times New Roman"/>
                <w:b/>
                <w:sz w:val="28"/>
                <w:szCs w:val="28"/>
              </w:rPr>
              <w:t>CB.EN.U4CSE12123</w:t>
            </w:r>
            <w:r w:rsidR="00B7006D" w:rsidRPr="0075220A">
              <w:rPr>
                <w:rFonts w:ascii="Times New Roman" w:hAnsi="Times New Roman" w:cs="Times New Roman"/>
                <w:b/>
                <w:sz w:val="28"/>
                <w:szCs w:val="28"/>
              </w:rPr>
              <w:t xml:space="preserve"> </w:t>
            </w:r>
          </w:p>
        </w:tc>
        <w:tc>
          <w:tcPr>
            <w:tcW w:w="30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223D22" w:rsidRPr="0075220A" w:rsidRDefault="000E00CB" w:rsidP="00B7006D">
            <w:pPr>
              <w:rPr>
                <w:rFonts w:ascii="Times New Roman" w:hAnsi="Times New Roman" w:cs="Times New Roman"/>
                <w:b/>
                <w:sz w:val="28"/>
                <w:szCs w:val="28"/>
              </w:rPr>
            </w:pPr>
            <w:r>
              <w:rPr>
                <w:rFonts w:ascii="Times New Roman" w:hAnsi="Times New Roman" w:cs="Times New Roman"/>
                <w:b/>
                <w:sz w:val="28"/>
                <w:szCs w:val="28"/>
              </w:rPr>
              <w:t>KIRAN KASSYAP S</w:t>
            </w:r>
          </w:p>
        </w:tc>
        <w:tc>
          <w:tcPr>
            <w:tcW w:w="33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223D22" w:rsidRPr="0075220A" w:rsidRDefault="00B7006D" w:rsidP="00B7006D">
            <w:pPr>
              <w:rPr>
                <w:rFonts w:ascii="Times New Roman" w:hAnsi="Times New Roman" w:cs="Times New Roman"/>
                <w:b/>
                <w:sz w:val="28"/>
                <w:szCs w:val="28"/>
              </w:rPr>
            </w:pPr>
            <w:r w:rsidRPr="0075220A">
              <w:rPr>
                <w:rFonts w:ascii="Times New Roman" w:hAnsi="Times New Roman" w:cs="Times New Roman"/>
                <w:b/>
                <w:sz w:val="28"/>
                <w:szCs w:val="28"/>
              </w:rPr>
              <w:t xml:space="preserve">B </w:t>
            </w:r>
          </w:p>
        </w:tc>
      </w:tr>
      <w:tr w:rsidR="00B7006D" w:rsidRPr="0075220A" w:rsidTr="00B7006D">
        <w:trPr>
          <w:trHeight w:val="635"/>
        </w:trPr>
        <w:tc>
          <w:tcPr>
            <w:tcW w:w="1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223D22" w:rsidRPr="0075220A" w:rsidRDefault="00B7006D" w:rsidP="00B7006D">
            <w:pPr>
              <w:rPr>
                <w:rFonts w:ascii="Times New Roman" w:hAnsi="Times New Roman" w:cs="Times New Roman"/>
                <w:b/>
                <w:sz w:val="28"/>
                <w:szCs w:val="28"/>
              </w:rPr>
            </w:pPr>
            <w:r w:rsidRPr="0075220A">
              <w:rPr>
                <w:rFonts w:ascii="Times New Roman" w:hAnsi="Times New Roman" w:cs="Times New Roman"/>
                <w:b/>
                <w:sz w:val="28"/>
                <w:szCs w:val="28"/>
              </w:rPr>
              <w:t xml:space="preserve">2 </w:t>
            </w:r>
          </w:p>
        </w:tc>
        <w:tc>
          <w:tcPr>
            <w:tcW w:w="29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223D22" w:rsidRPr="0075220A" w:rsidRDefault="000E00CB" w:rsidP="00B7006D">
            <w:pPr>
              <w:rPr>
                <w:rFonts w:ascii="Times New Roman" w:hAnsi="Times New Roman" w:cs="Times New Roman"/>
                <w:b/>
                <w:sz w:val="28"/>
                <w:szCs w:val="28"/>
              </w:rPr>
            </w:pPr>
            <w:r>
              <w:rPr>
                <w:rFonts w:ascii="Times New Roman" w:hAnsi="Times New Roman" w:cs="Times New Roman"/>
                <w:b/>
                <w:sz w:val="28"/>
                <w:szCs w:val="28"/>
              </w:rPr>
              <w:t>CB.EN.U4CSE12133</w:t>
            </w:r>
            <w:r w:rsidR="00B7006D" w:rsidRPr="0075220A">
              <w:rPr>
                <w:rFonts w:ascii="Times New Roman" w:hAnsi="Times New Roman" w:cs="Times New Roman"/>
                <w:b/>
                <w:sz w:val="28"/>
                <w:szCs w:val="28"/>
              </w:rPr>
              <w:t xml:space="preserve"> </w:t>
            </w:r>
          </w:p>
        </w:tc>
        <w:tc>
          <w:tcPr>
            <w:tcW w:w="30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223D22" w:rsidRPr="0075220A" w:rsidRDefault="000E00CB" w:rsidP="00B7006D">
            <w:pPr>
              <w:rPr>
                <w:rFonts w:ascii="Times New Roman" w:hAnsi="Times New Roman" w:cs="Times New Roman"/>
                <w:b/>
                <w:sz w:val="28"/>
                <w:szCs w:val="28"/>
              </w:rPr>
            </w:pPr>
            <w:r>
              <w:rPr>
                <w:rFonts w:ascii="Times New Roman" w:hAnsi="Times New Roman" w:cs="Times New Roman"/>
                <w:b/>
                <w:sz w:val="28"/>
                <w:szCs w:val="28"/>
              </w:rPr>
              <w:t>RAGUL B</w:t>
            </w:r>
            <w:r w:rsidR="00B7006D" w:rsidRPr="0075220A">
              <w:rPr>
                <w:rFonts w:ascii="Times New Roman" w:hAnsi="Times New Roman" w:cs="Times New Roman"/>
                <w:b/>
                <w:sz w:val="28"/>
                <w:szCs w:val="28"/>
              </w:rPr>
              <w:t xml:space="preserve"> </w:t>
            </w:r>
          </w:p>
        </w:tc>
        <w:tc>
          <w:tcPr>
            <w:tcW w:w="33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223D22" w:rsidRPr="0075220A" w:rsidRDefault="00B7006D" w:rsidP="00B7006D">
            <w:pPr>
              <w:rPr>
                <w:rFonts w:ascii="Times New Roman" w:hAnsi="Times New Roman" w:cs="Times New Roman"/>
                <w:b/>
                <w:sz w:val="28"/>
                <w:szCs w:val="28"/>
              </w:rPr>
            </w:pPr>
            <w:r w:rsidRPr="0075220A">
              <w:rPr>
                <w:rFonts w:ascii="Times New Roman" w:hAnsi="Times New Roman" w:cs="Times New Roman"/>
                <w:b/>
                <w:sz w:val="28"/>
                <w:szCs w:val="28"/>
              </w:rPr>
              <w:t xml:space="preserve">B </w:t>
            </w:r>
          </w:p>
        </w:tc>
      </w:tr>
      <w:tr w:rsidR="00B7006D" w:rsidRPr="0075220A" w:rsidTr="00B7006D">
        <w:trPr>
          <w:trHeight w:val="635"/>
        </w:trPr>
        <w:tc>
          <w:tcPr>
            <w:tcW w:w="1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223D22" w:rsidRPr="0075220A" w:rsidRDefault="00B7006D" w:rsidP="00B7006D">
            <w:pPr>
              <w:rPr>
                <w:rFonts w:ascii="Times New Roman" w:hAnsi="Times New Roman" w:cs="Times New Roman"/>
                <w:b/>
                <w:sz w:val="28"/>
                <w:szCs w:val="28"/>
              </w:rPr>
            </w:pPr>
            <w:r w:rsidRPr="0075220A">
              <w:rPr>
                <w:rFonts w:ascii="Times New Roman" w:hAnsi="Times New Roman" w:cs="Times New Roman"/>
                <w:b/>
                <w:sz w:val="28"/>
                <w:szCs w:val="28"/>
              </w:rPr>
              <w:t xml:space="preserve">3 </w:t>
            </w:r>
          </w:p>
        </w:tc>
        <w:tc>
          <w:tcPr>
            <w:tcW w:w="29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223D22" w:rsidRPr="0075220A" w:rsidRDefault="000E00CB" w:rsidP="00B7006D">
            <w:pPr>
              <w:rPr>
                <w:rFonts w:ascii="Times New Roman" w:hAnsi="Times New Roman" w:cs="Times New Roman"/>
                <w:b/>
                <w:sz w:val="28"/>
                <w:szCs w:val="28"/>
              </w:rPr>
            </w:pPr>
            <w:r>
              <w:rPr>
                <w:rFonts w:ascii="Times New Roman" w:hAnsi="Times New Roman" w:cs="Times New Roman"/>
                <w:b/>
                <w:sz w:val="28"/>
                <w:szCs w:val="28"/>
              </w:rPr>
              <w:t>CB.EN.U4CSE12147</w:t>
            </w:r>
            <w:r w:rsidR="00B7006D" w:rsidRPr="0075220A">
              <w:rPr>
                <w:rFonts w:ascii="Times New Roman" w:hAnsi="Times New Roman" w:cs="Times New Roman"/>
                <w:b/>
                <w:sz w:val="28"/>
                <w:szCs w:val="28"/>
              </w:rPr>
              <w:t xml:space="preserve"> </w:t>
            </w:r>
          </w:p>
        </w:tc>
        <w:tc>
          <w:tcPr>
            <w:tcW w:w="30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223D22" w:rsidRPr="0075220A" w:rsidRDefault="000E00CB" w:rsidP="00B7006D">
            <w:pPr>
              <w:rPr>
                <w:rFonts w:ascii="Times New Roman" w:hAnsi="Times New Roman" w:cs="Times New Roman"/>
                <w:b/>
                <w:sz w:val="28"/>
                <w:szCs w:val="28"/>
              </w:rPr>
            </w:pPr>
            <w:r>
              <w:rPr>
                <w:rFonts w:ascii="Times New Roman" w:hAnsi="Times New Roman" w:cs="Times New Roman"/>
                <w:b/>
                <w:sz w:val="28"/>
                <w:szCs w:val="28"/>
              </w:rPr>
              <w:t>SUNDARRAJAN G</w:t>
            </w:r>
          </w:p>
        </w:tc>
        <w:tc>
          <w:tcPr>
            <w:tcW w:w="33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223D22" w:rsidRPr="0075220A" w:rsidRDefault="00B7006D" w:rsidP="00B7006D">
            <w:pPr>
              <w:rPr>
                <w:rFonts w:ascii="Times New Roman" w:hAnsi="Times New Roman" w:cs="Times New Roman"/>
                <w:b/>
                <w:sz w:val="28"/>
                <w:szCs w:val="28"/>
              </w:rPr>
            </w:pPr>
            <w:r w:rsidRPr="0075220A">
              <w:rPr>
                <w:rFonts w:ascii="Times New Roman" w:hAnsi="Times New Roman" w:cs="Times New Roman"/>
                <w:b/>
                <w:sz w:val="28"/>
                <w:szCs w:val="28"/>
              </w:rPr>
              <w:t xml:space="preserve">B </w:t>
            </w:r>
          </w:p>
        </w:tc>
      </w:tr>
      <w:tr w:rsidR="00B7006D" w:rsidRPr="0075220A" w:rsidTr="00B7006D">
        <w:trPr>
          <w:trHeight w:val="635"/>
        </w:trPr>
        <w:tc>
          <w:tcPr>
            <w:tcW w:w="1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223D22" w:rsidRPr="0075220A" w:rsidRDefault="00B7006D" w:rsidP="00B7006D">
            <w:pPr>
              <w:rPr>
                <w:rFonts w:ascii="Times New Roman" w:hAnsi="Times New Roman" w:cs="Times New Roman"/>
                <w:b/>
                <w:sz w:val="28"/>
                <w:szCs w:val="28"/>
              </w:rPr>
            </w:pPr>
            <w:r w:rsidRPr="0075220A">
              <w:rPr>
                <w:rFonts w:ascii="Times New Roman" w:hAnsi="Times New Roman" w:cs="Times New Roman"/>
                <w:b/>
                <w:sz w:val="28"/>
                <w:szCs w:val="28"/>
              </w:rPr>
              <w:t xml:space="preserve">4 </w:t>
            </w:r>
          </w:p>
        </w:tc>
        <w:tc>
          <w:tcPr>
            <w:tcW w:w="29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223D22" w:rsidRPr="0075220A" w:rsidRDefault="000E00CB" w:rsidP="00B7006D">
            <w:pPr>
              <w:rPr>
                <w:rFonts w:ascii="Times New Roman" w:hAnsi="Times New Roman" w:cs="Times New Roman"/>
                <w:b/>
                <w:sz w:val="28"/>
                <w:szCs w:val="28"/>
              </w:rPr>
            </w:pPr>
            <w:r>
              <w:rPr>
                <w:rFonts w:ascii="Times New Roman" w:hAnsi="Times New Roman" w:cs="Times New Roman"/>
                <w:b/>
                <w:sz w:val="28"/>
                <w:szCs w:val="28"/>
              </w:rPr>
              <w:t>CB.EN.U4CSE12148</w:t>
            </w:r>
            <w:r w:rsidR="00B7006D" w:rsidRPr="0075220A">
              <w:rPr>
                <w:rFonts w:ascii="Times New Roman" w:hAnsi="Times New Roman" w:cs="Times New Roman"/>
                <w:b/>
                <w:sz w:val="28"/>
                <w:szCs w:val="28"/>
              </w:rPr>
              <w:t xml:space="preserve"> </w:t>
            </w:r>
          </w:p>
        </w:tc>
        <w:tc>
          <w:tcPr>
            <w:tcW w:w="30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223D22" w:rsidRPr="0075220A" w:rsidRDefault="000E00CB" w:rsidP="00B7006D">
            <w:pPr>
              <w:rPr>
                <w:rFonts w:ascii="Times New Roman" w:hAnsi="Times New Roman" w:cs="Times New Roman"/>
                <w:b/>
                <w:sz w:val="28"/>
                <w:szCs w:val="28"/>
              </w:rPr>
            </w:pPr>
            <w:r>
              <w:rPr>
                <w:rFonts w:ascii="Times New Roman" w:hAnsi="Times New Roman" w:cs="Times New Roman"/>
                <w:b/>
                <w:sz w:val="28"/>
                <w:szCs w:val="28"/>
              </w:rPr>
              <w:t>SURIYA D MURTHY</w:t>
            </w:r>
          </w:p>
        </w:tc>
        <w:tc>
          <w:tcPr>
            <w:tcW w:w="33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5" w:type="dxa"/>
              <w:bottom w:w="0" w:type="dxa"/>
              <w:right w:w="105" w:type="dxa"/>
            </w:tcMar>
            <w:hideMark/>
          </w:tcPr>
          <w:p w:rsidR="00223D22" w:rsidRPr="0075220A" w:rsidRDefault="00B7006D" w:rsidP="00B7006D">
            <w:pPr>
              <w:rPr>
                <w:rFonts w:ascii="Times New Roman" w:hAnsi="Times New Roman" w:cs="Times New Roman"/>
                <w:b/>
                <w:sz w:val="28"/>
                <w:szCs w:val="28"/>
              </w:rPr>
            </w:pPr>
            <w:r w:rsidRPr="0075220A">
              <w:rPr>
                <w:rFonts w:ascii="Times New Roman" w:hAnsi="Times New Roman" w:cs="Times New Roman"/>
                <w:b/>
                <w:sz w:val="28"/>
                <w:szCs w:val="28"/>
              </w:rPr>
              <w:t xml:space="preserve">B </w:t>
            </w:r>
          </w:p>
        </w:tc>
      </w:tr>
    </w:tbl>
    <w:p w:rsidR="006B64EF" w:rsidRPr="0075220A" w:rsidRDefault="006B64EF">
      <w:pPr>
        <w:rPr>
          <w:rFonts w:ascii="Times New Roman" w:hAnsi="Times New Roman" w:cs="Times New Roman"/>
          <w:b/>
          <w:sz w:val="28"/>
          <w:szCs w:val="28"/>
        </w:rPr>
      </w:pPr>
    </w:p>
    <w:p w:rsidR="006B64EF" w:rsidRPr="0075220A" w:rsidRDefault="006B64EF">
      <w:pPr>
        <w:rPr>
          <w:rFonts w:ascii="Times New Roman" w:hAnsi="Times New Roman" w:cs="Times New Roman"/>
          <w:b/>
          <w:sz w:val="28"/>
          <w:szCs w:val="28"/>
        </w:rPr>
      </w:pPr>
      <w:r w:rsidRPr="0075220A">
        <w:rPr>
          <w:rFonts w:ascii="Times New Roman" w:hAnsi="Times New Roman" w:cs="Times New Roman"/>
          <w:b/>
          <w:sz w:val="28"/>
          <w:szCs w:val="28"/>
        </w:rPr>
        <w:br w:type="page"/>
      </w:r>
    </w:p>
    <w:p w:rsidR="002730BF" w:rsidRPr="0075220A" w:rsidRDefault="00BE5B9D">
      <w:pPr>
        <w:rPr>
          <w:rFonts w:ascii="Times New Roman" w:hAnsi="Times New Roman" w:cs="Times New Roman"/>
          <w:b/>
          <w:sz w:val="28"/>
          <w:szCs w:val="28"/>
        </w:rPr>
      </w:pPr>
      <w:r w:rsidRPr="0075220A">
        <w:rPr>
          <w:rFonts w:ascii="Times New Roman" w:hAnsi="Times New Roman" w:cs="Times New Roman"/>
          <w:b/>
          <w:sz w:val="28"/>
          <w:szCs w:val="28"/>
        </w:rPr>
        <w:lastRenderedPageBreak/>
        <w:t xml:space="preserve">                    </w:t>
      </w:r>
    </w:p>
    <w:p w:rsidR="006B64EF" w:rsidRPr="0075220A" w:rsidRDefault="0013455E" w:rsidP="0013455E">
      <w:pPr>
        <w:ind w:left="2160" w:firstLine="720"/>
        <w:jc w:val="both"/>
        <w:rPr>
          <w:rFonts w:ascii="Times New Roman" w:hAnsi="Times New Roman" w:cs="Times New Roman"/>
          <w:b/>
          <w:sz w:val="28"/>
          <w:szCs w:val="28"/>
        </w:rPr>
      </w:pPr>
      <w:r>
        <w:rPr>
          <w:rFonts w:ascii="Times New Roman" w:hAnsi="Times New Roman" w:cs="Times New Roman"/>
          <w:b/>
          <w:sz w:val="28"/>
          <w:szCs w:val="28"/>
        </w:rPr>
        <w:tab/>
      </w:r>
      <w:bookmarkStart w:id="0" w:name="_GoBack"/>
      <w:bookmarkEnd w:id="0"/>
      <w:r w:rsidR="00B56411">
        <w:rPr>
          <w:rFonts w:ascii="Times New Roman" w:hAnsi="Times New Roman" w:cs="Times New Roman"/>
          <w:b/>
          <w:sz w:val="28"/>
          <w:szCs w:val="28"/>
        </w:rPr>
        <w:t xml:space="preserve">Table </w:t>
      </w:r>
      <w:r>
        <w:rPr>
          <w:rFonts w:ascii="Times New Roman" w:hAnsi="Times New Roman" w:cs="Times New Roman"/>
          <w:b/>
          <w:sz w:val="28"/>
          <w:szCs w:val="28"/>
        </w:rPr>
        <w:t>of</w:t>
      </w:r>
      <w:r w:rsidR="00B56411">
        <w:rPr>
          <w:rFonts w:ascii="Times New Roman" w:hAnsi="Times New Roman" w:cs="Times New Roman"/>
          <w:b/>
          <w:sz w:val="28"/>
          <w:szCs w:val="28"/>
        </w:rPr>
        <w:t xml:space="preserve"> Contents</w:t>
      </w:r>
    </w:p>
    <w:tbl>
      <w:tblPr>
        <w:tblStyle w:val="TableGrid"/>
        <w:tblpPr w:leftFromText="180" w:rightFromText="180" w:vertAnchor="text" w:horzAnchor="margin" w:tblpXSpec="center" w:tblpY="469"/>
        <w:tblW w:w="0" w:type="auto"/>
        <w:tblLook w:val="04A0" w:firstRow="1" w:lastRow="0" w:firstColumn="1" w:lastColumn="0" w:noHBand="0" w:noVBand="1"/>
      </w:tblPr>
      <w:tblGrid>
        <w:gridCol w:w="1105"/>
        <w:gridCol w:w="6157"/>
      </w:tblGrid>
      <w:tr w:rsidR="0013455E" w:rsidRPr="0075220A" w:rsidTr="0013455E">
        <w:trPr>
          <w:trHeight w:val="820"/>
        </w:trPr>
        <w:tc>
          <w:tcPr>
            <w:tcW w:w="1105" w:type="dxa"/>
          </w:tcPr>
          <w:p w:rsidR="0013455E" w:rsidRPr="0075220A" w:rsidRDefault="0013455E" w:rsidP="0013455E">
            <w:pPr>
              <w:jc w:val="both"/>
              <w:rPr>
                <w:rFonts w:ascii="Times New Roman" w:hAnsi="Times New Roman" w:cs="Times New Roman"/>
                <w:b/>
                <w:sz w:val="28"/>
                <w:szCs w:val="28"/>
              </w:rPr>
            </w:pPr>
            <w:r>
              <w:rPr>
                <w:rFonts w:ascii="Times New Roman" w:hAnsi="Times New Roman" w:cs="Times New Roman"/>
                <w:b/>
                <w:sz w:val="28"/>
                <w:szCs w:val="28"/>
              </w:rPr>
              <w:t>S</w:t>
            </w:r>
            <w:r w:rsidRPr="0075220A">
              <w:rPr>
                <w:rFonts w:ascii="Times New Roman" w:hAnsi="Times New Roman" w:cs="Times New Roman"/>
                <w:b/>
                <w:sz w:val="28"/>
                <w:szCs w:val="28"/>
              </w:rPr>
              <w:t>.NO</w:t>
            </w:r>
          </w:p>
        </w:tc>
        <w:tc>
          <w:tcPr>
            <w:tcW w:w="6157" w:type="dxa"/>
          </w:tcPr>
          <w:p w:rsidR="0013455E" w:rsidRPr="0075220A" w:rsidRDefault="0013455E" w:rsidP="0013455E">
            <w:pPr>
              <w:jc w:val="both"/>
              <w:rPr>
                <w:rFonts w:ascii="Times New Roman" w:hAnsi="Times New Roman" w:cs="Times New Roman"/>
                <w:b/>
                <w:sz w:val="28"/>
                <w:szCs w:val="28"/>
              </w:rPr>
            </w:pPr>
            <w:r w:rsidRPr="0075220A">
              <w:rPr>
                <w:rFonts w:ascii="Times New Roman" w:hAnsi="Times New Roman" w:cs="Times New Roman"/>
                <w:b/>
                <w:sz w:val="28"/>
                <w:szCs w:val="28"/>
              </w:rPr>
              <w:t>CONTENTS</w:t>
            </w:r>
          </w:p>
        </w:tc>
      </w:tr>
      <w:tr w:rsidR="0013455E" w:rsidRPr="0075220A" w:rsidTr="0013455E">
        <w:trPr>
          <w:trHeight w:val="691"/>
        </w:trPr>
        <w:tc>
          <w:tcPr>
            <w:tcW w:w="1105" w:type="dxa"/>
          </w:tcPr>
          <w:p w:rsidR="0013455E" w:rsidRPr="0075220A" w:rsidRDefault="0013455E" w:rsidP="0013455E">
            <w:pPr>
              <w:jc w:val="both"/>
              <w:rPr>
                <w:rFonts w:ascii="Times New Roman" w:hAnsi="Times New Roman" w:cs="Times New Roman"/>
                <w:sz w:val="24"/>
                <w:szCs w:val="24"/>
              </w:rPr>
            </w:pPr>
            <w:r w:rsidRPr="0075220A">
              <w:rPr>
                <w:rFonts w:ascii="Times New Roman" w:hAnsi="Times New Roman" w:cs="Times New Roman"/>
                <w:sz w:val="24"/>
                <w:szCs w:val="24"/>
              </w:rPr>
              <w:t>1</w:t>
            </w:r>
          </w:p>
        </w:tc>
        <w:tc>
          <w:tcPr>
            <w:tcW w:w="6157" w:type="dxa"/>
          </w:tcPr>
          <w:p w:rsidR="0013455E" w:rsidRPr="0075220A" w:rsidRDefault="0013455E" w:rsidP="0013455E">
            <w:pPr>
              <w:jc w:val="both"/>
              <w:rPr>
                <w:rFonts w:ascii="Times New Roman" w:hAnsi="Times New Roman" w:cs="Times New Roman"/>
                <w:sz w:val="24"/>
                <w:szCs w:val="24"/>
              </w:rPr>
            </w:pPr>
            <w:r w:rsidRPr="0075220A">
              <w:rPr>
                <w:rFonts w:ascii="Times New Roman" w:hAnsi="Times New Roman" w:cs="Times New Roman"/>
                <w:sz w:val="24"/>
                <w:szCs w:val="24"/>
              </w:rPr>
              <w:t>Introduction</w:t>
            </w:r>
          </w:p>
        </w:tc>
      </w:tr>
      <w:tr w:rsidR="0013455E" w:rsidRPr="0075220A" w:rsidTr="0013455E">
        <w:trPr>
          <w:trHeight w:val="717"/>
        </w:trPr>
        <w:tc>
          <w:tcPr>
            <w:tcW w:w="1105" w:type="dxa"/>
          </w:tcPr>
          <w:p w:rsidR="0013455E" w:rsidRPr="0075220A" w:rsidRDefault="0013455E" w:rsidP="0013455E">
            <w:pPr>
              <w:jc w:val="both"/>
              <w:rPr>
                <w:rFonts w:ascii="Times New Roman" w:hAnsi="Times New Roman" w:cs="Times New Roman"/>
                <w:sz w:val="24"/>
                <w:szCs w:val="24"/>
              </w:rPr>
            </w:pPr>
            <w:r w:rsidRPr="0075220A">
              <w:rPr>
                <w:rFonts w:ascii="Times New Roman" w:hAnsi="Times New Roman" w:cs="Times New Roman"/>
                <w:sz w:val="24"/>
                <w:szCs w:val="24"/>
              </w:rPr>
              <w:t>2</w:t>
            </w:r>
          </w:p>
        </w:tc>
        <w:tc>
          <w:tcPr>
            <w:tcW w:w="6157" w:type="dxa"/>
          </w:tcPr>
          <w:p w:rsidR="0013455E" w:rsidRPr="0075220A" w:rsidRDefault="0013455E" w:rsidP="0013455E">
            <w:pPr>
              <w:jc w:val="both"/>
              <w:rPr>
                <w:rFonts w:ascii="Times New Roman" w:hAnsi="Times New Roman" w:cs="Times New Roman"/>
                <w:sz w:val="24"/>
                <w:szCs w:val="24"/>
              </w:rPr>
            </w:pPr>
            <w:r w:rsidRPr="0075220A">
              <w:rPr>
                <w:rFonts w:ascii="Times New Roman" w:hAnsi="Times New Roman" w:cs="Times New Roman"/>
                <w:sz w:val="24"/>
                <w:szCs w:val="24"/>
              </w:rPr>
              <w:t>Literature Survey</w:t>
            </w:r>
          </w:p>
        </w:tc>
      </w:tr>
      <w:tr w:rsidR="0013455E" w:rsidRPr="0075220A" w:rsidTr="0013455E">
        <w:trPr>
          <w:trHeight w:val="717"/>
        </w:trPr>
        <w:tc>
          <w:tcPr>
            <w:tcW w:w="1105" w:type="dxa"/>
          </w:tcPr>
          <w:p w:rsidR="0013455E" w:rsidRPr="0075220A" w:rsidRDefault="0013455E" w:rsidP="0013455E">
            <w:pPr>
              <w:jc w:val="both"/>
              <w:rPr>
                <w:rFonts w:ascii="Times New Roman" w:hAnsi="Times New Roman" w:cs="Times New Roman"/>
                <w:sz w:val="24"/>
                <w:szCs w:val="24"/>
              </w:rPr>
            </w:pPr>
            <w:r w:rsidRPr="0075220A">
              <w:rPr>
                <w:rFonts w:ascii="Times New Roman" w:hAnsi="Times New Roman" w:cs="Times New Roman"/>
                <w:sz w:val="24"/>
                <w:szCs w:val="24"/>
              </w:rPr>
              <w:t>3</w:t>
            </w:r>
          </w:p>
        </w:tc>
        <w:tc>
          <w:tcPr>
            <w:tcW w:w="6157" w:type="dxa"/>
          </w:tcPr>
          <w:p w:rsidR="0013455E" w:rsidRPr="0075220A" w:rsidRDefault="0013455E" w:rsidP="0013455E">
            <w:pPr>
              <w:jc w:val="both"/>
              <w:rPr>
                <w:rFonts w:ascii="Times New Roman" w:hAnsi="Times New Roman" w:cs="Times New Roman"/>
                <w:sz w:val="24"/>
                <w:szCs w:val="24"/>
              </w:rPr>
            </w:pPr>
            <w:r w:rsidRPr="0075220A">
              <w:rPr>
                <w:rFonts w:ascii="Times New Roman" w:hAnsi="Times New Roman" w:cs="Times New Roman"/>
                <w:sz w:val="24"/>
                <w:szCs w:val="24"/>
              </w:rPr>
              <w:t>Data Set Description</w:t>
            </w:r>
          </w:p>
        </w:tc>
      </w:tr>
      <w:tr w:rsidR="0013455E" w:rsidRPr="0075220A" w:rsidTr="0013455E">
        <w:trPr>
          <w:trHeight w:val="717"/>
        </w:trPr>
        <w:tc>
          <w:tcPr>
            <w:tcW w:w="1105" w:type="dxa"/>
          </w:tcPr>
          <w:p w:rsidR="0013455E" w:rsidRPr="0075220A" w:rsidRDefault="0013455E" w:rsidP="0013455E">
            <w:pPr>
              <w:jc w:val="both"/>
              <w:rPr>
                <w:rFonts w:ascii="Times New Roman" w:hAnsi="Times New Roman" w:cs="Times New Roman"/>
                <w:sz w:val="24"/>
                <w:szCs w:val="24"/>
              </w:rPr>
            </w:pPr>
            <w:r w:rsidRPr="0075220A">
              <w:rPr>
                <w:rFonts w:ascii="Times New Roman" w:hAnsi="Times New Roman" w:cs="Times New Roman"/>
                <w:sz w:val="24"/>
                <w:szCs w:val="24"/>
              </w:rPr>
              <w:t>4</w:t>
            </w:r>
          </w:p>
        </w:tc>
        <w:tc>
          <w:tcPr>
            <w:tcW w:w="6157" w:type="dxa"/>
          </w:tcPr>
          <w:p w:rsidR="0013455E" w:rsidRPr="0075220A" w:rsidRDefault="0013455E" w:rsidP="0013455E">
            <w:pPr>
              <w:jc w:val="both"/>
              <w:rPr>
                <w:rFonts w:ascii="Times New Roman" w:hAnsi="Times New Roman" w:cs="Times New Roman"/>
                <w:sz w:val="24"/>
                <w:szCs w:val="24"/>
              </w:rPr>
            </w:pPr>
            <w:r w:rsidRPr="0075220A">
              <w:rPr>
                <w:rFonts w:ascii="Times New Roman" w:hAnsi="Times New Roman" w:cs="Times New Roman"/>
                <w:sz w:val="24"/>
                <w:szCs w:val="24"/>
              </w:rPr>
              <w:t>System Design</w:t>
            </w:r>
          </w:p>
        </w:tc>
      </w:tr>
      <w:tr w:rsidR="0013455E" w:rsidRPr="0075220A" w:rsidTr="0013455E">
        <w:trPr>
          <w:trHeight w:val="691"/>
        </w:trPr>
        <w:tc>
          <w:tcPr>
            <w:tcW w:w="1105" w:type="dxa"/>
          </w:tcPr>
          <w:p w:rsidR="0013455E" w:rsidRPr="0075220A" w:rsidRDefault="0013455E" w:rsidP="0013455E">
            <w:pPr>
              <w:jc w:val="both"/>
              <w:rPr>
                <w:rFonts w:ascii="Times New Roman" w:hAnsi="Times New Roman" w:cs="Times New Roman"/>
                <w:sz w:val="24"/>
                <w:szCs w:val="24"/>
              </w:rPr>
            </w:pPr>
            <w:r w:rsidRPr="0075220A">
              <w:rPr>
                <w:rFonts w:ascii="Times New Roman" w:hAnsi="Times New Roman" w:cs="Times New Roman"/>
                <w:sz w:val="24"/>
                <w:szCs w:val="24"/>
              </w:rPr>
              <w:t>4.1</w:t>
            </w:r>
          </w:p>
        </w:tc>
        <w:tc>
          <w:tcPr>
            <w:tcW w:w="6157" w:type="dxa"/>
          </w:tcPr>
          <w:p w:rsidR="0013455E" w:rsidRPr="0075220A" w:rsidRDefault="0013455E" w:rsidP="0013455E">
            <w:pPr>
              <w:jc w:val="both"/>
              <w:rPr>
                <w:rFonts w:ascii="Times New Roman" w:hAnsi="Times New Roman" w:cs="Times New Roman"/>
                <w:sz w:val="24"/>
                <w:szCs w:val="24"/>
              </w:rPr>
            </w:pPr>
            <w:r>
              <w:rPr>
                <w:rFonts w:ascii="Times New Roman" w:hAnsi="Times New Roman" w:cs="Times New Roman"/>
                <w:sz w:val="24"/>
                <w:szCs w:val="24"/>
              </w:rPr>
              <w:t xml:space="preserve">External </w:t>
            </w:r>
            <w:r w:rsidRPr="0075220A">
              <w:rPr>
                <w:rFonts w:ascii="Times New Roman" w:hAnsi="Times New Roman" w:cs="Times New Roman"/>
                <w:sz w:val="24"/>
                <w:szCs w:val="24"/>
              </w:rPr>
              <w:t>Architectural Design</w:t>
            </w:r>
          </w:p>
        </w:tc>
      </w:tr>
      <w:tr w:rsidR="0013455E" w:rsidRPr="0075220A" w:rsidTr="0013455E">
        <w:trPr>
          <w:trHeight w:val="691"/>
        </w:trPr>
        <w:tc>
          <w:tcPr>
            <w:tcW w:w="1105" w:type="dxa"/>
          </w:tcPr>
          <w:p w:rsidR="0013455E" w:rsidRPr="0075220A" w:rsidRDefault="0013455E" w:rsidP="0013455E">
            <w:pPr>
              <w:jc w:val="both"/>
              <w:rPr>
                <w:rFonts w:ascii="Times New Roman" w:hAnsi="Times New Roman" w:cs="Times New Roman"/>
                <w:sz w:val="24"/>
                <w:szCs w:val="24"/>
              </w:rPr>
            </w:pPr>
            <w:r w:rsidRPr="0075220A">
              <w:rPr>
                <w:rFonts w:ascii="Times New Roman" w:hAnsi="Times New Roman" w:cs="Times New Roman"/>
                <w:sz w:val="24"/>
                <w:szCs w:val="24"/>
              </w:rPr>
              <w:t>4.2</w:t>
            </w:r>
          </w:p>
        </w:tc>
        <w:tc>
          <w:tcPr>
            <w:tcW w:w="6157" w:type="dxa"/>
          </w:tcPr>
          <w:p w:rsidR="0013455E" w:rsidRPr="0075220A" w:rsidRDefault="0013455E" w:rsidP="0013455E">
            <w:pPr>
              <w:jc w:val="both"/>
              <w:rPr>
                <w:rFonts w:ascii="Times New Roman" w:hAnsi="Times New Roman" w:cs="Times New Roman"/>
                <w:sz w:val="24"/>
                <w:szCs w:val="24"/>
              </w:rPr>
            </w:pPr>
            <w:r>
              <w:rPr>
                <w:rFonts w:ascii="Times New Roman" w:hAnsi="Times New Roman" w:cs="Times New Roman"/>
                <w:sz w:val="24"/>
                <w:szCs w:val="24"/>
              </w:rPr>
              <w:t xml:space="preserve">Internal </w:t>
            </w:r>
            <w:r w:rsidRPr="0075220A">
              <w:rPr>
                <w:rFonts w:ascii="Times New Roman" w:hAnsi="Times New Roman" w:cs="Times New Roman"/>
                <w:sz w:val="24"/>
                <w:szCs w:val="24"/>
              </w:rPr>
              <w:t>Architectural Design</w:t>
            </w:r>
          </w:p>
        </w:tc>
      </w:tr>
      <w:tr w:rsidR="0013455E" w:rsidRPr="0075220A" w:rsidTr="0013455E">
        <w:trPr>
          <w:trHeight w:val="691"/>
        </w:trPr>
        <w:tc>
          <w:tcPr>
            <w:tcW w:w="1105" w:type="dxa"/>
          </w:tcPr>
          <w:p w:rsidR="0013455E" w:rsidRPr="0075220A" w:rsidRDefault="0013455E" w:rsidP="0013455E">
            <w:pPr>
              <w:jc w:val="both"/>
              <w:rPr>
                <w:rFonts w:ascii="Times New Roman" w:hAnsi="Times New Roman" w:cs="Times New Roman"/>
                <w:sz w:val="24"/>
                <w:szCs w:val="24"/>
              </w:rPr>
            </w:pPr>
            <w:r w:rsidRPr="0075220A">
              <w:rPr>
                <w:rFonts w:ascii="Times New Roman" w:hAnsi="Times New Roman" w:cs="Times New Roman"/>
                <w:sz w:val="24"/>
                <w:szCs w:val="24"/>
              </w:rPr>
              <w:t>5</w:t>
            </w:r>
          </w:p>
        </w:tc>
        <w:tc>
          <w:tcPr>
            <w:tcW w:w="6157" w:type="dxa"/>
          </w:tcPr>
          <w:p w:rsidR="0013455E" w:rsidRPr="0075220A" w:rsidRDefault="0013455E" w:rsidP="0013455E">
            <w:pPr>
              <w:jc w:val="both"/>
              <w:rPr>
                <w:rFonts w:ascii="Times New Roman" w:hAnsi="Times New Roman" w:cs="Times New Roman"/>
                <w:sz w:val="24"/>
                <w:szCs w:val="24"/>
              </w:rPr>
            </w:pPr>
            <w:r>
              <w:rPr>
                <w:rFonts w:ascii="Times New Roman" w:hAnsi="Times New Roman" w:cs="Times New Roman"/>
                <w:sz w:val="24"/>
                <w:szCs w:val="24"/>
              </w:rPr>
              <w:t>Implementation</w:t>
            </w:r>
          </w:p>
        </w:tc>
      </w:tr>
      <w:tr w:rsidR="0013455E" w:rsidRPr="0075220A" w:rsidTr="0013455E">
        <w:trPr>
          <w:trHeight w:val="691"/>
        </w:trPr>
        <w:tc>
          <w:tcPr>
            <w:tcW w:w="1105" w:type="dxa"/>
          </w:tcPr>
          <w:p w:rsidR="0013455E" w:rsidRPr="0075220A" w:rsidRDefault="0013455E" w:rsidP="0013455E">
            <w:pPr>
              <w:jc w:val="both"/>
              <w:rPr>
                <w:rFonts w:ascii="Times New Roman" w:hAnsi="Times New Roman" w:cs="Times New Roman"/>
                <w:sz w:val="24"/>
                <w:szCs w:val="24"/>
              </w:rPr>
            </w:pPr>
            <w:r>
              <w:rPr>
                <w:rFonts w:ascii="Times New Roman" w:hAnsi="Times New Roman" w:cs="Times New Roman"/>
                <w:sz w:val="24"/>
                <w:szCs w:val="24"/>
              </w:rPr>
              <w:t>5.1</w:t>
            </w:r>
          </w:p>
        </w:tc>
        <w:tc>
          <w:tcPr>
            <w:tcW w:w="6157" w:type="dxa"/>
          </w:tcPr>
          <w:p w:rsidR="0013455E" w:rsidRPr="0075220A" w:rsidRDefault="0013455E" w:rsidP="0013455E">
            <w:pPr>
              <w:jc w:val="both"/>
              <w:rPr>
                <w:rFonts w:ascii="Times New Roman" w:hAnsi="Times New Roman" w:cs="Times New Roman"/>
                <w:sz w:val="24"/>
                <w:szCs w:val="24"/>
              </w:rPr>
            </w:pPr>
            <w:r>
              <w:rPr>
                <w:rFonts w:ascii="Times New Roman" w:hAnsi="Times New Roman" w:cs="Times New Roman"/>
                <w:sz w:val="24"/>
                <w:szCs w:val="24"/>
              </w:rPr>
              <w:t>On-Board processor</w:t>
            </w:r>
          </w:p>
        </w:tc>
      </w:tr>
      <w:tr w:rsidR="0013455E" w:rsidRPr="0075220A" w:rsidTr="0013455E">
        <w:trPr>
          <w:trHeight w:val="717"/>
        </w:trPr>
        <w:tc>
          <w:tcPr>
            <w:tcW w:w="1105" w:type="dxa"/>
          </w:tcPr>
          <w:p w:rsidR="0013455E" w:rsidRPr="0075220A" w:rsidRDefault="0013455E" w:rsidP="0013455E">
            <w:pPr>
              <w:jc w:val="both"/>
              <w:rPr>
                <w:rFonts w:ascii="Times New Roman" w:hAnsi="Times New Roman" w:cs="Times New Roman"/>
                <w:sz w:val="24"/>
                <w:szCs w:val="24"/>
              </w:rPr>
            </w:pPr>
            <w:r>
              <w:rPr>
                <w:rFonts w:ascii="Times New Roman" w:hAnsi="Times New Roman" w:cs="Times New Roman"/>
                <w:sz w:val="24"/>
                <w:szCs w:val="24"/>
              </w:rPr>
              <w:t>5</w:t>
            </w:r>
            <w:r w:rsidRPr="0075220A">
              <w:rPr>
                <w:rFonts w:ascii="Times New Roman" w:hAnsi="Times New Roman" w:cs="Times New Roman"/>
                <w:sz w:val="24"/>
                <w:szCs w:val="24"/>
              </w:rPr>
              <w:t>.</w:t>
            </w:r>
            <w:r>
              <w:rPr>
                <w:rFonts w:ascii="Times New Roman" w:hAnsi="Times New Roman" w:cs="Times New Roman"/>
                <w:sz w:val="24"/>
                <w:szCs w:val="24"/>
              </w:rPr>
              <w:t>2</w:t>
            </w:r>
          </w:p>
        </w:tc>
        <w:tc>
          <w:tcPr>
            <w:tcW w:w="6157" w:type="dxa"/>
          </w:tcPr>
          <w:p w:rsidR="0013455E" w:rsidRPr="0075220A" w:rsidRDefault="0013455E" w:rsidP="0013455E">
            <w:pPr>
              <w:jc w:val="both"/>
              <w:rPr>
                <w:rFonts w:ascii="Times New Roman" w:hAnsi="Times New Roman" w:cs="Times New Roman"/>
                <w:sz w:val="24"/>
                <w:szCs w:val="24"/>
              </w:rPr>
            </w:pPr>
            <w:r>
              <w:rPr>
                <w:rFonts w:ascii="Times New Roman" w:hAnsi="Times New Roman" w:cs="Times New Roman"/>
                <w:sz w:val="24"/>
                <w:szCs w:val="24"/>
              </w:rPr>
              <w:t>Robot Design</w:t>
            </w:r>
          </w:p>
        </w:tc>
      </w:tr>
      <w:tr w:rsidR="0013455E" w:rsidRPr="0075220A" w:rsidTr="0013455E">
        <w:trPr>
          <w:trHeight w:val="717"/>
        </w:trPr>
        <w:tc>
          <w:tcPr>
            <w:tcW w:w="1105" w:type="dxa"/>
          </w:tcPr>
          <w:p w:rsidR="0013455E" w:rsidRPr="0075220A" w:rsidRDefault="0013455E" w:rsidP="0013455E">
            <w:pPr>
              <w:jc w:val="both"/>
              <w:rPr>
                <w:rFonts w:ascii="Times New Roman" w:hAnsi="Times New Roman" w:cs="Times New Roman"/>
                <w:sz w:val="24"/>
                <w:szCs w:val="24"/>
              </w:rPr>
            </w:pPr>
            <w:r>
              <w:rPr>
                <w:rFonts w:ascii="Times New Roman" w:hAnsi="Times New Roman" w:cs="Times New Roman"/>
                <w:sz w:val="24"/>
                <w:szCs w:val="24"/>
              </w:rPr>
              <w:t>5</w:t>
            </w:r>
            <w:r w:rsidRPr="0075220A">
              <w:rPr>
                <w:rFonts w:ascii="Times New Roman" w:hAnsi="Times New Roman" w:cs="Times New Roman"/>
                <w:sz w:val="24"/>
                <w:szCs w:val="24"/>
              </w:rPr>
              <w:t>.</w:t>
            </w:r>
            <w:r>
              <w:rPr>
                <w:rFonts w:ascii="Times New Roman" w:hAnsi="Times New Roman" w:cs="Times New Roman"/>
                <w:sz w:val="24"/>
                <w:szCs w:val="24"/>
              </w:rPr>
              <w:t>3</w:t>
            </w:r>
          </w:p>
        </w:tc>
        <w:tc>
          <w:tcPr>
            <w:tcW w:w="6157" w:type="dxa"/>
          </w:tcPr>
          <w:p w:rsidR="0013455E" w:rsidRPr="0075220A" w:rsidRDefault="0013455E" w:rsidP="0013455E">
            <w:pPr>
              <w:jc w:val="both"/>
              <w:rPr>
                <w:rFonts w:ascii="Times New Roman" w:hAnsi="Times New Roman" w:cs="Times New Roman"/>
                <w:sz w:val="24"/>
                <w:szCs w:val="24"/>
              </w:rPr>
            </w:pPr>
            <w:r>
              <w:rPr>
                <w:rFonts w:ascii="Times New Roman" w:hAnsi="Times New Roman" w:cs="Times New Roman"/>
                <w:sz w:val="24"/>
                <w:szCs w:val="24"/>
              </w:rPr>
              <w:t>Graph Plot</w:t>
            </w:r>
          </w:p>
        </w:tc>
      </w:tr>
      <w:tr w:rsidR="0013455E" w:rsidRPr="0075220A" w:rsidTr="0013455E">
        <w:trPr>
          <w:trHeight w:val="717"/>
        </w:trPr>
        <w:tc>
          <w:tcPr>
            <w:tcW w:w="1105" w:type="dxa"/>
          </w:tcPr>
          <w:p w:rsidR="0013455E" w:rsidRPr="0075220A" w:rsidRDefault="0013455E" w:rsidP="0013455E">
            <w:pPr>
              <w:jc w:val="both"/>
              <w:rPr>
                <w:rFonts w:ascii="Times New Roman" w:hAnsi="Times New Roman" w:cs="Times New Roman"/>
                <w:sz w:val="24"/>
                <w:szCs w:val="24"/>
              </w:rPr>
            </w:pPr>
            <w:r w:rsidRPr="0075220A">
              <w:rPr>
                <w:rFonts w:ascii="Times New Roman" w:hAnsi="Times New Roman" w:cs="Times New Roman"/>
                <w:sz w:val="24"/>
                <w:szCs w:val="24"/>
              </w:rPr>
              <w:t>6</w:t>
            </w:r>
          </w:p>
        </w:tc>
        <w:tc>
          <w:tcPr>
            <w:tcW w:w="6157" w:type="dxa"/>
          </w:tcPr>
          <w:p w:rsidR="0013455E" w:rsidRPr="0075220A" w:rsidRDefault="0013455E" w:rsidP="0013455E">
            <w:pPr>
              <w:jc w:val="both"/>
              <w:rPr>
                <w:rFonts w:ascii="Times New Roman" w:hAnsi="Times New Roman" w:cs="Times New Roman"/>
                <w:sz w:val="24"/>
                <w:szCs w:val="24"/>
              </w:rPr>
            </w:pPr>
            <w:r>
              <w:rPr>
                <w:rFonts w:ascii="Times New Roman" w:hAnsi="Times New Roman" w:cs="Times New Roman"/>
                <w:sz w:val="24"/>
                <w:szCs w:val="24"/>
              </w:rPr>
              <w:t>Workflow</w:t>
            </w:r>
          </w:p>
        </w:tc>
      </w:tr>
      <w:tr w:rsidR="0013455E" w:rsidRPr="0075220A" w:rsidTr="0013455E">
        <w:trPr>
          <w:trHeight w:val="717"/>
        </w:trPr>
        <w:tc>
          <w:tcPr>
            <w:tcW w:w="1105" w:type="dxa"/>
          </w:tcPr>
          <w:p w:rsidR="0013455E" w:rsidRPr="0075220A" w:rsidRDefault="0013455E" w:rsidP="0013455E">
            <w:pPr>
              <w:jc w:val="both"/>
              <w:rPr>
                <w:rFonts w:ascii="Times New Roman" w:hAnsi="Times New Roman" w:cs="Times New Roman"/>
                <w:sz w:val="24"/>
                <w:szCs w:val="24"/>
              </w:rPr>
            </w:pPr>
            <w:r>
              <w:rPr>
                <w:rFonts w:ascii="Times New Roman" w:hAnsi="Times New Roman" w:cs="Times New Roman"/>
                <w:sz w:val="24"/>
                <w:szCs w:val="24"/>
              </w:rPr>
              <w:t>7</w:t>
            </w:r>
          </w:p>
        </w:tc>
        <w:tc>
          <w:tcPr>
            <w:tcW w:w="6157" w:type="dxa"/>
          </w:tcPr>
          <w:p w:rsidR="0013455E" w:rsidRDefault="0013455E" w:rsidP="0013455E">
            <w:pPr>
              <w:jc w:val="both"/>
              <w:rPr>
                <w:rFonts w:ascii="Times New Roman" w:hAnsi="Times New Roman" w:cs="Times New Roman"/>
                <w:sz w:val="24"/>
                <w:szCs w:val="24"/>
              </w:rPr>
            </w:pPr>
            <w:r>
              <w:rPr>
                <w:rFonts w:ascii="Times New Roman" w:hAnsi="Times New Roman" w:cs="Times New Roman"/>
                <w:sz w:val="24"/>
                <w:szCs w:val="24"/>
              </w:rPr>
              <w:t>References</w:t>
            </w:r>
          </w:p>
        </w:tc>
      </w:tr>
    </w:tbl>
    <w:p w:rsidR="00CE7A96" w:rsidRPr="0075220A" w:rsidRDefault="00CE7A96" w:rsidP="0013455E">
      <w:pPr>
        <w:ind w:left="2160" w:firstLine="720"/>
        <w:jc w:val="both"/>
        <w:rPr>
          <w:rFonts w:ascii="Times New Roman" w:hAnsi="Times New Roman" w:cs="Times New Roman"/>
          <w:b/>
          <w:sz w:val="28"/>
          <w:szCs w:val="28"/>
        </w:rPr>
      </w:pPr>
    </w:p>
    <w:p w:rsidR="00CE7A96" w:rsidRPr="0075220A" w:rsidRDefault="00CE7A96" w:rsidP="0013455E">
      <w:pPr>
        <w:jc w:val="both"/>
        <w:rPr>
          <w:rFonts w:ascii="Times New Roman" w:hAnsi="Times New Roman" w:cs="Times New Roman"/>
          <w:b/>
          <w:sz w:val="28"/>
          <w:szCs w:val="28"/>
        </w:rPr>
      </w:pPr>
    </w:p>
    <w:p w:rsidR="006B64EF" w:rsidRPr="0075220A" w:rsidRDefault="006B64EF" w:rsidP="0013455E">
      <w:pPr>
        <w:jc w:val="both"/>
        <w:rPr>
          <w:rFonts w:ascii="Times New Roman" w:hAnsi="Times New Roman" w:cs="Times New Roman"/>
          <w:b/>
          <w:sz w:val="28"/>
          <w:szCs w:val="28"/>
        </w:rPr>
      </w:pPr>
    </w:p>
    <w:p w:rsidR="00F60661" w:rsidRDefault="006B64EF" w:rsidP="0013455E">
      <w:pPr>
        <w:jc w:val="both"/>
        <w:rPr>
          <w:rFonts w:ascii="Times New Roman" w:hAnsi="Times New Roman" w:cs="Times New Roman"/>
          <w:b/>
          <w:sz w:val="28"/>
          <w:szCs w:val="28"/>
        </w:rPr>
      </w:pPr>
      <w:r w:rsidRPr="0075220A">
        <w:rPr>
          <w:rFonts w:ascii="Times New Roman" w:hAnsi="Times New Roman" w:cs="Times New Roman"/>
          <w:b/>
          <w:sz w:val="28"/>
          <w:szCs w:val="28"/>
        </w:rPr>
        <w:br w:type="page"/>
      </w:r>
    </w:p>
    <w:p w:rsidR="00527EA8" w:rsidRPr="0037414F" w:rsidRDefault="00527EA8" w:rsidP="00F60661">
      <w:pPr>
        <w:rPr>
          <w:rFonts w:ascii="Times New Roman" w:hAnsi="Times New Roman" w:cs="Times New Roman"/>
          <w:b/>
          <w:i/>
          <w:sz w:val="28"/>
          <w:szCs w:val="28"/>
          <w:u w:val="single"/>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37414F">
        <w:rPr>
          <w:rFonts w:ascii="Times New Roman" w:hAnsi="Times New Roman" w:cs="Times New Roman"/>
          <w:b/>
          <w:i/>
          <w:sz w:val="28"/>
          <w:szCs w:val="28"/>
          <w:u w:val="single"/>
        </w:rPr>
        <w:t>Abstract</w:t>
      </w:r>
    </w:p>
    <w:p w:rsidR="00527EA8" w:rsidRDefault="00527EA8" w:rsidP="00F60661">
      <w:pPr>
        <w:rPr>
          <w:rFonts w:ascii="Times New Roman" w:hAnsi="Times New Roman" w:cs="Times New Roman"/>
          <w:b/>
          <w:sz w:val="28"/>
          <w:szCs w:val="28"/>
        </w:rPr>
      </w:pPr>
    </w:p>
    <w:p w:rsidR="00527EA8" w:rsidRPr="00527EA8" w:rsidRDefault="00527EA8" w:rsidP="007B44A7">
      <w:pPr>
        <w:ind w:firstLine="720"/>
        <w:rPr>
          <w:rFonts w:ascii="Times New Roman" w:hAnsi="Times New Roman" w:cs="Times New Roman"/>
          <w:sz w:val="28"/>
          <w:szCs w:val="28"/>
        </w:rPr>
      </w:pPr>
      <w:r w:rsidRPr="00527EA8">
        <w:rPr>
          <w:rFonts w:ascii="Times New Roman" w:hAnsi="Times New Roman" w:cs="Times New Roman"/>
          <w:sz w:val="28"/>
          <w:szCs w:val="28"/>
        </w:rPr>
        <w:t>Robotic indoor localization is a method in which the position and orientation of the mobile robot is determined with respect to the indoor environment and is an important part of any autonomous mobile robot. Autonomous robot systems are commonly being used in disaster response and rescue, in industries, as assistive robots etc. In order to support the effective functioning of the robots in such scenarios there is a need for accurate and efficient indoor localization, navigation and mapping methods. One of the primitive challenges in indoor environments is localization and this supports the other tw</w:t>
      </w:r>
      <w:r>
        <w:rPr>
          <w:rFonts w:ascii="Times New Roman" w:hAnsi="Times New Roman" w:cs="Times New Roman"/>
          <w:sz w:val="28"/>
          <w:szCs w:val="28"/>
        </w:rPr>
        <w:t>o functionalities. In this project</w:t>
      </w:r>
      <w:r w:rsidRPr="00527EA8">
        <w:rPr>
          <w:rFonts w:ascii="Times New Roman" w:hAnsi="Times New Roman" w:cs="Times New Roman"/>
          <w:sz w:val="28"/>
          <w:szCs w:val="28"/>
        </w:rPr>
        <w:t xml:space="preserve"> we primarily focus on indoor localization of mobile robots.</w:t>
      </w:r>
      <w:r w:rsidRPr="00527EA8">
        <w:t xml:space="preserve"> </w:t>
      </w:r>
      <w:r w:rsidRPr="00527EA8">
        <w:rPr>
          <w:rFonts w:ascii="Times New Roman" w:hAnsi="Times New Roman" w:cs="Times New Roman"/>
          <w:sz w:val="28"/>
          <w:szCs w:val="28"/>
        </w:rPr>
        <w:t>Over the past decade, there have been significant developments in the m</w:t>
      </w:r>
      <w:r w:rsidR="00220D7F">
        <w:rPr>
          <w:rFonts w:ascii="Times New Roman" w:hAnsi="Times New Roman" w:cs="Times New Roman"/>
          <w:sz w:val="28"/>
          <w:szCs w:val="28"/>
        </w:rPr>
        <w:t>obile robot localization but even though there are significant developments, most of the approaches are prone to errors and have less reliability. Hence goal of our project is to present an error reducing algorithm that inputs data from inertial, range finders and digital encoder sensors to effectively reduce errors that occur due to external factors.</w:t>
      </w:r>
    </w:p>
    <w:p w:rsidR="00527EA8" w:rsidRDefault="00527EA8" w:rsidP="00F60661">
      <w:pPr>
        <w:rPr>
          <w:rFonts w:ascii="Times New Roman" w:hAnsi="Times New Roman" w:cs="Times New Roman"/>
          <w:b/>
          <w:sz w:val="28"/>
          <w:szCs w:val="28"/>
        </w:rPr>
      </w:pPr>
    </w:p>
    <w:p w:rsidR="00527EA8" w:rsidRDefault="00527EA8" w:rsidP="00F60661">
      <w:pPr>
        <w:rPr>
          <w:rFonts w:ascii="Times New Roman" w:hAnsi="Times New Roman" w:cs="Times New Roman"/>
          <w:b/>
          <w:sz w:val="28"/>
          <w:szCs w:val="28"/>
        </w:rPr>
      </w:pPr>
    </w:p>
    <w:p w:rsidR="00527EA8" w:rsidRDefault="00527EA8" w:rsidP="00F60661">
      <w:pPr>
        <w:rPr>
          <w:rFonts w:ascii="Times New Roman" w:hAnsi="Times New Roman" w:cs="Times New Roman"/>
          <w:b/>
          <w:sz w:val="28"/>
          <w:szCs w:val="28"/>
        </w:rPr>
      </w:pPr>
    </w:p>
    <w:p w:rsidR="00527EA8" w:rsidRDefault="00527EA8" w:rsidP="00F60661">
      <w:pPr>
        <w:rPr>
          <w:rFonts w:ascii="Times New Roman" w:hAnsi="Times New Roman" w:cs="Times New Roman"/>
          <w:b/>
          <w:sz w:val="28"/>
          <w:szCs w:val="28"/>
        </w:rPr>
      </w:pPr>
    </w:p>
    <w:p w:rsidR="00527EA8" w:rsidRDefault="00527EA8" w:rsidP="00F60661">
      <w:pPr>
        <w:rPr>
          <w:rFonts w:ascii="Times New Roman" w:hAnsi="Times New Roman" w:cs="Times New Roman"/>
          <w:b/>
          <w:sz w:val="28"/>
          <w:szCs w:val="28"/>
        </w:rPr>
      </w:pPr>
    </w:p>
    <w:p w:rsidR="00527EA8" w:rsidRDefault="00527EA8" w:rsidP="00F60661">
      <w:pPr>
        <w:rPr>
          <w:rFonts w:ascii="Times New Roman" w:hAnsi="Times New Roman" w:cs="Times New Roman"/>
          <w:b/>
          <w:sz w:val="28"/>
          <w:szCs w:val="28"/>
        </w:rPr>
      </w:pPr>
    </w:p>
    <w:p w:rsidR="00331392" w:rsidRDefault="00331392" w:rsidP="00F60661">
      <w:pPr>
        <w:rPr>
          <w:rFonts w:ascii="Times New Roman" w:hAnsi="Times New Roman" w:cs="Times New Roman"/>
          <w:b/>
          <w:sz w:val="28"/>
          <w:szCs w:val="28"/>
        </w:rPr>
      </w:pPr>
    </w:p>
    <w:p w:rsidR="00331392" w:rsidRDefault="00331392" w:rsidP="00F60661">
      <w:pPr>
        <w:rPr>
          <w:rFonts w:ascii="Times New Roman" w:hAnsi="Times New Roman" w:cs="Times New Roman"/>
          <w:b/>
          <w:sz w:val="28"/>
          <w:szCs w:val="28"/>
        </w:rPr>
      </w:pPr>
    </w:p>
    <w:p w:rsidR="00331392" w:rsidRDefault="00331392" w:rsidP="00F60661">
      <w:pPr>
        <w:rPr>
          <w:rFonts w:ascii="Times New Roman" w:hAnsi="Times New Roman" w:cs="Times New Roman"/>
          <w:b/>
          <w:sz w:val="28"/>
          <w:szCs w:val="28"/>
        </w:rPr>
      </w:pPr>
    </w:p>
    <w:p w:rsidR="005C4164" w:rsidRDefault="005C4164" w:rsidP="00331392">
      <w:pPr>
        <w:ind w:left="2880" w:firstLine="720"/>
        <w:rPr>
          <w:rFonts w:ascii="Times New Roman" w:eastAsia="Times New Roman" w:hAnsi="Times New Roman" w:cs="Times New Roman"/>
          <w:b/>
          <w:color w:val="222222"/>
          <w:sz w:val="28"/>
          <w:szCs w:val="28"/>
          <w:shd w:val="clear" w:color="auto" w:fill="FFFFFF"/>
        </w:rPr>
      </w:pPr>
    </w:p>
    <w:p w:rsidR="005C4164" w:rsidRDefault="005C4164" w:rsidP="00331392">
      <w:pPr>
        <w:ind w:left="2880" w:firstLine="720"/>
        <w:rPr>
          <w:rFonts w:ascii="Times New Roman" w:eastAsia="Times New Roman" w:hAnsi="Times New Roman" w:cs="Times New Roman"/>
          <w:b/>
          <w:color w:val="222222"/>
          <w:sz w:val="28"/>
          <w:szCs w:val="28"/>
          <w:shd w:val="clear" w:color="auto" w:fill="FFFFFF"/>
        </w:rPr>
      </w:pPr>
    </w:p>
    <w:p w:rsidR="005C4164" w:rsidRPr="0037414F" w:rsidRDefault="00A923A0" w:rsidP="0037414F">
      <w:pPr>
        <w:pStyle w:val="ListParagraph"/>
        <w:numPr>
          <w:ilvl w:val="0"/>
          <w:numId w:val="7"/>
        </w:numPr>
        <w:rPr>
          <w:rFonts w:ascii="Times New Roman" w:eastAsia="Times New Roman" w:hAnsi="Times New Roman" w:cs="Times New Roman"/>
          <w:b/>
          <w:color w:val="222222"/>
          <w:sz w:val="28"/>
          <w:szCs w:val="28"/>
          <w:u w:val="single"/>
          <w:shd w:val="clear" w:color="auto" w:fill="FFFFFF"/>
        </w:rPr>
      </w:pPr>
      <w:r w:rsidRPr="0037414F">
        <w:rPr>
          <w:rFonts w:ascii="Times New Roman" w:eastAsia="Times New Roman" w:hAnsi="Times New Roman" w:cs="Times New Roman"/>
          <w:b/>
          <w:color w:val="222222"/>
          <w:sz w:val="28"/>
          <w:szCs w:val="28"/>
          <w:u w:val="single"/>
          <w:shd w:val="clear" w:color="auto" w:fill="FFFFFF"/>
        </w:rPr>
        <w:lastRenderedPageBreak/>
        <w:t>Introduction</w:t>
      </w:r>
    </w:p>
    <w:p w:rsidR="009473F1" w:rsidRDefault="00A923A0" w:rsidP="00A923A0">
      <w:pPr>
        <w:rPr>
          <w:rFonts w:ascii="Times New Roman" w:eastAsia="Times New Roman" w:hAnsi="Times New Roman" w:cs="Times New Roman"/>
          <w:b/>
          <w:color w:val="222222"/>
          <w:sz w:val="28"/>
          <w:szCs w:val="28"/>
          <w:shd w:val="clear" w:color="auto" w:fill="FFFFFF"/>
        </w:rPr>
      </w:pPr>
      <w:r>
        <w:rPr>
          <w:rFonts w:ascii="Times New Roman" w:eastAsia="Times New Roman" w:hAnsi="Times New Roman" w:cs="Times New Roman"/>
          <w:b/>
          <w:color w:val="222222"/>
          <w:sz w:val="28"/>
          <w:szCs w:val="28"/>
          <w:shd w:val="clear" w:color="auto" w:fill="FFFFFF"/>
        </w:rPr>
        <w:tab/>
      </w:r>
      <w:r>
        <w:rPr>
          <w:rFonts w:ascii="Times New Roman" w:eastAsia="Times New Roman" w:hAnsi="Times New Roman" w:cs="Times New Roman"/>
          <w:b/>
          <w:color w:val="222222"/>
          <w:sz w:val="28"/>
          <w:szCs w:val="28"/>
          <w:shd w:val="clear" w:color="auto" w:fill="FFFFFF"/>
        </w:rPr>
        <w:tab/>
      </w:r>
    </w:p>
    <w:p w:rsidR="00A923A0" w:rsidRPr="00A923A0" w:rsidRDefault="00A923A0" w:rsidP="009473F1">
      <w:pPr>
        <w:ind w:firstLine="720"/>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Robotic indoor localization plays a major role for an autonomous mobile robot, since it is essential for a robot to answer the question “Where am I?”</w:t>
      </w:r>
      <w:r w:rsidR="00A84925">
        <w:rPr>
          <w:rFonts w:ascii="Times New Roman" w:eastAsia="Times New Roman" w:hAnsi="Times New Roman" w:cs="Times New Roman"/>
          <w:color w:val="222222"/>
          <w:sz w:val="28"/>
          <w:szCs w:val="28"/>
          <w:shd w:val="clear" w:color="auto" w:fill="FFFFFF"/>
        </w:rPr>
        <w:t xml:space="preserve"> so that it could use the data </w:t>
      </w:r>
      <w:r w:rsidR="002337C3">
        <w:rPr>
          <w:rFonts w:ascii="Times New Roman" w:eastAsia="Times New Roman" w:hAnsi="Times New Roman" w:cs="Times New Roman"/>
          <w:color w:val="222222"/>
          <w:sz w:val="28"/>
          <w:szCs w:val="28"/>
          <w:shd w:val="clear" w:color="auto" w:fill="FFFFFF"/>
        </w:rPr>
        <w:t>and work effectively.</w:t>
      </w:r>
      <w:r>
        <w:rPr>
          <w:rFonts w:ascii="Times New Roman" w:eastAsia="Times New Roman" w:hAnsi="Times New Roman" w:cs="Times New Roman"/>
          <w:color w:val="222222"/>
          <w:sz w:val="28"/>
          <w:szCs w:val="28"/>
          <w:shd w:val="clear" w:color="auto" w:fill="FFFFFF"/>
        </w:rPr>
        <w:t xml:space="preserve"> </w:t>
      </w:r>
      <w:r w:rsidRPr="00A923A0">
        <w:rPr>
          <w:rFonts w:ascii="Times New Roman" w:eastAsia="Times New Roman" w:hAnsi="Times New Roman" w:cs="Times New Roman"/>
          <w:color w:val="222222"/>
          <w:sz w:val="28"/>
          <w:szCs w:val="28"/>
          <w:shd w:val="clear" w:color="auto" w:fill="FFFFFF"/>
        </w:rPr>
        <w:t>Several approaches have been used</w:t>
      </w:r>
      <w:r>
        <w:rPr>
          <w:rFonts w:ascii="Times New Roman" w:eastAsia="Times New Roman" w:hAnsi="Times New Roman" w:cs="Times New Roman"/>
          <w:color w:val="222222"/>
          <w:sz w:val="28"/>
          <w:szCs w:val="28"/>
          <w:shd w:val="clear" w:color="auto" w:fill="FFFFFF"/>
        </w:rPr>
        <w:t xml:space="preserve"> for localization</w:t>
      </w:r>
      <w:r w:rsidRPr="00A923A0">
        <w:rPr>
          <w:rFonts w:ascii="Times New Roman" w:eastAsia="Times New Roman" w:hAnsi="Times New Roman" w:cs="Times New Roman"/>
          <w:color w:val="222222"/>
          <w:sz w:val="28"/>
          <w:szCs w:val="28"/>
          <w:shd w:val="clear" w:color="auto" w:fill="FFFFFF"/>
        </w:rPr>
        <w:t xml:space="preserve">, which include infrastructure and non-infrastructure based approaches. Infrastructure based approaches use existing </w:t>
      </w:r>
      <w:r w:rsidR="002337C3" w:rsidRPr="00A923A0">
        <w:rPr>
          <w:rFonts w:ascii="Times New Roman" w:eastAsia="Times New Roman" w:hAnsi="Times New Roman" w:cs="Times New Roman"/>
          <w:color w:val="222222"/>
          <w:sz w:val="28"/>
          <w:szCs w:val="28"/>
          <w:shd w:val="clear" w:color="auto" w:fill="FFFFFF"/>
        </w:rPr>
        <w:t>Wi-Fi</w:t>
      </w:r>
      <w:r w:rsidRPr="00A923A0">
        <w:rPr>
          <w:rFonts w:ascii="Times New Roman" w:eastAsia="Times New Roman" w:hAnsi="Times New Roman" w:cs="Times New Roman"/>
          <w:color w:val="222222"/>
          <w:sz w:val="28"/>
          <w:szCs w:val="28"/>
          <w:shd w:val="clear" w:color="auto" w:fill="FFFFFF"/>
        </w:rPr>
        <w:t xml:space="preserve"> or RFID installations to help localize the </w:t>
      </w:r>
      <w:r w:rsidR="00A84925">
        <w:rPr>
          <w:rFonts w:ascii="Times New Roman" w:eastAsia="Times New Roman" w:hAnsi="Times New Roman" w:cs="Times New Roman"/>
          <w:color w:val="222222"/>
          <w:sz w:val="28"/>
          <w:szCs w:val="28"/>
          <w:shd w:val="clear" w:color="auto" w:fill="FFFFFF"/>
        </w:rPr>
        <w:t xml:space="preserve">robot. </w:t>
      </w:r>
      <w:r w:rsidRPr="00A923A0">
        <w:rPr>
          <w:rFonts w:ascii="Times New Roman" w:eastAsia="Times New Roman" w:hAnsi="Times New Roman" w:cs="Times New Roman"/>
          <w:color w:val="222222"/>
          <w:sz w:val="28"/>
          <w:szCs w:val="28"/>
          <w:shd w:val="clear" w:color="auto" w:fill="FFFFFF"/>
        </w:rPr>
        <w:t xml:space="preserve">These approaches becomes infeasible in challenging environments such as </w:t>
      </w:r>
      <w:r w:rsidRPr="00A923A0">
        <w:rPr>
          <w:rFonts w:ascii="Times New Roman" w:eastAsia="Times New Roman" w:hAnsi="Times New Roman" w:cs="Times New Roman"/>
          <w:color w:val="222222"/>
          <w:sz w:val="28"/>
          <w:szCs w:val="28"/>
          <w:shd w:val="clear" w:color="auto" w:fill="FFFFFF"/>
        </w:rPr>
        <w:t>disasters, chemical</w:t>
      </w:r>
      <w:r w:rsidRPr="00A923A0">
        <w:rPr>
          <w:rFonts w:ascii="Times New Roman" w:eastAsia="Times New Roman" w:hAnsi="Times New Roman" w:cs="Times New Roman"/>
          <w:color w:val="222222"/>
          <w:sz w:val="28"/>
          <w:szCs w:val="28"/>
          <w:shd w:val="clear" w:color="auto" w:fill="FFFFFF"/>
        </w:rPr>
        <w:t xml:space="preserve"> spills etc. where there is no available infrastructure. Approaches that do not rely on infrastructure use laser range </w:t>
      </w:r>
      <w:r w:rsidRPr="00A923A0">
        <w:rPr>
          <w:rFonts w:ascii="Times New Roman" w:eastAsia="Times New Roman" w:hAnsi="Times New Roman" w:cs="Times New Roman"/>
          <w:color w:val="222222"/>
          <w:sz w:val="28"/>
          <w:szCs w:val="28"/>
          <w:shd w:val="clear" w:color="auto" w:fill="FFFFFF"/>
        </w:rPr>
        <w:t>finders, camera</w:t>
      </w:r>
      <w:r w:rsidRPr="00A923A0">
        <w:rPr>
          <w:rFonts w:ascii="Times New Roman" w:eastAsia="Times New Roman" w:hAnsi="Times New Roman" w:cs="Times New Roman"/>
          <w:color w:val="222222"/>
          <w:sz w:val="28"/>
          <w:szCs w:val="28"/>
          <w:shd w:val="clear" w:color="auto" w:fill="FFFFFF"/>
        </w:rPr>
        <w:t xml:space="preserve"> and inertial sensors for localization of the robot. Laser range finder based approaches provide accuracy, but are very expensive. On the other hand, camera based approaches are computationally complex and performs poorly in low light conditions and presence of occlusions. </w:t>
      </w:r>
    </w:p>
    <w:p w:rsidR="00A923A0" w:rsidRPr="00A923A0" w:rsidRDefault="00A923A0" w:rsidP="00A923A0">
      <w:pPr>
        <w:rPr>
          <w:rFonts w:ascii="Times New Roman" w:eastAsia="Times New Roman" w:hAnsi="Times New Roman" w:cs="Times New Roman"/>
          <w:color w:val="222222"/>
          <w:sz w:val="28"/>
          <w:szCs w:val="28"/>
          <w:shd w:val="clear" w:color="auto" w:fill="FFFFFF"/>
        </w:rPr>
      </w:pPr>
      <w:r w:rsidRPr="00A923A0">
        <w:rPr>
          <w:rFonts w:ascii="Times New Roman" w:eastAsia="Times New Roman" w:hAnsi="Times New Roman" w:cs="Times New Roman"/>
          <w:color w:val="222222"/>
          <w:sz w:val="28"/>
          <w:szCs w:val="28"/>
          <w:shd w:val="clear" w:color="auto" w:fill="FFFFFF"/>
        </w:rPr>
        <w:t xml:space="preserve">    </w:t>
      </w:r>
    </w:p>
    <w:p w:rsidR="00A923A0" w:rsidRPr="00A923A0" w:rsidRDefault="00A923A0" w:rsidP="00A923A0">
      <w:pPr>
        <w:rPr>
          <w:rFonts w:ascii="Times New Roman" w:eastAsia="Times New Roman" w:hAnsi="Times New Roman" w:cs="Times New Roman"/>
          <w:color w:val="222222"/>
          <w:sz w:val="28"/>
          <w:szCs w:val="28"/>
          <w:shd w:val="clear" w:color="auto" w:fill="FFFFFF"/>
        </w:rPr>
      </w:pPr>
      <w:r w:rsidRPr="00A923A0">
        <w:rPr>
          <w:rFonts w:ascii="Times New Roman" w:eastAsia="Times New Roman" w:hAnsi="Times New Roman" w:cs="Times New Roman"/>
          <w:color w:val="222222"/>
          <w:sz w:val="28"/>
          <w:szCs w:val="28"/>
          <w:shd w:val="clear" w:color="auto" w:fill="FFFFFF"/>
        </w:rPr>
        <w:t xml:space="preserve">    The use of inertial sensors and digital encoders for localization have gained more popularity because of its low cost, small dimensions and low power consumption. These sensors are commonly used in dead reckoning based localization methods. The dead reckoning method computes new state estimates with the help of previous state estimates. Accelerometers and encoders have been used for distance estimates while gyroscopes and magnetometer sensors have been used for orientation estimates. The accuracy of these methods are affected due to accumulation of noise and drift errors from accelerometers and gyroscopes respectively. Digital encoders tend to produce errors because of slippage, mechanism symmetry and sensor accuracy limitations. To overcome these errors, </w:t>
      </w:r>
      <w:r w:rsidR="00A84925">
        <w:rPr>
          <w:rFonts w:ascii="Times New Roman" w:eastAsia="Times New Roman" w:hAnsi="Times New Roman" w:cs="Times New Roman"/>
          <w:color w:val="222222"/>
          <w:sz w:val="28"/>
          <w:szCs w:val="28"/>
          <w:shd w:val="clear" w:color="auto" w:fill="FFFFFF"/>
        </w:rPr>
        <w:t xml:space="preserve">an error reducing </w:t>
      </w:r>
      <w:r w:rsidRPr="00A923A0">
        <w:rPr>
          <w:rFonts w:ascii="Times New Roman" w:eastAsia="Times New Roman" w:hAnsi="Times New Roman" w:cs="Times New Roman"/>
          <w:color w:val="222222"/>
          <w:sz w:val="28"/>
          <w:szCs w:val="28"/>
          <w:shd w:val="clear" w:color="auto" w:fill="FFFFFF"/>
        </w:rPr>
        <w:t xml:space="preserve">sensor fusion </w:t>
      </w:r>
      <w:r w:rsidR="00A84925">
        <w:rPr>
          <w:rFonts w:ascii="Times New Roman" w:eastAsia="Times New Roman" w:hAnsi="Times New Roman" w:cs="Times New Roman"/>
          <w:color w:val="222222"/>
          <w:sz w:val="28"/>
          <w:szCs w:val="28"/>
          <w:shd w:val="clear" w:color="auto" w:fill="FFFFFF"/>
        </w:rPr>
        <w:t xml:space="preserve">algorithm is </w:t>
      </w:r>
      <w:r w:rsidRPr="00A923A0">
        <w:rPr>
          <w:rFonts w:ascii="Times New Roman" w:eastAsia="Times New Roman" w:hAnsi="Times New Roman" w:cs="Times New Roman"/>
          <w:color w:val="222222"/>
          <w:sz w:val="28"/>
          <w:szCs w:val="28"/>
          <w:shd w:val="clear" w:color="auto" w:fill="FFFFFF"/>
        </w:rPr>
        <w:t>proposed.</w:t>
      </w:r>
    </w:p>
    <w:p w:rsidR="005C4164" w:rsidRPr="00A923A0" w:rsidRDefault="005C4164" w:rsidP="00331392">
      <w:pPr>
        <w:ind w:left="2880" w:firstLine="720"/>
        <w:rPr>
          <w:rFonts w:ascii="Times New Roman" w:eastAsia="Times New Roman" w:hAnsi="Times New Roman" w:cs="Times New Roman"/>
          <w:color w:val="222222"/>
          <w:sz w:val="28"/>
          <w:szCs w:val="28"/>
          <w:shd w:val="clear" w:color="auto" w:fill="FFFFFF"/>
        </w:rPr>
      </w:pPr>
    </w:p>
    <w:p w:rsidR="00A923A0" w:rsidRPr="00A923A0" w:rsidRDefault="00A923A0" w:rsidP="00331392">
      <w:pPr>
        <w:ind w:left="2880" w:firstLine="720"/>
        <w:rPr>
          <w:rFonts w:ascii="Times New Roman" w:eastAsia="Times New Roman" w:hAnsi="Times New Roman" w:cs="Times New Roman"/>
          <w:color w:val="222222"/>
          <w:sz w:val="28"/>
          <w:szCs w:val="28"/>
          <w:shd w:val="clear" w:color="auto" w:fill="FFFFFF"/>
        </w:rPr>
      </w:pPr>
    </w:p>
    <w:p w:rsidR="00A923A0" w:rsidRPr="00A923A0" w:rsidRDefault="00A923A0" w:rsidP="00331392">
      <w:pPr>
        <w:ind w:left="2880" w:firstLine="720"/>
        <w:rPr>
          <w:rFonts w:ascii="Times New Roman" w:eastAsia="Times New Roman" w:hAnsi="Times New Roman" w:cs="Times New Roman"/>
          <w:color w:val="222222"/>
          <w:sz w:val="28"/>
          <w:szCs w:val="28"/>
          <w:shd w:val="clear" w:color="auto" w:fill="FFFFFF"/>
        </w:rPr>
      </w:pPr>
    </w:p>
    <w:p w:rsidR="00A923A0" w:rsidRPr="00A923A0" w:rsidRDefault="00A923A0" w:rsidP="00331392">
      <w:pPr>
        <w:ind w:left="2880" w:firstLine="720"/>
        <w:rPr>
          <w:rFonts w:ascii="Times New Roman" w:eastAsia="Times New Roman" w:hAnsi="Times New Roman" w:cs="Times New Roman"/>
          <w:color w:val="222222"/>
          <w:sz w:val="28"/>
          <w:szCs w:val="28"/>
          <w:shd w:val="clear" w:color="auto" w:fill="FFFFFF"/>
        </w:rPr>
      </w:pPr>
    </w:p>
    <w:p w:rsidR="00A84925" w:rsidRDefault="00A84925" w:rsidP="00A84925">
      <w:pPr>
        <w:jc w:val="center"/>
        <w:rPr>
          <w:rFonts w:ascii="Times New Roman" w:hAnsi="Times New Roman" w:cs="Times New Roman"/>
          <w:b/>
          <w:sz w:val="28"/>
          <w:szCs w:val="28"/>
        </w:rPr>
      </w:pPr>
    </w:p>
    <w:p w:rsidR="00A84925" w:rsidRDefault="00A84925" w:rsidP="00A84925">
      <w:pPr>
        <w:jc w:val="center"/>
        <w:rPr>
          <w:rFonts w:ascii="Times New Roman" w:hAnsi="Times New Roman" w:cs="Times New Roman"/>
          <w:b/>
          <w:sz w:val="28"/>
          <w:szCs w:val="28"/>
        </w:rPr>
      </w:pPr>
      <w:r w:rsidRPr="0075220A">
        <w:rPr>
          <w:rFonts w:ascii="Times New Roman" w:hAnsi="Times New Roman" w:cs="Times New Roman"/>
          <w:b/>
          <w:sz w:val="28"/>
          <w:szCs w:val="28"/>
        </w:rPr>
        <w:t xml:space="preserve">2. </w:t>
      </w:r>
      <w:r w:rsidRPr="0037414F">
        <w:rPr>
          <w:rFonts w:ascii="Times New Roman" w:hAnsi="Times New Roman" w:cs="Times New Roman"/>
          <w:b/>
          <w:sz w:val="28"/>
          <w:szCs w:val="28"/>
          <w:u w:val="single"/>
        </w:rPr>
        <w:t>Literature</w:t>
      </w:r>
      <w:r w:rsidRPr="0075220A">
        <w:rPr>
          <w:rFonts w:ascii="Times New Roman" w:hAnsi="Times New Roman" w:cs="Times New Roman"/>
          <w:b/>
          <w:sz w:val="28"/>
          <w:szCs w:val="28"/>
        </w:rPr>
        <w:t xml:space="preserve"> </w:t>
      </w:r>
      <w:r w:rsidRPr="0037414F">
        <w:rPr>
          <w:rFonts w:ascii="Times New Roman" w:hAnsi="Times New Roman" w:cs="Times New Roman"/>
          <w:b/>
          <w:sz w:val="28"/>
          <w:szCs w:val="28"/>
          <w:u w:val="single"/>
        </w:rPr>
        <w:t>Survey</w:t>
      </w:r>
    </w:p>
    <w:p w:rsidR="00A84925" w:rsidRDefault="00A84925" w:rsidP="00A84925">
      <w:pPr>
        <w:rPr>
          <w:rFonts w:ascii="Times New Roman" w:hAnsi="Times New Roman" w:cs="Times New Roman"/>
          <w:b/>
          <w:sz w:val="28"/>
          <w:szCs w:val="28"/>
        </w:rPr>
      </w:pPr>
    </w:p>
    <w:p w:rsidR="007B44A7" w:rsidRPr="007B44A7" w:rsidRDefault="007B44A7" w:rsidP="009473F1">
      <w:pPr>
        <w:ind w:firstLine="720"/>
        <w:rPr>
          <w:rFonts w:ascii="Times New Roman" w:hAnsi="Times New Roman" w:cs="Times New Roman"/>
          <w:sz w:val="28"/>
          <w:szCs w:val="28"/>
        </w:rPr>
      </w:pPr>
      <w:r w:rsidRPr="007B44A7">
        <w:rPr>
          <w:rFonts w:ascii="Times New Roman" w:hAnsi="Times New Roman" w:cs="Times New Roman"/>
          <w:sz w:val="28"/>
          <w:szCs w:val="28"/>
        </w:rPr>
        <w:t>Localization techniques u</w:t>
      </w:r>
      <w:r>
        <w:rPr>
          <w:rFonts w:ascii="Times New Roman" w:hAnsi="Times New Roman" w:cs="Times New Roman"/>
          <w:sz w:val="28"/>
          <w:szCs w:val="28"/>
        </w:rPr>
        <w:t>se RF technologies such as RFID</w:t>
      </w:r>
      <w:r w:rsidRPr="007B44A7">
        <w:rPr>
          <w:rFonts w:ascii="Times New Roman" w:hAnsi="Times New Roman" w:cs="Times New Roman"/>
          <w:sz w:val="28"/>
          <w:szCs w:val="28"/>
        </w:rPr>
        <w:t>,</w:t>
      </w:r>
      <w:r>
        <w:rPr>
          <w:rFonts w:ascii="Times New Roman" w:hAnsi="Times New Roman" w:cs="Times New Roman"/>
          <w:sz w:val="28"/>
          <w:szCs w:val="28"/>
        </w:rPr>
        <w:t xml:space="preserve"> </w:t>
      </w:r>
      <w:r w:rsidRPr="007B44A7">
        <w:rPr>
          <w:rFonts w:ascii="Times New Roman" w:hAnsi="Times New Roman" w:cs="Times New Roman"/>
          <w:sz w:val="28"/>
          <w:szCs w:val="28"/>
        </w:rPr>
        <w:t>Wi-Fi</w:t>
      </w:r>
      <w:r w:rsidRPr="007B44A7">
        <w:rPr>
          <w:rFonts w:ascii="Times New Roman" w:hAnsi="Times New Roman" w:cs="Times New Roman"/>
          <w:sz w:val="28"/>
          <w:szCs w:val="28"/>
        </w:rPr>
        <w:t xml:space="preserve"> and </w:t>
      </w:r>
      <w:r w:rsidRPr="007B44A7">
        <w:rPr>
          <w:rFonts w:ascii="Times New Roman" w:hAnsi="Times New Roman" w:cs="Times New Roman"/>
          <w:sz w:val="28"/>
          <w:szCs w:val="28"/>
        </w:rPr>
        <w:t>Bluetooth</w:t>
      </w:r>
      <w:r w:rsidRPr="007B44A7">
        <w:rPr>
          <w:rFonts w:ascii="Times New Roman" w:hAnsi="Times New Roman" w:cs="Times New Roman"/>
          <w:sz w:val="28"/>
          <w:szCs w:val="28"/>
        </w:rPr>
        <w:t xml:space="preserve">, while other prevalent techniques that operates with infrared and ultrasonic sensors rely on additional external infrastructure like RF antennas and ultrasonic transceivers placed in the environment. On the other hand, techniques that use cameras, laser range finders or inertial sensors do not rely on external infrastructure.     </w:t>
      </w:r>
    </w:p>
    <w:p w:rsidR="00A84925" w:rsidRPr="007B44A7" w:rsidRDefault="007B44A7" w:rsidP="007B44A7">
      <w:pPr>
        <w:rPr>
          <w:rFonts w:ascii="Times New Roman" w:hAnsi="Times New Roman" w:cs="Times New Roman"/>
          <w:sz w:val="28"/>
          <w:szCs w:val="28"/>
        </w:rPr>
      </w:pPr>
      <w:r w:rsidRPr="007B44A7">
        <w:rPr>
          <w:rFonts w:ascii="Times New Roman" w:hAnsi="Times New Roman" w:cs="Times New Roman"/>
          <w:sz w:val="28"/>
          <w:szCs w:val="28"/>
        </w:rPr>
        <w:t xml:space="preserve">    In the former set of approaches, RF based localization is one of the most prevalent techniques and is easy to implement. In RF based approaches, the robot requires external infrastructure like antennas/reference tags placed in the environment for communication with the tags or receiv</w:t>
      </w:r>
      <w:r>
        <w:rPr>
          <w:rFonts w:ascii="Times New Roman" w:hAnsi="Times New Roman" w:cs="Times New Roman"/>
          <w:sz w:val="28"/>
          <w:szCs w:val="28"/>
        </w:rPr>
        <w:t>er which is carried by the robot</w:t>
      </w:r>
      <w:r w:rsidRPr="007B44A7">
        <w:rPr>
          <w:rFonts w:ascii="Times New Roman" w:hAnsi="Times New Roman" w:cs="Times New Roman"/>
          <w:sz w:val="28"/>
          <w:szCs w:val="28"/>
        </w:rPr>
        <w:t>. RF based localization techniques can be either finger printing or non-finger printing approaches.</w:t>
      </w:r>
      <w:r>
        <w:rPr>
          <w:rFonts w:ascii="Times New Roman" w:hAnsi="Times New Roman" w:cs="Times New Roman"/>
          <w:sz w:val="28"/>
          <w:szCs w:val="28"/>
        </w:rPr>
        <w:t xml:space="preserve"> </w:t>
      </w:r>
      <w:r w:rsidRPr="007B44A7">
        <w:rPr>
          <w:rFonts w:ascii="Times New Roman" w:hAnsi="Times New Roman" w:cs="Times New Roman"/>
          <w:sz w:val="28"/>
          <w:szCs w:val="28"/>
        </w:rPr>
        <w:t>The non-finger printing approaches include the trilateration method. The trilateration method estimates the position of the target with respect to reference points using the Received Signal Strength Indication (RSSI) values.</w:t>
      </w:r>
      <w:r>
        <w:rPr>
          <w:rFonts w:ascii="Times New Roman" w:hAnsi="Times New Roman" w:cs="Times New Roman"/>
          <w:sz w:val="28"/>
          <w:szCs w:val="28"/>
        </w:rPr>
        <w:t xml:space="preserve"> </w:t>
      </w:r>
      <w:r w:rsidRPr="007B44A7">
        <w:rPr>
          <w:rFonts w:ascii="Times New Roman" w:hAnsi="Times New Roman" w:cs="Times New Roman"/>
          <w:sz w:val="28"/>
          <w:szCs w:val="28"/>
        </w:rPr>
        <w:t>The WiFi fingerprinting technique compares the RSSI observations made by the mobile node with a trained database to determine the location of the moving object [4].The K-NN (K Nearest Neighbors)[21], Bayesian[22,23] and decision tree methods[24] are representative techniques used in the fingerprinting approach.</w:t>
      </w:r>
      <w:r>
        <w:rPr>
          <w:rFonts w:ascii="Times New Roman" w:hAnsi="Times New Roman" w:cs="Times New Roman"/>
          <w:sz w:val="28"/>
          <w:szCs w:val="28"/>
        </w:rPr>
        <w:t xml:space="preserve"> </w:t>
      </w:r>
      <w:r w:rsidRPr="007B44A7">
        <w:rPr>
          <w:rFonts w:ascii="Times New Roman" w:hAnsi="Times New Roman" w:cs="Times New Roman"/>
          <w:sz w:val="28"/>
          <w:szCs w:val="28"/>
        </w:rPr>
        <w:t>In RFID based localization, a large number of RFID tags in the environment act as reference points. So, when a new RFID tag enters the space, the signal strength is compared with the reference points signal strength and location of the robot is determined</w:t>
      </w:r>
      <w:r w:rsidR="009473F1">
        <w:rPr>
          <w:rFonts w:ascii="Times New Roman" w:hAnsi="Times New Roman" w:cs="Times New Roman"/>
          <w:sz w:val="28"/>
          <w:szCs w:val="28"/>
        </w:rPr>
        <w:t>.</w:t>
      </w:r>
    </w:p>
    <w:p w:rsidR="00A84925" w:rsidRDefault="00A84925" w:rsidP="00A84925">
      <w:pPr>
        <w:rPr>
          <w:rFonts w:ascii="Times New Roman" w:hAnsi="Times New Roman" w:cs="Times New Roman"/>
          <w:b/>
          <w:sz w:val="28"/>
          <w:szCs w:val="28"/>
        </w:rPr>
      </w:pPr>
    </w:p>
    <w:p w:rsidR="00A923A0" w:rsidRDefault="00A923A0" w:rsidP="00331392">
      <w:pPr>
        <w:ind w:left="2880" w:firstLine="720"/>
        <w:rPr>
          <w:rFonts w:ascii="Times New Roman" w:eastAsia="Times New Roman" w:hAnsi="Times New Roman" w:cs="Times New Roman"/>
          <w:b/>
          <w:color w:val="222222"/>
          <w:sz w:val="28"/>
          <w:szCs w:val="28"/>
          <w:shd w:val="clear" w:color="auto" w:fill="FFFFFF"/>
        </w:rPr>
      </w:pPr>
    </w:p>
    <w:p w:rsidR="00A923A0" w:rsidRDefault="00A923A0" w:rsidP="007B44A7">
      <w:pPr>
        <w:rPr>
          <w:rFonts w:ascii="Times New Roman" w:eastAsia="Times New Roman" w:hAnsi="Times New Roman" w:cs="Times New Roman"/>
          <w:b/>
          <w:color w:val="222222"/>
          <w:sz w:val="28"/>
          <w:szCs w:val="28"/>
          <w:shd w:val="clear" w:color="auto" w:fill="FFFFFF"/>
        </w:rPr>
      </w:pPr>
    </w:p>
    <w:tbl>
      <w:tblPr>
        <w:tblpPr w:leftFromText="180" w:rightFromText="180" w:vertAnchor="page" w:horzAnchor="margin" w:tblpY="3391"/>
        <w:tblW w:w="10160" w:type="dxa"/>
        <w:tblCellMar>
          <w:left w:w="0" w:type="dxa"/>
          <w:right w:w="0" w:type="dxa"/>
        </w:tblCellMar>
        <w:tblLook w:val="0600" w:firstRow="0" w:lastRow="0" w:firstColumn="0" w:lastColumn="0" w:noHBand="1" w:noVBand="1"/>
      </w:tblPr>
      <w:tblGrid>
        <w:gridCol w:w="1811"/>
        <w:gridCol w:w="2129"/>
        <w:gridCol w:w="2890"/>
        <w:gridCol w:w="3330"/>
      </w:tblGrid>
      <w:tr w:rsidR="007B44A7" w:rsidRPr="00F60661" w:rsidTr="00402ADE">
        <w:trPr>
          <w:trHeight w:val="1252"/>
        </w:trPr>
        <w:tc>
          <w:tcPr>
            <w:tcW w:w="1811" w:type="dxa"/>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hideMark/>
          </w:tcPr>
          <w:p w:rsidR="007B44A7" w:rsidRPr="00F60661" w:rsidRDefault="007B44A7" w:rsidP="00402ADE">
            <w:pPr>
              <w:rPr>
                <w:rFonts w:ascii="Times New Roman" w:hAnsi="Times New Roman" w:cs="Times New Roman"/>
                <w:b/>
                <w:sz w:val="28"/>
                <w:szCs w:val="28"/>
              </w:rPr>
            </w:pPr>
            <w:r w:rsidRPr="00F60661">
              <w:rPr>
                <w:rFonts w:ascii="Times New Roman" w:hAnsi="Times New Roman" w:cs="Times New Roman"/>
                <w:b/>
                <w:bCs/>
                <w:sz w:val="28"/>
                <w:szCs w:val="28"/>
                <w:lang w:val="en-IN"/>
              </w:rPr>
              <w:lastRenderedPageBreak/>
              <w:t>Name of the paper</w:t>
            </w:r>
          </w:p>
        </w:tc>
        <w:tc>
          <w:tcPr>
            <w:tcW w:w="2129" w:type="dxa"/>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hideMark/>
          </w:tcPr>
          <w:p w:rsidR="007B44A7" w:rsidRPr="00F60661" w:rsidRDefault="007B44A7" w:rsidP="00402ADE">
            <w:pPr>
              <w:rPr>
                <w:rFonts w:ascii="Times New Roman" w:hAnsi="Times New Roman" w:cs="Times New Roman"/>
                <w:b/>
                <w:sz w:val="28"/>
                <w:szCs w:val="28"/>
              </w:rPr>
            </w:pPr>
            <w:r w:rsidRPr="00F60661">
              <w:rPr>
                <w:rFonts w:ascii="Times New Roman" w:hAnsi="Times New Roman" w:cs="Times New Roman"/>
                <w:b/>
                <w:bCs/>
                <w:sz w:val="28"/>
                <w:szCs w:val="28"/>
                <w:lang w:val="en-IN"/>
              </w:rPr>
              <w:t>Author and Year of Publication</w:t>
            </w:r>
          </w:p>
        </w:tc>
        <w:tc>
          <w:tcPr>
            <w:tcW w:w="2890" w:type="dxa"/>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hideMark/>
          </w:tcPr>
          <w:p w:rsidR="007B44A7" w:rsidRPr="00F60661" w:rsidRDefault="007B44A7" w:rsidP="00402ADE">
            <w:pPr>
              <w:rPr>
                <w:rFonts w:ascii="Times New Roman" w:hAnsi="Times New Roman" w:cs="Times New Roman"/>
                <w:b/>
                <w:sz w:val="28"/>
                <w:szCs w:val="28"/>
              </w:rPr>
            </w:pPr>
            <w:r w:rsidRPr="00F60661">
              <w:rPr>
                <w:rFonts w:ascii="Times New Roman" w:hAnsi="Times New Roman" w:cs="Times New Roman"/>
                <w:b/>
                <w:bCs/>
                <w:sz w:val="28"/>
                <w:szCs w:val="28"/>
                <w:lang w:val="en-IN"/>
              </w:rPr>
              <w:t>Methodology</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hideMark/>
          </w:tcPr>
          <w:p w:rsidR="007B44A7" w:rsidRPr="00F60661" w:rsidRDefault="007B44A7" w:rsidP="00402ADE">
            <w:pPr>
              <w:rPr>
                <w:rFonts w:ascii="Times New Roman" w:hAnsi="Times New Roman" w:cs="Times New Roman"/>
                <w:b/>
                <w:sz w:val="28"/>
                <w:szCs w:val="28"/>
              </w:rPr>
            </w:pPr>
            <w:r w:rsidRPr="00F60661">
              <w:rPr>
                <w:rFonts w:ascii="Times New Roman" w:hAnsi="Times New Roman" w:cs="Times New Roman"/>
                <w:b/>
                <w:bCs/>
                <w:sz w:val="28"/>
                <w:szCs w:val="28"/>
                <w:lang w:val="en-IN"/>
              </w:rPr>
              <w:t>Remarks</w:t>
            </w:r>
          </w:p>
        </w:tc>
      </w:tr>
      <w:tr w:rsidR="007B44A7" w:rsidRPr="00BB2C53" w:rsidTr="00402ADE">
        <w:trPr>
          <w:trHeight w:val="2106"/>
        </w:trPr>
        <w:tc>
          <w:tcPr>
            <w:tcW w:w="18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B44A7" w:rsidRPr="00BB2C53" w:rsidRDefault="007B44A7" w:rsidP="00402ADE">
            <w:pPr>
              <w:rPr>
                <w:rFonts w:ascii="Times New Roman" w:hAnsi="Times New Roman" w:cs="Times New Roman"/>
                <w:sz w:val="28"/>
                <w:szCs w:val="28"/>
              </w:rPr>
            </w:pPr>
            <w:r w:rsidRPr="00BB2C53">
              <w:rPr>
                <w:rFonts w:ascii="Times New Roman" w:hAnsi="Times New Roman" w:cs="Times New Roman"/>
                <w:sz w:val="28"/>
                <w:szCs w:val="28"/>
              </w:rPr>
              <w:t>Positioning System for 4-Wheel Mobile Robot Data Fusion with Error Model Method</w:t>
            </w:r>
          </w:p>
        </w:tc>
        <w:tc>
          <w:tcPr>
            <w:tcW w:w="21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B44A7" w:rsidRPr="00BB2C53" w:rsidRDefault="007B44A7" w:rsidP="00402ADE">
            <w:pPr>
              <w:rPr>
                <w:rFonts w:ascii="Times New Roman" w:hAnsi="Times New Roman" w:cs="Times New Roman"/>
                <w:sz w:val="28"/>
                <w:szCs w:val="28"/>
              </w:rPr>
            </w:pPr>
            <w:r w:rsidRPr="00BB2C53">
              <w:rPr>
                <w:rFonts w:ascii="Times New Roman" w:hAnsi="Times New Roman" w:cs="Times New Roman"/>
                <w:sz w:val="28"/>
                <w:szCs w:val="28"/>
              </w:rPr>
              <w:t>Ibrahim Zunaidi, Norihiko Kato, Yoshihiko Nomura and Hirokazu Matsui.</w:t>
            </w:r>
          </w:p>
          <w:p w:rsidR="007B44A7" w:rsidRPr="00BB2C53" w:rsidRDefault="007B44A7" w:rsidP="00402ADE">
            <w:pPr>
              <w:rPr>
                <w:rFonts w:ascii="Times New Roman" w:hAnsi="Times New Roman" w:cs="Times New Roman"/>
                <w:sz w:val="28"/>
                <w:szCs w:val="28"/>
              </w:rPr>
            </w:pPr>
            <w:r w:rsidRPr="00BB2C53">
              <w:rPr>
                <w:rFonts w:ascii="Times New Roman" w:hAnsi="Times New Roman" w:cs="Times New Roman"/>
                <w:sz w:val="28"/>
                <w:szCs w:val="28"/>
                <w:lang w:val="en-IN"/>
              </w:rPr>
              <w:t>Artificial Life and Robotics October 2006</w:t>
            </w:r>
          </w:p>
        </w:tc>
        <w:tc>
          <w:tcPr>
            <w:tcW w:w="2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B44A7" w:rsidRPr="00BB2C53" w:rsidRDefault="007B44A7" w:rsidP="00402ADE">
            <w:pPr>
              <w:rPr>
                <w:rFonts w:ascii="Times New Roman" w:hAnsi="Times New Roman" w:cs="Times New Roman"/>
                <w:sz w:val="28"/>
                <w:szCs w:val="28"/>
              </w:rPr>
            </w:pPr>
            <w:r w:rsidRPr="00BB2C53">
              <w:rPr>
                <w:rFonts w:ascii="Times New Roman" w:hAnsi="Times New Roman" w:cs="Times New Roman"/>
                <w:sz w:val="28"/>
                <w:szCs w:val="28"/>
              </w:rPr>
              <w:t>IMU and encoders are filtered using Kalman Filter to reduce errors in position and orientation using a sensor fusion technique</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B44A7" w:rsidRPr="00BB2C53" w:rsidRDefault="007B44A7" w:rsidP="00402ADE">
            <w:pPr>
              <w:rPr>
                <w:rFonts w:ascii="Times New Roman" w:hAnsi="Times New Roman" w:cs="Times New Roman"/>
                <w:sz w:val="28"/>
                <w:szCs w:val="28"/>
              </w:rPr>
            </w:pPr>
            <w:r w:rsidRPr="00BB2C53">
              <w:rPr>
                <w:rFonts w:ascii="Times New Roman" w:hAnsi="Times New Roman" w:cs="Times New Roman"/>
                <w:sz w:val="28"/>
                <w:szCs w:val="28"/>
              </w:rPr>
              <w:t>This approach is based on sensor fusion and due to kalman filters high computational complexity is observed</w:t>
            </w:r>
          </w:p>
        </w:tc>
      </w:tr>
      <w:tr w:rsidR="007B44A7" w:rsidRPr="00BB2C53" w:rsidTr="00402ADE">
        <w:trPr>
          <w:trHeight w:val="1677"/>
        </w:trPr>
        <w:tc>
          <w:tcPr>
            <w:tcW w:w="18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B44A7" w:rsidRPr="00BB2C53" w:rsidRDefault="007B44A7" w:rsidP="00402ADE">
            <w:pPr>
              <w:rPr>
                <w:rFonts w:ascii="Times New Roman" w:hAnsi="Times New Roman" w:cs="Times New Roman"/>
                <w:sz w:val="28"/>
                <w:szCs w:val="28"/>
              </w:rPr>
            </w:pPr>
            <w:r w:rsidRPr="00BB2C53">
              <w:rPr>
                <w:rFonts w:ascii="Times New Roman" w:hAnsi="Times New Roman" w:cs="Times New Roman"/>
                <w:sz w:val="28"/>
                <w:szCs w:val="28"/>
                <w:lang w:val="en-IN"/>
              </w:rPr>
              <w:t>Self-Contained Indoor Positioning on  Off-The-Shelf Mobile Devices</w:t>
            </w:r>
          </w:p>
        </w:tc>
        <w:tc>
          <w:tcPr>
            <w:tcW w:w="21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B44A7" w:rsidRPr="00BB2C53" w:rsidRDefault="007B44A7" w:rsidP="00402ADE">
            <w:pPr>
              <w:rPr>
                <w:rFonts w:ascii="Times New Roman" w:hAnsi="Times New Roman" w:cs="Times New Roman"/>
                <w:sz w:val="28"/>
                <w:szCs w:val="28"/>
              </w:rPr>
            </w:pPr>
            <w:r w:rsidRPr="00BB2C53">
              <w:rPr>
                <w:rFonts w:ascii="Times New Roman" w:hAnsi="Times New Roman" w:cs="Times New Roman"/>
                <w:sz w:val="28"/>
                <w:szCs w:val="28"/>
                <w:lang w:val="de-DE"/>
              </w:rPr>
              <w:t>Dominik Gusenbauer, Carsten Isert and Jens Krösche,</w:t>
            </w:r>
            <w:r w:rsidRPr="00BB2C53">
              <w:rPr>
                <w:rFonts w:ascii="Times New Roman" w:hAnsi="Times New Roman" w:cs="Times New Roman"/>
                <w:sz w:val="28"/>
                <w:szCs w:val="28"/>
                <w:lang w:val="en-IN"/>
              </w:rPr>
              <w:t>(IPIN), 15-17 September 2010.</w:t>
            </w:r>
          </w:p>
        </w:tc>
        <w:tc>
          <w:tcPr>
            <w:tcW w:w="2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B44A7" w:rsidRPr="00BB2C53" w:rsidRDefault="007B44A7" w:rsidP="00402ADE">
            <w:pPr>
              <w:rPr>
                <w:rFonts w:ascii="Times New Roman" w:hAnsi="Times New Roman" w:cs="Times New Roman"/>
                <w:sz w:val="28"/>
                <w:szCs w:val="28"/>
              </w:rPr>
            </w:pPr>
            <w:r w:rsidRPr="00BB2C53">
              <w:rPr>
                <w:rFonts w:ascii="Times New Roman" w:hAnsi="Times New Roman" w:cs="Times New Roman"/>
                <w:sz w:val="28"/>
                <w:szCs w:val="28"/>
                <w:lang w:val="en-IN"/>
              </w:rPr>
              <w:t>Indoor positioning is done using pedestrian dead-reckoning method, GNSS and activity based map matching algorithms to reduce errors</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B44A7" w:rsidRPr="00BB2C53" w:rsidRDefault="007B44A7" w:rsidP="00402ADE">
            <w:pPr>
              <w:rPr>
                <w:rFonts w:ascii="Times New Roman" w:hAnsi="Times New Roman" w:cs="Times New Roman"/>
                <w:sz w:val="28"/>
                <w:szCs w:val="28"/>
              </w:rPr>
            </w:pPr>
            <w:r w:rsidRPr="00BB2C53">
              <w:rPr>
                <w:rFonts w:ascii="Times New Roman" w:hAnsi="Times New Roman" w:cs="Times New Roman"/>
                <w:sz w:val="28"/>
                <w:szCs w:val="28"/>
              </w:rPr>
              <w:t>IMU filtering is based on smartphones.</w:t>
            </w:r>
          </w:p>
        </w:tc>
      </w:tr>
    </w:tbl>
    <w:tbl>
      <w:tblPr>
        <w:tblW w:w="10160" w:type="dxa"/>
        <w:tblCellMar>
          <w:left w:w="0" w:type="dxa"/>
          <w:right w:w="0" w:type="dxa"/>
        </w:tblCellMar>
        <w:tblLook w:val="0600" w:firstRow="0" w:lastRow="0" w:firstColumn="0" w:lastColumn="0" w:noHBand="1" w:noVBand="1"/>
      </w:tblPr>
      <w:tblGrid>
        <w:gridCol w:w="1833"/>
        <w:gridCol w:w="2126"/>
        <w:gridCol w:w="2871"/>
        <w:gridCol w:w="3330"/>
      </w:tblGrid>
      <w:tr w:rsidR="007B44A7" w:rsidRPr="00BB2C53" w:rsidTr="00402ADE">
        <w:trPr>
          <w:trHeight w:val="2106"/>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B44A7" w:rsidRPr="00BB2C53" w:rsidRDefault="007B44A7" w:rsidP="00402ADE">
            <w:pPr>
              <w:rPr>
                <w:rFonts w:ascii="Times New Roman" w:hAnsi="Times New Roman" w:cs="Times New Roman"/>
                <w:sz w:val="28"/>
                <w:szCs w:val="28"/>
              </w:rPr>
            </w:pPr>
            <w:r w:rsidRPr="00BB2C53">
              <w:rPr>
                <w:rFonts w:ascii="Times New Roman" w:hAnsi="Times New Roman" w:cs="Times New Roman"/>
                <w:sz w:val="28"/>
                <w:szCs w:val="28"/>
                <w:lang w:val="en-IN"/>
              </w:rPr>
              <w:lastRenderedPageBreak/>
              <w:t>An Indoor Dead-Reckoning Algorithm with Map Matching</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B44A7" w:rsidRPr="00BB2C53" w:rsidRDefault="007B44A7" w:rsidP="00402ADE">
            <w:pPr>
              <w:rPr>
                <w:rFonts w:ascii="Times New Roman" w:hAnsi="Times New Roman" w:cs="Times New Roman"/>
                <w:sz w:val="28"/>
                <w:szCs w:val="28"/>
              </w:rPr>
            </w:pPr>
            <w:r w:rsidRPr="00BB2C53">
              <w:rPr>
                <w:rFonts w:ascii="Times New Roman" w:hAnsi="Times New Roman" w:cs="Times New Roman"/>
                <w:sz w:val="28"/>
                <w:szCs w:val="28"/>
              </w:rPr>
              <w:t xml:space="preserve">Haitao Bao, Wai-Choong Wong </w:t>
            </w:r>
          </w:p>
          <w:p w:rsidR="007B44A7" w:rsidRPr="00BB2C53" w:rsidRDefault="007B44A7" w:rsidP="00402ADE">
            <w:pPr>
              <w:rPr>
                <w:rFonts w:ascii="Times New Roman" w:hAnsi="Times New Roman" w:cs="Times New Roman"/>
                <w:sz w:val="28"/>
                <w:szCs w:val="28"/>
              </w:rPr>
            </w:pPr>
            <w:r w:rsidRPr="00BB2C53">
              <w:rPr>
                <w:rFonts w:ascii="Times New Roman" w:hAnsi="Times New Roman" w:cs="Times New Roman"/>
                <w:sz w:val="28"/>
                <w:szCs w:val="28"/>
              </w:rPr>
              <w:t>September 2013</w:t>
            </w:r>
          </w:p>
        </w:tc>
        <w:tc>
          <w:tcPr>
            <w:tcW w:w="28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B44A7" w:rsidRPr="00BB2C53" w:rsidRDefault="007B44A7" w:rsidP="00402ADE">
            <w:pPr>
              <w:rPr>
                <w:rFonts w:ascii="Times New Roman" w:hAnsi="Times New Roman" w:cs="Times New Roman"/>
                <w:sz w:val="28"/>
                <w:szCs w:val="28"/>
              </w:rPr>
            </w:pPr>
            <w:r w:rsidRPr="00BB2C53">
              <w:rPr>
                <w:rFonts w:ascii="Times New Roman" w:hAnsi="Times New Roman" w:cs="Times New Roman"/>
                <w:sz w:val="28"/>
                <w:szCs w:val="28"/>
                <w:lang w:val="en-IN"/>
              </w:rPr>
              <w:t>Map matching involved step counting algorithm and error reduction using Gaussian filters is proposed.</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B44A7" w:rsidRPr="00BB2C53" w:rsidRDefault="007B44A7" w:rsidP="00402ADE">
            <w:pPr>
              <w:rPr>
                <w:rFonts w:ascii="Times New Roman" w:hAnsi="Times New Roman" w:cs="Times New Roman"/>
                <w:sz w:val="28"/>
                <w:szCs w:val="28"/>
              </w:rPr>
            </w:pPr>
            <w:r w:rsidRPr="00BB2C53">
              <w:rPr>
                <w:rFonts w:ascii="Times New Roman" w:hAnsi="Times New Roman" w:cs="Times New Roman"/>
                <w:sz w:val="28"/>
                <w:szCs w:val="28"/>
              </w:rPr>
              <w:t>Gaussian filters have high computational complexities</w:t>
            </w:r>
          </w:p>
        </w:tc>
      </w:tr>
    </w:tbl>
    <w:p w:rsidR="007B44A7" w:rsidRDefault="007B44A7" w:rsidP="007B44A7">
      <w:pPr>
        <w:rPr>
          <w:rFonts w:ascii="Times New Roman" w:eastAsia="Times New Roman" w:hAnsi="Times New Roman" w:cs="Times New Roman"/>
          <w:b/>
          <w:color w:val="222222"/>
          <w:sz w:val="28"/>
          <w:szCs w:val="28"/>
          <w:shd w:val="clear" w:color="auto" w:fill="FFFFFF"/>
        </w:rPr>
      </w:pPr>
    </w:p>
    <w:p w:rsidR="00A84925" w:rsidRDefault="00A84925" w:rsidP="00331392">
      <w:pPr>
        <w:ind w:left="2880" w:firstLine="720"/>
        <w:rPr>
          <w:rFonts w:ascii="Times New Roman" w:eastAsia="Times New Roman" w:hAnsi="Times New Roman" w:cs="Times New Roman"/>
          <w:b/>
          <w:color w:val="222222"/>
          <w:sz w:val="28"/>
          <w:szCs w:val="28"/>
          <w:shd w:val="clear" w:color="auto" w:fill="FFFFFF"/>
        </w:rPr>
      </w:pPr>
      <w:r>
        <w:rPr>
          <w:rFonts w:ascii="Times New Roman" w:eastAsia="Times New Roman" w:hAnsi="Times New Roman" w:cs="Times New Roman"/>
          <w:b/>
          <w:color w:val="222222"/>
          <w:sz w:val="28"/>
          <w:szCs w:val="28"/>
          <w:shd w:val="clear" w:color="auto" w:fill="FFFFFF"/>
        </w:rPr>
        <w:lastRenderedPageBreak/>
        <w:t xml:space="preserve">3. </w:t>
      </w:r>
      <w:r w:rsidRPr="0037414F">
        <w:rPr>
          <w:rFonts w:ascii="Times New Roman" w:eastAsia="Times New Roman" w:hAnsi="Times New Roman" w:cs="Times New Roman"/>
          <w:b/>
          <w:color w:val="222222"/>
          <w:sz w:val="28"/>
          <w:szCs w:val="28"/>
          <w:u w:val="single"/>
          <w:shd w:val="clear" w:color="auto" w:fill="FFFFFF"/>
        </w:rPr>
        <w:t>Dataset</w:t>
      </w:r>
      <w:r>
        <w:rPr>
          <w:rFonts w:ascii="Times New Roman" w:eastAsia="Times New Roman" w:hAnsi="Times New Roman" w:cs="Times New Roman"/>
          <w:b/>
          <w:color w:val="222222"/>
          <w:sz w:val="28"/>
          <w:szCs w:val="28"/>
          <w:shd w:val="clear" w:color="auto" w:fill="FFFFFF"/>
        </w:rPr>
        <w:t xml:space="preserve"> </w:t>
      </w:r>
      <w:r w:rsidRPr="0037414F">
        <w:rPr>
          <w:rFonts w:ascii="Times New Roman" w:eastAsia="Times New Roman" w:hAnsi="Times New Roman" w:cs="Times New Roman"/>
          <w:b/>
          <w:color w:val="222222"/>
          <w:sz w:val="28"/>
          <w:szCs w:val="28"/>
          <w:u w:val="single"/>
          <w:shd w:val="clear" w:color="auto" w:fill="FFFFFF"/>
        </w:rPr>
        <w:t>Description</w:t>
      </w:r>
    </w:p>
    <w:p w:rsidR="00B90B53" w:rsidRDefault="00A84925" w:rsidP="00A84925">
      <w:pPr>
        <w:rPr>
          <w:rFonts w:ascii="Times New Roman" w:eastAsia="Times New Roman" w:hAnsi="Times New Roman" w:cs="Times New Roman"/>
          <w:b/>
          <w:color w:val="222222"/>
          <w:sz w:val="28"/>
          <w:szCs w:val="28"/>
          <w:shd w:val="clear" w:color="auto" w:fill="FFFFFF"/>
        </w:rPr>
      </w:pPr>
      <w:r>
        <w:rPr>
          <w:rFonts w:ascii="Times New Roman" w:eastAsia="Times New Roman" w:hAnsi="Times New Roman" w:cs="Times New Roman"/>
          <w:b/>
          <w:color w:val="222222"/>
          <w:sz w:val="28"/>
          <w:szCs w:val="28"/>
          <w:shd w:val="clear" w:color="auto" w:fill="FFFFFF"/>
        </w:rPr>
        <w:tab/>
      </w:r>
      <w:r>
        <w:rPr>
          <w:rFonts w:ascii="Times New Roman" w:eastAsia="Times New Roman" w:hAnsi="Times New Roman" w:cs="Times New Roman"/>
          <w:b/>
          <w:color w:val="222222"/>
          <w:sz w:val="28"/>
          <w:szCs w:val="28"/>
          <w:shd w:val="clear" w:color="auto" w:fill="FFFFFF"/>
        </w:rPr>
        <w:tab/>
      </w:r>
    </w:p>
    <w:p w:rsidR="00B90B53" w:rsidRDefault="00A84925" w:rsidP="00B90B53">
      <w:pPr>
        <w:ind w:firstLine="720"/>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 xml:space="preserve">The following data sets are used for </w:t>
      </w:r>
      <w:r w:rsidR="00A55F16">
        <w:rPr>
          <w:rFonts w:ascii="Times New Roman" w:eastAsia="Times New Roman" w:hAnsi="Times New Roman" w:cs="Times New Roman"/>
          <w:color w:val="222222"/>
          <w:sz w:val="28"/>
          <w:szCs w:val="28"/>
          <w:shd w:val="clear" w:color="auto" w:fill="FFFFFF"/>
        </w:rPr>
        <w:t xml:space="preserve">localization </w:t>
      </w:r>
      <w:r w:rsidR="002337C3">
        <w:rPr>
          <w:rFonts w:ascii="Times New Roman" w:eastAsia="Times New Roman" w:hAnsi="Times New Roman" w:cs="Times New Roman"/>
          <w:color w:val="222222"/>
          <w:sz w:val="28"/>
          <w:szCs w:val="28"/>
          <w:shd w:val="clear" w:color="auto" w:fill="FFFFFF"/>
        </w:rPr>
        <w:t>the robot:</w:t>
      </w:r>
    </w:p>
    <w:p w:rsidR="00B90B53" w:rsidRDefault="00B90B53" w:rsidP="00B90B53">
      <w:pPr>
        <w:ind w:firstLine="720"/>
        <w:rPr>
          <w:rFonts w:ascii="Times New Roman" w:eastAsia="Times New Roman" w:hAnsi="Times New Roman" w:cs="Times New Roman"/>
          <w:color w:val="222222"/>
          <w:sz w:val="28"/>
          <w:szCs w:val="28"/>
          <w:shd w:val="clear" w:color="auto" w:fill="FFFFFF"/>
        </w:rPr>
      </w:pPr>
    </w:p>
    <w:p w:rsidR="002337C3" w:rsidRPr="00B90B53" w:rsidRDefault="002337C3" w:rsidP="00B90B53">
      <w:pPr>
        <w:pStyle w:val="ListParagraph"/>
        <w:numPr>
          <w:ilvl w:val="0"/>
          <w:numId w:val="5"/>
        </w:numPr>
        <w:rPr>
          <w:rFonts w:ascii="Times New Roman" w:eastAsia="Times New Roman" w:hAnsi="Times New Roman" w:cs="Times New Roman"/>
          <w:color w:val="222222"/>
          <w:sz w:val="28"/>
          <w:szCs w:val="28"/>
          <w:shd w:val="clear" w:color="auto" w:fill="FFFFFF"/>
        </w:rPr>
      </w:pPr>
      <w:r w:rsidRPr="00B90B53">
        <w:rPr>
          <w:rFonts w:ascii="Times New Roman" w:eastAsia="Times New Roman" w:hAnsi="Times New Roman" w:cs="Times New Roman"/>
          <w:color w:val="222222"/>
          <w:sz w:val="28"/>
          <w:szCs w:val="28"/>
          <w:shd w:val="clear" w:color="auto" w:fill="FFFFFF"/>
        </w:rPr>
        <w:t>Distance of the robot:</w:t>
      </w:r>
    </w:p>
    <w:p w:rsidR="002337C3" w:rsidRDefault="002337C3" w:rsidP="00A55F16">
      <w:pPr>
        <w:pStyle w:val="ListParagraph"/>
        <w:numPr>
          <w:ilvl w:val="1"/>
          <w:numId w:val="5"/>
        </w:numPr>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Digital encoders: Two digital encoders one for each motors gives the distance travelled by the robot.</w:t>
      </w:r>
    </w:p>
    <w:p w:rsidR="00B90B53" w:rsidRDefault="00B90B53" w:rsidP="00B90B53">
      <w:pPr>
        <w:pStyle w:val="ListParagraph"/>
        <w:ind w:left="1800"/>
        <w:rPr>
          <w:rFonts w:ascii="Times New Roman" w:eastAsia="Times New Roman" w:hAnsi="Times New Roman" w:cs="Times New Roman"/>
          <w:color w:val="222222"/>
          <w:sz w:val="28"/>
          <w:szCs w:val="28"/>
          <w:shd w:val="clear" w:color="auto" w:fill="FFFFFF"/>
        </w:rPr>
      </w:pPr>
    </w:p>
    <w:p w:rsidR="00A84925" w:rsidRDefault="00A55F16" w:rsidP="00A55F16">
      <w:pPr>
        <w:pStyle w:val="ListParagraph"/>
        <w:numPr>
          <w:ilvl w:val="0"/>
          <w:numId w:val="5"/>
        </w:numPr>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Orientation of the robot:</w:t>
      </w:r>
    </w:p>
    <w:p w:rsidR="00A55F16" w:rsidRDefault="00A55F16" w:rsidP="00A55F16">
      <w:pPr>
        <w:pStyle w:val="ListParagraph"/>
        <w:numPr>
          <w:ilvl w:val="1"/>
          <w:numId w:val="5"/>
        </w:numPr>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Gyroscope: Gyroscope gives the rate of change of angular momentum at each axis of the robot. We can use it to find the change in angle of the robot with respect to previous position.</w:t>
      </w:r>
    </w:p>
    <w:p w:rsidR="00A55F16" w:rsidRDefault="00A55F16" w:rsidP="00A55F16">
      <w:pPr>
        <w:pStyle w:val="ListParagraph"/>
        <w:numPr>
          <w:ilvl w:val="1"/>
          <w:numId w:val="5"/>
        </w:numPr>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Digital encoders: We can also obtain orientation from digital encoders with help of comparison of distance values between two encoders.</w:t>
      </w:r>
    </w:p>
    <w:p w:rsidR="00B90B53" w:rsidRDefault="00A55F16" w:rsidP="00B90B53">
      <w:pPr>
        <w:pStyle w:val="ListParagraph"/>
        <w:numPr>
          <w:ilvl w:val="1"/>
          <w:numId w:val="5"/>
        </w:numPr>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Range finders</w:t>
      </w:r>
      <w:r w:rsidR="00B90B53">
        <w:rPr>
          <w:rFonts w:ascii="Times New Roman" w:eastAsia="Times New Roman" w:hAnsi="Times New Roman" w:cs="Times New Roman"/>
          <w:color w:val="222222"/>
          <w:sz w:val="28"/>
          <w:szCs w:val="28"/>
          <w:shd w:val="clear" w:color="auto" w:fill="FFFFFF"/>
        </w:rPr>
        <w:t>: Infrared sensors and ultrasonic sensors are used for finding orientation of the robot with respect to obstacles.</w:t>
      </w:r>
    </w:p>
    <w:p w:rsidR="00B90B53" w:rsidRDefault="00B90B53" w:rsidP="00B90B53">
      <w:pPr>
        <w:pStyle w:val="ListParagraph"/>
        <w:ind w:left="1440"/>
        <w:rPr>
          <w:rFonts w:ascii="Times New Roman" w:eastAsia="Times New Roman" w:hAnsi="Times New Roman" w:cs="Times New Roman"/>
          <w:color w:val="222222"/>
          <w:sz w:val="28"/>
          <w:szCs w:val="28"/>
          <w:shd w:val="clear" w:color="auto" w:fill="FFFFFF"/>
        </w:rPr>
      </w:pPr>
    </w:p>
    <w:p w:rsidR="00B90B53" w:rsidRDefault="00B90B53" w:rsidP="00B90B53">
      <w:pPr>
        <w:pStyle w:val="ListParagraph"/>
        <w:numPr>
          <w:ilvl w:val="0"/>
          <w:numId w:val="5"/>
        </w:numPr>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Obstacle avoidance:</w:t>
      </w:r>
    </w:p>
    <w:p w:rsidR="00DA7EE4" w:rsidRDefault="00B90B53" w:rsidP="00DA7EE4">
      <w:pPr>
        <w:pStyle w:val="ListParagraph"/>
        <w:numPr>
          <w:ilvl w:val="1"/>
          <w:numId w:val="5"/>
        </w:numPr>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Range finders: Infrared and ultrasonic sensors are used for detecting nearby obstacles and hence helps robot to avoid them</w:t>
      </w:r>
      <w:r w:rsidR="00DA7EE4">
        <w:rPr>
          <w:rFonts w:ascii="Times New Roman" w:eastAsia="Times New Roman" w:hAnsi="Times New Roman" w:cs="Times New Roman"/>
          <w:color w:val="222222"/>
          <w:sz w:val="28"/>
          <w:szCs w:val="28"/>
          <w:shd w:val="clear" w:color="auto" w:fill="FFFFFF"/>
        </w:rPr>
        <w:t>.</w:t>
      </w:r>
    </w:p>
    <w:p w:rsidR="0013455E" w:rsidRDefault="0013455E" w:rsidP="0013455E">
      <w:pPr>
        <w:pStyle w:val="ListParagraph"/>
        <w:ind w:left="2520"/>
        <w:rPr>
          <w:rFonts w:ascii="Times New Roman" w:eastAsia="Times New Roman" w:hAnsi="Times New Roman" w:cs="Times New Roman"/>
          <w:color w:val="222222"/>
          <w:sz w:val="28"/>
          <w:szCs w:val="28"/>
          <w:shd w:val="clear" w:color="auto" w:fill="FFFFFF"/>
        </w:rPr>
      </w:pPr>
    </w:p>
    <w:p w:rsidR="00DA7EE4" w:rsidRDefault="00DA7EE4" w:rsidP="0013455E">
      <w:pPr>
        <w:pStyle w:val="ListParagraph"/>
        <w:numPr>
          <w:ilvl w:val="0"/>
          <w:numId w:val="5"/>
        </w:numPr>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Components used for design:</w:t>
      </w:r>
    </w:p>
    <w:p w:rsidR="0013455E" w:rsidRDefault="0013455E" w:rsidP="0013455E">
      <w:pPr>
        <w:pStyle w:val="ListParagraph"/>
        <w:numPr>
          <w:ilvl w:val="1"/>
          <w:numId w:val="5"/>
        </w:numPr>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Metallic robot chassis</w:t>
      </w:r>
    </w:p>
    <w:p w:rsidR="0013455E" w:rsidRDefault="0013455E" w:rsidP="0013455E">
      <w:pPr>
        <w:pStyle w:val="ListParagraph"/>
        <w:numPr>
          <w:ilvl w:val="1"/>
          <w:numId w:val="5"/>
        </w:numPr>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LiPo battery</w:t>
      </w:r>
    </w:p>
    <w:p w:rsidR="0013455E" w:rsidRDefault="0013455E" w:rsidP="0013455E">
      <w:pPr>
        <w:pStyle w:val="ListParagraph"/>
        <w:numPr>
          <w:ilvl w:val="1"/>
          <w:numId w:val="5"/>
        </w:numPr>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Bstem single chip computer</w:t>
      </w:r>
    </w:p>
    <w:p w:rsidR="0013455E" w:rsidRDefault="0013455E" w:rsidP="0013455E">
      <w:pPr>
        <w:pStyle w:val="ListParagraph"/>
        <w:numPr>
          <w:ilvl w:val="1"/>
          <w:numId w:val="5"/>
        </w:numPr>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Adcord Board (interfacing motors and Bstem)</w:t>
      </w:r>
    </w:p>
    <w:p w:rsidR="0013455E" w:rsidRPr="0013455E" w:rsidRDefault="0013455E" w:rsidP="0013455E">
      <w:pPr>
        <w:pStyle w:val="ListParagraph"/>
        <w:ind w:left="2520"/>
        <w:rPr>
          <w:rFonts w:ascii="Times New Roman" w:eastAsia="Times New Roman" w:hAnsi="Times New Roman" w:cs="Times New Roman"/>
          <w:color w:val="222222"/>
          <w:sz w:val="28"/>
          <w:szCs w:val="28"/>
          <w:shd w:val="clear" w:color="auto" w:fill="FFFFFF"/>
        </w:rPr>
      </w:pPr>
    </w:p>
    <w:p w:rsidR="00A84925" w:rsidRDefault="00A84925" w:rsidP="00331392">
      <w:pPr>
        <w:ind w:left="2880" w:firstLine="720"/>
        <w:rPr>
          <w:rFonts w:ascii="Times New Roman" w:eastAsia="Times New Roman" w:hAnsi="Times New Roman" w:cs="Times New Roman"/>
          <w:b/>
          <w:color w:val="222222"/>
          <w:sz w:val="28"/>
          <w:szCs w:val="28"/>
          <w:shd w:val="clear" w:color="auto" w:fill="FFFFFF"/>
        </w:rPr>
      </w:pPr>
    </w:p>
    <w:p w:rsidR="00331392" w:rsidRPr="0075220A" w:rsidRDefault="00B90B53" w:rsidP="00331392">
      <w:pPr>
        <w:ind w:left="2880" w:firstLine="720"/>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b/>
          <w:color w:val="222222"/>
          <w:sz w:val="28"/>
          <w:szCs w:val="28"/>
          <w:shd w:val="clear" w:color="auto" w:fill="FFFFFF"/>
        </w:rPr>
        <w:lastRenderedPageBreak/>
        <w:t>4</w:t>
      </w:r>
      <w:r w:rsidR="00331392" w:rsidRPr="0075220A">
        <w:rPr>
          <w:rFonts w:ascii="Times New Roman" w:eastAsia="Times New Roman" w:hAnsi="Times New Roman" w:cs="Times New Roman"/>
          <w:b/>
          <w:color w:val="222222"/>
          <w:sz w:val="28"/>
          <w:szCs w:val="28"/>
          <w:shd w:val="clear" w:color="auto" w:fill="FFFFFF"/>
        </w:rPr>
        <w:t xml:space="preserve">. </w:t>
      </w:r>
      <w:r w:rsidR="00331392" w:rsidRPr="0037414F">
        <w:rPr>
          <w:rFonts w:ascii="Times New Roman" w:eastAsia="Times New Roman" w:hAnsi="Times New Roman" w:cs="Times New Roman"/>
          <w:b/>
          <w:color w:val="222222"/>
          <w:sz w:val="28"/>
          <w:szCs w:val="28"/>
          <w:u w:val="single"/>
          <w:shd w:val="clear" w:color="auto" w:fill="FFFFFF"/>
        </w:rPr>
        <w:t>System Design</w:t>
      </w:r>
    </w:p>
    <w:p w:rsidR="00900D22" w:rsidRDefault="00331392" w:rsidP="00900D22">
      <w:pPr>
        <w:jc w:val="center"/>
        <w:rPr>
          <w:rFonts w:ascii="Times New Roman" w:hAnsi="Times New Roman" w:cs="Times New Roman"/>
          <w:b/>
          <w:noProof/>
          <w:sz w:val="28"/>
          <w:szCs w:val="28"/>
          <w:lang w:bidi="ta-IN"/>
        </w:rPr>
      </w:pPr>
      <w:r w:rsidRPr="0075220A">
        <w:rPr>
          <w:rFonts w:ascii="Times New Roman" w:eastAsia="Times New Roman" w:hAnsi="Times New Roman" w:cs="Times New Roman"/>
          <w:b/>
          <w:color w:val="222222"/>
          <w:sz w:val="28"/>
          <w:szCs w:val="28"/>
          <w:shd w:val="clear" w:color="auto" w:fill="FFFFFF"/>
        </w:rPr>
        <w:t xml:space="preserve">4.1 </w:t>
      </w:r>
      <w:r w:rsidR="007B44A7">
        <w:rPr>
          <w:rFonts w:ascii="Times New Roman" w:eastAsia="Times New Roman" w:hAnsi="Times New Roman" w:cs="Times New Roman"/>
          <w:b/>
          <w:color w:val="222222"/>
          <w:sz w:val="28"/>
          <w:szCs w:val="28"/>
          <w:shd w:val="clear" w:color="auto" w:fill="FFFFFF"/>
        </w:rPr>
        <w:t xml:space="preserve">External </w:t>
      </w:r>
      <w:r w:rsidRPr="0075220A">
        <w:rPr>
          <w:rFonts w:ascii="Times New Roman" w:eastAsia="Times New Roman" w:hAnsi="Times New Roman" w:cs="Times New Roman"/>
          <w:b/>
          <w:color w:val="222222"/>
          <w:sz w:val="28"/>
          <w:szCs w:val="28"/>
          <w:shd w:val="clear" w:color="auto" w:fill="FFFFFF"/>
        </w:rPr>
        <w:t>Architectural Design</w:t>
      </w:r>
    </w:p>
    <w:p w:rsidR="00F6490E" w:rsidRDefault="00F6490E" w:rsidP="00900D22">
      <w:pPr>
        <w:jc w:val="center"/>
        <w:rPr>
          <w:rFonts w:ascii="Times New Roman" w:eastAsia="Times New Roman" w:hAnsi="Times New Roman" w:cs="Times New Roman"/>
          <w:b/>
          <w:color w:val="222222"/>
          <w:sz w:val="28"/>
          <w:szCs w:val="28"/>
          <w:shd w:val="clear" w:color="auto" w:fill="FFFFFF"/>
        </w:rPr>
      </w:pPr>
      <w:r>
        <w:rPr>
          <w:rFonts w:ascii="Times New Roman" w:hAnsi="Times New Roman" w:cs="Times New Roman"/>
          <w:b/>
          <w:noProof/>
          <w:sz w:val="28"/>
          <w:szCs w:val="28"/>
          <w:lang w:val="en-IN" w:eastAsia="en-IN"/>
        </w:rPr>
        <w:drawing>
          <wp:anchor distT="0" distB="0" distL="114300" distR="114300" simplePos="0" relativeHeight="251658240" behindDoc="1" locked="0" layoutInCell="1" allowOverlap="1" wp14:anchorId="19C65F4E" wp14:editId="6A42F040">
            <wp:simplePos x="0" y="0"/>
            <wp:positionH relativeFrom="margin">
              <wp:align>right</wp:align>
            </wp:positionH>
            <wp:positionV relativeFrom="paragraph">
              <wp:posOffset>216535</wp:posOffset>
            </wp:positionV>
            <wp:extent cx="5943600" cy="3009900"/>
            <wp:effectExtent l="0" t="0" r="0" b="0"/>
            <wp:wrapTight wrapText="bothSides">
              <wp:wrapPolygon edited="0">
                <wp:start x="0" y="0"/>
                <wp:lineTo x="0" y="21463"/>
                <wp:lineTo x="21531" y="21463"/>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14:sizeRelH relativeFrom="margin">
              <wp14:pctWidth>0</wp14:pctWidth>
            </wp14:sizeRelH>
            <wp14:sizeRelV relativeFrom="margin">
              <wp14:pctHeight>0</wp14:pctHeight>
            </wp14:sizeRelV>
          </wp:anchor>
        </w:drawing>
      </w:r>
    </w:p>
    <w:p w:rsidR="00F6490E" w:rsidRDefault="00F6490E" w:rsidP="00F6490E">
      <w:pPr>
        <w:jc w:val="center"/>
        <w:rPr>
          <w:rFonts w:ascii="Times New Roman" w:eastAsia="Times New Roman" w:hAnsi="Times New Roman" w:cs="Times New Roman"/>
          <w:b/>
          <w:color w:val="222222"/>
          <w:sz w:val="28"/>
          <w:szCs w:val="28"/>
          <w:shd w:val="clear" w:color="auto" w:fill="FFFFFF"/>
        </w:rPr>
      </w:pPr>
    </w:p>
    <w:p w:rsidR="00F6490E" w:rsidRPr="0037414F" w:rsidRDefault="0037414F" w:rsidP="0037414F">
      <w:pPr>
        <w:pStyle w:val="ListParagraph"/>
        <w:numPr>
          <w:ilvl w:val="1"/>
          <w:numId w:val="6"/>
        </w:numPr>
        <w:rPr>
          <w:rFonts w:ascii="Times New Roman" w:hAnsi="Times New Roman" w:cs="Times New Roman"/>
          <w:b/>
          <w:sz w:val="28"/>
          <w:szCs w:val="28"/>
          <w:lang w:val="en-IN"/>
        </w:rPr>
      </w:pPr>
      <w:r>
        <w:rPr>
          <w:rFonts w:ascii="Times New Roman" w:hAnsi="Times New Roman" w:cs="Times New Roman"/>
          <w:b/>
          <w:sz w:val="28"/>
          <w:szCs w:val="28"/>
          <w:lang w:val="en-IN"/>
        </w:rPr>
        <w:t xml:space="preserve"> </w:t>
      </w:r>
      <w:r w:rsidR="00F6490E" w:rsidRPr="0037414F">
        <w:rPr>
          <w:rFonts w:ascii="Times New Roman" w:hAnsi="Times New Roman" w:cs="Times New Roman"/>
          <w:b/>
          <w:sz w:val="28"/>
          <w:szCs w:val="28"/>
          <w:lang w:val="en-IN"/>
        </w:rPr>
        <w:t>Internal A</w:t>
      </w:r>
      <w:r w:rsidR="00F6490E" w:rsidRPr="0037414F">
        <w:rPr>
          <w:rFonts w:ascii="Times New Roman" w:hAnsi="Times New Roman" w:cs="Times New Roman"/>
          <w:b/>
          <w:sz w:val="28"/>
          <w:szCs w:val="28"/>
          <w:lang w:val="en-IN"/>
        </w:rPr>
        <w:t>r</w:t>
      </w:r>
      <w:r w:rsidR="007B44A7" w:rsidRPr="0037414F">
        <w:rPr>
          <w:rFonts w:ascii="Times New Roman" w:hAnsi="Times New Roman" w:cs="Times New Roman"/>
          <w:b/>
          <w:sz w:val="28"/>
          <w:szCs w:val="28"/>
          <w:lang w:val="en-IN"/>
        </w:rPr>
        <w:t>chitectural Design</w:t>
      </w:r>
    </w:p>
    <w:p w:rsidR="00F6490E" w:rsidRDefault="007B44A7" w:rsidP="00F6490E">
      <w:pPr>
        <w:jc w:val="center"/>
        <w:rPr>
          <w:rFonts w:ascii="Times New Roman" w:eastAsia="Times New Roman" w:hAnsi="Times New Roman" w:cs="Times New Roman"/>
          <w:b/>
          <w:color w:val="222222"/>
          <w:sz w:val="28"/>
          <w:szCs w:val="28"/>
          <w:shd w:val="clear" w:color="auto" w:fill="FFFFFF"/>
        </w:rPr>
      </w:pPr>
      <w:r>
        <w:rPr>
          <w:rFonts w:ascii="Times New Roman" w:hAnsi="Times New Roman" w:cs="Times New Roman"/>
          <w:b/>
          <w:noProof/>
          <w:sz w:val="28"/>
          <w:szCs w:val="28"/>
          <w:lang w:val="en-IN" w:eastAsia="en-IN"/>
        </w:rPr>
        <w:drawing>
          <wp:anchor distT="0" distB="0" distL="114300" distR="114300" simplePos="0" relativeHeight="251659264" behindDoc="1" locked="0" layoutInCell="1" allowOverlap="1" wp14:anchorId="5606C904" wp14:editId="5D5A736C">
            <wp:simplePos x="0" y="0"/>
            <wp:positionH relativeFrom="margin">
              <wp:align>left</wp:align>
            </wp:positionH>
            <wp:positionV relativeFrom="paragraph">
              <wp:posOffset>205105</wp:posOffset>
            </wp:positionV>
            <wp:extent cx="5890895" cy="3260725"/>
            <wp:effectExtent l="0" t="0" r="0" b="0"/>
            <wp:wrapTight wrapText="bothSides">
              <wp:wrapPolygon edited="0">
                <wp:start x="0" y="0"/>
                <wp:lineTo x="0" y="21453"/>
                <wp:lineTo x="21514" y="21453"/>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2.PNG"/>
                    <pic:cNvPicPr/>
                  </pic:nvPicPr>
                  <pic:blipFill>
                    <a:blip r:embed="rId8">
                      <a:extLst>
                        <a:ext uri="{28A0092B-C50C-407E-A947-70E740481C1C}">
                          <a14:useLocalDpi xmlns:a14="http://schemas.microsoft.com/office/drawing/2010/main" val="0"/>
                        </a:ext>
                      </a:extLst>
                    </a:blip>
                    <a:stretch>
                      <a:fillRect/>
                    </a:stretch>
                  </pic:blipFill>
                  <pic:spPr>
                    <a:xfrm>
                      <a:off x="0" y="0"/>
                      <a:ext cx="5890895" cy="3260725"/>
                    </a:xfrm>
                    <a:prstGeom prst="rect">
                      <a:avLst/>
                    </a:prstGeom>
                  </pic:spPr>
                </pic:pic>
              </a:graphicData>
            </a:graphic>
            <wp14:sizeRelH relativeFrom="margin">
              <wp14:pctWidth>0</wp14:pctWidth>
            </wp14:sizeRelH>
            <wp14:sizeRelV relativeFrom="margin">
              <wp14:pctHeight>0</wp14:pctHeight>
            </wp14:sizeRelV>
          </wp:anchor>
        </w:drawing>
      </w:r>
    </w:p>
    <w:p w:rsidR="00F6490E" w:rsidRPr="0037414F" w:rsidRDefault="0037414F" w:rsidP="0037414F">
      <w:pPr>
        <w:ind w:left="1080"/>
        <w:rPr>
          <w:rFonts w:ascii="Times New Roman" w:eastAsia="Times New Roman" w:hAnsi="Times New Roman" w:cs="Times New Roman"/>
          <w:b/>
          <w:color w:val="222222"/>
          <w:sz w:val="28"/>
          <w:szCs w:val="28"/>
          <w:u w:val="single"/>
          <w:shd w:val="clear" w:color="auto" w:fill="FFFFFF"/>
        </w:rPr>
      </w:pPr>
      <w:r>
        <w:rPr>
          <w:rFonts w:ascii="Times New Roman" w:eastAsia="Times New Roman" w:hAnsi="Times New Roman" w:cs="Times New Roman"/>
          <w:b/>
          <w:color w:val="222222"/>
          <w:sz w:val="28"/>
          <w:szCs w:val="28"/>
          <w:shd w:val="clear" w:color="auto" w:fill="FFFFFF"/>
        </w:rPr>
        <w:lastRenderedPageBreak/>
        <w:tab/>
      </w:r>
      <w:r>
        <w:rPr>
          <w:rFonts w:ascii="Times New Roman" w:eastAsia="Times New Roman" w:hAnsi="Times New Roman" w:cs="Times New Roman"/>
          <w:b/>
          <w:color w:val="222222"/>
          <w:sz w:val="28"/>
          <w:szCs w:val="28"/>
          <w:shd w:val="clear" w:color="auto" w:fill="FFFFFF"/>
        </w:rPr>
        <w:tab/>
      </w:r>
      <w:r>
        <w:rPr>
          <w:rFonts w:ascii="Times New Roman" w:eastAsia="Times New Roman" w:hAnsi="Times New Roman" w:cs="Times New Roman"/>
          <w:b/>
          <w:color w:val="222222"/>
          <w:sz w:val="28"/>
          <w:szCs w:val="28"/>
          <w:shd w:val="clear" w:color="auto" w:fill="FFFFFF"/>
        </w:rPr>
        <w:tab/>
        <w:t xml:space="preserve">     5. </w:t>
      </w:r>
      <w:r w:rsidR="007B44A7" w:rsidRPr="0037414F">
        <w:rPr>
          <w:rFonts w:ascii="Times New Roman" w:eastAsia="Times New Roman" w:hAnsi="Times New Roman" w:cs="Times New Roman"/>
          <w:b/>
          <w:color w:val="222222"/>
          <w:sz w:val="28"/>
          <w:szCs w:val="28"/>
          <w:u w:val="single"/>
          <w:shd w:val="clear" w:color="auto" w:fill="FFFFFF"/>
        </w:rPr>
        <w:t>Implementation</w:t>
      </w:r>
    </w:p>
    <w:p w:rsidR="00F33DDF" w:rsidRDefault="00C45902" w:rsidP="00F33DDF">
      <w:pPr>
        <w:rPr>
          <w:rFonts w:ascii="Times New Roman" w:eastAsia="Times New Roman" w:hAnsi="Times New Roman" w:cs="Times New Roman"/>
          <w:b/>
          <w:color w:val="222222"/>
          <w:sz w:val="28"/>
          <w:szCs w:val="28"/>
          <w:shd w:val="clear" w:color="auto" w:fill="FFFFFF"/>
        </w:rPr>
      </w:pPr>
      <w:r>
        <w:rPr>
          <w:rFonts w:ascii="Times New Roman" w:eastAsia="Times New Roman" w:hAnsi="Times New Roman" w:cs="Times New Roman"/>
          <w:b/>
          <w:noProof/>
          <w:color w:val="222222"/>
          <w:sz w:val="28"/>
          <w:szCs w:val="28"/>
          <w:shd w:val="clear" w:color="auto" w:fill="FFFFFF"/>
          <w:lang w:val="en-IN" w:eastAsia="en-IN"/>
        </w:rPr>
        <w:drawing>
          <wp:anchor distT="0" distB="0" distL="114300" distR="114300" simplePos="0" relativeHeight="251660288" behindDoc="1" locked="0" layoutInCell="1" allowOverlap="1" wp14:anchorId="65BD840E" wp14:editId="327FE919">
            <wp:simplePos x="0" y="0"/>
            <wp:positionH relativeFrom="column">
              <wp:posOffset>2941320</wp:posOffset>
            </wp:positionH>
            <wp:positionV relativeFrom="paragraph">
              <wp:posOffset>217170</wp:posOffset>
            </wp:positionV>
            <wp:extent cx="2395855" cy="1798320"/>
            <wp:effectExtent l="0" t="0" r="4445" b="0"/>
            <wp:wrapTight wrapText="bothSides">
              <wp:wrapPolygon edited="0">
                <wp:start x="0" y="0"/>
                <wp:lineTo x="0" y="21280"/>
                <wp:lineTo x="21468" y="21280"/>
                <wp:lineTo x="2146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5855" cy="1798320"/>
                    </a:xfrm>
                    <a:prstGeom prst="rect">
                      <a:avLst/>
                    </a:prstGeom>
                  </pic:spPr>
                </pic:pic>
              </a:graphicData>
            </a:graphic>
            <wp14:sizeRelH relativeFrom="margin">
              <wp14:pctWidth>0</wp14:pctWidth>
            </wp14:sizeRelH>
            <wp14:sizeRelV relativeFrom="margin">
              <wp14:pctHeight>0</wp14:pctHeight>
            </wp14:sizeRelV>
          </wp:anchor>
        </w:drawing>
      </w:r>
      <w:r w:rsidR="00096794">
        <w:rPr>
          <w:rFonts w:ascii="Times New Roman" w:eastAsia="Times New Roman" w:hAnsi="Times New Roman" w:cs="Times New Roman"/>
          <w:b/>
          <w:color w:val="222222"/>
          <w:sz w:val="28"/>
          <w:szCs w:val="28"/>
          <w:shd w:val="clear" w:color="auto" w:fill="FFFFFF"/>
        </w:rPr>
        <w:t xml:space="preserve">5.1 </w:t>
      </w:r>
      <w:r>
        <w:rPr>
          <w:rFonts w:ascii="Times New Roman" w:eastAsia="Times New Roman" w:hAnsi="Times New Roman" w:cs="Times New Roman"/>
          <w:b/>
          <w:color w:val="222222"/>
          <w:sz w:val="28"/>
          <w:szCs w:val="28"/>
          <w:shd w:val="clear" w:color="auto" w:fill="FFFFFF"/>
        </w:rPr>
        <w:t>On-Board processor:</w:t>
      </w:r>
    </w:p>
    <w:p w:rsidR="00C45902" w:rsidRDefault="00C45902" w:rsidP="00F33DDF">
      <w:pPr>
        <w:rPr>
          <w:rFonts w:ascii="Times New Roman" w:eastAsia="Times New Roman" w:hAnsi="Times New Roman" w:cs="Times New Roman"/>
          <w:b/>
          <w:color w:val="222222"/>
          <w:sz w:val="28"/>
          <w:szCs w:val="28"/>
          <w:shd w:val="clear" w:color="auto" w:fill="FFFFFF"/>
        </w:rPr>
      </w:pPr>
      <w:r>
        <w:rPr>
          <w:rFonts w:ascii="Times New Roman" w:eastAsia="Times New Roman" w:hAnsi="Times New Roman" w:cs="Times New Roman"/>
          <w:b/>
          <w:noProof/>
          <w:color w:val="222222"/>
          <w:sz w:val="28"/>
          <w:szCs w:val="28"/>
          <w:shd w:val="clear" w:color="auto" w:fill="FFFFFF"/>
          <w:lang w:val="en-IN" w:eastAsia="en-IN"/>
        </w:rPr>
        <w:drawing>
          <wp:inline distT="0" distB="0" distL="0" distR="0" wp14:anchorId="6A77A1C9" wp14:editId="0A868825">
            <wp:extent cx="2468880" cy="164196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stem_sho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4176" cy="1665437"/>
                    </a:xfrm>
                    <a:prstGeom prst="rect">
                      <a:avLst/>
                    </a:prstGeom>
                  </pic:spPr>
                </pic:pic>
              </a:graphicData>
            </a:graphic>
          </wp:inline>
        </w:drawing>
      </w:r>
    </w:p>
    <w:p w:rsidR="00C45902" w:rsidRDefault="00C45902" w:rsidP="00F33DDF">
      <w:pPr>
        <w:rPr>
          <w:rFonts w:ascii="Times New Roman" w:eastAsia="Times New Roman" w:hAnsi="Times New Roman" w:cs="Times New Roman"/>
          <w:b/>
          <w:color w:val="222222"/>
          <w:sz w:val="28"/>
          <w:szCs w:val="28"/>
          <w:shd w:val="clear" w:color="auto" w:fill="FFFFFF"/>
        </w:rPr>
      </w:pPr>
      <w:r>
        <w:rPr>
          <w:rFonts w:ascii="Times New Roman" w:eastAsia="Times New Roman" w:hAnsi="Times New Roman" w:cs="Times New Roman"/>
          <w:b/>
          <w:color w:val="222222"/>
          <w:sz w:val="28"/>
          <w:szCs w:val="28"/>
          <w:shd w:val="clear" w:color="auto" w:fill="FFFFFF"/>
        </w:rPr>
        <w:tab/>
        <w:t xml:space="preserve">       Bstem board</w:t>
      </w:r>
      <w:r>
        <w:rPr>
          <w:rFonts w:ascii="Times New Roman" w:eastAsia="Times New Roman" w:hAnsi="Times New Roman" w:cs="Times New Roman"/>
          <w:b/>
          <w:color w:val="222222"/>
          <w:sz w:val="28"/>
          <w:szCs w:val="28"/>
          <w:shd w:val="clear" w:color="auto" w:fill="FFFFFF"/>
        </w:rPr>
        <w:tab/>
      </w:r>
      <w:r>
        <w:rPr>
          <w:rFonts w:ascii="Times New Roman" w:eastAsia="Times New Roman" w:hAnsi="Times New Roman" w:cs="Times New Roman"/>
          <w:b/>
          <w:color w:val="222222"/>
          <w:sz w:val="28"/>
          <w:szCs w:val="28"/>
          <w:shd w:val="clear" w:color="auto" w:fill="FFFFFF"/>
        </w:rPr>
        <w:tab/>
      </w:r>
      <w:r>
        <w:rPr>
          <w:rFonts w:ascii="Times New Roman" w:eastAsia="Times New Roman" w:hAnsi="Times New Roman" w:cs="Times New Roman"/>
          <w:b/>
          <w:color w:val="222222"/>
          <w:sz w:val="28"/>
          <w:szCs w:val="28"/>
          <w:shd w:val="clear" w:color="auto" w:fill="FFFFFF"/>
        </w:rPr>
        <w:tab/>
      </w:r>
      <w:r>
        <w:rPr>
          <w:rFonts w:ascii="Times New Roman" w:eastAsia="Times New Roman" w:hAnsi="Times New Roman" w:cs="Times New Roman"/>
          <w:b/>
          <w:color w:val="222222"/>
          <w:sz w:val="28"/>
          <w:szCs w:val="28"/>
          <w:shd w:val="clear" w:color="auto" w:fill="FFFFFF"/>
        </w:rPr>
        <w:tab/>
        <w:t xml:space="preserve"> Adcord Expansion Board</w:t>
      </w:r>
      <w:r>
        <w:rPr>
          <w:rFonts w:ascii="Times New Roman" w:eastAsia="Times New Roman" w:hAnsi="Times New Roman" w:cs="Times New Roman"/>
          <w:b/>
          <w:color w:val="222222"/>
          <w:sz w:val="28"/>
          <w:szCs w:val="28"/>
          <w:shd w:val="clear" w:color="auto" w:fill="FFFFFF"/>
        </w:rPr>
        <w:tab/>
      </w:r>
      <w:r>
        <w:rPr>
          <w:rFonts w:ascii="Times New Roman" w:eastAsia="Times New Roman" w:hAnsi="Times New Roman" w:cs="Times New Roman"/>
          <w:b/>
          <w:color w:val="222222"/>
          <w:sz w:val="28"/>
          <w:szCs w:val="28"/>
          <w:shd w:val="clear" w:color="auto" w:fill="FFFFFF"/>
        </w:rPr>
        <w:tab/>
      </w:r>
    </w:p>
    <w:p w:rsidR="00C45902" w:rsidRDefault="00C45902" w:rsidP="00F33DDF">
      <w:pPr>
        <w:rPr>
          <w:rFonts w:ascii="Times New Roman" w:eastAsia="Times New Roman" w:hAnsi="Times New Roman" w:cs="Times New Roman"/>
          <w:b/>
          <w:color w:val="222222"/>
          <w:sz w:val="28"/>
          <w:szCs w:val="28"/>
          <w:shd w:val="clear" w:color="auto" w:fill="FFFFFF"/>
        </w:rPr>
      </w:pPr>
    </w:p>
    <w:p w:rsidR="00F33DDF" w:rsidRDefault="00096794" w:rsidP="00F33DDF">
      <w:pPr>
        <w:rPr>
          <w:rFonts w:ascii="Times New Roman" w:eastAsia="Times New Roman" w:hAnsi="Times New Roman" w:cs="Times New Roman"/>
          <w:b/>
          <w:color w:val="222222"/>
          <w:sz w:val="28"/>
          <w:szCs w:val="28"/>
          <w:shd w:val="clear" w:color="auto" w:fill="FFFFFF"/>
        </w:rPr>
      </w:pPr>
      <w:r>
        <w:rPr>
          <w:rFonts w:ascii="Times New Roman" w:eastAsia="Times New Roman" w:hAnsi="Times New Roman" w:cs="Times New Roman"/>
          <w:b/>
          <w:color w:val="222222"/>
          <w:sz w:val="28"/>
          <w:szCs w:val="28"/>
          <w:shd w:val="clear" w:color="auto" w:fill="FFFFFF"/>
        </w:rPr>
        <w:t xml:space="preserve">5.2 </w:t>
      </w:r>
      <w:r w:rsidR="00F33DDF">
        <w:rPr>
          <w:rFonts w:ascii="Times New Roman" w:eastAsia="Times New Roman" w:hAnsi="Times New Roman" w:cs="Times New Roman"/>
          <w:b/>
          <w:color w:val="222222"/>
          <w:sz w:val="28"/>
          <w:szCs w:val="28"/>
          <w:shd w:val="clear" w:color="auto" w:fill="FFFFFF"/>
        </w:rPr>
        <w:t>Design of robot:</w:t>
      </w:r>
    </w:p>
    <w:p w:rsidR="00F33DDF" w:rsidRDefault="00F33DDF" w:rsidP="00F6490E">
      <w:pPr>
        <w:jc w:val="center"/>
        <w:rPr>
          <w:rFonts w:ascii="Times New Roman" w:eastAsia="Times New Roman" w:hAnsi="Times New Roman" w:cs="Times New Roman"/>
          <w:b/>
          <w:color w:val="222222"/>
          <w:sz w:val="28"/>
          <w:szCs w:val="28"/>
          <w:shd w:val="clear" w:color="auto" w:fill="FFFFFF"/>
        </w:rPr>
      </w:pPr>
    </w:p>
    <w:p w:rsidR="00331392" w:rsidRDefault="00C45902" w:rsidP="00F33DDF">
      <w:pPr>
        <w:rPr>
          <w:rFonts w:ascii="Times New Roman" w:eastAsia="Times New Roman" w:hAnsi="Times New Roman" w:cs="Times New Roman"/>
          <w:b/>
          <w:color w:val="222222"/>
          <w:sz w:val="28"/>
          <w:szCs w:val="28"/>
          <w:shd w:val="clear" w:color="auto" w:fill="FFFFFF"/>
        </w:rPr>
      </w:pPr>
      <w:r>
        <w:rPr>
          <w:rFonts w:ascii="Times New Roman" w:eastAsia="Times New Roman" w:hAnsi="Times New Roman" w:cs="Times New Roman"/>
          <w:b/>
          <w:noProof/>
          <w:color w:val="222222"/>
          <w:sz w:val="28"/>
          <w:szCs w:val="28"/>
          <w:shd w:val="clear" w:color="auto" w:fill="FFFFFF"/>
          <w:lang w:val="en-IN" w:eastAsia="en-IN"/>
        </w:rPr>
        <w:drawing>
          <wp:inline distT="0" distB="0" distL="0" distR="0">
            <wp:extent cx="5943600" cy="3344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51120_194506_HD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rsidR="00F33DDF" w:rsidRDefault="00F33DDF" w:rsidP="00F33DDF">
      <w:pPr>
        <w:rPr>
          <w:rFonts w:ascii="Times New Roman" w:eastAsia="Times New Roman" w:hAnsi="Times New Roman" w:cs="Times New Roman"/>
          <w:b/>
          <w:color w:val="222222"/>
          <w:sz w:val="28"/>
          <w:szCs w:val="28"/>
          <w:shd w:val="clear" w:color="auto" w:fill="FFFFFF"/>
        </w:rPr>
      </w:pPr>
    </w:p>
    <w:p w:rsidR="00C45902" w:rsidRDefault="00C45902" w:rsidP="00F33DDF">
      <w:pPr>
        <w:rPr>
          <w:rFonts w:ascii="Times New Roman" w:eastAsia="Times New Roman" w:hAnsi="Times New Roman" w:cs="Times New Roman"/>
          <w:b/>
          <w:color w:val="222222"/>
          <w:sz w:val="28"/>
          <w:szCs w:val="28"/>
          <w:shd w:val="clear" w:color="auto" w:fill="FFFFFF"/>
        </w:rPr>
      </w:pPr>
    </w:p>
    <w:p w:rsidR="00F33DDF" w:rsidRDefault="00096794" w:rsidP="00F33DDF">
      <w:pPr>
        <w:rPr>
          <w:rFonts w:ascii="Times New Roman" w:eastAsia="Times New Roman" w:hAnsi="Times New Roman" w:cs="Times New Roman"/>
          <w:b/>
          <w:color w:val="222222"/>
          <w:sz w:val="28"/>
          <w:szCs w:val="28"/>
          <w:shd w:val="clear" w:color="auto" w:fill="FFFFFF"/>
        </w:rPr>
      </w:pPr>
      <w:r>
        <w:rPr>
          <w:rFonts w:ascii="Times New Roman" w:eastAsia="Times New Roman" w:hAnsi="Times New Roman" w:cs="Times New Roman"/>
          <w:b/>
          <w:color w:val="222222"/>
          <w:sz w:val="28"/>
          <w:szCs w:val="28"/>
          <w:shd w:val="clear" w:color="auto" w:fill="FFFFFF"/>
        </w:rPr>
        <w:lastRenderedPageBreak/>
        <w:t xml:space="preserve">5.3 </w:t>
      </w:r>
      <w:r w:rsidR="00F33DDF">
        <w:rPr>
          <w:rFonts w:ascii="Times New Roman" w:eastAsia="Times New Roman" w:hAnsi="Times New Roman" w:cs="Times New Roman"/>
          <w:b/>
          <w:color w:val="222222"/>
          <w:sz w:val="28"/>
          <w:szCs w:val="28"/>
          <w:shd w:val="clear" w:color="auto" w:fill="FFFFFF"/>
        </w:rPr>
        <w:t>Graph plot:</w:t>
      </w:r>
    </w:p>
    <w:p w:rsidR="00C45902" w:rsidRDefault="00096794" w:rsidP="00F33DDF">
      <w:pPr>
        <w:rPr>
          <w:rFonts w:ascii="Times New Roman" w:eastAsia="Times New Roman" w:hAnsi="Times New Roman" w:cs="Times New Roman"/>
          <w:b/>
          <w:color w:val="222222"/>
          <w:sz w:val="28"/>
          <w:szCs w:val="28"/>
          <w:shd w:val="clear" w:color="auto" w:fill="FFFFFF"/>
        </w:rPr>
      </w:pPr>
      <w:r>
        <w:rPr>
          <w:rFonts w:ascii="Times New Roman" w:eastAsia="Times New Roman" w:hAnsi="Times New Roman" w:cs="Times New Roman"/>
          <w:b/>
          <w:color w:val="222222"/>
          <w:sz w:val="28"/>
          <w:szCs w:val="28"/>
          <w:shd w:val="clear" w:color="auto" w:fill="FFFFFF"/>
        </w:rPr>
        <w:t xml:space="preserve">5.3.1 </w:t>
      </w:r>
      <w:r w:rsidR="00C45902">
        <w:rPr>
          <w:rFonts w:ascii="Times New Roman" w:eastAsia="Times New Roman" w:hAnsi="Times New Roman" w:cs="Times New Roman"/>
          <w:b/>
          <w:color w:val="222222"/>
          <w:sz w:val="28"/>
          <w:szCs w:val="28"/>
          <w:shd w:val="clear" w:color="auto" w:fill="FFFFFF"/>
        </w:rPr>
        <w:t xml:space="preserve">Plotting the corridor using </w:t>
      </w:r>
      <w:r w:rsidR="00C45902">
        <w:rPr>
          <w:rFonts w:ascii="Times New Roman" w:eastAsia="Times New Roman" w:hAnsi="Times New Roman" w:cs="Times New Roman"/>
          <w:b/>
          <w:color w:val="222222"/>
          <w:sz w:val="28"/>
          <w:szCs w:val="28"/>
          <w:shd w:val="clear" w:color="auto" w:fill="FFFFFF"/>
        </w:rPr>
        <w:t>gyroscope</w:t>
      </w:r>
      <w:r w:rsidR="00113B9B">
        <w:rPr>
          <w:rFonts w:ascii="Times New Roman" w:eastAsia="Times New Roman" w:hAnsi="Times New Roman" w:cs="Times New Roman"/>
          <w:b/>
          <w:color w:val="222222"/>
          <w:sz w:val="28"/>
          <w:szCs w:val="28"/>
          <w:shd w:val="clear" w:color="auto" w:fill="FFFFFF"/>
        </w:rPr>
        <w:t>*</w:t>
      </w:r>
      <w:r w:rsidR="00C45902">
        <w:rPr>
          <w:rFonts w:ascii="Times New Roman" w:eastAsia="Times New Roman" w:hAnsi="Times New Roman" w:cs="Times New Roman"/>
          <w:b/>
          <w:color w:val="222222"/>
          <w:sz w:val="28"/>
          <w:szCs w:val="28"/>
          <w:shd w:val="clear" w:color="auto" w:fill="FFFFFF"/>
        </w:rPr>
        <w:t>:</w:t>
      </w:r>
      <w:r w:rsidR="00C45902">
        <w:rPr>
          <w:rFonts w:ascii="Times New Roman" w:eastAsia="Times New Roman" w:hAnsi="Times New Roman" w:cs="Times New Roman"/>
          <w:b/>
          <w:noProof/>
          <w:color w:val="222222"/>
          <w:sz w:val="28"/>
          <w:szCs w:val="28"/>
          <w:shd w:val="clear" w:color="auto" w:fill="FFFFFF"/>
          <w:lang w:val="en-IN" w:eastAsia="en-IN"/>
        </w:rPr>
        <w:drawing>
          <wp:inline distT="0" distB="0" distL="0" distR="0">
            <wp:extent cx="5943600" cy="32188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ple_squar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inline>
        </w:drawing>
      </w:r>
    </w:p>
    <w:p w:rsidR="00F33DDF" w:rsidRDefault="00096794" w:rsidP="00F33DDF">
      <w:pPr>
        <w:rPr>
          <w:rFonts w:ascii="Times New Roman" w:eastAsia="Times New Roman" w:hAnsi="Times New Roman" w:cs="Times New Roman"/>
          <w:b/>
          <w:color w:val="222222"/>
          <w:sz w:val="28"/>
          <w:szCs w:val="28"/>
          <w:shd w:val="clear" w:color="auto" w:fill="FFFFFF"/>
        </w:rPr>
      </w:pPr>
      <w:r>
        <w:rPr>
          <w:rFonts w:ascii="Times New Roman" w:eastAsia="Times New Roman" w:hAnsi="Times New Roman" w:cs="Times New Roman"/>
          <w:b/>
          <w:color w:val="222222"/>
          <w:sz w:val="28"/>
          <w:szCs w:val="28"/>
          <w:shd w:val="clear" w:color="auto" w:fill="FFFFFF"/>
        </w:rPr>
        <w:t xml:space="preserve">5.3.2 </w:t>
      </w:r>
      <w:r w:rsidR="00C45902">
        <w:rPr>
          <w:rFonts w:ascii="Times New Roman" w:eastAsia="Times New Roman" w:hAnsi="Times New Roman" w:cs="Times New Roman"/>
          <w:b/>
          <w:color w:val="222222"/>
          <w:sz w:val="28"/>
          <w:szCs w:val="28"/>
          <w:shd w:val="clear" w:color="auto" w:fill="FFFFFF"/>
        </w:rPr>
        <w:t>Plotting a simple square using gyroscope</w:t>
      </w:r>
      <w:r>
        <w:rPr>
          <w:rFonts w:ascii="Times New Roman" w:eastAsia="Times New Roman" w:hAnsi="Times New Roman" w:cs="Times New Roman"/>
          <w:b/>
          <w:color w:val="222222"/>
          <w:sz w:val="28"/>
          <w:szCs w:val="28"/>
          <w:shd w:val="clear" w:color="auto" w:fill="FFFFFF"/>
        </w:rPr>
        <w:t>*</w:t>
      </w:r>
      <w:r w:rsidR="00C45902">
        <w:rPr>
          <w:rFonts w:ascii="Times New Roman" w:eastAsia="Times New Roman" w:hAnsi="Times New Roman" w:cs="Times New Roman"/>
          <w:b/>
          <w:color w:val="222222"/>
          <w:sz w:val="28"/>
          <w:szCs w:val="28"/>
          <w:shd w:val="clear" w:color="auto" w:fill="FFFFFF"/>
        </w:rPr>
        <w:t>:</w:t>
      </w:r>
      <w:r w:rsidR="00C45902">
        <w:rPr>
          <w:rFonts w:ascii="Times New Roman" w:eastAsia="Times New Roman" w:hAnsi="Times New Roman" w:cs="Times New Roman"/>
          <w:b/>
          <w:noProof/>
          <w:color w:val="222222"/>
          <w:sz w:val="28"/>
          <w:szCs w:val="28"/>
          <w:shd w:val="clear" w:color="auto" w:fill="FFFFFF"/>
          <w:lang w:val="en-IN" w:eastAsia="en-IN"/>
        </w:rPr>
        <w:drawing>
          <wp:inline distT="0" distB="0" distL="0" distR="0">
            <wp:extent cx="5943600" cy="3220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rsidR="00F33DDF" w:rsidRDefault="000930AD" w:rsidP="00F33DDF">
      <w:pPr>
        <w:rPr>
          <w:rFonts w:ascii="Times New Roman" w:eastAsia="Times New Roman" w:hAnsi="Times New Roman" w:cs="Times New Roman"/>
          <w:b/>
          <w:color w:val="222222"/>
          <w:sz w:val="28"/>
          <w:szCs w:val="28"/>
          <w:shd w:val="clear" w:color="auto" w:fill="FFFFFF"/>
        </w:rPr>
      </w:pPr>
      <w:r>
        <w:rPr>
          <w:rFonts w:ascii="Times New Roman" w:eastAsia="Times New Roman" w:hAnsi="Times New Roman" w:cs="Times New Roman"/>
          <w:b/>
          <w:color w:val="222222"/>
          <w:sz w:val="28"/>
          <w:szCs w:val="28"/>
          <w:shd w:val="clear" w:color="auto" w:fill="FFFFFF"/>
        </w:rPr>
        <w:t xml:space="preserve">*The start point and end point are not the same. Thus proving that drift </w:t>
      </w:r>
      <w:r w:rsidR="009906BD">
        <w:rPr>
          <w:rFonts w:ascii="Times New Roman" w:eastAsia="Times New Roman" w:hAnsi="Times New Roman" w:cs="Times New Roman"/>
          <w:b/>
          <w:color w:val="222222"/>
          <w:sz w:val="28"/>
          <w:szCs w:val="28"/>
          <w:shd w:val="clear" w:color="auto" w:fill="FFFFFF"/>
        </w:rPr>
        <w:t>e</w:t>
      </w:r>
      <w:r>
        <w:rPr>
          <w:rFonts w:ascii="Times New Roman" w:eastAsia="Times New Roman" w:hAnsi="Times New Roman" w:cs="Times New Roman"/>
          <w:b/>
          <w:color w:val="222222"/>
          <w:sz w:val="28"/>
          <w:szCs w:val="28"/>
          <w:shd w:val="clear" w:color="auto" w:fill="FFFFFF"/>
        </w:rPr>
        <w:t xml:space="preserve">rrors occur in </w:t>
      </w:r>
      <w:r w:rsidR="0037414F">
        <w:rPr>
          <w:rFonts w:ascii="Times New Roman" w:eastAsia="Times New Roman" w:hAnsi="Times New Roman" w:cs="Times New Roman"/>
          <w:b/>
          <w:color w:val="222222"/>
          <w:sz w:val="28"/>
          <w:szCs w:val="28"/>
          <w:shd w:val="clear" w:color="auto" w:fill="FFFFFF"/>
        </w:rPr>
        <w:t xml:space="preserve">the </w:t>
      </w:r>
      <w:r>
        <w:rPr>
          <w:rFonts w:ascii="Times New Roman" w:eastAsia="Times New Roman" w:hAnsi="Times New Roman" w:cs="Times New Roman"/>
          <w:b/>
          <w:color w:val="222222"/>
          <w:sz w:val="28"/>
          <w:szCs w:val="28"/>
          <w:shd w:val="clear" w:color="auto" w:fill="FFFFFF"/>
        </w:rPr>
        <w:t>use of gyroscope.</w:t>
      </w:r>
      <w:r w:rsidR="0037414F">
        <w:rPr>
          <w:rFonts w:ascii="Times New Roman" w:eastAsia="Times New Roman" w:hAnsi="Times New Roman" w:cs="Times New Roman"/>
          <w:b/>
          <w:color w:val="222222"/>
          <w:sz w:val="28"/>
          <w:szCs w:val="28"/>
          <w:shd w:val="clear" w:color="auto" w:fill="FFFFFF"/>
        </w:rPr>
        <w:t xml:space="preserve"> These errors should be minimized.</w:t>
      </w:r>
    </w:p>
    <w:p w:rsidR="00F33DDF" w:rsidRDefault="009906BD" w:rsidP="0085433D">
      <w:pPr>
        <w:jc w:val="center"/>
        <w:rPr>
          <w:rFonts w:ascii="Times New Roman" w:eastAsia="Times New Roman" w:hAnsi="Times New Roman" w:cs="Times New Roman"/>
          <w:b/>
          <w:color w:val="222222"/>
          <w:sz w:val="28"/>
          <w:szCs w:val="28"/>
          <w:u w:val="single"/>
          <w:shd w:val="clear" w:color="auto" w:fill="FFFFFF"/>
        </w:rPr>
      </w:pPr>
      <w:r>
        <w:rPr>
          <w:rFonts w:ascii="Times New Roman" w:eastAsia="Times New Roman" w:hAnsi="Times New Roman" w:cs="Times New Roman"/>
          <w:b/>
          <w:color w:val="222222"/>
          <w:sz w:val="28"/>
          <w:szCs w:val="28"/>
          <w:shd w:val="clear" w:color="auto" w:fill="FFFFFF"/>
        </w:rPr>
        <w:lastRenderedPageBreak/>
        <w:t xml:space="preserve">6. </w:t>
      </w:r>
      <w:r w:rsidRPr="009906BD">
        <w:rPr>
          <w:rFonts w:ascii="Times New Roman" w:eastAsia="Times New Roman" w:hAnsi="Times New Roman" w:cs="Times New Roman"/>
          <w:b/>
          <w:color w:val="222222"/>
          <w:sz w:val="28"/>
          <w:szCs w:val="28"/>
          <w:u w:val="single"/>
          <w:shd w:val="clear" w:color="auto" w:fill="FFFFFF"/>
        </w:rPr>
        <w:t>Work</w:t>
      </w:r>
      <w:r>
        <w:rPr>
          <w:rFonts w:ascii="Times New Roman" w:eastAsia="Times New Roman" w:hAnsi="Times New Roman" w:cs="Times New Roman"/>
          <w:b/>
          <w:color w:val="222222"/>
          <w:sz w:val="28"/>
          <w:szCs w:val="28"/>
          <w:shd w:val="clear" w:color="auto" w:fill="FFFFFF"/>
        </w:rPr>
        <w:t xml:space="preserve"> </w:t>
      </w:r>
      <w:r w:rsidRPr="009906BD">
        <w:rPr>
          <w:rFonts w:ascii="Times New Roman" w:eastAsia="Times New Roman" w:hAnsi="Times New Roman" w:cs="Times New Roman"/>
          <w:b/>
          <w:color w:val="222222"/>
          <w:sz w:val="28"/>
          <w:szCs w:val="28"/>
          <w:u w:val="single"/>
          <w:shd w:val="clear" w:color="auto" w:fill="FFFFFF"/>
        </w:rPr>
        <w:t>Flow</w:t>
      </w:r>
    </w:p>
    <w:p w:rsidR="0085433D" w:rsidRDefault="0085433D" w:rsidP="00F33DDF">
      <w:pPr>
        <w:rPr>
          <w:rFonts w:ascii="Times New Roman" w:eastAsia="Times New Roman" w:hAnsi="Times New Roman" w:cs="Times New Roman"/>
          <w:b/>
          <w:color w:val="222222"/>
          <w:sz w:val="28"/>
          <w:szCs w:val="28"/>
          <w:shd w:val="clear" w:color="auto" w:fill="FFFFFF"/>
        </w:rPr>
      </w:pPr>
    </w:p>
    <w:p w:rsidR="00F33DDF" w:rsidRDefault="009906BD" w:rsidP="009906BD">
      <w:pPr>
        <w:jc w:val="center"/>
        <w:rPr>
          <w:rFonts w:ascii="Times New Roman" w:eastAsia="Times New Roman" w:hAnsi="Times New Roman" w:cs="Times New Roman"/>
          <w:b/>
          <w:color w:val="222222"/>
          <w:sz w:val="28"/>
          <w:szCs w:val="28"/>
          <w:shd w:val="clear" w:color="auto" w:fill="FFFFFF"/>
        </w:rPr>
      </w:pPr>
      <w:r>
        <w:rPr>
          <w:rFonts w:ascii="Times New Roman" w:eastAsia="Times New Roman" w:hAnsi="Times New Roman" w:cs="Times New Roman"/>
          <w:b/>
          <w:noProof/>
          <w:color w:val="222222"/>
          <w:sz w:val="28"/>
          <w:szCs w:val="28"/>
          <w:shd w:val="clear" w:color="auto" w:fill="FFFFFF"/>
          <w:lang w:val="en-IN" w:eastAsia="en-IN"/>
        </w:rPr>
        <w:drawing>
          <wp:inline distT="0" distB="0" distL="0" distR="0">
            <wp:extent cx="6134100" cy="5638800"/>
            <wp:effectExtent l="0" t="19050" r="19050" b="3810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4458A" w:rsidRDefault="0024458A" w:rsidP="009906BD">
      <w:pPr>
        <w:jc w:val="center"/>
        <w:rPr>
          <w:rFonts w:ascii="Times New Roman" w:eastAsia="Times New Roman" w:hAnsi="Times New Roman" w:cs="Times New Roman"/>
          <w:b/>
          <w:color w:val="222222"/>
          <w:sz w:val="28"/>
          <w:szCs w:val="28"/>
          <w:shd w:val="clear" w:color="auto" w:fill="FFFFFF"/>
        </w:rPr>
      </w:pPr>
    </w:p>
    <w:p w:rsidR="0024458A" w:rsidRDefault="0024458A" w:rsidP="009906BD">
      <w:pPr>
        <w:jc w:val="center"/>
        <w:rPr>
          <w:rFonts w:ascii="Times New Roman" w:eastAsia="Times New Roman" w:hAnsi="Times New Roman" w:cs="Times New Roman"/>
          <w:b/>
          <w:color w:val="222222"/>
          <w:sz w:val="28"/>
          <w:szCs w:val="28"/>
          <w:shd w:val="clear" w:color="auto" w:fill="FFFFFF"/>
        </w:rPr>
      </w:pPr>
    </w:p>
    <w:p w:rsidR="0024458A" w:rsidRDefault="0024458A" w:rsidP="009906BD">
      <w:pPr>
        <w:jc w:val="center"/>
        <w:rPr>
          <w:rFonts w:ascii="Times New Roman" w:eastAsia="Times New Roman" w:hAnsi="Times New Roman" w:cs="Times New Roman"/>
          <w:b/>
          <w:color w:val="222222"/>
          <w:sz w:val="28"/>
          <w:szCs w:val="28"/>
          <w:shd w:val="clear" w:color="auto" w:fill="FFFFFF"/>
        </w:rPr>
      </w:pPr>
    </w:p>
    <w:p w:rsidR="0024458A" w:rsidRDefault="0024458A" w:rsidP="009906BD">
      <w:pPr>
        <w:jc w:val="center"/>
        <w:rPr>
          <w:rFonts w:ascii="Times New Roman" w:eastAsia="Times New Roman" w:hAnsi="Times New Roman" w:cs="Times New Roman"/>
          <w:b/>
          <w:color w:val="222222"/>
          <w:sz w:val="28"/>
          <w:szCs w:val="28"/>
          <w:shd w:val="clear" w:color="auto" w:fill="FFFFFF"/>
        </w:rPr>
      </w:pPr>
    </w:p>
    <w:p w:rsidR="0024458A" w:rsidRDefault="0024458A" w:rsidP="009906BD">
      <w:pPr>
        <w:jc w:val="center"/>
        <w:rPr>
          <w:rFonts w:ascii="Times New Roman" w:eastAsia="Times New Roman" w:hAnsi="Times New Roman" w:cs="Times New Roman"/>
          <w:b/>
          <w:color w:val="222222"/>
          <w:sz w:val="28"/>
          <w:szCs w:val="28"/>
          <w:shd w:val="clear" w:color="auto" w:fill="FFFFFF"/>
        </w:rPr>
      </w:pPr>
      <w:r>
        <w:rPr>
          <w:rFonts w:ascii="Times New Roman" w:eastAsia="Times New Roman" w:hAnsi="Times New Roman" w:cs="Times New Roman"/>
          <w:b/>
          <w:color w:val="222222"/>
          <w:sz w:val="28"/>
          <w:szCs w:val="28"/>
          <w:shd w:val="clear" w:color="auto" w:fill="FFFFFF"/>
        </w:rPr>
        <w:lastRenderedPageBreak/>
        <w:t>7. References</w:t>
      </w:r>
    </w:p>
    <w:p w:rsidR="00F14A03" w:rsidRPr="00F14A03" w:rsidRDefault="0024458A" w:rsidP="00F14A03">
      <w:pPr>
        <w:rPr>
          <w:rStyle w:val="apple-converted-space"/>
          <w:rFonts w:ascii="Times New Roman" w:hAnsi="Times New Roman" w:cs="Times New Roman"/>
          <w:sz w:val="28"/>
          <w:szCs w:val="28"/>
          <w:shd w:val="clear" w:color="auto" w:fill="FFFFFF"/>
        </w:rPr>
      </w:pPr>
      <w:r w:rsidRPr="00F14A03">
        <w:rPr>
          <w:rFonts w:ascii="Times New Roman" w:eastAsia="Times New Roman" w:hAnsi="Times New Roman" w:cs="Times New Roman"/>
          <w:sz w:val="28"/>
          <w:szCs w:val="28"/>
          <w:shd w:val="clear" w:color="auto" w:fill="FFFFFF"/>
        </w:rPr>
        <w:t xml:space="preserve">[1] </w:t>
      </w:r>
      <w:hyperlink r:id="rId19" w:tooltip="" w:history="1">
        <w:r w:rsidRPr="00F14A03">
          <w:rPr>
            <w:rStyle w:val="Hyperlink"/>
            <w:rFonts w:ascii="Times New Roman" w:hAnsi="Times New Roman" w:cs="Times New Roman"/>
            <w:color w:val="auto"/>
            <w:sz w:val="28"/>
            <w:szCs w:val="28"/>
            <w:u w:val="none"/>
            <w:shd w:val="clear" w:color="auto" w:fill="FFFFFF"/>
          </w:rPr>
          <w:t>Kam, Moshe</w:t>
        </w:r>
      </w:hyperlink>
      <w:r w:rsidRPr="00F14A03">
        <w:rPr>
          <w:rStyle w:val="apple-converted-space"/>
          <w:rFonts w:ascii="Times New Roman" w:hAnsi="Times New Roman" w:cs="Times New Roman"/>
          <w:sz w:val="28"/>
          <w:szCs w:val="28"/>
          <w:shd w:val="clear" w:color="auto" w:fill="FFFFFF"/>
        </w:rPr>
        <w:t> </w:t>
      </w:r>
      <w:r w:rsidRPr="00F14A03">
        <w:rPr>
          <w:rStyle w:val="apple-converted-space"/>
          <w:rFonts w:ascii="Times New Roman" w:hAnsi="Times New Roman" w:cs="Times New Roman"/>
          <w:sz w:val="28"/>
          <w:szCs w:val="28"/>
          <w:shd w:val="clear" w:color="auto" w:fill="FFFFFF"/>
        </w:rPr>
        <w:t>“</w:t>
      </w:r>
      <w:r w:rsidRPr="00F14A03">
        <w:rPr>
          <w:rFonts w:ascii="Times New Roman" w:hAnsi="Times New Roman" w:cs="Times New Roman"/>
          <w:sz w:val="28"/>
          <w:szCs w:val="28"/>
        </w:rPr>
        <w:t>Sensor fusion for mobile robot navigation</w:t>
      </w:r>
      <w:r w:rsidRPr="00F14A03">
        <w:rPr>
          <w:rStyle w:val="apple-converted-space"/>
          <w:rFonts w:ascii="Times New Roman" w:hAnsi="Times New Roman" w:cs="Times New Roman"/>
          <w:sz w:val="28"/>
          <w:szCs w:val="28"/>
          <w:shd w:val="clear" w:color="auto" w:fill="FFFFFF"/>
        </w:rPr>
        <w:t>”</w:t>
      </w:r>
      <w:r w:rsidR="00F14A03" w:rsidRPr="00F14A03">
        <w:rPr>
          <w:rStyle w:val="apple-converted-space"/>
          <w:rFonts w:ascii="Times New Roman" w:hAnsi="Times New Roman" w:cs="Times New Roman"/>
          <w:sz w:val="28"/>
          <w:szCs w:val="28"/>
          <w:shd w:val="clear" w:color="auto" w:fill="FFFFFF"/>
        </w:rPr>
        <w:t xml:space="preserve"> </w:t>
      </w:r>
      <w:r w:rsidR="00F14A03" w:rsidRPr="00F14A03">
        <w:rPr>
          <w:rFonts w:ascii="Times New Roman" w:hAnsi="Times New Roman" w:cs="Times New Roman"/>
          <w:sz w:val="28"/>
          <w:szCs w:val="28"/>
        </w:rPr>
        <w:fldChar w:fldCharType="begin"/>
      </w:r>
      <w:r w:rsidR="00F14A03" w:rsidRPr="00F14A03">
        <w:rPr>
          <w:rFonts w:ascii="Times New Roman" w:hAnsi="Times New Roman" w:cs="Times New Roman"/>
          <w:sz w:val="28"/>
          <w:szCs w:val="28"/>
        </w:rPr>
        <w:instrText xml:space="preserve"> HYPERLINK "http://ieeexplore.ieee.org/xpl/RecentIssue.jsp?punumber=5" </w:instrText>
      </w:r>
      <w:r w:rsidR="00F14A03" w:rsidRPr="00F14A03">
        <w:rPr>
          <w:rFonts w:ascii="Times New Roman" w:hAnsi="Times New Roman" w:cs="Times New Roman"/>
          <w:sz w:val="28"/>
          <w:szCs w:val="28"/>
        </w:rPr>
        <w:fldChar w:fldCharType="separate"/>
      </w:r>
      <w:r w:rsidR="00F14A03" w:rsidRPr="00F14A03">
        <w:rPr>
          <w:rStyle w:val="Hyperlink"/>
          <w:rFonts w:ascii="Times New Roman" w:hAnsi="Times New Roman" w:cs="Times New Roman"/>
          <w:color w:val="auto"/>
          <w:sz w:val="28"/>
          <w:szCs w:val="28"/>
          <w:u w:val="none"/>
          <w:shd w:val="clear" w:color="auto" w:fill="FFFFFF"/>
        </w:rPr>
        <w:t>IEEE</w:t>
      </w:r>
      <w:r w:rsidR="00F14A03" w:rsidRPr="00F14A03">
        <w:rPr>
          <w:rStyle w:val="Hyperlink"/>
          <w:rFonts w:ascii="Times New Roman" w:hAnsi="Times New Roman" w:cs="Times New Roman"/>
          <w:color w:val="auto"/>
          <w:sz w:val="28"/>
          <w:szCs w:val="28"/>
          <w:u w:val="none"/>
          <w:shd w:val="clear" w:color="auto" w:fill="FFFFFF"/>
        </w:rPr>
        <w:t xml:space="preserve"> transactions</w:t>
      </w:r>
      <w:r w:rsidR="00F14A03">
        <w:rPr>
          <w:rStyle w:val="Hyperlink"/>
          <w:rFonts w:ascii="Times New Roman" w:hAnsi="Times New Roman" w:cs="Times New Roman"/>
          <w:color w:val="auto"/>
          <w:sz w:val="28"/>
          <w:szCs w:val="28"/>
          <w:u w:val="none"/>
          <w:shd w:val="clear" w:color="auto" w:fill="FFFFFF"/>
        </w:rPr>
        <w:t xml:space="preserve"> </w:t>
      </w:r>
      <w:r w:rsidR="00F14A03" w:rsidRPr="00F14A03">
        <w:rPr>
          <w:rFonts w:ascii="Times New Roman" w:hAnsi="Times New Roman" w:cs="Times New Roman"/>
          <w:iCs/>
          <w:sz w:val="28"/>
          <w:szCs w:val="28"/>
          <w:shd w:val="clear" w:color="auto" w:fill="FFFFFF"/>
        </w:rPr>
        <w:t>Syst., Man Cybern.</w:t>
      </w:r>
      <w:r w:rsidR="00F14A03">
        <w:rPr>
          <w:rFonts w:ascii="Times New Roman" w:hAnsi="Times New Roman" w:cs="Times New Roman"/>
          <w:sz w:val="28"/>
          <w:szCs w:val="28"/>
          <w:shd w:val="clear" w:color="auto" w:fill="FFFFFF"/>
        </w:rPr>
        <w:t>, vol. 85,issue 1</w:t>
      </w:r>
      <w:r w:rsidR="00F14A03" w:rsidRPr="00F14A03">
        <w:rPr>
          <w:rFonts w:ascii="Times New Roman" w:hAnsi="Times New Roman" w:cs="Times New Roman"/>
          <w:sz w:val="28"/>
          <w:szCs w:val="28"/>
          <w:shd w:val="clear" w:color="auto" w:fill="FFFFFF"/>
        </w:rPr>
        <w:t>,  pp.464 -477 1995</w:t>
      </w:r>
      <w:r w:rsidR="00F14A03" w:rsidRPr="00F14A03">
        <w:rPr>
          <w:rStyle w:val="apple-converted-space"/>
          <w:rFonts w:ascii="Times New Roman" w:hAnsi="Times New Roman" w:cs="Times New Roman"/>
          <w:sz w:val="28"/>
          <w:szCs w:val="28"/>
          <w:shd w:val="clear" w:color="auto" w:fill="FFFFFF"/>
        </w:rPr>
        <w:t> </w:t>
      </w:r>
    </w:p>
    <w:p w:rsidR="00F14A03" w:rsidRDefault="00F14A03" w:rsidP="00F14A03">
      <w:pPr>
        <w:pStyle w:val="Heading3"/>
        <w:shd w:val="clear" w:color="auto" w:fill="FFFFFF"/>
        <w:spacing w:before="0" w:after="24"/>
        <w:rPr>
          <w:rFonts w:ascii="Times New Roman" w:hAnsi="Times New Roman" w:cs="Times New Roman"/>
          <w:color w:val="auto"/>
          <w:sz w:val="28"/>
          <w:szCs w:val="28"/>
          <w:shd w:val="clear" w:color="auto" w:fill="FFFFFF"/>
        </w:rPr>
      </w:pPr>
      <w:r w:rsidRPr="00F14A03">
        <w:rPr>
          <w:rStyle w:val="apple-converted-space"/>
          <w:rFonts w:ascii="Times New Roman" w:hAnsi="Times New Roman" w:cs="Times New Roman"/>
          <w:color w:val="auto"/>
          <w:sz w:val="28"/>
          <w:szCs w:val="28"/>
          <w:shd w:val="clear" w:color="auto" w:fill="FFFFFF"/>
        </w:rPr>
        <w:t> </w:t>
      </w:r>
      <w:r w:rsidRPr="00F14A03">
        <w:rPr>
          <w:rFonts w:ascii="Times New Roman" w:hAnsi="Times New Roman" w:cs="Times New Roman"/>
          <w:color w:val="auto"/>
          <w:sz w:val="28"/>
          <w:szCs w:val="28"/>
        </w:rPr>
        <w:fldChar w:fldCharType="end"/>
      </w:r>
      <w:r>
        <w:rPr>
          <w:rFonts w:ascii="Times New Roman" w:hAnsi="Times New Roman" w:cs="Times New Roman"/>
          <w:color w:val="auto"/>
          <w:sz w:val="28"/>
          <w:szCs w:val="28"/>
          <w:shd w:val="clear" w:color="auto" w:fill="FFFFFF"/>
        </w:rPr>
        <w:t> </w:t>
      </w:r>
    </w:p>
    <w:p w:rsidR="00F14A03" w:rsidRPr="00F14A03" w:rsidRDefault="00F14A03" w:rsidP="00F14A03"/>
    <w:p w:rsidR="00F14A03" w:rsidRPr="00F14A03" w:rsidRDefault="00F14A03" w:rsidP="00F14A03">
      <w:pPr>
        <w:rPr>
          <w:rFonts w:ascii="Times New Roman" w:hAnsi="Times New Roman" w:cs="Times New Roman"/>
          <w:sz w:val="28"/>
          <w:szCs w:val="28"/>
          <w:shd w:val="clear" w:color="auto" w:fill="FFFFFF"/>
        </w:rPr>
      </w:pPr>
      <w:r w:rsidRPr="00F14A03">
        <w:rPr>
          <w:rFonts w:ascii="Times New Roman" w:hAnsi="Times New Roman" w:cs="Times New Roman"/>
          <w:sz w:val="28"/>
          <w:szCs w:val="28"/>
        </w:rPr>
        <w:t xml:space="preserve">[2] </w:t>
      </w:r>
      <w:r w:rsidRPr="00F14A03">
        <w:rPr>
          <w:rFonts w:ascii="Times New Roman" w:hAnsi="Times New Roman" w:cs="Times New Roman"/>
          <w:sz w:val="28"/>
          <w:szCs w:val="28"/>
          <w:shd w:val="clear" w:color="auto" w:fill="FFFFFF"/>
        </w:rPr>
        <w:t>M. D. Adams, H. Hu, and P. J. Probert, "Toward a real-time architecture for obstacle avoidance and path planning in mobile robot", </w:t>
      </w:r>
      <w:r w:rsidRPr="00F14A03">
        <w:rPr>
          <w:rFonts w:ascii="Times New Roman" w:hAnsi="Times New Roman" w:cs="Times New Roman"/>
          <w:iCs/>
          <w:sz w:val="28"/>
          <w:szCs w:val="28"/>
          <w:shd w:val="clear" w:color="auto" w:fill="FFFFFF"/>
        </w:rPr>
        <w:t xml:space="preserve">Proc. IEEE Int. Conf. on Robot. </w:t>
      </w:r>
      <w:r w:rsidRPr="00F14A03">
        <w:rPr>
          <w:rFonts w:ascii="Times New Roman" w:hAnsi="Times New Roman" w:cs="Times New Roman"/>
          <w:iCs/>
          <w:sz w:val="28"/>
          <w:szCs w:val="28"/>
          <w:shd w:val="clear" w:color="auto" w:fill="FFFFFF"/>
        </w:rPr>
        <w:t>Automat.</w:t>
      </w:r>
      <w:r w:rsidRPr="00F14A03">
        <w:rPr>
          <w:rFonts w:ascii="Times New Roman" w:hAnsi="Times New Roman" w:cs="Times New Roman"/>
          <w:sz w:val="28"/>
          <w:szCs w:val="28"/>
          <w:shd w:val="clear" w:color="auto" w:fill="FFFFFF"/>
        </w:rPr>
        <w:t> Pp.584</w:t>
      </w:r>
      <w:r w:rsidRPr="00F14A03">
        <w:rPr>
          <w:rFonts w:ascii="Times New Roman" w:hAnsi="Times New Roman" w:cs="Times New Roman"/>
          <w:sz w:val="28"/>
          <w:szCs w:val="28"/>
          <w:shd w:val="clear" w:color="auto" w:fill="FFFFFF"/>
        </w:rPr>
        <w:t xml:space="preserve"> -589 1990</w:t>
      </w:r>
    </w:p>
    <w:p w:rsidR="00F14A03" w:rsidRDefault="00F14A03" w:rsidP="00F14A03">
      <w:pPr>
        <w:rPr>
          <w:rFonts w:ascii="Times New Roman" w:hAnsi="Times New Roman" w:cs="Times New Roman"/>
          <w:sz w:val="28"/>
          <w:szCs w:val="28"/>
          <w:shd w:val="clear" w:color="auto" w:fill="FFFFFF"/>
        </w:rPr>
      </w:pPr>
    </w:p>
    <w:p w:rsidR="00F14A03" w:rsidRPr="00F14A03" w:rsidRDefault="00F14A03" w:rsidP="00F14A03">
      <w:pPr>
        <w:rPr>
          <w:rFonts w:ascii="Times New Roman" w:hAnsi="Times New Roman" w:cs="Times New Roman"/>
          <w:sz w:val="28"/>
          <w:szCs w:val="28"/>
          <w:shd w:val="clear" w:color="auto" w:fill="FFFFFF"/>
        </w:rPr>
      </w:pPr>
      <w:r w:rsidRPr="00F14A03">
        <w:rPr>
          <w:rFonts w:ascii="Times New Roman" w:hAnsi="Times New Roman" w:cs="Times New Roman"/>
          <w:sz w:val="28"/>
          <w:szCs w:val="28"/>
          <w:shd w:val="clear" w:color="auto" w:fill="FFFFFF"/>
        </w:rPr>
        <w:t xml:space="preserve">[3] </w:t>
      </w:r>
      <w:r w:rsidRPr="00F14A03">
        <w:rPr>
          <w:rFonts w:ascii="Times New Roman" w:hAnsi="Times New Roman" w:cs="Times New Roman"/>
          <w:sz w:val="28"/>
          <w:szCs w:val="28"/>
          <w:shd w:val="clear" w:color="auto" w:fill="FFFFFF"/>
        </w:rPr>
        <w:t>R. C. Arkin,</w:t>
      </w:r>
      <w:r w:rsidRPr="00F14A03">
        <w:rPr>
          <w:rFonts w:ascii="Times New Roman" w:hAnsi="Times New Roman" w:cs="Times New Roman"/>
          <w:sz w:val="28"/>
          <w:szCs w:val="28"/>
          <w:shd w:val="clear" w:color="auto" w:fill="FFFFFF"/>
        </w:rPr>
        <w:t> ”</w:t>
      </w:r>
      <w:r w:rsidRPr="00F14A03">
        <w:rPr>
          <w:rFonts w:ascii="Times New Roman" w:hAnsi="Times New Roman" w:cs="Times New Roman"/>
          <w:sz w:val="28"/>
          <w:szCs w:val="28"/>
          <w:shd w:val="clear" w:color="auto" w:fill="FFFFFF"/>
        </w:rPr>
        <w:t>Motor schema based navigation for a mobile robot", </w:t>
      </w:r>
      <w:r w:rsidRPr="00F14A03">
        <w:rPr>
          <w:rStyle w:val="apple-converted-space"/>
          <w:rFonts w:ascii="Times New Roman" w:hAnsi="Times New Roman" w:cs="Times New Roman"/>
          <w:sz w:val="28"/>
          <w:szCs w:val="28"/>
          <w:shd w:val="clear" w:color="auto" w:fill="FFFFFF"/>
        </w:rPr>
        <w:t> </w:t>
      </w:r>
      <w:r w:rsidRPr="00F14A03">
        <w:rPr>
          <w:rFonts w:ascii="Times New Roman" w:hAnsi="Times New Roman" w:cs="Times New Roman"/>
          <w:iCs/>
          <w:sz w:val="28"/>
          <w:szCs w:val="28"/>
          <w:shd w:val="clear" w:color="auto" w:fill="FFFFFF"/>
        </w:rPr>
        <w:t>Proc. IEEE Int. Conf. on Robot. Automat.</w:t>
      </w:r>
      <w:r w:rsidR="008E6F4C">
        <w:rPr>
          <w:rFonts w:ascii="Times New Roman" w:hAnsi="Times New Roman" w:cs="Times New Roman"/>
          <w:sz w:val="28"/>
          <w:szCs w:val="28"/>
          <w:shd w:val="clear" w:color="auto" w:fill="FFFFFF"/>
        </w:rPr>
        <w:t>,</w:t>
      </w:r>
      <w:r w:rsidRPr="00F14A03">
        <w:rPr>
          <w:rFonts w:ascii="Times New Roman" w:hAnsi="Times New Roman" w:cs="Times New Roman"/>
          <w:sz w:val="28"/>
          <w:szCs w:val="28"/>
          <w:shd w:val="clear" w:color="auto" w:fill="FFFFFF"/>
        </w:rPr>
        <w:t xml:space="preserve"> pp.264 -271 1987</w:t>
      </w:r>
    </w:p>
    <w:p w:rsidR="00F14A03" w:rsidRDefault="00F14A03" w:rsidP="00F14A03">
      <w:pPr>
        <w:rPr>
          <w:rFonts w:ascii="Times New Roman" w:hAnsi="Times New Roman" w:cs="Times New Roman"/>
          <w:sz w:val="28"/>
          <w:szCs w:val="28"/>
          <w:shd w:val="clear" w:color="auto" w:fill="FFFFFF"/>
        </w:rPr>
      </w:pPr>
    </w:p>
    <w:p w:rsidR="00F14A03" w:rsidRPr="00F14A03" w:rsidRDefault="00F14A03" w:rsidP="00F14A03">
      <w:pPr>
        <w:rPr>
          <w:rFonts w:ascii="Times New Roman" w:hAnsi="Times New Roman" w:cs="Times New Roman"/>
          <w:sz w:val="28"/>
          <w:szCs w:val="28"/>
          <w:shd w:val="clear" w:color="auto" w:fill="FFFFFF"/>
        </w:rPr>
      </w:pPr>
      <w:r w:rsidRPr="00F14A03">
        <w:rPr>
          <w:rFonts w:ascii="Times New Roman" w:hAnsi="Times New Roman" w:cs="Times New Roman"/>
          <w:sz w:val="28"/>
          <w:szCs w:val="28"/>
          <w:shd w:val="clear" w:color="auto" w:fill="FFFFFF"/>
        </w:rPr>
        <w:t xml:space="preserve">[4] </w:t>
      </w:r>
      <w:r w:rsidRPr="00F14A03">
        <w:rPr>
          <w:rFonts w:ascii="Times New Roman" w:hAnsi="Times New Roman" w:cs="Times New Roman"/>
          <w:sz w:val="28"/>
          <w:szCs w:val="28"/>
          <w:shd w:val="clear" w:color="auto" w:fill="FFFFFF"/>
        </w:rPr>
        <w:t>R. C. Arkin and R. R. Murphy, "Autonomous navigation in a manufacturing environment", </w:t>
      </w:r>
      <w:r w:rsidRPr="00F14A03">
        <w:rPr>
          <w:rFonts w:ascii="Times New Roman" w:hAnsi="Times New Roman" w:cs="Times New Roman"/>
          <w:iCs/>
          <w:sz w:val="28"/>
          <w:szCs w:val="28"/>
          <w:shd w:val="clear" w:color="auto" w:fill="FFFFFF"/>
        </w:rPr>
        <w:t>IEEE Trans. Robot. Automat.</w:t>
      </w:r>
      <w:r w:rsidRPr="00F14A03">
        <w:rPr>
          <w:rFonts w:ascii="Times New Roman" w:hAnsi="Times New Roman" w:cs="Times New Roman"/>
          <w:sz w:val="28"/>
          <w:szCs w:val="28"/>
          <w:shd w:val="clear" w:color="auto" w:fill="FFFFFF"/>
        </w:rPr>
        <w:t>, vol. 6,  pp.445 -454 1990</w:t>
      </w:r>
    </w:p>
    <w:p w:rsidR="00F14A03" w:rsidRDefault="00F14A03" w:rsidP="00F14A03">
      <w:pPr>
        <w:rPr>
          <w:rFonts w:ascii="Times New Roman" w:hAnsi="Times New Roman" w:cs="Times New Roman"/>
          <w:sz w:val="28"/>
          <w:szCs w:val="28"/>
          <w:shd w:val="clear" w:color="auto" w:fill="FFFFFF"/>
        </w:rPr>
      </w:pPr>
    </w:p>
    <w:p w:rsidR="00F14A03" w:rsidRPr="00F14A03" w:rsidRDefault="00F14A03" w:rsidP="00F14A03">
      <w:pPr>
        <w:rPr>
          <w:rFonts w:ascii="Times New Roman" w:hAnsi="Times New Roman" w:cs="Times New Roman"/>
          <w:sz w:val="28"/>
          <w:szCs w:val="28"/>
          <w:shd w:val="clear" w:color="auto" w:fill="FFFFFF"/>
        </w:rPr>
      </w:pPr>
      <w:r w:rsidRPr="00F14A03">
        <w:rPr>
          <w:rFonts w:ascii="Times New Roman" w:hAnsi="Times New Roman" w:cs="Times New Roman"/>
          <w:sz w:val="28"/>
          <w:szCs w:val="28"/>
          <w:shd w:val="clear" w:color="auto" w:fill="FFFFFF"/>
        </w:rPr>
        <w:t xml:space="preserve">[5] </w:t>
      </w:r>
      <w:r w:rsidR="008E6F4C">
        <w:rPr>
          <w:rFonts w:ascii="Times New Roman" w:hAnsi="Times New Roman" w:cs="Times New Roman"/>
          <w:sz w:val="28"/>
          <w:szCs w:val="28"/>
          <w:shd w:val="clear" w:color="auto" w:fill="FFFFFF"/>
        </w:rPr>
        <w:t>N. Ayache and O. D. Faugeras,</w:t>
      </w:r>
      <w:r w:rsidRPr="00F14A03">
        <w:rPr>
          <w:rFonts w:ascii="Times New Roman" w:hAnsi="Times New Roman" w:cs="Times New Roman"/>
          <w:sz w:val="28"/>
          <w:szCs w:val="28"/>
          <w:shd w:val="clear" w:color="auto" w:fill="FFFFFF"/>
        </w:rPr>
        <w:t xml:space="preserve"> "Building, registrating</w:t>
      </w:r>
      <w:r w:rsidR="008E6F4C">
        <w:rPr>
          <w:rFonts w:ascii="Times New Roman" w:hAnsi="Times New Roman" w:cs="Times New Roman"/>
          <w:sz w:val="28"/>
          <w:szCs w:val="28"/>
          <w:shd w:val="clear" w:color="auto" w:fill="FFFFFF"/>
        </w:rPr>
        <w:t xml:space="preserve"> and fusing noisy visual maps",</w:t>
      </w:r>
      <w:r w:rsidRPr="00F14A03">
        <w:rPr>
          <w:rStyle w:val="apple-converted-space"/>
          <w:rFonts w:ascii="Times New Roman" w:hAnsi="Times New Roman" w:cs="Times New Roman"/>
          <w:sz w:val="28"/>
          <w:szCs w:val="28"/>
          <w:shd w:val="clear" w:color="auto" w:fill="FFFFFF"/>
        </w:rPr>
        <w:t> </w:t>
      </w:r>
      <w:r w:rsidRPr="00F14A03">
        <w:rPr>
          <w:rFonts w:ascii="Times New Roman" w:hAnsi="Times New Roman" w:cs="Times New Roman"/>
          <w:iCs/>
          <w:sz w:val="28"/>
          <w:szCs w:val="28"/>
          <w:shd w:val="clear" w:color="auto" w:fill="FFFFFF"/>
        </w:rPr>
        <w:t>Int. J. Robot. Res.</w:t>
      </w:r>
      <w:r w:rsidR="008E6F4C">
        <w:rPr>
          <w:rFonts w:ascii="Times New Roman" w:hAnsi="Times New Roman" w:cs="Times New Roman"/>
          <w:sz w:val="28"/>
          <w:szCs w:val="28"/>
          <w:shd w:val="clear" w:color="auto" w:fill="FFFFFF"/>
        </w:rPr>
        <w:t>, vol. 7, </w:t>
      </w:r>
      <w:r w:rsidRPr="00F14A03">
        <w:rPr>
          <w:rFonts w:ascii="Times New Roman" w:hAnsi="Times New Roman" w:cs="Times New Roman"/>
          <w:sz w:val="28"/>
          <w:szCs w:val="28"/>
          <w:shd w:val="clear" w:color="auto" w:fill="FFFFFF"/>
        </w:rPr>
        <w:t>no. 6,  pp.45 -65 1988</w:t>
      </w:r>
    </w:p>
    <w:p w:rsidR="00F14A03" w:rsidRDefault="00F14A03" w:rsidP="00F14A03">
      <w:pPr>
        <w:rPr>
          <w:rFonts w:ascii="Times New Roman" w:hAnsi="Times New Roman" w:cs="Times New Roman"/>
          <w:sz w:val="28"/>
          <w:szCs w:val="28"/>
          <w:shd w:val="clear" w:color="auto" w:fill="FFFFFF"/>
        </w:rPr>
      </w:pPr>
    </w:p>
    <w:p w:rsidR="00F14A03" w:rsidRPr="00F14A03" w:rsidRDefault="00F14A03" w:rsidP="00F14A03">
      <w:pPr>
        <w:rPr>
          <w:rStyle w:val="apple-converted-space"/>
          <w:rFonts w:ascii="Times New Roman" w:hAnsi="Times New Roman" w:cs="Times New Roman"/>
          <w:sz w:val="28"/>
          <w:szCs w:val="28"/>
          <w:shd w:val="clear" w:color="auto" w:fill="FFFFFF"/>
        </w:rPr>
      </w:pPr>
      <w:r w:rsidRPr="00F14A03">
        <w:rPr>
          <w:rFonts w:ascii="Times New Roman" w:hAnsi="Times New Roman" w:cs="Times New Roman"/>
          <w:sz w:val="28"/>
          <w:szCs w:val="28"/>
          <w:shd w:val="clear" w:color="auto" w:fill="FFFFFF"/>
        </w:rPr>
        <w:t xml:space="preserve">[6] </w:t>
      </w:r>
      <w:r w:rsidRPr="00F14A03">
        <w:rPr>
          <w:rFonts w:ascii="Times New Roman" w:hAnsi="Times New Roman" w:cs="Times New Roman"/>
          <w:sz w:val="28"/>
          <w:szCs w:val="28"/>
          <w:shd w:val="clear" w:color="auto" w:fill="FFFFFF"/>
        </w:rPr>
        <w:t>Y. Bar-Shalom and T. E. Fortmann, </w:t>
      </w:r>
      <w:r w:rsidRPr="00F14A03">
        <w:rPr>
          <w:rFonts w:ascii="Times New Roman" w:hAnsi="Times New Roman" w:cs="Times New Roman"/>
          <w:iCs/>
          <w:sz w:val="28"/>
          <w:szCs w:val="28"/>
          <w:shd w:val="clear" w:color="auto" w:fill="FFFFFF"/>
        </w:rPr>
        <w:t>Tracking and Data Association</w:t>
      </w:r>
      <w:r w:rsidR="008E6F4C">
        <w:rPr>
          <w:rFonts w:ascii="Times New Roman" w:hAnsi="Times New Roman" w:cs="Times New Roman"/>
          <w:sz w:val="28"/>
          <w:szCs w:val="28"/>
          <w:shd w:val="clear" w:color="auto" w:fill="FFFFFF"/>
        </w:rPr>
        <w:t>,1987</w:t>
      </w:r>
      <w:r w:rsidRPr="00F14A03">
        <w:rPr>
          <w:rFonts w:ascii="Times New Roman" w:hAnsi="Times New Roman" w:cs="Times New Roman"/>
          <w:sz w:val="28"/>
          <w:szCs w:val="28"/>
          <w:shd w:val="clear" w:color="auto" w:fill="FFFFFF"/>
        </w:rPr>
        <w:t>:Academic</w:t>
      </w:r>
      <w:r w:rsidRPr="00F14A03">
        <w:rPr>
          <w:rStyle w:val="apple-converted-space"/>
          <w:rFonts w:ascii="Times New Roman" w:hAnsi="Times New Roman" w:cs="Times New Roman"/>
          <w:sz w:val="28"/>
          <w:szCs w:val="28"/>
          <w:shd w:val="clear" w:color="auto" w:fill="FFFFFF"/>
        </w:rPr>
        <w:t> </w:t>
      </w:r>
    </w:p>
    <w:p w:rsidR="00F14A03" w:rsidRDefault="00F14A03" w:rsidP="00F14A03">
      <w:pPr>
        <w:rPr>
          <w:rStyle w:val="apple-converted-space"/>
          <w:rFonts w:ascii="Times New Roman" w:hAnsi="Times New Roman" w:cs="Times New Roman"/>
          <w:sz w:val="28"/>
          <w:szCs w:val="28"/>
          <w:shd w:val="clear" w:color="auto" w:fill="FFFFFF"/>
        </w:rPr>
      </w:pPr>
    </w:p>
    <w:p w:rsidR="00F14A03" w:rsidRPr="00F14A03" w:rsidRDefault="00F14A03" w:rsidP="00F14A03">
      <w:pPr>
        <w:rPr>
          <w:rStyle w:val="apple-converted-space"/>
          <w:rFonts w:ascii="Times New Roman" w:hAnsi="Times New Roman" w:cs="Times New Roman"/>
          <w:sz w:val="28"/>
          <w:szCs w:val="28"/>
          <w:shd w:val="clear" w:color="auto" w:fill="FFFFFF"/>
        </w:rPr>
      </w:pPr>
      <w:r w:rsidRPr="00F14A03">
        <w:rPr>
          <w:rStyle w:val="apple-converted-space"/>
          <w:rFonts w:ascii="Times New Roman" w:hAnsi="Times New Roman" w:cs="Times New Roman"/>
          <w:sz w:val="28"/>
          <w:szCs w:val="28"/>
          <w:shd w:val="clear" w:color="auto" w:fill="FFFFFF"/>
        </w:rPr>
        <w:t xml:space="preserve">[7] </w:t>
      </w:r>
      <w:r w:rsidRPr="00F14A03">
        <w:rPr>
          <w:rFonts w:ascii="Times New Roman" w:hAnsi="Times New Roman" w:cs="Times New Roman"/>
          <w:sz w:val="28"/>
          <w:szCs w:val="28"/>
          <w:shd w:val="clear" w:color="auto" w:fill="FFFFFF"/>
        </w:rPr>
        <w:t>H. R. Beom and H. S. Cho,  "A sensor-based navigation for a mobile robot using fuzzy logic and reinforcement learning", </w:t>
      </w:r>
      <w:r w:rsidRPr="00F14A03">
        <w:rPr>
          <w:rStyle w:val="apple-converted-space"/>
          <w:rFonts w:ascii="Times New Roman" w:hAnsi="Times New Roman" w:cs="Times New Roman"/>
          <w:sz w:val="28"/>
          <w:szCs w:val="28"/>
          <w:shd w:val="clear" w:color="auto" w:fill="FFFFFF"/>
        </w:rPr>
        <w:t> </w:t>
      </w:r>
      <w:r w:rsidRPr="00F14A03">
        <w:rPr>
          <w:rFonts w:ascii="Times New Roman" w:hAnsi="Times New Roman" w:cs="Times New Roman"/>
          <w:iCs/>
          <w:sz w:val="28"/>
          <w:szCs w:val="28"/>
          <w:shd w:val="clear" w:color="auto" w:fill="FFFFFF"/>
        </w:rPr>
        <w:t>IEEE Trans. Syst., Man Cybern.</w:t>
      </w:r>
      <w:r w:rsidRPr="00F14A03">
        <w:rPr>
          <w:rFonts w:ascii="Times New Roman" w:hAnsi="Times New Roman" w:cs="Times New Roman"/>
          <w:sz w:val="28"/>
          <w:szCs w:val="28"/>
          <w:shd w:val="clear" w:color="auto" w:fill="FFFFFF"/>
        </w:rPr>
        <w:t>,  vol. 25,  pp.464 -477 1995</w:t>
      </w:r>
      <w:r w:rsidRPr="00F14A03">
        <w:rPr>
          <w:rStyle w:val="apple-converted-space"/>
          <w:rFonts w:ascii="Times New Roman" w:hAnsi="Times New Roman" w:cs="Times New Roman"/>
          <w:sz w:val="28"/>
          <w:szCs w:val="28"/>
          <w:shd w:val="clear" w:color="auto" w:fill="FFFFFF"/>
        </w:rPr>
        <w:t> </w:t>
      </w:r>
    </w:p>
    <w:p w:rsidR="00F14A03" w:rsidRDefault="00F14A03" w:rsidP="00F14A03">
      <w:pPr>
        <w:rPr>
          <w:rStyle w:val="apple-converted-space"/>
          <w:rFonts w:ascii="Times New Roman" w:hAnsi="Times New Roman" w:cs="Times New Roman"/>
          <w:sz w:val="28"/>
          <w:szCs w:val="28"/>
          <w:shd w:val="clear" w:color="auto" w:fill="FFFFFF"/>
        </w:rPr>
      </w:pPr>
    </w:p>
    <w:p w:rsidR="0024458A" w:rsidRPr="00F14A03" w:rsidRDefault="00F14A03" w:rsidP="00F14A03">
      <w:pPr>
        <w:rPr>
          <w:rFonts w:ascii="Times New Roman" w:hAnsi="Times New Roman" w:cs="Times New Roman"/>
          <w:sz w:val="28"/>
          <w:szCs w:val="28"/>
        </w:rPr>
      </w:pPr>
      <w:r w:rsidRPr="00F14A03">
        <w:rPr>
          <w:rStyle w:val="apple-converted-space"/>
          <w:rFonts w:ascii="Times New Roman" w:hAnsi="Times New Roman" w:cs="Times New Roman"/>
          <w:sz w:val="28"/>
          <w:szCs w:val="28"/>
          <w:shd w:val="clear" w:color="auto" w:fill="FFFFFF"/>
        </w:rPr>
        <w:t xml:space="preserve">[8] </w:t>
      </w:r>
      <w:r>
        <w:rPr>
          <w:rFonts w:ascii="Times New Roman" w:hAnsi="Times New Roman" w:cs="Times New Roman"/>
          <w:sz w:val="28"/>
          <w:szCs w:val="28"/>
          <w:shd w:val="clear" w:color="auto" w:fill="FFFFFF"/>
        </w:rPr>
        <w:t>J. C. Bezdek, </w:t>
      </w:r>
      <w:r w:rsidRPr="00F14A03">
        <w:rPr>
          <w:rFonts w:ascii="Times New Roman" w:hAnsi="Times New Roman" w:cs="Times New Roman"/>
          <w:sz w:val="28"/>
          <w:szCs w:val="28"/>
          <w:shd w:val="clear" w:color="auto" w:fill="FFFFFF"/>
        </w:rPr>
        <w:t>"Fuzziness vs. probability&amp;ndash,</w:t>
      </w:r>
      <w:r>
        <w:rPr>
          <w:rFonts w:ascii="Times New Roman" w:hAnsi="Times New Roman" w:cs="Times New Roman"/>
          <w:sz w:val="28"/>
          <w:szCs w:val="28"/>
          <w:shd w:val="clear" w:color="auto" w:fill="FFFFFF"/>
        </w:rPr>
        <w:t xml:space="preserve"> </w:t>
      </w:r>
      <w:r w:rsidRPr="00F14A03">
        <w:rPr>
          <w:rFonts w:ascii="Times New Roman" w:hAnsi="Times New Roman" w:cs="Times New Roman"/>
          <w:sz w:val="28"/>
          <w:szCs w:val="28"/>
          <w:shd w:val="clear" w:color="auto" w:fill="FFFFFF"/>
        </w:rPr>
        <w:t>the</w:t>
      </w:r>
      <w:r w:rsidRPr="00F14A03">
        <w:rPr>
          <w:rStyle w:val="apple-converted-space"/>
          <w:rFonts w:ascii="Times New Roman" w:hAnsi="Times New Roman" w:cs="Times New Roman"/>
          <w:sz w:val="28"/>
          <w:szCs w:val="28"/>
          <w:shd w:val="clear" w:color="auto" w:fill="FFFFFF"/>
        </w:rPr>
        <w:t> </w:t>
      </w:r>
      <w:r w:rsidRPr="00F14A03">
        <w:rPr>
          <w:rFonts w:ascii="Times New Roman" w:hAnsi="Times New Roman" w:cs="Times New Roman"/>
          <w:sz w:val="28"/>
          <w:szCs w:val="28"/>
        </w:rPr>
        <w:t>$N$</w:t>
      </w:r>
      <w:r w:rsidRPr="00F14A03">
        <w:rPr>
          <w:rFonts w:ascii="Times New Roman" w:hAnsi="Times New Roman" w:cs="Times New Roman"/>
          <w:sz w:val="28"/>
          <w:szCs w:val="28"/>
          <w:shd w:val="clear" w:color="auto" w:fill="FFFFFF"/>
        </w:rPr>
        <w:t>th round", </w:t>
      </w:r>
      <w:r w:rsidRPr="00F14A03">
        <w:rPr>
          <w:rFonts w:ascii="Times New Roman" w:hAnsi="Times New Roman" w:cs="Times New Roman"/>
          <w:iCs/>
          <w:sz w:val="28"/>
          <w:szCs w:val="28"/>
          <w:shd w:val="clear" w:color="auto" w:fill="FFFFFF"/>
        </w:rPr>
        <w:t>IEEE Trans</w:t>
      </w:r>
      <w:r>
        <w:rPr>
          <w:rFonts w:ascii="Times New Roman" w:hAnsi="Times New Roman" w:cs="Times New Roman"/>
          <w:iCs/>
          <w:sz w:val="28"/>
          <w:szCs w:val="28"/>
          <w:shd w:val="clear" w:color="auto" w:fill="FFFFFF"/>
        </w:rPr>
        <w:t>action</w:t>
      </w:r>
      <w:r w:rsidRPr="00F14A03">
        <w:rPr>
          <w:rFonts w:ascii="Times New Roman" w:hAnsi="Times New Roman" w:cs="Times New Roman"/>
          <w:iCs/>
          <w:sz w:val="28"/>
          <w:szCs w:val="28"/>
          <w:shd w:val="clear" w:color="auto" w:fill="FFFFFF"/>
        </w:rPr>
        <w:t xml:space="preserve"> Fuzzy Syst.</w:t>
      </w:r>
      <w:r w:rsidRPr="00F14A03">
        <w:rPr>
          <w:rFonts w:ascii="Times New Roman" w:hAnsi="Times New Roman" w:cs="Times New Roman"/>
          <w:sz w:val="28"/>
          <w:szCs w:val="28"/>
          <w:shd w:val="clear" w:color="auto" w:fill="FFFFFF"/>
        </w:rPr>
        <w:t>,  vol. 2,  no. 1,  1994</w:t>
      </w:r>
    </w:p>
    <w:p w:rsidR="0024458A" w:rsidRPr="00F14A03" w:rsidRDefault="0024458A" w:rsidP="009906BD">
      <w:pPr>
        <w:jc w:val="center"/>
        <w:rPr>
          <w:rFonts w:ascii="Times New Roman" w:eastAsia="Times New Roman" w:hAnsi="Times New Roman" w:cs="Times New Roman"/>
          <w:sz w:val="28"/>
          <w:szCs w:val="28"/>
          <w:shd w:val="clear" w:color="auto" w:fill="FFFFFF"/>
        </w:rPr>
      </w:pPr>
    </w:p>
    <w:p w:rsidR="0024458A" w:rsidRDefault="0024458A" w:rsidP="009906BD">
      <w:pPr>
        <w:jc w:val="center"/>
        <w:rPr>
          <w:rFonts w:ascii="Times New Roman" w:eastAsia="Times New Roman" w:hAnsi="Times New Roman" w:cs="Times New Roman"/>
          <w:b/>
          <w:color w:val="222222"/>
          <w:sz w:val="28"/>
          <w:szCs w:val="28"/>
          <w:shd w:val="clear" w:color="auto" w:fill="FFFFFF"/>
        </w:rPr>
      </w:pPr>
    </w:p>
    <w:p w:rsidR="0024458A" w:rsidRDefault="0024458A" w:rsidP="009906BD">
      <w:pPr>
        <w:jc w:val="center"/>
        <w:rPr>
          <w:rFonts w:ascii="Times New Roman" w:eastAsia="Times New Roman" w:hAnsi="Times New Roman" w:cs="Times New Roman"/>
          <w:b/>
          <w:color w:val="222222"/>
          <w:sz w:val="28"/>
          <w:szCs w:val="28"/>
          <w:shd w:val="clear" w:color="auto" w:fill="FFFFFF"/>
        </w:rPr>
      </w:pPr>
    </w:p>
    <w:p w:rsidR="0024458A" w:rsidRDefault="0024458A" w:rsidP="0024458A">
      <w:pPr>
        <w:rPr>
          <w:rFonts w:ascii="Times New Roman" w:eastAsia="Times New Roman" w:hAnsi="Times New Roman" w:cs="Times New Roman"/>
          <w:b/>
          <w:color w:val="222222"/>
          <w:sz w:val="28"/>
          <w:szCs w:val="28"/>
          <w:shd w:val="clear" w:color="auto" w:fill="FFFFFF"/>
        </w:rPr>
      </w:pPr>
    </w:p>
    <w:p w:rsidR="00F33DDF" w:rsidRDefault="00F33DDF" w:rsidP="00F33DDF">
      <w:pPr>
        <w:rPr>
          <w:rFonts w:ascii="Times New Roman" w:eastAsia="Times New Roman" w:hAnsi="Times New Roman" w:cs="Times New Roman"/>
          <w:b/>
          <w:color w:val="222222"/>
          <w:sz w:val="28"/>
          <w:szCs w:val="28"/>
          <w:shd w:val="clear" w:color="auto" w:fill="FFFFFF"/>
        </w:rPr>
      </w:pPr>
    </w:p>
    <w:p w:rsidR="00F33DDF" w:rsidRDefault="00F33DDF" w:rsidP="00F33DDF">
      <w:pPr>
        <w:rPr>
          <w:rFonts w:ascii="Times New Roman" w:eastAsia="Times New Roman" w:hAnsi="Times New Roman" w:cs="Times New Roman"/>
          <w:b/>
          <w:color w:val="222222"/>
          <w:sz w:val="28"/>
          <w:szCs w:val="28"/>
          <w:shd w:val="clear" w:color="auto" w:fill="FFFFFF"/>
        </w:rPr>
      </w:pPr>
    </w:p>
    <w:p w:rsidR="00F33DDF" w:rsidRDefault="00F33DDF" w:rsidP="00F33DDF">
      <w:pPr>
        <w:rPr>
          <w:rFonts w:ascii="Times New Roman" w:eastAsia="Times New Roman" w:hAnsi="Times New Roman" w:cs="Times New Roman"/>
          <w:b/>
          <w:color w:val="222222"/>
          <w:sz w:val="28"/>
          <w:szCs w:val="28"/>
          <w:shd w:val="clear" w:color="auto" w:fill="FFFFFF"/>
        </w:rPr>
      </w:pPr>
    </w:p>
    <w:p w:rsidR="00F33DDF" w:rsidRDefault="00F33DDF" w:rsidP="00F33DDF">
      <w:pPr>
        <w:rPr>
          <w:rFonts w:ascii="Times New Roman" w:eastAsia="Times New Roman" w:hAnsi="Times New Roman" w:cs="Times New Roman"/>
          <w:b/>
          <w:color w:val="222222"/>
          <w:sz w:val="28"/>
          <w:szCs w:val="28"/>
          <w:shd w:val="clear" w:color="auto" w:fill="FFFFFF"/>
        </w:rPr>
      </w:pPr>
    </w:p>
    <w:p w:rsidR="00F33DDF" w:rsidRDefault="00F33DDF" w:rsidP="00F33DDF">
      <w:pPr>
        <w:rPr>
          <w:rFonts w:ascii="Times New Roman" w:eastAsia="Times New Roman" w:hAnsi="Times New Roman" w:cs="Times New Roman"/>
          <w:b/>
          <w:color w:val="222222"/>
          <w:sz w:val="28"/>
          <w:szCs w:val="28"/>
          <w:shd w:val="clear" w:color="auto" w:fill="FFFFFF"/>
        </w:rPr>
      </w:pPr>
    </w:p>
    <w:p w:rsidR="00F33DDF" w:rsidRDefault="00F33DDF" w:rsidP="00F33DDF">
      <w:pPr>
        <w:rPr>
          <w:rFonts w:ascii="Times New Roman" w:eastAsia="Times New Roman" w:hAnsi="Times New Roman" w:cs="Times New Roman"/>
          <w:b/>
          <w:color w:val="222222"/>
          <w:sz w:val="28"/>
          <w:szCs w:val="28"/>
          <w:shd w:val="clear" w:color="auto" w:fill="FFFFFF"/>
        </w:rPr>
      </w:pPr>
    </w:p>
    <w:p w:rsidR="00F33DDF" w:rsidRDefault="00F33DDF" w:rsidP="00F33DDF">
      <w:pPr>
        <w:rPr>
          <w:rFonts w:ascii="Times New Roman" w:eastAsia="Times New Roman" w:hAnsi="Times New Roman" w:cs="Times New Roman"/>
          <w:b/>
          <w:color w:val="222222"/>
          <w:sz w:val="28"/>
          <w:szCs w:val="28"/>
          <w:shd w:val="clear" w:color="auto" w:fill="FFFFFF"/>
        </w:rPr>
      </w:pPr>
    </w:p>
    <w:p w:rsidR="00F33DDF" w:rsidRDefault="00F33DDF" w:rsidP="00F33DDF">
      <w:pPr>
        <w:rPr>
          <w:rFonts w:ascii="Times New Roman" w:eastAsia="Times New Roman" w:hAnsi="Times New Roman" w:cs="Times New Roman"/>
          <w:b/>
          <w:color w:val="222222"/>
          <w:sz w:val="28"/>
          <w:szCs w:val="28"/>
          <w:shd w:val="clear" w:color="auto" w:fill="FFFFFF"/>
        </w:rPr>
      </w:pPr>
    </w:p>
    <w:p w:rsidR="00F33DDF" w:rsidRDefault="00F33DDF" w:rsidP="00F33DDF">
      <w:pPr>
        <w:rPr>
          <w:rFonts w:ascii="Times New Roman" w:eastAsia="Times New Roman" w:hAnsi="Times New Roman" w:cs="Times New Roman"/>
          <w:b/>
          <w:color w:val="222222"/>
          <w:sz w:val="28"/>
          <w:szCs w:val="28"/>
          <w:shd w:val="clear" w:color="auto" w:fill="FFFFFF"/>
        </w:rPr>
      </w:pPr>
    </w:p>
    <w:p w:rsidR="00F33DDF" w:rsidRDefault="00F33DDF" w:rsidP="00F33DDF">
      <w:pPr>
        <w:rPr>
          <w:rFonts w:ascii="Times New Roman" w:eastAsia="Times New Roman" w:hAnsi="Times New Roman" w:cs="Times New Roman"/>
          <w:b/>
          <w:color w:val="222222"/>
          <w:sz w:val="28"/>
          <w:szCs w:val="28"/>
          <w:shd w:val="clear" w:color="auto" w:fill="FFFFFF"/>
        </w:rPr>
      </w:pPr>
    </w:p>
    <w:p w:rsidR="00F33DDF" w:rsidRPr="00900D22" w:rsidRDefault="00F33DDF" w:rsidP="00F33DDF">
      <w:pPr>
        <w:rPr>
          <w:rFonts w:ascii="Times New Roman" w:eastAsia="Times New Roman" w:hAnsi="Times New Roman" w:cs="Times New Roman"/>
          <w:b/>
          <w:color w:val="222222"/>
          <w:sz w:val="28"/>
          <w:szCs w:val="28"/>
          <w:shd w:val="clear" w:color="auto" w:fill="FFFFFF"/>
        </w:rPr>
      </w:pPr>
    </w:p>
    <w:sectPr w:rsidR="00F33DDF" w:rsidRPr="00900D22" w:rsidSect="009A5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108" w:rsidRDefault="00541108" w:rsidP="00553865">
      <w:pPr>
        <w:spacing w:after="0" w:line="240" w:lineRule="auto"/>
      </w:pPr>
      <w:r>
        <w:separator/>
      </w:r>
    </w:p>
  </w:endnote>
  <w:endnote w:type="continuationSeparator" w:id="0">
    <w:p w:rsidR="00541108" w:rsidRDefault="00541108" w:rsidP="00553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108" w:rsidRDefault="00541108" w:rsidP="00553865">
      <w:pPr>
        <w:spacing w:after="0" w:line="240" w:lineRule="auto"/>
      </w:pPr>
      <w:r>
        <w:separator/>
      </w:r>
    </w:p>
  </w:footnote>
  <w:footnote w:type="continuationSeparator" w:id="0">
    <w:p w:rsidR="00541108" w:rsidRDefault="00541108" w:rsidP="005538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829BA"/>
    <w:multiLevelType w:val="multilevel"/>
    <w:tmpl w:val="F8BE1906"/>
    <w:lvl w:ilvl="0">
      <w:start w:val="4"/>
      <w:numFmt w:val="decimal"/>
      <w:lvlText w:val="%1"/>
      <w:lvlJc w:val="left"/>
      <w:pPr>
        <w:ind w:left="360" w:hanging="360"/>
      </w:pPr>
      <w:rPr>
        <w:rFonts w:hint="default"/>
      </w:rPr>
    </w:lvl>
    <w:lvl w:ilvl="1">
      <w:start w:val="2"/>
      <w:numFmt w:val="decimal"/>
      <w:lvlText w:val="%1.%2"/>
      <w:lvlJc w:val="left"/>
      <w:pPr>
        <w:ind w:left="3384" w:hanging="360"/>
      </w:pPr>
      <w:rPr>
        <w:rFonts w:hint="default"/>
      </w:rPr>
    </w:lvl>
    <w:lvl w:ilvl="2">
      <w:start w:val="1"/>
      <w:numFmt w:val="decimal"/>
      <w:lvlText w:val="%1.%2.%3"/>
      <w:lvlJc w:val="left"/>
      <w:pPr>
        <w:ind w:left="6768" w:hanging="720"/>
      </w:pPr>
      <w:rPr>
        <w:rFonts w:hint="default"/>
      </w:rPr>
    </w:lvl>
    <w:lvl w:ilvl="3">
      <w:start w:val="1"/>
      <w:numFmt w:val="decimal"/>
      <w:lvlText w:val="%1.%2.%3.%4"/>
      <w:lvlJc w:val="left"/>
      <w:pPr>
        <w:ind w:left="10152" w:hanging="1080"/>
      </w:pPr>
      <w:rPr>
        <w:rFonts w:hint="default"/>
      </w:rPr>
    </w:lvl>
    <w:lvl w:ilvl="4">
      <w:start w:val="1"/>
      <w:numFmt w:val="decimal"/>
      <w:lvlText w:val="%1.%2.%3.%4.%5"/>
      <w:lvlJc w:val="left"/>
      <w:pPr>
        <w:ind w:left="13176" w:hanging="1080"/>
      </w:pPr>
      <w:rPr>
        <w:rFonts w:hint="default"/>
      </w:rPr>
    </w:lvl>
    <w:lvl w:ilvl="5">
      <w:start w:val="1"/>
      <w:numFmt w:val="decimal"/>
      <w:lvlText w:val="%1.%2.%3.%4.%5.%6"/>
      <w:lvlJc w:val="left"/>
      <w:pPr>
        <w:ind w:left="16560" w:hanging="1440"/>
      </w:pPr>
      <w:rPr>
        <w:rFonts w:hint="default"/>
      </w:rPr>
    </w:lvl>
    <w:lvl w:ilvl="6">
      <w:start w:val="1"/>
      <w:numFmt w:val="decimal"/>
      <w:lvlText w:val="%1.%2.%3.%4.%5.%6.%7"/>
      <w:lvlJc w:val="left"/>
      <w:pPr>
        <w:ind w:left="19584" w:hanging="1440"/>
      </w:pPr>
      <w:rPr>
        <w:rFonts w:hint="default"/>
      </w:rPr>
    </w:lvl>
    <w:lvl w:ilvl="7">
      <w:start w:val="1"/>
      <w:numFmt w:val="decimal"/>
      <w:lvlText w:val="%1.%2.%3.%4.%5.%6.%7.%8"/>
      <w:lvlJc w:val="left"/>
      <w:pPr>
        <w:ind w:left="22968" w:hanging="1800"/>
      </w:pPr>
      <w:rPr>
        <w:rFonts w:hint="default"/>
      </w:rPr>
    </w:lvl>
    <w:lvl w:ilvl="8">
      <w:start w:val="1"/>
      <w:numFmt w:val="decimal"/>
      <w:lvlText w:val="%1.%2.%3.%4.%5.%6.%7.%8.%9"/>
      <w:lvlJc w:val="left"/>
      <w:pPr>
        <w:ind w:left="26352" w:hanging="2160"/>
      </w:pPr>
      <w:rPr>
        <w:rFonts w:hint="default"/>
      </w:rPr>
    </w:lvl>
  </w:abstractNum>
  <w:abstractNum w:abstractNumId="1">
    <w:nsid w:val="48CB601C"/>
    <w:multiLevelType w:val="hybridMultilevel"/>
    <w:tmpl w:val="2804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1D755C"/>
    <w:multiLevelType w:val="hybridMultilevel"/>
    <w:tmpl w:val="2CBA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EC124D"/>
    <w:multiLevelType w:val="hybridMultilevel"/>
    <w:tmpl w:val="8AB8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9C35E9"/>
    <w:multiLevelType w:val="hybridMultilevel"/>
    <w:tmpl w:val="C09EEC08"/>
    <w:lvl w:ilvl="0" w:tplc="6CB4D3C8">
      <w:start w:val="1"/>
      <w:numFmt w:val="decimal"/>
      <w:lvlText w:val="%1."/>
      <w:lvlJc w:val="left"/>
      <w:pPr>
        <w:ind w:left="1800" w:hanging="360"/>
      </w:pPr>
      <w:rPr>
        <w:rFonts w:ascii="Times New Roman" w:eastAsia="Times New Roman" w:hAnsi="Times New Roman" w:cs="Times New Roman"/>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699D018F"/>
    <w:multiLevelType w:val="hybridMultilevel"/>
    <w:tmpl w:val="4E68617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
    <w:nsid w:val="6E395002"/>
    <w:multiLevelType w:val="hybridMultilevel"/>
    <w:tmpl w:val="FBA2F934"/>
    <w:lvl w:ilvl="0" w:tplc="7160E51C">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abstractNumId w:val="5"/>
  </w:num>
  <w:num w:numId="2">
    <w:abstractNumId w:val="3"/>
  </w:num>
  <w:num w:numId="3">
    <w:abstractNumId w:val="1"/>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71A"/>
    <w:rsid w:val="00027158"/>
    <w:rsid w:val="000930AD"/>
    <w:rsid w:val="00096794"/>
    <w:rsid w:val="000D5726"/>
    <w:rsid w:val="000E00CB"/>
    <w:rsid w:val="00113B9B"/>
    <w:rsid w:val="0013455E"/>
    <w:rsid w:val="00157CA2"/>
    <w:rsid w:val="00173173"/>
    <w:rsid w:val="001A3CD8"/>
    <w:rsid w:val="001D6AB6"/>
    <w:rsid w:val="001D6BDD"/>
    <w:rsid w:val="001E0F10"/>
    <w:rsid w:val="00217682"/>
    <w:rsid w:val="00220D7F"/>
    <w:rsid w:val="00223D22"/>
    <w:rsid w:val="002337C3"/>
    <w:rsid w:val="0024458A"/>
    <w:rsid w:val="002730BF"/>
    <w:rsid w:val="00280E8A"/>
    <w:rsid w:val="00316AB5"/>
    <w:rsid w:val="003312D9"/>
    <w:rsid w:val="00331392"/>
    <w:rsid w:val="00342A79"/>
    <w:rsid w:val="0037414F"/>
    <w:rsid w:val="0038072B"/>
    <w:rsid w:val="003A0602"/>
    <w:rsid w:val="003C7D74"/>
    <w:rsid w:val="003E7C70"/>
    <w:rsid w:val="004173C2"/>
    <w:rsid w:val="00426163"/>
    <w:rsid w:val="004E071A"/>
    <w:rsid w:val="004E3442"/>
    <w:rsid w:val="004F54AC"/>
    <w:rsid w:val="005014EF"/>
    <w:rsid w:val="00527EA8"/>
    <w:rsid w:val="00541108"/>
    <w:rsid w:val="00553865"/>
    <w:rsid w:val="005B3FB7"/>
    <w:rsid w:val="005C4164"/>
    <w:rsid w:val="005F2877"/>
    <w:rsid w:val="005F70AB"/>
    <w:rsid w:val="006900B7"/>
    <w:rsid w:val="006A2AC4"/>
    <w:rsid w:val="006B64EF"/>
    <w:rsid w:val="0075220A"/>
    <w:rsid w:val="00766808"/>
    <w:rsid w:val="007B44A7"/>
    <w:rsid w:val="007F614D"/>
    <w:rsid w:val="007F75E2"/>
    <w:rsid w:val="00811DCB"/>
    <w:rsid w:val="00837081"/>
    <w:rsid w:val="0085433D"/>
    <w:rsid w:val="008B2594"/>
    <w:rsid w:val="008E6F4C"/>
    <w:rsid w:val="00900D22"/>
    <w:rsid w:val="00923358"/>
    <w:rsid w:val="009473F1"/>
    <w:rsid w:val="00962C0B"/>
    <w:rsid w:val="009906BD"/>
    <w:rsid w:val="00992D46"/>
    <w:rsid w:val="009A2C90"/>
    <w:rsid w:val="009A5D20"/>
    <w:rsid w:val="009B5830"/>
    <w:rsid w:val="00A10E42"/>
    <w:rsid w:val="00A55F16"/>
    <w:rsid w:val="00A84925"/>
    <w:rsid w:val="00A923A0"/>
    <w:rsid w:val="00AA6374"/>
    <w:rsid w:val="00B118F5"/>
    <w:rsid w:val="00B56411"/>
    <w:rsid w:val="00B7006D"/>
    <w:rsid w:val="00B86E0B"/>
    <w:rsid w:val="00B90B53"/>
    <w:rsid w:val="00BB2C53"/>
    <w:rsid w:val="00BD04B7"/>
    <w:rsid w:val="00BD4630"/>
    <w:rsid w:val="00BE1197"/>
    <w:rsid w:val="00BE5B9D"/>
    <w:rsid w:val="00C4562C"/>
    <w:rsid w:val="00C45902"/>
    <w:rsid w:val="00C64F77"/>
    <w:rsid w:val="00C83EDE"/>
    <w:rsid w:val="00CC34B5"/>
    <w:rsid w:val="00CE7A96"/>
    <w:rsid w:val="00CF6BC8"/>
    <w:rsid w:val="00D91674"/>
    <w:rsid w:val="00DA7EE4"/>
    <w:rsid w:val="00DE3281"/>
    <w:rsid w:val="00DE6A9F"/>
    <w:rsid w:val="00E04EB1"/>
    <w:rsid w:val="00E7126E"/>
    <w:rsid w:val="00EA6013"/>
    <w:rsid w:val="00F14A03"/>
    <w:rsid w:val="00F33DDF"/>
    <w:rsid w:val="00F60661"/>
    <w:rsid w:val="00F6490E"/>
    <w:rsid w:val="00F917EA"/>
    <w:rsid w:val="00FD1B1C"/>
    <w:rsid w:val="00FD7306"/>
    <w:rsid w:val="00FF3B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A242CE-5B2F-4DAF-8E23-46BA31E5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71A"/>
  </w:style>
  <w:style w:type="paragraph" w:styleId="Heading1">
    <w:name w:val="heading 1"/>
    <w:basedOn w:val="Normal"/>
    <w:link w:val="Heading1Char"/>
    <w:uiPriority w:val="9"/>
    <w:qFormat/>
    <w:rsid w:val="002445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unhideWhenUsed/>
    <w:qFormat/>
    <w:rsid w:val="00F14A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34B5"/>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CC34B5"/>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apple-converted-space">
    <w:name w:val="apple-converted-space"/>
    <w:basedOn w:val="DefaultParagraphFont"/>
    <w:rsid w:val="00AA6374"/>
  </w:style>
  <w:style w:type="paragraph" w:styleId="BalloonText">
    <w:name w:val="Balloon Text"/>
    <w:basedOn w:val="Normal"/>
    <w:link w:val="BalloonTextChar"/>
    <w:uiPriority w:val="99"/>
    <w:semiHidden/>
    <w:unhideWhenUsed/>
    <w:rsid w:val="00280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E8A"/>
    <w:rPr>
      <w:rFonts w:ascii="Tahoma" w:hAnsi="Tahoma" w:cs="Tahoma"/>
      <w:sz w:val="16"/>
      <w:szCs w:val="16"/>
    </w:rPr>
  </w:style>
  <w:style w:type="paragraph" w:styleId="ListParagraph">
    <w:name w:val="List Paragraph"/>
    <w:basedOn w:val="Normal"/>
    <w:uiPriority w:val="34"/>
    <w:qFormat/>
    <w:rsid w:val="00923358"/>
    <w:pPr>
      <w:ind w:left="720"/>
      <w:contextualSpacing/>
    </w:pPr>
  </w:style>
  <w:style w:type="paragraph" w:styleId="Header">
    <w:name w:val="header"/>
    <w:basedOn w:val="Normal"/>
    <w:link w:val="HeaderChar"/>
    <w:uiPriority w:val="99"/>
    <w:unhideWhenUsed/>
    <w:rsid w:val="00553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865"/>
  </w:style>
  <w:style w:type="paragraph" w:styleId="Footer">
    <w:name w:val="footer"/>
    <w:basedOn w:val="Normal"/>
    <w:link w:val="FooterChar"/>
    <w:uiPriority w:val="99"/>
    <w:unhideWhenUsed/>
    <w:rsid w:val="00553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865"/>
  </w:style>
  <w:style w:type="paragraph" w:styleId="NormalWeb">
    <w:name w:val="Normal (Web)"/>
    <w:basedOn w:val="Normal"/>
    <w:uiPriority w:val="99"/>
    <w:semiHidden/>
    <w:unhideWhenUsed/>
    <w:rsid w:val="009906BD"/>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character" w:styleId="Hyperlink">
    <w:name w:val="Hyperlink"/>
    <w:basedOn w:val="DefaultParagraphFont"/>
    <w:uiPriority w:val="99"/>
    <w:semiHidden/>
    <w:unhideWhenUsed/>
    <w:rsid w:val="0024458A"/>
    <w:rPr>
      <w:color w:val="0000FF"/>
      <w:u w:val="single"/>
    </w:rPr>
  </w:style>
  <w:style w:type="character" w:customStyle="1" w:styleId="Heading1Char">
    <w:name w:val="Heading 1 Char"/>
    <w:basedOn w:val="DefaultParagraphFont"/>
    <w:link w:val="Heading1"/>
    <w:uiPriority w:val="9"/>
    <w:rsid w:val="0024458A"/>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rsid w:val="00F14A0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1667">
      <w:bodyDiv w:val="1"/>
      <w:marLeft w:val="0"/>
      <w:marRight w:val="0"/>
      <w:marTop w:val="0"/>
      <w:marBottom w:val="0"/>
      <w:divBdr>
        <w:top w:val="none" w:sz="0" w:space="0" w:color="auto"/>
        <w:left w:val="none" w:sz="0" w:space="0" w:color="auto"/>
        <w:bottom w:val="none" w:sz="0" w:space="0" w:color="auto"/>
        <w:right w:val="none" w:sz="0" w:space="0" w:color="auto"/>
      </w:divBdr>
    </w:div>
    <w:div w:id="118577268">
      <w:bodyDiv w:val="1"/>
      <w:marLeft w:val="0"/>
      <w:marRight w:val="0"/>
      <w:marTop w:val="0"/>
      <w:marBottom w:val="0"/>
      <w:divBdr>
        <w:top w:val="none" w:sz="0" w:space="0" w:color="auto"/>
        <w:left w:val="none" w:sz="0" w:space="0" w:color="auto"/>
        <w:bottom w:val="none" w:sz="0" w:space="0" w:color="auto"/>
        <w:right w:val="none" w:sz="0" w:space="0" w:color="auto"/>
      </w:divBdr>
    </w:div>
    <w:div w:id="434206489">
      <w:bodyDiv w:val="1"/>
      <w:marLeft w:val="0"/>
      <w:marRight w:val="0"/>
      <w:marTop w:val="0"/>
      <w:marBottom w:val="0"/>
      <w:divBdr>
        <w:top w:val="none" w:sz="0" w:space="0" w:color="auto"/>
        <w:left w:val="none" w:sz="0" w:space="0" w:color="auto"/>
        <w:bottom w:val="none" w:sz="0" w:space="0" w:color="auto"/>
        <w:right w:val="none" w:sz="0" w:space="0" w:color="auto"/>
      </w:divBdr>
    </w:div>
    <w:div w:id="471214142">
      <w:bodyDiv w:val="1"/>
      <w:marLeft w:val="0"/>
      <w:marRight w:val="0"/>
      <w:marTop w:val="0"/>
      <w:marBottom w:val="0"/>
      <w:divBdr>
        <w:top w:val="none" w:sz="0" w:space="0" w:color="auto"/>
        <w:left w:val="none" w:sz="0" w:space="0" w:color="auto"/>
        <w:bottom w:val="none" w:sz="0" w:space="0" w:color="auto"/>
        <w:right w:val="none" w:sz="0" w:space="0" w:color="auto"/>
      </w:divBdr>
      <w:divsChild>
        <w:div w:id="421882101">
          <w:marLeft w:val="0"/>
          <w:marRight w:val="0"/>
          <w:marTop w:val="0"/>
          <w:marBottom w:val="0"/>
          <w:divBdr>
            <w:top w:val="none" w:sz="0" w:space="0" w:color="auto"/>
            <w:left w:val="none" w:sz="0" w:space="0" w:color="auto"/>
            <w:bottom w:val="none" w:sz="0" w:space="0" w:color="auto"/>
            <w:right w:val="none" w:sz="0" w:space="0" w:color="auto"/>
          </w:divBdr>
          <w:divsChild>
            <w:div w:id="45220918">
              <w:marLeft w:val="0"/>
              <w:marRight w:val="0"/>
              <w:marTop w:val="0"/>
              <w:marBottom w:val="0"/>
              <w:divBdr>
                <w:top w:val="none" w:sz="0" w:space="0" w:color="auto"/>
                <w:left w:val="none" w:sz="0" w:space="0" w:color="auto"/>
                <w:bottom w:val="none" w:sz="0" w:space="0" w:color="auto"/>
                <w:right w:val="none" w:sz="0" w:space="0" w:color="auto"/>
              </w:divBdr>
              <w:divsChild>
                <w:div w:id="2128888493">
                  <w:marLeft w:val="0"/>
                  <w:marRight w:val="0"/>
                  <w:marTop w:val="0"/>
                  <w:marBottom w:val="0"/>
                  <w:divBdr>
                    <w:top w:val="none" w:sz="0" w:space="0" w:color="auto"/>
                    <w:left w:val="none" w:sz="0" w:space="0" w:color="auto"/>
                    <w:bottom w:val="none" w:sz="0" w:space="0" w:color="auto"/>
                    <w:right w:val="none" w:sz="0" w:space="0" w:color="auto"/>
                  </w:divBdr>
                  <w:divsChild>
                    <w:div w:id="1228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91628">
      <w:bodyDiv w:val="1"/>
      <w:marLeft w:val="0"/>
      <w:marRight w:val="0"/>
      <w:marTop w:val="0"/>
      <w:marBottom w:val="0"/>
      <w:divBdr>
        <w:top w:val="none" w:sz="0" w:space="0" w:color="auto"/>
        <w:left w:val="none" w:sz="0" w:space="0" w:color="auto"/>
        <w:bottom w:val="none" w:sz="0" w:space="0" w:color="auto"/>
        <w:right w:val="none" w:sz="0" w:space="0" w:color="auto"/>
      </w:divBdr>
    </w:div>
    <w:div w:id="1963077926">
      <w:bodyDiv w:val="1"/>
      <w:marLeft w:val="0"/>
      <w:marRight w:val="0"/>
      <w:marTop w:val="0"/>
      <w:marBottom w:val="0"/>
      <w:divBdr>
        <w:top w:val="none" w:sz="0" w:space="0" w:color="auto"/>
        <w:left w:val="none" w:sz="0" w:space="0" w:color="auto"/>
        <w:bottom w:val="none" w:sz="0" w:space="0" w:color="auto"/>
        <w:right w:val="none" w:sz="0" w:space="0" w:color="auto"/>
      </w:divBdr>
    </w:div>
    <w:div w:id="1982541845">
      <w:bodyDiv w:val="1"/>
      <w:marLeft w:val="0"/>
      <w:marRight w:val="0"/>
      <w:marTop w:val="0"/>
      <w:marBottom w:val="0"/>
      <w:divBdr>
        <w:top w:val="none" w:sz="0" w:space="0" w:color="auto"/>
        <w:left w:val="none" w:sz="0" w:space="0" w:color="auto"/>
        <w:bottom w:val="none" w:sz="0" w:space="0" w:color="auto"/>
        <w:right w:val="none" w:sz="0" w:space="0" w:color="auto"/>
      </w:divBdr>
    </w:div>
    <w:div w:id="20936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diagramLayout" Target="diagrams/layout1.xml"/><Relationship Id="rId10" Type="http://schemas.openxmlformats.org/officeDocument/2006/relationships/image" Target="media/image4.jpeg"/><Relationship Id="rId19" Type="http://schemas.openxmlformats.org/officeDocument/2006/relationships/hyperlink" Target="http://ieeexplore.ieee.org/search/searchresult.jsp?searchWithin=%22Authors%22:.QT.Kam,%20Moshe.QT.&amp;newsearch=tru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D357F2-7089-4BB8-8868-C30D568190B7}"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IN"/>
        </a:p>
      </dgm:t>
    </dgm:pt>
    <dgm:pt modelId="{C207485D-C824-44C8-B79D-2EA1537282C1}">
      <dgm:prSet phldrT="[Text]"/>
      <dgm:spPr/>
      <dgm:t>
        <a:bodyPr/>
        <a:lstStyle/>
        <a:p>
          <a:endParaRPr lang="en-IN"/>
        </a:p>
      </dgm:t>
    </dgm:pt>
    <dgm:pt modelId="{65A296EC-3C35-486F-9A7D-47675D621B4F}" type="parTrans" cxnId="{77D64F87-5A8F-4662-9131-0323C591857B}">
      <dgm:prSet/>
      <dgm:spPr/>
      <dgm:t>
        <a:bodyPr/>
        <a:lstStyle/>
        <a:p>
          <a:endParaRPr lang="en-IN"/>
        </a:p>
      </dgm:t>
    </dgm:pt>
    <dgm:pt modelId="{70193D97-1FBE-4514-995E-24297B42E52F}" type="sibTrans" cxnId="{77D64F87-5A8F-4662-9131-0323C591857B}">
      <dgm:prSet/>
      <dgm:spPr/>
      <dgm:t>
        <a:bodyPr/>
        <a:lstStyle/>
        <a:p>
          <a:endParaRPr lang="en-IN"/>
        </a:p>
      </dgm:t>
    </dgm:pt>
    <dgm:pt modelId="{0A144BB3-DB34-4893-9535-DADE5CB0AA57}">
      <dgm:prSet phldrT="[Text]"/>
      <dgm:spPr/>
      <dgm:t>
        <a:bodyPr/>
        <a:lstStyle/>
        <a:p>
          <a:r>
            <a:rPr lang="en-IN"/>
            <a:t>Implementation of Gyroscope</a:t>
          </a:r>
        </a:p>
      </dgm:t>
    </dgm:pt>
    <dgm:pt modelId="{A33E5436-5396-46C3-B7F6-59254378060A}" type="parTrans" cxnId="{F55C8524-6795-4A01-905E-4450C136CE32}">
      <dgm:prSet/>
      <dgm:spPr/>
      <dgm:t>
        <a:bodyPr/>
        <a:lstStyle/>
        <a:p>
          <a:endParaRPr lang="en-IN"/>
        </a:p>
      </dgm:t>
    </dgm:pt>
    <dgm:pt modelId="{AB6951B6-4DCA-4037-A53B-E0AA4398A7B5}" type="sibTrans" cxnId="{F55C8524-6795-4A01-905E-4450C136CE32}">
      <dgm:prSet/>
      <dgm:spPr/>
      <dgm:t>
        <a:bodyPr/>
        <a:lstStyle/>
        <a:p>
          <a:endParaRPr lang="en-IN"/>
        </a:p>
      </dgm:t>
    </dgm:pt>
    <dgm:pt modelId="{6EA21B0F-A64A-41AF-9068-AD1BD457C863}">
      <dgm:prSet phldrT="[Text]"/>
      <dgm:spPr/>
      <dgm:t>
        <a:bodyPr/>
        <a:lstStyle/>
        <a:p>
          <a:r>
            <a:rPr lang="en-IN"/>
            <a:t>Implementation of Encoders</a:t>
          </a:r>
        </a:p>
      </dgm:t>
    </dgm:pt>
    <dgm:pt modelId="{7ADCF168-713C-4A75-914E-1EE18C995F15}" type="parTrans" cxnId="{57B7A53F-04AE-4935-BDEA-F60F8B628FF4}">
      <dgm:prSet/>
      <dgm:spPr/>
      <dgm:t>
        <a:bodyPr/>
        <a:lstStyle/>
        <a:p>
          <a:endParaRPr lang="en-IN"/>
        </a:p>
      </dgm:t>
    </dgm:pt>
    <dgm:pt modelId="{AAD6F03D-E3EE-4F17-8ED1-48BF0DD83D78}" type="sibTrans" cxnId="{57B7A53F-04AE-4935-BDEA-F60F8B628FF4}">
      <dgm:prSet/>
      <dgm:spPr/>
      <dgm:t>
        <a:bodyPr/>
        <a:lstStyle/>
        <a:p>
          <a:endParaRPr lang="en-IN"/>
        </a:p>
      </dgm:t>
    </dgm:pt>
    <dgm:pt modelId="{56E93DF8-2748-4EDC-A1D6-167568221B64}">
      <dgm:prSet phldrT="[Text]"/>
      <dgm:spPr/>
      <dgm:t>
        <a:bodyPr/>
        <a:lstStyle/>
        <a:p>
          <a:r>
            <a:rPr lang="en-IN"/>
            <a:t>Integration of Sensors</a:t>
          </a:r>
        </a:p>
      </dgm:t>
    </dgm:pt>
    <dgm:pt modelId="{E08CC333-6593-48D6-BE1C-AD576808815F}" type="parTrans" cxnId="{2B0D722C-A1C8-4F4A-9803-C308B07209E0}">
      <dgm:prSet/>
      <dgm:spPr/>
      <dgm:t>
        <a:bodyPr/>
        <a:lstStyle/>
        <a:p>
          <a:endParaRPr lang="en-IN"/>
        </a:p>
      </dgm:t>
    </dgm:pt>
    <dgm:pt modelId="{8E7DAF44-7B08-40C9-AD89-66FFF6046042}" type="sibTrans" cxnId="{2B0D722C-A1C8-4F4A-9803-C308B07209E0}">
      <dgm:prSet/>
      <dgm:spPr/>
      <dgm:t>
        <a:bodyPr/>
        <a:lstStyle/>
        <a:p>
          <a:endParaRPr lang="en-IN"/>
        </a:p>
      </dgm:t>
    </dgm:pt>
    <dgm:pt modelId="{7E950ECA-EE89-41D4-86F1-162A506EE90E}">
      <dgm:prSet phldrT="[Text]"/>
      <dgm:spPr/>
      <dgm:t>
        <a:bodyPr/>
        <a:lstStyle/>
        <a:p>
          <a:r>
            <a:rPr lang="en-IN"/>
            <a:t>Making the robot autonomous using obstacle avoidance algorithms</a:t>
          </a:r>
        </a:p>
      </dgm:t>
    </dgm:pt>
    <dgm:pt modelId="{8E754CCE-78F2-4201-ACED-E8D2BFC108A6}" type="parTrans" cxnId="{7404F312-804E-43A7-929A-8C7DE1AD46C5}">
      <dgm:prSet/>
      <dgm:spPr/>
      <dgm:t>
        <a:bodyPr/>
        <a:lstStyle/>
        <a:p>
          <a:endParaRPr lang="en-IN"/>
        </a:p>
      </dgm:t>
    </dgm:pt>
    <dgm:pt modelId="{EA6A1F71-6CB9-4323-9690-38992D7E45D0}" type="sibTrans" cxnId="{7404F312-804E-43A7-929A-8C7DE1AD46C5}">
      <dgm:prSet/>
      <dgm:spPr/>
      <dgm:t>
        <a:bodyPr/>
        <a:lstStyle/>
        <a:p>
          <a:endParaRPr lang="en-IN"/>
        </a:p>
      </dgm:t>
    </dgm:pt>
    <dgm:pt modelId="{15021E13-FB09-4152-8819-D2C8CA7060A5}">
      <dgm:prSet phldrT="[Text]"/>
      <dgm:spPr/>
      <dgm:t>
        <a:bodyPr/>
        <a:lstStyle/>
        <a:p>
          <a:r>
            <a:rPr lang="en-IN"/>
            <a:t>Implementation of Kalman filter for gyroscope and encoder values</a:t>
          </a:r>
        </a:p>
      </dgm:t>
    </dgm:pt>
    <dgm:pt modelId="{18F3E75B-A86A-4CBA-895F-BD3FC9BFF938}" type="parTrans" cxnId="{F0CCC9F6-FA8B-4358-A808-AA28E80DE617}">
      <dgm:prSet/>
      <dgm:spPr/>
      <dgm:t>
        <a:bodyPr/>
        <a:lstStyle/>
        <a:p>
          <a:endParaRPr lang="en-IN"/>
        </a:p>
      </dgm:t>
    </dgm:pt>
    <dgm:pt modelId="{8596CC65-C95E-4825-ACE6-E9D0C9624B96}" type="sibTrans" cxnId="{F0CCC9F6-FA8B-4358-A808-AA28E80DE617}">
      <dgm:prSet/>
      <dgm:spPr/>
      <dgm:t>
        <a:bodyPr/>
        <a:lstStyle/>
        <a:p>
          <a:endParaRPr lang="en-IN"/>
        </a:p>
      </dgm:t>
    </dgm:pt>
    <dgm:pt modelId="{D764E685-F9BC-40BF-A028-AB420E96198B}">
      <dgm:prSet phldrT="[Text]"/>
      <dgm:spPr/>
      <dgm:t>
        <a:bodyPr/>
        <a:lstStyle/>
        <a:p>
          <a:endParaRPr lang="en-IN"/>
        </a:p>
      </dgm:t>
    </dgm:pt>
    <dgm:pt modelId="{D9D281D9-185C-4C2F-8A76-50D1FD3CCB6D}" type="parTrans" cxnId="{067D2033-C2B0-4684-915C-DCC6769B787B}">
      <dgm:prSet/>
      <dgm:spPr/>
      <dgm:t>
        <a:bodyPr/>
        <a:lstStyle/>
        <a:p>
          <a:endParaRPr lang="en-IN"/>
        </a:p>
      </dgm:t>
    </dgm:pt>
    <dgm:pt modelId="{31CC71E3-2F16-42BF-ABC0-36B318C467EB}" type="sibTrans" cxnId="{067D2033-C2B0-4684-915C-DCC6769B787B}">
      <dgm:prSet/>
      <dgm:spPr/>
      <dgm:t>
        <a:bodyPr/>
        <a:lstStyle/>
        <a:p>
          <a:endParaRPr lang="en-IN"/>
        </a:p>
      </dgm:t>
    </dgm:pt>
    <dgm:pt modelId="{FE1BEC30-C138-4314-A7A2-08B8CC50FFA2}">
      <dgm:prSet phldrT="[Text]"/>
      <dgm:spPr/>
      <dgm:t>
        <a:bodyPr/>
        <a:lstStyle/>
        <a:p>
          <a:r>
            <a:rPr lang="en-IN"/>
            <a:t>Develop an algorithm that reduces the errors using these data</a:t>
          </a:r>
        </a:p>
      </dgm:t>
    </dgm:pt>
    <dgm:pt modelId="{ABE7ADD4-B70C-42D4-A86E-3D0D9F031BE0}" type="parTrans" cxnId="{14E45647-FBC9-41FF-8A7F-7666F12C7418}">
      <dgm:prSet/>
      <dgm:spPr/>
      <dgm:t>
        <a:bodyPr/>
        <a:lstStyle/>
        <a:p>
          <a:endParaRPr lang="en-IN"/>
        </a:p>
      </dgm:t>
    </dgm:pt>
    <dgm:pt modelId="{7FF895B2-8348-46BD-94BD-F7CB71FF1F9B}" type="sibTrans" cxnId="{14E45647-FBC9-41FF-8A7F-7666F12C7418}">
      <dgm:prSet/>
      <dgm:spPr/>
      <dgm:t>
        <a:bodyPr/>
        <a:lstStyle/>
        <a:p>
          <a:endParaRPr lang="en-IN"/>
        </a:p>
      </dgm:t>
    </dgm:pt>
    <dgm:pt modelId="{56FAB5C3-589D-4A33-B3D7-AF6A4C3FC298}">
      <dgm:prSet phldrT="[Text]"/>
      <dgm:spPr/>
      <dgm:t>
        <a:bodyPr/>
        <a:lstStyle/>
        <a:p>
          <a:endParaRPr lang="en-IN"/>
        </a:p>
      </dgm:t>
    </dgm:pt>
    <dgm:pt modelId="{0163536C-74D7-4074-AA68-76FD1CE4695C}" type="parTrans" cxnId="{14C8E76B-958E-4741-B608-C29B173DA36F}">
      <dgm:prSet/>
      <dgm:spPr/>
      <dgm:t>
        <a:bodyPr/>
        <a:lstStyle/>
        <a:p>
          <a:endParaRPr lang="en-IN"/>
        </a:p>
      </dgm:t>
    </dgm:pt>
    <dgm:pt modelId="{E781D7E5-5E9A-4734-82F2-CB9E70F34EBD}" type="sibTrans" cxnId="{14C8E76B-958E-4741-B608-C29B173DA36F}">
      <dgm:prSet/>
      <dgm:spPr/>
      <dgm:t>
        <a:bodyPr/>
        <a:lstStyle/>
        <a:p>
          <a:endParaRPr lang="en-IN"/>
        </a:p>
      </dgm:t>
    </dgm:pt>
    <dgm:pt modelId="{B2468340-24EF-4894-9F0A-B722C6BDCAE7}">
      <dgm:prSet phldrT="[Text]"/>
      <dgm:spPr/>
      <dgm:t>
        <a:bodyPr/>
        <a:lstStyle/>
        <a:p>
          <a:r>
            <a:rPr lang="en-IN"/>
            <a:t> </a:t>
          </a:r>
        </a:p>
      </dgm:t>
    </dgm:pt>
    <dgm:pt modelId="{526EA7EB-7ABB-4ED7-9296-407941D0A70B}" type="sibTrans" cxnId="{26331E5A-843C-443D-833E-42EB4419D285}">
      <dgm:prSet/>
      <dgm:spPr/>
      <dgm:t>
        <a:bodyPr/>
        <a:lstStyle/>
        <a:p>
          <a:endParaRPr lang="en-IN"/>
        </a:p>
      </dgm:t>
    </dgm:pt>
    <dgm:pt modelId="{CD65969B-ACF4-40B8-AAC9-15A1F6654965}" type="parTrans" cxnId="{26331E5A-843C-443D-833E-42EB4419D285}">
      <dgm:prSet/>
      <dgm:spPr/>
      <dgm:t>
        <a:bodyPr/>
        <a:lstStyle/>
        <a:p>
          <a:endParaRPr lang="en-IN"/>
        </a:p>
      </dgm:t>
    </dgm:pt>
    <dgm:pt modelId="{041F7CF8-AA0F-4313-A66B-15E8EA3E4BD2}">
      <dgm:prSet phldrT="[Text]"/>
      <dgm:spPr/>
      <dgm:t>
        <a:bodyPr/>
        <a:lstStyle/>
        <a:p>
          <a:r>
            <a:rPr lang="en-IN"/>
            <a:t> </a:t>
          </a:r>
        </a:p>
      </dgm:t>
    </dgm:pt>
    <dgm:pt modelId="{F4C37751-A81A-4F9B-8108-B97D5ECDBD29}" type="sibTrans" cxnId="{12D07AEC-4D74-4744-9986-354A33C95DE3}">
      <dgm:prSet/>
      <dgm:spPr/>
      <dgm:t>
        <a:bodyPr/>
        <a:lstStyle/>
        <a:p>
          <a:endParaRPr lang="en-IN"/>
        </a:p>
      </dgm:t>
    </dgm:pt>
    <dgm:pt modelId="{D6F8D2C0-D5F7-4B71-A074-6A29DF5ECD7C}" type="parTrans" cxnId="{12D07AEC-4D74-4744-9986-354A33C95DE3}">
      <dgm:prSet/>
      <dgm:spPr/>
      <dgm:t>
        <a:bodyPr/>
        <a:lstStyle/>
        <a:p>
          <a:endParaRPr lang="en-IN"/>
        </a:p>
      </dgm:t>
    </dgm:pt>
    <dgm:pt modelId="{E2F77643-B155-4BED-BB58-C43DF8E36B86}" type="pres">
      <dgm:prSet presAssocID="{77D357F2-7089-4BB8-8868-C30D568190B7}" presName="linearFlow" presStyleCnt="0">
        <dgm:presLayoutVars>
          <dgm:dir/>
          <dgm:animLvl val="lvl"/>
          <dgm:resizeHandles val="exact"/>
        </dgm:presLayoutVars>
      </dgm:prSet>
      <dgm:spPr/>
    </dgm:pt>
    <dgm:pt modelId="{4CE00A7D-71F3-4D72-83B4-8A0CF62933C3}" type="pres">
      <dgm:prSet presAssocID="{C207485D-C824-44C8-B79D-2EA1537282C1}" presName="composite" presStyleCnt="0"/>
      <dgm:spPr/>
    </dgm:pt>
    <dgm:pt modelId="{8B6E3D27-D69E-4B71-A26D-F9CB54616BF3}" type="pres">
      <dgm:prSet presAssocID="{C207485D-C824-44C8-B79D-2EA1537282C1}" presName="parentText" presStyleLbl="alignNode1" presStyleIdx="0" presStyleCnt="5">
        <dgm:presLayoutVars>
          <dgm:chMax val="1"/>
          <dgm:bulletEnabled val="1"/>
        </dgm:presLayoutVars>
      </dgm:prSet>
      <dgm:spPr/>
      <dgm:t>
        <a:bodyPr/>
        <a:lstStyle/>
        <a:p>
          <a:endParaRPr lang="en-IN"/>
        </a:p>
      </dgm:t>
    </dgm:pt>
    <dgm:pt modelId="{6F31EC04-C89A-4EC3-AC71-D098ADA8C804}" type="pres">
      <dgm:prSet presAssocID="{C207485D-C824-44C8-B79D-2EA1537282C1}" presName="descendantText" presStyleLbl="alignAcc1" presStyleIdx="0" presStyleCnt="5">
        <dgm:presLayoutVars>
          <dgm:bulletEnabled val="1"/>
        </dgm:presLayoutVars>
      </dgm:prSet>
      <dgm:spPr/>
      <dgm:t>
        <a:bodyPr/>
        <a:lstStyle/>
        <a:p>
          <a:endParaRPr lang="en-IN"/>
        </a:p>
      </dgm:t>
    </dgm:pt>
    <dgm:pt modelId="{12EC2ADC-797E-4C53-958B-E57E6FD86B15}" type="pres">
      <dgm:prSet presAssocID="{70193D97-1FBE-4514-995E-24297B42E52F}" presName="sp" presStyleCnt="0"/>
      <dgm:spPr/>
    </dgm:pt>
    <dgm:pt modelId="{FD399519-5D5D-40C2-8FE9-EF921684D4F3}" type="pres">
      <dgm:prSet presAssocID="{B2468340-24EF-4894-9F0A-B722C6BDCAE7}" presName="composite" presStyleCnt="0"/>
      <dgm:spPr/>
    </dgm:pt>
    <dgm:pt modelId="{A0BA52BD-BD3B-4761-841D-5E0018D8BE60}" type="pres">
      <dgm:prSet presAssocID="{B2468340-24EF-4894-9F0A-B722C6BDCAE7}" presName="parentText" presStyleLbl="alignNode1" presStyleIdx="1" presStyleCnt="5">
        <dgm:presLayoutVars>
          <dgm:chMax val="1"/>
          <dgm:bulletEnabled val="1"/>
        </dgm:presLayoutVars>
      </dgm:prSet>
      <dgm:spPr/>
      <dgm:t>
        <a:bodyPr/>
        <a:lstStyle/>
        <a:p>
          <a:endParaRPr lang="en-IN"/>
        </a:p>
      </dgm:t>
    </dgm:pt>
    <dgm:pt modelId="{227F6184-72C8-48E4-A16F-231C31076EF6}" type="pres">
      <dgm:prSet presAssocID="{B2468340-24EF-4894-9F0A-B722C6BDCAE7}" presName="descendantText" presStyleLbl="alignAcc1" presStyleIdx="1" presStyleCnt="5">
        <dgm:presLayoutVars>
          <dgm:bulletEnabled val="1"/>
        </dgm:presLayoutVars>
      </dgm:prSet>
      <dgm:spPr/>
      <dgm:t>
        <a:bodyPr/>
        <a:lstStyle/>
        <a:p>
          <a:endParaRPr lang="en-IN"/>
        </a:p>
      </dgm:t>
    </dgm:pt>
    <dgm:pt modelId="{2542C342-3855-4E1C-810F-FD719D700881}" type="pres">
      <dgm:prSet presAssocID="{526EA7EB-7ABB-4ED7-9296-407941D0A70B}" presName="sp" presStyleCnt="0"/>
      <dgm:spPr/>
    </dgm:pt>
    <dgm:pt modelId="{A70FE67F-9EEC-4812-90EB-8743A0494B12}" type="pres">
      <dgm:prSet presAssocID="{041F7CF8-AA0F-4313-A66B-15E8EA3E4BD2}" presName="composite" presStyleCnt="0"/>
      <dgm:spPr/>
    </dgm:pt>
    <dgm:pt modelId="{ECBA1A32-775F-4CF2-AE64-2C84F525803F}" type="pres">
      <dgm:prSet presAssocID="{041F7CF8-AA0F-4313-A66B-15E8EA3E4BD2}" presName="parentText" presStyleLbl="alignNode1" presStyleIdx="2" presStyleCnt="5">
        <dgm:presLayoutVars>
          <dgm:chMax val="1"/>
          <dgm:bulletEnabled val="1"/>
        </dgm:presLayoutVars>
      </dgm:prSet>
      <dgm:spPr/>
      <dgm:t>
        <a:bodyPr/>
        <a:lstStyle/>
        <a:p>
          <a:endParaRPr lang="en-IN"/>
        </a:p>
      </dgm:t>
    </dgm:pt>
    <dgm:pt modelId="{B9982A51-98A5-4417-91C4-8F3B642C33E4}" type="pres">
      <dgm:prSet presAssocID="{041F7CF8-AA0F-4313-A66B-15E8EA3E4BD2}" presName="descendantText" presStyleLbl="alignAcc1" presStyleIdx="2" presStyleCnt="5">
        <dgm:presLayoutVars>
          <dgm:bulletEnabled val="1"/>
        </dgm:presLayoutVars>
      </dgm:prSet>
      <dgm:spPr/>
      <dgm:t>
        <a:bodyPr/>
        <a:lstStyle/>
        <a:p>
          <a:endParaRPr lang="en-IN"/>
        </a:p>
      </dgm:t>
    </dgm:pt>
    <dgm:pt modelId="{F653DB18-8A53-4E0E-B3B9-362D501B8696}" type="pres">
      <dgm:prSet presAssocID="{F4C37751-A81A-4F9B-8108-B97D5ECDBD29}" presName="sp" presStyleCnt="0"/>
      <dgm:spPr/>
    </dgm:pt>
    <dgm:pt modelId="{F8EBD80B-AC7F-4704-9AC6-81AC5814AFDB}" type="pres">
      <dgm:prSet presAssocID="{D764E685-F9BC-40BF-A028-AB420E96198B}" presName="composite" presStyleCnt="0"/>
      <dgm:spPr/>
    </dgm:pt>
    <dgm:pt modelId="{D0A1265A-D160-4E27-8C97-AF402AB1FCA3}" type="pres">
      <dgm:prSet presAssocID="{D764E685-F9BC-40BF-A028-AB420E96198B}" presName="parentText" presStyleLbl="alignNode1" presStyleIdx="3" presStyleCnt="5">
        <dgm:presLayoutVars>
          <dgm:chMax val="1"/>
          <dgm:bulletEnabled val="1"/>
        </dgm:presLayoutVars>
      </dgm:prSet>
      <dgm:spPr/>
    </dgm:pt>
    <dgm:pt modelId="{EE98A3FC-5BB9-4F7E-9F08-229790B72BEA}" type="pres">
      <dgm:prSet presAssocID="{D764E685-F9BC-40BF-A028-AB420E96198B}" presName="descendantText" presStyleLbl="alignAcc1" presStyleIdx="3" presStyleCnt="5">
        <dgm:presLayoutVars>
          <dgm:bulletEnabled val="1"/>
        </dgm:presLayoutVars>
      </dgm:prSet>
      <dgm:spPr/>
      <dgm:t>
        <a:bodyPr/>
        <a:lstStyle/>
        <a:p>
          <a:endParaRPr lang="en-IN"/>
        </a:p>
      </dgm:t>
    </dgm:pt>
    <dgm:pt modelId="{F854ABAB-170A-4BAA-A43B-DB9B9A427277}" type="pres">
      <dgm:prSet presAssocID="{31CC71E3-2F16-42BF-ABC0-36B318C467EB}" presName="sp" presStyleCnt="0"/>
      <dgm:spPr/>
    </dgm:pt>
    <dgm:pt modelId="{9C24B6EE-2EF6-4BAB-A7D8-AF3AD74C0399}" type="pres">
      <dgm:prSet presAssocID="{56FAB5C3-589D-4A33-B3D7-AF6A4C3FC298}" presName="composite" presStyleCnt="0"/>
      <dgm:spPr/>
    </dgm:pt>
    <dgm:pt modelId="{98F93EBF-FCB9-4BFA-AD11-9ABC6DA9B07B}" type="pres">
      <dgm:prSet presAssocID="{56FAB5C3-589D-4A33-B3D7-AF6A4C3FC298}" presName="parentText" presStyleLbl="alignNode1" presStyleIdx="4" presStyleCnt="5">
        <dgm:presLayoutVars>
          <dgm:chMax val="1"/>
          <dgm:bulletEnabled val="1"/>
        </dgm:presLayoutVars>
      </dgm:prSet>
      <dgm:spPr/>
    </dgm:pt>
    <dgm:pt modelId="{43784EA8-534F-474E-AA6E-9E9A69FCA4BE}" type="pres">
      <dgm:prSet presAssocID="{56FAB5C3-589D-4A33-B3D7-AF6A4C3FC298}" presName="descendantText" presStyleLbl="alignAcc1" presStyleIdx="4" presStyleCnt="5">
        <dgm:presLayoutVars>
          <dgm:bulletEnabled val="1"/>
        </dgm:presLayoutVars>
      </dgm:prSet>
      <dgm:spPr/>
      <dgm:t>
        <a:bodyPr/>
        <a:lstStyle/>
        <a:p>
          <a:endParaRPr lang="en-IN"/>
        </a:p>
      </dgm:t>
    </dgm:pt>
  </dgm:ptLst>
  <dgm:cxnLst>
    <dgm:cxn modelId="{77D64F87-5A8F-4662-9131-0323C591857B}" srcId="{77D357F2-7089-4BB8-8868-C30D568190B7}" destId="{C207485D-C824-44C8-B79D-2EA1537282C1}" srcOrd="0" destOrd="0" parTransId="{65A296EC-3C35-486F-9A7D-47675D621B4F}" sibTransId="{70193D97-1FBE-4514-995E-24297B42E52F}"/>
    <dgm:cxn modelId="{14E45647-FBC9-41FF-8A7F-7666F12C7418}" srcId="{56FAB5C3-589D-4A33-B3D7-AF6A4C3FC298}" destId="{FE1BEC30-C138-4314-A7A2-08B8CC50FFA2}" srcOrd="0" destOrd="0" parTransId="{ABE7ADD4-B70C-42D4-A86E-3D0D9F031BE0}" sibTransId="{7FF895B2-8348-46BD-94BD-F7CB71FF1F9B}"/>
    <dgm:cxn modelId="{2DDFB0A2-955D-427C-BB26-F1829AED5ACE}" type="presOf" srcId="{C207485D-C824-44C8-B79D-2EA1537282C1}" destId="{8B6E3D27-D69E-4B71-A26D-F9CB54616BF3}" srcOrd="0" destOrd="0" presId="urn:microsoft.com/office/officeart/2005/8/layout/chevron2"/>
    <dgm:cxn modelId="{F55C8524-6795-4A01-905E-4450C136CE32}" srcId="{C207485D-C824-44C8-B79D-2EA1537282C1}" destId="{0A144BB3-DB34-4893-9535-DADE5CB0AA57}" srcOrd="0" destOrd="0" parTransId="{A33E5436-5396-46C3-B7F6-59254378060A}" sibTransId="{AB6951B6-4DCA-4037-A53B-E0AA4398A7B5}"/>
    <dgm:cxn modelId="{14C8E76B-958E-4741-B608-C29B173DA36F}" srcId="{77D357F2-7089-4BB8-8868-C30D568190B7}" destId="{56FAB5C3-589D-4A33-B3D7-AF6A4C3FC298}" srcOrd="4" destOrd="0" parTransId="{0163536C-74D7-4074-AA68-76FD1CE4695C}" sibTransId="{E781D7E5-5E9A-4734-82F2-CB9E70F34EBD}"/>
    <dgm:cxn modelId="{067D2033-C2B0-4684-915C-DCC6769B787B}" srcId="{77D357F2-7089-4BB8-8868-C30D568190B7}" destId="{D764E685-F9BC-40BF-A028-AB420E96198B}" srcOrd="3" destOrd="0" parTransId="{D9D281D9-185C-4C2F-8A76-50D1FD3CCB6D}" sibTransId="{31CC71E3-2F16-42BF-ABC0-36B318C467EB}"/>
    <dgm:cxn modelId="{870815D5-5435-4515-B087-5CDCF9A8CDEB}" type="presOf" srcId="{B2468340-24EF-4894-9F0A-B722C6BDCAE7}" destId="{A0BA52BD-BD3B-4761-841D-5E0018D8BE60}" srcOrd="0" destOrd="0" presId="urn:microsoft.com/office/officeart/2005/8/layout/chevron2"/>
    <dgm:cxn modelId="{2B0D722C-A1C8-4F4A-9803-C308B07209E0}" srcId="{041F7CF8-AA0F-4313-A66B-15E8EA3E4BD2}" destId="{56E93DF8-2748-4EDC-A1D6-167568221B64}" srcOrd="0" destOrd="0" parTransId="{E08CC333-6593-48D6-BE1C-AD576808815F}" sibTransId="{8E7DAF44-7B08-40C9-AD89-66FFF6046042}"/>
    <dgm:cxn modelId="{7404F312-804E-43A7-929A-8C7DE1AD46C5}" srcId="{041F7CF8-AA0F-4313-A66B-15E8EA3E4BD2}" destId="{7E950ECA-EE89-41D4-86F1-162A506EE90E}" srcOrd="1" destOrd="0" parTransId="{8E754CCE-78F2-4201-ACED-E8D2BFC108A6}" sibTransId="{EA6A1F71-6CB9-4323-9690-38992D7E45D0}"/>
    <dgm:cxn modelId="{B442F3AF-8BDF-4284-B19D-8ACFBEA2EA21}" type="presOf" srcId="{56FAB5C3-589D-4A33-B3D7-AF6A4C3FC298}" destId="{98F93EBF-FCB9-4BFA-AD11-9ABC6DA9B07B}" srcOrd="0" destOrd="0" presId="urn:microsoft.com/office/officeart/2005/8/layout/chevron2"/>
    <dgm:cxn modelId="{40B6BEB2-6ED6-4DA5-ABFB-1491A810CBF9}" type="presOf" srcId="{77D357F2-7089-4BB8-8868-C30D568190B7}" destId="{E2F77643-B155-4BED-BB58-C43DF8E36B86}" srcOrd="0" destOrd="0" presId="urn:microsoft.com/office/officeart/2005/8/layout/chevron2"/>
    <dgm:cxn modelId="{E6FDF8CA-B933-4167-9CB9-5256E27BB1E7}" type="presOf" srcId="{56E93DF8-2748-4EDC-A1D6-167568221B64}" destId="{B9982A51-98A5-4417-91C4-8F3B642C33E4}" srcOrd="0" destOrd="0" presId="urn:microsoft.com/office/officeart/2005/8/layout/chevron2"/>
    <dgm:cxn modelId="{57B7A53F-04AE-4935-BDEA-F60F8B628FF4}" srcId="{B2468340-24EF-4894-9F0A-B722C6BDCAE7}" destId="{6EA21B0F-A64A-41AF-9068-AD1BD457C863}" srcOrd="0" destOrd="0" parTransId="{7ADCF168-713C-4A75-914E-1EE18C995F15}" sibTransId="{AAD6F03D-E3EE-4F17-8ED1-48BF0DD83D78}"/>
    <dgm:cxn modelId="{26331E5A-843C-443D-833E-42EB4419D285}" srcId="{77D357F2-7089-4BB8-8868-C30D568190B7}" destId="{B2468340-24EF-4894-9F0A-B722C6BDCAE7}" srcOrd="1" destOrd="0" parTransId="{CD65969B-ACF4-40B8-AAC9-15A1F6654965}" sibTransId="{526EA7EB-7ABB-4ED7-9296-407941D0A70B}"/>
    <dgm:cxn modelId="{12D07AEC-4D74-4744-9986-354A33C95DE3}" srcId="{77D357F2-7089-4BB8-8868-C30D568190B7}" destId="{041F7CF8-AA0F-4313-A66B-15E8EA3E4BD2}" srcOrd="2" destOrd="0" parTransId="{D6F8D2C0-D5F7-4B71-A074-6A29DF5ECD7C}" sibTransId="{F4C37751-A81A-4F9B-8108-B97D5ECDBD29}"/>
    <dgm:cxn modelId="{D0041A3F-A5DF-4A67-BE9F-DC898A92617F}" type="presOf" srcId="{7E950ECA-EE89-41D4-86F1-162A506EE90E}" destId="{B9982A51-98A5-4417-91C4-8F3B642C33E4}" srcOrd="0" destOrd="1" presId="urn:microsoft.com/office/officeart/2005/8/layout/chevron2"/>
    <dgm:cxn modelId="{692608F9-82A4-4573-B0E6-ADC6E4820C04}" type="presOf" srcId="{6EA21B0F-A64A-41AF-9068-AD1BD457C863}" destId="{227F6184-72C8-48E4-A16F-231C31076EF6}" srcOrd="0" destOrd="0" presId="urn:microsoft.com/office/officeart/2005/8/layout/chevron2"/>
    <dgm:cxn modelId="{6AEBB7F1-0F47-4C7B-ADF7-6ECD9406256C}" type="presOf" srcId="{15021E13-FB09-4152-8819-D2C8CA7060A5}" destId="{EE98A3FC-5BB9-4F7E-9F08-229790B72BEA}" srcOrd="0" destOrd="0" presId="urn:microsoft.com/office/officeart/2005/8/layout/chevron2"/>
    <dgm:cxn modelId="{60CDDF2D-380B-4E1F-903E-C65777B45C17}" type="presOf" srcId="{FE1BEC30-C138-4314-A7A2-08B8CC50FFA2}" destId="{43784EA8-534F-474E-AA6E-9E9A69FCA4BE}" srcOrd="0" destOrd="0" presId="urn:microsoft.com/office/officeart/2005/8/layout/chevron2"/>
    <dgm:cxn modelId="{9D9C6D42-9428-4FD0-A0C8-CB213B18E41A}" type="presOf" srcId="{0A144BB3-DB34-4893-9535-DADE5CB0AA57}" destId="{6F31EC04-C89A-4EC3-AC71-D098ADA8C804}" srcOrd="0" destOrd="0" presId="urn:microsoft.com/office/officeart/2005/8/layout/chevron2"/>
    <dgm:cxn modelId="{F0CCC9F6-FA8B-4358-A808-AA28E80DE617}" srcId="{D764E685-F9BC-40BF-A028-AB420E96198B}" destId="{15021E13-FB09-4152-8819-D2C8CA7060A5}" srcOrd="0" destOrd="0" parTransId="{18F3E75B-A86A-4CBA-895F-BD3FC9BFF938}" sibTransId="{8596CC65-C95E-4825-ACE6-E9D0C9624B96}"/>
    <dgm:cxn modelId="{B6F4372C-A2EA-44F7-B4AE-D9EBE923CA8A}" type="presOf" srcId="{041F7CF8-AA0F-4313-A66B-15E8EA3E4BD2}" destId="{ECBA1A32-775F-4CF2-AE64-2C84F525803F}" srcOrd="0" destOrd="0" presId="urn:microsoft.com/office/officeart/2005/8/layout/chevron2"/>
    <dgm:cxn modelId="{A633BA29-C429-4DC2-B959-CB0C8B91FD5A}" type="presOf" srcId="{D764E685-F9BC-40BF-A028-AB420E96198B}" destId="{D0A1265A-D160-4E27-8C97-AF402AB1FCA3}" srcOrd="0" destOrd="0" presId="urn:microsoft.com/office/officeart/2005/8/layout/chevron2"/>
    <dgm:cxn modelId="{E8374EE4-0643-4D8F-8DD5-DCC372475B3D}" type="presParOf" srcId="{E2F77643-B155-4BED-BB58-C43DF8E36B86}" destId="{4CE00A7D-71F3-4D72-83B4-8A0CF62933C3}" srcOrd="0" destOrd="0" presId="urn:microsoft.com/office/officeart/2005/8/layout/chevron2"/>
    <dgm:cxn modelId="{F51689B8-5AD2-401F-AC4C-C8AB0200D602}" type="presParOf" srcId="{4CE00A7D-71F3-4D72-83B4-8A0CF62933C3}" destId="{8B6E3D27-D69E-4B71-A26D-F9CB54616BF3}" srcOrd="0" destOrd="0" presId="urn:microsoft.com/office/officeart/2005/8/layout/chevron2"/>
    <dgm:cxn modelId="{FCA49928-A5D7-499C-A390-DDC567D4076A}" type="presParOf" srcId="{4CE00A7D-71F3-4D72-83B4-8A0CF62933C3}" destId="{6F31EC04-C89A-4EC3-AC71-D098ADA8C804}" srcOrd="1" destOrd="0" presId="urn:microsoft.com/office/officeart/2005/8/layout/chevron2"/>
    <dgm:cxn modelId="{2631AC93-4259-438C-90F9-CAA317C537FD}" type="presParOf" srcId="{E2F77643-B155-4BED-BB58-C43DF8E36B86}" destId="{12EC2ADC-797E-4C53-958B-E57E6FD86B15}" srcOrd="1" destOrd="0" presId="urn:microsoft.com/office/officeart/2005/8/layout/chevron2"/>
    <dgm:cxn modelId="{B78B429B-CB42-4325-AFCD-7285FA4080B8}" type="presParOf" srcId="{E2F77643-B155-4BED-BB58-C43DF8E36B86}" destId="{FD399519-5D5D-40C2-8FE9-EF921684D4F3}" srcOrd="2" destOrd="0" presId="urn:microsoft.com/office/officeart/2005/8/layout/chevron2"/>
    <dgm:cxn modelId="{B277C7A1-98A1-4DEF-B209-BF889D566BD4}" type="presParOf" srcId="{FD399519-5D5D-40C2-8FE9-EF921684D4F3}" destId="{A0BA52BD-BD3B-4761-841D-5E0018D8BE60}" srcOrd="0" destOrd="0" presId="urn:microsoft.com/office/officeart/2005/8/layout/chevron2"/>
    <dgm:cxn modelId="{00D9C4FE-FAAB-4266-AB41-33FB0A6B819D}" type="presParOf" srcId="{FD399519-5D5D-40C2-8FE9-EF921684D4F3}" destId="{227F6184-72C8-48E4-A16F-231C31076EF6}" srcOrd="1" destOrd="0" presId="urn:microsoft.com/office/officeart/2005/8/layout/chevron2"/>
    <dgm:cxn modelId="{F888F4D3-4929-441E-90B4-DD15DA3AA12F}" type="presParOf" srcId="{E2F77643-B155-4BED-BB58-C43DF8E36B86}" destId="{2542C342-3855-4E1C-810F-FD719D700881}" srcOrd="3" destOrd="0" presId="urn:microsoft.com/office/officeart/2005/8/layout/chevron2"/>
    <dgm:cxn modelId="{CB60D30D-0B45-4D5C-8296-CE500F6EB761}" type="presParOf" srcId="{E2F77643-B155-4BED-BB58-C43DF8E36B86}" destId="{A70FE67F-9EEC-4812-90EB-8743A0494B12}" srcOrd="4" destOrd="0" presId="urn:microsoft.com/office/officeart/2005/8/layout/chevron2"/>
    <dgm:cxn modelId="{C30EEA14-364A-4AD8-980B-DC1459D8175D}" type="presParOf" srcId="{A70FE67F-9EEC-4812-90EB-8743A0494B12}" destId="{ECBA1A32-775F-4CF2-AE64-2C84F525803F}" srcOrd="0" destOrd="0" presId="urn:microsoft.com/office/officeart/2005/8/layout/chevron2"/>
    <dgm:cxn modelId="{351D0C6F-DBEB-4643-82AA-D58517D21941}" type="presParOf" srcId="{A70FE67F-9EEC-4812-90EB-8743A0494B12}" destId="{B9982A51-98A5-4417-91C4-8F3B642C33E4}" srcOrd="1" destOrd="0" presId="urn:microsoft.com/office/officeart/2005/8/layout/chevron2"/>
    <dgm:cxn modelId="{1B017F99-B208-4B50-872B-174639B80456}" type="presParOf" srcId="{E2F77643-B155-4BED-BB58-C43DF8E36B86}" destId="{F653DB18-8A53-4E0E-B3B9-362D501B8696}" srcOrd="5" destOrd="0" presId="urn:microsoft.com/office/officeart/2005/8/layout/chevron2"/>
    <dgm:cxn modelId="{4E400777-0104-4EAD-94C8-6BC536C7354C}" type="presParOf" srcId="{E2F77643-B155-4BED-BB58-C43DF8E36B86}" destId="{F8EBD80B-AC7F-4704-9AC6-81AC5814AFDB}" srcOrd="6" destOrd="0" presId="urn:microsoft.com/office/officeart/2005/8/layout/chevron2"/>
    <dgm:cxn modelId="{B9FBC9A4-1A7A-4CA4-9B08-D95F85976AED}" type="presParOf" srcId="{F8EBD80B-AC7F-4704-9AC6-81AC5814AFDB}" destId="{D0A1265A-D160-4E27-8C97-AF402AB1FCA3}" srcOrd="0" destOrd="0" presId="urn:microsoft.com/office/officeart/2005/8/layout/chevron2"/>
    <dgm:cxn modelId="{F63A60DA-D650-442E-B039-2E660693C122}" type="presParOf" srcId="{F8EBD80B-AC7F-4704-9AC6-81AC5814AFDB}" destId="{EE98A3FC-5BB9-4F7E-9F08-229790B72BEA}" srcOrd="1" destOrd="0" presId="urn:microsoft.com/office/officeart/2005/8/layout/chevron2"/>
    <dgm:cxn modelId="{BFB1A212-A09F-43B5-975C-BB71850A065F}" type="presParOf" srcId="{E2F77643-B155-4BED-BB58-C43DF8E36B86}" destId="{F854ABAB-170A-4BAA-A43B-DB9B9A427277}" srcOrd="7" destOrd="0" presId="urn:microsoft.com/office/officeart/2005/8/layout/chevron2"/>
    <dgm:cxn modelId="{AD2E4E60-F3B6-4DF8-A0F9-F8FCD95DA081}" type="presParOf" srcId="{E2F77643-B155-4BED-BB58-C43DF8E36B86}" destId="{9C24B6EE-2EF6-4BAB-A7D8-AF3AD74C0399}" srcOrd="8" destOrd="0" presId="urn:microsoft.com/office/officeart/2005/8/layout/chevron2"/>
    <dgm:cxn modelId="{9B4151E4-3EA5-4B78-8720-12CA3BA80D89}" type="presParOf" srcId="{9C24B6EE-2EF6-4BAB-A7D8-AF3AD74C0399}" destId="{98F93EBF-FCB9-4BFA-AD11-9ABC6DA9B07B}" srcOrd="0" destOrd="0" presId="urn:microsoft.com/office/officeart/2005/8/layout/chevron2"/>
    <dgm:cxn modelId="{24CE560B-5F69-4B8F-9C92-C20904F4930D}" type="presParOf" srcId="{9C24B6EE-2EF6-4BAB-A7D8-AF3AD74C0399}" destId="{43784EA8-534F-474E-AA6E-9E9A69FCA4BE}"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6E3D27-D69E-4B71-A26D-F9CB54616BF3}">
      <dsp:nvSpPr>
        <dsp:cNvPr id="0" name=""/>
        <dsp:cNvSpPr/>
      </dsp:nvSpPr>
      <dsp:spPr>
        <a:xfrm rot="5400000">
          <a:off x="-182958" y="184800"/>
          <a:ext cx="1219720" cy="8538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endParaRPr lang="en-IN" sz="2400" kern="1200"/>
        </a:p>
      </dsp:txBody>
      <dsp:txXfrm rot="-5400000">
        <a:off x="0" y="428744"/>
        <a:ext cx="853804" cy="365916"/>
      </dsp:txXfrm>
    </dsp:sp>
    <dsp:sp modelId="{6F31EC04-C89A-4EC3-AC71-D098ADA8C804}">
      <dsp:nvSpPr>
        <dsp:cNvPr id="0" name=""/>
        <dsp:cNvSpPr/>
      </dsp:nvSpPr>
      <dsp:spPr>
        <a:xfrm rot="5400000">
          <a:off x="3097543" y="-2241896"/>
          <a:ext cx="792818" cy="5280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IN" sz="1500" kern="1200"/>
            <a:t>Implementation of Gyroscope</a:t>
          </a:r>
        </a:p>
      </dsp:txBody>
      <dsp:txXfrm rot="-5400000">
        <a:off x="853805" y="40544"/>
        <a:ext cx="5241593" cy="715414"/>
      </dsp:txXfrm>
    </dsp:sp>
    <dsp:sp modelId="{A0BA52BD-BD3B-4761-841D-5E0018D8BE60}">
      <dsp:nvSpPr>
        <dsp:cNvPr id="0" name=""/>
        <dsp:cNvSpPr/>
      </dsp:nvSpPr>
      <dsp:spPr>
        <a:xfrm rot="5400000">
          <a:off x="-182958" y="1288648"/>
          <a:ext cx="1219720" cy="8538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IN" sz="2400" kern="1200"/>
            <a:t> </a:t>
          </a:r>
        </a:p>
      </dsp:txBody>
      <dsp:txXfrm rot="-5400000">
        <a:off x="0" y="1532592"/>
        <a:ext cx="853804" cy="365916"/>
      </dsp:txXfrm>
    </dsp:sp>
    <dsp:sp modelId="{227F6184-72C8-48E4-A16F-231C31076EF6}">
      <dsp:nvSpPr>
        <dsp:cNvPr id="0" name=""/>
        <dsp:cNvSpPr/>
      </dsp:nvSpPr>
      <dsp:spPr>
        <a:xfrm rot="5400000">
          <a:off x="3097543" y="-1138047"/>
          <a:ext cx="792818" cy="5280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IN" sz="1500" kern="1200"/>
            <a:t>Implementation of Encoders</a:t>
          </a:r>
        </a:p>
      </dsp:txBody>
      <dsp:txXfrm rot="-5400000">
        <a:off x="853805" y="1144393"/>
        <a:ext cx="5241593" cy="715414"/>
      </dsp:txXfrm>
    </dsp:sp>
    <dsp:sp modelId="{ECBA1A32-775F-4CF2-AE64-2C84F525803F}">
      <dsp:nvSpPr>
        <dsp:cNvPr id="0" name=""/>
        <dsp:cNvSpPr/>
      </dsp:nvSpPr>
      <dsp:spPr>
        <a:xfrm rot="5400000">
          <a:off x="-182958" y="2392497"/>
          <a:ext cx="1219720" cy="8538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IN" sz="2400" kern="1200"/>
            <a:t> </a:t>
          </a:r>
        </a:p>
      </dsp:txBody>
      <dsp:txXfrm rot="-5400000">
        <a:off x="0" y="2636441"/>
        <a:ext cx="853804" cy="365916"/>
      </dsp:txXfrm>
    </dsp:sp>
    <dsp:sp modelId="{B9982A51-98A5-4417-91C4-8F3B642C33E4}">
      <dsp:nvSpPr>
        <dsp:cNvPr id="0" name=""/>
        <dsp:cNvSpPr/>
      </dsp:nvSpPr>
      <dsp:spPr>
        <a:xfrm rot="5400000">
          <a:off x="3097543" y="-34198"/>
          <a:ext cx="792818" cy="5280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IN" sz="1500" kern="1200"/>
            <a:t>Integration of Sensors</a:t>
          </a:r>
        </a:p>
        <a:p>
          <a:pPr marL="114300" lvl="1" indent="-114300" algn="l" defTabSz="666750">
            <a:lnSpc>
              <a:spcPct val="90000"/>
            </a:lnSpc>
            <a:spcBef>
              <a:spcPct val="0"/>
            </a:spcBef>
            <a:spcAft>
              <a:spcPct val="15000"/>
            </a:spcAft>
            <a:buChar char="••"/>
          </a:pPr>
          <a:r>
            <a:rPr lang="en-IN" sz="1500" kern="1200"/>
            <a:t>Making the robot autonomous using obstacle avoidance algorithms</a:t>
          </a:r>
        </a:p>
      </dsp:txBody>
      <dsp:txXfrm rot="-5400000">
        <a:off x="853805" y="2248242"/>
        <a:ext cx="5241593" cy="715414"/>
      </dsp:txXfrm>
    </dsp:sp>
    <dsp:sp modelId="{D0A1265A-D160-4E27-8C97-AF402AB1FCA3}">
      <dsp:nvSpPr>
        <dsp:cNvPr id="0" name=""/>
        <dsp:cNvSpPr/>
      </dsp:nvSpPr>
      <dsp:spPr>
        <a:xfrm rot="5400000">
          <a:off x="-182958" y="3496346"/>
          <a:ext cx="1219720" cy="8538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endParaRPr lang="en-IN" sz="2400" kern="1200"/>
        </a:p>
      </dsp:txBody>
      <dsp:txXfrm rot="-5400000">
        <a:off x="0" y="3740290"/>
        <a:ext cx="853804" cy="365916"/>
      </dsp:txXfrm>
    </dsp:sp>
    <dsp:sp modelId="{EE98A3FC-5BB9-4F7E-9F08-229790B72BEA}">
      <dsp:nvSpPr>
        <dsp:cNvPr id="0" name=""/>
        <dsp:cNvSpPr/>
      </dsp:nvSpPr>
      <dsp:spPr>
        <a:xfrm rot="5400000">
          <a:off x="3097543" y="1069649"/>
          <a:ext cx="792818" cy="5280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IN" sz="1500" kern="1200"/>
            <a:t>Implementation of Kalman filter for gyroscope and encoder values</a:t>
          </a:r>
        </a:p>
      </dsp:txBody>
      <dsp:txXfrm rot="-5400000">
        <a:off x="853805" y="3352089"/>
        <a:ext cx="5241593" cy="715414"/>
      </dsp:txXfrm>
    </dsp:sp>
    <dsp:sp modelId="{98F93EBF-FCB9-4BFA-AD11-9ABC6DA9B07B}">
      <dsp:nvSpPr>
        <dsp:cNvPr id="0" name=""/>
        <dsp:cNvSpPr/>
      </dsp:nvSpPr>
      <dsp:spPr>
        <a:xfrm rot="5400000">
          <a:off x="-182958" y="4600195"/>
          <a:ext cx="1219720" cy="8538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endParaRPr lang="en-IN" sz="2400" kern="1200"/>
        </a:p>
      </dsp:txBody>
      <dsp:txXfrm rot="-5400000">
        <a:off x="0" y="4844139"/>
        <a:ext cx="853804" cy="365916"/>
      </dsp:txXfrm>
    </dsp:sp>
    <dsp:sp modelId="{43784EA8-534F-474E-AA6E-9E9A69FCA4BE}">
      <dsp:nvSpPr>
        <dsp:cNvPr id="0" name=""/>
        <dsp:cNvSpPr/>
      </dsp:nvSpPr>
      <dsp:spPr>
        <a:xfrm rot="5400000">
          <a:off x="3097543" y="2173498"/>
          <a:ext cx="792818" cy="5280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IN" sz="1500" kern="1200"/>
            <a:t>Develop an algorithm that reduces the errors using these data</a:t>
          </a:r>
        </a:p>
      </dsp:txBody>
      <dsp:txXfrm rot="-5400000">
        <a:off x="853805" y="4455938"/>
        <a:ext cx="5241593" cy="71541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13</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Microsoft</cp:lastModifiedBy>
  <cp:revision>19</cp:revision>
  <dcterms:created xsi:type="dcterms:W3CDTF">2015-11-24T09:10:00Z</dcterms:created>
  <dcterms:modified xsi:type="dcterms:W3CDTF">2015-11-26T14:48:00Z</dcterms:modified>
</cp:coreProperties>
</file>