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1124" w:firstLineChars="40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10795</wp:posOffset>
            </wp:positionH>
            <wp:positionV relativeFrom="paragraph">
              <wp:posOffset>4506595</wp:posOffset>
            </wp:positionV>
            <wp:extent cx="5266690" cy="2962910"/>
            <wp:effectExtent l="0" t="0" r="10160" b="8890"/>
            <wp:wrapNone/>
            <wp:docPr id="2" name="Picture 2" descr="Screenshot (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7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52705</wp:posOffset>
            </wp:positionH>
            <wp:positionV relativeFrom="paragraph">
              <wp:posOffset>1142365</wp:posOffset>
            </wp:positionV>
            <wp:extent cx="5266690" cy="2962910"/>
            <wp:effectExtent l="0" t="0" r="10160" b="8890"/>
            <wp:wrapSquare wrapText="bothSides"/>
            <wp:docPr id="1" name="Picture 1" descr="IOT ac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OT accoun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28"/>
          <w:szCs w:val="28"/>
          <w:lang w:val="en-US"/>
        </w:rPr>
        <w:t>CREATE IBM WATSON IOT PLATFORM AND DEVICE</w:t>
      </w:r>
    </w:p>
    <w:p>
      <w:pPr>
        <w:ind w:firstLine="1124" w:firstLineChars="400"/>
        <w:rPr>
          <w:rFonts w:hint="default"/>
          <w:b/>
          <w:bCs/>
          <w:sz w:val="28"/>
          <w:szCs w:val="28"/>
          <w:lang w:val="en-US"/>
        </w:rPr>
      </w:pPr>
    </w:p>
    <w:p>
      <w:pPr>
        <w:ind w:firstLine="1124" w:firstLineChars="400"/>
        <w:rPr>
          <w:rFonts w:hint="default"/>
          <w:b/>
          <w:bCs/>
          <w:sz w:val="28"/>
          <w:szCs w:val="28"/>
          <w:lang w:val="en-US"/>
        </w:rPr>
      </w:pPr>
    </w:p>
    <w:p>
      <w:pPr>
        <w:ind w:firstLine="1124" w:firstLineChars="400"/>
        <w:rPr>
          <w:rFonts w:hint="default"/>
          <w:b/>
          <w:bCs/>
          <w:sz w:val="28"/>
          <w:szCs w:val="28"/>
          <w:lang w:val="en-US"/>
        </w:rPr>
      </w:pPr>
    </w:p>
    <w:p>
      <w:pPr>
        <w:ind w:firstLine="1124" w:firstLineChars="400"/>
        <w:rPr>
          <w:rFonts w:hint="default"/>
          <w:b/>
          <w:bCs/>
          <w:sz w:val="28"/>
          <w:szCs w:val="28"/>
          <w:lang w:val="en-US"/>
        </w:rPr>
      </w:pPr>
    </w:p>
    <w:p>
      <w:pPr>
        <w:ind w:firstLine="1124" w:firstLineChars="400"/>
        <w:rPr>
          <w:rFonts w:hint="default"/>
          <w:b/>
          <w:bCs/>
          <w:sz w:val="28"/>
          <w:szCs w:val="28"/>
          <w:lang w:val="en-US"/>
        </w:rPr>
      </w:pPr>
    </w:p>
    <w:p>
      <w:pPr>
        <w:ind w:firstLine="1124" w:firstLineChars="400"/>
        <w:rPr>
          <w:rFonts w:hint="default"/>
          <w:b/>
          <w:bCs/>
          <w:sz w:val="28"/>
          <w:szCs w:val="28"/>
          <w:lang w:val="en-US"/>
        </w:rPr>
      </w:pPr>
    </w:p>
    <w:p>
      <w:pPr>
        <w:ind w:firstLine="1124" w:firstLineChars="400"/>
        <w:rPr>
          <w:rFonts w:hint="default"/>
          <w:b/>
          <w:bCs/>
          <w:sz w:val="28"/>
          <w:szCs w:val="28"/>
          <w:lang w:val="en-US"/>
        </w:rPr>
      </w:pPr>
    </w:p>
    <w:p>
      <w:pPr>
        <w:ind w:firstLine="1124" w:firstLineChars="400"/>
        <w:rPr>
          <w:rFonts w:hint="default"/>
          <w:b/>
          <w:bCs/>
          <w:sz w:val="28"/>
          <w:szCs w:val="28"/>
          <w:lang w:val="en-US"/>
        </w:rPr>
      </w:pPr>
    </w:p>
    <w:p>
      <w:pPr>
        <w:ind w:firstLine="1124" w:firstLineChars="400"/>
        <w:rPr>
          <w:rFonts w:hint="default"/>
          <w:b/>
          <w:bCs/>
          <w:sz w:val="28"/>
          <w:szCs w:val="28"/>
          <w:lang w:val="en-US"/>
        </w:rPr>
      </w:pPr>
    </w:p>
    <w:p>
      <w:pPr>
        <w:ind w:firstLine="1124" w:firstLineChars="400"/>
        <w:rPr>
          <w:rFonts w:hint="default"/>
          <w:b/>
          <w:bCs/>
          <w:sz w:val="28"/>
          <w:szCs w:val="28"/>
          <w:lang w:val="en-US"/>
        </w:rPr>
      </w:pPr>
    </w:p>
    <w:p>
      <w:pPr>
        <w:ind w:firstLine="1124" w:firstLineChars="400"/>
        <w:rPr>
          <w:rFonts w:hint="default"/>
          <w:b/>
          <w:bCs/>
          <w:sz w:val="28"/>
          <w:szCs w:val="28"/>
          <w:lang w:val="en-US"/>
        </w:rPr>
      </w:pPr>
    </w:p>
    <w:p>
      <w:pPr>
        <w:ind w:firstLine="1124" w:firstLineChars="400"/>
        <w:rPr>
          <w:rFonts w:hint="default"/>
          <w:b/>
          <w:bCs/>
          <w:sz w:val="28"/>
          <w:szCs w:val="28"/>
          <w:lang w:val="en-US"/>
        </w:rPr>
      </w:pPr>
    </w:p>
    <w:p>
      <w:pPr>
        <w:ind w:firstLine="1124" w:firstLineChars="400"/>
        <w:rPr>
          <w:rFonts w:hint="default"/>
          <w:b/>
          <w:bCs/>
          <w:sz w:val="28"/>
          <w:szCs w:val="28"/>
          <w:lang w:val="en-US"/>
        </w:rPr>
      </w:pPr>
    </w:p>
    <w:p>
      <w:pPr>
        <w:ind w:firstLine="1124" w:firstLineChars="400"/>
        <w:rPr>
          <w:rFonts w:hint="default"/>
          <w:b/>
          <w:bCs/>
          <w:sz w:val="28"/>
          <w:szCs w:val="28"/>
          <w:lang w:val="en-US"/>
        </w:rPr>
      </w:pPr>
    </w:p>
    <w:p>
      <w:pPr>
        <w:ind w:firstLine="1124" w:firstLineChars="400"/>
        <w:rPr>
          <w:rFonts w:hint="default"/>
          <w:b/>
          <w:bCs/>
          <w:sz w:val="28"/>
          <w:szCs w:val="28"/>
          <w:lang w:val="en-US"/>
        </w:rPr>
      </w:pPr>
    </w:p>
    <w:p>
      <w:pPr>
        <w:ind w:firstLine="1124" w:firstLineChars="400"/>
        <w:rPr>
          <w:rFonts w:hint="default"/>
          <w:b/>
          <w:bCs/>
          <w:sz w:val="28"/>
          <w:szCs w:val="28"/>
          <w:lang w:val="en-US"/>
        </w:rPr>
      </w:pPr>
    </w:p>
    <w:p>
      <w:pPr>
        <w:ind w:firstLine="1124" w:firstLineChars="400"/>
        <w:rPr>
          <w:rFonts w:hint="default"/>
          <w:b/>
          <w:bCs/>
          <w:sz w:val="28"/>
          <w:szCs w:val="28"/>
          <w:lang w:val="en-US"/>
        </w:rPr>
      </w:pPr>
    </w:p>
    <w:p>
      <w:pPr>
        <w:ind w:firstLine="1124" w:firstLineChars="400"/>
        <w:rPr>
          <w:rFonts w:hint="default"/>
          <w:b/>
          <w:bCs/>
          <w:sz w:val="28"/>
          <w:szCs w:val="28"/>
          <w:lang w:val="en-US"/>
        </w:rPr>
      </w:pPr>
    </w:p>
    <w:p>
      <w:pPr>
        <w:ind w:firstLine="1124" w:firstLineChars="400"/>
        <w:rPr>
          <w:rFonts w:hint="default"/>
          <w:b/>
          <w:bCs/>
          <w:sz w:val="28"/>
          <w:szCs w:val="28"/>
          <w:lang w:val="en-US"/>
        </w:rPr>
      </w:pPr>
    </w:p>
    <w:p>
      <w:pPr>
        <w:ind w:firstLine="1124" w:firstLineChars="400"/>
        <w:rPr>
          <w:rFonts w:hint="default"/>
          <w:b/>
          <w:bCs/>
          <w:sz w:val="28"/>
          <w:szCs w:val="28"/>
          <w:lang w:val="en-US"/>
        </w:rPr>
      </w:pPr>
    </w:p>
    <w:p>
      <w:pPr>
        <w:ind w:firstLine="1124" w:firstLineChars="400"/>
        <w:rPr>
          <w:rFonts w:hint="default"/>
          <w:b/>
          <w:bCs/>
          <w:sz w:val="28"/>
          <w:szCs w:val="28"/>
          <w:lang w:val="en-US"/>
        </w:rPr>
      </w:pPr>
    </w:p>
    <w:p>
      <w:pPr>
        <w:ind w:firstLine="1124" w:firstLineChars="40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ACCOUNT CREATED SUCCESSFULLY.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8E976AF"/>
    <w:rsid w:val="78E97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2022-12-14T08:56:00Z</dcterms:created>
  <dc:creator>Welcome</dc:creator>
  <cp:lastModifiedBy>Welcome</cp:lastModifiedBy>
  <dcterms:modified xsi:type="dcterms:W3CDTF">2022-12-14T09:00:39Z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E5953A745D2844B5AACEECBA7C531810</vt:lpwstr>
  </property>
</Properties>
</file>