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EBB" w:rsidRPr="00DD21E4" w:rsidRDefault="00E3673C" w:rsidP="00692EBB">
      <w:pPr>
        <w:pStyle w:val="Heading1"/>
      </w:pPr>
      <w:r w:rsidRPr="00DD21E4">
        <w:t>Slowly Changing Dimensions</w:t>
      </w:r>
      <w:r w:rsidR="005F64ED" w:rsidRPr="00DD21E4">
        <w:t xml:space="preserve"> [ SCD]</w:t>
      </w:r>
      <w:r w:rsidR="00692EBB" w:rsidRPr="00DD21E4">
        <w:t xml:space="preserve"> </w:t>
      </w:r>
    </w:p>
    <w:p w:rsidR="00692EBB" w:rsidRPr="00692EBB" w:rsidRDefault="00692EBB" w:rsidP="00692EBB">
      <w:pPr>
        <w:pStyle w:val="Heading1"/>
      </w:pPr>
      <w:r>
        <w:t>SUGGESTED SOLUTION</w:t>
      </w:r>
    </w:p>
    <w:p w:rsidR="000366C6" w:rsidRDefault="000366C6" w:rsidP="00B76B00">
      <w:pPr>
        <w:pStyle w:val="Heading1"/>
      </w:pPr>
    </w:p>
    <w:tbl>
      <w:tblPr>
        <w:tblpPr w:leftFromText="45" w:rightFromText="45" w:vertAnchor="text" w:horzAnchor="margin" w:tblpY="63"/>
        <w:tblW w:w="9967" w:type="dxa"/>
        <w:tblCellSpacing w:w="7" w:type="dxa"/>
        <w:shd w:val="clear" w:color="auto" w:fill="DCE5F6"/>
        <w:tblCellMar>
          <w:top w:w="120" w:type="dxa"/>
          <w:left w:w="120" w:type="dxa"/>
          <w:bottom w:w="120" w:type="dxa"/>
          <w:right w:w="120" w:type="dxa"/>
        </w:tblCellMar>
        <w:tblLook w:val="04A0" w:firstRow="1" w:lastRow="0" w:firstColumn="1" w:lastColumn="0" w:noHBand="0" w:noVBand="1"/>
      </w:tblPr>
      <w:tblGrid>
        <w:gridCol w:w="9967"/>
      </w:tblGrid>
      <w:tr w:rsidR="00E3673C" w:rsidRPr="00E3673C" w:rsidTr="00E3673C">
        <w:trPr>
          <w:trHeight w:val="76"/>
          <w:tblCellSpacing w:w="7" w:type="dxa"/>
        </w:trPr>
        <w:tc>
          <w:tcPr>
            <w:tcW w:w="0" w:type="auto"/>
            <w:shd w:val="clear" w:color="auto" w:fill="DCE5F6"/>
            <w:vAlign w:val="center"/>
            <w:hideMark/>
          </w:tcPr>
          <w:p w:rsidR="00E3673C" w:rsidRPr="00E3673C" w:rsidRDefault="00E3673C" w:rsidP="00B76B00">
            <w:pPr>
              <w:spacing w:after="0" w:line="240" w:lineRule="auto"/>
              <w:rPr>
                <w:rFonts w:ascii="OpenSans" w:eastAsia="Times New Roman" w:hAnsi="OpenSans" w:cs="Times New Roman"/>
                <w:color w:val="424242"/>
                <w:sz w:val="24"/>
                <w:szCs w:val="24"/>
                <w:lang w:eastAsia="en-GB"/>
              </w:rPr>
            </w:pPr>
            <w:r w:rsidRPr="00E3673C">
              <w:rPr>
                <w:rFonts w:ascii="OpenSans" w:eastAsia="Times New Roman" w:hAnsi="OpenSans" w:cs="Times New Roman"/>
                <w:b/>
                <w:bCs/>
                <w:color w:val="424242"/>
                <w:sz w:val="24"/>
                <w:szCs w:val="24"/>
                <w:lang w:eastAsia="en-GB"/>
              </w:rPr>
              <w:t>QUICK STUDY</w:t>
            </w:r>
          </w:p>
        </w:tc>
      </w:tr>
      <w:tr w:rsidR="00E3673C" w:rsidRPr="00E3673C" w:rsidTr="00E3673C">
        <w:trPr>
          <w:trHeight w:val="2572"/>
          <w:tblCellSpacing w:w="7" w:type="dxa"/>
        </w:trPr>
        <w:tc>
          <w:tcPr>
            <w:tcW w:w="0" w:type="auto"/>
            <w:shd w:val="clear" w:color="auto" w:fill="DCE5F6"/>
            <w:vAlign w:val="center"/>
            <w:hideMark/>
          </w:tcPr>
          <w:p w:rsidR="00E3673C" w:rsidRPr="00E3673C" w:rsidRDefault="00E3673C" w:rsidP="00B76B00">
            <w:pPr>
              <w:spacing w:after="0" w:line="240" w:lineRule="auto"/>
              <w:rPr>
                <w:rFonts w:ascii="OpenSans" w:eastAsia="Times New Roman" w:hAnsi="OpenSans" w:cs="Times New Roman"/>
                <w:color w:val="424242"/>
                <w:sz w:val="24"/>
                <w:szCs w:val="24"/>
                <w:lang w:eastAsia="en-GB"/>
              </w:rPr>
            </w:pPr>
            <w:r w:rsidRPr="00E3673C">
              <w:rPr>
                <w:rFonts w:ascii="OpenSans" w:eastAsia="Times New Roman" w:hAnsi="OpenSans" w:cs="Times New Roman"/>
                <w:color w:val="424242"/>
                <w:sz w:val="24"/>
                <w:szCs w:val="24"/>
                <w:lang w:eastAsia="en-GB"/>
              </w:rPr>
              <w:t>Business analysts need to track changes in dimensio</w:t>
            </w:r>
            <w:r w:rsidR="00211E1A">
              <w:rPr>
                <w:rFonts w:ascii="OpenSans" w:eastAsia="Times New Roman" w:hAnsi="OpenSans" w:cs="Times New Roman"/>
                <w:color w:val="424242"/>
                <w:sz w:val="24"/>
                <w:szCs w:val="24"/>
                <w:lang w:eastAsia="en-GB"/>
              </w:rPr>
              <w:t xml:space="preserve">n attributes. Reevaluation of </w:t>
            </w:r>
            <w:r w:rsidR="00692EBB">
              <w:rPr>
                <w:rFonts w:ascii="OpenSans" w:eastAsia="Times New Roman" w:hAnsi="OpenSans" w:cs="Times New Roman"/>
                <w:color w:val="424242"/>
                <w:sz w:val="24"/>
                <w:szCs w:val="24"/>
                <w:lang w:eastAsia="en-GB"/>
              </w:rPr>
              <w:t>the customer marketing segment</w:t>
            </w:r>
            <w:r w:rsidRPr="00E3673C">
              <w:rPr>
                <w:rFonts w:ascii="OpenSans" w:eastAsia="Times New Roman" w:hAnsi="OpenSans" w:cs="Times New Roman"/>
                <w:color w:val="424242"/>
                <w:sz w:val="24"/>
                <w:szCs w:val="24"/>
                <w:lang w:eastAsia="en-GB"/>
              </w:rPr>
              <w:t xml:space="preserve"> is an example of what might prompt a change. There are three fundamental techniques.Type 1 is most appropriate when processing corrections; this technique won’t preserve historically accurate associations. The changed attribute is simply updated (overwritten) to reflect the most current value.With a type 2 change, a new row with a new surrogate primary key is inserted into the dimension table to capture changes. Both the prior and new rows contain as attributes the natural key (or durable identifier), the most-recent-row flag and the row effective and expiration dates.With type 3, another attribute is added to the existing dimension row to support analysis based on either the new or prior attribute value. This is the least commonly needed technique</w:t>
            </w:r>
          </w:p>
        </w:tc>
      </w:tr>
    </w:tbl>
    <w:p w:rsidR="00E3673C" w:rsidRDefault="0008375B" w:rsidP="00B76B00">
      <w:hyperlink r:id="rId9" w:history="1">
        <w:r w:rsidR="00E3673C" w:rsidRPr="0068389A">
          <w:rPr>
            <w:rStyle w:val="Hyperlink"/>
          </w:rPr>
          <w:t>http://www.kimballgroup.com/2005/03/10/slowly-changing-dimensions-are-not-always-as-easy-as-1-2-3/</w:t>
        </w:r>
      </w:hyperlink>
    </w:p>
    <w:p w:rsidR="009F72A3" w:rsidRPr="009F72A3" w:rsidRDefault="009F72A3" w:rsidP="00B76B00">
      <w:pPr>
        <w:rPr>
          <w:sz w:val="24"/>
          <w:szCs w:val="24"/>
        </w:rPr>
      </w:pPr>
      <w:r w:rsidRPr="009F72A3">
        <w:rPr>
          <w:sz w:val="24"/>
          <w:szCs w:val="24"/>
        </w:rPr>
        <w:t xml:space="preserve">Using a lecture notes </w:t>
      </w:r>
      <w:r w:rsidR="00A14902">
        <w:rPr>
          <w:sz w:val="24"/>
          <w:szCs w:val="24"/>
        </w:rPr>
        <w:t>t</w:t>
      </w:r>
      <w:r w:rsidRPr="009F72A3">
        <w:rPr>
          <w:sz w:val="24"/>
          <w:szCs w:val="24"/>
        </w:rPr>
        <w:t>o help you with this tutorial, to decide which SDC type would you use for each task,1, 2 or 3.</w:t>
      </w:r>
    </w:p>
    <w:p w:rsidR="009F72A3" w:rsidRPr="009F72A3" w:rsidRDefault="009F72A3" w:rsidP="00B76B00"/>
    <w:p w:rsidR="009F72A3" w:rsidRDefault="005F64ED" w:rsidP="00A4709D">
      <w:pPr>
        <w:pStyle w:val="Heading1"/>
      </w:pPr>
      <w:r>
        <w:t>Scenario</w:t>
      </w:r>
      <w:r w:rsidR="009F72A3">
        <w:t xml:space="preserve"> 1:</w:t>
      </w:r>
    </w:p>
    <w:p w:rsidR="002A0FAA" w:rsidRDefault="002A0FAA" w:rsidP="002A0FAA">
      <w:pPr>
        <w:rPr>
          <w:rFonts w:ascii="Arial" w:hAnsi="Arial" w:cs="Arial"/>
          <w:bCs/>
        </w:rPr>
      </w:pPr>
    </w:p>
    <w:p w:rsidR="002A0FAA" w:rsidRDefault="002A0FAA" w:rsidP="002A0FAA">
      <w:pPr>
        <w:rPr>
          <w:rFonts w:ascii="Arial" w:hAnsi="Arial" w:cs="Arial"/>
          <w:bCs/>
        </w:rPr>
      </w:pPr>
      <w:r>
        <w:rPr>
          <w:rFonts w:ascii="Arial" w:hAnsi="Arial" w:cs="Arial"/>
          <w:bCs/>
        </w:rPr>
        <w:t>Orions' development team want to understand the implications of handling data changes in their data warehouse by looking at the impact on CustomerStar1.</w:t>
      </w:r>
    </w:p>
    <w:p w:rsidR="002A0FAA" w:rsidRDefault="002A0FAA" w:rsidP="002A0FAA">
      <w:pPr>
        <w:rPr>
          <w:rFonts w:ascii="Arial" w:hAnsi="Arial" w:cs="Arial"/>
          <w:bCs/>
        </w:rPr>
      </w:pPr>
    </w:p>
    <w:p w:rsidR="002A0FAA" w:rsidRDefault="002A0FAA" w:rsidP="002A0FAA">
      <w:pPr>
        <w:rPr>
          <w:rFonts w:ascii="Arial" w:hAnsi="Arial" w:cs="Arial"/>
          <w:bCs/>
        </w:rPr>
      </w:pPr>
      <w:r>
        <w:rPr>
          <w:rFonts w:ascii="Arial" w:hAnsi="Arial" w:cs="Arial"/>
          <w:bCs/>
          <w:noProof/>
          <w:lang w:eastAsia="en-GB"/>
        </w:rPr>
        <w:drawing>
          <wp:inline distT="0" distB="0" distL="0" distR="0" wp14:anchorId="2B75D6EA" wp14:editId="62C2A04E">
            <wp:extent cx="5057775" cy="1676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1676400"/>
                    </a:xfrm>
                    <a:prstGeom prst="rect">
                      <a:avLst/>
                    </a:prstGeom>
                    <a:noFill/>
                    <a:ln>
                      <a:noFill/>
                    </a:ln>
                  </pic:spPr>
                </pic:pic>
              </a:graphicData>
            </a:graphic>
          </wp:inline>
        </w:drawing>
      </w:r>
    </w:p>
    <w:p w:rsidR="002A0FAA" w:rsidRDefault="002A0FAA" w:rsidP="002A0FAA">
      <w:pPr>
        <w:rPr>
          <w:rFonts w:ascii="Arial" w:hAnsi="Arial" w:cs="Arial"/>
          <w:bCs/>
        </w:rPr>
      </w:pPr>
    </w:p>
    <w:p w:rsidR="002A0FAA" w:rsidRPr="00FA2CF4" w:rsidRDefault="002A0FAA" w:rsidP="002A0FAA">
      <w:pPr>
        <w:rPr>
          <w:rFonts w:ascii="Arial" w:hAnsi="Arial" w:cs="Arial"/>
          <w:bCs/>
        </w:rPr>
      </w:pPr>
    </w:p>
    <w:p w:rsidR="002A0FAA" w:rsidRDefault="002A0FAA" w:rsidP="00B76B00">
      <w:pPr>
        <w:rPr>
          <w:rFonts w:ascii="Arial" w:hAnsi="Arial" w:cs="Arial"/>
          <w:bCs/>
        </w:rPr>
      </w:pPr>
    </w:p>
    <w:p w:rsidR="008C4C74" w:rsidRDefault="005F64ED" w:rsidP="00B76B00">
      <w:pPr>
        <w:rPr>
          <w:rFonts w:ascii="Arial" w:hAnsi="Arial" w:cs="Arial"/>
          <w:bCs/>
        </w:rPr>
      </w:pPr>
      <w:r>
        <w:rPr>
          <w:rFonts w:ascii="Arial" w:hAnsi="Arial" w:cs="Arial"/>
          <w:bCs/>
        </w:rPr>
        <w:t>Orion has been bought up by</w:t>
      </w:r>
      <w:r w:rsidR="00B76B00">
        <w:rPr>
          <w:rFonts w:ascii="Arial" w:hAnsi="Arial" w:cs="Arial"/>
          <w:bCs/>
        </w:rPr>
        <w:t xml:space="preserve"> a Star Company</w:t>
      </w:r>
      <w:r w:rsidR="002C0EFC">
        <w:rPr>
          <w:rFonts w:ascii="Arial" w:hAnsi="Arial" w:cs="Arial"/>
          <w:bCs/>
        </w:rPr>
        <w:t xml:space="preserve"> and they would like to use </w:t>
      </w:r>
      <w:r w:rsidR="00211E1A">
        <w:rPr>
          <w:rFonts w:ascii="Arial" w:hAnsi="Arial" w:cs="Arial"/>
          <w:bCs/>
        </w:rPr>
        <w:t xml:space="preserve">the new </w:t>
      </w:r>
      <w:r w:rsidR="002C0EFC">
        <w:rPr>
          <w:rFonts w:ascii="Arial" w:hAnsi="Arial" w:cs="Arial"/>
          <w:bCs/>
        </w:rPr>
        <w:t xml:space="preserve">companies name to indicate </w:t>
      </w:r>
      <w:r w:rsidR="00211E1A">
        <w:rPr>
          <w:rFonts w:ascii="Arial" w:hAnsi="Arial" w:cs="Arial"/>
          <w:bCs/>
        </w:rPr>
        <w:t>a</w:t>
      </w:r>
      <w:r w:rsidR="00135495">
        <w:rPr>
          <w:rFonts w:ascii="Arial" w:hAnsi="Arial" w:cs="Arial"/>
          <w:bCs/>
        </w:rPr>
        <w:t xml:space="preserve"> type</w:t>
      </w:r>
      <w:r w:rsidR="002C0EFC">
        <w:rPr>
          <w:rFonts w:ascii="Arial" w:hAnsi="Arial" w:cs="Arial"/>
          <w:bCs/>
        </w:rPr>
        <w:t xml:space="preserve"> of customers</w:t>
      </w:r>
      <w:r w:rsidR="00211E1A">
        <w:rPr>
          <w:rFonts w:ascii="Arial" w:hAnsi="Arial" w:cs="Arial"/>
          <w:bCs/>
        </w:rPr>
        <w:t xml:space="preserve"> they have,</w:t>
      </w:r>
      <w:r w:rsidR="002C0EFC">
        <w:rPr>
          <w:rFonts w:ascii="Arial" w:hAnsi="Arial" w:cs="Arial"/>
          <w:bCs/>
        </w:rPr>
        <w:t xml:space="preserve"> as shown in the table below. </w:t>
      </w:r>
    </w:p>
    <w:tbl>
      <w:tblPr>
        <w:tblW w:w="6947" w:type="dxa"/>
        <w:tblInd w:w="1245" w:type="dxa"/>
        <w:tblLook w:val="04A0" w:firstRow="1" w:lastRow="0" w:firstColumn="1" w:lastColumn="0" w:noHBand="0" w:noVBand="1"/>
      </w:tblPr>
      <w:tblGrid>
        <w:gridCol w:w="3683"/>
        <w:gridCol w:w="3264"/>
      </w:tblGrid>
      <w:tr w:rsidR="002C0EFC" w:rsidRPr="002C0EFC" w:rsidTr="002C0EFC">
        <w:trPr>
          <w:trHeight w:val="305"/>
        </w:trPr>
        <w:tc>
          <w:tcPr>
            <w:tcW w:w="3683" w:type="dxa"/>
            <w:tcBorders>
              <w:top w:val="single" w:sz="4" w:space="0" w:color="auto"/>
              <w:left w:val="single" w:sz="4" w:space="0" w:color="auto"/>
              <w:bottom w:val="single" w:sz="4" w:space="0" w:color="auto"/>
              <w:right w:val="single" w:sz="4" w:space="0" w:color="auto"/>
            </w:tcBorders>
            <w:shd w:val="clear" w:color="C0C0C0" w:fill="C0C0C0"/>
            <w:noWrap/>
            <w:vAlign w:val="center"/>
            <w:hideMark/>
          </w:tcPr>
          <w:p w:rsidR="002C0EFC" w:rsidRPr="002C0EFC" w:rsidRDefault="002C0EFC" w:rsidP="00B76B00">
            <w:pPr>
              <w:spacing w:after="0" w:line="240" w:lineRule="auto"/>
              <w:rPr>
                <w:rFonts w:ascii="Calibri" w:eastAsia="Times New Roman" w:hAnsi="Calibri" w:cs="Times New Roman"/>
                <w:b/>
                <w:bCs/>
                <w:color w:val="000000"/>
                <w:lang w:eastAsia="en-GB"/>
              </w:rPr>
            </w:pPr>
            <w:r w:rsidRPr="002C0EFC">
              <w:rPr>
                <w:rFonts w:ascii="Calibri" w:eastAsia="Times New Roman" w:hAnsi="Calibri" w:cs="Times New Roman"/>
                <w:b/>
                <w:bCs/>
                <w:color w:val="000000"/>
                <w:lang w:eastAsia="en-GB"/>
              </w:rPr>
              <w:t>customer_type</w:t>
            </w:r>
          </w:p>
        </w:tc>
        <w:tc>
          <w:tcPr>
            <w:tcW w:w="3264" w:type="dxa"/>
            <w:tcBorders>
              <w:top w:val="single" w:sz="4" w:space="0" w:color="auto"/>
              <w:left w:val="nil"/>
              <w:bottom w:val="single" w:sz="4" w:space="0" w:color="auto"/>
              <w:right w:val="single" w:sz="4" w:space="0" w:color="auto"/>
            </w:tcBorders>
            <w:shd w:val="clear" w:color="C0C0C0" w:fill="C0C0C0"/>
            <w:noWrap/>
            <w:vAlign w:val="center"/>
            <w:hideMark/>
          </w:tcPr>
          <w:p w:rsidR="002C0EFC" w:rsidRPr="002C0EFC" w:rsidRDefault="002C0EFC" w:rsidP="00B76B00">
            <w:pPr>
              <w:spacing w:after="0" w:line="240" w:lineRule="auto"/>
              <w:rPr>
                <w:rFonts w:ascii="Calibri" w:eastAsia="Times New Roman" w:hAnsi="Calibri" w:cs="Times New Roman"/>
                <w:b/>
                <w:bCs/>
                <w:color w:val="000000"/>
                <w:lang w:eastAsia="en-GB"/>
              </w:rPr>
            </w:pPr>
            <w:r w:rsidRPr="002C0EFC">
              <w:rPr>
                <w:rFonts w:ascii="Calibri" w:eastAsia="Times New Roman" w:hAnsi="Calibri" w:cs="Times New Roman"/>
                <w:b/>
                <w:bCs/>
                <w:color w:val="000000"/>
                <w:lang w:eastAsia="en-GB"/>
              </w:rPr>
              <w:t>customer_type</w:t>
            </w:r>
          </w:p>
        </w:tc>
      </w:tr>
      <w:tr w:rsidR="002C0EFC" w:rsidRPr="002C0EFC" w:rsidTr="002C0EFC">
        <w:trPr>
          <w:trHeight w:val="396"/>
        </w:trPr>
        <w:tc>
          <w:tcPr>
            <w:tcW w:w="3683" w:type="dxa"/>
            <w:tcBorders>
              <w:top w:val="single" w:sz="4" w:space="0" w:color="D0D7E5"/>
              <w:left w:val="single" w:sz="4" w:space="0" w:color="D0D7E5"/>
              <w:bottom w:val="single" w:sz="4" w:space="0" w:color="D0D7E5"/>
              <w:right w:val="single" w:sz="4" w:space="0" w:color="D0D7E5"/>
            </w:tcBorders>
            <w:shd w:val="clear" w:color="auto" w:fill="auto"/>
            <w:vAlign w:val="center"/>
            <w:hideMark/>
          </w:tcPr>
          <w:p w:rsidR="002C0EFC" w:rsidRPr="002C0EFC" w:rsidRDefault="002C0EFC" w:rsidP="00B76B00">
            <w:pPr>
              <w:spacing w:after="0" w:line="240" w:lineRule="auto"/>
              <w:rPr>
                <w:rFonts w:ascii="Calibri" w:eastAsia="Times New Roman" w:hAnsi="Calibri" w:cs="Times New Roman"/>
                <w:color w:val="000000"/>
                <w:lang w:eastAsia="en-GB"/>
              </w:rPr>
            </w:pPr>
            <w:r w:rsidRPr="002C0EFC">
              <w:rPr>
                <w:rFonts w:ascii="Calibri" w:eastAsia="Times New Roman" w:hAnsi="Calibri" w:cs="Times New Roman"/>
                <w:color w:val="000000"/>
                <w:lang w:eastAsia="en-GB"/>
              </w:rPr>
              <w:t>Orion Club members</w:t>
            </w:r>
          </w:p>
        </w:tc>
        <w:tc>
          <w:tcPr>
            <w:tcW w:w="3264" w:type="dxa"/>
            <w:tcBorders>
              <w:top w:val="single" w:sz="4" w:space="0" w:color="D0D7E5"/>
              <w:left w:val="nil"/>
              <w:bottom w:val="single" w:sz="4" w:space="0" w:color="D0D7E5"/>
              <w:right w:val="single" w:sz="4" w:space="0" w:color="D0D7E5"/>
            </w:tcBorders>
            <w:shd w:val="clear" w:color="auto" w:fill="auto"/>
            <w:vAlign w:val="center"/>
            <w:hideMark/>
          </w:tcPr>
          <w:p w:rsidR="002C0EFC" w:rsidRPr="002C0EFC" w:rsidRDefault="002C0EFC" w:rsidP="00B76B0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Star</w:t>
            </w:r>
            <w:r w:rsidRPr="002C0EFC">
              <w:rPr>
                <w:rFonts w:ascii="Calibri" w:eastAsia="Times New Roman" w:hAnsi="Calibri" w:cs="Times New Roman"/>
                <w:color w:val="000000"/>
                <w:lang w:eastAsia="en-GB"/>
              </w:rPr>
              <w:t xml:space="preserve"> Club members</w:t>
            </w:r>
          </w:p>
        </w:tc>
      </w:tr>
      <w:tr w:rsidR="002C0EFC" w:rsidRPr="002C0EFC" w:rsidTr="002C0EFC">
        <w:trPr>
          <w:trHeight w:val="396"/>
        </w:trPr>
        <w:tc>
          <w:tcPr>
            <w:tcW w:w="3683" w:type="dxa"/>
            <w:tcBorders>
              <w:top w:val="nil"/>
              <w:left w:val="single" w:sz="4" w:space="0" w:color="D0D7E5"/>
              <w:bottom w:val="single" w:sz="4" w:space="0" w:color="D0D7E5"/>
              <w:right w:val="single" w:sz="4" w:space="0" w:color="D0D7E5"/>
            </w:tcBorders>
            <w:shd w:val="clear" w:color="auto" w:fill="auto"/>
            <w:vAlign w:val="center"/>
            <w:hideMark/>
          </w:tcPr>
          <w:p w:rsidR="002C0EFC" w:rsidRPr="002C0EFC" w:rsidRDefault="002C0EFC" w:rsidP="00B76B00">
            <w:pPr>
              <w:spacing w:after="0" w:line="240" w:lineRule="auto"/>
              <w:rPr>
                <w:rFonts w:ascii="Calibri" w:eastAsia="Times New Roman" w:hAnsi="Calibri" w:cs="Times New Roman"/>
                <w:color w:val="000000"/>
                <w:lang w:eastAsia="en-GB"/>
              </w:rPr>
            </w:pPr>
            <w:r w:rsidRPr="002C0EFC">
              <w:rPr>
                <w:rFonts w:ascii="Calibri" w:eastAsia="Times New Roman" w:hAnsi="Calibri" w:cs="Times New Roman"/>
                <w:color w:val="000000"/>
                <w:lang w:eastAsia="en-GB"/>
              </w:rPr>
              <w:t>Orion Club Gold members</w:t>
            </w:r>
          </w:p>
        </w:tc>
        <w:tc>
          <w:tcPr>
            <w:tcW w:w="3264" w:type="dxa"/>
            <w:tcBorders>
              <w:top w:val="nil"/>
              <w:left w:val="nil"/>
              <w:bottom w:val="single" w:sz="4" w:space="0" w:color="D0D7E5"/>
              <w:right w:val="single" w:sz="4" w:space="0" w:color="D0D7E5"/>
            </w:tcBorders>
            <w:shd w:val="clear" w:color="auto" w:fill="auto"/>
            <w:vAlign w:val="center"/>
            <w:hideMark/>
          </w:tcPr>
          <w:p w:rsidR="002C0EFC" w:rsidRPr="002C0EFC" w:rsidRDefault="002C0EFC" w:rsidP="00B76B0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Star</w:t>
            </w:r>
            <w:r w:rsidRPr="002C0EFC">
              <w:rPr>
                <w:rFonts w:ascii="Calibri" w:eastAsia="Times New Roman" w:hAnsi="Calibri" w:cs="Times New Roman"/>
                <w:color w:val="000000"/>
                <w:lang w:eastAsia="en-GB"/>
              </w:rPr>
              <w:t xml:space="preserve"> Club Gold members</w:t>
            </w:r>
          </w:p>
        </w:tc>
      </w:tr>
      <w:tr w:rsidR="002C0EFC" w:rsidRPr="002C0EFC" w:rsidTr="002C0EFC">
        <w:trPr>
          <w:trHeight w:val="396"/>
        </w:trPr>
        <w:tc>
          <w:tcPr>
            <w:tcW w:w="3683" w:type="dxa"/>
            <w:tcBorders>
              <w:top w:val="nil"/>
              <w:left w:val="single" w:sz="4" w:space="0" w:color="D0D7E5"/>
              <w:bottom w:val="single" w:sz="4" w:space="0" w:color="D0D7E5"/>
              <w:right w:val="single" w:sz="4" w:space="0" w:color="D0D7E5"/>
            </w:tcBorders>
            <w:shd w:val="clear" w:color="auto" w:fill="auto"/>
            <w:vAlign w:val="center"/>
            <w:hideMark/>
          </w:tcPr>
          <w:p w:rsidR="002C0EFC" w:rsidRPr="002C0EFC" w:rsidRDefault="002C0EFC" w:rsidP="00B76B00">
            <w:pPr>
              <w:spacing w:after="0" w:line="240" w:lineRule="auto"/>
              <w:rPr>
                <w:rFonts w:ascii="Calibri" w:eastAsia="Times New Roman" w:hAnsi="Calibri" w:cs="Times New Roman"/>
                <w:color w:val="000000"/>
                <w:lang w:eastAsia="en-GB"/>
              </w:rPr>
            </w:pPr>
            <w:r w:rsidRPr="002C0EFC">
              <w:rPr>
                <w:rFonts w:ascii="Calibri" w:eastAsia="Times New Roman" w:hAnsi="Calibri" w:cs="Times New Roman"/>
                <w:color w:val="000000"/>
                <w:lang w:eastAsia="en-GB"/>
              </w:rPr>
              <w:t>Internet/Catalog Customers</w:t>
            </w:r>
          </w:p>
        </w:tc>
        <w:tc>
          <w:tcPr>
            <w:tcW w:w="3264" w:type="dxa"/>
            <w:tcBorders>
              <w:top w:val="nil"/>
              <w:left w:val="nil"/>
              <w:bottom w:val="single" w:sz="4" w:space="0" w:color="D0D7E5"/>
              <w:right w:val="single" w:sz="4" w:space="0" w:color="D0D7E5"/>
            </w:tcBorders>
            <w:shd w:val="clear" w:color="auto" w:fill="auto"/>
            <w:vAlign w:val="center"/>
            <w:hideMark/>
          </w:tcPr>
          <w:p w:rsidR="002C0EFC" w:rsidRPr="002C0EFC" w:rsidRDefault="002C0EFC" w:rsidP="00B76B0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Start </w:t>
            </w:r>
            <w:r w:rsidRPr="002C0EFC">
              <w:rPr>
                <w:rFonts w:ascii="Calibri" w:eastAsia="Times New Roman" w:hAnsi="Calibri" w:cs="Times New Roman"/>
                <w:color w:val="000000"/>
                <w:lang w:eastAsia="en-GB"/>
              </w:rPr>
              <w:t>Internet/Catalog Customers</w:t>
            </w:r>
          </w:p>
        </w:tc>
      </w:tr>
    </w:tbl>
    <w:p w:rsidR="008C4C74" w:rsidRDefault="008C4C74" w:rsidP="00B76B00">
      <w:pPr>
        <w:rPr>
          <w:rFonts w:ascii="Arial" w:hAnsi="Arial" w:cs="Arial"/>
          <w:bCs/>
        </w:rPr>
      </w:pPr>
    </w:p>
    <w:p w:rsidR="00211E1A" w:rsidRDefault="00211E1A" w:rsidP="00B76B00">
      <w:pPr>
        <w:rPr>
          <w:rFonts w:ascii="Arial" w:hAnsi="Arial" w:cs="Arial"/>
          <w:bCs/>
        </w:rPr>
      </w:pPr>
      <w:r>
        <w:rPr>
          <w:rFonts w:ascii="Arial" w:hAnsi="Arial" w:cs="Arial"/>
          <w:bCs/>
        </w:rPr>
        <w:t xml:space="preserve">These </w:t>
      </w:r>
      <w:r w:rsidR="00B76B00">
        <w:rPr>
          <w:rFonts w:ascii="Arial" w:hAnsi="Arial" w:cs="Arial"/>
          <w:bCs/>
        </w:rPr>
        <w:t>updates</w:t>
      </w:r>
      <w:r>
        <w:rPr>
          <w:rFonts w:ascii="Arial" w:hAnsi="Arial" w:cs="Arial"/>
          <w:bCs/>
        </w:rPr>
        <w:t xml:space="preserve"> have been made in </w:t>
      </w:r>
      <w:r w:rsidR="00B76B00">
        <w:rPr>
          <w:rFonts w:ascii="Arial" w:hAnsi="Arial" w:cs="Arial"/>
          <w:bCs/>
        </w:rPr>
        <w:t xml:space="preserve">a </w:t>
      </w:r>
      <w:r>
        <w:rPr>
          <w:rFonts w:ascii="Arial" w:hAnsi="Arial" w:cs="Arial"/>
          <w:bCs/>
        </w:rPr>
        <w:t>customer type table</w:t>
      </w:r>
      <w:r w:rsidR="00B76B00">
        <w:rPr>
          <w:rFonts w:ascii="Arial" w:hAnsi="Arial" w:cs="Arial"/>
          <w:bCs/>
        </w:rPr>
        <w:t xml:space="preserve">, within </w:t>
      </w:r>
      <w:r>
        <w:rPr>
          <w:rFonts w:ascii="Arial" w:hAnsi="Arial" w:cs="Arial"/>
          <w:bCs/>
        </w:rPr>
        <w:t>the operational database, and it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3228"/>
      </w:tblGrid>
      <w:tr w:rsidR="00F16D5D" w:rsidRPr="00211E1A" w:rsidTr="00296EEC">
        <w:trPr>
          <w:tblCellSpacing w:w="15" w:type="dxa"/>
        </w:trPr>
        <w:tc>
          <w:tcPr>
            <w:tcW w:w="0" w:type="auto"/>
            <w:vAlign w:val="center"/>
            <w:hideMark/>
          </w:tcPr>
          <w:p w:rsidR="00F16D5D" w:rsidRPr="00211E1A" w:rsidRDefault="00F16D5D" w:rsidP="00B76B0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ID</w:t>
            </w:r>
          </w:p>
        </w:tc>
        <w:tc>
          <w:tcPr>
            <w:tcW w:w="0" w:type="auto"/>
            <w:vAlign w:val="center"/>
            <w:hideMark/>
          </w:tcPr>
          <w:p w:rsidR="00F16D5D" w:rsidRPr="00211E1A" w:rsidRDefault="00F16D5D" w:rsidP="00B76B0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w:t>
            </w:r>
            <w:r w:rsidR="006167FB">
              <w:rPr>
                <w:rFonts w:ascii="Times New Roman" w:eastAsia="Times New Roman" w:hAnsi="Times New Roman" w:cs="Times New Roman"/>
                <w:sz w:val="24"/>
                <w:szCs w:val="24"/>
                <w:lang w:eastAsia="en-GB"/>
              </w:rPr>
              <w:t>ustomer TypeGroup</w:t>
            </w:r>
            <w:r w:rsidRPr="00211E1A">
              <w:rPr>
                <w:rFonts w:ascii="Times New Roman" w:eastAsia="Times New Roman" w:hAnsi="Times New Roman" w:cs="Times New Roman"/>
                <w:sz w:val="24"/>
                <w:szCs w:val="24"/>
                <w:lang w:eastAsia="en-GB"/>
              </w:rPr>
              <w:t xml:space="preserve"> </w:t>
            </w:r>
          </w:p>
        </w:tc>
      </w:tr>
      <w:tr w:rsidR="00211E1A" w:rsidRPr="00211E1A" w:rsidTr="00211E1A">
        <w:trPr>
          <w:tblCellSpacing w:w="15" w:type="dxa"/>
        </w:trPr>
        <w:tc>
          <w:tcPr>
            <w:tcW w:w="0" w:type="auto"/>
            <w:vAlign w:val="center"/>
            <w:hideMark/>
          </w:tcPr>
          <w:p w:rsidR="00211E1A" w:rsidRPr="00211E1A" w:rsidRDefault="00211E1A" w:rsidP="00B76B00">
            <w:pPr>
              <w:spacing w:after="0" w:line="240" w:lineRule="auto"/>
              <w:rPr>
                <w:rFonts w:ascii="Times New Roman" w:eastAsia="Times New Roman" w:hAnsi="Times New Roman" w:cs="Times New Roman"/>
                <w:sz w:val="24"/>
                <w:szCs w:val="24"/>
                <w:lang w:eastAsia="en-GB"/>
              </w:rPr>
            </w:pPr>
            <w:r w:rsidRPr="00211E1A">
              <w:rPr>
                <w:rFonts w:ascii="Times New Roman" w:eastAsia="Times New Roman" w:hAnsi="Times New Roman" w:cs="Times New Roman"/>
                <w:sz w:val="24"/>
                <w:szCs w:val="24"/>
                <w:lang w:eastAsia="en-GB"/>
              </w:rPr>
              <w:t>       1010</w:t>
            </w:r>
          </w:p>
        </w:tc>
        <w:tc>
          <w:tcPr>
            <w:tcW w:w="0" w:type="auto"/>
            <w:vAlign w:val="center"/>
            <w:hideMark/>
          </w:tcPr>
          <w:p w:rsidR="00211E1A" w:rsidRPr="00211E1A" w:rsidRDefault="00211E1A" w:rsidP="00B76B0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Star</w:t>
            </w:r>
            <w:r w:rsidRPr="00211E1A">
              <w:rPr>
                <w:rFonts w:ascii="Times New Roman" w:eastAsia="Times New Roman" w:hAnsi="Times New Roman" w:cs="Times New Roman"/>
                <w:sz w:val="24"/>
                <w:szCs w:val="24"/>
                <w:lang w:eastAsia="en-GB"/>
              </w:rPr>
              <w:t xml:space="preserve"> Club members </w:t>
            </w:r>
          </w:p>
        </w:tc>
      </w:tr>
      <w:tr w:rsidR="00211E1A" w:rsidRPr="00211E1A" w:rsidTr="00211E1A">
        <w:trPr>
          <w:tblCellSpacing w:w="15" w:type="dxa"/>
        </w:trPr>
        <w:tc>
          <w:tcPr>
            <w:tcW w:w="0" w:type="auto"/>
            <w:vAlign w:val="center"/>
            <w:hideMark/>
          </w:tcPr>
          <w:p w:rsidR="00211E1A" w:rsidRPr="00211E1A" w:rsidRDefault="00211E1A" w:rsidP="00B76B00">
            <w:pPr>
              <w:spacing w:after="0" w:line="240" w:lineRule="auto"/>
              <w:rPr>
                <w:rFonts w:ascii="Times New Roman" w:eastAsia="Times New Roman" w:hAnsi="Times New Roman" w:cs="Times New Roman"/>
                <w:sz w:val="24"/>
                <w:szCs w:val="24"/>
                <w:lang w:eastAsia="en-GB"/>
              </w:rPr>
            </w:pPr>
            <w:r w:rsidRPr="00211E1A">
              <w:rPr>
                <w:rFonts w:ascii="Times New Roman" w:eastAsia="Times New Roman" w:hAnsi="Times New Roman" w:cs="Times New Roman"/>
                <w:sz w:val="24"/>
                <w:szCs w:val="24"/>
                <w:lang w:eastAsia="en-GB"/>
              </w:rPr>
              <w:t>       1020</w:t>
            </w:r>
          </w:p>
        </w:tc>
        <w:tc>
          <w:tcPr>
            <w:tcW w:w="0" w:type="auto"/>
            <w:vAlign w:val="center"/>
            <w:hideMark/>
          </w:tcPr>
          <w:p w:rsidR="00211E1A" w:rsidRPr="00211E1A" w:rsidRDefault="00211E1A" w:rsidP="00B76B0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Star</w:t>
            </w:r>
            <w:r w:rsidRPr="00211E1A">
              <w:rPr>
                <w:rFonts w:ascii="Times New Roman" w:eastAsia="Times New Roman" w:hAnsi="Times New Roman" w:cs="Times New Roman"/>
                <w:sz w:val="24"/>
                <w:szCs w:val="24"/>
                <w:lang w:eastAsia="en-GB"/>
              </w:rPr>
              <w:t xml:space="preserve"> Club members </w:t>
            </w:r>
          </w:p>
        </w:tc>
      </w:tr>
      <w:tr w:rsidR="00211E1A" w:rsidRPr="00211E1A" w:rsidTr="00211E1A">
        <w:trPr>
          <w:tblCellSpacing w:w="15" w:type="dxa"/>
        </w:trPr>
        <w:tc>
          <w:tcPr>
            <w:tcW w:w="0" w:type="auto"/>
            <w:vAlign w:val="center"/>
            <w:hideMark/>
          </w:tcPr>
          <w:p w:rsidR="00211E1A" w:rsidRPr="00211E1A" w:rsidRDefault="00211E1A" w:rsidP="00B76B00">
            <w:pPr>
              <w:spacing w:after="0" w:line="240" w:lineRule="auto"/>
              <w:rPr>
                <w:rFonts w:ascii="Times New Roman" w:eastAsia="Times New Roman" w:hAnsi="Times New Roman" w:cs="Times New Roman"/>
                <w:sz w:val="24"/>
                <w:szCs w:val="24"/>
                <w:lang w:eastAsia="en-GB"/>
              </w:rPr>
            </w:pPr>
            <w:r w:rsidRPr="00211E1A">
              <w:rPr>
                <w:rFonts w:ascii="Times New Roman" w:eastAsia="Times New Roman" w:hAnsi="Times New Roman" w:cs="Times New Roman"/>
                <w:sz w:val="24"/>
                <w:szCs w:val="24"/>
                <w:lang w:eastAsia="en-GB"/>
              </w:rPr>
              <w:t>       1030</w:t>
            </w:r>
          </w:p>
        </w:tc>
        <w:tc>
          <w:tcPr>
            <w:tcW w:w="0" w:type="auto"/>
            <w:vAlign w:val="center"/>
            <w:hideMark/>
          </w:tcPr>
          <w:p w:rsidR="00211E1A" w:rsidRPr="00211E1A" w:rsidRDefault="00211E1A" w:rsidP="00B76B0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Star</w:t>
            </w:r>
            <w:r w:rsidRPr="00211E1A">
              <w:rPr>
                <w:rFonts w:ascii="Times New Roman" w:eastAsia="Times New Roman" w:hAnsi="Times New Roman" w:cs="Times New Roman"/>
                <w:sz w:val="24"/>
                <w:szCs w:val="24"/>
                <w:lang w:eastAsia="en-GB"/>
              </w:rPr>
              <w:t xml:space="preserve"> Club members </w:t>
            </w:r>
          </w:p>
        </w:tc>
      </w:tr>
      <w:tr w:rsidR="00211E1A" w:rsidRPr="00211E1A" w:rsidTr="00211E1A">
        <w:trPr>
          <w:tblCellSpacing w:w="15" w:type="dxa"/>
        </w:trPr>
        <w:tc>
          <w:tcPr>
            <w:tcW w:w="0" w:type="auto"/>
            <w:vAlign w:val="center"/>
            <w:hideMark/>
          </w:tcPr>
          <w:p w:rsidR="00211E1A" w:rsidRPr="00211E1A" w:rsidRDefault="00211E1A" w:rsidP="00B76B00">
            <w:pPr>
              <w:spacing w:after="0" w:line="240" w:lineRule="auto"/>
              <w:rPr>
                <w:rFonts w:ascii="Times New Roman" w:eastAsia="Times New Roman" w:hAnsi="Times New Roman" w:cs="Times New Roman"/>
                <w:sz w:val="24"/>
                <w:szCs w:val="24"/>
                <w:lang w:eastAsia="en-GB"/>
              </w:rPr>
            </w:pPr>
            <w:r w:rsidRPr="00211E1A">
              <w:rPr>
                <w:rFonts w:ascii="Times New Roman" w:eastAsia="Times New Roman" w:hAnsi="Times New Roman" w:cs="Times New Roman"/>
                <w:sz w:val="24"/>
                <w:szCs w:val="24"/>
                <w:lang w:eastAsia="en-GB"/>
              </w:rPr>
              <w:t>       1040</w:t>
            </w:r>
          </w:p>
        </w:tc>
        <w:tc>
          <w:tcPr>
            <w:tcW w:w="0" w:type="auto"/>
            <w:vAlign w:val="center"/>
            <w:hideMark/>
          </w:tcPr>
          <w:p w:rsidR="00211E1A" w:rsidRPr="00211E1A" w:rsidRDefault="00211E1A" w:rsidP="00B76B0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Star</w:t>
            </w:r>
            <w:r w:rsidRPr="00211E1A">
              <w:rPr>
                <w:rFonts w:ascii="Times New Roman" w:eastAsia="Times New Roman" w:hAnsi="Times New Roman" w:cs="Times New Roman"/>
                <w:sz w:val="24"/>
                <w:szCs w:val="24"/>
                <w:lang w:eastAsia="en-GB"/>
              </w:rPr>
              <w:t xml:space="preserve"> Club members </w:t>
            </w:r>
          </w:p>
        </w:tc>
      </w:tr>
      <w:tr w:rsidR="00211E1A" w:rsidRPr="00211E1A" w:rsidTr="00211E1A">
        <w:trPr>
          <w:tblCellSpacing w:w="15" w:type="dxa"/>
        </w:trPr>
        <w:tc>
          <w:tcPr>
            <w:tcW w:w="0" w:type="auto"/>
            <w:vAlign w:val="center"/>
            <w:hideMark/>
          </w:tcPr>
          <w:p w:rsidR="00211E1A" w:rsidRPr="00211E1A" w:rsidRDefault="00211E1A" w:rsidP="00B76B00">
            <w:pPr>
              <w:spacing w:after="0" w:line="240" w:lineRule="auto"/>
              <w:rPr>
                <w:rFonts w:ascii="Times New Roman" w:eastAsia="Times New Roman" w:hAnsi="Times New Roman" w:cs="Times New Roman"/>
                <w:sz w:val="24"/>
                <w:szCs w:val="24"/>
                <w:lang w:eastAsia="en-GB"/>
              </w:rPr>
            </w:pPr>
            <w:r w:rsidRPr="00211E1A">
              <w:rPr>
                <w:rFonts w:ascii="Times New Roman" w:eastAsia="Times New Roman" w:hAnsi="Times New Roman" w:cs="Times New Roman"/>
                <w:sz w:val="24"/>
                <w:szCs w:val="24"/>
                <w:lang w:eastAsia="en-GB"/>
              </w:rPr>
              <w:t>       2010</w:t>
            </w:r>
          </w:p>
        </w:tc>
        <w:tc>
          <w:tcPr>
            <w:tcW w:w="0" w:type="auto"/>
            <w:vAlign w:val="center"/>
            <w:hideMark/>
          </w:tcPr>
          <w:p w:rsidR="00211E1A" w:rsidRPr="00211E1A" w:rsidRDefault="00211E1A" w:rsidP="00B76B0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Star</w:t>
            </w:r>
            <w:r w:rsidRPr="00211E1A">
              <w:rPr>
                <w:rFonts w:ascii="Times New Roman" w:eastAsia="Times New Roman" w:hAnsi="Times New Roman" w:cs="Times New Roman"/>
                <w:sz w:val="24"/>
                <w:szCs w:val="24"/>
                <w:lang w:eastAsia="en-GB"/>
              </w:rPr>
              <w:t xml:space="preserve"> Club Gold members </w:t>
            </w:r>
          </w:p>
        </w:tc>
      </w:tr>
      <w:tr w:rsidR="00211E1A" w:rsidRPr="00211E1A" w:rsidTr="00211E1A">
        <w:trPr>
          <w:tblCellSpacing w:w="15" w:type="dxa"/>
        </w:trPr>
        <w:tc>
          <w:tcPr>
            <w:tcW w:w="0" w:type="auto"/>
            <w:vAlign w:val="center"/>
            <w:hideMark/>
          </w:tcPr>
          <w:p w:rsidR="00211E1A" w:rsidRPr="00211E1A" w:rsidRDefault="00211E1A" w:rsidP="00B76B00">
            <w:pPr>
              <w:spacing w:after="0" w:line="240" w:lineRule="auto"/>
              <w:rPr>
                <w:rFonts w:ascii="Times New Roman" w:eastAsia="Times New Roman" w:hAnsi="Times New Roman" w:cs="Times New Roman"/>
                <w:sz w:val="24"/>
                <w:szCs w:val="24"/>
                <w:lang w:eastAsia="en-GB"/>
              </w:rPr>
            </w:pPr>
            <w:r w:rsidRPr="00211E1A">
              <w:rPr>
                <w:rFonts w:ascii="Times New Roman" w:eastAsia="Times New Roman" w:hAnsi="Times New Roman" w:cs="Times New Roman"/>
                <w:sz w:val="24"/>
                <w:szCs w:val="24"/>
                <w:lang w:eastAsia="en-GB"/>
              </w:rPr>
              <w:t>       2020</w:t>
            </w:r>
          </w:p>
        </w:tc>
        <w:tc>
          <w:tcPr>
            <w:tcW w:w="0" w:type="auto"/>
            <w:vAlign w:val="center"/>
            <w:hideMark/>
          </w:tcPr>
          <w:p w:rsidR="00211E1A" w:rsidRPr="00211E1A" w:rsidRDefault="00211E1A" w:rsidP="00B76B0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Star</w:t>
            </w:r>
            <w:r w:rsidRPr="00211E1A">
              <w:rPr>
                <w:rFonts w:ascii="Times New Roman" w:eastAsia="Times New Roman" w:hAnsi="Times New Roman" w:cs="Times New Roman"/>
                <w:sz w:val="24"/>
                <w:szCs w:val="24"/>
                <w:lang w:eastAsia="en-GB"/>
              </w:rPr>
              <w:t xml:space="preserve"> Club Gold members </w:t>
            </w:r>
          </w:p>
        </w:tc>
      </w:tr>
      <w:tr w:rsidR="00211E1A" w:rsidRPr="00211E1A" w:rsidTr="00211E1A">
        <w:trPr>
          <w:tblCellSpacing w:w="15" w:type="dxa"/>
        </w:trPr>
        <w:tc>
          <w:tcPr>
            <w:tcW w:w="0" w:type="auto"/>
            <w:vAlign w:val="center"/>
            <w:hideMark/>
          </w:tcPr>
          <w:p w:rsidR="00211E1A" w:rsidRPr="00211E1A" w:rsidRDefault="00211E1A" w:rsidP="00B76B00">
            <w:pPr>
              <w:spacing w:after="0" w:line="240" w:lineRule="auto"/>
              <w:rPr>
                <w:rFonts w:ascii="Times New Roman" w:eastAsia="Times New Roman" w:hAnsi="Times New Roman" w:cs="Times New Roman"/>
                <w:sz w:val="24"/>
                <w:szCs w:val="24"/>
                <w:lang w:eastAsia="en-GB"/>
              </w:rPr>
            </w:pPr>
            <w:r w:rsidRPr="00211E1A">
              <w:rPr>
                <w:rFonts w:ascii="Times New Roman" w:eastAsia="Times New Roman" w:hAnsi="Times New Roman" w:cs="Times New Roman"/>
                <w:sz w:val="24"/>
                <w:szCs w:val="24"/>
                <w:lang w:eastAsia="en-GB"/>
              </w:rPr>
              <w:t>       2030</w:t>
            </w:r>
          </w:p>
        </w:tc>
        <w:tc>
          <w:tcPr>
            <w:tcW w:w="0" w:type="auto"/>
            <w:vAlign w:val="center"/>
            <w:hideMark/>
          </w:tcPr>
          <w:p w:rsidR="00211E1A" w:rsidRPr="00211E1A" w:rsidRDefault="00211E1A" w:rsidP="00B76B0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Star</w:t>
            </w:r>
            <w:r w:rsidRPr="00211E1A">
              <w:rPr>
                <w:rFonts w:ascii="Times New Roman" w:eastAsia="Times New Roman" w:hAnsi="Times New Roman" w:cs="Times New Roman"/>
                <w:sz w:val="24"/>
                <w:szCs w:val="24"/>
                <w:lang w:eastAsia="en-GB"/>
              </w:rPr>
              <w:t xml:space="preserve"> Club Gold members </w:t>
            </w:r>
          </w:p>
        </w:tc>
      </w:tr>
      <w:tr w:rsidR="00211E1A" w:rsidRPr="00211E1A" w:rsidTr="00211E1A">
        <w:trPr>
          <w:tblCellSpacing w:w="15" w:type="dxa"/>
        </w:trPr>
        <w:tc>
          <w:tcPr>
            <w:tcW w:w="0" w:type="auto"/>
            <w:vAlign w:val="center"/>
            <w:hideMark/>
          </w:tcPr>
          <w:p w:rsidR="00211E1A" w:rsidRPr="00211E1A" w:rsidRDefault="00211E1A" w:rsidP="00B76B00">
            <w:pPr>
              <w:spacing w:after="0" w:line="240" w:lineRule="auto"/>
              <w:rPr>
                <w:rFonts w:ascii="Times New Roman" w:eastAsia="Times New Roman" w:hAnsi="Times New Roman" w:cs="Times New Roman"/>
                <w:sz w:val="24"/>
                <w:szCs w:val="24"/>
                <w:lang w:eastAsia="en-GB"/>
              </w:rPr>
            </w:pPr>
            <w:r w:rsidRPr="00211E1A">
              <w:rPr>
                <w:rFonts w:ascii="Times New Roman" w:eastAsia="Times New Roman" w:hAnsi="Times New Roman" w:cs="Times New Roman"/>
                <w:sz w:val="24"/>
                <w:szCs w:val="24"/>
                <w:lang w:eastAsia="en-GB"/>
              </w:rPr>
              <w:t>       3010</w:t>
            </w:r>
          </w:p>
        </w:tc>
        <w:tc>
          <w:tcPr>
            <w:tcW w:w="0" w:type="auto"/>
            <w:vAlign w:val="center"/>
            <w:hideMark/>
          </w:tcPr>
          <w:p w:rsidR="00211E1A" w:rsidRPr="00211E1A" w:rsidRDefault="00211E1A" w:rsidP="00B76B0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Star</w:t>
            </w:r>
            <w:r w:rsidRPr="00211E1A">
              <w:rPr>
                <w:rFonts w:ascii="Times New Roman" w:eastAsia="Times New Roman" w:hAnsi="Times New Roman" w:cs="Times New Roman"/>
                <w:sz w:val="24"/>
                <w:szCs w:val="24"/>
                <w:lang w:eastAsia="en-GB"/>
              </w:rPr>
              <w:t xml:space="preserve"> Internet/Catalog Customers</w:t>
            </w:r>
          </w:p>
        </w:tc>
      </w:tr>
    </w:tbl>
    <w:p w:rsidR="00211E1A" w:rsidRDefault="00211E1A" w:rsidP="00B76B00">
      <w:pPr>
        <w:rPr>
          <w:rFonts w:ascii="Arial" w:hAnsi="Arial" w:cs="Arial"/>
          <w:bCs/>
        </w:rPr>
      </w:pPr>
    </w:p>
    <w:p w:rsidR="005F466E" w:rsidRDefault="005F466E" w:rsidP="00B76B00">
      <w:pPr>
        <w:rPr>
          <w:rFonts w:ascii="Arial" w:hAnsi="Arial" w:cs="Arial"/>
          <w:bCs/>
        </w:rPr>
      </w:pPr>
    </w:p>
    <w:p w:rsidR="005F466E" w:rsidRDefault="005F466E" w:rsidP="00B76B00">
      <w:pPr>
        <w:rPr>
          <w:rFonts w:ascii="Arial" w:hAnsi="Arial" w:cs="Arial"/>
          <w:bCs/>
        </w:rPr>
      </w:pPr>
      <w:r>
        <w:rPr>
          <w:rFonts w:ascii="Arial" w:hAnsi="Arial" w:cs="Arial"/>
          <w:bCs/>
        </w:rPr>
        <w:t>In the CustomerStar1, CustomerDim table data currently looks like this, and is soon going to have data loads coming through of the “new” customer type</w:t>
      </w:r>
      <w:r w:rsidR="00B76B00">
        <w:rPr>
          <w:rFonts w:ascii="Arial" w:hAnsi="Arial" w:cs="Arial"/>
          <w:bCs/>
        </w:rPr>
        <w:t>…</w:t>
      </w:r>
    </w:p>
    <w:tbl>
      <w:tblPr>
        <w:tblW w:w="6102" w:type="dxa"/>
        <w:tblInd w:w="93" w:type="dxa"/>
        <w:tblLook w:val="04A0" w:firstRow="1" w:lastRow="0" w:firstColumn="1" w:lastColumn="0" w:noHBand="0" w:noVBand="1"/>
      </w:tblPr>
      <w:tblGrid>
        <w:gridCol w:w="1299"/>
        <w:gridCol w:w="1121"/>
        <w:gridCol w:w="1841"/>
        <w:gridCol w:w="1841"/>
      </w:tblGrid>
      <w:tr w:rsidR="00877A17" w:rsidRPr="0055409D" w:rsidTr="00445D18">
        <w:trPr>
          <w:trHeight w:val="232"/>
        </w:trPr>
        <w:tc>
          <w:tcPr>
            <w:tcW w:w="1299" w:type="dxa"/>
            <w:tcBorders>
              <w:top w:val="single" w:sz="4" w:space="0" w:color="auto"/>
              <w:left w:val="single" w:sz="4" w:space="0" w:color="auto"/>
              <w:bottom w:val="single" w:sz="4" w:space="0" w:color="auto"/>
              <w:right w:val="single" w:sz="4" w:space="0" w:color="auto"/>
            </w:tcBorders>
            <w:shd w:val="clear" w:color="C0C0C0" w:fill="C0C0C0"/>
            <w:noWrap/>
            <w:vAlign w:val="center"/>
            <w:hideMark/>
          </w:tcPr>
          <w:p w:rsidR="00877A17" w:rsidRPr="0055409D" w:rsidRDefault="00877A17" w:rsidP="00445D18">
            <w:pPr>
              <w:spacing w:after="0" w:line="240" w:lineRule="auto"/>
              <w:rPr>
                <w:rFonts w:ascii="Calibri" w:eastAsia="Times New Roman" w:hAnsi="Calibri" w:cs="Times New Roman"/>
                <w:b/>
                <w:bCs/>
                <w:color w:val="000000"/>
                <w:lang w:eastAsia="en-GB"/>
              </w:rPr>
            </w:pPr>
            <w:r w:rsidRPr="0055409D">
              <w:rPr>
                <w:rFonts w:ascii="Calibri" w:eastAsia="Times New Roman" w:hAnsi="Calibri" w:cs="Times New Roman"/>
                <w:b/>
                <w:bCs/>
                <w:color w:val="000000"/>
                <w:lang w:eastAsia="en-GB"/>
              </w:rPr>
              <w:t>CustomerID</w:t>
            </w:r>
          </w:p>
        </w:tc>
        <w:tc>
          <w:tcPr>
            <w:tcW w:w="1121" w:type="dxa"/>
            <w:tcBorders>
              <w:top w:val="single" w:sz="4" w:space="0" w:color="auto"/>
              <w:left w:val="nil"/>
              <w:bottom w:val="single" w:sz="4" w:space="0" w:color="auto"/>
              <w:right w:val="single" w:sz="4" w:space="0" w:color="auto"/>
            </w:tcBorders>
            <w:shd w:val="clear" w:color="C0C0C0" w:fill="C0C0C0"/>
            <w:noWrap/>
            <w:vAlign w:val="center"/>
            <w:hideMark/>
          </w:tcPr>
          <w:p w:rsidR="00877A17" w:rsidRPr="0055409D" w:rsidRDefault="00877A17" w:rsidP="00445D18">
            <w:pPr>
              <w:spacing w:after="0" w:line="240" w:lineRule="auto"/>
              <w:rPr>
                <w:rFonts w:ascii="Calibri" w:eastAsia="Times New Roman" w:hAnsi="Calibri" w:cs="Times New Roman"/>
                <w:b/>
                <w:bCs/>
                <w:color w:val="000000"/>
                <w:lang w:eastAsia="en-GB"/>
              </w:rPr>
            </w:pPr>
            <w:r w:rsidRPr="0055409D">
              <w:rPr>
                <w:rFonts w:ascii="Calibri" w:eastAsia="Times New Roman" w:hAnsi="Calibri" w:cs="Times New Roman"/>
                <w:b/>
                <w:bCs/>
                <w:color w:val="000000"/>
                <w:lang w:eastAsia="en-GB"/>
              </w:rPr>
              <w:t>Name</w:t>
            </w:r>
          </w:p>
        </w:tc>
        <w:tc>
          <w:tcPr>
            <w:tcW w:w="1841" w:type="dxa"/>
            <w:tcBorders>
              <w:top w:val="single" w:sz="4" w:space="0" w:color="auto"/>
              <w:left w:val="nil"/>
              <w:bottom w:val="single" w:sz="4" w:space="0" w:color="auto"/>
              <w:right w:val="single" w:sz="4" w:space="0" w:color="auto"/>
            </w:tcBorders>
            <w:shd w:val="clear" w:color="C0C0C0" w:fill="C0C0C0"/>
            <w:noWrap/>
            <w:vAlign w:val="center"/>
            <w:hideMark/>
          </w:tcPr>
          <w:p w:rsidR="00877A17" w:rsidRPr="0055409D" w:rsidRDefault="00877A17" w:rsidP="00445D18">
            <w:pPr>
              <w:spacing w:after="0" w:line="240" w:lineRule="auto"/>
              <w:rPr>
                <w:rFonts w:ascii="Calibri" w:eastAsia="Times New Roman" w:hAnsi="Calibri" w:cs="Times New Roman"/>
                <w:b/>
                <w:bCs/>
                <w:color w:val="000000"/>
                <w:lang w:eastAsia="en-GB"/>
              </w:rPr>
            </w:pPr>
            <w:r w:rsidRPr="0055409D">
              <w:rPr>
                <w:rFonts w:ascii="Calibri" w:eastAsia="Times New Roman" w:hAnsi="Calibri" w:cs="Times New Roman"/>
                <w:b/>
                <w:bCs/>
                <w:color w:val="000000"/>
                <w:lang w:eastAsia="en-GB"/>
              </w:rPr>
              <w:t>customer_type</w:t>
            </w:r>
          </w:p>
        </w:tc>
        <w:tc>
          <w:tcPr>
            <w:tcW w:w="1841" w:type="dxa"/>
            <w:tcBorders>
              <w:top w:val="single" w:sz="4" w:space="0" w:color="auto"/>
              <w:left w:val="nil"/>
              <w:bottom w:val="single" w:sz="4" w:space="0" w:color="auto"/>
              <w:right w:val="single" w:sz="4" w:space="0" w:color="auto"/>
            </w:tcBorders>
            <w:shd w:val="clear" w:color="C0C0C0" w:fill="C0C0C0"/>
            <w:vAlign w:val="center"/>
          </w:tcPr>
          <w:p w:rsidR="00877A17" w:rsidRPr="0055409D" w:rsidRDefault="00877A17" w:rsidP="00445D18">
            <w:pPr>
              <w:spacing w:after="0" w:line="240" w:lineRule="auto"/>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Location</w:t>
            </w:r>
          </w:p>
        </w:tc>
      </w:tr>
      <w:tr w:rsidR="00877A17" w:rsidRPr="0055409D" w:rsidTr="00445D18">
        <w:trPr>
          <w:trHeight w:val="232"/>
        </w:trPr>
        <w:tc>
          <w:tcPr>
            <w:tcW w:w="1299" w:type="dxa"/>
            <w:tcBorders>
              <w:top w:val="single" w:sz="4" w:space="0" w:color="auto"/>
              <w:left w:val="single" w:sz="4" w:space="0" w:color="auto"/>
              <w:bottom w:val="single" w:sz="4" w:space="0" w:color="auto"/>
              <w:right w:val="single" w:sz="4" w:space="0" w:color="auto"/>
            </w:tcBorders>
            <w:shd w:val="clear" w:color="C0C0C0" w:fill="C0C0C0"/>
            <w:noWrap/>
            <w:vAlign w:val="center"/>
            <w:hideMark/>
          </w:tcPr>
          <w:p w:rsidR="00877A17" w:rsidRPr="0055409D" w:rsidRDefault="00877A17" w:rsidP="00445D18">
            <w:pPr>
              <w:spacing w:after="0" w:line="240" w:lineRule="auto"/>
              <w:rPr>
                <w:rFonts w:ascii="Calibri" w:eastAsia="Times New Roman" w:hAnsi="Calibri" w:cs="Times New Roman"/>
                <w:b/>
                <w:bCs/>
                <w:color w:val="000000"/>
                <w:lang w:eastAsia="en-GB"/>
              </w:rPr>
            </w:pPr>
            <w:r w:rsidRPr="0055409D">
              <w:rPr>
                <w:rFonts w:ascii="Calibri" w:eastAsia="Times New Roman" w:hAnsi="Calibri" w:cs="Times New Roman"/>
                <w:b/>
                <w:bCs/>
                <w:color w:val="000000"/>
                <w:lang w:eastAsia="en-GB"/>
              </w:rPr>
              <w:t>4</w:t>
            </w:r>
          </w:p>
        </w:tc>
        <w:tc>
          <w:tcPr>
            <w:tcW w:w="1121" w:type="dxa"/>
            <w:tcBorders>
              <w:top w:val="single" w:sz="4" w:space="0" w:color="auto"/>
              <w:left w:val="nil"/>
              <w:bottom w:val="single" w:sz="4" w:space="0" w:color="auto"/>
              <w:right w:val="single" w:sz="4" w:space="0" w:color="auto"/>
            </w:tcBorders>
            <w:shd w:val="clear" w:color="C0C0C0" w:fill="C0C0C0"/>
            <w:noWrap/>
            <w:vAlign w:val="center"/>
            <w:hideMark/>
          </w:tcPr>
          <w:p w:rsidR="00877A17" w:rsidRPr="0055409D" w:rsidRDefault="00877A17" w:rsidP="00445D18">
            <w:pPr>
              <w:spacing w:after="0" w:line="240" w:lineRule="auto"/>
              <w:rPr>
                <w:rFonts w:ascii="Calibri" w:eastAsia="Times New Roman" w:hAnsi="Calibri" w:cs="Times New Roman"/>
                <w:b/>
                <w:bCs/>
                <w:color w:val="000000"/>
                <w:lang w:eastAsia="en-GB"/>
              </w:rPr>
            </w:pPr>
            <w:r w:rsidRPr="0055409D">
              <w:rPr>
                <w:rFonts w:ascii="Calibri" w:eastAsia="Times New Roman" w:hAnsi="Calibri" w:cs="Times New Roman"/>
                <w:b/>
                <w:bCs/>
                <w:color w:val="000000"/>
                <w:lang w:eastAsia="en-GB"/>
              </w:rPr>
              <w:t>James Kvarniq</w:t>
            </w:r>
          </w:p>
        </w:tc>
        <w:tc>
          <w:tcPr>
            <w:tcW w:w="1841" w:type="dxa"/>
            <w:tcBorders>
              <w:top w:val="single" w:sz="4" w:space="0" w:color="auto"/>
              <w:left w:val="nil"/>
              <w:bottom w:val="single" w:sz="4" w:space="0" w:color="auto"/>
              <w:right w:val="single" w:sz="4" w:space="0" w:color="auto"/>
            </w:tcBorders>
            <w:shd w:val="clear" w:color="C0C0C0" w:fill="C0C0C0"/>
            <w:noWrap/>
            <w:vAlign w:val="center"/>
            <w:hideMark/>
          </w:tcPr>
          <w:p w:rsidR="00877A17" w:rsidRPr="0055409D" w:rsidRDefault="00877A17" w:rsidP="00445D18">
            <w:pPr>
              <w:spacing w:after="0" w:line="240" w:lineRule="auto"/>
              <w:rPr>
                <w:rFonts w:ascii="Calibri" w:eastAsia="Times New Roman" w:hAnsi="Calibri" w:cs="Times New Roman"/>
                <w:b/>
                <w:bCs/>
                <w:color w:val="000000"/>
                <w:lang w:eastAsia="en-GB"/>
              </w:rPr>
            </w:pPr>
            <w:r w:rsidRPr="0055409D">
              <w:rPr>
                <w:rFonts w:ascii="Calibri" w:eastAsia="Times New Roman" w:hAnsi="Calibri" w:cs="Times New Roman"/>
                <w:b/>
                <w:bCs/>
                <w:color w:val="000000"/>
                <w:lang w:eastAsia="en-GB"/>
              </w:rPr>
              <w:t>Orion Club members</w:t>
            </w:r>
          </w:p>
        </w:tc>
        <w:tc>
          <w:tcPr>
            <w:tcW w:w="1841" w:type="dxa"/>
            <w:tcBorders>
              <w:top w:val="single" w:sz="4" w:space="0" w:color="auto"/>
              <w:left w:val="nil"/>
              <w:bottom w:val="single" w:sz="4" w:space="0" w:color="auto"/>
              <w:right w:val="single" w:sz="4" w:space="0" w:color="auto"/>
            </w:tcBorders>
            <w:shd w:val="clear" w:color="C0C0C0" w:fill="C0C0C0"/>
            <w:vAlign w:val="center"/>
          </w:tcPr>
          <w:p w:rsidR="00877A17" w:rsidRPr="0055409D" w:rsidRDefault="00877A17" w:rsidP="00445D18">
            <w:pPr>
              <w:spacing w:after="0" w:line="240" w:lineRule="auto"/>
              <w:rPr>
                <w:rFonts w:ascii="Calibri" w:eastAsia="Times New Roman" w:hAnsi="Calibri" w:cs="Times New Roman"/>
                <w:b/>
                <w:bCs/>
                <w:color w:val="000000"/>
                <w:lang w:eastAsia="en-GB"/>
              </w:rPr>
            </w:pPr>
            <w:r w:rsidRPr="0055409D">
              <w:rPr>
                <w:rFonts w:ascii="Calibri" w:eastAsia="Times New Roman" w:hAnsi="Calibri" w:cs="Times New Roman"/>
                <w:b/>
                <w:bCs/>
                <w:color w:val="000000"/>
                <w:lang w:eastAsia="en-GB"/>
              </w:rPr>
              <w:t>US</w:t>
            </w:r>
          </w:p>
        </w:tc>
      </w:tr>
      <w:tr w:rsidR="00877A17" w:rsidRPr="0055409D" w:rsidTr="00445D18">
        <w:trPr>
          <w:trHeight w:val="232"/>
        </w:trPr>
        <w:tc>
          <w:tcPr>
            <w:tcW w:w="1299" w:type="dxa"/>
            <w:tcBorders>
              <w:top w:val="single" w:sz="4" w:space="0" w:color="auto"/>
              <w:left w:val="single" w:sz="4" w:space="0" w:color="auto"/>
              <w:bottom w:val="single" w:sz="4" w:space="0" w:color="auto"/>
              <w:right w:val="single" w:sz="4" w:space="0" w:color="auto"/>
            </w:tcBorders>
            <w:shd w:val="clear" w:color="C0C0C0" w:fill="C0C0C0"/>
            <w:noWrap/>
            <w:vAlign w:val="center"/>
            <w:hideMark/>
          </w:tcPr>
          <w:p w:rsidR="00877A17" w:rsidRPr="0055409D" w:rsidRDefault="00877A17" w:rsidP="00445D18">
            <w:pPr>
              <w:spacing w:after="0" w:line="240" w:lineRule="auto"/>
              <w:rPr>
                <w:rFonts w:ascii="Calibri" w:eastAsia="Times New Roman" w:hAnsi="Calibri" w:cs="Times New Roman"/>
                <w:b/>
                <w:bCs/>
                <w:color w:val="000000"/>
                <w:lang w:eastAsia="en-GB"/>
              </w:rPr>
            </w:pPr>
            <w:r w:rsidRPr="0055409D">
              <w:rPr>
                <w:rFonts w:ascii="Calibri" w:eastAsia="Times New Roman" w:hAnsi="Calibri" w:cs="Times New Roman"/>
                <w:b/>
                <w:bCs/>
                <w:color w:val="000000"/>
                <w:lang w:eastAsia="en-GB"/>
              </w:rPr>
              <w:t>13</w:t>
            </w:r>
          </w:p>
        </w:tc>
        <w:tc>
          <w:tcPr>
            <w:tcW w:w="1121" w:type="dxa"/>
            <w:tcBorders>
              <w:top w:val="single" w:sz="4" w:space="0" w:color="auto"/>
              <w:left w:val="nil"/>
              <w:bottom w:val="single" w:sz="4" w:space="0" w:color="auto"/>
              <w:right w:val="single" w:sz="4" w:space="0" w:color="auto"/>
            </w:tcBorders>
            <w:shd w:val="clear" w:color="C0C0C0" w:fill="C0C0C0"/>
            <w:noWrap/>
            <w:vAlign w:val="center"/>
            <w:hideMark/>
          </w:tcPr>
          <w:p w:rsidR="00877A17" w:rsidRPr="0055409D" w:rsidRDefault="00877A17" w:rsidP="00445D18">
            <w:pPr>
              <w:spacing w:after="0" w:line="240" w:lineRule="auto"/>
              <w:rPr>
                <w:rFonts w:ascii="Calibri" w:eastAsia="Times New Roman" w:hAnsi="Calibri" w:cs="Times New Roman"/>
                <w:b/>
                <w:bCs/>
                <w:color w:val="000000"/>
                <w:lang w:eastAsia="en-GB"/>
              </w:rPr>
            </w:pPr>
            <w:r w:rsidRPr="0055409D">
              <w:rPr>
                <w:rFonts w:ascii="Calibri" w:eastAsia="Times New Roman" w:hAnsi="Calibri" w:cs="Times New Roman"/>
                <w:b/>
                <w:bCs/>
                <w:color w:val="000000"/>
                <w:lang w:eastAsia="en-GB"/>
              </w:rPr>
              <w:t>Markus Sepke</w:t>
            </w:r>
          </w:p>
        </w:tc>
        <w:tc>
          <w:tcPr>
            <w:tcW w:w="1841" w:type="dxa"/>
            <w:tcBorders>
              <w:top w:val="single" w:sz="4" w:space="0" w:color="auto"/>
              <w:left w:val="nil"/>
              <w:bottom w:val="single" w:sz="4" w:space="0" w:color="auto"/>
              <w:right w:val="single" w:sz="4" w:space="0" w:color="auto"/>
            </w:tcBorders>
            <w:shd w:val="clear" w:color="C0C0C0" w:fill="C0C0C0"/>
            <w:noWrap/>
            <w:vAlign w:val="center"/>
            <w:hideMark/>
          </w:tcPr>
          <w:p w:rsidR="00877A17" w:rsidRPr="0055409D" w:rsidRDefault="00877A17" w:rsidP="00445D18">
            <w:pPr>
              <w:spacing w:after="0" w:line="240" w:lineRule="auto"/>
              <w:rPr>
                <w:rFonts w:ascii="Calibri" w:eastAsia="Times New Roman" w:hAnsi="Calibri" w:cs="Times New Roman"/>
                <w:b/>
                <w:bCs/>
                <w:color w:val="000000"/>
                <w:lang w:eastAsia="en-GB"/>
              </w:rPr>
            </w:pPr>
            <w:r w:rsidRPr="0055409D">
              <w:rPr>
                <w:rFonts w:ascii="Calibri" w:eastAsia="Times New Roman" w:hAnsi="Calibri" w:cs="Times New Roman"/>
                <w:b/>
                <w:bCs/>
                <w:color w:val="000000"/>
                <w:lang w:eastAsia="en-GB"/>
              </w:rPr>
              <w:t>Orion Club Gold members</w:t>
            </w:r>
          </w:p>
        </w:tc>
        <w:tc>
          <w:tcPr>
            <w:tcW w:w="1841" w:type="dxa"/>
            <w:tcBorders>
              <w:top w:val="single" w:sz="4" w:space="0" w:color="auto"/>
              <w:left w:val="nil"/>
              <w:bottom w:val="single" w:sz="4" w:space="0" w:color="auto"/>
              <w:right w:val="single" w:sz="4" w:space="0" w:color="auto"/>
            </w:tcBorders>
            <w:shd w:val="clear" w:color="C0C0C0" w:fill="C0C0C0"/>
            <w:vAlign w:val="center"/>
          </w:tcPr>
          <w:p w:rsidR="00877A17" w:rsidRPr="0055409D" w:rsidRDefault="00877A17" w:rsidP="00445D18">
            <w:pPr>
              <w:spacing w:after="0" w:line="240" w:lineRule="auto"/>
              <w:rPr>
                <w:rFonts w:ascii="Calibri" w:eastAsia="Times New Roman" w:hAnsi="Calibri" w:cs="Times New Roman"/>
                <w:b/>
                <w:bCs/>
                <w:color w:val="000000"/>
                <w:lang w:eastAsia="en-GB"/>
              </w:rPr>
            </w:pPr>
            <w:r w:rsidRPr="0055409D">
              <w:rPr>
                <w:rFonts w:ascii="Calibri" w:eastAsia="Times New Roman" w:hAnsi="Calibri" w:cs="Times New Roman"/>
                <w:b/>
                <w:bCs/>
                <w:color w:val="000000"/>
                <w:lang w:eastAsia="en-GB"/>
              </w:rPr>
              <w:t>DE</w:t>
            </w:r>
          </w:p>
        </w:tc>
      </w:tr>
      <w:tr w:rsidR="00877A17" w:rsidRPr="0055409D" w:rsidTr="00445D18">
        <w:trPr>
          <w:trHeight w:val="232"/>
        </w:trPr>
        <w:tc>
          <w:tcPr>
            <w:tcW w:w="1299" w:type="dxa"/>
            <w:tcBorders>
              <w:top w:val="single" w:sz="4" w:space="0" w:color="auto"/>
              <w:left w:val="single" w:sz="4" w:space="0" w:color="auto"/>
              <w:bottom w:val="single" w:sz="4" w:space="0" w:color="auto"/>
              <w:right w:val="single" w:sz="4" w:space="0" w:color="auto"/>
            </w:tcBorders>
            <w:shd w:val="clear" w:color="C0C0C0" w:fill="C0C0C0"/>
            <w:noWrap/>
            <w:vAlign w:val="center"/>
            <w:hideMark/>
          </w:tcPr>
          <w:p w:rsidR="00877A17" w:rsidRPr="0055409D" w:rsidRDefault="00877A17" w:rsidP="00445D18">
            <w:pPr>
              <w:spacing w:after="0" w:line="240" w:lineRule="auto"/>
              <w:rPr>
                <w:rFonts w:ascii="Calibri" w:eastAsia="Times New Roman" w:hAnsi="Calibri" w:cs="Times New Roman"/>
                <w:b/>
                <w:bCs/>
                <w:color w:val="000000"/>
                <w:lang w:eastAsia="en-GB"/>
              </w:rPr>
            </w:pPr>
            <w:r w:rsidRPr="0055409D">
              <w:rPr>
                <w:rFonts w:ascii="Calibri" w:eastAsia="Times New Roman" w:hAnsi="Calibri" w:cs="Times New Roman"/>
                <w:b/>
                <w:bCs/>
                <w:color w:val="000000"/>
                <w:lang w:eastAsia="en-GB"/>
              </w:rPr>
              <w:t>16</w:t>
            </w:r>
          </w:p>
        </w:tc>
        <w:tc>
          <w:tcPr>
            <w:tcW w:w="1121" w:type="dxa"/>
            <w:tcBorders>
              <w:top w:val="single" w:sz="4" w:space="0" w:color="auto"/>
              <w:left w:val="nil"/>
              <w:bottom w:val="single" w:sz="4" w:space="0" w:color="auto"/>
              <w:right w:val="single" w:sz="4" w:space="0" w:color="auto"/>
            </w:tcBorders>
            <w:shd w:val="clear" w:color="C0C0C0" w:fill="C0C0C0"/>
            <w:noWrap/>
            <w:vAlign w:val="center"/>
            <w:hideMark/>
          </w:tcPr>
          <w:p w:rsidR="00877A17" w:rsidRPr="0055409D" w:rsidRDefault="00877A17" w:rsidP="00445D18">
            <w:pPr>
              <w:spacing w:after="0" w:line="240" w:lineRule="auto"/>
              <w:rPr>
                <w:rFonts w:ascii="Calibri" w:eastAsia="Times New Roman" w:hAnsi="Calibri" w:cs="Times New Roman"/>
                <w:b/>
                <w:bCs/>
                <w:color w:val="000000"/>
                <w:lang w:eastAsia="en-GB"/>
              </w:rPr>
            </w:pPr>
            <w:r w:rsidRPr="0055409D">
              <w:rPr>
                <w:rFonts w:ascii="Calibri" w:eastAsia="Times New Roman" w:hAnsi="Calibri" w:cs="Times New Roman"/>
                <w:b/>
                <w:bCs/>
                <w:color w:val="000000"/>
                <w:lang w:eastAsia="en-GB"/>
              </w:rPr>
              <w:t>Ulrich Heyde</w:t>
            </w:r>
          </w:p>
        </w:tc>
        <w:tc>
          <w:tcPr>
            <w:tcW w:w="1841" w:type="dxa"/>
            <w:tcBorders>
              <w:top w:val="single" w:sz="4" w:space="0" w:color="auto"/>
              <w:left w:val="nil"/>
              <w:bottom w:val="single" w:sz="4" w:space="0" w:color="auto"/>
              <w:right w:val="single" w:sz="4" w:space="0" w:color="auto"/>
            </w:tcBorders>
            <w:shd w:val="clear" w:color="C0C0C0" w:fill="C0C0C0"/>
            <w:noWrap/>
            <w:vAlign w:val="center"/>
            <w:hideMark/>
          </w:tcPr>
          <w:p w:rsidR="00877A17" w:rsidRPr="0055409D" w:rsidRDefault="00877A17" w:rsidP="00445D18">
            <w:pPr>
              <w:spacing w:after="0" w:line="240" w:lineRule="auto"/>
              <w:rPr>
                <w:rFonts w:ascii="Calibri" w:eastAsia="Times New Roman" w:hAnsi="Calibri" w:cs="Times New Roman"/>
                <w:b/>
                <w:bCs/>
                <w:color w:val="000000"/>
                <w:lang w:eastAsia="en-GB"/>
              </w:rPr>
            </w:pPr>
            <w:r w:rsidRPr="0055409D">
              <w:rPr>
                <w:rFonts w:ascii="Calibri" w:eastAsia="Times New Roman" w:hAnsi="Calibri" w:cs="Times New Roman"/>
                <w:b/>
                <w:bCs/>
                <w:color w:val="000000"/>
                <w:lang w:eastAsia="en-GB"/>
              </w:rPr>
              <w:t>Internet/Catalog Customers</w:t>
            </w:r>
          </w:p>
        </w:tc>
        <w:tc>
          <w:tcPr>
            <w:tcW w:w="1841" w:type="dxa"/>
            <w:tcBorders>
              <w:top w:val="single" w:sz="4" w:space="0" w:color="auto"/>
              <w:left w:val="nil"/>
              <w:bottom w:val="single" w:sz="4" w:space="0" w:color="auto"/>
              <w:right w:val="single" w:sz="4" w:space="0" w:color="auto"/>
            </w:tcBorders>
            <w:shd w:val="clear" w:color="C0C0C0" w:fill="C0C0C0"/>
            <w:vAlign w:val="center"/>
          </w:tcPr>
          <w:p w:rsidR="00877A17" w:rsidRPr="0055409D" w:rsidRDefault="00877A17" w:rsidP="00445D18">
            <w:pPr>
              <w:spacing w:after="0" w:line="240" w:lineRule="auto"/>
              <w:rPr>
                <w:rFonts w:ascii="Calibri" w:eastAsia="Times New Roman" w:hAnsi="Calibri" w:cs="Times New Roman"/>
                <w:b/>
                <w:bCs/>
                <w:color w:val="000000"/>
                <w:lang w:eastAsia="en-GB"/>
              </w:rPr>
            </w:pPr>
            <w:r w:rsidRPr="0055409D">
              <w:rPr>
                <w:rFonts w:ascii="Calibri" w:eastAsia="Times New Roman" w:hAnsi="Calibri" w:cs="Times New Roman"/>
                <w:b/>
                <w:bCs/>
                <w:color w:val="000000"/>
                <w:lang w:eastAsia="en-GB"/>
              </w:rPr>
              <w:t>DE</w:t>
            </w:r>
          </w:p>
        </w:tc>
      </w:tr>
    </w:tbl>
    <w:p w:rsidR="00211E1A" w:rsidRDefault="00211E1A" w:rsidP="00B76B00">
      <w:pPr>
        <w:rPr>
          <w:rFonts w:ascii="Arial" w:hAnsi="Arial" w:cs="Arial"/>
          <w:bCs/>
        </w:rPr>
      </w:pPr>
    </w:p>
    <w:p w:rsidR="008C4C74" w:rsidRDefault="008C4C74" w:rsidP="00B76B00">
      <w:pPr>
        <w:rPr>
          <w:rFonts w:ascii="Arial" w:hAnsi="Arial" w:cs="Arial"/>
          <w:bCs/>
        </w:rPr>
      </w:pPr>
      <w:r w:rsidRPr="003073C3">
        <w:rPr>
          <w:rFonts w:ascii="Arial" w:hAnsi="Arial" w:cs="Arial"/>
          <w:bCs/>
        </w:rPr>
        <w:t xml:space="preserve">Management </w:t>
      </w:r>
      <w:r w:rsidR="00D2581E">
        <w:rPr>
          <w:rFonts w:ascii="Arial" w:hAnsi="Arial" w:cs="Arial"/>
          <w:bCs/>
        </w:rPr>
        <w:t>has decided</w:t>
      </w:r>
      <w:r w:rsidRPr="003073C3">
        <w:rPr>
          <w:rFonts w:ascii="Arial" w:hAnsi="Arial" w:cs="Arial"/>
          <w:bCs/>
        </w:rPr>
        <w:t xml:space="preserve"> that they will use the new </w:t>
      </w:r>
      <w:r w:rsidR="00D2581E">
        <w:rPr>
          <w:rFonts w:ascii="Arial" w:hAnsi="Arial" w:cs="Arial"/>
          <w:bCs/>
        </w:rPr>
        <w:t xml:space="preserve">customer type </w:t>
      </w:r>
      <w:r w:rsidRPr="003073C3">
        <w:rPr>
          <w:rFonts w:ascii="Arial" w:hAnsi="Arial" w:cs="Arial"/>
          <w:bCs/>
        </w:rPr>
        <w:t xml:space="preserve">names throughout the data warehouse and for </w:t>
      </w:r>
      <w:r>
        <w:rPr>
          <w:rFonts w:ascii="Arial" w:hAnsi="Arial" w:cs="Arial"/>
          <w:bCs/>
        </w:rPr>
        <w:t>ALL</w:t>
      </w:r>
      <w:r w:rsidRPr="003073C3">
        <w:rPr>
          <w:rFonts w:ascii="Arial" w:hAnsi="Arial" w:cs="Arial"/>
          <w:bCs/>
        </w:rPr>
        <w:t xml:space="preserve"> reporting from the warehouse.</w:t>
      </w:r>
      <w:r w:rsidR="001D569E">
        <w:rPr>
          <w:rFonts w:ascii="Arial" w:hAnsi="Arial" w:cs="Arial"/>
          <w:bCs/>
        </w:rPr>
        <w:t xml:space="preserve"> </w:t>
      </w:r>
    </w:p>
    <w:p w:rsidR="00692EBB" w:rsidRPr="00692EBB" w:rsidRDefault="00692EBB" w:rsidP="00692EBB">
      <w:pPr>
        <w:pStyle w:val="Heading1"/>
      </w:pPr>
      <w:r>
        <w:t>SUGGESTED SOLUTION</w:t>
      </w:r>
    </w:p>
    <w:p w:rsidR="001D569E" w:rsidRDefault="001D569E" w:rsidP="00B76B00">
      <w:pPr>
        <w:pStyle w:val="ListParagraph"/>
        <w:numPr>
          <w:ilvl w:val="0"/>
          <w:numId w:val="1"/>
        </w:numPr>
        <w:rPr>
          <w:rFonts w:ascii="Arial" w:hAnsi="Arial" w:cs="Arial"/>
          <w:bCs/>
        </w:rPr>
      </w:pPr>
      <w:r w:rsidRPr="001D569E">
        <w:rPr>
          <w:rFonts w:ascii="Arial" w:hAnsi="Arial" w:cs="Arial"/>
          <w:bCs/>
        </w:rPr>
        <w:t>Which Type of SCD should they use fro the Customer Dim?</w:t>
      </w:r>
      <w:r w:rsidR="00692EBB">
        <w:rPr>
          <w:rFonts w:ascii="Arial" w:hAnsi="Arial" w:cs="Arial"/>
          <w:bCs/>
        </w:rPr>
        <w:t xml:space="preserve"> </w:t>
      </w:r>
      <w:r w:rsidR="00692EBB" w:rsidRPr="00692EBB">
        <w:rPr>
          <w:rFonts w:ascii="Arial" w:hAnsi="Arial" w:cs="Arial"/>
          <w:bCs/>
          <w:color w:val="FF0000"/>
        </w:rPr>
        <w:t>TYPE 1</w:t>
      </w:r>
    </w:p>
    <w:p w:rsidR="00692EBB" w:rsidRDefault="00692EBB" w:rsidP="00B76B00">
      <w:pPr>
        <w:pStyle w:val="ListParagraph"/>
        <w:numPr>
          <w:ilvl w:val="0"/>
          <w:numId w:val="1"/>
        </w:numPr>
        <w:rPr>
          <w:rFonts w:ascii="Arial" w:hAnsi="Arial" w:cs="Arial"/>
          <w:bCs/>
        </w:rPr>
      </w:pPr>
    </w:p>
    <w:p w:rsidR="001D569E" w:rsidRDefault="001D569E" w:rsidP="00B76B00">
      <w:pPr>
        <w:pStyle w:val="ListParagraph"/>
        <w:numPr>
          <w:ilvl w:val="0"/>
          <w:numId w:val="1"/>
        </w:numPr>
        <w:rPr>
          <w:rFonts w:ascii="Arial" w:hAnsi="Arial" w:cs="Arial"/>
          <w:bCs/>
        </w:rPr>
      </w:pPr>
      <w:r w:rsidRPr="00DD21E4">
        <w:rPr>
          <w:rFonts w:ascii="Arial" w:hAnsi="Arial" w:cs="Arial"/>
          <w:bCs/>
        </w:rPr>
        <w:lastRenderedPageBreak/>
        <w:t>Why is this (????) an appropriate type?</w:t>
      </w:r>
      <w:r w:rsidR="00692EBB" w:rsidRPr="00DD21E4">
        <w:rPr>
          <w:rFonts w:ascii="Arial" w:hAnsi="Arial" w:cs="Arial"/>
          <w:bCs/>
        </w:rPr>
        <w:t xml:space="preserve"> </w:t>
      </w:r>
      <w:r w:rsidR="00692EBB" w:rsidRPr="00DD21E4">
        <w:rPr>
          <w:rFonts w:ascii="Arial" w:hAnsi="Arial" w:cs="Arial"/>
          <w:bCs/>
          <w:color w:val="FF0000"/>
        </w:rPr>
        <w:t>MANAGEMENT W</w:t>
      </w:r>
      <w:r w:rsidR="009166E0" w:rsidRPr="00DD21E4">
        <w:rPr>
          <w:rFonts w:ascii="Arial" w:hAnsi="Arial" w:cs="Arial"/>
          <w:bCs/>
          <w:color w:val="FF0000"/>
        </w:rPr>
        <w:t>ANT TO</w:t>
      </w:r>
      <w:r w:rsidR="00692EBB" w:rsidRPr="00DD21E4">
        <w:rPr>
          <w:rFonts w:ascii="Arial" w:hAnsi="Arial" w:cs="Arial"/>
          <w:bCs/>
          <w:color w:val="FF0000"/>
        </w:rPr>
        <w:t xml:space="preserve"> SE ONLY </w:t>
      </w:r>
      <w:r w:rsidR="009166E0" w:rsidRPr="00DD21E4">
        <w:rPr>
          <w:rFonts w:ascii="Arial" w:hAnsi="Arial" w:cs="Arial"/>
          <w:bCs/>
          <w:color w:val="FF0000"/>
        </w:rPr>
        <w:t>THE</w:t>
      </w:r>
      <w:r w:rsidR="00692EBB" w:rsidRPr="00DD21E4">
        <w:rPr>
          <w:rFonts w:ascii="Arial" w:hAnsi="Arial" w:cs="Arial"/>
          <w:bCs/>
          <w:color w:val="FF0000"/>
        </w:rPr>
        <w:t xml:space="preserve"> </w:t>
      </w:r>
      <w:r w:rsidR="009166E0" w:rsidRPr="00DD21E4">
        <w:rPr>
          <w:rFonts w:ascii="Arial" w:hAnsi="Arial" w:cs="Arial"/>
          <w:bCs/>
          <w:color w:val="FF0000"/>
        </w:rPr>
        <w:t>NEW N</w:t>
      </w:r>
      <w:r w:rsidR="00692EBB" w:rsidRPr="00DD21E4">
        <w:rPr>
          <w:rFonts w:ascii="Arial" w:hAnsi="Arial" w:cs="Arial"/>
          <w:bCs/>
          <w:color w:val="FF0000"/>
        </w:rPr>
        <w:t xml:space="preserve">AMES THROUGHOUT THE DW AND IT’S REPORTING. OLD NAMES NOT NEEDED TO BE KEPT </w:t>
      </w:r>
    </w:p>
    <w:p w:rsidR="00820878" w:rsidRPr="00DD21E4" w:rsidRDefault="00820878" w:rsidP="00B76B00">
      <w:pPr>
        <w:pStyle w:val="ListParagraph"/>
        <w:numPr>
          <w:ilvl w:val="0"/>
          <w:numId w:val="1"/>
        </w:numPr>
        <w:rPr>
          <w:rFonts w:ascii="Arial" w:hAnsi="Arial" w:cs="Arial"/>
          <w:bCs/>
        </w:rPr>
      </w:pPr>
      <w:r w:rsidRPr="00DD21E4">
        <w:rPr>
          <w:rFonts w:ascii="Arial" w:hAnsi="Arial" w:cs="Arial"/>
          <w:bCs/>
        </w:rPr>
        <w:t>Give an example of how would the data look like in a customer dim table</w:t>
      </w:r>
    </w:p>
    <w:tbl>
      <w:tblPr>
        <w:tblW w:w="6102" w:type="dxa"/>
        <w:tblInd w:w="93" w:type="dxa"/>
        <w:tblLook w:val="04A0" w:firstRow="1" w:lastRow="0" w:firstColumn="1" w:lastColumn="0" w:noHBand="0" w:noVBand="1"/>
      </w:tblPr>
      <w:tblGrid>
        <w:gridCol w:w="1299"/>
        <w:gridCol w:w="1121"/>
        <w:gridCol w:w="1841"/>
        <w:gridCol w:w="1841"/>
      </w:tblGrid>
      <w:tr w:rsidR="00737835" w:rsidRPr="0055409D" w:rsidTr="00737835">
        <w:trPr>
          <w:trHeight w:val="232"/>
        </w:trPr>
        <w:tc>
          <w:tcPr>
            <w:tcW w:w="1299" w:type="dxa"/>
            <w:tcBorders>
              <w:top w:val="single" w:sz="4" w:space="0" w:color="auto"/>
              <w:left w:val="single" w:sz="4" w:space="0" w:color="auto"/>
              <w:bottom w:val="single" w:sz="4" w:space="0" w:color="auto"/>
              <w:right w:val="single" w:sz="4" w:space="0" w:color="auto"/>
            </w:tcBorders>
            <w:shd w:val="clear" w:color="C0C0C0" w:fill="C0C0C0"/>
            <w:noWrap/>
            <w:vAlign w:val="center"/>
            <w:hideMark/>
          </w:tcPr>
          <w:p w:rsidR="00737835" w:rsidRPr="00DD21E4" w:rsidRDefault="00737835"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CustomerID</w:t>
            </w:r>
          </w:p>
        </w:tc>
        <w:tc>
          <w:tcPr>
            <w:tcW w:w="1121" w:type="dxa"/>
            <w:tcBorders>
              <w:top w:val="single" w:sz="4" w:space="0" w:color="auto"/>
              <w:left w:val="nil"/>
              <w:bottom w:val="single" w:sz="4" w:space="0" w:color="auto"/>
              <w:right w:val="single" w:sz="4" w:space="0" w:color="auto"/>
            </w:tcBorders>
            <w:shd w:val="clear" w:color="C0C0C0" w:fill="C0C0C0"/>
            <w:noWrap/>
            <w:vAlign w:val="center"/>
            <w:hideMark/>
          </w:tcPr>
          <w:p w:rsidR="00737835" w:rsidRPr="00DD21E4" w:rsidRDefault="00737835"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Name</w:t>
            </w:r>
          </w:p>
        </w:tc>
        <w:tc>
          <w:tcPr>
            <w:tcW w:w="1841" w:type="dxa"/>
            <w:tcBorders>
              <w:top w:val="single" w:sz="4" w:space="0" w:color="auto"/>
              <w:left w:val="nil"/>
              <w:bottom w:val="single" w:sz="4" w:space="0" w:color="auto"/>
              <w:right w:val="nil"/>
            </w:tcBorders>
            <w:shd w:val="clear" w:color="C0C0C0" w:fill="C0C0C0"/>
            <w:vAlign w:val="center"/>
          </w:tcPr>
          <w:p w:rsidR="00737835" w:rsidRPr="00DD21E4" w:rsidRDefault="00737835" w:rsidP="00445D18">
            <w:pPr>
              <w:spacing w:after="0" w:line="240" w:lineRule="auto"/>
              <w:rPr>
                <w:rFonts w:ascii="Calibri" w:eastAsia="Times New Roman" w:hAnsi="Calibri" w:cs="Times New Roman"/>
                <w:b/>
                <w:bCs/>
                <w:color w:val="FF0000"/>
                <w:lang w:eastAsia="en-GB"/>
              </w:rPr>
            </w:pPr>
            <w:r w:rsidRPr="00DD21E4">
              <w:rPr>
                <w:rFonts w:ascii="Calibri" w:eastAsia="Times New Roman" w:hAnsi="Calibri" w:cs="Times New Roman"/>
                <w:b/>
                <w:bCs/>
                <w:color w:val="FF0000"/>
                <w:lang w:eastAsia="en-GB"/>
              </w:rPr>
              <w:t>customer_type</w:t>
            </w:r>
          </w:p>
        </w:tc>
        <w:tc>
          <w:tcPr>
            <w:tcW w:w="1841" w:type="dxa"/>
            <w:tcBorders>
              <w:top w:val="single" w:sz="4" w:space="0" w:color="auto"/>
              <w:left w:val="nil"/>
              <w:bottom w:val="single" w:sz="4" w:space="0" w:color="auto"/>
              <w:right w:val="single" w:sz="4" w:space="0" w:color="auto"/>
            </w:tcBorders>
            <w:shd w:val="clear" w:color="C0C0C0" w:fill="C0C0C0"/>
            <w:vAlign w:val="center"/>
          </w:tcPr>
          <w:p w:rsidR="00737835" w:rsidRPr="00DD21E4" w:rsidRDefault="00737835"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Location</w:t>
            </w:r>
          </w:p>
        </w:tc>
      </w:tr>
      <w:tr w:rsidR="00737835" w:rsidRPr="0055409D" w:rsidTr="00737835">
        <w:trPr>
          <w:trHeight w:val="232"/>
        </w:trPr>
        <w:tc>
          <w:tcPr>
            <w:tcW w:w="1299" w:type="dxa"/>
            <w:tcBorders>
              <w:top w:val="single" w:sz="4" w:space="0" w:color="auto"/>
              <w:left w:val="single" w:sz="4" w:space="0" w:color="auto"/>
              <w:bottom w:val="single" w:sz="4" w:space="0" w:color="auto"/>
              <w:right w:val="single" w:sz="4" w:space="0" w:color="auto"/>
            </w:tcBorders>
            <w:shd w:val="clear" w:color="C0C0C0" w:fill="C0C0C0"/>
            <w:noWrap/>
            <w:vAlign w:val="center"/>
            <w:hideMark/>
          </w:tcPr>
          <w:p w:rsidR="00737835" w:rsidRPr="00DD21E4" w:rsidRDefault="00737835"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4</w:t>
            </w:r>
          </w:p>
        </w:tc>
        <w:tc>
          <w:tcPr>
            <w:tcW w:w="1121" w:type="dxa"/>
            <w:tcBorders>
              <w:top w:val="single" w:sz="4" w:space="0" w:color="auto"/>
              <w:left w:val="nil"/>
              <w:bottom w:val="single" w:sz="4" w:space="0" w:color="auto"/>
              <w:right w:val="single" w:sz="4" w:space="0" w:color="auto"/>
            </w:tcBorders>
            <w:shd w:val="clear" w:color="C0C0C0" w:fill="C0C0C0"/>
            <w:noWrap/>
            <w:vAlign w:val="center"/>
            <w:hideMark/>
          </w:tcPr>
          <w:p w:rsidR="00737835" w:rsidRPr="00DD21E4" w:rsidRDefault="00737835"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James Kvarniq</w:t>
            </w:r>
          </w:p>
        </w:tc>
        <w:tc>
          <w:tcPr>
            <w:tcW w:w="1841" w:type="dxa"/>
            <w:tcBorders>
              <w:top w:val="single" w:sz="4" w:space="0" w:color="auto"/>
              <w:left w:val="nil"/>
              <w:bottom w:val="single" w:sz="4" w:space="0" w:color="auto"/>
              <w:right w:val="nil"/>
            </w:tcBorders>
            <w:shd w:val="clear" w:color="C0C0C0" w:fill="C0C0C0"/>
            <w:vAlign w:val="center"/>
          </w:tcPr>
          <w:p w:rsidR="00737835" w:rsidRPr="00DD21E4" w:rsidRDefault="00737835" w:rsidP="00445D18">
            <w:pPr>
              <w:spacing w:after="0" w:line="240" w:lineRule="auto"/>
              <w:rPr>
                <w:rFonts w:ascii="Calibri" w:eastAsia="Times New Roman" w:hAnsi="Calibri" w:cs="Times New Roman"/>
                <w:b/>
                <w:bCs/>
                <w:color w:val="FF0000"/>
                <w:lang w:eastAsia="en-GB"/>
              </w:rPr>
            </w:pPr>
            <w:r w:rsidRPr="00DD21E4">
              <w:rPr>
                <w:rFonts w:ascii="Calibri" w:eastAsia="Times New Roman" w:hAnsi="Calibri" w:cs="Times New Roman"/>
                <w:b/>
                <w:bCs/>
                <w:color w:val="FF0000"/>
                <w:lang w:eastAsia="en-GB"/>
              </w:rPr>
              <w:t>Star Club members</w:t>
            </w:r>
          </w:p>
        </w:tc>
        <w:tc>
          <w:tcPr>
            <w:tcW w:w="1841" w:type="dxa"/>
            <w:tcBorders>
              <w:top w:val="single" w:sz="4" w:space="0" w:color="auto"/>
              <w:left w:val="nil"/>
              <w:bottom w:val="single" w:sz="4" w:space="0" w:color="auto"/>
              <w:right w:val="single" w:sz="4" w:space="0" w:color="auto"/>
            </w:tcBorders>
            <w:shd w:val="clear" w:color="C0C0C0" w:fill="C0C0C0"/>
            <w:vAlign w:val="center"/>
          </w:tcPr>
          <w:p w:rsidR="00737835" w:rsidRPr="00DD21E4" w:rsidRDefault="00737835"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US</w:t>
            </w:r>
          </w:p>
        </w:tc>
      </w:tr>
      <w:tr w:rsidR="00737835" w:rsidRPr="0055409D" w:rsidTr="00737835">
        <w:trPr>
          <w:trHeight w:val="232"/>
        </w:trPr>
        <w:tc>
          <w:tcPr>
            <w:tcW w:w="1299" w:type="dxa"/>
            <w:tcBorders>
              <w:top w:val="single" w:sz="4" w:space="0" w:color="auto"/>
              <w:left w:val="single" w:sz="4" w:space="0" w:color="auto"/>
              <w:bottom w:val="single" w:sz="4" w:space="0" w:color="auto"/>
              <w:right w:val="single" w:sz="4" w:space="0" w:color="auto"/>
            </w:tcBorders>
            <w:shd w:val="clear" w:color="C0C0C0" w:fill="C0C0C0"/>
            <w:noWrap/>
            <w:vAlign w:val="center"/>
            <w:hideMark/>
          </w:tcPr>
          <w:p w:rsidR="00737835" w:rsidRPr="00DD21E4" w:rsidRDefault="00737835"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13</w:t>
            </w:r>
          </w:p>
        </w:tc>
        <w:tc>
          <w:tcPr>
            <w:tcW w:w="1121" w:type="dxa"/>
            <w:tcBorders>
              <w:top w:val="single" w:sz="4" w:space="0" w:color="auto"/>
              <w:left w:val="nil"/>
              <w:bottom w:val="single" w:sz="4" w:space="0" w:color="auto"/>
              <w:right w:val="single" w:sz="4" w:space="0" w:color="auto"/>
            </w:tcBorders>
            <w:shd w:val="clear" w:color="C0C0C0" w:fill="C0C0C0"/>
            <w:noWrap/>
            <w:vAlign w:val="center"/>
            <w:hideMark/>
          </w:tcPr>
          <w:p w:rsidR="00737835" w:rsidRPr="00DD21E4" w:rsidRDefault="00737835"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Markus Sepke</w:t>
            </w:r>
          </w:p>
        </w:tc>
        <w:tc>
          <w:tcPr>
            <w:tcW w:w="1841" w:type="dxa"/>
            <w:tcBorders>
              <w:top w:val="single" w:sz="4" w:space="0" w:color="auto"/>
              <w:left w:val="nil"/>
              <w:bottom w:val="single" w:sz="4" w:space="0" w:color="auto"/>
              <w:right w:val="nil"/>
            </w:tcBorders>
            <w:shd w:val="clear" w:color="C0C0C0" w:fill="C0C0C0"/>
            <w:vAlign w:val="center"/>
          </w:tcPr>
          <w:p w:rsidR="00737835" w:rsidRPr="00DD21E4" w:rsidRDefault="00737835" w:rsidP="00445D18">
            <w:pPr>
              <w:spacing w:after="0" w:line="240" w:lineRule="auto"/>
              <w:rPr>
                <w:rFonts w:ascii="Calibri" w:eastAsia="Times New Roman" w:hAnsi="Calibri" w:cs="Times New Roman"/>
                <w:b/>
                <w:bCs/>
                <w:color w:val="FF0000"/>
                <w:lang w:eastAsia="en-GB"/>
              </w:rPr>
            </w:pPr>
            <w:r w:rsidRPr="00DD21E4">
              <w:rPr>
                <w:rFonts w:ascii="Calibri" w:eastAsia="Times New Roman" w:hAnsi="Calibri" w:cs="Times New Roman"/>
                <w:b/>
                <w:bCs/>
                <w:color w:val="FF0000"/>
                <w:lang w:eastAsia="en-GB"/>
              </w:rPr>
              <w:t>Star Club Gold members</w:t>
            </w:r>
          </w:p>
        </w:tc>
        <w:tc>
          <w:tcPr>
            <w:tcW w:w="1841" w:type="dxa"/>
            <w:tcBorders>
              <w:top w:val="single" w:sz="4" w:space="0" w:color="auto"/>
              <w:left w:val="nil"/>
              <w:bottom w:val="single" w:sz="4" w:space="0" w:color="auto"/>
              <w:right w:val="single" w:sz="4" w:space="0" w:color="auto"/>
            </w:tcBorders>
            <w:shd w:val="clear" w:color="C0C0C0" w:fill="C0C0C0"/>
            <w:vAlign w:val="center"/>
          </w:tcPr>
          <w:p w:rsidR="00737835" w:rsidRPr="00DD21E4" w:rsidRDefault="00737835"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DE</w:t>
            </w:r>
          </w:p>
        </w:tc>
      </w:tr>
      <w:tr w:rsidR="00737835" w:rsidRPr="0055409D" w:rsidTr="00737835">
        <w:trPr>
          <w:trHeight w:val="232"/>
        </w:trPr>
        <w:tc>
          <w:tcPr>
            <w:tcW w:w="1299" w:type="dxa"/>
            <w:tcBorders>
              <w:top w:val="single" w:sz="4" w:space="0" w:color="auto"/>
              <w:left w:val="single" w:sz="4" w:space="0" w:color="auto"/>
              <w:bottom w:val="single" w:sz="4" w:space="0" w:color="auto"/>
              <w:right w:val="single" w:sz="4" w:space="0" w:color="auto"/>
            </w:tcBorders>
            <w:shd w:val="clear" w:color="C0C0C0" w:fill="C0C0C0"/>
            <w:noWrap/>
            <w:vAlign w:val="center"/>
            <w:hideMark/>
          </w:tcPr>
          <w:p w:rsidR="00737835" w:rsidRPr="00DD21E4" w:rsidRDefault="00737835"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16</w:t>
            </w:r>
          </w:p>
        </w:tc>
        <w:tc>
          <w:tcPr>
            <w:tcW w:w="1121" w:type="dxa"/>
            <w:tcBorders>
              <w:top w:val="single" w:sz="4" w:space="0" w:color="auto"/>
              <w:left w:val="nil"/>
              <w:bottom w:val="single" w:sz="4" w:space="0" w:color="auto"/>
              <w:right w:val="single" w:sz="4" w:space="0" w:color="auto"/>
            </w:tcBorders>
            <w:shd w:val="clear" w:color="C0C0C0" w:fill="C0C0C0"/>
            <w:noWrap/>
            <w:vAlign w:val="center"/>
            <w:hideMark/>
          </w:tcPr>
          <w:p w:rsidR="00737835" w:rsidRPr="00DD21E4" w:rsidRDefault="00737835"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Ulrich Heyde</w:t>
            </w:r>
          </w:p>
        </w:tc>
        <w:tc>
          <w:tcPr>
            <w:tcW w:w="1841" w:type="dxa"/>
            <w:tcBorders>
              <w:top w:val="single" w:sz="4" w:space="0" w:color="auto"/>
              <w:left w:val="nil"/>
              <w:bottom w:val="single" w:sz="4" w:space="0" w:color="auto"/>
              <w:right w:val="nil"/>
            </w:tcBorders>
            <w:shd w:val="clear" w:color="C0C0C0" w:fill="C0C0C0"/>
            <w:vAlign w:val="center"/>
          </w:tcPr>
          <w:p w:rsidR="00737835" w:rsidRPr="00DD21E4" w:rsidRDefault="00737835" w:rsidP="00445D18">
            <w:pPr>
              <w:spacing w:after="0" w:line="240" w:lineRule="auto"/>
              <w:rPr>
                <w:rFonts w:ascii="Calibri" w:eastAsia="Times New Roman" w:hAnsi="Calibri" w:cs="Times New Roman"/>
                <w:b/>
                <w:bCs/>
                <w:color w:val="FF0000"/>
                <w:lang w:eastAsia="en-GB"/>
              </w:rPr>
            </w:pPr>
            <w:r w:rsidRPr="00DD21E4">
              <w:rPr>
                <w:rFonts w:ascii="Calibri" w:eastAsia="Times New Roman" w:hAnsi="Calibri" w:cs="Times New Roman"/>
                <w:b/>
                <w:bCs/>
                <w:color w:val="FF0000"/>
                <w:lang w:eastAsia="en-GB"/>
              </w:rPr>
              <w:t>Star Internet/Catalog Customers</w:t>
            </w:r>
          </w:p>
        </w:tc>
        <w:tc>
          <w:tcPr>
            <w:tcW w:w="1841" w:type="dxa"/>
            <w:tcBorders>
              <w:top w:val="single" w:sz="4" w:space="0" w:color="auto"/>
              <w:left w:val="nil"/>
              <w:bottom w:val="single" w:sz="4" w:space="0" w:color="auto"/>
              <w:right w:val="single" w:sz="4" w:space="0" w:color="auto"/>
            </w:tcBorders>
            <w:shd w:val="clear" w:color="C0C0C0" w:fill="C0C0C0"/>
            <w:vAlign w:val="center"/>
          </w:tcPr>
          <w:p w:rsidR="00737835" w:rsidRPr="00DD21E4" w:rsidRDefault="00737835"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DE</w:t>
            </w:r>
          </w:p>
        </w:tc>
      </w:tr>
    </w:tbl>
    <w:p w:rsidR="009166E0" w:rsidRDefault="009166E0" w:rsidP="00656A10">
      <w:pPr>
        <w:pStyle w:val="ListParagraph"/>
        <w:rPr>
          <w:rFonts w:ascii="Arial" w:hAnsi="Arial" w:cs="Arial"/>
          <w:bCs/>
        </w:rPr>
      </w:pPr>
    </w:p>
    <w:p w:rsidR="00820878" w:rsidRPr="00DD21E4" w:rsidRDefault="00820878" w:rsidP="00B76B00">
      <w:pPr>
        <w:pStyle w:val="ListParagraph"/>
        <w:numPr>
          <w:ilvl w:val="0"/>
          <w:numId w:val="1"/>
        </w:numPr>
        <w:rPr>
          <w:rFonts w:ascii="Arial" w:hAnsi="Arial" w:cs="Arial"/>
          <w:bCs/>
        </w:rPr>
      </w:pPr>
      <w:r w:rsidRPr="00DD21E4">
        <w:rPr>
          <w:rFonts w:ascii="Arial" w:hAnsi="Arial" w:cs="Arial"/>
          <w:bCs/>
        </w:rPr>
        <w:t>What are advantages and disadvantages using this SCD type?</w:t>
      </w:r>
    </w:p>
    <w:p w:rsidR="00296EEC" w:rsidRPr="00DD21E4" w:rsidRDefault="00296EEC" w:rsidP="00296EEC">
      <w:pPr>
        <w:pStyle w:val="ListParagraph"/>
        <w:rPr>
          <w:rFonts w:ascii="Arial" w:hAnsi="Arial" w:cs="Arial"/>
          <w:bCs/>
          <w:color w:val="FF0000"/>
        </w:rPr>
      </w:pPr>
      <w:r w:rsidRPr="00DD21E4">
        <w:rPr>
          <w:rFonts w:ascii="Arial" w:hAnsi="Arial" w:cs="Arial"/>
          <w:bCs/>
          <w:color w:val="FF0000"/>
        </w:rPr>
        <w:t>Advantages – this change will not have an effect on the business on day-to-day basis; and change is quick.</w:t>
      </w:r>
    </w:p>
    <w:p w:rsidR="00296EEC" w:rsidRPr="00DD21E4" w:rsidRDefault="00296EEC" w:rsidP="00296EEC">
      <w:pPr>
        <w:pStyle w:val="ListParagraph"/>
        <w:rPr>
          <w:rFonts w:ascii="Arial" w:hAnsi="Arial" w:cs="Arial"/>
          <w:bCs/>
        </w:rPr>
      </w:pPr>
      <w:proofErr w:type="gramStart"/>
      <w:r w:rsidRPr="00DD21E4">
        <w:rPr>
          <w:rFonts w:ascii="Arial" w:hAnsi="Arial" w:cs="Arial"/>
          <w:bCs/>
          <w:color w:val="FF0000"/>
        </w:rPr>
        <w:t>Disadvantages  -</w:t>
      </w:r>
      <w:proofErr w:type="gramEnd"/>
      <w:r w:rsidRPr="00DD21E4">
        <w:rPr>
          <w:rFonts w:ascii="Arial" w:hAnsi="Arial" w:cs="Arial"/>
          <w:bCs/>
          <w:color w:val="FF0000"/>
        </w:rPr>
        <w:t xml:space="preserve"> they </w:t>
      </w:r>
      <w:r w:rsidR="00A4709D" w:rsidRPr="00DD21E4">
        <w:rPr>
          <w:rFonts w:ascii="Arial" w:hAnsi="Arial" w:cs="Arial"/>
          <w:bCs/>
          <w:color w:val="FF0000"/>
        </w:rPr>
        <w:t>lose</w:t>
      </w:r>
      <w:r w:rsidRPr="00DD21E4">
        <w:rPr>
          <w:rFonts w:ascii="Arial" w:hAnsi="Arial" w:cs="Arial"/>
          <w:bCs/>
          <w:color w:val="FF0000"/>
        </w:rPr>
        <w:t xml:space="preserve"> the ability to see old and new customers, could have </w:t>
      </w:r>
      <w:r w:rsidR="00A4709D" w:rsidRPr="00DD21E4">
        <w:rPr>
          <w:rFonts w:ascii="Arial" w:hAnsi="Arial" w:cs="Arial"/>
          <w:bCs/>
          <w:color w:val="FF0000"/>
        </w:rPr>
        <w:t>an impact</w:t>
      </w:r>
      <w:r w:rsidRPr="00DD21E4">
        <w:rPr>
          <w:rFonts w:ascii="Arial" w:hAnsi="Arial" w:cs="Arial"/>
          <w:bCs/>
          <w:color w:val="FF0000"/>
        </w:rPr>
        <w:t xml:space="preserve"> </w:t>
      </w:r>
      <w:r w:rsidR="00DD21E4">
        <w:rPr>
          <w:rFonts w:ascii="Arial" w:hAnsi="Arial" w:cs="Arial"/>
          <w:bCs/>
          <w:color w:val="FF0000"/>
        </w:rPr>
        <w:t>on</w:t>
      </w:r>
      <w:r w:rsidRPr="00DD21E4">
        <w:rPr>
          <w:rFonts w:ascii="Arial" w:hAnsi="Arial" w:cs="Arial"/>
          <w:bCs/>
          <w:color w:val="FF0000"/>
        </w:rPr>
        <w:t xml:space="preserve"> deciding customers type.</w:t>
      </w:r>
    </w:p>
    <w:p w:rsidR="008C4C74" w:rsidRPr="003073C3" w:rsidRDefault="008C4C74" w:rsidP="00B76B00">
      <w:pPr>
        <w:rPr>
          <w:rFonts w:ascii="Arial" w:hAnsi="Arial" w:cs="Arial"/>
          <w:bCs/>
        </w:rPr>
      </w:pPr>
    </w:p>
    <w:p w:rsidR="005F64ED" w:rsidRPr="00DD21E4" w:rsidRDefault="005F64ED" w:rsidP="00A4709D">
      <w:pPr>
        <w:pStyle w:val="Heading1"/>
      </w:pPr>
      <w:r w:rsidRPr="00DD21E4">
        <w:t>Scenario 2:</w:t>
      </w:r>
      <w:r w:rsidR="00A35086" w:rsidRPr="00DD21E4">
        <w:t xml:space="preserve"> </w:t>
      </w:r>
    </w:p>
    <w:p w:rsidR="00A35086" w:rsidRPr="00DD21E4" w:rsidRDefault="00A4709D" w:rsidP="00A35086">
      <w:pPr>
        <w:rPr>
          <w:rFonts w:ascii="Arial" w:hAnsi="Arial" w:cs="Arial"/>
          <w:bCs/>
        </w:rPr>
      </w:pPr>
      <w:r w:rsidRPr="00DD21E4">
        <w:rPr>
          <w:rFonts w:ascii="Arial" w:hAnsi="Arial" w:cs="Arial"/>
          <w:bCs/>
        </w:rPr>
        <w:t xml:space="preserve">In this scenario, as in the first, we are working with same example where </w:t>
      </w:r>
      <w:r w:rsidR="00A35086" w:rsidRPr="00DD21E4">
        <w:rPr>
          <w:rFonts w:ascii="Arial" w:hAnsi="Arial" w:cs="Arial"/>
          <w:bCs/>
        </w:rPr>
        <w:t xml:space="preserve">Orion has been bought up by a Star Company and they would like to use the new companies name to indicate a type of customers they have, as shown in the table below. </w:t>
      </w:r>
    </w:p>
    <w:tbl>
      <w:tblPr>
        <w:tblW w:w="6947" w:type="dxa"/>
        <w:tblInd w:w="1245" w:type="dxa"/>
        <w:tblLook w:val="04A0" w:firstRow="1" w:lastRow="0" w:firstColumn="1" w:lastColumn="0" w:noHBand="0" w:noVBand="1"/>
      </w:tblPr>
      <w:tblGrid>
        <w:gridCol w:w="3683"/>
        <w:gridCol w:w="3264"/>
      </w:tblGrid>
      <w:tr w:rsidR="00A35086" w:rsidRPr="002C0EFC" w:rsidTr="00296EEC">
        <w:trPr>
          <w:trHeight w:val="305"/>
        </w:trPr>
        <w:tc>
          <w:tcPr>
            <w:tcW w:w="3683" w:type="dxa"/>
            <w:tcBorders>
              <w:top w:val="single" w:sz="4" w:space="0" w:color="auto"/>
              <w:left w:val="single" w:sz="4" w:space="0" w:color="auto"/>
              <w:bottom w:val="single" w:sz="4" w:space="0" w:color="auto"/>
              <w:right w:val="single" w:sz="4" w:space="0" w:color="auto"/>
            </w:tcBorders>
            <w:shd w:val="clear" w:color="C0C0C0" w:fill="C0C0C0"/>
            <w:noWrap/>
            <w:vAlign w:val="center"/>
            <w:hideMark/>
          </w:tcPr>
          <w:p w:rsidR="00A35086" w:rsidRPr="00DD21E4" w:rsidRDefault="00A35086" w:rsidP="00296EEC">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customer_type</w:t>
            </w:r>
          </w:p>
        </w:tc>
        <w:tc>
          <w:tcPr>
            <w:tcW w:w="3264" w:type="dxa"/>
            <w:tcBorders>
              <w:top w:val="single" w:sz="4" w:space="0" w:color="auto"/>
              <w:left w:val="nil"/>
              <w:bottom w:val="single" w:sz="4" w:space="0" w:color="auto"/>
              <w:right w:val="single" w:sz="4" w:space="0" w:color="auto"/>
            </w:tcBorders>
            <w:shd w:val="clear" w:color="C0C0C0" w:fill="C0C0C0"/>
            <w:noWrap/>
            <w:vAlign w:val="center"/>
            <w:hideMark/>
          </w:tcPr>
          <w:p w:rsidR="00A35086" w:rsidRPr="00DD21E4" w:rsidRDefault="00A35086" w:rsidP="00296EEC">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customer_type</w:t>
            </w:r>
          </w:p>
        </w:tc>
      </w:tr>
      <w:tr w:rsidR="00A35086" w:rsidRPr="002C0EFC" w:rsidTr="00296EEC">
        <w:trPr>
          <w:trHeight w:val="396"/>
        </w:trPr>
        <w:tc>
          <w:tcPr>
            <w:tcW w:w="3683" w:type="dxa"/>
            <w:tcBorders>
              <w:top w:val="single" w:sz="4" w:space="0" w:color="D0D7E5"/>
              <w:left w:val="single" w:sz="4" w:space="0" w:color="D0D7E5"/>
              <w:bottom w:val="single" w:sz="4" w:space="0" w:color="D0D7E5"/>
              <w:right w:val="single" w:sz="4" w:space="0" w:color="D0D7E5"/>
            </w:tcBorders>
            <w:shd w:val="clear" w:color="auto" w:fill="auto"/>
            <w:vAlign w:val="center"/>
            <w:hideMark/>
          </w:tcPr>
          <w:p w:rsidR="00A35086" w:rsidRPr="00DD21E4" w:rsidRDefault="00A35086" w:rsidP="00296EEC">
            <w:pPr>
              <w:spacing w:after="0" w:line="240" w:lineRule="auto"/>
              <w:rPr>
                <w:rFonts w:ascii="Calibri" w:eastAsia="Times New Roman" w:hAnsi="Calibri" w:cs="Times New Roman"/>
                <w:color w:val="000000"/>
                <w:lang w:eastAsia="en-GB"/>
              </w:rPr>
            </w:pPr>
            <w:r w:rsidRPr="00DD21E4">
              <w:rPr>
                <w:rFonts w:ascii="Calibri" w:eastAsia="Times New Roman" w:hAnsi="Calibri" w:cs="Times New Roman"/>
                <w:color w:val="000000"/>
                <w:lang w:eastAsia="en-GB"/>
              </w:rPr>
              <w:t>Orion Club members</w:t>
            </w:r>
          </w:p>
        </w:tc>
        <w:tc>
          <w:tcPr>
            <w:tcW w:w="3264" w:type="dxa"/>
            <w:tcBorders>
              <w:top w:val="single" w:sz="4" w:space="0" w:color="D0D7E5"/>
              <w:left w:val="nil"/>
              <w:bottom w:val="single" w:sz="4" w:space="0" w:color="D0D7E5"/>
              <w:right w:val="single" w:sz="4" w:space="0" w:color="D0D7E5"/>
            </w:tcBorders>
            <w:shd w:val="clear" w:color="auto" w:fill="auto"/>
            <w:vAlign w:val="center"/>
            <w:hideMark/>
          </w:tcPr>
          <w:p w:rsidR="00A35086" w:rsidRPr="00DD21E4" w:rsidRDefault="00A35086" w:rsidP="00296EEC">
            <w:pPr>
              <w:spacing w:after="0" w:line="240" w:lineRule="auto"/>
              <w:rPr>
                <w:rFonts w:ascii="Calibri" w:eastAsia="Times New Roman" w:hAnsi="Calibri" w:cs="Times New Roman"/>
                <w:color w:val="000000"/>
                <w:lang w:eastAsia="en-GB"/>
              </w:rPr>
            </w:pPr>
            <w:r w:rsidRPr="00DD21E4">
              <w:rPr>
                <w:rFonts w:ascii="Calibri" w:eastAsia="Times New Roman" w:hAnsi="Calibri" w:cs="Times New Roman"/>
                <w:color w:val="000000"/>
                <w:lang w:eastAsia="en-GB"/>
              </w:rPr>
              <w:t>Star Club members</w:t>
            </w:r>
          </w:p>
        </w:tc>
      </w:tr>
      <w:tr w:rsidR="00A35086" w:rsidRPr="002C0EFC" w:rsidTr="00296EEC">
        <w:trPr>
          <w:trHeight w:val="396"/>
        </w:trPr>
        <w:tc>
          <w:tcPr>
            <w:tcW w:w="3683" w:type="dxa"/>
            <w:tcBorders>
              <w:top w:val="nil"/>
              <w:left w:val="single" w:sz="4" w:space="0" w:color="D0D7E5"/>
              <w:bottom w:val="single" w:sz="4" w:space="0" w:color="D0D7E5"/>
              <w:right w:val="single" w:sz="4" w:space="0" w:color="D0D7E5"/>
            </w:tcBorders>
            <w:shd w:val="clear" w:color="auto" w:fill="auto"/>
            <w:vAlign w:val="center"/>
            <w:hideMark/>
          </w:tcPr>
          <w:p w:rsidR="00A35086" w:rsidRPr="00DD21E4" w:rsidRDefault="00A35086" w:rsidP="00296EEC">
            <w:pPr>
              <w:spacing w:after="0" w:line="240" w:lineRule="auto"/>
              <w:rPr>
                <w:rFonts w:ascii="Calibri" w:eastAsia="Times New Roman" w:hAnsi="Calibri" w:cs="Times New Roman"/>
                <w:color w:val="000000"/>
                <w:lang w:eastAsia="en-GB"/>
              </w:rPr>
            </w:pPr>
            <w:r w:rsidRPr="00DD21E4">
              <w:rPr>
                <w:rFonts w:ascii="Calibri" w:eastAsia="Times New Roman" w:hAnsi="Calibri" w:cs="Times New Roman"/>
                <w:color w:val="000000"/>
                <w:lang w:eastAsia="en-GB"/>
              </w:rPr>
              <w:t>Orion Club Gold members</w:t>
            </w:r>
          </w:p>
        </w:tc>
        <w:tc>
          <w:tcPr>
            <w:tcW w:w="3264" w:type="dxa"/>
            <w:tcBorders>
              <w:top w:val="nil"/>
              <w:left w:val="nil"/>
              <w:bottom w:val="single" w:sz="4" w:space="0" w:color="D0D7E5"/>
              <w:right w:val="single" w:sz="4" w:space="0" w:color="D0D7E5"/>
            </w:tcBorders>
            <w:shd w:val="clear" w:color="auto" w:fill="auto"/>
            <w:vAlign w:val="center"/>
            <w:hideMark/>
          </w:tcPr>
          <w:p w:rsidR="00A35086" w:rsidRPr="00DD21E4" w:rsidRDefault="00A35086" w:rsidP="00296EEC">
            <w:pPr>
              <w:spacing w:after="0" w:line="240" w:lineRule="auto"/>
              <w:rPr>
                <w:rFonts w:ascii="Calibri" w:eastAsia="Times New Roman" w:hAnsi="Calibri" w:cs="Times New Roman"/>
                <w:color w:val="000000"/>
                <w:lang w:eastAsia="en-GB"/>
              </w:rPr>
            </w:pPr>
            <w:r w:rsidRPr="00DD21E4">
              <w:rPr>
                <w:rFonts w:ascii="Calibri" w:eastAsia="Times New Roman" w:hAnsi="Calibri" w:cs="Times New Roman"/>
                <w:color w:val="000000"/>
                <w:lang w:eastAsia="en-GB"/>
              </w:rPr>
              <w:t>Star Club Gold members</w:t>
            </w:r>
          </w:p>
        </w:tc>
      </w:tr>
      <w:tr w:rsidR="00A35086" w:rsidRPr="002C0EFC" w:rsidTr="00296EEC">
        <w:trPr>
          <w:trHeight w:val="396"/>
        </w:trPr>
        <w:tc>
          <w:tcPr>
            <w:tcW w:w="3683" w:type="dxa"/>
            <w:tcBorders>
              <w:top w:val="nil"/>
              <w:left w:val="single" w:sz="4" w:space="0" w:color="D0D7E5"/>
              <w:bottom w:val="single" w:sz="4" w:space="0" w:color="D0D7E5"/>
              <w:right w:val="single" w:sz="4" w:space="0" w:color="D0D7E5"/>
            </w:tcBorders>
            <w:shd w:val="clear" w:color="auto" w:fill="auto"/>
            <w:vAlign w:val="center"/>
            <w:hideMark/>
          </w:tcPr>
          <w:p w:rsidR="00A35086" w:rsidRPr="00DD21E4" w:rsidRDefault="00A35086" w:rsidP="00296EEC">
            <w:pPr>
              <w:spacing w:after="0" w:line="240" w:lineRule="auto"/>
              <w:rPr>
                <w:rFonts w:ascii="Calibri" w:eastAsia="Times New Roman" w:hAnsi="Calibri" w:cs="Times New Roman"/>
                <w:color w:val="000000"/>
                <w:lang w:eastAsia="en-GB"/>
              </w:rPr>
            </w:pPr>
            <w:r w:rsidRPr="00DD21E4">
              <w:rPr>
                <w:rFonts w:ascii="Calibri" w:eastAsia="Times New Roman" w:hAnsi="Calibri" w:cs="Times New Roman"/>
                <w:color w:val="000000"/>
                <w:lang w:eastAsia="en-GB"/>
              </w:rPr>
              <w:t>Internet/Catalog Customers</w:t>
            </w:r>
          </w:p>
        </w:tc>
        <w:tc>
          <w:tcPr>
            <w:tcW w:w="3264" w:type="dxa"/>
            <w:tcBorders>
              <w:top w:val="nil"/>
              <w:left w:val="nil"/>
              <w:bottom w:val="single" w:sz="4" w:space="0" w:color="D0D7E5"/>
              <w:right w:val="single" w:sz="4" w:space="0" w:color="D0D7E5"/>
            </w:tcBorders>
            <w:shd w:val="clear" w:color="auto" w:fill="auto"/>
            <w:vAlign w:val="center"/>
            <w:hideMark/>
          </w:tcPr>
          <w:p w:rsidR="00A35086" w:rsidRPr="00DD21E4" w:rsidRDefault="00A35086" w:rsidP="00296EEC">
            <w:pPr>
              <w:spacing w:after="0" w:line="240" w:lineRule="auto"/>
              <w:rPr>
                <w:rFonts w:ascii="Calibri" w:eastAsia="Times New Roman" w:hAnsi="Calibri" w:cs="Times New Roman"/>
                <w:color w:val="000000"/>
                <w:lang w:eastAsia="en-GB"/>
              </w:rPr>
            </w:pPr>
            <w:r w:rsidRPr="00DD21E4">
              <w:rPr>
                <w:rFonts w:ascii="Calibri" w:eastAsia="Times New Roman" w:hAnsi="Calibri" w:cs="Times New Roman"/>
                <w:color w:val="000000"/>
                <w:lang w:eastAsia="en-GB"/>
              </w:rPr>
              <w:t>Start Internet/Catalog Customers</w:t>
            </w:r>
          </w:p>
        </w:tc>
      </w:tr>
    </w:tbl>
    <w:p w:rsidR="00A4709D" w:rsidRDefault="00A4709D" w:rsidP="00A4709D">
      <w:pPr>
        <w:rPr>
          <w:rFonts w:ascii="Arial" w:hAnsi="Arial" w:cs="Arial"/>
          <w:bCs/>
        </w:rPr>
      </w:pPr>
    </w:p>
    <w:p w:rsidR="00A4709D" w:rsidRPr="00DD21E4" w:rsidRDefault="00A4709D" w:rsidP="00A4709D">
      <w:pPr>
        <w:rPr>
          <w:rFonts w:ascii="Arial" w:hAnsi="Arial" w:cs="Arial"/>
          <w:bCs/>
        </w:rPr>
      </w:pPr>
      <w:r w:rsidRPr="00DD21E4">
        <w:rPr>
          <w:rFonts w:ascii="Arial" w:hAnsi="Arial" w:cs="Arial"/>
          <w:bCs/>
        </w:rPr>
        <w:t>However</w:t>
      </w:r>
      <w:r w:rsidR="00DD21E4">
        <w:rPr>
          <w:rFonts w:ascii="Arial" w:hAnsi="Arial" w:cs="Arial"/>
          <w:bCs/>
        </w:rPr>
        <w:t xml:space="preserve">, </w:t>
      </w:r>
      <w:r w:rsidRPr="00DD21E4">
        <w:rPr>
          <w:rFonts w:ascii="Arial" w:hAnsi="Arial" w:cs="Arial"/>
          <w:bCs/>
        </w:rPr>
        <w:t>this time management has decided that they would like to keep the abili</w:t>
      </w:r>
      <w:r w:rsidR="000533F9" w:rsidRPr="00DD21E4">
        <w:rPr>
          <w:rFonts w:ascii="Arial" w:hAnsi="Arial" w:cs="Arial"/>
          <w:bCs/>
        </w:rPr>
        <w:t>ty to report by the old company name</w:t>
      </w:r>
      <w:r w:rsidRPr="00DD21E4">
        <w:rPr>
          <w:rFonts w:ascii="Arial" w:hAnsi="Arial" w:cs="Arial"/>
          <w:bCs/>
        </w:rPr>
        <w:t xml:space="preserve"> in order to monitor possible effects and the success of their newly acquired business.   </w:t>
      </w:r>
    </w:p>
    <w:p w:rsidR="00A35086" w:rsidRPr="00DD21E4" w:rsidRDefault="00A35086" w:rsidP="00A35086">
      <w:pPr>
        <w:rPr>
          <w:rFonts w:ascii="Arial" w:hAnsi="Arial" w:cs="Arial"/>
          <w:bCs/>
        </w:rPr>
      </w:pPr>
      <w:r w:rsidRPr="00DD21E4">
        <w:rPr>
          <w:rFonts w:ascii="Arial" w:hAnsi="Arial" w:cs="Arial"/>
          <w:bCs/>
        </w:rPr>
        <w:t>In the CustomerStar1, CustomerDim table data currently looks like this, and is soon going to have data loads coming through of the “new” customer type…</w:t>
      </w:r>
    </w:p>
    <w:tbl>
      <w:tblPr>
        <w:tblW w:w="6102" w:type="dxa"/>
        <w:tblInd w:w="93" w:type="dxa"/>
        <w:tblLook w:val="04A0" w:firstRow="1" w:lastRow="0" w:firstColumn="1" w:lastColumn="0" w:noHBand="0" w:noVBand="1"/>
      </w:tblPr>
      <w:tblGrid>
        <w:gridCol w:w="1299"/>
        <w:gridCol w:w="1121"/>
        <w:gridCol w:w="1841"/>
        <w:gridCol w:w="1841"/>
      </w:tblGrid>
      <w:tr w:rsidR="00A4709D" w:rsidRPr="0055409D" w:rsidTr="00445D18">
        <w:trPr>
          <w:trHeight w:val="232"/>
        </w:trPr>
        <w:tc>
          <w:tcPr>
            <w:tcW w:w="1299" w:type="dxa"/>
            <w:tcBorders>
              <w:top w:val="single" w:sz="4" w:space="0" w:color="auto"/>
              <w:left w:val="single" w:sz="4" w:space="0" w:color="auto"/>
              <w:bottom w:val="single" w:sz="4" w:space="0" w:color="auto"/>
              <w:right w:val="single" w:sz="4" w:space="0" w:color="auto"/>
            </w:tcBorders>
            <w:shd w:val="clear" w:color="C0C0C0" w:fill="C0C0C0"/>
            <w:noWrap/>
            <w:vAlign w:val="center"/>
            <w:hideMark/>
          </w:tcPr>
          <w:p w:rsidR="00A4709D" w:rsidRPr="00DD21E4" w:rsidRDefault="00A4709D"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CustomerID</w:t>
            </w:r>
          </w:p>
        </w:tc>
        <w:tc>
          <w:tcPr>
            <w:tcW w:w="1121" w:type="dxa"/>
            <w:tcBorders>
              <w:top w:val="single" w:sz="4" w:space="0" w:color="auto"/>
              <w:left w:val="nil"/>
              <w:bottom w:val="single" w:sz="4" w:space="0" w:color="auto"/>
              <w:right w:val="single" w:sz="4" w:space="0" w:color="auto"/>
            </w:tcBorders>
            <w:shd w:val="clear" w:color="C0C0C0" w:fill="C0C0C0"/>
            <w:noWrap/>
            <w:vAlign w:val="center"/>
            <w:hideMark/>
          </w:tcPr>
          <w:p w:rsidR="00A4709D" w:rsidRPr="00DD21E4" w:rsidRDefault="00A4709D"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Name</w:t>
            </w:r>
          </w:p>
        </w:tc>
        <w:tc>
          <w:tcPr>
            <w:tcW w:w="1841" w:type="dxa"/>
            <w:tcBorders>
              <w:top w:val="single" w:sz="4" w:space="0" w:color="auto"/>
              <w:left w:val="nil"/>
              <w:bottom w:val="single" w:sz="4" w:space="0" w:color="auto"/>
              <w:right w:val="single" w:sz="4" w:space="0" w:color="auto"/>
            </w:tcBorders>
            <w:shd w:val="clear" w:color="C0C0C0" w:fill="C0C0C0"/>
            <w:noWrap/>
            <w:vAlign w:val="center"/>
            <w:hideMark/>
          </w:tcPr>
          <w:p w:rsidR="00A4709D" w:rsidRPr="00DD21E4" w:rsidRDefault="00A4709D"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customer_type</w:t>
            </w:r>
          </w:p>
        </w:tc>
        <w:tc>
          <w:tcPr>
            <w:tcW w:w="1841" w:type="dxa"/>
            <w:tcBorders>
              <w:top w:val="single" w:sz="4" w:space="0" w:color="auto"/>
              <w:left w:val="nil"/>
              <w:bottom w:val="single" w:sz="4" w:space="0" w:color="auto"/>
              <w:right w:val="single" w:sz="4" w:space="0" w:color="auto"/>
            </w:tcBorders>
            <w:shd w:val="clear" w:color="C0C0C0" w:fill="C0C0C0"/>
            <w:vAlign w:val="center"/>
          </w:tcPr>
          <w:p w:rsidR="00A4709D" w:rsidRPr="00DD21E4" w:rsidRDefault="00A4709D"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Location</w:t>
            </w:r>
          </w:p>
        </w:tc>
      </w:tr>
      <w:tr w:rsidR="00A4709D" w:rsidRPr="0055409D" w:rsidTr="00445D18">
        <w:trPr>
          <w:trHeight w:val="232"/>
        </w:trPr>
        <w:tc>
          <w:tcPr>
            <w:tcW w:w="1299" w:type="dxa"/>
            <w:tcBorders>
              <w:top w:val="single" w:sz="4" w:space="0" w:color="auto"/>
              <w:left w:val="single" w:sz="4" w:space="0" w:color="auto"/>
              <w:bottom w:val="single" w:sz="4" w:space="0" w:color="auto"/>
              <w:right w:val="single" w:sz="4" w:space="0" w:color="auto"/>
            </w:tcBorders>
            <w:shd w:val="clear" w:color="C0C0C0" w:fill="C0C0C0"/>
            <w:noWrap/>
            <w:vAlign w:val="center"/>
            <w:hideMark/>
          </w:tcPr>
          <w:p w:rsidR="00A4709D" w:rsidRPr="00DD21E4" w:rsidRDefault="00A4709D"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4</w:t>
            </w:r>
          </w:p>
        </w:tc>
        <w:tc>
          <w:tcPr>
            <w:tcW w:w="1121" w:type="dxa"/>
            <w:tcBorders>
              <w:top w:val="single" w:sz="4" w:space="0" w:color="auto"/>
              <w:left w:val="nil"/>
              <w:bottom w:val="single" w:sz="4" w:space="0" w:color="auto"/>
              <w:right w:val="single" w:sz="4" w:space="0" w:color="auto"/>
            </w:tcBorders>
            <w:shd w:val="clear" w:color="C0C0C0" w:fill="C0C0C0"/>
            <w:noWrap/>
            <w:vAlign w:val="center"/>
            <w:hideMark/>
          </w:tcPr>
          <w:p w:rsidR="00A4709D" w:rsidRPr="00DD21E4" w:rsidRDefault="00A4709D"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James Kvarniq</w:t>
            </w:r>
          </w:p>
        </w:tc>
        <w:tc>
          <w:tcPr>
            <w:tcW w:w="1841" w:type="dxa"/>
            <w:tcBorders>
              <w:top w:val="single" w:sz="4" w:space="0" w:color="auto"/>
              <w:left w:val="nil"/>
              <w:bottom w:val="single" w:sz="4" w:space="0" w:color="auto"/>
              <w:right w:val="single" w:sz="4" w:space="0" w:color="auto"/>
            </w:tcBorders>
            <w:shd w:val="clear" w:color="C0C0C0" w:fill="C0C0C0"/>
            <w:noWrap/>
            <w:vAlign w:val="center"/>
            <w:hideMark/>
          </w:tcPr>
          <w:p w:rsidR="00A4709D" w:rsidRPr="00DD21E4" w:rsidRDefault="00A4709D"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Orion Club members</w:t>
            </w:r>
          </w:p>
        </w:tc>
        <w:tc>
          <w:tcPr>
            <w:tcW w:w="1841" w:type="dxa"/>
            <w:tcBorders>
              <w:top w:val="single" w:sz="4" w:space="0" w:color="auto"/>
              <w:left w:val="nil"/>
              <w:bottom w:val="single" w:sz="4" w:space="0" w:color="auto"/>
              <w:right w:val="single" w:sz="4" w:space="0" w:color="auto"/>
            </w:tcBorders>
            <w:shd w:val="clear" w:color="C0C0C0" w:fill="C0C0C0"/>
            <w:vAlign w:val="center"/>
          </w:tcPr>
          <w:p w:rsidR="00A4709D" w:rsidRPr="00DD21E4" w:rsidRDefault="00A4709D"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US</w:t>
            </w:r>
          </w:p>
        </w:tc>
      </w:tr>
      <w:tr w:rsidR="00A4709D" w:rsidRPr="0055409D" w:rsidTr="00445D18">
        <w:trPr>
          <w:trHeight w:val="232"/>
        </w:trPr>
        <w:tc>
          <w:tcPr>
            <w:tcW w:w="1299" w:type="dxa"/>
            <w:tcBorders>
              <w:top w:val="single" w:sz="4" w:space="0" w:color="auto"/>
              <w:left w:val="single" w:sz="4" w:space="0" w:color="auto"/>
              <w:bottom w:val="single" w:sz="4" w:space="0" w:color="auto"/>
              <w:right w:val="single" w:sz="4" w:space="0" w:color="auto"/>
            </w:tcBorders>
            <w:shd w:val="clear" w:color="C0C0C0" w:fill="C0C0C0"/>
            <w:noWrap/>
            <w:vAlign w:val="center"/>
            <w:hideMark/>
          </w:tcPr>
          <w:p w:rsidR="00A4709D" w:rsidRPr="00DD21E4" w:rsidRDefault="00A4709D"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13</w:t>
            </w:r>
          </w:p>
        </w:tc>
        <w:tc>
          <w:tcPr>
            <w:tcW w:w="1121" w:type="dxa"/>
            <w:tcBorders>
              <w:top w:val="single" w:sz="4" w:space="0" w:color="auto"/>
              <w:left w:val="nil"/>
              <w:bottom w:val="single" w:sz="4" w:space="0" w:color="auto"/>
              <w:right w:val="single" w:sz="4" w:space="0" w:color="auto"/>
            </w:tcBorders>
            <w:shd w:val="clear" w:color="C0C0C0" w:fill="C0C0C0"/>
            <w:noWrap/>
            <w:vAlign w:val="center"/>
            <w:hideMark/>
          </w:tcPr>
          <w:p w:rsidR="00A4709D" w:rsidRPr="00DD21E4" w:rsidRDefault="00A4709D"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Markus Sepke</w:t>
            </w:r>
          </w:p>
        </w:tc>
        <w:tc>
          <w:tcPr>
            <w:tcW w:w="1841" w:type="dxa"/>
            <w:tcBorders>
              <w:top w:val="single" w:sz="4" w:space="0" w:color="auto"/>
              <w:left w:val="nil"/>
              <w:bottom w:val="single" w:sz="4" w:space="0" w:color="auto"/>
              <w:right w:val="single" w:sz="4" w:space="0" w:color="auto"/>
            </w:tcBorders>
            <w:shd w:val="clear" w:color="C0C0C0" w:fill="C0C0C0"/>
            <w:noWrap/>
            <w:vAlign w:val="center"/>
            <w:hideMark/>
          </w:tcPr>
          <w:p w:rsidR="00A4709D" w:rsidRPr="00DD21E4" w:rsidRDefault="00A4709D"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Orion Club Gold members</w:t>
            </w:r>
          </w:p>
        </w:tc>
        <w:tc>
          <w:tcPr>
            <w:tcW w:w="1841" w:type="dxa"/>
            <w:tcBorders>
              <w:top w:val="single" w:sz="4" w:space="0" w:color="auto"/>
              <w:left w:val="nil"/>
              <w:bottom w:val="single" w:sz="4" w:space="0" w:color="auto"/>
              <w:right w:val="single" w:sz="4" w:space="0" w:color="auto"/>
            </w:tcBorders>
            <w:shd w:val="clear" w:color="C0C0C0" w:fill="C0C0C0"/>
            <w:vAlign w:val="center"/>
          </w:tcPr>
          <w:p w:rsidR="00A4709D" w:rsidRPr="00DD21E4" w:rsidRDefault="00A4709D"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DE</w:t>
            </w:r>
          </w:p>
        </w:tc>
      </w:tr>
      <w:tr w:rsidR="00A4709D" w:rsidRPr="0055409D" w:rsidTr="00445D18">
        <w:trPr>
          <w:trHeight w:val="232"/>
        </w:trPr>
        <w:tc>
          <w:tcPr>
            <w:tcW w:w="1299" w:type="dxa"/>
            <w:tcBorders>
              <w:top w:val="single" w:sz="4" w:space="0" w:color="auto"/>
              <w:left w:val="single" w:sz="4" w:space="0" w:color="auto"/>
              <w:bottom w:val="single" w:sz="4" w:space="0" w:color="auto"/>
              <w:right w:val="single" w:sz="4" w:space="0" w:color="auto"/>
            </w:tcBorders>
            <w:shd w:val="clear" w:color="C0C0C0" w:fill="C0C0C0"/>
            <w:noWrap/>
            <w:vAlign w:val="center"/>
            <w:hideMark/>
          </w:tcPr>
          <w:p w:rsidR="00A4709D" w:rsidRPr="00DD21E4" w:rsidRDefault="00A4709D"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16</w:t>
            </w:r>
          </w:p>
        </w:tc>
        <w:tc>
          <w:tcPr>
            <w:tcW w:w="1121" w:type="dxa"/>
            <w:tcBorders>
              <w:top w:val="single" w:sz="4" w:space="0" w:color="auto"/>
              <w:left w:val="nil"/>
              <w:bottom w:val="single" w:sz="4" w:space="0" w:color="auto"/>
              <w:right w:val="single" w:sz="4" w:space="0" w:color="auto"/>
            </w:tcBorders>
            <w:shd w:val="clear" w:color="C0C0C0" w:fill="C0C0C0"/>
            <w:noWrap/>
            <w:vAlign w:val="center"/>
            <w:hideMark/>
          </w:tcPr>
          <w:p w:rsidR="00A4709D" w:rsidRPr="00DD21E4" w:rsidRDefault="00A4709D"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Ulrich Heyde</w:t>
            </w:r>
          </w:p>
        </w:tc>
        <w:tc>
          <w:tcPr>
            <w:tcW w:w="1841" w:type="dxa"/>
            <w:tcBorders>
              <w:top w:val="single" w:sz="4" w:space="0" w:color="auto"/>
              <w:left w:val="nil"/>
              <w:bottom w:val="single" w:sz="4" w:space="0" w:color="auto"/>
              <w:right w:val="single" w:sz="4" w:space="0" w:color="auto"/>
            </w:tcBorders>
            <w:shd w:val="clear" w:color="C0C0C0" w:fill="C0C0C0"/>
            <w:noWrap/>
            <w:vAlign w:val="center"/>
            <w:hideMark/>
          </w:tcPr>
          <w:p w:rsidR="00A4709D" w:rsidRPr="00DD21E4" w:rsidRDefault="00A4709D"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Internet/Catalog Customers</w:t>
            </w:r>
          </w:p>
        </w:tc>
        <w:tc>
          <w:tcPr>
            <w:tcW w:w="1841" w:type="dxa"/>
            <w:tcBorders>
              <w:top w:val="single" w:sz="4" w:space="0" w:color="auto"/>
              <w:left w:val="nil"/>
              <w:bottom w:val="single" w:sz="4" w:space="0" w:color="auto"/>
              <w:right w:val="single" w:sz="4" w:space="0" w:color="auto"/>
            </w:tcBorders>
            <w:shd w:val="clear" w:color="C0C0C0" w:fill="C0C0C0"/>
            <w:vAlign w:val="center"/>
          </w:tcPr>
          <w:p w:rsidR="00A4709D" w:rsidRPr="00DD21E4" w:rsidRDefault="00A4709D"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DE</w:t>
            </w:r>
          </w:p>
        </w:tc>
      </w:tr>
    </w:tbl>
    <w:p w:rsidR="00A4709D" w:rsidRDefault="00A4709D" w:rsidP="00A35086">
      <w:pPr>
        <w:rPr>
          <w:rFonts w:ascii="Arial" w:hAnsi="Arial" w:cs="Arial"/>
          <w:bCs/>
        </w:rPr>
      </w:pPr>
    </w:p>
    <w:p w:rsidR="00A4709D" w:rsidRPr="00DD21E4" w:rsidRDefault="00A4709D" w:rsidP="00A4709D">
      <w:pPr>
        <w:pStyle w:val="Heading1"/>
      </w:pPr>
      <w:r w:rsidRPr="00DD21E4">
        <w:lastRenderedPageBreak/>
        <w:t>SUGGESTED SOLUTION</w:t>
      </w:r>
    </w:p>
    <w:p w:rsidR="00A35086" w:rsidRDefault="00A35086" w:rsidP="00A35086">
      <w:pPr>
        <w:pStyle w:val="ListParagraph"/>
        <w:numPr>
          <w:ilvl w:val="0"/>
          <w:numId w:val="1"/>
        </w:numPr>
        <w:rPr>
          <w:rFonts w:ascii="Arial" w:hAnsi="Arial" w:cs="Arial"/>
          <w:bCs/>
        </w:rPr>
      </w:pPr>
      <w:r w:rsidRPr="00DD21E4">
        <w:rPr>
          <w:rFonts w:ascii="Arial" w:hAnsi="Arial" w:cs="Arial"/>
          <w:bCs/>
        </w:rPr>
        <w:t>Which Type of SCD should they use fro the Customer Dim?</w:t>
      </w:r>
      <w:r w:rsidR="00F17CDE" w:rsidRPr="00DD21E4">
        <w:rPr>
          <w:rFonts w:ascii="Arial" w:hAnsi="Arial" w:cs="Arial"/>
          <w:bCs/>
        </w:rPr>
        <w:t xml:space="preserve"> </w:t>
      </w:r>
      <w:r w:rsidR="00F17CDE" w:rsidRPr="00DD21E4">
        <w:rPr>
          <w:rFonts w:ascii="Arial" w:hAnsi="Arial" w:cs="Arial"/>
          <w:bCs/>
          <w:color w:val="FF0000"/>
        </w:rPr>
        <w:t>TYPE 3</w:t>
      </w:r>
    </w:p>
    <w:p w:rsidR="00A35086" w:rsidRPr="00DD21E4" w:rsidRDefault="00A35086" w:rsidP="00A35086">
      <w:pPr>
        <w:pStyle w:val="ListParagraph"/>
        <w:numPr>
          <w:ilvl w:val="0"/>
          <w:numId w:val="1"/>
        </w:numPr>
        <w:rPr>
          <w:rFonts w:ascii="Arial" w:hAnsi="Arial" w:cs="Arial"/>
          <w:bCs/>
        </w:rPr>
      </w:pPr>
      <w:r w:rsidRPr="00DD21E4">
        <w:rPr>
          <w:rFonts w:ascii="Arial" w:hAnsi="Arial" w:cs="Arial"/>
          <w:bCs/>
        </w:rPr>
        <w:t>Why is this (????) an appropriate type?</w:t>
      </w:r>
    </w:p>
    <w:p w:rsidR="00F17CDE" w:rsidRPr="00737835" w:rsidRDefault="00F17CDE" w:rsidP="00F17CDE">
      <w:pPr>
        <w:pStyle w:val="ListParagraph"/>
        <w:numPr>
          <w:ilvl w:val="1"/>
          <w:numId w:val="1"/>
        </w:numPr>
        <w:rPr>
          <w:rFonts w:ascii="Arial" w:hAnsi="Arial" w:cs="Arial"/>
          <w:bCs/>
        </w:rPr>
      </w:pPr>
      <w:r w:rsidRPr="00DD21E4">
        <w:rPr>
          <w:rFonts w:ascii="Arial" w:hAnsi="Arial" w:cs="Arial"/>
          <w:bCs/>
          <w:color w:val="FF0000"/>
        </w:rPr>
        <w:t xml:space="preserve">The old values till important in order to monitor possible effects of their business. </w:t>
      </w:r>
      <w:r w:rsidR="0032294C" w:rsidRPr="00DD21E4">
        <w:rPr>
          <w:rFonts w:ascii="Arial" w:hAnsi="Arial" w:cs="Arial"/>
          <w:bCs/>
          <w:color w:val="FF0000"/>
        </w:rPr>
        <w:t>Type 3 gives the opportunity to hold a pre-, and post- changed name.</w:t>
      </w:r>
      <w:r w:rsidR="0032294C" w:rsidRPr="00737835">
        <w:rPr>
          <w:rFonts w:ascii="Arial" w:hAnsi="Arial" w:cs="Arial"/>
          <w:bCs/>
          <w:color w:val="FF0000"/>
        </w:rPr>
        <w:t xml:space="preserve"> </w:t>
      </w:r>
    </w:p>
    <w:p w:rsidR="00A35086" w:rsidRPr="00DD21E4" w:rsidRDefault="00A35086" w:rsidP="00A35086">
      <w:pPr>
        <w:pStyle w:val="ListParagraph"/>
        <w:numPr>
          <w:ilvl w:val="0"/>
          <w:numId w:val="1"/>
        </w:numPr>
        <w:rPr>
          <w:rFonts w:ascii="Arial" w:hAnsi="Arial" w:cs="Arial"/>
          <w:bCs/>
        </w:rPr>
      </w:pPr>
      <w:r w:rsidRPr="00DD21E4">
        <w:rPr>
          <w:rFonts w:ascii="Arial" w:hAnsi="Arial" w:cs="Arial"/>
          <w:bCs/>
        </w:rPr>
        <w:t>Give an example of how would the data look like in a CustomerDim table, CustomerStart1, to facilitate reporting needs.</w:t>
      </w:r>
    </w:p>
    <w:tbl>
      <w:tblPr>
        <w:tblW w:w="9618" w:type="dxa"/>
        <w:tblInd w:w="93" w:type="dxa"/>
        <w:tblLook w:val="04A0" w:firstRow="1" w:lastRow="0" w:firstColumn="1" w:lastColumn="0" w:noHBand="0" w:noVBand="1"/>
      </w:tblPr>
      <w:tblGrid>
        <w:gridCol w:w="1299"/>
        <w:gridCol w:w="1121"/>
        <w:gridCol w:w="1798"/>
        <w:gridCol w:w="2026"/>
        <w:gridCol w:w="1534"/>
        <w:gridCol w:w="1840"/>
      </w:tblGrid>
      <w:tr w:rsidR="00CC44BA" w:rsidRPr="0055409D" w:rsidTr="00CC44BA">
        <w:trPr>
          <w:trHeight w:val="232"/>
        </w:trPr>
        <w:tc>
          <w:tcPr>
            <w:tcW w:w="1299" w:type="dxa"/>
            <w:tcBorders>
              <w:top w:val="single" w:sz="4" w:space="0" w:color="auto"/>
              <w:left w:val="single" w:sz="4" w:space="0" w:color="auto"/>
              <w:bottom w:val="single" w:sz="4" w:space="0" w:color="auto"/>
              <w:right w:val="single" w:sz="4" w:space="0" w:color="auto"/>
            </w:tcBorders>
            <w:shd w:val="clear" w:color="C0C0C0" w:fill="C0C0C0"/>
            <w:noWrap/>
            <w:vAlign w:val="center"/>
            <w:hideMark/>
          </w:tcPr>
          <w:p w:rsidR="00CC44BA" w:rsidRPr="00DD21E4" w:rsidRDefault="00CC44BA" w:rsidP="00445D18">
            <w:pPr>
              <w:spacing w:after="0" w:line="240" w:lineRule="auto"/>
              <w:rPr>
                <w:rFonts w:ascii="Calibri" w:eastAsia="Times New Roman" w:hAnsi="Calibri" w:cs="Times New Roman"/>
                <w:b/>
                <w:bCs/>
                <w:color w:val="000000"/>
                <w:lang w:eastAsia="en-GB"/>
              </w:rPr>
            </w:pPr>
            <w:r>
              <w:rPr>
                <w:rFonts w:ascii="Arial" w:hAnsi="Arial" w:cs="Arial"/>
                <w:bCs/>
              </w:rPr>
              <w:br w:type="page"/>
            </w:r>
            <w:r w:rsidRPr="00DD21E4">
              <w:rPr>
                <w:rFonts w:ascii="Calibri" w:eastAsia="Times New Roman" w:hAnsi="Calibri" w:cs="Times New Roman"/>
                <w:b/>
                <w:bCs/>
                <w:color w:val="000000"/>
                <w:lang w:eastAsia="en-GB"/>
              </w:rPr>
              <w:t>CustomerID</w:t>
            </w:r>
          </w:p>
        </w:tc>
        <w:tc>
          <w:tcPr>
            <w:tcW w:w="1121" w:type="dxa"/>
            <w:tcBorders>
              <w:top w:val="single" w:sz="4" w:space="0" w:color="auto"/>
              <w:left w:val="nil"/>
              <w:bottom w:val="single" w:sz="4" w:space="0" w:color="auto"/>
              <w:right w:val="single" w:sz="4" w:space="0" w:color="auto"/>
            </w:tcBorders>
            <w:shd w:val="clear" w:color="C0C0C0" w:fill="C0C0C0"/>
            <w:noWrap/>
            <w:vAlign w:val="center"/>
            <w:hideMark/>
          </w:tcPr>
          <w:p w:rsidR="00CC44BA" w:rsidRPr="00DD21E4" w:rsidRDefault="00CC44BA"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Name</w:t>
            </w:r>
          </w:p>
        </w:tc>
        <w:tc>
          <w:tcPr>
            <w:tcW w:w="1798" w:type="dxa"/>
            <w:tcBorders>
              <w:top w:val="single" w:sz="4" w:space="0" w:color="auto"/>
              <w:left w:val="nil"/>
              <w:bottom w:val="single" w:sz="4" w:space="0" w:color="auto"/>
              <w:right w:val="nil"/>
            </w:tcBorders>
            <w:shd w:val="clear" w:color="C0C0C0" w:fill="C0C0C0"/>
            <w:vAlign w:val="center"/>
          </w:tcPr>
          <w:p w:rsidR="00CC44BA" w:rsidRPr="00DD21E4" w:rsidRDefault="00CC44BA" w:rsidP="00445D18">
            <w:pPr>
              <w:spacing w:after="0" w:line="240" w:lineRule="auto"/>
              <w:rPr>
                <w:rFonts w:ascii="Calibri" w:eastAsia="Times New Roman" w:hAnsi="Calibri" w:cs="Times New Roman"/>
                <w:b/>
                <w:bCs/>
                <w:color w:val="FF0000"/>
                <w:lang w:eastAsia="en-GB"/>
              </w:rPr>
            </w:pPr>
            <w:r w:rsidRPr="00DD21E4">
              <w:rPr>
                <w:rFonts w:ascii="Calibri" w:eastAsia="Times New Roman" w:hAnsi="Calibri" w:cs="Times New Roman"/>
                <w:b/>
                <w:bCs/>
                <w:color w:val="FF0000"/>
                <w:lang w:eastAsia="en-GB"/>
              </w:rPr>
              <w:t>customer_type</w:t>
            </w:r>
          </w:p>
        </w:tc>
        <w:tc>
          <w:tcPr>
            <w:tcW w:w="2026" w:type="dxa"/>
            <w:tcBorders>
              <w:top w:val="single" w:sz="4" w:space="0" w:color="auto"/>
              <w:left w:val="nil"/>
              <w:bottom w:val="single" w:sz="4" w:space="0" w:color="auto"/>
              <w:right w:val="single" w:sz="4" w:space="0" w:color="auto"/>
            </w:tcBorders>
            <w:shd w:val="clear" w:color="C0C0C0" w:fill="C0C0C0"/>
            <w:noWrap/>
            <w:vAlign w:val="center"/>
            <w:hideMark/>
          </w:tcPr>
          <w:p w:rsidR="00CC44BA" w:rsidRPr="00DD21E4" w:rsidRDefault="00CC44BA"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Old_customer_type</w:t>
            </w:r>
          </w:p>
        </w:tc>
        <w:tc>
          <w:tcPr>
            <w:tcW w:w="1534" w:type="dxa"/>
            <w:tcBorders>
              <w:top w:val="single" w:sz="4" w:space="0" w:color="auto"/>
              <w:left w:val="nil"/>
              <w:bottom w:val="single" w:sz="4" w:space="0" w:color="auto"/>
              <w:right w:val="nil"/>
            </w:tcBorders>
            <w:shd w:val="clear" w:color="C0C0C0" w:fill="C0C0C0"/>
            <w:vAlign w:val="center"/>
          </w:tcPr>
          <w:p w:rsidR="00CC44BA" w:rsidRPr="00DD21E4" w:rsidRDefault="00CC44BA"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Effective_date</w:t>
            </w:r>
          </w:p>
        </w:tc>
        <w:tc>
          <w:tcPr>
            <w:tcW w:w="1840" w:type="dxa"/>
            <w:tcBorders>
              <w:top w:val="single" w:sz="4" w:space="0" w:color="auto"/>
              <w:left w:val="nil"/>
              <w:bottom w:val="single" w:sz="4" w:space="0" w:color="auto"/>
              <w:right w:val="single" w:sz="4" w:space="0" w:color="auto"/>
            </w:tcBorders>
            <w:shd w:val="clear" w:color="C0C0C0" w:fill="C0C0C0"/>
            <w:vAlign w:val="center"/>
          </w:tcPr>
          <w:p w:rsidR="00CC44BA" w:rsidRPr="00DD21E4" w:rsidRDefault="00CC44BA"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Location</w:t>
            </w:r>
          </w:p>
        </w:tc>
      </w:tr>
      <w:tr w:rsidR="00CC44BA" w:rsidRPr="0055409D" w:rsidTr="00CC44BA">
        <w:trPr>
          <w:trHeight w:val="232"/>
        </w:trPr>
        <w:tc>
          <w:tcPr>
            <w:tcW w:w="1299" w:type="dxa"/>
            <w:tcBorders>
              <w:top w:val="single" w:sz="4" w:space="0" w:color="auto"/>
              <w:left w:val="single" w:sz="4" w:space="0" w:color="auto"/>
              <w:bottom w:val="single" w:sz="4" w:space="0" w:color="auto"/>
              <w:right w:val="single" w:sz="4" w:space="0" w:color="auto"/>
            </w:tcBorders>
            <w:shd w:val="clear" w:color="C0C0C0" w:fill="C0C0C0"/>
            <w:noWrap/>
            <w:vAlign w:val="center"/>
            <w:hideMark/>
          </w:tcPr>
          <w:p w:rsidR="00CC44BA" w:rsidRPr="00DD21E4" w:rsidRDefault="00CC44BA"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4</w:t>
            </w:r>
          </w:p>
        </w:tc>
        <w:tc>
          <w:tcPr>
            <w:tcW w:w="1121" w:type="dxa"/>
            <w:tcBorders>
              <w:top w:val="single" w:sz="4" w:space="0" w:color="auto"/>
              <w:left w:val="nil"/>
              <w:bottom w:val="single" w:sz="4" w:space="0" w:color="auto"/>
              <w:right w:val="single" w:sz="4" w:space="0" w:color="auto"/>
            </w:tcBorders>
            <w:shd w:val="clear" w:color="C0C0C0" w:fill="C0C0C0"/>
            <w:noWrap/>
            <w:vAlign w:val="center"/>
            <w:hideMark/>
          </w:tcPr>
          <w:p w:rsidR="00CC44BA" w:rsidRPr="00DD21E4" w:rsidRDefault="00CC44BA"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James Kvarniq</w:t>
            </w:r>
          </w:p>
        </w:tc>
        <w:tc>
          <w:tcPr>
            <w:tcW w:w="1798" w:type="dxa"/>
            <w:tcBorders>
              <w:top w:val="single" w:sz="4" w:space="0" w:color="auto"/>
              <w:left w:val="nil"/>
              <w:bottom w:val="single" w:sz="4" w:space="0" w:color="auto"/>
              <w:right w:val="nil"/>
            </w:tcBorders>
            <w:shd w:val="clear" w:color="C0C0C0" w:fill="C0C0C0"/>
            <w:vAlign w:val="center"/>
          </w:tcPr>
          <w:p w:rsidR="00CC44BA" w:rsidRPr="00DD21E4" w:rsidRDefault="00CC44BA" w:rsidP="00445D18">
            <w:pPr>
              <w:spacing w:after="0" w:line="240" w:lineRule="auto"/>
              <w:rPr>
                <w:rFonts w:ascii="Calibri" w:eastAsia="Times New Roman" w:hAnsi="Calibri" w:cs="Times New Roman"/>
                <w:b/>
                <w:bCs/>
                <w:color w:val="FF0000"/>
                <w:lang w:eastAsia="en-GB"/>
              </w:rPr>
            </w:pPr>
            <w:r w:rsidRPr="00DD21E4">
              <w:rPr>
                <w:rFonts w:ascii="Calibri" w:eastAsia="Times New Roman" w:hAnsi="Calibri" w:cs="Times New Roman"/>
                <w:b/>
                <w:bCs/>
                <w:color w:val="FF0000"/>
                <w:lang w:eastAsia="en-GB"/>
              </w:rPr>
              <w:t>Star Club members</w:t>
            </w:r>
          </w:p>
        </w:tc>
        <w:tc>
          <w:tcPr>
            <w:tcW w:w="2026" w:type="dxa"/>
            <w:tcBorders>
              <w:top w:val="single" w:sz="4" w:space="0" w:color="auto"/>
              <w:left w:val="nil"/>
              <w:bottom w:val="single" w:sz="4" w:space="0" w:color="auto"/>
              <w:right w:val="single" w:sz="4" w:space="0" w:color="auto"/>
            </w:tcBorders>
            <w:shd w:val="clear" w:color="C0C0C0" w:fill="C0C0C0"/>
            <w:noWrap/>
            <w:vAlign w:val="center"/>
            <w:hideMark/>
          </w:tcPr>
          <w:p w:rsidR="00CC44BA" w:rsidRPr="00DD21E4" w:rsidRDefault="00CC44BA"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Orion Club members</w:t>
            </w:r>
          </w:p>
        </w:tc>
        <w:tc>
          <w:tcPr>
            <w:tcW w:w="1534" w:type="dxa"/>
            <w:tcBorders>
              <w:top w:val="single" w:sz="4" w:space="0" w:color="auto"/>
              <w:left w:val="nil"/>
              <w:bottom w:val="single" w:sz="4" w:space="0" w:color="auto"/>
              <w:right w:val="nil"/>
            </w:tcBorders>
            <w:shd w:val="clear" w:color="C0C0C0" w:fill="C0C0C0"/>
            <w:vAlign w:val="center"/>
          </w:tcPr>
          <w:p w:rsidR="00CC44BA" w:rsidRPr="00DD21E4" w:rsidRDefault="00BE285A" w:rsidP="00445D18">
            <w:pPr>
              <w:spacing w:after="0" w:line="240" w:lineRule="auto"/>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1/1/2015</w:t>
            </w:r>
          </w:p>
        </w:tc>
        <w:tc>
          <w:tcPr>
            <w:tcW w:w="1840" w:type="dxa"/>
            <w:tcBorders>
              <w:top w:val="single" w:sz="4" w:space="0" w:color="auto"/>
              <w:left w:val="nil"/>
              <w:bottom w:val="single" w:sz="4" w:space="0" w:color="auto"/>
              <w:right w:val="single" w:sz="4" w:space="0" w:color="auto"/>
            </w:tcBorders>
            <w:shd w:val="clear" w:color="C0C0C0" w:fill="C0C0C0"/>
            <w:vAlign w:val="center"/>
          </w:tcPr>
          <w:p w:rsidR="00CC44BA" w:rsidRPr="00DD21E4" w:rsidRDefault="00CC44BA"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US</w:t>
            </w:r>
          </w:p>
        </w:tc>
      </w:tr>
      <w:tr w:rsidR="00CC44BA" w:rsidRPr="0055409D" w:rsidTr="00CC44BA">
        <w:trPr>
          <w:trHeight w:val="232"/>
        </w:trPr>
        <w:tc>
          <w:tcPr>
            <w:tcW w:w="1299" w:type="dxa"/>
            <w:tcBorders>
              <w:top w:val="single" w:sz="4" w:space="0" w:color="auto"/>
              <w:left w:val="single" w:sz="4" w:space="0" w:color="auto"/>
              <w:bottom w:val="single" w:sz="4" w:space="0" w:color="auto"/>
              <w:right w:val="single" w:sz="4" w:space="0" w:color="auto"/>
            </w:tcBorders>
            <w:shd w:val="clear" w:color="C0C0C0" w:fill="C0C0C0"/>
            <w:noWrap/>
            <w:vAlign w:val="center"/>
            <w:hideMark/>
          </w:tcPr>
          <w:p w:rsidR="00CC44BA" w:rsidRPr="00DD21E4" w:rsidRDefault="00CC44BA"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13</w:t>
            </w:r>
          </w:p>
        </w:tc>
        <w:tc>
          <w:tcPr>
            <w:tcW w:w="1121" w:type="dxa"/>
            <w:tcBorders>
              <w:top w:val="single" w:sz="4" w:space="0" w:color="auto"/>
              <w:left w:val="nil"/>
              <w:bottom w:val="single" w:sz="4" w:space="0" w:color="auto"/>
              <w:right w:val="single" w:sz="4" w:space="0" w:color="auto"/>
            </w:tcBorders>
            <w:shd w:val="clear" w:color="C0C0C0" w:fill="C0C0C0"/>
            <w:noWrap/>
            <w:vAlign w:val="center"/>
            <w:hideMark/>
          </w:tcPr>
          <w:p w:rsidR="00CC44BA" w:rsidRPr="00DD21E4" w:rsidRDefault="00CC44BA"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Markus Sepke</w:t>
            </w:r>
          </w:p>
        </w:tc>
        <w:tc>
          <w:tcPr>
            <w:tcW w:w="1798" w:type="dxa"/>
            <w:tcBorders>
              <w:top w:val="single" w:sz="4" w:space="0" w:color="auto"/>
              <w:left w:val="nil"/>
              <w:bottom w:val="single" w:sz="4" w:space="0" w:color="auto"/>
              <w:right w:val="nil"/>
            </w:tcBorders>
            <w:shd w:val="clear" w:color="C0C0C0" w:fill="C0C0C0"/>
            <w:vAlign w:val="center"/>
          </w:tcPr>
          <w:p w:rsidR="00CC44BA" w:rsidRPr="00DD21E4" w:rsidRDefault="00CC44BA" w:rsidP="00445D18">
            <w:pPr>
              <w:spacing w:after="0" w:line="240" w:lineRule="auto"/>
              <w:rPr>
                <w:rFonts w:ascii="Calibri" w:eastAsia="Times New Roman" w:hAnsi="Calibri" w:cs="Times New Roman"/>
                <w:b/>
                <w:bCs/>
                <w:color w:val="FF0000"/>
                <w:lang w:eastAsia="en-GB"/>
              </w:rPr>
            </w:pPr>
            <w:r w:rsidRPr="00DD21E4">
              <w:rPr>
                <w:rFonts w:ascii="Calibri" w:eastAsia="Times New Roman" w:hAnsi="Calibri" w:cs="Times New Roman"/>
                <w:b/>
                <w:bCs/>
                <w:color w:val="FF0000"/>
                <w:lang w:eastAsia="en-GB"/>
              </w:rPr>
              <w:t>Star Club Gold members</w:t>
            </w:r>
          </w:p>
        </w:tc>
        <w:tc>
          <w:tcPr>
            <w:tcW w:w="2026" w:type="dxa"/>
            <w:tcBorders>
              <w:top w:val="single" w:sz="4" w:space="0" w:color="auto"/>
              <w:left w:val="nil"/>
              <w:bottom w:val="single" w:sz="4" w:space="0" w:color="auto"/>
              <w:right w:val="single" w:sz="4" w:space="0" w:color="auto"/>
            </w:tcBorders>
            <w:shd w:val="clear" w:color="C0C0C0" w:fill="C0C0C0"/>
            <w:noWrap/>
            <w:vAlign w:val="center"/>
            <w:hideMark/>
          </w:tcPr>
          <w:p w:rsidR="00CC44BA" w:rsidRPr="00DD21E4" w:rsidRDefault="00CC44BA"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Orion Club Gold members</w:t>
            </w:r>
          </w:p>
        </w:tc>
        <w:tc>
          <w:tcPr>
            <w:tcW w:w="1534" w:type="dxa"/>
            <w:tcBorders>
              <w:top w:val="single" w:sz="4" w:space="0" w:color="auto"/>
              <w:left w:val="nil"/>
              <w:bottom w:val="single" w:sz="4" w:space="0" w:color="auto"/>
              <w:right w:val="nil"/>
            </w:tcBorders>
            <w:shd w:val="clear" w:color="C0C0C0" w:fill="C0C0C0"/>
          </w:tcPr>
          <w:p w:rsidR="00CC44BA" w:rsidRPr="00DD21E4" w:rsidRDefault="00CC44BA" w:rsidP="00BE285A">
            <w:r w:rsidRPr="00DD21E4">
              <w:rPr>
                <w:rFonts w:ascii="Calibri" w:eastAsia="Times New Roman" w:hAnsi="Calibri" w:cs="Times New Roman"/>
                <w:b/>
                <w:bCs/>
                <w:color w:val="000000"/>
                <w:lang w:eastAsia="en-GB"/>
              </w:rPr>
              <w:t>1/1/</w:t>
            </w:r>
            <w:r w:rsidR="00BE285A">
              <w:rPr>
                <w:rFonts w:ascii="Calibri" w:eastAsia="Times New Roman" w:hAnsi="Calibri" w:cs="Times New Roman"/>
                <w:b/>
                <w:bCs/>
                <w:color w:val="000000"/>
                <w:lang w:eastAsia="en-GB"/>
              </w:rPr>
              <w:t>2015</w:t>
            </w:r>
          </w:p>
        </w:tc>
        <w:tc>
          <w:tcPr>
            <w:tcW w:w="1840" w:type="dxa"/>
            <w:tcBorders>
              <w:top w:val="single" w:sz="4" w:space="0" w:color="auto"/>
              <w:left w:val="nil"/>
              <w:bottom w:val="single" w:sz="4" w:space="0" w:color="auto"/>
              <w:right w:val="single" w:sz="4" w:space="0" w:color="auto"/>
            </w:tcBorders>
            <w:shd w:val="clear" w:color="C0C0C0" w:fill="C0C0C0"/>
            <w:vAlign w:val="center"/>
          </w:tcPr>
          <w:p w:rsidR="00CC44BA" w:rsidRPr="00DD21E4" w:rsidRDefault="00CC44BA"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DE</w:t>
            </w:r>
          </w:p>
        </w:tc>
      </w:tr>
      <w:tr w:rsidR="00CC44BA" w:rsidRPr="0055409D" w:rsidTr="00CC44BA">
        <w:trPr>
          <w:trHeight w:val="232"/>
        </w:trPr>
        <w:tc>
          <w:tcPr>
            <w:tcW w:w="1299" w:type="dxa"/>
            <w:tcBorders>
              <w:top w:val="single" w:sz="4" w:space="0" w:color="auto"/>
              <w:left w:val="single" w:sz="4" w:space="0" w:color="auto"/>
              <w:bottom w:val="single" w:sz="4" w:space="0" w:color="auto"/>
              <w:right w:val="single" w:sz="4" w:space="0" w:color="auto"/>
            </w:tcBorders>
            <w:shd w:val="clear" w:color="C0C0C0" w:fill="C0C0C0"/>
            <w:noWrap/>
            <w:vAlign w:val="center"/>
            <w:hideMark/>
          </w:tcPr>
          <w:p w:rsidR="00CC44BA" w:rsidRPr="00DD21E4" w:rsidRDefault="00CC44BA"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16</w:t>
            </w:r>
          </w:p>
        </w:tc>
        <w:tc>
          <w:tcPr>
            <w:tcW w:w="1121" w:type="dxa"/>
            <w:tcBorders>
              <w:top w:val="single" w:sz="4" w:space="0" w:color="auto"/>
              <w:left w:val="nil"/>
              <w:bottom w:val="single" w:sz="4" w:space="0" w:color="auto"/>
              <w:right w:val="single" w:sz="4" w:space="0" w:color="auto"/>
            </w:tcBorders>
            <w:shd w:val="clear" w:color="C0C0C0" w:fill="C0C0C0"/>
            <w:noWrap/>
            <w:vAlign w:val="center"/>
            <w:hideMark/>
          </w:tcPr>
          <w:p w:rsidR="00CC44BA" w:rsidRPr="00DD21E4" w:rsidRDefault="00CC44BA"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Ulrich Heyde</w:t>
            </w:r>
          </w:p>
        </w:tc>
        <w:tc>
          <w:tcPr>
            <w:tcW w:w="1798" w:type="dxa"/>
            <w:tcBorders>
              <w:top w:val="single" w:sz="4" w:space="0" w:color="auto"/>
              <w:left w:val="nil"/>
              <w:bottom w:val="single" w:sz="4" w:space="0" w:color="auto"/>
              <w:right w:val="nil"/>
            </w:tcBorders>
            <w:shd w:val="clear" w:color="C0C0C0" w:fill="C0C0C0"/>
            <w:vAlign w:val="center"/>
          </w:tcPr>
          <w:p w:rsidR="00CC44BA" w:rsidRPr="00DD21E4" w:rsidRDefault="00CC44BA" w:rsidP="00445D18">
            <w:pPr>
              <w:spacing w:after="0" w:line="240" w:lineRule="auto"/>
              <w:rPr>
                <w:rFonts w:ascii="Calibri" w:eastAsia="Times New Roman" w:hAnsi="Calibri" w:cs="Times New Roman"/>
                <w:b/>
                <w:bCs/>
                <w:color w:val="FF0000"/>
                <w:lang w:eastAsia="en-GB"/>
              </w:rPr>
            </w:pPr>
            <w:r w:rsidRPr="00DD21E4">
              <w:rPr>
                <w:rFonts w:ascii="Calibri" w:eastAsia="Times New Roman" w:hAnsi="Calibri" w:cs="Times New Roman"/>
                <w:b/>
                <w:bCs/>
                <w:color w:val="FF0000"/>
                <w:lang w:eastAsia="en-GB"/>
              </w:rPr>
              <w:t>Star Internet/Catalog Customers</w:t>
            </w:r>
          </w:p>
        </w:tc>
        <w:tc>
          <w:tcPr>
            <w:tcW w:w="2026" w:type="dxa"/>
            <w:tcBorders>
              <w:top w:val="single" w:sz="4" w:space="0" w:color="auto"/>
              <w:left w:val="nil"/>
              <w:bottom w:val="single" w:sz="4" w:space="0" w:color="auto"/>
              <w:right w:val="single" w:sz="4" w:space="0" w:color="auto"/>
            </w:tcBorders>
            <w:shd w:val="clear" w:color="C0C0C0" w:fill="C0C0C0"/>
            <w:noWrap/>
            <w:vAlign w:val="center"/>
            <w:hideMark/>
          </w:tcPr>
          <w:p w:rsidR="00CC44BA" w:rsidRPr="00DD21E4" w:rsidRDefault="00CC44BA"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Internet/Catalog Customers</w:t>
            </w:r>
          </w:p>
        </w:tc>
        <w:tc>
          <w:tcPr>
            <w:tcW w:w="1534" w:type="dxa"/>
            <w:tcBorders>
              <w:top w:val="single" w:sz="4" w:space="0" w:color="auto"/>
              <w:left w:val="nil"/>
              <w:bottom w:val="single" w:sz="4" w:space="0" w:color="auto"/>
              <w:right w:val="nil"/>
            </w:tcBorders>
            <w:shd w:val="clear" w:color="C0C0C0" w:fill="C0C0C0"/>
          </w:tcPr>
          <w:p w:rsidR="00CC44BA" w:rsidRPr="00DD21E4" w:rsidRDefault="00CC44BA" w:rsidP="00BE285A">
            <w:r w:rsidRPr="00DD21E4">
              <w:rPr>
                <w:rFonts w:ascii="Calibri" w:eastAsia="Times New Roman" w:hAnsi="Calibri" w:cs="Times New Roman"/>
                <w:b/>
                <w:bCs/>
                <w:color w:val="000000"/>
                <w:lang w:eastAsia="en-GB"/>
              </w:rPr>
              <w:t>1/1</w:t>
            </w:r>
            <w:r w:rsidR="00BE285A">
              <w:rPr>
                <w:rFonts w:ascii="Calibri" w:eastAsia="Times New Roman" w:hAnsi="Calibri" w:cs="Times New Roman"/>
                <w:b/>
                <w:bCs/>
                <w:color w:val="000000"/>
                <w:lang w:eastAsia="en-GB"/>
              </w:rPr>
              <w:t>/</w:t>
            </w:r>
            <w:r w:rsidR="00BE285A">
              <w:rPr>
                <w:rFonts w:ascii="Calibri" w:eastAsia="Times New Roman" w:hAnsi="Calibri" w:cs="Times New Roman"/>
                <w:b/>
                <w:bCs/>
                <w:color w:val="000000"/>
                <w:lang w:eastAsia="en-GB"/>
              </w:rPr>
              <w:t>2015</w:t>
            </w:r>
            <w:bookmarkStart w:id="0" w:name="_GoBack"/>
            <w:bookmarkEnd w:id="0"/>
          </w:p>
        </w:tc>
        <w:tc>
          <w:tcPr>
            <w:tcW w:w="1840" w:type="dxa"/>
            <w:tcBorders>
              <w:top w:val="single" w:sz="4" w:space="0" w:color="auto"/>
              <w:left w:val="nil"/>
              <w:bottom w:val="single" w:sz="4" w:space="0" w:color="auto"/>
              <w:right w:val="single" w:sz="4" w:space="0" w:color="auto"/>
            </w:tcBorders>
            <w:shd w:val="clear" w:color="C0C0C0" w:fill="C0C0C0"/>
            <w:vAlign w:val="center"/>
          </w:tcPr>
          <w:p w:rsidR="00CC44BA" w:rsidRPr="00DD21E4" w:rsidRDefault="00CC44BA" w:rsidP="00445D18">
            <w:pPr>
              <w:spacing w:after="0" w:line="240" w:lineRule="auto"/>
              <w:rPr>
                <w:rFonts w:ascii="Calibri" w:eastAsia="Times New Roman" w:hAnsi="Calibri" w:cs="Times New Roman"/>
                <w:b/>
                <w:bCs/>
                <w:color w:val="000000"/>
                <w:lang w:eastAsia="en-GB"/>
              </w:rPr>
            </w:pPr>
            <w:r w:rsidRPr="00DD21E4">
              <w:rPr>
                <w:rFonts w:ascii="Calibri" w:eastAsia="Times New Roman" w:hAnsi="Calibri" w:cs="Times New Roman"/>
                <w:b/>
                <w:bCs/>
                <w:color w:val="000000"/>
                <w:lang w:eastAsia="en-GB"/>
              </w:rPr>
              <w:t>DE</w:t>
            </w:r>
          </w:p>
        </w:tc>
      </w:tr>
    </w:tbl>
    <w:p w:rsidR="00737835" w:rsidRPr="00737835" w:rsidRDefault="00737835" w:rsidP="00737835">
      <w:pPr>
        <w:rPr>
          <w:rFonts w:ascii="Arial" w:hAnsi="Arial" w:cs="Arial"/>
          <w:bCs/>
        </w:rPr>
      </w:pPr>
    </w:p>
    <w:p w:rsidR="00737835" w:rsidRPr="00737835" w:rsidRDefault="00737835" w:rsidP="00737835">
      <w:pPr>
        <w:rPr>
          <w:rFonts w:ascii="Arial" w:hAnsi="Arial" w:cs="Arial"/>
          <w:bCs/>
        </w:rPr>
      </w:pPr>
      <w:r w:rsidRPr="00DD21E4">
        <w:rPr>
          <w:rFonts w:ascii="Arial" w:hAnsi="Arial" w:cs="Arial"/>
          <w:bCs/>
        </w:rPr>
        <w:t>Good reporting tools would give columns on graphs the correct label.   E.g graphs that discuss data that relates to before the change could have a column title of “</w:t>
      </w:r>
      <w:r w:rsidRPr="00DD21E4">
        <w:rPr>
          <w:rFonts w:ascii="Arial" w:eastAsia="Times New Roman" w:hAnsi="Arial" w:cs="Arial"/>
          <w:bCs/>
          <w:color w:val="000000"/>
          <w:lang w:eastAsia="en-GB"/>
        </w:rPr>
        <w:t>Orion Club members</w:t>
      </w:r>
      <w:r w:rsidRPr="00DD21E4">
        <w:rPr>
          <w:rFonts w:ascii="Arial" w:hAnsi="Arial" w:cs="Arial"/>
          <w:bCs/>
        </w:rPr>
        <w:t>”.  The same graph, but predicting data the year after could have a column title of “</w:t>
      </w:r>
      <w:r w:rsidRPr="00DD21E4">
        <w:rPr>
          <w:rFonts w:ascii="Arial" w:eastAsia="Times New Roman" w:hAnsi="Arial" w:cs="Arial"/>
          <w:bCs/>
          <w:color w:val="FF0000"/>
          <w:lang w:eastAsia="en-GB"/>
        </w:rPr>
        <w:t>Star Club members</w:t>
      </w:r>
      <w:r w:rsidRPr="00DD21E4">
        <w:rPr>
          <w:rFonts w:ascii="Arial" w:hAnsi="Arial" w:cs="Arial"/>
          <w:bCs/>
        </w:rPr>
        <w:t xml:space="preserve">”.    And a graph that had data for all years could have a column title of </w:t>
      </w:r>
      <w:r w:rsidRPr="00DD21E4">
        <w:rPr>
          <w:rFonts w:ascii="Arial" w:eastAsia="Times New Roman" w:hAnsi="Arial" w:cs="Arial"/>
          <w:bCs/>
          <w:color w:val="000000"/>
          <w:lang w:eastAsia="en-GB"/>
        </w:rPr>
        <w:t>Orion Club members</w:t>
      </w:r>
      <w:r w:rsidRPr="00DD21E4">
        <w:rPr>
          <w:rFonts w:ascii="Arial" w:hAnsi="Arial" w:cs="Arial"/>
          <w:bCs/>
        </w:rPr>
        <w:t xml:space="preserve"> / </w:t>
      </w:r>
      <w:r w:rsidRPr="00DD21E4">
        <w:rPr>
          <w:rFonts w:ascii="Arial" w:eastAsia="Times New Roman" w:hAnsi="Arial" w:cs="Arial"/>
          <w:bCs/>
          <w:color w:val="FF0000"/>
          <w:lang w:eastAsia="en-GB"/>
        </w:rPr>
        <w:t>Star Club members</w:t>
      </w:r>
      <w:r w:rsidRPr="00DD21E4">
        <w:rPr>
          <w:rFonts w:ascii="Arial" w:hAnsi="Arial" w:cs="Arial"/>
          <w:bCs/>
        </w:rPr>
        <w:t>”.</w:t>
      </w:r>
    </w:p>
    <w:p w:rsidR="00737835" w:rsidRPr="00737835" w:rsidRDefault="00737835" w:rsidP="00737835">
      <w:pPr>
        <w:rPr>
          <w:rFonts w:ascii="Arial" w:hAnsi="Arial" w:cs="Arial"/>
          <w:bCs/>
        </w:rPr>
      </w:pPr>
      <w:r w:rsidRPr="00DD21E4">
        <w:rPr>
          <w:rFonts w:ascii="Arial" w:hAnsi="Arial" w:cs="Arial"/>
          <w:bCs/>
        </w:rPr>
        <w:t>Note that Type 3 doesn’t cope with more than one change.  That’s why we didn’t use this example in the scenario 1.</w:t>
      </w:r>
    </w:p>
    <w:p w:rsidR="00CC44BA" w:rsidRPr="00DD21E4" w:rsidRDefault="00CC44BA" w:rsidP="00A35086">
      <w:pPr>
        <w:pStyle w:val="ListParagraph"/>
        <w:numPr>
          <w:ilvl w:val="0"/>
          <w:numId w:val="1"/>
        </w:numPr>
        <w:rPr>
          <w:rFonts w:ascii="Arial" w:hAnsi="Arial" w:cs="Arial"/>
          <w:bCs/>
        </w:rPr>
      </w:pPr>
      <w:r w:rsidRPr="00DD21E4">
        <w:rPr>
          <w:rFonts w:ascii="Arial" w:hAnsi="Arial" w:cs="Arial"/>
          <w:bCs/>
        </w:rPr>
        <w:t xml:space="preserve">Has Fact table been changed to accommodate the new requirements? </w:t>
      </w:r>
    </w:p>
    <w:p w:rsidR="00CC44BA" w:rsidRPr="00DD21E4" w:rsidRDefault="00CC44BA" w:rsidP="00CC44BA">
      <w:pPr>
        <w:pStyle w:val="ListParagraph"/>
        <w:numPr>
          <w:ilvl w:val="1"/>
          <w:numId w:val="1"/>
        </w:numPr>
        <w:rPr>
          <w:rFonts w:ascii="Arial" w:hAnsi="Arial" w:cs="Arial"/>
          <w:bCs/>
          <w:color w:val="FF0000"/>
        </w:rPr>
      </w:pPr>
      <w:r w:rsidRPr="00DD21E4">
        <w:rPr>
          <w:rFonts w:ascii="Arial" w:hAnsi="Arial" w:cs="Arial"/>
          <w:bCs/>
          <w:color w:val="FF0000"/>
        </w:rPr>
        <w:t>It hasn’t</w:t>
      </w:r>
      <w:r w:rsidR="00DD21E4">
        <w:rPr>
          <w:rFonts w:ascii="Arial" w:hAnsi="Arial" w:cs="Arial"/>
          <w:bCs/>
          <w:color w:val="FF0000"/>
        </w:rPr>
        <w:t>…</w:t>
      </w:r>
    </w:p>
    <w:p w:rsidR="00A35086" w:rsidRPr="00DD21E4" w:rsidRDefault="00A35086" w:rsidP="00A35086">
      <w:pPr>
        <w:pStyle w:val="ListParagraph"/>
        <w:numPr>
          <w:ilvl w:val="0"/>
          <w:numId w:val="1"/>
        </w:numPr>
        <w:rPr>
          <w:rFonts w:ascii="Arial" w:hAnsi="Arial" w:cs="Arial"/>
          <w:bCs/>
        </w:rPr>
      </w:pPr>
      <w:r w:rsidRPr="00DD21E4">
        <w:rPr>
          <w:rFonts w:ascii="Arial" w:hAnsi="Arial" w:cs="Arial"/>
          <w:bCs/>
        </w:rPr>
        <w:t>What are advantages and disadvantages using this SCD type?</w:t>
      </w:r>
    </w:p>
    <w:p w:rsidR="00CC44BA" w:rsidRPr="00CC44BA" w:rsidRDefault="00CC44BA" w:rsidP="00CC44BA">
      <w:pPr>
        <w:ind w:left="360"/>
        <w:rPr>
          <w:rFonts w:ascii="Arial" w:hAnsi="Arial" w:cs="Arial"/>
          <w:bCs/>
          <w:color w:val="FF0000"/>
        </w:rPr>
      </w:pPr>
      <w:r w:rsidRPr="00DD21E4">
        <w:rPr>
          <w:rFonts w:ascii="Arial" w:hAnsi="Arial" w:cs="Arial"/>
          <w:bCs/>
          <w:color w:val="FF0000"/>
        </w:rPr>
        <w:t>Advantages: No change to dimension or fact table keys. Small changes needed to make queries to list new &amp; old names.</w:t>
      </w:r>
    </w:p>
    <w:p w:rsidR="00CC44BA" w:rsidRPr="00DD21E4" w:rsidRDefault="00CC44BA" w:rsidP="00CC44BA">
      <w:pPr>
        <w:ind w:left="360"/>
        <w:rPr>
          <w:rFonts w:ascii="Arial" w:hAnsi="Arial" w:cs="Arial"/>
          <w:bCs/>
          <w:color w:val="FF0000"/>
          <w:lang w:val="en-US"/>
        </w:rPr>
      </w:pPr>
      <w:r w:rsidRPr="00DD21E4">
        <w:rPr>
          <w:rFonts w:ascii="Arial" w:hAnsi="Arial" w:cs="Arial"/>
          <w:bCs/>
          <w:color w:val="FF0000"/>
        </w:rPr>
        <w:t xml:space="preserve">Disadvantages: </w:t>
      </w:r>
      <w:r w:rsidRPr="00DD21E4">
        <w:rPr>
          <w:rFonts w:ascii="Arial" w:hAnsi="Arial" w:cs="Arial"/>
          <w:bCs/>
          <w:color w:val="FF0000"/>
          <w:lang w:val="en-US"/>
        </w:rPr>
        <w:t xml:space="preserve">Type 3 </w:t>
      </w:r>
      <w:r w:rsidRPr="00DD21E4">
        <w:rPr>
          <w:rFonts w:ascii="Arial" w:hAnsi="Arial" w:cs="Arial"/>
          <w:bCs/>
          <w:color w:val="FF0000"/>
        </w:rPr>
        <w:t>can record only single change</w:t>
      </w:r>
    </w:p>
    <w:p w:rsidR="00A35086" w:rsidRPr="003073C3" w:rsidRDefault="00A35086" w:rsidP="00A35086">
      <w:pPr>
        <w:rPr>
          <w:rFonts w:ascii="Arial" w:hAnsi="Arial" w:cs="Arial"/>
          <w:bCs/>
        </w:rPr>
      </w:pPr>
    </w:p>
    <w:p w:rsidR="008C4C74" w:rsidRDefault="008C4C74" w:rsidP="00B76B00">
      <w:pPr>
        <w:rPr>
          <w:rFonts w:ascii="Arial" w:hAnsi="Arial" w:cs="Arial"/>
          <w:bCs/>
        </w:rPr>
      </w:pPr>
    </w:p>
    <w:p w:rsidR="008C4C74" w:rsidRDefault="008C4C74" w:rsidP="00B76B00">
      <w:pPr>
        <w:rPr>
          <w:rFonts w:ascii="Arial" w:hAnsi="Arial" w:cs="Arial"/>
          <w:bCs/>
        </w:rPr>
      </w:pPr>
    </w:p>
    <w:p w:rsidR="008C4C74" w:rsidRDefault="008C4C74" w:rsidP="00B76B00">
      <w:pPr>
        <w:rPr>
          <w:rFonts w:ascii="Arial" w:hAnsi="Arial" w:cs="Arial"/>
          <w:bCs/>
        </w:rPr>
      </w:pPr>
    </w:p>
    <w:p w:rsidR="008C4C74" w:rsidRPr="00DD21E4" w:rsidRDefault="008C4C74" w:rsidP="00255F8A">
      <w:pPr>
        <w:pStyle w:val="Heading1"/>
      </w:pPr>
      <w:r>
        <w:br w:type="page"/>
      </w:r>
      <w:r w:rsidR="00A14902" w:rsidRPr="00DD21E4">
        <w:lastRenderedPageBreak/>
        <w:t>Scenario 3:</w:t>
      </w:r>
      <w:r w:rsidR="002A0FAA" w:rsidRPr="00DD21E4">
        <w:t xml:space="preserve"> </w:t>
      </w:r>
    </w:p>
    <w:p w:rsidR="002A0FAA" w:rsidRDefault="00343A06" w:rsidP="00B76B00">
      <w:pPr>
        <w:rPr>
          <w:rFonts w:ascii="Arial" w:hAnsi="Arial" w:cs="Arial"/>
          <w:bCs/>
        </w:rPr>
      </w:pPr>
      <w:r w:rsidRPr="00DD21E4">
        <w:rPr>
          <w:rFonts w:ascii="Arial" w:hAnsi="Arial" w:cs="Arial"/>
          <w:bCs/>
          <w:noProof/>
          <w:lang w:eastAsia="en-GB"/>
        </w:rPr>
        <w:drawing>
          <wp:inline distT="0" distB="0" distL="0" distR="0" wp14:anchorId="6F14CFDA" wp14:editId="0C76BEB5">
            <wp:extent cx="5057775" cy="2552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2552700"/>
                    </a:xfrm>
                    <a:prstGeom prst="rect">
                      <a:avLst/>
                    </a:prstGeom>
                    <a:noFill/>
                    <a:ln>
                      <a:noFill/>
                    </a:ln>
                  </pic:spPr>
                </pic:pic>
              </a:graphicData>
            </a:graphic>
          </wp:inline>
        </w:drawing>
      </w:r>
    </w:p>
    <w:p w:rsidR="008C4C74" w:rsidRDefault="008C4C74" w:rsidP="00B76B00">
      <w:pPr>
        <w:rPr>
          <w:rFonts w:ascii="Arial" w:hAnsi="Arial" w:cs="Arial"/>
          <w:bCs/>
        </w:rPr>
      </w:pPr>
      <w:r w:rsidRPr="00DD21E4">
        <w:rPr>
          <w:rFonts w:ascii="Arial" w:hAnsi="Arial" w:cs="Arial"/>
          <w:bCs/>
        </w:rPr>
        <w:t>Changes in the products sold have made the current Product Group structure inappropriate for analysis and management purposes.  The following shows the structure and sample content of the Product dimension table.</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832"/>
        <w:gridCol w:w="2860"/>
        <w:gridCol w:w="3316"/>
      </w:tblGrid>
      <w:tr w:rsidR="00A14902" w:rsidRPr="00A14902" w:rsidTr="006738B8">
        <w:trPr>
          <w:trHeight w:val="300"/>
        </w:trPr>
        <w:tc>
          <w:tcPr>
            <w:tcW w:w="1221" w:type="dxa"/>
            <w:shd w:val="clear" w:color="auto" w:fill="auto"/>
            <w:noWrap/>
            <w:vAlign w:val="bottom"/>
            <w:hideMark/>
          </w:tcPr>
          <w:p w:rsidR="00A14902" w:rsidRPr="00DD21E4" w:rsidRDefault="00A14902" w:rsidP="00A14902">
            <w:pPr>
              <w:spacing w:after="0" w:line="240" w:lineRule="auto"/>
              <w:rPr>
                <w:rFonts w:ascii="Calibri" w:eastAsia="Times New Roman" w:hAnsi="Calibri" w:cs="Times New Roman"/>
                <w:color w:val="000000"/>
                <w:lang w:eastAsia="en-GB"/>
              </w:rPr>
            </w:pPr>
            <w:r w:rsidRPr="00DD21E4">
              <w:rPr>
                <w:rFonts w:ascii="Calibri" w:eastAsia="Times New Roman" w:hAnsi="Calibri" w:cs="Times New Roman"/>
                <w:color w:val="000000"/>
                <w:lang w:eastAsia="en-GB"/>
              </w:rPr>
              <w:t>Product_ID</w:t>
            </w:r>
          </w:p>
        </w:tc>
        <w:tc>
          <w:tcPr>
            <w:tcW w:w="1832" w:type="dxa"/>
            <w:shd w:val="clear" w:color="auto" w:fill="auto"/>
            <w:noWrap/>
            <w:vAlign w:val="bottom"/>
            <w:hideMark/>
          </w:tcPr>
          <w:p w:rsidR="00A14902" w:rsidRPr="00DD21E4" w:rsidRDefault="00A14902" w:rsidP="00A14902">
            <w:pPr>
              <w:spacing w:after="0" w:line="240" w:lineRule="auto"/>
              <w:rPr>
                <w:rFonts w:ascii="Calibri" w:eastAsia="Times New Roman" w:hAnsi="Calibri" w:cs="Times New Roman"/>
                <w:color w:val="000000"/>
                <w:lang w:eastAsia="en-GB"/>
              </w:rPr>
            </w:pPr>
            <w:r w:rsidRPr="00DD21E4">
              <w:rPr>
                <w:rFonts w:ascii="Calibri" w:eastAsia="Times New Roman" w:hAnsi="Calibri" w:cs="Times New Roman"/>
                <w:color w:val="000000"/>
                <w:lang w:eastAsia="en-GB"/>
              </w:rPr>
              <w:t>Product_Category</w:t>
            </w:r>
          </w:p>
        </w:tc>
        <w:tc>
          <w:tcPr>
            <w:tcW w:w="2860" w:type="dxa"/>
            <w:shd w:val="clear" w:color="auto" w:fill="auto"/>
            <w:noWrap/>
            <w:vAlign w:val="bottom"/>
            <w:hideMark/>
          </w:tcPr>
          <w:p w:rsidR="00A14902" w:rsidRPr="00DD21E4" w:rsidRDefault="00A14902" w:rsidP="00A14902">
            <w:pPr>
              <w:spacing w:after="0" w:line="240" w:lineRule="auto"/>
              <w:rPr>
                <w:rFonts w:ascii="Calibri" w:eastAsia="Times New Roman" w:hAnsi="Calibri" w:cs="Times New Roman"/>
                <w:color w:val="000000"/>
                <w:lang w:eastAsia="en-GB"/>
              </w:rPr>
            </w:pPr>
            <w:r w:rsidRPr="00DD21E4">
              <w:rPr>
                <w:rFonts w:ascii="Calibri" w:eastAsia="Times New Roman" w:hAnsi="Calibri" w:cs="Times New Roman"/>
                <w:color w:val="000000"/>
                <w:lang w:eastAsia="en-GB"/>
              </w:rPr>
              <w:t>Product_Group</w:t>
            </w:r>
          </w:p>
        </w:tc>
        <w:tc>
          <w:tcPr>
            <w:tcW w:w="3316" w:type="dxa"/>
            <w:shd w:val="clear" w:color="auto" w:fill="auto"/>
            <w:noWrap/>
            <w:vAlign w:val="bottom"/>
            <w:hideMark/>
          </w:tcPr>
          <w:p w:rsidR="00A14902" w:rsidRPr="00DD21E4" w:rsidRDefault="00A14902" w:rsidP="00A14902">
            <w:pPr>
              <w:spacing w:after="0" w:line="240" w:lineRule="auto"/>
              <w:rPr>
                <w:rFonts w:ascii="Calibri" w:eastAsia="Times New Roman" w:hAnsi="Calibri" w:cs="Times New Roman"/>
                <w:color w:val="000000"/>
                <w:lang w:eastAsia="en-GB"/>
              </w:rPr>
            </w:pPr>
            <w:r w:rsidRPr="00DD21E4">
              <w:rPr>
                <w:rFonts w:ascii="Calibri" w:eastAsia="Times New Roman" w:hAnsi="Calibri" w:cs="Times New Roman"/>
                <w:color w:val="000000"/>
                <w:lang w:eastAsia="en-GB"/>
              </w:rPr>
              <w:t>Product_Name</w:t>
            </w:r>
          </w:p>
        </w:tc>
      </w:tr>
      <w:tr w:rsidR="00A14902" w:rsidRPr="00A14902" w:rsidTr="006738B8">
        <w:trPr>
          <w:trHeight w:val="300"/>
        </w:trPr>
        <w:tc>
          <w:tcPr>
            <w:tcW w:w="1221" w:type="dxa"/>
            <w:shd w:val="clear" w:color="auto" w:fill="auto"/>
            <w:noWrap/>
            <w:vAlign w:val="bottom"/>
            <w:hideMark/>
          </w:tcPr>
          <w:p w:rsidR="00A14902" w:rsidRPr="00DD21E4" w:rsidRDefault="00A14902" w:rsidP="00A14902">
            <w:pPr>
              <w:spacing w:after="0" w:line="240" w:lineRule="auto"/>
              <w:jc w:val="right"/>
              <w:rPr>
                <w:rFonts w:ascii="Calibri" w:eastAsia="Times New Roman" w:hAnsi="Calibri" w:cs="Times New Roman"/>
                <w:color w:val="000000"/>
                <w:lang w:eastAsia="en-GB"/>
              </w:rPr>
            </w:pPr>
            <w:r w:rsidRPr="00DD21E4">
              <w:rPr>
                <w:rFonts w:ascii="Calibri" w:eastAsia="Times New Roman" w:hAnsi="Calibri" w:cs="Times New Roman"/>
                <w:color w:val="000000"/>
                <w:lang w:eastAsia="en-GB"/>
              </w:rPr>
              <w:t>1</w:t>
            </w:r>
            <w:r w:rsidR="006738B8" w:rsidRPr="00DD21E4">
              <w:rPr>
                <w:rFonts w:ascii="Calibri" w:eastAsia="Times New Roman" w:hAnsi="Calibri" w:cs="Times New Roman"/>
                <w:color w:val="000000"/>
                <w:lang w:eastAsia="en-GB"/>
              </w:rPr>
              <w:t>01</w:t>
            </w:r>
          </w:p>
        </w:tc>
        <w:tc>
          <w:tcPr>
            <w:tcW w:w="1832" w:type="dxa"/>
            <w:shd w:val="clear" w:color="auto" w:fill="auto"/>
            <w:noWrap/>
            <w:vAlign w:val="bottom"/>
            <w:hideMark/>
          </w:tcPr>
          <w:p w:rsidR="00A14902" w:rsidRPr="00DD21E4" w:rsidRDefault="00A14902" w:rsidP="00A14902">
            <w:pPr>
              <w:spacing w:after="0" w:line="240" w:lineRule="auto"/>
              <w:rPr>
                <w:rFonts w:ascii="Calibri" w:eastAsia="Times New Roman" w:hAnsi="Calibri" w:cs="Times New Roman"/>
                <w:color w:val="000000"/>
                <w:lang w:eastAsia="en-GB"/>
              </w:rPr>
            </w:pPr>
            <w:r w:rsidRPr="00DD21E4">
              <w:rPr>
                <w:rFonts w:ascii="Calibri" w:eastAsia="Times New Roman" w:hAnsi="Calibri" w:cs="Times New Roman"/>
                <w:color w:val="000000"/>
                <w:lang w:eastAsia="en-GB"/>
              </w:rPr>
              <w:t>Children Sports</w:t>
            </w:r>
          </w:p>
        </w:tc>
        <w:tc>
          <w:tcPr>
            <w:tcW w:w="2860" w:type="dxa"/>
            <w:shd w:val="clear" w:color="auto" w:fill="auto"/>
            <w:noWrap/>
            <w:vAlign w:val="bottom"/>
            <w:hideMark/>
          </w:tcPr>
          <w:p w:rsidR="00A14902" w:rsidRPr="00DD21E4" w:rsidRDefault="00A14902" w:rsidP="00A14902">
            <w:pPr>
              <w:spacing w:after="0" w:line="240" w:lineRule="auto"/>
              <w:rPr>
                <w:rFonts w:ascii="Calibri" w:eastAsia="Times New Roman" w:hAnsi="Calibri" w:cs="Times New Roman"/>
                <w:color w:val="000000"/>
                <w:lang w:eastAsia="en-GB"/>
              </w:rPr>
            </w:pPr>
            <w:r w:rsidRPr="00DD21E4">
              <w:rPr>
                <w:rFonts w:ascii="Calibri" w:eastAsia="Times New Roman" w:hAnsi="Calibri" w:cs="Times New Roman"/>
                <w:color w:val="000000"/>
                <w:lang w:eastAsia="en-GB"/>
              </w:rPr>
              <w:t>A-Team, Kids</w:t>
            </w:r>
          </w:p>
        </w:tc>
        <w:tc>
          <w:tcPr>
            <w:tcW w:w="3316" w:type="dxa"/>
            <w:shd w:val="clear" w:color="auto" w:fill="auto"/>
            <w:noWrap/>
            <w:vAlign w:val="bottom"/>
            <w:hideMark/>
          </w:tcPr>
          <w:p w:rsidR="00A14902" w:rsidRPr="00A14902" w:rsidRDefault="00A14902" w:rsidP="00DA250F">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Kids Sweat Round Neck</w:t>
            </w:r>
          </w:p>
        </w:tc>
      </w:tr>
      <w:tr w:rsidR="00A14902" w:rsidRPr="00A14902" w:rsidTr="006738B8">
        <w:trPr>
          <w:trHeight w:val="300"/>
        </w:trPr>
        <w:tc>
          <w:tcPr>
            <w:tcW w:w="1221" w:type="dxa"/>
            <w:shd w:val="clear" w:color="auto" w:fill="auto"/>
            <w:noWrap/>
            <w:vAlign w:val="bottom"/>
            <w:hideMark/>
          </w:tcPr>
          <w:p w:rsidR="00A14902" w:rsidRPr="00A14902" w:rsidRDefault="00A14902" w:rsidP="00A14902">
            <w:pPr>
              <w:spacing w:after="0" w:line="240" w:lineRule="auto"/>
              <w:jc w:val="right"/>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4</w:t>
            </w:r>
            <w:r w:rsidR="006738B8">
              <w:rPr>
                <w:rFonts w:ascii="Calibri" w:eastAsia="Times New Roman" w:hAnsi="Calibri" w:cs="Times New Roman"/>
                <w:color w:val="000000"/>
                <w:lang w:eastAsia="en-GB"/>
              </w:rPr>
              <w:t>40</w:t>
            </w:r>
          </w:p>
        </w:tc>
        <w:tc>
          <w:tcPr>
            <w:tcW w:w="1832" w:type="dxa"/>
            <w:shd w:val="clear" w:color="auto" w:fill="auto"/>
            <w:noWrap/>
            <w:vAlign w:val="bottom"/>
            <w:hideMark/>
          </w:tcPr>
          <w:p w:rsidR="00A14902" w:rsidRPr="00A14902" w:rsidRDefault="00A14902" w:rsidP="00A14902">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Outdoors</w:t>
            </w:r>
          </w:p>
        </w:tc>
        <w:tc>
          <w:tcPr>
            <w:tcW w:w="2860" w:type="dxa"/>
            <w:shd w:val="clear" w:color="auto" w:fill="auto"/>
            <w:noWrap/>
            <w:vAlign w:val="bottom"/>
            <w:hideMark/>
          </w:tcPr>
          <w:p w:rsidR="00A14902" w:rsidRPr="00A14902" w:rsidRDefault="00A14902" w:rsidP="00A14902">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Backpacks</w:t>
            </w:r>
          </w:p>
        </w:tc>
        <w:tc>
          <w:tcPr>
            <w:tcW w:w="3316" w:type="dxa"/>
            <w:shd w:val="clear" w:color="auto" w:fill="auto"/>
            <w:noWrap/>
            <w:vAlign w:val="bottom"/>
            <w:hideMark/>
          </w:tcPr>
          <w:p w:rsidR="00A14902" w:rsidRPr="00A14902" w:rsidRDefault="00A14902" w:rsidP="00A14902">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Sioux Men's Backpack 26 Litre.</w:t>
            </w:r>
          </w:p>
        </w:tc>
      </w:tr>
      <w:tr w:rsidR="00A14902" w:rsidRPr="00A14902" w:rsidTr="006738B8">
        <w:trPr>
          <w:trHeight w:val="300"/>
        </w:trPr>
        <w:tc>
          <w:tcPr>
            <w:tcW w:w="1221" w:type="dxa"/>
            <w:shd w:val="clear" w:color="auto" w:fill="auto"/>
            <w:noWrap/>
            <w:vAlign w:val="bottom"/>
            <w:hideMark/>
          </w:tcPr>
          <w:p w:rsidR="00A14902" w:rsidRPr="00A14902" w:rsidRDefault="00A14902" w:rsidP="00A14902">
            <w:pPr>
              <w:spacing w:after="0" w:line="240" w:lineRule="auto"/>
              <w:jc w:val="right"/>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6</w:t>
            </w:r>
            <w:r w:rsidR="006738B8">
              <w:rPr>
                <w:rFonts w:ascii="Calibri" w:eastAsia="Times New Roman" w:hAnsi="Calibri" w:cs="Times New Roman"/>
                <w:color w:val="000000"/>
                <w:lang w:eastAsia="en-GB"/>
              </w:rPr>
              <w:t>50</w:t>
            </w:r>
          </w:p>
        </w:tc>
        <w:tc>
          <w:tcPr>
            <w:tcW w:w="1832" w:type="dxa"/>
            <w:shd w:val="clear" w:color="auto" w:fill="auto"/>
            <w:noWrap/>
            <w:vAlign w:val="bottom"/>
            <w:hideMark/>
          </w:tcPr>
          <w:p w:rsidR="00A14902" w:rsidRPr="00A14902" w:rsidRDefault="00A14902" w:rsidP="00A14902">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Golf</w:t>
            </w:r>
          </w:p>
        </w:tc>
        <w:tc>
          <w:tcPr>
            <w:tcW w:w="2860" w:type="dxa"/>
            <w:shd w:val="clear" w:color="auto" w:fill="auto"/>
            <w:noWrap/>
            <w:vAlign w:val="bottom"/>
            <w:hideMark/>
          </w:tcPr>
          <w:p w:rsidR="00A14902" w:rsidRPr="00A14902" w:rsidRDefault="00A14902" w:rsidP="00A14902">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Golf</w:t>
            </w:r>
          </w:p>
        </w:tc>
        <w:tc>
          <w:tcPr>
            <w:tcW w:w="3316" w:type="dxa"/>
            <w:shd w:val="clear" w:color="auto" w:fill="auto"/>
            <w:noWrap/>
            <w:vAlign w:val="bottom"/>
            <w:hideMark/>
          </w:tcPr>
          <w:p w:rsidR="00A14902" w:rsidRPr="00A14902" w:rsidRDefault="00A14902" w:rsidP="00A14902">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Rosefinch Cart 8 1/2  Black</w:t>
            </w:r>
          </w:p>
        </w:tc>
      </w:tr>
      <w:tr w:rsidR="00A14902" w:rsidRPr="00A14902" w:rsidTr="006738B8">
        <w:trPr>
          <w:trHeight w:val="300"/>
        </w:trPr>
        <w:tc>
          <w:tcPr>
            <w:tcW w:w="1221" w:type="dxa"/>
            <w:shd w:val="clear" w:color="auto" w:fill="auto"/>
            <w:noWrap/>
            <w:vAlign w:val="bottom"/>
            <w:hideMark/>
          </w:tcPr>
          <w:p w:rsidR="00A14902" w:rsidRPr="00A14902" w:rsidRDefault="00A14902" w:rsidP="00A14902">
            <w:pPr>
              <w:spacing w:after="0" w:line="240" w:lineRule="auto"/>
              <w:jc w:val="right"/>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7</w:t>
            </w:r>
            <w:r w:rsidR="006738B8">
              <w:rPr>
                <w:rFonts w:ascii="Calibri" w:eastAsia="Times New Roman" w:hAnsi="Calibri" w:cs="Times New Roman"/>
                <w:color w:val="000000"/>
                <w:lang w:eastAsia="en-GB"/>
              </w:rPr>
              <w:t>70</w:t>
            </w:r>
          </w:p>
        </w:tc>
        <w:tc>
          <w:tcPr>
            <w:tcW w:w="1832" w:type="dxa"/>
            <w:shd w:val="clear" w:color="auto" w:fill="auto"/>
            <w:noWrap/>
            <w:vAlign w:val="bottom"/>
            <w:hideMark/>
          </w:tcPr>
          <w:p w:rsidR="00A14902" w:rsidRPr="00A14902" w:rsidRDefault="00A14902" w:rsidP="00A14902">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Sports</w:t>
            </w:r>
          </w:p>
        </w:tc>
        <w:tc>
          <w:tcPr>
            <w:tcW w:w="2860" w:type="dxa"/>
            <w:shd w:val="clear" w:color="auto" w:fill="auto"/>
            <w:noWrap/>
            <w:vAlign w:val="bottom"/>
            <w:hideMark/>
          </w:tcPr>
          <w:p w:rsidR="00A14902" w:rsidRPr="00A14902" w:rsidRDefault="00A14902" w:rsidP="00A14902">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Eclipse, Adult Clothes</w:t>
            </w:r>
          </w:p>
        </w:tc>
        <w:tc>
          <w:tcPr>
            <w:tcW w:w="3316" w:type="dxa"/>
            <w:shd w:val="clear" w:color="auto" w:fill="auto"/>
            <w:noWrap/>
            <w:vAlign w:val="bottom"/>
            <w:hideMark/>
          </w:tcPr>
          <w:p w:rsidR="00A14902" w:rsidRPr="00A14902" w:rsidRDefault="00A14902" w:rsidP="00A14902">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Hsc Dutch Player Shirt</w:t>
            </w:r>
          </w:p>
        </w:tc>
      </w:tr>
    </w:tbl>
    <w:p w:rsidR="008C4C74" w:rsidRDefault="008C4C74" w:rsidP="00B76B00">
      <w:pPr>
        <w:rPr>
          <w:rFonts w:ascii="Arial" w:hAnsi="Arial" w:cs="Arial"/>
          <w:bCs/>
        </w:rPr>
      </w:pPr>
    </w:p>
    <w:p w:rsidR="008C4C74" w:rsidRDefault="008C4C74" w:rsidP="00B76B00">
      <w:pPr>
        <w:rPr>
          <w:rFonts w:ascii="Arial" w:hAnsi="Arial" w:cs="Arial"/>
          <w:bCs/>
        </w:rPr>
      </w:pPr>
      <w:r>
        <w:rPr>
          <w:rFonts w:ascii="Arial" w:hAnsi="Arial" w:cs="Arial"/>
          <w:bCs/>
        </w:rPr>
        <w:t>The following listing shows some of the fact table data associated with the Product data.</w:t>
      </w:r>
    </w:p>
    <w:tbl>
      <w:tblPr>
        <w:tblW w:w="81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1305"/>
        <w:gridCol w:w="1232"/>
        <w:gridCol w:w="1420"/>
        <w:gridCol w:w="1010"/>
        <w:gridCol w:w="1841"/>
      </w:tblGrid>
      <w:tr w:rsidR="00343A06" w:rsidRPr="00AF254B" w:rsidTr="00343A06">
        <w:trPr>
          <w:trHeight w:val="309"/>
        </w:trPr>
        <w:tc>
          <w:tcPr>
            <w:tcW w:w="1387" w:type="dxa"/>
            <w:shd w:val="clear" w:color="auto" w:fill="auto"/>
            <w:noWrap/>
            <w:vAlign w:val="bottom"/>
            <w:hideMark/>
          </w:tcPr>
          <w:p w:rsidR="00343A06" w:rsidRPr="00AF254B" w:rsidRDefault="00343A06" w:rsidP="00AF254B">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Customer_ID</w:t>
            </w:r>
          </w:p>
        </w:tc>
        <w:tc>
          <w:tcPr>
            <w:tcW w:w="1305" w:type="dxa"/>
            <w:shd w:val="clear" w:color="auto" w:fill="auto"/>
            <w:noWrap/>
            <w:vAlign w:val="bottom"/>
            <w:hideMark/>
          </w:tcPr>
          <w:p w:rsidR="00343A06" w:rsidRPr="00AF254B" w:rsidRDefault="00343A06" w:rsidP="00AF254B">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Time</w:t>
            </w:r>
            <w:r w:rsidRPr="00AF254B">
              <w:rPr>
                <w:rFonts w:ascii="Calibri" w:eastAsia="Times New Roman" w:hAnsi="Calibri" w:cs="Times New Roman"/>
                <w:color w:val="000000"/>
                <w:lang w:eastAsia="en-GB"/>
              </w:rPr>
              <w:t>_ID</w:t>
            </w:r>
          </w:p>
        </w:tc>
        <w:tc>
          <w:tcPr>
            <w:tcW w:w="1232" w:type="dxa"/>
            <w:shd w:val="clear" w:color="auto" w:fill="auto"/>
            <w:noWrap/>
            <w:vAlign w:val="bottom"/>
            <w:hideMark/>
          </w:tcPr>
          <w:p w:rsidR="00343A06" w:rsidRPr="00AF254B" w:rsidRDefault="00343A06" w:rsidP="00AF254B">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Order_ID</w:t>
            </w:r>
          </w:p>
        </w:tc>
        <w:tc>
          <w:tcPr>
            <w:tcW w:w="1420" w:type="dxa"/>
            <w:shd w:val="clear" w:color="auto" w:fill="auto"/>
            <w:noWrap/>
            <w:vAlign w:val="bottom"/>
            <w:hideMark/>
          </w:tcPr>
          <w:p w:rsidR="00343A06" w:rsidRPr="00AF254B" w:rsidRDefault="00343A06" w:rsidP="00AF254B">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Product_ID</w:t>
            </w:r>
          </w:p>
        </w:tc>
        <w:tc>
          <w:tcPr>
            <w:tcW w:w="1010" w:type="dxa"/>
            <w:shd w:val="clear" w:color="auto" w:fill="auto"/>
            <w:noWrap/>
            <w:vAlign w:val="bottom"/>
            <w:hideMark/>
          </w:tcPr>
          <w:p w:rsidR="00343A06" w:rsidRPr="00AF254B" w:rsidRDefault="00343A06" w:rsidP="00AF254B">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Quantity</w:t>
            </w:r>
          </w:p>
        </w:tc>
        <w:tc>
          <w:tcPr>
            <w:tcW w:w="1841" w:type="dxa"/>
            <w:shd w:val="clear" w:color="auto" w:fill="auto"/>
            <w:noWrap/>
            <w:vAlign w:val="bottom"/>
            <w:hideMark/>
          </w:tcPr>
          <w:p w:rsidR="00343A06" w:rsidRPr="00AF254B" w:rsidRDefault="00343A06" w:rsidP="00AF254B">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Total_Retail_Price</w:t>
            </w:r>
          </w:p>
        </w:tc>
      </w:tr>
      <w:tr w:rsidR="00343A06" w:rsidRPr="00AF254B" w:rsidTr="00343A06">
        <w:trPr>
          <w:trHeight w:val="309"/>
        </w:trPr>
        <w:tc>
          <w:tcPr>
            <w:tcW w:w="1387"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4</w:t>
            </w:r>
            <w:r w:rsidRPr="00AF254B">
              <w:rPr>
                <w:rFonts w:ascii="Calibri" w:eastAsia="Times New Roman" w:hAnsi="Calibri" w:cs="Times New Roman"/>
                <w:color w:val="000000"/>
                <w:lang w:eastAsia="en-GB"/>
              </w:rPr>
              <w:t>3</w:t>
            </w:r>
          </w:p>
        </w:tc>
        <w:tc>
          <w:tcPr>
            <w:tcW w:w="1305"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101</w:t>
            </w:r>
          </w:p>
        </w:tc>
        <w:tc>
          <w:tcPr>
            <w:tcW w:w="1232"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11</w:t>
            </w:r>
          </w:p>
        </w:tc>
        <w:tc>
          <w:tcPr>
            <w:tcW w:w="1420"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w:t>
            </w:r>
            <w:r>
              <w:rPr>
                <w:rFonts w:ascii="Calibri" w:eastAsia="Times New Roman" w:hAnsi="Calibri" w:cs="Times New Roman"/>
                <w:color w:val="000000"/>
                <w:lang w:eastAsia="en-GB"/>
              </w:rPr>
              <w:t>01</w:t>
            </w:r>
          </w:p>
        </w:tc>
        <w:tc>
          <w:tcPr>
            <w:tcW w:w="1010"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w:t>
            </w:r>
            <w:r w:rsidRPr="00AF254B">
              <w:rPr>
                <w:rFonts w:ascii="Calibri" w:eastAsia="Times New Roman" w:hAnsi="Calibri" w:cs="Times New Roman"/>
                <w:color w:val="000000"/>
                <w:lang w:eastAsia="en-GB"/>
              </w:rPr>
              <w:t>1</w:t>
            </w:r>
          </w:p>
        </w:tc>
        <w:tc>
          <w:tcPr>
            <w:tcW w:w="1841" w:type="dxa"/>
            <w:shd w:val="clear" w:color="auto" w:fill="auto"/>
            <w:noWrap/>
            <w:vAlign w:val="bottom"/>
            <w:hideMark/>
          </w:tcPr>
          <w:p w:rsidR="00343A06" w:rsidRPr="00AF254B" w:rsidRDefault="00343A06" w:rsidP="00AF254B">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$16.50</w:t>
            </w:r>
          </w:p>
        </w:tc>
      </w:tr>
      <w:tr w:rsidR="00343A06" w:rsidRPr="00AF254B" w:rsidTr="00343A06">
        <w:trPr>
          <w:trHeight w:val="309"/>
        </w:trPr>
        <w:tc>
          <w:tcPr>
            <w:tcW w:w="1387" w:type="dxa"/>
            <w:shd w:val="clear" w:color="auto" w:fill="auto"/>
            <w:noWrap/>
            <w:vAlign w:val="bottom"/>
            <w:hideMark/>
          </w:tcPr>
          <w:p w:rsidR="00343A06" w:rsidRPr="00AF254B" w:rsidRDefault="00343A06" w:rsidP="00343A06">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13</w:t>
            </w:r>
          </w:p>
        </w:tc>
        <w:tc>
          <w:tcPr>
            <w:tcW w:w="1305"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102</w:t>
            </w:r>
          </w:p>
        </w:tc>
        <w:tc>
          <w:tcPr>
            <w:tcW w:w="1232"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12</w:t>
            </w:r>
          </w:p>
        </w:tc>
        <w:tc>
          <w:tcPr>
            <w:tcW w:w="1420" w:type="dxa"/>
            <w:shd w:val="clear" w:color="auto" w:fill="auto"/>
            <w:noWrap/>
            <w:vAlign w:val="bottom"/>
            <w:hideMark/>
          </w:tcPr>
          <w:p w:rsidR="00343A06" w:rsidRPr="00AF254B" w:rsidRDefault="00343A06" w:rsidP="00CA27E9">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101</w:t>
            </w:r>
          </w:p>
        </w:tc>
        <w:tc>
          <w:tcPr>
            <w:tcW w:w="1010"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w:t>
            </w:r>
            <w:r w:rsidRPr="00AF254B">
              <w:rPr>
                <w:rFonts w:ascii="Calibri" w:eastAsia="Times New Roman" w:hAnsi="Calibri" w:cs="Times New Roman"/>
                <w:color w:val="000000"/>
                <w:lang w:eastAsia="en-GB"/>
              </w:rPr>
              <w:t>1</w:t>
            </w:r>
          </w:p>
        </w:tc>
        <w:tc>
          <w:tcPr>
            <w:tcW w:w="1841" w:type="dxa"/>
            <w:shd w:val="clear" w:color="auto" w:fill="auto"/>
            <w:noWrap/>
            <w:vAlign w:val="bottom"/>
            <w:hideMark/>
          </w:tcPr>
          <w:p w:rsidR="00343A06" w:rsidRPr="00AF254B" w:rsidRDefault="00343A06" w:rsidP="00AF254B">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$247.50</w:t>
            </w:r>
          </w:p>
        </w:tc>
      </w:tr>
      <w:tr w:rsidR="00343A06" w:rsidRPr="00AF254B" w:rsidTr="00343A06">
        <w:trPr>
          <w:trHeight w:val="309"/>
        </w:trPr>
        <w:tc>
          <w:tcPr>
            <w:tcW w:w="1387"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16</w:t>
            </w:r>
          </w:p>
        </w:tc>
        <w:tc>
          <w:tcPr>
            <w:tcW w:w="1305"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103</w:t>
            </w:r>
          </w:p>
        </w:tc>
        <w:tc>
          <w:tcPr>
            <w:tcW w:w="1232"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13</w:t>
            </w:r>
          </w:p>
        </w:tc>
        <w:tc>
          <w:tcPr>
            <w:tcW w:w="1420"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440</w:t>
            </w:r>
          </w:p>
        </w:tc>
        <w:tc>
          <w:tcPr>
            <w:tcW w:w="1010"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w:t>
            </w:r>
            <w:r>
              <w:rPr>
                <w:rFonts w:ascii="Calibri" w:eastAsia="Times New Roman" w:hAnsi="Calibri" w:cs="Times New Roman"/>
                <w:color w:val="000000"/>
                <w:lang w:eastAsia="en-GB"/>
              </w:rPr>
              <w:t>1</w:t>
            </w:r>
          </w:p>
        </w:tc>
        <w:tc>
          <w:tcPr>
            <w:tcW w:w="1841" w:type="dxa"/>
            <w:shd w:val="clear" w:color="auto" w:fill="auto"/>
            <w:noWrap/>
            <w:vAlign w:val="bottom"/>
            <w:hideMark/>
          </w:tcPr>
          <w:p w:rsidR="00343A06" w:rsidRPr="00AF254B" w:rsidRDefault="00343A06" w:rsidP="00AF254B">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$28.30</w:t>
            </w:r>
          </w:p>
        </w:tc>
      </w:tr>
      <w:tr w:rsidR="00343A06" w:rsidRPr="00AF254B" w:rsidTr="00343A06">
        <w:trPr>
          <w:trHeight w:val="309"/>
        </w:trPr>
        <w:tc>
          <w:tcPr>
            <w:tcW w:w="1387" w:type="dxa"/>
            <w:shd w:val="clear" w:color="auto" w:fill="auto"/>
            <w:noWrap/>
            <w:vAlign w:val="bottom"/>
          </w:tcPr>
          <w:p w:rsidR="00343A06" w:rsidRPr="00AF254B" w:rsidRDefault="00343A06" w:rsidP="00AF254B">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17</w:t>
            </w:r>
          </w:p>
        </w:tc>
        <w:tc>
          <w:tcPr>
            <w:tcW w:w="1305"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104</w:t>
            </w:r>
          </w:p>
        </w:tc>
        <w:tc>
          <w:tcPr>
            <w:tcW w:w="1232"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14</w:t>
            </w:r>
          </w:p>
        </w:tc>
        <w:tc>
          <w:tcPr>
            <w:tcW w:w="1420"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440</w:t>
            </w:r>
          </w:p>
        </w:tc>
        <w:tc>
          <w:tcPr>
            <w:tcW w:w="1010"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2</w:t>
            </w:r>
            <w:r>
              <w:rPr>
                <w:rFonts w:ascii="Calibri" w:eastAsia="Times New Roman" w:hAnsi="Calibri" w:cs="Times New Roman"/>
                <w:color w:val="000000"/>
                <w:lang w:eastAsia="en-GB"/>
              </w:rPr>
              <w:t>1</w:t>
            </w:r>
          </w:p>
        </w:tc>
        <w:tc>
          <w:tcPr>
            <w:tcW w:w="1841" w:type="dxa"/>
            <w:shd w:val="clear" w:color="auto" w:fill="auto"/>
            <w:noWrap/>
            <w:vAlign w:val="bottom"/>
            <w:hideMark/>
          </w:tcPr>
          <w:p w:rsidR="00343A06" w:rsidRPr="00AF254B" w:rsidRDefault="00343A06" w:rsidP="00AF254B">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$32.00</w:t>
            </w:r>
          </w:p>
        </w:tc>
      </w:tr>
      <w:tr w:rsidR="00343A06" w:rsidRPr="00AF254B" w:rsidTr="00343A06">
        <w:trPr>
          <w:trHeight w:val="309"/>
        </w:trPr>
        <w:tc>
          <w:tcPr>
            <w:tcW w:w="1387" w:type="dxa"/>
            <w:shd w:val="clear" w:color="auto" w:fill="auto"/>
            <w:noWrap/>
            <w:vAlign w:val="bottom"/>
          </w:tcPr>
          <w:p w:rsidR="00343A06" w:rsidRPr="00AF254B" w:rsidRDefault="00343A06" w:rsidP="00AF254B">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13</w:t>
            </w:r>
          </w:p>
        </w:tc>
        <w:tc>
          <w:tcPr>
            <w:tcW w:w="1305"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105</w:t>
            </w:r>
          </w:p>
        </w:tc>
        <w:tc>
          <w:tcPr>
            <w:tcW w:w="1232"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15</w:t>
            </w:r>
          </w:p>
        </w:tc>
        <w:tc>
          <w:tcPr>
            <w:tcW w:w="1420"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770</w:t>
            </w:r>
          </w:p>
        </w:tc>
        <w:tc>
          <w:tcPr>
            <w:tcW w:w="1010"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3</w:t>
            </w:r>
            <w:r>
              <w:rPr>
                <w:rFonts w:ascii="Calibri" w:eastAsia="Times New Roman" w:hAnsi="Calibri" w:cs="Times New Roman"/>
                <w:color w:val="000000"/>
                <w:lang w:eastAsia="en-GB"/>
              </w:rPr>
              <w:t>1</w:t>
            </w:r>
          </w:p>
        </w:tc>
        <w:tc>
          <w:tcPr>
            <w:tcW w:w="1841" w:type="dxa"/>
            <w:shd w:val="clear" w:color="auto" w:fill="auto"/>
            <w:noWrap/>
            <w:vAlign w:val="bottom"/>
            <w:hideMark/>
          </w:tcPr>
          <w:p w:rsidR="00343A06" w:rsidRPr="00AF254B" w:rsidRDefault="00343A06" w:rsidP="00AF254B">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$63.60</w:t>
            </w:r>
          </w:p>
        </w:tc>
      </w:tr>
      <w:tr w:rsidR="00343A06" w:rsidRPr="00AF254B" w:rsidTr="00343A06">
        <w:trPr>
          <w:trHeight w:val="309"/>
        </w:trPr>
        <w:tc>
          <w:tcPr>
            <w:tcW w:w="1387" w:type="dxa"/>
            <w:shd w:val="clear" w:color="auto" w:fill="auto"/>
            <w:noWrap/>
            <w:vAlign w:val="bottom"/>
          </w:tcPr>
          <w:p w:rsidR="00343A06" w:rsidRPr="00AF254B" w:rsidRDefault="00343A06" w:rsidP="00AF254B">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16</w:t>
            </w:r>
          </w:p>
        </w:tc>
        <w:tc>
          <w:tcPr>
            <w:tcW w:w="1305"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106</w:t>
            </w:r>
          </w:p>
        </w:tc>
        <w:tc>
          <w:tcPr>
            <w:tcW w:w="1232"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16</w:t>
            </w:r>
          </w:p>
        </w:tc>
        <w:tc>
          <w:tcPr>
            <w:tcW w:w="1420"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650</w:t>
            </w:r>
          </w:p>
        </w:tc>
        <w:tc>
          <w:tcPr>
            <w:tcW w:w="1010"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w:t>
            </w:r>
            <w:r>
              <w:rPr>
                <w:rFonts w:ascii="Calibri" w:eastAsia="Times New Roman" w:hAnsi="Calibri" w:cs="Times New Roman"/>
                <w:color w:val="000000"/>
                <w:lang w:eastAsia="en-GB"/>
              </w:rPr>
              <w:t>1</w:t>
            </w:r>
          </w:p>
        </w:tc>
        <w:tc>
          <w:tcPr>
            <w:tcW w:w="1841" w:type="dxa"/>
            <w:shd w:val="clear" w:color="auto" w:fill="auto"/>
            <w:noWrap/>
            <w:vAlign w:val="bottom"/>
            <w:hideMark/>
          </w:tcPr>
          <w:p w:rsidR="00343A06" w:rsidRPr="00AF254B" w:rsidRDefault="00343A06" w:rsidP="00AF254B">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$234.60</w:t>
            </w:r>
          </w:p>
        </w:tc>
      </w:tr>
      <w:tr w:rsidR="00343A06" w:rsidRPr="00AF254B" w:rsidTr="00343A06">
        <w:trPr>
          <w:trHeight w:val="309"/>
        </w:trPr>
        <w:tc>
          <w:tcPr>
            <w:tcW w:w="1387" w:type="dxa"/>
            <w:shd w:val="clear" w:color="auto" w:fill="auto"/>
            <w:noWrap/>
            <w:vAlign w:val="bottom"/>
          </w:tcPr>
          <w:p w:rsidR="00343A06" w:rsidRPr="00AF254B" w:rsidRDefault="00343A06" w:rsidP="00AF254B">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43</w:t>
            </w:r>
          </w:p>
        </w:tc>
        <w:tc>
          <w:tcPr>
            <w:tcW w:w="1305"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107</w:t>
            </w:r>
          </w:p>
        </w:tc>
        <w:tc>
          <w:tcPr>
            <w:tcW w:w="1232"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14</w:t>
            </w:r>
          </w:p>
        </w:tc>
        <w:tc>
          <w:tcPr>
            <w:tcW w:w="1420"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650</w:t>
            </w:r>
          </w:p>
        </w:tc>
        <w:tc>
          <w:tcPr>
            <w:tcW w:w="1010" w:type="dxa"/>
            <w:shd w:val="clear" w:color="auto" w:fill="auto"/>
            <w:noWrap/>
            <w:vAlign w:val="bottom"/>
            <w:hideMark/>
          </w:tcPr>
          <w:p w:rsidR="00343A06" w:rsidRPr="00AF254B" w:rsidRDefault="00343A06" w:rsidP="00AF254B">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w:t>
            </w:r>
            <w:r>
              <w:rPr>
                <w:rFonts w:ascii="Calibri" w:eastAsia="Times New Roman" w:hAnsi="Calibri" w:cs="Times New Roman"/>
                <w:color w:val="000000"/>
                <w:lang w:eastAsia="en-GB"/>
              </w:rPr>
              <w:t>1</w:t>
            </w:r>
          </w:p>
        </w:tc>
        <w:tc>
          <w:tcPr>
            <w:tcW w:w="1841" w:type="dxa"/>
            <w:shd w:val="clear" w:color="auto" w:fill="auto"/>
            <w:noWrap/>
            <w:vAlign w:val="bottom"/>
            <w:hideMark/>
          </w:tcPr>
          <w:p w:rsidR="00343A06" w:rsidRPr="00AF254B" w:rsidRDefault="00343A06" w:rsidP="00AF254B">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$35.40</w:t>
            </w:r>
          </w:p>
        </w:tc>
      </w:tr>
    </w:tbl>
    <w:p w:rsidR="008C4C74" w:rsidRDefault="008C4C74" w:rsidP="00B76B00">
      <w:pPr>
        <w:rPr>
          <w:rFonts w:ascii="Arial" w:hAnsi="Arial" w:cs="Arial"/>
          <w:bCs/>
        </w:rPr>
      </w:pPr>
    </w:p>
    <w:p w:rsidR="008C4C74" w:rsidRDefault="008C4C74" w:rsidP="00B76B00">
      <w:pPr>
        <w:rPr>
          <w:rFonts w:ascii="Arial" w:hAnsi="Arial" w:cs="Arial"/>
          <w:bCs/>
        </w:rPr>
      </w:pPr>
      <w:r>
        <w:rPr>
          <w:rFonts w:ascii="Arial" w:hAnsi="Arial" w:cs="Arial"/>
          <w:bCs/>
        </w:rPr>
        <w:t xml:space="preserve">Management </w:t>
      </w:r>
      <w:r w:rsidR="00CA27E9">
        <w:rPr>
          <w:rFonts w:ascii="Arial" w:hAnsi="Arial" w:cs="Arial"/>
          <w:bCs/>
        </w:rPr>
        <w:t>has decided</w:t>
      </w:r>
      <w:r>
        <w:rPr>
          <w:rFonts w:ascii="Arial" w:hAnsi="Arial" w:cs="Arial"/>
          <w:bCs/>
        </w:rPr>
        <w:t xml:space="preserve"> to move to the new Product Group structure from the start of the next calendar year for new business but wish to retain all existing data according to the old Product Groups.</w:t>
      </w:r>
    </w:p>
    <w:tbl>
      <w:tblPr>
        <w:tblW w:w="8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2377"/>
        <w:gridCol w:w="3711"/>
      </w:tblGrid>
      <w:tr w:rsidR="003E495C" w:rsidRPr="00A14902" w:rsidTr="00296EEC">
        <w:trPr>
          <w:trHeight w:val="349"/>
        </w:trPr>
        <w:tc>
          <w:tcPr>
            <w:tcW w:w="2377" w:type="dxa"/>
            <w:vAlign w:val="bottom"/>
          </w:tcPr>
          <w:p w:rsidR="003E495C" w:rsidRPr="00A14902" w:rsidRDefault="003E495C" w:rsidP="00296EEC">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Product_Category</w:t>
            </w:r>
          </w:p>
        </w:tc>
        <w:tc>
          <w:tcPr>
            <w:tcW w:w="2377" w:type="dxa"/>
            <w:shd w:val="clear" w:color="auto" w:fill="auto"/>
            <w:noWrap/>
            <w:vAlign w:val="bottom"/>
            <w:hideMark/>
          </w:tcPr>
          <w:p w:rsidR="003E495C" w:rsidRPr="00A14902" w:rsidRDefault="003E495C" w:rsidP="00296EE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NEW</w:t>
            </w:r>
            <w:r w:rsidRPr="00A14902">
              <w:rPr>
                <w:rFonts w:ascii="Calibri" w:eastAsia="Times New Roman" w:hAnsi="Calibri" w:cs="Times New Roman"/>
                <w:color w:val="000000"/>
                <w:lang w:eastAsia="en-GB"/>
              </w:rPr>
              <w:t>Product_Category</w:t>
            </w:r>
          </w:p>
        </w:tc>
        <w:tc>
          <w:tcPr>
            <w:tcW w:w="3711" w:type="dxa"/>
            <w:shd w:val="clear" w:color="auto" w:fill="auto"/>
            <w:noWrap/>
            <w:vAlign w:val="bottom"/>
            <w:hideMark/>
          </w:tcPr>
          <w:p w:rsidR="003E495C" w:rsidRPr="00A14902" w:rsidRDefault="003E495C" w:rsidP="00296EEC">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Product_Group</w:t>
            </w:r>
          </w:p>
        </w:tc>
      </w:tr>
      <w:tr w:rsidR="003E495C" w:rsidRPr="00A14902" w:rsidTr="00296EEC">
        <w:trPr>
          <w:trHeight w:val="349"/>
        </w:trPr>
        <w:tc>
          <w:tcPr>
            <w:tcW w:w="2377" w:type="dxa"/>
            <w:vAlign w:val="bottom"/>
          </w:tcPr>
          <w:p w:rsidR="003E495C" w:rsidRPr="00A14902" w:rsidRDefault="003E495C" w:rsidP="00296EEC">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Children Sports</w:t>
            </w:r>
          </w:p>
        </w:tc>
        <w:tc>
          <w:tcPr>
            <w:tcW w:w="2377" w:type="dxa"/>
            <w:shd w:val="clear" w:color="auto" w:fill="auto"/>
            <w:noWrap/>
            <w:vAlign w:val="bottom"/>
            <w:hideMark/>
          </w:tcPr>
          <w:p w:rsidR="003E495C" w:rsidRPr="00A14902" w:rsidRDefault="003E495C" w:rsidP="00296EEC">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Sports</w:t>
            </w:r>
          </w:p>
        </w:tc>
        <w:tc>
          <w:tcPr>
            <w:tcW w:w="3711" w:type="dxa"/>
            <w:shd w:val="clear" w:color="auto" w:fill="auto"/>
            <w:noWrap/>
            <w:vAlign w:val="bottom"/>
            <w:hideMark/>
          </w:tcPr>
          <w:p w:rsidR="003E495C" w:rsidRPr="00A14902" w:rsidRDefault="003E495C" w:rsidP="00296EEC">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A-Team, Kids</w:t>
            </w:r>
          </w:p>
        </w:tc>
      </w:tr>
      <w:tr w:rsidR="003E495C" w:rsidRPr="00A14902" w:rsidTr="00296EEC">
        <w:trPr>
          <w:trHeight w:val="349"/>
        </w:trPr>
        <w:tc>
          <w:tcPr>
            <w:tcW w:w="2377" w:type="dxa"/>
            <w:vAlign w:val="bottom"/>
          </w:tcPr>
          <w:p w:rsidR="003E495C" w:rsidRPr="00A14902" w:rsidRDefault="003E495C" w:rsidP="00296EEC">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Outdoors</w:t>
            </w:r>
          </w:p>
        </w:tc>
        <w:tc>
          <w:tcPr>
            <w:tcW w:w="2377" w:type="dxa"/>
            <w:shd w:val="clear" w:color="auto" w:fill="auto"/>
            <w:noWrap/>
            <w:vAlign w:val="bottom"/>
            <w:hideMark/>
          </w:tcPr>
          <w:p w:rsidR="003E495C" w:rsidRPr="00A14902" w:rsidRDefault="003E495C" w:rsidP="00296EEC">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Outdoors</w:t>
            </w:r>
          </w:p>
        </w:tc>
        <w:tc>
          <w:tcPr>
            <w:tcW w:w="3711" w:type="dxa"/>
            <w:shd w:val="clear" w:color="auto" w:fill="auto"/>
            <w:noWrap/>
            <w:vAlign w:val="bottom"/>
            <w:hideMark/>
          </w:tcPr>
          <w:p w:rsidR="003E495C" w:rsidRPr="00A14902" w:rsidRDefault="003E495C" w:rsidP="00296EEC">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Backpacks</w:t>
            </w:r>
          </w:p>
        </w:tc>
      </w:tr>
      <w:tr w:rsidR="003E495C" w:rsidRPr="00A14902" w:rsidTr="00296EEC">
        <w:trPr>
          <w:trHeight w:val="349"/>
        </w:trPr>
        <w:tc>
          <w:tcPr>
            <w:tcW w:w="2377" w:type="dxa"/>
            <w:vAlign w:val="bottom"/>
          </w:tcPr>
          <w:p w:rsidR="003E495C" w:rsidRPr="00A14902" w:rsidRDefault="003E495C" w:rsidP="00296EEC">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lastRenderedPageBreak/>
              <w:t>Golf</w:t>
            </w:r>
          </w:p>
        </w:tc>
        <w:tc>
          <w:tcPr>
            <w:tcW w:w="2377" w:type="dxa"/>
            <w:shd w:val="clear" w:color="auto" w:fill="auto"/>
            <w:noWrap/>
            <w:vAlign w:val="bottom"/>
            <w:hideMark/>
          </w:tcPr>
          <w:p w:rsidR="003E495C" w:rsidRPr="00A14902" w:rsidRDefault="003E495C" w:rsidP="00296EEC">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Outdoors</w:t>
            </w:r>
          </w:p>
        </w:tc>
        <w:tc>
          <w:tcPr>
            <w:tcW w:w="3711" w:type="dxa"/>
            <w:shd w:val="clear" w:color="auto" w:fill="auto"/>
            <w:noWrap/>
            <w:vAlign w:val="bottom"/>
            <w:hideMark/>
          </w:tcPr>
          <w:p w:rsidR="003E495C" w:rsidRPr="00A14902" w:rsidRDefault="003E495C" w:rsidP="00296EEC">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Golf</w:t>
            </w:r>
          </w:p>
        </w:tc>
      </w:tr>
      <w:tr w:rsidR="003E495C" w:rsidRPr="00A14902" w:rsidTr="00296EEC">
        <w:trPr>
          <w:trHeight w:val="349"/>
        </w:trPr>
        <w:tc>
          <w:tcPr>
            <w:tcW w:w="2377" w:type="dxa"/>
            <w:vAlign w:val="bottom"/>
          </w:tcPr>
          <w:p w:rsidR="003E495C" w:rsidRPr="00A14902" w:rsidRDefault="003E495C" w:rsidP="00296EEC">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Sports</w:t>
            </w:r>
          </w:p>
        </w:tc>
        <w:tc>
          <w:tcPr>
            <w:tcW w:w="2377" w:type="dxa"/>
            <w:shd w:val="clear" w:color="auto" w:fill="auto"/>
            <w:noWrap/>
            <w:vAlign w:val="bottom"/>
            <w:hideMark/>
          </w:tcPr>
          <w:p w:rsidR="003E495C" w:rsidRPr="00A14902" w:rsidRDefault="003E495C" w:rsidP="00296EEC">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Sports</w:t>
            </w:r>
          </w:p>
        </w:tc>
        <w:tc>
          <w:tcPr>
            <w:tcW w:w="3711" w:type="dxa"/>
            <w:shd w:val="clear" w:color="auto" w:fill="auto"/>
            <w:noWrap/>
            <w:vAlign w:val="bottom"/>
            <w:hideMark/>
          </w:tcPr>
          <w:p w:rsidR="003E495C" w:rsidRPr="00A14902" w:rsidRDefault="003E495C" w:rsidP="00296EEC">
            <w:pPr>
              <w:spacing w:after="0" w:line="240" w:lineRule="auto"/>
              <w:rPr>
                <w:rFonts w:ascii="Calibri" w:eastAsia="Times New Roman" w:hAnsi="Calibri" w:cs="Times New Roman"/>
                <w:color w:val="000000"/>
                <w:lang w:eastAsia="en-GB"/>
              </w:rPr>
            </w:pPr>
            <w:r w:rsidRPr="00A14902">
              <w:rPr>
                <w:rFonts w:ascii="Calibri" w:eastAsia="Times New Roman" w:hAnsi="Calibri" w:cs="Times New Roman"/>
                <w:color w:val="000000"/>
                <w:lang w:eastAsia="en-GB"/>
              </w:rPr>
              <w:t>Eclipse, Adult Clothes</w:t>
            </w:r>
          </w:p>
        </w:tc>
      </w:tr>
    </w:tbl>
    <w:p w:rsidR="00255F8A" w:rsidRDefault="0003580B" w:rsidP="00255F8A">
      <w:pPr>
        <w:pStyle w:val="Heading1"/>
      </w:pPr>
      <w:r>
        <w:t>S</w:t>
      </w:r>
      <w:r w:rsidR="00255F8A">
        <w:t>uggested Answers:</w:t>
      </w:r>
    </w:p>
    <w:p w:rsidR="002A0FAA" w:rsidRPr="00255F8A" w:rsidRDefault="002A0FAA" w:rsidP="0003580B">
      <w:pPr>
        <w:pStyle w:val="ListParagraph"/>
        <w:numPr>
          <w:ilvl w:val="0"/>
          <w:numId w:val="1"/>
        </w:numPr>
        <w:spacing w:after="0" w:line="240" w:lineRule="auto"/>
        <w:rPr>
          <w:rFonts w:ascii="Arial" w:hAnsi="Arial" w:cs="Arial"/>
          <w:bCs/>
        </w:rPr>
      </w:pPr>
      <w:r w:rsidRPr="00C260ED">
        <w:rPr>
          <w:rFonts w:ascii="Arial" w:hAnsi="Arial" w:cs="Arial"/>
          <w:bCs/>
        </w:rPr>
        <w:t>Which Type of SCD should they use fro the Product Dim?</w:t>
      </w:r>
      <w:r w:rsidR="00255F8A">
        <w:rPr>
          <w:rFonts w:ascii="Arial" w:hAnsi="Arial" w:cs="Arial"/>
          <w:bCs/>
          <w:color w:val="FF0000"/>
        </w:rPr>
        <w:t xml:space="preserve"> Type 2</w:t>
      </w:r>
    </w:p>
    <w:p w:rsidR="00255F8A" w:rsidRPr="00C260ED" w:rsidRDefault="00255F8A" w:rsidP="0003580B">
      <w:pPr>
        <w:pStyle w:val="ListParagraph"/>
        <w:spacing w:after="0" w:line="240" w:lineRule="auto"/>
        <w:rPr>
          <w:rFonts w:ascii="Arial" w:hAnsi="Arial" w:cs="Arial"/>
          <w:bCs/>
        </w:rPr>
      </w:pPr>
    </w:p>
    <w:p w:rsidR="00255F8A" w:rsidRPr="00255F8A" w:rsidRDefault="002A0FAA" w:rsidP="0003580B">
      <w:pPr>
        <w:pStyle w:val="ListParagraph"/>
        <w:numPr>
          <w:ilvl w:val="0"/>
          <w:numId w:val="1"/>
        </w:numPr>
        <w:spacing w:after="0" w:line="240" w:lineRule="auto"/>
        <w:rPr>
          <w:rFonts w:ascii="Arial" w:hAnsi="Arial" w:cs="Arial"/>
          <w:bCs/>
        </w:rPr>
      </w:pPr>
      <w:r w:rsidRPr="00C260ED">
        <w:rPr>
          <w:rFonts w:ascii="Arial" w:hAnsi="Arial" w:cs="Arial"/>
          <w:bCs/>
        </w:rPr>
        <w:t>Why is this (????) an appropriate type?</w:t>
      </w:r>
      <w:r w:rsidR="00255F8A">
        <w:rPr>
          <w:rFonts w:ascii="Arial" w:hAnsi="Arial" w:cs="Arial"/>
          <w:bCs/>
        </w:rPr>
        <w:t xml:space="preserve"> </w:t>
      </w:r>
      <w:r w:rsidR="00255F8A" w:rsidRPr="00255F8A">
        <w:rPr>
          <w:rFonts w:ascii="Arial" w:hAnsi="Arial" w:cs="Arial"/>
          <w:bCs/>
          <w:color w:val="FF0000"/>
        </w:rPr>
        <w:t>Wish to retain all existing data .</w:t>
      </w:r>
    </w:p>
    <w:p w:rsidR="00255F8A" w:rsidRPr="00C260ED" w:rsidRDefault="00255F8A" w:rsidP="0003580B">
      <w:pPr>
        <w:pStyle w:val="ListParagraph"/>
        <w:spacing w:after="0" w:line="240" w:lineRule="auto"/>
        <w:ind w:left="1440"/>
        <w:rPr>
          <w:rFonts w:ascii="Arial" w:hAnsi="Arial" w:cs="Arial"/>
          <w:bCs/>
        </w:rPr>
      </w:pPr>
    </w:p>
    <w:p w:rsidR="002A0FAA" w:rsidRDefault="002A0FAA" w:rsidP="0003580B">
      <w:pPr>
        <w:pStyle w:val="ListParagraph"/>
        <w:numPr>
          <w:ilvl w:val="0"/>
          <w:numId w:val="1"/>
        </w:numPr>
        <w:spacing w:after="0" w:line="240" w:lineRule="auto"/>
        <w:rPr>
          <w:rFonts w:ascii="Arial" w:hAnsi="Arial" w:cs="Arial"/>
          <w:bCs/>
        </w:rPr>
      </w:pPr>
      <w:r w:rsidRPr="00C260ED">
        <w:rPr>
          <w:rFonts w:ascii="Arial" w:hAnsi="Arial" w:cs="Arial"/>
          <w:bCs/>
        </w:rPr>
        <w:t xml:space="preserve">Give an example of how would the data look like in </w:t>
      </w:r>
      <w:r w:rsidRPr="003408D7">
        <w:rPr>
          <w:rFonts w:ascii="Arial" w:hAnsi="Arial" w:cs="Arial"/>
          <w:b/>
          <w:bCs/>
        </w:rPr>
        <w:t>a Product Dim</w:t>
      </w:r>
      <w:r w:rsidRPr="00C260ED">
        <w:rPr>
          <w:rFonts w:ascii="Arial" w:hAnsi="Arial" w:cs="Arial"/>
          <w:bCs/>
        </w:rPr>
        <w:t xml:space="preserve"> table, </w:t>
      </w:r>
      <w:r w:rsidR="00343A06" w:rsidRPr="00C260ED">
        <w:rPr>
          <w:rFonts w:ascii="Arial" w:hAnsi="Arial" w:cs="Arial"/>
          <w:bCs/>
        </w:rPr>
        <w:t>ProductSales1</w:t>
      </w:r>
      <w:r w:rsidRPr="00C260ED">
        <w:rPr>
          <w:rFonts w:ascii="Arial" w:hAnsi="Arial" w:cs="Arial"/>
          <w:bCs/>
        </w:rPr>
        <w:t>, to facilitate reporting needs.</w:t>
      </w:r>
    </w:p>
    <w:tbl>
      <w:tblPr>
        <w:tblW w:w="101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1221"/>
        <w:gridCol w:w="1832"/>
        <w:gridCol w:w="1593"/>
        <w:gridCol w:w="2212"/>
        <w:gridCol w:w="2212"/>
      </w:tblGrid>
      <w:tr w:rsidR="006926B9" w:rsidRPr="006926B9" w:rsidTr="006B7242">
        <w:trPr>
          <w:trHeight w:val="300"/>
        </w:trPr>
        <w:tc>
          <w:tcPr>
            <w:tcW w:w="1095" w:type="dxa"/>
            <w:vAlign w:val="bottom"/>
          </w:tcPr>
          <w:p w:rsidR="006926B9" w:rsidRPr="006926B9" w:rsidRDefault="006926B9" w:rsidP="0003580B">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Surrogate</w:t>
            </w:r>
          </w:p>
        </w:tc>
        <w:tc>
          <w:tcPr>
            <w:tcW w:w="1221" w:type="dxa"/>
            <w:shd w:val="clear" w:color="auto" w:fill="auto"/>
            <w:noWrap/>
            <w:vAlign w:val="bottom"/>
            <w:hideMark/>
          </w:tcPr>
          <w:p w:rsidR="006926B9" w:rsidRPr="006926B9" w:rsidRDefault="006926B9" w:rsidP="0003580B">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Product_ID</w:t>
            </w:r>
          </w:p>
        </w:tc>
        <w:tc>
          <w:tcPr>
            <w:tcW w:w="1832" w:type="dxa"/>
            <w:shd w:val="clear" w:color="auto" w:fill="auto"/>
            <w:noWrap/>
            <w:vAlign w:val="bottom"/>
            <w:hideMark/>
          </w:tcPr>
          <w:p w:rsidR="006926B9" w:rsidRPr="006926B9" w:rsidRDefault="006926B9" w:rsidP="0003580B">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Product_Category</w:t>
            </w:r>
          </w:p>
        </w:tc>
        <w:tc>
          <w:tcPr>
            <w:tcW w:w="1593" w:type="dxa"/>
            <w:shd w:val="clear" w:color="auto" w:fill="auto"/>
            <w:noWrap/>
            <w:vAlign w:val="bottom"/>
            <w:hideMark/>
          </w:tcPr>
          <w:p w:rsidR="006926B9" w:rsidRPr="006926B9" w:rsidRDefault="006926B9" w:rsidP="0003580B">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Product_Group</w:t>
            </w:r>
          </w:p>
        </w:tc>
        <w:tc>
          <w:tcPr>
            <w:tcW w:w="2212" w:type="dxa"/>
            <w:vAlign w:val="bottom"/>
          </w:tcPr>
          <w:p w:rsidR="006926B9" w:rsidRPr="006926B9" w:rsidRDefault="006926B9" w:rsidP="00445D18">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Product_Name</w:t>
            </w:r>
          </w:p>
        </w:tc>
        <w:tc>
          <w:tcPr>
            <w:tcW w:w="2212" w:type="dxa"/>
            <w:shd w:val="clear" w:color="auto" w:fill="auto"/>
            <w:noWrap/>
            <w:vAlign w:val="bottom"/>
            <w:hideMark/>
          </w:tcPr>
          <w:p w:rsidR="006926B9" w:rsidRPr="006926B9" w:rsidRDefault="006926B9" w:rsidP="0003580B">
            <w:pPr>
              <w:spacing w:after="0" w:line="240" w:lineRule="auto"/>
              <w:rPr>
                <w:rFonts w:ascii="Calibri" w:eastAsia="Times New Roman" w:hAnsi="Calibri" w:cs="Times New Roman"/>
                <w:color w:val="FF0000"/>
                <w:lang w:eastAsia="en-GB"/>
              </w:rPr>
            </w:pPr>
            <w:r>
              <w:rPr>
                <w:rFonts w:ascii="Calibri" w:eastAsia="Times New Roman" w:hAnsi="Calibri" w:cs="Times New Roman"/>
                <w:color w:val="FF0000"/>
                <w:lang w:eastAsia="en-GB"/>
              </w:rPr>
              <w:t xml:space="preserve">Effective </w:t>
            </w:r>
            <w:commentRangeStart w:id="1"/>
            <w:r>
              <w:rPr>
                <w:rFonts w:ascii="Calibri" w:eastAsia="Times New Roman" w:hAnsi="Calibri" w:cs="Times New Roman"/>
                <w:color w:val="FF0000"/>
                <w:lang w:eastAsia="en-GB"/>
              </w:rPr>
              <w:t>Date</w:t>
            </w:r>
            <w:commentRangeEnd w:id="1"/>
            <w:r w:rsidR="00053B5D">
              <w:rPr>
                <w:rStyle w:val="CommentReference"/>
              </w:rPr>
              <w:commentReference w:id="1"/>
            </w:r>
          </w:p>
        </w:tc>
      </w:tr>
      <w:tr w:rsidR="00053B5D" w:rsidRPr="006926B9" w:rsidTr="00445D18">
        <w:trPr>
          <w:trHeight w:val="300"/>
        </w:trPr>
        <w:tc>
          <w:tcPr>
            <w:tcW w:w="1095" w:type="dxa"/>
            <w:vAlign w:val="bottom"/>
          </w:tcPr>
          <w:p w:rsidR="00053B5D" w:rsidRPr="006926B9" w:rsidRDefault="00053B5D" w:rsidP="00445D18">
            <w:pPr>
              <w:spacing w:after="0" w:line="240" w:lineRule="auto"/>
              <w:jc w:val="right"/>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1</w:t>
            </w:r>
          </w:p>
        </w:tc>
        <w:tc>
          <w:tcPr>
            <w:tcW w:w="1221" w:type="dxa"/>
            <w:shd w:val="clear" w:color="auto" w:fill="auto"/>
            <w:noWrap/>
            <w:vAlign w:val="bottom"/>
            <w:hideMark/>
          </w:tcPr>
          <w:p w:rsidR="00053B5D" w:rsidRPr="006926B9" w:rsidRDefault="00053B5D" w:rsidP="00445D18">
            <w:pPr>
              <w:spacing w:after="0" w:line="240" w:lineRule="auto"/>
              <w:jc w:val="right"/>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101</w:t>
            </w:r>
          </w:p>
        </w:tc>
        <w:tc>
          <w:tcPr>
            <w:tcW w:w="1832" w:type="dxa"/>
            <w:shd w:val="clear" w:color="auto" w:fill="auto"/>
            <w:noWrap/>
            <w:vAlign w:val="bottom"/>
            <w:hideMark/>
          </w:tcPr>
          <w:p w:rsidR="00053B5D" w:rsidRPr="006926B9" w:rsidRDefault="00053B5D" w:rsidP="00445D18">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Children Sports</w:t>
            </w:r>
          </w:p>
        </w:tc>
        <w:tc>
          <w:tcPr>
            <w:tcW w:w="1593" w:type="dxa"/>
            <w:shd w:val="clear" w:color="auto" w:fill="auto"/>
            <w:noWrap/>
            <w:vAlign w:val="bottom"/>
            <w:hideMark/>
          </w:tcPr>
          <w:p w:rsidR="00053B5D" w:rsidRPr="006926B9" w:rsidRDefault="00053B5D" w:rsidP="00445D18">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A-Team, Kids</w:t>
            </w:r>
          </w:p>
        </w:tc>
        <w:tc>
          <w:tcPr>
            <w:tcW w:w="2212" w:type="dxa"/>
            <w:vAlign w:val="bottom"/>
          </w:tcPr>
          <w:p w:rsidR="00053B5D" w:rsidRPr="006926B9" w:rsidRDefault="00053B5D" w:rsidP="00445D18">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Kids Sweat Round Neck</w:t>
            </w:r>
          </w:p>
        </w:tc>
        <w:tc>
          <w:tcPr>
            <w:tcW w:w="2212" w:type="dxa"/>
            <w:shd w:val="clear" w:color="auto" w:fill="auto"/>
            <w:noWrap/>
            <w:vAlign w:val="bottom"/>
            <w:hideMark/>
          </w:tcPr>
          <w:p w:rsidR="00053B5D" w:rsidRPr="006926B9" w:rsidRDefault="003408D7" w:rsidP="00445D18">
            <w:pPr>
              <w:spacing w:after="0" w:line="240" w:lineRule="auto"/>
              <w:rPr>
                <w:rFonts w:ascii="Calibri" w:eastAsia="Times New Roman" w:hAnsi="Calibri" w:cs="Times New Roman"/>
                <w:color w:val="FF0000"/>
                <w:lang w:eastAsia="en-GB"/>
              </w:rPr>
            </w:pPr>
            <w:r>
              <w:rPr>
                <w:rFonts w:ascii="Calibri" w:eastAsia="Times New Roman" w:hAnsi="Calibri" w:cs="Times New Roman"/>
                <w:color w:val="FF0000"/>
                <w:lang w:eastAsia="en-GB"/>
              </w:rPr>
              <w:t>01/01/0001</w:t>
            </w:r>
          </w:p>
        </w:tc>
      </w:tr>
      <w:tr w:rsidR="00965619" w:rsidRPr="006926B9" w:rsidTr="00B31B0A">
        <w:trPr>
          <w:trHeight w:val="300"/>
        </w:trPr>
        <w:tc>
          <w:tcPr>
            <w:tcW w:w="1095" w:type="dxa"/>
            <w:vAlign w:val="bottom"/>
          </w:tcPr>
          <w:p w:rsidR="00965619" w:rsidRPr="006926B9" w:rsidRDefault="00965619" w:rsidP="00B31B0A">
            <w:pPr>
              <w:spacing w:after="0" w:line="240" w:lineRule="auto"/>
              <w:jc w:val="right"/>
              <w:rPr>
                <w:rFonts w:ascii="Calibri" w:eastAsia="Times New Roman" w:hAnsi="Calibri" w:cs="Times New Roman"/>
                <w:color w:val="FF0000"/>
                <w:lang w:eastAsia="en-GB"/>
              </w:rPr>
            </w:pPr>
            <w:r>
              <w:rPr>
                <w:rFonts w:ascii="Calibri" w:eastAsia="Times New Roman" w:hAnsi="Calibri" w:cs="Times New Roman"/>
                <w:color w:val="FF0000"/>
                <w:lang w:eastAsia="en-GB"/>
              </w:rPr>
              <w:t>2</w:t>
            </w:r>
          </w:p>
        </w:tc>
        <w:tc>
          <w:tcPr>
            <w:tcW w:w="1221" w:type="dxa"/>
            <w:shd w:val="clear" w:color="auto" w:fill="auto"/>
            <w:noWrap/>
            <w:vAlign w:val="bottom"/>
            <w:hideMark/>
          </w:tcPr>
          <w:p w:rsidR="00965619" w:rsidRPr="006926B9" w:rsidRDefault="00965619" w:rsidP="00B31B0A">
            <w:pPr>
              <w:spacing w:after="0" w:line="240" w:lineRule="auto"/>
              <w:jc w:val="right"/>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101</w:t>
            </w:r>
          </w:p>
        </w:tc>
        <w:tc>
          <w:tcPr>
            <w:tcW w:w="1832" w:type="dxa"/>
            <w:shd w:val="clear" w:color="auto" w:fill="auto"/>
            <w:noWrap/>
            <w:vAlign w:val="bottom"/>
            <w:hideMark/>
          </w:tcPr>
          <w:p w:rsidR="00965619" w:rsidRPr="006926B9" w:rsidRDefault="00965619" w:rsidP="00B31B0A">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Sports</w:t>
            </w:r>
          </w:p>
        </w:tc>
        <w:tc>
          <w:tcPr>
            <w:tcW w:w="1593" w:type="dxa"/>
            <w:shd w:val="clear" w:color="auto" w:fill="auto"/>
            <w:noWrap/>
            <w:vAlign w:val="bottom"/>
            <w:hideMark/>
          </w:tcPr>
          <w:p w:rsidR="00965619" w:rsidRPr="006926B9" w:rsidRDefault="00965619" w:rsidP="00B31B0A">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A-Team, Kids</w:t>
            </w:r>
          </w:p>
        </w:tc>
        <w:tc>
          <w:tcPr>
            <w:tcW w:w="2212" w:type="dxa"/>
            <w:vAlign w:val="bottom"/>
          </w:tcPr>
          <w:p w:rsidR="00965619" w:rsidRPr="006926B9" w:rsidRDefault="00965619" w:rsidP="00B31B0A">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Kids Sweat Round Neck</w:t>
            </w:r>
          </w:p>
        </w:tc>
        <w:tc>
          <w:tcPr>
            <w:tcW w:w="2212" w:type="dxa"/>
            <w:shd w:val="clear" w:color="auto" w:fill="auto"/>
            <w:noWrap/>
            <w:vAlign w:val="bottom"/>
            <w:hideMark/>
          </w:tcPr>
          <w:p w:rsidR="00965619" w:rsidRPr="003408D7" w:rsidRDefault="00965619" w:rsidP="003408D7">
            <w:pPr>
              <w:spacing w:after="0" w:line="240" w:lineRule="auto"/>
              <w:rPr>
                <w:rFonts w:ascii="Calibri" w:eastAsia="Times New Roman" w:hAnsi="Calibri" w:cs="Times New Roman"/>
                <w:b/>
                <w:color w:val="FF0000"/>
                <w:lang w:eastAsia="en-GB"/>
              </w:rPr>
            </w:pPr>
            <w:r w:rsidRPr="003408D7">
              <w:rPr>
                <w:rFonts w:ascii="Calibri" w:eastAsia="Times New Roman" w:hAnsi="Calibri" w:cs="Times New Roman"/>
                <w:b/>
                <w:color w:val="FF0000"/>
                <w:lang w:eastAsia="en-GB"/>
              </w:rPr>
              <w:t>01/01/</w:t>
            </w:r>
            <w:r w:rsidR="003408D7" w:rsidRPr="003408D7">
              <w:rPr>
                <w:rFonts w:ascii="Calibri" w:eastAsia="Times New Roman" w:hAnsi="Calibri" w:cs="Times New Roman"/>
                <w:b/>
                <w:color w:val="FF0000"/>
                <w:lang w:eastAsia="en-GB"/>
              </w:rPr>
              <w:t>20</w:t>
            </w:r>
            <w:r w:rsidRPr="003408D7">
              <w:rPr>
                <w:rFonts w:ascii="Calibri" w:eastAsia="Times New Roman" w:hAnsi="Calibri" w:cs="Times New Roman"/>
                <w:b/>
                <w:color w:val="FF0000"/>
                <w:lang w:eastAsia="en-GB"/>
              </w:rPr>
              <w:t>1</w:t>
            </w:r>
            <w:r w:rsidR="003408D7" w:rsidRPr="003408D7">
              <w:rPr>
                <w:rFonts w:ascii="Calibri" w:eastAsia="Times New Roman" w:hAnsi="Calibri" w:cs="Times New Roman"/>
                <w:b/>
                <w:color w:val="FF0000"/>
                <w:lang w:eastAsia="en-GB"/>
              </w:rPr>
              <w:t>5</w:t>
            </w:r>
          </w:p>
        </w:tc>
      </w:tr>
      <w:tr w:rsidR="00053B5D" w:rsidRPr="006926B9" w:rsidTr="006926B9">
        <w:trPr>
          <w:trHeight w:val="300"/>
        </w:trPr>
        <w:tc>
          <w:tcPr>
            <w:tcW w:w="1095" w:type="dxa"/>
            <w:vAlign w:val="bottom"/>
          </w:tcPr>
          <w:p w:rsidR="00053B5D" w:rsidRPr="006926B9" w:rsidRDefault="00965619" w:rsidP="00445D18">
            <w:pPr>
              <w:spacing w:after="0" w:line="240" w:lineRule="auto"/>
              <w:jc w:val="right"/>
              <w:rPr>
                <w:rFonts w:ascii="Calibri" w:eastAsia="Times New Roman" w:hAnsi="Calibri" w:cs="Times New Roman"/>
                <w:color w:val="FF0000"/>
                <w:lang w:eastAsia="en-GB"/>
              </w:rPr>
            </w:pPr>
            <w:r>
              <w:rPr>
                <w:rFonts w:ascii="Calibri" w:eastAsia="Times New Roman" w:hAnsi="Calibri" w:cs="Times New Roman"/>
                <w:color w:val="FF0000"/>
                <w:lang w:eastAsia="en-GB"/>
              </w:rPr>
              <w:t>3</w:t>
            </w:r>
          </w:p>
        </w:tc>
        <w:tc>
          <w:tcPr>
            <w:tcW w:w="1221" w:type="dxa"/>
            <w:shd w:val="clear" w:color="auto" w:fill="auto"/>
            <w:noWrap/>
            <w:vAlign w:val="bottom"/>
            <w:hideMark/>
          </w:tcPr>
          <w:p w:rsidR="00053B5D" w:rsidRPr="006926B9" w:rsidRDefault="00053B5D" w:rsidP="00445D18">
            <w:pPr>
              <w:spacing w:after="0" w:line="240" w:lineRule="auto"/>
              <w:jc w:val="right"/>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440</w:t>
            </w:r>
          </w:p>
        </w:tc>
        <w:tc>
          <w:tcPr>
            <w:tcW w:w="1832" w:type="dxa"/>
            <w:shd w:val="clear" w:color="auto" w:fill="auto"/>
            <w:noWrap/>
            <w:vAlign w:val="bottom"/>
            <w:hideMark/>
          </w:tcPr>
          <w:p w:rsidR="00053B5D" w:rsidRPr="006926B9" w:rsidRDefault="00053B5D" w:rsidP="00445D18">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Outdoors</w:t>
            </w:r>
          </w:p>
        </w:tc>
        <w:tc>
          <w:tcPr>
            <w:tcW w:w="1593" w:type="dxa"/>
            <w:shd w:val="clear" w:color="auto" w:fill="auto"/>
            <w:noWrap/>
            <w:vAlign w:val="bottom"/>
            <w:hideMark/>
          </w:tcPr>
          <w:p w:rsidR="00053B5D" w:rsidRPr="006926B9" w:rsidRDefault="00053B5D" w:rsidP="00445D18">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Backpacks</w:t>
            </w:r>
          </w:p>
        </w:tc>
        <w:tc>
          <w:tcPr>
            <w:tcW w:w="2212" w:type="dxa"/>
            <w:vAlign w:val="bottom"/>
          </w:tcPr>
          <w:p w:rsidR="00053B5D" w:rsidRPr="006926B9" w:rsidRDefault="00053B5D" w:rsidP="00445D18">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Sioux Men's Backpack 26 Litre.</w:t>
            </w:r>
          </w:p>
        </w:tc>
        <w:tc>
          <w:tcPr>
            <w:tcW w:w="2212" w:type="dxa"/>
            <w:shd w:val="clear" w:color="auto" w:fill="auto"/>
            <w:noWrap/>
          </w:tcPr>
          <w:p w:rsidR="00053B5D" w:rsidRDefault="003408D7" w:rsidP="00445D18">
            <w:r>
              <w:rPr>
                <w:rFonts w:ascii="Calibri" w:eastAsia="Times New Roman" w:hAnsi="Calibri" w:cs="Times New Roman"/>
                <w:color w:val="FF0000"/>
                <w:lang w:eastAsia="en-GB"/>
              </w:rPr>
              <w:t>01/01/0001</w:t>
            </w:r>
          </w:p>
        </w:tc>
      </w:tr>
      <w:tr w:rsidR="007F20AA" w:rsidRPr="006926B9" w:rsidTr="00B31B0A">
        <w:trPr>
          <w:trHeight w:val="300"/>
        </w:trPr>
        <w:tc>
          <w:tcPr>
            <w:tcW w:w="1095" w:type="dxa"/>
            <w:vAlign w:val="bottom"/>
          </w:tcPr>
          <w:p w:rsidR="007F20AA" w:rsidRPr="006926B9" w:rsidRDefault="00671AD2" w:rsidP="00B31B0A">
            <w:pPr>
              <w:spacing w:after="0" w:line="240" w:lineRule="auto"/>
              <w:jc w:val="right"/>
              <w:rPr>
                <w:rFonts w:ascii="Calibri" w:eastAsia="Times New Roman" w:hAnsi="Calibri" w:cs="Times New Roman"/>
                <w:color w:val="FF0000"/>
                <w:lang w:eastAsia="en-GB"/>
              </w:rPr>
            </w:pPr>
            <w:r>
              <w:rPr>
                <w:rFonts w:ascii="Calibri" w:eastAsia="Times New Roman" w:hAnsi="Calibri" w:cs="Times New Roman"/>
                <w:color w:val="FF0000"/>
                <w:lang w:eastAsia="en-GB"/>
              </w:rPr>
              <w:t>4</w:t>
            </w:r>
          </w:p>
        </w:tc>
        <w:tc>
          <w:tcPr>
            <w:tcW w:w="1221" w:type="dxa"/>
            <w:shd w:val="clear" w:color="auto" w:fill="auto"/>
            <w:noWrap/>
            <w:vAlign w:val="bottom"/>
            <w:hideMark/>
          </w:tcPr>
          <w:p w:rsidR="007F20AA" w:rsidRPr="006926B9" w:rsidRDefault="007F20AA" w:rsidP="00B31B0A">
            <w:pPr>
              <w:spacing w:after="0" w:line="240" w:lineRule="auto"/>
              <w:jc w:val="right"/>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650</w:t>
            </w:r>
          </w:p>
        </w:tc>
        <w:tc>
          <w:tcPr>
            <w:tcW w:w="1832" w:type="dxa"/>
            <w:shd w:val="clear" w:color="auto" w:fill="auto"/>
            <w:noWrap/>
            <w:vAlign w:val="bottom"/>
            <w:hideMark/>
          </w:tcPr>
          <w:p w:rsidR="007F20AA" w:rsidRPr="006926B9" w:rsidRDefault="007F20AA" w:rsidP="00B31B0A">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Golf</w:t>
            </w:r>
          </w:p>
        </w:tc>
        <w:tc>
          <w:tcPr>
            <w:tcW w:w="1593" w:type="dxa"/>
            <w:shd w:val="clear" w:color="auto" w:fill="auto"/>
            <w:noWrap/>
            <w:vAlign w:val="bottom"/>
            <w:hideMark/>
          </w:tcPr>
          <w:p w:rsidR="007F20AA" w:rsidRPr="006926B9" w:rsidRDefault="007F20AA" w:rsidP="00B31B0A">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Golf</w:t>
            </w:r>
          </w:p>
        </w:tc>
        <w:tc>
          <w:tcPr>
            <w:tcW w:w="2212" w:type="dxa"/>
            <w:vAlign w:val="bottom"/>
          </w:tcPr>
          <w:p w:rsidR="007F20AA" w:rsidRPr="006926B9" w:rsidRDefault="007F20AA" w:rsidP="00B31B0A">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Rosefinch Cart 8 1/2  Black</w:t>
            </w:r>
          </w:p>
        </w:tc>
        <w:tc>
          <w:tcPr>
            <w:tcW w:w="2212" w:type="dxa"/>
            <w:shd w:val="clear" w:color="auto" w:fill="auto"/>
            <w:noWrap/>
          </w:tcPr>
          <w:p w:rsidR="007F20AA" w:rsidRPr="003408D7" w:rsidRDefault="003408D7" w:rsidP="00B31B0A">
            <w:pPr>
              <w:rPr>
                <w:b/>
              </w:rPr>
            </w:pPr>
            <w:r>
              <w:rPr>
                <w:rFonts w:ascii="Calibri" w:eastAsia="Times New Roman" w:hAnsi="Calibri" w:cs="Times New Roman"/>
                <w:color w:val="FF0000"/>
                <w:lang w:eastAsia="en-GB"/>
              </w:rPr>
              <w:t>01/01/0001</w:t>
            </w:r>
          </w:p>
        </w:tc>
      </w:tr>
      <w:tr w:rsidR="00965619" w:rsidRPr="006926B9" w:rsidTr="00B31B0A">
        <w:trPr>
          <w:trHeight w:val="300"/>
        </w:trPr>
        <w:tc>
          <w:tcPr>
            <w:tcW w:w="1095" w:type="dxa"/>
            <w:vAlign w:val="bottom"/>
          </w:tcPr>
          <w:p w:rsidR="00965619" w:rsidRPr="006926B9" w:rsidRDefault="00671AD2" w:rsidP="00B31B0A">
            <w:pPr>
              <w:spacing w:after="0" w:line="240" w:lineRule="auto"/>
              <w:jc w:val="right"/>
              <w:rPr>
                <w:rFonts w:ascii="Calibri" w:eastAsia="Times New Roman" w:hAnsi="Calibri" w:cs="Times New Roman"/>
                <w:color w:val="FF0000"/>
                <w:lang w:eastAsia="en-GB"/>
              </w:rPr>
            </w:pPr>
            <w:r>
              <w:rPr>
                <w:rFonts w:ascii="Calibri" w:eastAsia="Times New Roman" w:hAnsi="Calibri" w:cs="Times New Roman"/>
                <w:color w:val="FF0000"/>
                <w:lang w:eastAsia="en-GB"/>
              </w:rPr>
              <w:t>5</w:t>
            </w:r>
          </w:p>
        </w:tc>
        <w:tc>
          <w:tcPr>
            <w:tcW w:w="1221" w:type="dxa"/>
            <w:shd w:val="clear" w:color="auto" w:fill="auto"/>
            <w:noWrap/>
            <w:vAlign w:val="bottom"/>
            <w:hideMark/>
          </w:tcPr>
          <w:p w:rsidR="00965619" w:rsidRPr="006926B9" w:rsidRDefault="00965619" w:rsidP="00B31B0A">
            <w:pPr>
              <w:spacing w:after="0" w:line="240" w:lineRule="auto"/>
              <w:jc w:val="right"/>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650</w:t>
            </w:r>
          </w:p>
        </w:tc>
        <w:tc>
          <w:tcPr>
            <w:tcW w:w="1832" w:type="dxa"/>
            <w:shd w:val="clear" w:color="auto" w:fill="auto"/>
            <w:noWrap/>
            <w:vAlign w:val="bottom"/>
            <w:hideMark/>
          </w:tcPr>
          <w:p w:rsidR="00965619" w:rsidRPr="006926B9" w:rsidRDefault="00965619" w:rsidP="00B31B0A">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Outdoors</w:t>
            </w:r>
          </w:p>
        </w:tc>
        <w:tc>
          <w:tcPr>
            <w:tcW w:w="1593" w:type="dxa"/>
            <w:shd w:val="clear" w:color="auto" w:fill="auto"/>
            <w:noWrap/>
            <w:vAlign w:val="bottom"/>
            <w:hideMark/>
          </w:tcPr>
          <w:p w:rsidR="00965619" w:rsidRPr="006926B9" w:rsidRDefault="00965619" w:rsidP="00B31B0A">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Golf</w:t>
            </w:r>
          </w:p>
        </w:tc>
        <w:tc>
          <w:tcPr>
            <w:tcW w:w="2212" w:type="dxa"/>
            <w:vAlign w:val="bottom"/>
          </w:tcPr>
          <w:p w:rsidR="00965619" w:rsidRPr="006926B9" w:rsidRDefault="00965619" w:rsidP="00B31B0A">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Rosefinch Cart 8 1/2  Black</w:t>
            </w:r>
          </w:p>
        </w:tc>
        <w:tc>
          <w:tcPr>
            <w:tcW w:w="2212" w:type="dxa"/>
            <w:shd w:val="clear" w:color="auto" w:fill="auto"/>
            <w:noWrap/>
            <w:hideMark/>
          </w:tcPr>
          <w:p w:rsidR="00965619" w:rsidRPr="003408D7" w:rsidRDefault="00965619" w:rsidP="003408D7">
            <w:pPr>
              <w:rPr>
                <w:b/>
              </w:rPr>
            </w:pPr>
            <w:r w:rsidRPr="003408D7">
              <w:rPr>
                <w:rFonts w:ascii="Calibri" w:eastAsia="Times New Roman" w:hAnsi="Calibri" w:cs="Times New Roman"/>
                <w:b/>
                <w:color w:val="FF0000"/>
                <w:lang w:eastAsia="en-GB"/>
              </w:rPr>
              <w:t>01/01/</w:t>
            </w:r>
            <w:r w:rsidR="003408D7" w:rsidRPr="003408D7">
              <w:rPr>
                <w:rFonts w:ascii="Calibri" w:eastAsia="Times New Roman" w:hAnsi="Calibri" w:cs="Times New Roman"/>
                <w:b/>
                <w:color w:val="FF0000"/>
                <w:lang w:eastAsia="en-GB"/>
              </w:rPr>
              <w:t>20</w:t>
            </w:r>
            <w:r w:rsidRPr="003408D7">
              <w:rPr>
                <w:rFonts w:ascii="Calibri" w:eastAsia="Times New Roman" w:hAnsi="Calibri" w:cs="Times New Roman"/>
                <w:b/>
                <w:color w:val="FF0000"/>
                <w:lang w:eastAsia="en-GB"/>
              </w:rPr>
              <w:t>1</w:t>
            </w:r>
            <w:r w:rsidR="003408D7" w:rsidRPr="003408D7">
              <w:rPr>
                <w:rFonts w:ascii="Calibri" w:eastAsia="Times New Roman" w:hAnsi="Calibri" w:cs="Times New Roman"/>
                <w:b/>
                <w:color w:val="FF0000"/>
                <w:lang w:eastAsia="en-GB"/>
              </w:rPr>
              <w:t>5</w:t>
            </w:r>
          </w:p>
        </w:tc>
      </w:tr>
      <w:tr w:rsidR="00053B5D" w:rsidRPr="006926B9" w:rsidTr="006926B9">
        <w:trPr>
          <w:trHeight w:val="300"/>
        </w:trPr>
        <w:tc>
          <w:tcPr>
            <w:tcW w:w="1095" w:type="dxa"/>
            <w:vAlign w:val="bottom"/>
          </w:tcPr>
          <w:p w:rsidR="00053B5D" w:rsidRPr="006926B9" w:rsidRDefault="00671AD2" w:rsidP="00445D18">
            <w:pPr>
              <w:spacing w:after="0" w:line="240" w:lineRule="auto"/>
              <w:jc w:val="right"/>
              <w:rPr>
                <w:rFonts w:ascii="Calibri" w:eastAsia="Times New Roman" w:hAnsi="Calibri" w:cs="Times New Roman"/>
                <w:color w:val="FF0000"/>
                <w:lang w:eastAsia="en-GB"/>
              </w:rPr>
            </w:pPr>
            <w:r>
              <w:rPr>
                <w:rFonts w:ascii="Calibri" w:eastAsia="Times New Roman" w:hAnsi="Calibri" w:cs="Times New Roman"/>
                <w:color w:val="FF0000"/>
                <w:lang w:eastAsia="en-GB"/>
              </w:rPr>
              <w:t>6</w:t>
            </w:r>
          </w:p>
        </w:tc>
        <w:tc>
          <w:tcPr>
            <w:tcW w:w="1221" w:type="dxa"/>
            <w:shd w:val="clear" w:color="auto" w:fill="auto"/>
            <w:noWrap/>
            <w:vAlign w:val="bottom"/>
            <w:hideMark/>
          </w:tcPr>
          <w:p w:rsidR="00053B5D" w:rsidRPr="006926B9" w:rsidRDefault="00053B5D" w:rsidP="00445D18">
            <w:pPr>
              <w:spacing w:after="0" w:line="240" w:lineRule="auto"/>
              <w:jc w:val="right"/>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770</w:t>
            </w:r>
          </w:p>
        </w:tc>
        <w:tc>
          <w:tcPr>
            <w:tcW w:w="1832" w:type="dxa"/>
            <w:shd w:val="clear" w:color="auto" w:fill="auto"/>
            <w:noWrap/>
            <w:vAlign w:val="bottom"/>
            <w:hideMark/>
          </w:tcPr>
          <w:p w:rsidR="00053B5D" w:rsidRPr="006926B9" w:rsidRDefault="00053B5D" w:rsidP="00445D18">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Sports</w:t>
            </w:r>
          </w:p>
        </w:tc>
        <w:tc>
          <w:tcPr>
            <w:tcW w:w="1593" w:type="dxa"/>
            <w:shd w:val="clear" w:color="auto" w:fill="auto"/>
            <w:noWrap/>
            <w:vAlign w:val="bottom"/>
            <w:hideMark/>
          </w:tcPr>
          <w:p w:rsidR="00053B5D" w:rsidRPr="006926B9" w:rsidRDefault="00053B5D" w:rsidP="00445D18">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Eclipse, Adult Clothes</w:t>
            </w:r>
          </w:p>
        </w:tc>
        <w:tc>
          <w:tcPr>
            <w:tcW w:w="2212" w:type="dxa"/>
            <w:vAlign w:val="bottom"/>
          </w:tcPr>
          <w:p w:rsidR="00053B5D" w:rsidRPr="006926B9" w:rsidRDefault="00053B5D" w:rsidP="00445D18">
            <w:pPr>
              <w:spacing w:after="0" w:line="240" w:lineRule="auto"/>
              <w:rPr>
                <w:rFonts w:ascii="Calibri" w:eastAsia="Times New Roman" w:hAnsi="Calibri" w:cs="Times New Roman"/>
                <w:color w:val="FF0000"/>
                <w:lang w:eastAsia="en-GB"/>
              </w:rPr>
            </w:pPr>
            <w:r w:rsidRPr="006926B9">
              <w:rPr>
                <w:rFonts w:ascii="Calibri" w:eastAsia="Times New Roman" w:hAnsi="Calibri" w:cs="Times New Roman"/>
                <w:color w:val="FF0000"/>
                <w:lang w:eastAsia="en-GB"/>
              </w:rPr>
              <w:t>Hsc Dutch Player Shirt</w:t>
            </w:r>
          </w:p>
        </w:tc>
        <w:tc>
          <w:tcPr>
            <w:tcW w:w="2212" w:type="dxa"/>
            <w:shd w:val="clear" w:color="auto" w:fill="auto"/>
            <w:noWrap/>
          </w:tcPr>
          <w:p w:rsidR="00053B5D" w:rsidRPr="003408D7" w:rsidRDefault="003408D7" w:rsidP="00445D18">
            <w:pPr>
              <w:rPr>
                <w:b/>
              </w:rPr>
            </w:pPr>
            <w:r>
              <w:rPr>
                <w:rFonts w:ascii="Calibri" w:eastAsia="Times New Roman" w:hAnsi="Calibri" w:cs="Times New Roman"/>
                <w:color w:val="FF0000"/>
                <w:lang w:eastAsia="en-GB"/>
              </w:rPr>
              <w:t>01/01/0001</w:t>
            </w:r>
          </w:p>
        </w:tc>
      </w:tr>
    </w:tbl>
    <w:p w:rsidR="00255F8A" w:rsidRPr="00255F8A" w:rsidRDefault="00255F8A" w:rsidP="0003580B">
      <w:pPr>
        <w:spacing w:after="0" w:line="240" w:lineRule="auto"/>
        <w:rPr>
          <w:rFonts w:ascii="Arial" w:hAnsi="Arial" w:cs="Arial"/>
          <w:bCs/>
        </w:rPr>
      </w:pPr>
    </w:p>
    <w:p w:rsidR="002F6511" w:rsidRDefault="002A0FAA" w:rsidP="0003580B">
      <w:pPr>
        <w:pStyle w:val="ListParagraph"/>
        <w:numPr>
          <w:ilvl w:val="0"/>
          <w:numId w:val="1"/>
        </w:numPr>
        <w:spacing w:after="0" w:line="240" w:lineRule="auto"/>
        <w:rPr>
          <w:rFonts w:ascii="Arial" w:hAnsi="Arial" w:cs="Arial"/>
          <w:bCs/>
        </w:rPr>
      </w:pPr>
      <w:r w:rsidRPr="00C260ED">
        <w:rPr>
          <w:rFonts w:ascii="Arial" w:hAnsi="Arial" w:cs="Arial"/>
          <w:bCs/>
        </w:rPr>
        <w:t xml:space="preserve">In what way has the fact table is changed to accommodate these new requirements? </w:t>
      </w:r>
    </w:p>
    <w:p w:rsidR="002A0FAA" w:rsidRDefault="002A0FAA" w:rsidP="002F6511">
      <w:pPr>
        <w:pStyle w:val="ListParagraph"/>
        <w:spacing w:after="0" w:line="240" w:lineRule="auto"/>
        <w:rPr>
          <w:rFonts w:ascii="Arial" w:hAnsi="Arial" w:cs="Arial"/>
          <w:bCs/>
        </w:rPr>
      </w:pPr>
      <w:r w:rsidRPr="00C260ED">
        <w:rPr>
          <w:rFonts w:ascii="Arial" w:hAnsi="Arial" w:cs="Arial"/>
          <w:bCs/>
        </w:rPr>
        <w:t xml:space="preserve"> Draw the table showing its structure and data content.</w:t>
      </w:r>
    </w:p>
    <w:p w:rsidR="002F6511" w:rsidRDefault="002F6511" w:rsidP="002F6511">
      <w:pPr>
        <w:pStyle w:val="ListParagraph"/>
        <w:spacing w:after="0" w:line="240" w:lineRule="auto"/>
        <w:rPr>
          <w:rFonts w:ascii="Arial" w:hAnsi="Arial" w:cs="Arial"/>
          <w:bCs/>
        </w:rPr>
      </w:pPr>
    </w:p>
    <w:p w:rsidR="002F6511" w:rsidRDefault="002F6511" w:rsidP="002F6511">
      <w:pPr>
        <w:pStyle w:val="ListParagraph"/>
        <w:spacing w:after="0" w:line="240" w:lineRule="auto"/>
        <w:rPr>
          <w:rFonts w:ascii="Arial" w:hAnsi="Arial" w:cs="Arial"/>
          <w:bCs/>
        </w:rPr>
      </w:pPr>
      <w:r>
        <w:rPr>
          <w:rFonts w:ascii="Arial" w:hAnsi="Arial" w:cs="Arial"/>
          <w:bCs/>
        </w:rPr>
        <w:t>Fact table key for product id is now a surrogate key instead, the prod id</w:t>
      </w:r>
    </w:p>
    <w:tbl>
      <w:tblPr>
        <w:tblW w:w="81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1305"/>
        <w:gridCol w:w="1232"/>
        <w:gridCol w:w="1420"/>
        <w:gridCol w:w="1010"/>
        <w:gridCol w:w="1841"/>
      </w:tblGrid>
      <w:tr w:rsidR="002F6511" w:rsidRPr="00AF254B" w:rsidTr="00445D18">
        <w:trPr>
          <w:trHeight w:val="309"/>
        </w:trPr>
        <w:tc>
          <w:tcPr>
            <w:tcW w:w="1387" w:type="dxa"/>
            <w:shd w:val="clear" w:color="auto" w:fill="auto"/>
            <w:noWrap/>
            <w:vAlign w:val="bottom"/>
            <w:hideMark/>
          </w:tcPr>
          <w:p w:rsidR="002F6511" w:rsidRPr="00AF254B" w:rsidRDefault="002F6511" w:rsidP="00445D18">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Customer_ID</w:t>
            </w:r>
          </w:p>
        </w:tc>
        <w:tc>
          <w:tcPr>
            <w:tcW w:w="1305" w:type="dxa"/>
            <w:shd w:val="clear" w:color="auto" w:fill="auto"/>
            <w:noWrap/>
            <w:vAlign w:val="bottom"/>
            <w:hideMark/>
          </w:tcPr>
          <w:p w:rsidR="002F6511" w:rsidRPr="00AF254B" w:rsidRDefault="002F6511" w:rsidP="00445D1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Time</w:t>
            </w:r>
            <w:r w:rsidRPr="00AF254B">
              <w:rPr>
                <w:rFonts w:ascii="Calibri" w:eastAsia="Times New Roman" w:hAnsi="Calibri" w:cs="Times New Roman"/>
                <w:color w:val="000000"/>
                <w:lang w:eastAsia="en-GB"/>
              </w:rPr>
              <w:t>_ID</w:t>
            </w:r>
          </w:p>
        </w:tc>
        <w:tc>
          <w:tcPr>
            <w:tcW w:w="1232" w:type="dxa"/>
            <w:shd w:val="clear" w:color="auto" w:fill="auto"/>
            <w:noWrap/>
            <w:vAlign w:val="bottom"/>
            <w:hideMark/>
          </w:tcPr>
          <w:p w:rsidR="002F6511" w:rsidRPr="00AF254B" w:rsidRDefault="002F6511" w:rsidP="00445D18">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Order_ID</w:t>
            </w:r>
          </w:p>
        </w:tc>
        <w:tc>
          <w:tcPr>
            <w:tcW w:w="1420" w:type="dxa"/>
            <w:shd w:val="clear" w:color="auto" w:fill="auto"/>
            <w:noWrap/>
            <w:vAlign w:val="bottom"/>
            <w:hideMark/>
          </w:tcPr>
          <w:p w:rsidR="002F6511" w:rsidRPr="00047202" w:rsidRDefault="002F6511" w:rsidP="00445D18">
            <w:pPr>
              <w:spacing w:after="0" w:line="240" w:lineRule="auto"/>
              <w:rPr>
                <w:rFonts w:ascii="Calibri" w:eastAsia="Times New Roman" w:hAnsi="Calibri" w:cs="Times New Roman"/>
                <w:color w:val="FF0000"/>
                <w:lang w:eastAsia="en-GB"/>
              </w:rPr>
            </w:pPr>
            <w:r w:rsidRPr="00047202">
              <w:rPr>
                <w:rFonts w:ascii="Calibri" w:eastAsia="Times New Roman" w:hAnsi="Calibri" w:cs="Times New Roman"/>
                <w:color w:val="FF0000"/>
                <w:lang w:eastAsia="en-GB"/>
              </w:rPr>
              <w:t>Product_ID</w:t>
            </w:r>
          </w:p>
        </w:tc>
        <w:tc>
          <w:tcPr>
            <w:tcW w:w="1010" w:type="dxa"/>
            <w:shd w:val="clear" w:color="auto" w:fill="auto"/>
            <w:noWrap/>
            <w:vAlign w:val="bottom"/>
            <w:hideMark/>
          </w:tcPr>
          <w:p w:rsidR="002F6511" w:rsidRPr="00AF254B" w:rsidRDefault="002F6511" w:rsidP="00445D18">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Quantity</w:t>
            </w:r>
          </w:p>
        </w:tc>
        <w:tc>
          <w:tcPr>
            <w:tcW w:w="1841" w:type="dxa"/>
            <w:shd w:val="clear" w:color="auto" w:fill="auto"/>
            <w:noWrap/>
            <w:vAlign w:val="bottom"/>
            <w:hideMark/>
          </w:tcPr>
          <w:p w:rsidR="002F6511" w:rsidRPr="00AF254B" w:rsidRDefault="002F6511" w:rsidP="00445D18">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Total_Retail_Price</w:t>
            </w:r>
          </w:p>
        </w:tc>
      </w:tr>
      <w:tr w:rsidR="002F6511" w:rsidRPr="00AF254B" w:rsidTr="00715FE7">
        <w:trPr>
          <w:trHeight w:val="309"/>
        </w:trPr>
        <w:tc>
          <w:tcPr>
            <w:tcW w:w="1387"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4</w:t>
            </w:r>
            <w:r w:rsidRPr="00AF254B">
              <w:rPr>
                <w:rFonts w:ascii="Calibri" w:eastAsia="Times New Roman" w:hAnsi="Calibri" w:cs="Times New Roman"/>
                <w:color w:val="000000"/>
                <w:lang w:eastAsia="en-GB"/>
              </w:rPr>
              <w:t>3</w:t>
            </w:r>
          </w:p>
        </w:tc>
        <w:tc>
          <w:tcPr>
            <w:tcW w:w="1305"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101</w:t>
            </w:r>
          </w:p>
        </w:tc>
        <w:tc>
          <w:tcPr>
            <w:tcW w:w="1232"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11</w:t>
            </w:r>
          </w:p>
        </w:tc>
        <w:tc>
          <w:tcPr>
            <w:tcW w:w="1420" w:type="dxa"/>
            <w:shd w:val="clear" w:color="auto" w:fill="auto"/>
            <w:noWrap/>
            <w:vAlign w:val="bottom"/>
          </w:tcPr>
          <w:p w:rsidR="002F6511" w:rsidRPr="00047202" w:rsidRDefault="00715FE7" w:rsidP="00445D18">
            <w:pPr>
              <w:spacing w:after="0" w:line="240" w:lineRule="auto"/>
              <w:jc w:val="right"/>
              <w:rPr>
                <w:rFonts w:ascii="Calibri" w:eastAsia="Times New Roman" w:hAnsi="Calibri" w:cs="Times New Roman"/>
                <w:color w:val="FF0000"/>
                <w:lang w:eastAsia="en-GB"/>
              </w:rPr>
            </w:pPr>
            <w:r w:rsidRPr="00047202">
              <w:rPr>
                <w:rFonts w:ascii="Calibri" w:eastAsia="Times New Roman" w:hAnsi="Calibri" w:cs="Times New Roman"/>
                <w:color w:val="FF0000"/>
                <w:lang w:eastAsia="en-GB"/>
              </w:rPr>
              <w:t>1</w:t>
            </w:r>
          </w:p>
        </w:tc>
        <w:tc>
          <w:tcPr>
            <w:tcW w:w="1010"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w:t>
            </w:r>
            <w:r w:rsidRPr="00AF254B">
              <w:rPr>
                <w:rFonts w:ascii="Calibri" w:eastAsia="Times New Roman" w:hAnsi="Calibri" w:cs="Times New Roman"/>
                <w:color w:val="000000"/>
                <w:lang w:eastAsia="en-GB"/>
              </w:rPr>
              <w:t>1</w:t>
            </w:r>
          </w:p>
        </w:tc>
        <w:tc>
          <w:tcPr>
            <w:tcW w:w="1841" w:type="dxa"/>
            <w:shd w:val="clear" w:color="auto" w:fill="auto"/>
            <w:noWrap/>
            <w:vAlign w:val="bottom"/>
            <w:hideMark/>
          </w:tcPr>
          <w:p w:rsidR="002F6511" w:rsidRPr="00AF254B" w:rsidRDefault="002F6511" w:rsidP="00445D18">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$16.50</w:t>
            </w:r>
          </w:p>
        </w:tc>
      </w:tr>
      <w:tr w:rsidR="002F6511" w:rsidRPr="00AF254B" w:rsidTr="00715FE7">
        <w:trPr>
          <w:trHeight w:val="309"/>
        </w:trPr>
        <w:tc>
          <w:tcPr>
            <w:tcW w:w="1387"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13</w:t>
            </w:r>
          </w:p>
        </w:tc>
        <w:tc>
          <w:tcPr>
            <w:tcW w:w="1305"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102</w:t>
            </w:r>
          </w:p>
        </w:tc>
        <w:tc>
          <w:tcPr>
            <w:tcW w:w="1232"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12</w:t>
            </w:r>
          </w:p>
        </w:tc>
        <w:tc>
          <w:tcPr>
            <w:tcW w:w="1420" w:type="dxa"/>
            <w:shd w:val="clear" w:color="auto" w:fill="auto"/>
            <w:noWrap/>
            <w:vAlign w:val="bottom"/>
          </w:tcPr>
          <w:p w:rsidR="002F6511" w:rsidRPr="00047202" w:rsidRDefault="00715FE7" w:rsidP="00445D18">
            <w:pPr>
              <w:spacing w:after="0" w:line="240" w:lineRule="auto"/>
              <w:jc w:val="right"/>
              <w:rPr>
                <w:rFonts w:ascii="Calibri" w:eastAsia="Times New Roman" w:hAnsi="Calibri" w:cs="Times New Roman"/>
                <w:color w:val="FF0000"/>
                <w:lang w:eastAsia="en-GB"/>
              </w:rPr>
            </w:pPr>
            <w:r w:rsidRPr="00047202">
              <w:rPr>
                <w:rFonts w:ascii="Calibri" w:eastAsia="Times New Roman" w:hAnsi="Calibri" w:cs="Times New Roman"/>
                <w:color w:val="FF0000"/>
                <w:lang w:eastAsia="en-GB"/>
              </w:rPr>
              <w:t>1</w:t>
            </w:r>
          </w:p>
        </w:tc>
        <w:tc>
          <w:tcPr>
            <w:tcW w:w="1010"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w:t>
            </w:r>
            <w:r w:rsidRPr="00AF254B">
              <w:rPr>
                <w:rFonts w:ascii="Calibri" w:eastAsia="Times New Roman" w:hAnsi="Calibri" w:cs="Times New Roman"/>
                <w:color w:val="000000"/>
                <w:lang w:eastAsia="en-GB"/>
              </w:rPr>
              <w:t>1</w:t>
            </w:r>
          </w:p>
        </w:tc>
        <w:tc>
          <w:tcPr>
            <w:tcW w:w="1841" w:type="dxa"/>
            <w:shd w:val="clear" w:color="auto" w:fill="auto"/>
            <w:noWrap/>
            <w:vAlign w:val="bottom"/>
            <w:hideMark/>
          </w:tcPr>
          <w:p w:rsidR="002F6511" w:rsidRPr="00AF254B" w:rsidRDefault="002F6511" w:rsidP="00445D18">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$247.50</w:t>
            </w:r>
          </w:p>
        </w:tc>
      </w:tr>
      <w:tr w:rsidR="002F6511" w:rsidRPr="00AF254B" w:rsidTr="00715FE7">
        <w:trPr>
          <w:trHeight w:val="309"/>
        </w:trPr>
        <w:tc>
          <w:tcPr>
            <w:tcW w:w="1387"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16</w:t>
            </w:r>
          </w:p>
        </w:tc>
        <w:tc>
          <w:tcPr>
            <w:tcW w:w="1305"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103</w:t>
            </w:r>
          </w:p>
        </w:tc>
        <w:tc>
          <w:tcPr>
            <w:tcW w:w="1232"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13</w:t>
            </w:r>
          </w:p>
        </w:tc>
        <w:tc>
          <w:tcPr>
            <w:tcW w:w="1420" w:type="dxa"/>
            <w:shd w:val="clear" w:color="auto" w:fill="auto"/>
            <w:noWrap/>
            <w:vAlign w:val="bottom"/>
          </w:tcPr>
          <w:p w:rsidR="002F6511" w:rsidRPr="00047202" w:rsidRDefault="00715FE7" w:rsidP="00445D18">
            <w:pPr>
              <w:spacing w:after="0" w:line="240" w:lineRule="auto"/>
              <w:jc w:val="right"/>
              <w:rPr>
                <w:rFonts w:ascii="Calibri" w:eastAsia="Times New Roman" w:hAnsi="Calibri" w:cs="Times New Roman"/>
                <w:color w:val="FF0000"/>
                <w:lang w:eastAsia="en-GB"/>
              </w:rPr>
            </w:pPr>
            <w:r w:rsidRPr="00047202">
              <w:rPr>
                <w:rFonts w:ascii="Calibri" w:eastAsia="Times New Roman" w:hAnsi="Calibri" w:cs="Times New Roman"/>
                <w:color w:val="FF0000"/>
                <w:lang w:eastAsia="en-GB"/>
              </w:rPr>
              <w:t>3</w:t>
            </w:r>
          </w:p>
        </w:tc>
        <w:tc>
          <w:tcPr>
            <w:tcW w:w="1010"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w:t>
            </w:r>
            <w:r>
              <w:rPr>
                <w:rFonts w:ascii="Calibri" w:eastAsia="Times New Roman" w:hAnsi="Calibri" w:cs="Times New Roman"/>
                <w:color w:val="000000"/>
                <w:lang w:eastAsia="en-GB"/>
              </w:rPr>
              <w:t>1</w:t>
            </w:r>
          </w:p>
        </w:tc>
        <w:tc>
          <w:tcPr>
            <w:tcW w:w="1841" w:type="dxa"/>
            <w:shd w:val="clear" w:color="auto" w:fill="auto"/>
            <w:noWrap/>
            <w:vAlign w:val="bottom"/>
            <w:hideMark/>
          </w:tcPr>
          <w:p w:rsidR="002F6511" w:rsidRPr="00AF254B" w:rsidRDefault="002F6511" w:rsidP="00445D18">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$28.30</w:t>
            </w:r>
          </w:p>
        </w:tc>
      </w:tr>
      <w:tr w:rsidR="002F6511" w:rsidRPr="00AF254B" w:rsidTr="00715FE7">
        <w:trPr>
          <w:trHeight w:val="309"/>
        </w:trPr>
        <w:tc>
          <w:tcPr>
            <w:tcW w:w="1387" w:type="dxa"/>
            <w:shd w:val="clear" w:color="auto" w:fill="auto"/>
            <w:noWrap/>
            <w:vAlign w:val="bottom"/>
          </w:tcPr>
          <w:p w:rsidR="002F6511" w:rsidRPr="00AF254B" w:rsidRDefault="002F6511" w:rsidP="00445D18">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17</w:t>
            </w:r>
          </w:p>
        </w:tc>
        <w:tc>
          <w:tcPr>
            <w:tcW w:w="1305"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104</w:t>
            </w:r>
          </w:p>
        </w:tc>
        <w:tc>
          <w:tcPr>
            <w:tcW w:w="1232"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14</w:t>
            </w:r>
          </w:p>
        </w:tc>
        <w:tc>
          <w:tcPr>
            <w:tcW w:w="1420" w:type="dxa"/>
            <w:shd w:val="clear" w:color="auto" w:fill="auto"/>
            <w:noWrap/>
            <w:vAlign w:val="bottom"/>
          </w:tcPr>
          <w:p w:rsidR="002F6511" w:rsidRPr="00047202" w:rsidRDefault="00715FE7" w:rsidP="00445D18">
            <w:pPr>
              <w:spacing w:after="0" w:line="240" w:lineRule="auto"/>
              <w:jc w:val="right"/>
              <w:rPr>
                <w:rFonts w:ascii="Calibri" w:eastAsia="Times New Roman" w:hAnsi="Calibri" w:cs="Times New Roman"/>
                <w:color w:val="FF0000"/>
                <w:lang w:eastAsia="en-GB"/>
              </w:rPr>
            </w:pPr>
            <w:r w:rsidRPr="00047202">
              <w:rPr>
                <w:rFonts w:ascii="Calibri" w:eastAsia="Times New Roman" w:hAnsi="Calibri" w:cs="Times New Roman"/>
                <w:color w:val="FF0000"/>
                <w:lang w:eastAsia="en-GB"/>
              </w:rPr>
              <w:t>3</w:t>
            </w:r>
          </w:p>
        </w:tc>
        <w:tc>
          <w:tcPr>
            <w:tcW w:w="1010"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2</w:t>
            </w:r>
            <w:r>
              <w:rPr>
                <w:rFonts w:ascii="Calibri" w:eastAsia="Times New Roman" w:hAnsi="Calibri" w:cs="Times New Roman"/>
                <w:color w:val="000000"/>
                <w:lang w:eastAsia="en-GB"/>
              </w:rPr>
              <w:t>1</w:t>
            </w:r>
          </w:p>
        </w:tc>
        <w:tc>
          <w:tcPr>
            <w:tcW w:w="1841" w:type="dxa"/>
            <w:shd w:val="clear" w:color="auto" w:fill="auto"/>
            <w:noWrap/>
            <w:vAlign w:val="bottom"/>
            <w:hideMark/>
          </w:tcPr>
          <w:p w:rsidR="002F6511" w:rsidRPr="00AF254B" w:rsidRDefault="002F6511" w:rsidP="00445D18">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$32.00</w:t>
            </w:r>
          </w:p>
        </w:tc>
      </w:tr>
      <w:tr w:rsidR="002F6511" w:rsidRPr="00AF254B" w:rsidTr="00715FE7">
        <w:trPr>
          <w:trHeight w:val="309"/>
        </w:trPr>
        <w:tc>
          <w:tcPr>
            <w:tcW w:w="1387" w:type="dxa"/>
            <w:shd w:val="clear" w:color="auto" w:fill="auto"/>
            <w:noWrap/>
            <w:vAlign w:val="bottom"/>
          </w:tcPr>
          <w:p w:rsidR="002F6511" w:rsidRPr="00AF254B" w:rsidRDefault="002F6511" w:rsidP="00445D18">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13</w:t>
            </w:r>
          </w:p>
        </w:tc>
        <w:tc>
          <w:tcPr>
            <w:tcW w:w="1305"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105</w:t>
            </w:r>
          </w:p>
        </w:tc>
        <w:tc>
          <w:tcPr>
            <w:tcW w:w="1232"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15</w:t>
            </w:r>
          </w:p>
        </w:tc>
        <w:tc>
          <w:tcPr>
            <w:tcW w:w="1420" w:type="dxa"/>
            <w:shd w:val="clear" w:color="auto" w:fill="auto"/>
            <w:noWrap/>
            <w:vAlign w:val="bottom"/>
          </w:tcPr>
          <w:p w:rsidR="002F6511" w:rsidRPr="00047202" w:rsidRDefault="00027EC0" w:rsidP="00445D18">
            <w:pPr>
              <w:spacing w:after="0" w:line="240" w:lineRule="auto"/>
              <w:jc w:val="right"/>
              <w:rPr>
                <w:rFonts w:ascii="Calibri" w:eastAsia="Times New Roman" w:hAnsi="Calibri" w:cs="Times New Roman"/>
                <w:color w:val="FF0000"/>
                <w:lang w:eastAsia="en-GB"/>
              </w:rPr>
            </w:pPr>
            <w:r>
              <w:rPr>
                <w:rFonts w:ascii="Calibri" w:eastAsia="Times New Roman" w:hAnsi="Calibri" w:cs="Times New Roman"/>
                <w:color w:val="FF0000"/>
                <w:lang w:eastAsia="en-GB"/>
              </w:rPr>
              <w:t>6</w:t>
            </w:r>
          </w:p>
        </w:tc>
        <w:tc>
          <w:tcPr>
            <w:tcW w:w="1010"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3</w:t>
            </w:r>
            <w:r>
              <w:rPr>
                <w:rFonts w:ascii="Calibri" w:eastAsia="Times New Roman" w:hAnsi="Calibri" w:cs="Times New Roman"/>
                <w:color w:val="000000"/>
                <w:lang w:eastAsia="en-GB"/>
              </w:rPr>
              <w:t>1</w:t>
            </w:r>
          </w:p>
        </w:tc>
        <w:tc>
          <w:tcPr>
            <w:tcW w:w="1841" w:type="dxa"/>
            <w:shd w:val="clear" w:color="auto" w:fill="auto"/>
            <w:noWrap/>
            <w:vAlign w:val="bottom"/>
            <w:hideMark/>
          </w:tcPr>
          <w:p w:rsidR="002F6511" w:rsidRPr="00AF254B" w:rsidRDefault="002F6511" w:rsidP="00445D18">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$63.60</w:t>
            </w:r>
          </w:p>
        </w:tc>
      </w:tr>
      <w:tr w:rsidR="002F6511" w:rsidRPr="00AF254B" w:rsidTr="00715FE7">
        <w:trPr>
          <w:trHeight w:val="309"/>
        </w:trPr>
        <w:tc>
          <w:tcPr>
            <w:tcW w:w="1387" w:type="dxa"/>
            <w:shd w:val="clear" w:color="auto" w:fill="auto"/>
            <w:noWrap/>
            <w:vAlign w:val="bottom"/>
          </w:tcPr>
          <w:p w:rsidR="002F6511" w:rsidRPr="00AF254B" w:rsidRDefault="002F6511" w:rsidP="00445D18">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16</w:t>
            </w:r>
          </w:p>
        </w:tc>
        <w:tc>
          <w:tcPr>
            <w:tcW w:w="1305"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106</w:t>
            </w:r>
          </w:p>
        </w:tc>
        <w:tc>
          <w:tcPr>
            <w:tcW w:w="1232"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16</w:t>
            </w:r>
          </w:p>
        </w:tc>
        <w:tc>
          <w:tcPr>
            <w:tcW w:w="1420" w:type="dxa"/>
            <w:shd w:val="clear" w:color="auto" w:fill="auto"/>
            <w:noWrap/>
            <w:vAlign w:val="bottom"/>
          </w:tcPr>
          <w:p w:rsidR="002F6511" w:rsidRPr="00047202" w:rsidRDefault="00027EC0" w:rsidP="00445D18">
            <w:pPr>
              <w:spacing w:after="0" w:line="240" w:lineRule="auto"/>
              <w:jc w:val="right"/>
              <w:rPr>
                <w:rFonts w:ascii="Calibri" w:eastAsia="Times New Roman" w:hAnsi="Calibri" w:cs="Times New Roman"/>
                <w:color w:val="FF0000"/>
                <w:lang w:eastAsia="en-GB"/>
              </w:rPr>
            </w:pPr>
            <w:r>
              <w:rPr>
                <w:rFonts w:ascii="Calibri" w:eastAsia="Times New Roman" w:hAnsi="Calibri" w:cs="Times New Roman"/>
                <w:color w:val="FF0000"/>
                <w:lang w:eastAsia="en-GB"/>
              </w:rPr>
              <w:t>4</w:t>
            </w:r>
          </w:p>
        </w:tc>
        <w:tc>
          <w:tcPr>
            <w:tcW w:w="1010"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w:t>
            </w:r>
            <w:r>
              <w:rPr>
                <w:rFonts w:ascii="Calibri" w:eastAsia="Times New Roman" w:hAnsi="Calibri" w:cs="Times New Roman"/>
                <w:color w:val="000000"/>
                <w:lang w:eastAsia="en-GB"/>
              </w:rPr>
              <w:t>1</w:t>
            </w:r>
          </w:p>
        </w:tc>
        <w:tc>
          <w:tcPr>
            <w:tcW w:w="1841" w:type="dxa"/>
            <w:shd w:val="clear" w:color="auto" w:fill="auto"/>
            <w:noWrap/>
            <w:vAlign w:val="bottom"/>
            <w:hideMark/>
          </w:tcPr>
          <w:p w:rsidR="002F6511" w:rsidRPr="00AF254B" w:rsidRDefault="002F6511" w:rsidP="00445D18">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$234.60</w:t>
            </w:r>
          </w:p>
        </w:tc>
      </w:tr>
      <w:tr w:rsidR="002F6511" w:rsidRPr="00AF254B" w:rsidTr="00715FE7">
        <w:trPr>
          <w:trHeight w:val="309"/>
        </w:trPr>
        <w:tc>
          <w:tcPr>
            <w:tcW w:w="1387" w:type="dxa"/>
            <w:shd w:val="clear" w:color="auto" w:fill="auto"/>
            <w:noWrap/>
            <w:vAlign w:val="bottom"/>
          </w:tcPr>
          <w:p w:rsidR="002F6511" w:rsidRPr="00AF254B" w:rsidRDefault="002F6511" w:rsidP="00445D18">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43</w:t>
            </w:r>
          </w:p>
        </w:tc>
        <w:tc>
          <w:tcPr>
            <w:tcW w:w="1305"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107</w:t>
            </w:r>
          </w:p>
        </w:tc>
        <w:tc>
          <w:tcPr>
            <w:tcW w:w="1232"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14</w:t>
            </w:r>
          </w:p>
        </w:tc>
        <w:tc>
          <w:tcPr>
            <w:tcW w:w="1420" w:type="dxa"/>
            <w:shd w:val="clear" w:color="auto" w:fill="auto"/>
            <w:noWrap/>
            <w:vAlign w:val="bottom"/>
          </w:tcPr>
          <w:p w:rsidR="002F6511" w:rsidRPr="00047202" w:rsidRDefault="00027EC0" w:rsidP="00445D18">
            <w:pPr>
              <w:spacing w:after="0" w:line="240" w:lineRule="auto"/>
              <w:jc w:val="right"/>
              <w:rPr>
                <w:rFonts w:ascii="Calibri" w:eastAsia="Times New Roman" w:hAnsi="Calibri" w:cs="Times New Roman"/>
                <w:color w:val="FF0000"/>
                <w:lang w:eastAsia="en-GB"/>
              </w:rPr>
            </w:pPr>
            <w:r>
              <w:rPr>
                <w:rFonts w:ascii="Calibri" w:eastAsia="Times New Roman" w:hAnsi="Calibri" w:cs="Times New Roman"/>
                <w:color w:val="FF0000"/>
                <w:lang w:eastAsia="en-GB"/>
              </w:rPr>
              <w:t>4</w:t>
            </w:r>
          </w:p>
        </w:tc>
        <w:tc>
          <w:tcPr>
            <w:tcW w:w="1010" w:type="dxa"/>
            <w:shd w:val="clear" w:color="auto" w:fill="auto"/>
            <w:noWrap/>
            <w:vAlign w:val="bottom"/>
            <w:hideMark/>
          </w:tcPr>
          <w:p w:rsidR="002F6511" w:rsidRPr="00AF254B" w:rsidRDefault="002F6511" w:rsidP="00445D18">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w:t>
            </w:r>
            <w:r>
              <w:rPr>
                <w:rFonts w:ascii="Calibri" w:eastAsia="Times New Roman" w:hAnsi="Calibri" w:cs="Times New Roman"/>
                <w:color w:val="000000"/>
                <w:lang w:eastAsia="en-GB"/>
              </w:rPr>
              <w:t>1</w:t>
            </w:r>
          </w:p>
        </w:tc>
        <w:tc>
          <w:tcPr>
            <w:tcW w:w="1841" w:type="dxa"/>
            <w:shd w:val="clear" w:color="auto" w:fill="auto"/>
            <w:noWrap/>
            <w:vAlign w:val="bottom"/>
            <w:hideMark/>
          </w:tcPr>
          <w:p w:rsidR="002F6511" w:rsidRPr="00AF254B" w:rsidRDefault="002F6511" w:rsidP="00445D18">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$35.40</w:t>
            </w:r>
          </w:p>
        </w:tc>
      </w:tr>
    </w:tbl>
    <w:p w:rsidR="002F6511" w:rsidRDefault="002F6511" w:rsidP="002F6511">
      <w:pPr>
        <w:pStyle w:val="ListParagraph"/>
        <w:spacing w:after="0" w:line="240" w:lineRule="auto"/>
        <w:rPr>
          <w:rFonts w:ascii="Arial" w:hAnsi="Arial" w:cs="Arial"/>
          <w:bCs/>
        </w:rPr>
      </w:pPr>
    </w:p>
    <w:p w:rsidR="002F6511" w:rsidRDefault="002F6511" w:rsidP="002F6511">
      <w:pPr>
        <w:pStyle w:val="ListParagraph"/>
        <w:spacing w:after="0" w:line="240" w:lineRule="auto"/>
        <w:rPr>
          <w:rFonts w:ascii="Arial" w:hAnsi="Arial" w:cs="Arial"/>
          <w:bCs/>
        </w:rPr>
      </w:pPr>
    </w:p>
    <w:p w:rsidR="002F6511" w:rsidRPr="002F6511" w:rsidRDefault="002F6511" w:rsidP="002F6511">
      <w:pPr>
        <w:rPr>
          <w:rFonts w:ascii="Arial" w:hAnsi="Arial" w:cs="Arial"/>
          <w:bCs/>
          <w:color w:val="FF0000"/>
        </w:rPr>
      </w:pPr>
      <w:r w:rsidRPr="00DD21E4">
        <w:rPr>
          <w:rFonts w:ascii="Arial" w:hAnsi="Arial" w:cs="Arial"/>
          <w:bCs/>
          <w:color w:val="FF0000"/>
        </w:rPr>
        <w:t xml:space="preserve">And then the Facts table now points to the Surrogate keys. At the time the sale was made,  the product being sold is describable by line </w:t>
      </w:r>
      <w:r w:rsidR="008D59E8" w:rsidRPr="00DD21E4">
        <w:rPr>
          <w:rFonts w:ascii="Arial" w:hAnsi="Arial" w:cs="Arial"/>
          <w:bCs/>
          <w:color w:val="FF0000"/>
        </w:rPr>
        <w:t>4</w:t>
      </w:r>
      <w:r w:rsidRPr="00DD21E4">
        <w:rPr>
          <w:rFonts w:ascii="Arial" w:hAnsi="Arial" w:cs="Arial"/>
          <w:bCs/>
          <w:color w:val="FF0000"/>
        </w:rPr>
        <w:t xml:space="preserve"> of the Product Dim table.</w:t>
      </w:r>
    </w:p>
    <w:p w:rsidR="002F6511" w:rsidRPr="002F6511" w:rsidRDefault="00506869" w:rsidP="002F6511">
      <w:pPr>
        <w:rPr>
          <w:rFonts w:ascii="Arial" w:hAnsi="Arial" w:cs="Arial"/>
          <w:bCs/>
          <w:color w:val="FF0000"/>
        </w:rPr>
      </w:pPr>
      <w:r w:rsidRPr="00DD21E4">
        <w:rPr>
          <w:rFonts w:ascii="Arial" w:hAnsi="Arial" w:cs="Arial"/>
          <w:bCs/>
          <w:color w:val="FF0000"/>
        </w:rPr>
        <w:t>I</w:t>
      </w:r>
      <w:r w:rsidR="002F6511" w:rsidRPr="00DD21E4">
        <w:rPr>
          <w:rFonts w:ascii="Arial" w:hAnsi="Arial" w:cs="Arial"/>
          <w:bCs/>
          <w:color w:val="FF0000"/>
        </w:rPr>
        <w:t xml:space="preserve">f an analyst wants to report on </w:t>
      </w:r>
      <w:r w:rsidR="002F6511" w:rsidRPr="00DD21E4">
        <w:rPr>
          <w:rFonts w:ascii="Arial" w:hAnsi="Arial" w:cs="Arial"/>
          <w:b/>
          <w:bCs/>
          <w:color w:val="FF0000"/>
        </w:rPr>
        <w:t>exactly</w:t>
      </w:r>
      <w:r w:rsidR="008D59E8" w:rsidRPr="00DD21E4">
        <w:rPr>
          <w:rFonts w:ascii="Arial" w:hAnsi="Arial" w:cs="Arial"/>
          <w:b/>
          <w:bCs/>
          <w:color w:val="FF0000"/>
        </w:rPr>
        <w:t xml:space="preserve"> </w:t>
      </w:r>
      <w:r w:rsidR="002F6511" w:rsidRPr="00DD21E4">
        <w:rPr>
          <w:rFonts w:ascii="Arial" w:hAnsi="Arial" w:cs="Arial"/>
          <w:bCs/>
          <w:color w:val="FF0000"/>
        </w:rPr>
        <w:t>“prod</w:t>
      </w:r>
      <w:r w:rsidR="008D59E8" w:rsidRPr="00DD21E4">
        <w:rPr>
          <w:rFonts w:ascii="Arial" w:hAnsi="Arial" w:cs="Arial"/>
          <w:bCs/>
          <w:color w:val="FF0000"/>
        </w:rPr>
        <w:t>uct 4</w:t>
      </w:r>
      <w:r w:rsidR="002F6511" w:rsidRPr="00DD21E4">
        <w:rPr>
          <w:rFonts w:ascii="Arial" w:hAnsi="Arial" w:cs="Arial"/>
          <w:bCs/>
          <w:color w:val="FF0000"/>
        </w:rPr>
        <w:t>” then that’s easy.    But if they want to report on all versions of the product the DW has to first look up what the Product ID for this</w:t>
      </w:r>
      <w:r w:rsidR="008D59E8" w:rsidRPr="00DD21E4">
        <w:rPr>
          <w:rFonts w:ascii="Arial" w:hAnsi="Arial" w:cs="Arial"/>
          <w:bCs/>
          <w:color w:val="FF0000"/>
        </w:rPr>
        <w:t xml:space="preserve"> product (it is “</w:t>
      </w:r>
      <w:r w:rsidR="00931868" w:rsidRPr="00DD21E4">
        <w:rPr>
          <w:rFonts w:ascii="Arial" w:hAnsi="Arial" w:cs="Arial"/>
          <w:bCs/>
          <w:color w:val="FF0000"/>
        </w:rPr>
        <w:t>650</w:t>
      </w:r>
      <w:r w:rsidR="002F6511" w:rsidRPr="00DD21E4">
        <w:rPr>
          <w:rFonts w:ascii="Arial" w:hAnsi="Arial" w:cs="Arial"/>
          <w:bCs/>
          <w:color w:val="FF0000"/>
        </w:rPr>
        <w:t xml:space="preserve">”),  and then report on all the sales of Product </w:t>
      </w:r>
      <w:r w:rsidR="00931868" w:rsidRPr="00DD21E4">
        <w:rPr>
          <w:rFonts w:ascii="Arial" w:hAnsi="Arial" w:cs="Arial"/>
          <w:bCs/>
          <w:color w:val="FF0000"/>
        </w:rPr>
        <w:t>650</w:t>
      </w:r>
      <w:r w:rsidR="002F6511" w:rsidRPr="00DD21E4">
        <w:rPr>
          <w:rFonts w:ascii="Arial" w:hAnsi="Arial" w:cs="Arial"/>
          <w:bCs/>
          <w:color w:val="FF0000"/>
        </w:rPr>
        <w:t>.</w:t>
      </w:r>
    </w:p>
    <w:p w:rsidR="002F6511" w:rsidRPr="00DD21E4" w:rsidRDefault="002F6511" w:rsidP="002F6511">
      <w:pPr>
        <w:tabs>
          <w:tab w:val="left" w:pos="8173"/>
        </w:tabs>
        <w:rPr>
          <w:rFonts w:ascii="Arial" w:hAnsi="Arial" w:cs="Arial"/>
          <w:bCs/>
          <w:color w:val="FF0000"/>
        </w:rPr>
      </w:pPr>
      <w:r w:rsidRPr="00DD21E4">
        <w:rPr>
          <w:rFonts w:ascii="Arial" w:hAnsi="Arial" w:cs="Arial"/>
          <w:bCs/>
          <w:color w:val="FF0000"/>
        </w:rPr>
        <w:t xml:space="preserve">So the DW has to translate the query from the Product ID to Product No.  </w:t>
      </w:r>
      <w:r w:rsidRPr="00DD21E4">
        <w:rPr>
          <w:rFonts w:ascii="Arial" w:hAnsi="Arial" w:cs="Arial"/>
          <w:bCs/>
          <w:color w:val="FF0000"/>
        </w:rPr>
        <w:tab/>
      </w:r>
    </w:p>
    <w:p w:rsidR="002F6511" w:rsidRPr="002F6511" w:rsidRDefault="002F6511" w:rsidP="002F6511">
      <w:pPr>
        <w:rPr>
          <w:rFonts w:ascii="Arial" w:hAnsi="Arial" w:cs="Arial"/>
          <w:bCs/>
          <w:color w:val="FF0000"/>
        </w:rPr>
      </w:pPr>
      <w:r w:rsidRPr="00DD21E4">
        <w:rPr>
          <w:rFonts w:ascii="Arial" w:hAnsi="Arial" w:cs="Arial"/>
          <w:bCs/>
          <w:color w:val="FF0000"/>
        </w:rPr>
        <w:lastRenderedPageBreak/>
        <w:t>This sounds messy.  But the DW tool will do this transparently, so it is only messy for the tool writer, not the tool users.</w:t>
      </w:r>
    </w:p>
    <w:p w:rsidR="002F6511" w:rsidRPr="00C260ED" w:rsidRDefault="002F6511" w:rsidP="002F6511">
      <w:pPr>
        <w:pStyle w:val="ListParagraph"/>
        <w:spacing w:after="0" w:line="240" w:lineRule="auto"/>
        <w:rPr>
          <w:rFonts w:ascii="Arial" w:hAnsi="Arial" w:cs="Arial"/>
          <w:bCs/>
        </w:rPr>
      </w:pPr>
    </w:p>
    <w:p w:rsidR="00343A06" w:rsidRPr="00C260ED" w:rsidRDefault="00343A06" w:rsidP="00343A06">
      <w:pPr>
        <w:pStyle w:val="ListParagraph"/>
        <w:numPr>
          <w:ilvl w:val="0"/>
          <w:numId w:val="1"/>
        </w:numPr>
        <w:rPr>
          <w:rFonts w:ascii="Arial" w:hAnsi="Arial" w:cs="Arial"/>
          <w:bCs/>
        </w:rPr>
      </w:pPr>
      <w:r w:rsidRPr="00DD21E4">
        <w:rPr>
          <w:rFonts w:ascii="Arial" w:hAnsi="Arial" w:cs="Arial"/>
          <w:bCs/>
        </w:rPr>
        <w:t xml:space="preserve">It is now required to add a totally new transaction to the ProductSales1 fact table.  This is for </w:t>
      </w:r>
      <w:r w:rsidR="00931868" w:rsidRPr="00DD21E4">
        <w:rPr>
          <w:rFonts w:ascii="Arial" w:hAnsi="Arial" w:cs="Arial"/>
          <w:bCs/>
        </w:rPr>
        <w:t>Golf</w:t>
      </w:r>
      <w:r w:rsidRPr="00DD21E4">
        <w:rPr>
          <w:rFonts w:ascii="Arial" w:hAnsi="Arial" w:cs="Arial"/>
          <w:bCs/>
        </w:rPr>
        <w:t>, Time</w:t>
      </w:r>
      <w:r w:rsidR="00192DB8" w:rsidRPr="00DD21E4">
        <w:rPr>
          <w:rFonts w:ascii="Arial" w:hAnsi="Arial" w:cs="Arial"/>
          <w:bCs/>
        </w:rPr>
        <w:t>_</w:t>
      </w:r>
      <w:r w:rsidRPr="00DD21E4">
        <w:rPr>
          <w:rFonts w:ascii="Arial" w:hAnsi="Arial" w:cs="Arial"/>
          <w:bCs/>
        </w:rPr>
        <w:t xml:space="preserve">Id = 108, Cust_id = 63, </w:t>
      </w:r>
      <w:r w:rsidR="00192DB8" w:rsidRPr="00DD21E4">
        <w:rPr>
          <w:rFonts w:ascii="Arial" w:hAnsi="Arial" w:cs="Arial"/>
          <w:bCs/>
        </w:rPr>
        <w:t xml:space="preserve">Order_id = 17, </w:t>
      </w:r>
      <w:r w:rsidRPr="00DD21E4">
        <w:rPr>
          <w:rFonts w:ascii="Arial" w:hAnsi="Arial" w:cs="Arial"/>
          <w:bCs/>
        </w:rPr>
        <w:t xml:space="preserve">Quantity = 12, </w:t>
      </w:r>
      <w:r w:rsidRPr="00DD21E4">
        <w:rPr>
          <w:rFonts w:ascii="Arial" w:eastAsia="Times New Roman" w:hAnsi="Arial" w:cs="Arial"/>
          <w:color w:val="000000"/>
          <w:lang w:eastAsia="en-GB"/>
        </w:rPr>
        <w:t xml:space="preserve">Total_Retail_Price </w:t>
      </w:r>
      <w:r w:rsidRPr="00DD21E4">
        <w:rPr>
          <w:rFonts w:ascii="Arial" w:hAnsi="Arial" w:cs="Arial"/>
          <w:bCs/>
        </w:rPr>
        <w:t xml:space="preserve"> = </w:t>
      </w:r>
      <w:r w:rsidR="00C260ED" w:rsidRPr="00DD21E4">
        <w:rPr>
          <w:rFonts w:ascii="Arial" w:eastAsia="Times New Roman" w:hAnsi="Arial" w:cs="Arial"/>
          <w:color w:val="000000"/>
          <w:lang w:eastAsia="en-GB"/>
        </w:rPr>
        <w:t>$234.60</w:t>
      </w:r>
    </w:p>
    <w:p w:rsidR="00343A06" w:rsidRDefault="00343A06" w:rsidP="00343A06">
      <w:pPr>
        <w:pStyle w:val="ListParagraph"/>
        <w:rPr>
          <w:rFonts w:ascii="Arial" w:hAnsi="Arial" w:cs="Arial"/>
          <w:bCs/>
        </w:rPr>
      </w:pPr>
      <w:r w:rsidRPr="00DD21E4">
        <w:rPr>
          <w:rFonts w:ascii="Arial" w:hAnsi="Arial" w:cs="Arial"/>
          <w:bCs/>
        </w:rPr>
        <w:t>556.00.  Show how this data will look when added to the fact table.</w:t>
      </w:r>
    </w:p>
    <w:p w:rsidR="00047202" w:rsidRDefault="00047202" w:rsidP="00343A06">
      <w:pPr>
        <w:pStyle w:val="ListParagraph"/>
        <w:rPr>
          <w:rFonts w:ascii="Arial" w:hAnsi="Arial" w:cs="Arial"/>
          <w:bCs/>
        </w:rPr>
      </w:pPr>
    </w:p>
    <w:tbl>
      <w:tblPr>
        <w:tblW w:w="81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1305"/>
        <w:gridCol w:w="1232"/>
        <w:gridCol w:w="1420"/>
        <w:gridCol w:w="1010"/>
        <w:gridCol w:w="1841"/>
      </w:tblGrid>
      <w:tr w:rsidR="00047202" w:rsidRPr="00AF254B" w:rsidTr="00B31B0A">
        <w:trPr>
          <w:trHeight w:val="309"/>
        </w:trPr>
        <w:tc>
          <w:tcPr>
            <w:tcW w:w="1387" w:type="dxa"/>
            <w:shd w:val="clear" w:color="auto" w:fill="auto"/>
            <w:noWrap/>
            <w:vAlign w:val="bottom"/>
            <w:hideMark/>
          </w:tcPr>
          <w:p w:rsidR="00047202" w:rsidRPr="00DD21E4" w:rsidRDefault="00047202" w:rsidP="00B31B0A">
            <w:pPr>
              <w:spacing w:after="0" w:line="240" w:lineRule="auto"/>
              <w:rPr>
                <w:rFonts w:ascii="Calibri" w:eastAsia="Times New Roman" w:hAnsi="Calibri" w:cs="Times New Roman"/>
                <w:color w:val="000000"/>
                <w:lang w:eastAsia="en-GB"/>
              </w:rPr>
            </w:pPr>
            <w:r w:rsidRPr="00DD21E4">
              <w:rPr>
                <w:rFonts w:ascii="Calibri" w:eastAsia="Times New Roman" w:hAnsi="Calibri" w:cs="Times New Roman"/>
                <w:color w:val="000000"/>
                <w:lang w:eastAsia="en-GB"/>
              </w:rPr>
              <w:t>Customer_ID</w:t>
            </w:r>
          </w:p>
        </w:tc>
        <w:tc>
          <w:tcPr>
            <w:tcW w:w="1305" w:type="dxa"/>
            <w:shd w:val="clear" w:color="auto" w:fill="auto"/>
            <w:noWrap/>
            <w:vAlign w:val="bottom"/>
            <w:hideMark/>
          </w:tcPr>
          <w:p w:rsidR="00047202" w:rsidRPr="00DD21E4" w:rsidRDefault="00047202" w:rsidP="00B31B0A">
            <w:pPr>
              <w:spacing w:after="0" w:line="240" w:lineRule="auto"/>
              <w:rPr>
                <w:rFonts w:ascii="Calibri" w:eastAsia="Times New Roman" w:hAnsi="Calibri" w:cs="Times New Roman"/>
                <w:color w:val="000000"/>
                <w:lang w:eastAsia="en-GB"/>
              </w:rPr>
            </w:pPr>
            <w:r w:rsidRPr="00DD21E4">
              <w:rPr>
                <w:rFonts w:ascii="Calibri" w:eastAsia="Times New Roman" w:hAnsi="Calibri" w:cs="Times New Roman"/>
                <w:color w:val="000000"/>
                <w:lang w:eastAsia="en-GB"/>
              </w:rPr>
              <w:t>Time_ID</w:t>
            </w:r>
          </w:p>
        </w:tc>
        <w:tc>
          <w:tcPr>
            <w:tcW w:w="1232" w:type="dxa"/>
            <w:shd w:val="clear" w:color="auto" w:fill="auto"/>
            <w:noWrap/>
            <w:vAlign w:val="bottom"/>
            <w:hideMark/>
          </w:tcPr>
          <w:p w:rsidR="00047202" w:rsidRPr="00DD21E4" w:rsidRDefault="00047202" w:rsidP="00B31B0A">
            <w:pPr>
              <w:spacing w:after="0" w:line="240" w:lineRule="auto"/>
              <w:rPr>
                <w:rFonts w:ascii="Calibri" w:eastAsia="Times New Roman" w:hAnsi="Calibri" w:cs="Times New Roman"/>
                <w:color w:val="000000"/>
                <w:lang w:eastAsia="en-GB"/>
              </w:rPr>
            </w:pPr>
            <w:r w:rsidRPr="00DD21E4">
              <w:rPr>
                <w:rFonts w:ascii="Calibri" w:eastAsia="Times New Roman" w:hAnsi="Calibri" w:cs="Times New Roman"/>
                <w:color w:val="000000"/>
                <w:lang w:eastAsia="en-GB"/>
              </w:rPr>
              <w:t>Order_ID</w:t>
            </w:r>
          </w:p>
        </w:tc>
        <w:tc>
          <w:tcPr>
            <w:tcW w:w="1420" w:type="dxa"/>
            <w:shd w:val="clear" w:color="auto" w:fill="auto"/>
            <w:noWrap/>
            <w:vAlign w:val="bottom"/>
            <w:hideMark/>
          </w:tcPr>
          <w:p w:rsidR="00047202" w:rsidRPr="00DD21E4" w:rsidRDefault="00047202" w:rsidP="00B31B0A">
            <w:pPr>
              <w:spacing w:after="0" w:line="240" w:lineRule="auto"/>
              <w:rPr>
                <w:rFonts w:ascii="Calibri" w:eastAsia="Times New Roman" w:hAnsi="Calibri" w:cs="Times New Roman"/>
                <w:color w:val="FF0000"/>
                <w:lang w:eastAsia="en-GB"/>
              </w:rPr>
            </w:pPr>
            <w:r w:rsidRPr="00DD21E4">
              <w:rPr>
                <w:rFonts w:ascii="Calibri" w:eastAsia="Times New Roman" w:hAnsi="Calibri" w:cs="Times New Roman"/>
                <w:color w:val="FF0000"/>
                <w:lang w:eastAsia="en-GB"/>
              </w:rPr>
              <w:t>Product_ID</w:t>
            </w:r>
          </w:p>
        </w:tc>
        <w:tc>
          <w:tcPr>
            <w:tcW w:w="1010" w:type="dxa"/>
            <w:shd w:val="clear" w:color="auto" w:fill="auto"/>
            <w:noWrap/>
            <w:vAlign w:val="bottom"/>
            <w:hideMark/>
          </w:tcPr>
          <w:p w:rsidR="00047202" w:rsidRPr="00DD21E4" w:rsidRDefault="00047202" w:rsidP="00B31B0A">
            <w:pPr>
              <w:spacing w:after="0" w:line="240" w:lineRule="auto"/>
              <w:rPr>
                <w:rFonts w:ascii="Calibri" w:eastAsia="Times New Roman" w:hAnsi="Calibri" w:cs="Times New Roman"/>
                <w:color w:val="000000"/>
                <w:lang w:eastAsia="en-GB"/>
              </w:rPr>
            </w:pPr>
            <w:r w:rsidRPr="00DD21E4">
              <w:rPr>
                <w:rFonts w:ascii="Calibri" w:eastAsia="Times New Roman" w:hAnsi="Calibri" w:cs="Times New Roman"/>
                <w:color w:val="000000"/>
                <w:lang w:eastAsia="en-GB"/>
              </w:rPr>
              <w:t>Quantity</w:t>
            </w:r>
          </w:p>
        </w:tc>
        <w:tc>
          <w:tcPr>
            <w:tcW w:w="1841" w:type="dxa"/>
            <w:shd w:val="clear" w:color="auto" w:fill="auto"/>
            <w:noWrap/>
            <w:vAlign w:val="bottom"/>
            <w:hideMark/>
          </w:tcPr>
          <w:p w:rsidR="00047202" w:rsidRPr="00DD21E4" w:rsidRDefault="00047202" w:rsidP="00B31B0A">
            <w:pPr>
              <w:spacing w:after="0" w:line="240" w:lineRule="auto"/>
              <w:rPr>
                <w:rFonts w:ascii="Calibri" w:eastAsia="Times New Roman" w:hAnsi="Calibri" w:cs="Times New Roman"/>
                <w:color w:val="000000"/>
                <w:lang w:eastAsia="en-GB"/>
              </w:rPr>
            </w:pPr>
            <w:r w:rsidRPr="00DD21E4">
              <w:rPr>
                <w:rFonts w:ascii="Calibri" w:eastAsia="Times New Roman" w:hAnsi="Calibri" w:cs="Times New Roman"/>
                <w:color w:val="000000"/>
                <w:lang w:eastAsia="en-GB"/>
              </w:rPr>
              <w:t>Total_Retail_Price</w:t>
            </w:r>
          </w:p>
        </w:tc>
      </w:tr>
      <w:tr w:rsidR="00047202" w:rsidRPr="00AF254B" w:rsidTr="00B31B0A">
        <w:trPr>
          <w:trHeight w:val="309"/>
        </w:trPr>
        <w:tc>
          <w:tcPr>
            <w:tcW w:w="1387" w:type="dxa"/>
            <w:shd w:val="clear" w:color="auto" w:fill="auto"/>
            <w:noWrap/>
            <w:vAlign w:val="bottom"/>
            <w:hideMark/>
          </w:tcPr>
          <w:p w:rsidR="00047202" w:rsidRPr="00DD21E4" w:rsidRDefault="00047202" w:rsidP="00B31B0A">
            <w:pPr>
              <w:spacing w:after="0" w:line="240" w:lineRule="auto"/>
              <w:jc w:val="right"/>
              <w:rPr>
                <w:rFonts w:ascii="Calibri" w:eastAsia="Times New Roman" w:hAnsi="Calibri" w:cs="Times New Roman"/>
                <w:color w:val="000000"/>
                <w:lang w:eastAsia="en-GB"/>
              </w:rPr>
            </w:pPr>
            <w:r w:rsidRPr="00DD21E4">
              <w:rPr>
                <w:rFonts w:ascii="Calibri" w:eastAsia="Times New Roman" w:hAnsi="Calibri" w:cs="Times New Roman"/>
                <w:color w:val="000000"/>
                <w:lang w:eastAsia="en-GB"/>
              </w:rPr>
              <w:t>43</w:t>
            </w:r>
          </w:p>
        </w:tc>
        <w:tc>
          <w:tcPr>
            <w:tcW w:w="1305" w:type="dxa"/>
            <w:shd w:val="clear" w:color="auto" w:fill="auto"/>
            <w:noWrap/>
            <w:vAlign w:val="bottom"/>
            <w:hideMark/>
          </w:tcPr>
          <w:p w:rsidR="00047202" w:rsidRPr="00DD21E4" w:rsidRDefault="00047202" w:rsidP="00B31B0A">
            <w:pPr>
              <w:spacing w:after="0" w:line="240" w:lineRule="auto"/>
              <w:jc w:val="right"/>
              <w:rPr>
                <w:rFonts w:ascii="Calibri" w:eastAsia="Times New Roman" w:hAnsi="Calibri" w:cs="Times New Roman"/>
                <w:color w:val="000000"/>
                <w:lang w:eastAsia="en-GB"/>
              </w:rPr>
            </w:pPr>
            <w:r w:rsidRPr="00DD21E4">
              <w:rPr>
                <w:rFonts w:ascii="Calibri" w:eastAsia="Times New Roman" w:hAnsi="Calibri" w:cs="Times New Roman"/>
                <w:color w:val="000000"/>
                <w:lang w:eastAsia="en-GB"/>
              </w:rPr>
              <w:t>101</w:t>
            </w:r>
          </w:p>
        </w:tc>
        <w:tc>
          <w:tcPr>
            <w:tcW w:w="1232"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11</w:t>
            </w:r>
          </w:p>
        </w:tc>
        <w:tc>
          <w:tcPr>
            <w:tcW w:w="1420" w:type="dxa"/>
            <w:shd w:val="clear" w:color="auto" w:fill="auto"/>
            <w:noWrap/>
            <w:vAlign w:val="bottom"/>
          </w:tcPr>
          <w:p w:rsidR="00047202" w:rsidRPr="00047202" w:rsidRDefault="00047202" w:rsidP="00B31B0A">
            <w:pPr>
              <w:spacing w:after="0" w:line="240" w:lineRule="auto"/>
              <w:jc w:val="right"/>
              <w:rPr>
                <w:rFonts w:ascii="Calibri" w:eastAsia="Times New Roman" w:hAnsi="Calibri" w:cs="Times New Roman"/>
                <w:color w:val="FF0000"/>
                <w:lang w:eastAsia="en-GB"/>
              </w:rPr>
            </w:pPr>
            <w:r w:rsidRPr="00047202">
              <w:rPr>
                <w:rFonts w:ascii="Calibri" w:eastAsia="Times New Roman" w:hAnsi="Calibri" w:cs="Times New Roman"/>
                <w:color w:val="FF0000"/>
                <w:lang w:eastAsia="en-GB"/>
              </w:rPr>
              <w:t>1</w:t>
            </w:r>
          </w:p>
        </w:tc>
        <w:tc>
          <w:tcPr>
            <w:tcW w:w="1010"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w:t>
            </w:r>
            <w:r w:rsidRPr="00AF254B">
              <w:rPr>
                <w:rFonts w:ascii="Calibri" w:eastAsia="Times New Roman" w:hAnsi="Calibri" w:cs="Times New Roman"/>
                <w:color w:val="000000"/>
                <w:lang w:eastAsia="en-GB"/>
              </w:rPr>
              <w:t>1</w:t>
            </w:r>
          </w:p>
        </w:tc>
        <w:tc>
          <w:tcPr>
            <w:tcW w:w="1841" w:type="dxa"/>
            <w:shd w:val="clear" w:color="auto" w:fill="auto"/>
            <w:noWrap/>
            <w:vAlign w:val="bottom"/>
            <w:hideMark/>
          </w:tcPr>
          <w:p w:rsidR="00047202" w:rsidRPr="00AF254B" w:rsidRDefault="00047202" w:rsidP="00B31B0A">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$16.50</w:t>
            </w:r>
          </w:p>
        </w:tc>
      </w:tr>
      <w:tr w:rsidR="00047202" w:rsidRPr="00AF254B" w:rsidTr="00B31B0A">
        <w:trPr>
          <w:trHeight w:val="309"/>
        </w:trPr>
        <w:tc>
          <w:tcPr>
            <w:tcW w:w="1387"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13</w:t>
            </w:r>
          </w:p>
        </w:tc>
        <w:tc>
          <w:tcPr>
            <w:tcW w:w="1305"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102</w:t>
            </w:r>
          </w:p>
        </w:tc>
        <w:tc>
          <w:tcPr>
            <w:tcW w:w="1232"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12</w:t>
            </w:r>
          </w:p>
        </w:tc>
        <w:tc>
          <w:tcPr>
            <w:tcW w:w="1420" w:type="dxa"/>
            <w:shd w:val="clear" w:color="auto" w:fill="auto"/>
            <w:noWrap/>
            <w:vAlign w:val="bottom"/>
          </w:tcPr>
          <w:p w:rsidR="00047202" w:rsidRPr="00047202" w:rsidRDefault="00047202" w:rsidP="00B31B0A">
            <w:pPr>
              <w:spacing w:after="0" w:line="240" w:lineRule="auto"/>
              <w:jc w:val="right"/>
              <w:rPr>
                <w:rFonts w:ascii="Calibri" w:eastAsia="Times New Roman" w:hAnsi="Calibri" w:cs="Times New Roman"/>
                <w:color w:val="FF0000"/>
                <w:lang w:eastAsia="en-GB"/>
              </w:rPr>
            </w:pPr>
            <w:r w:rsidRPr="00047202">
              <w:rPr>
                <w:rFonts w:ascii="Calibri" w:eastAsia="Times New Roman" w:hAnsi="Calibri" w:cs="Times New Roman"/>
                <w:color w:val="FF0000"/>
                <w:lang w:eastAsia="en-GB"/>
              </w:rPr>
              <w:t>1</w:t>
            </w:r>
          </w:p>
        </w:tc>
        <w:tc>
          <w:tcPr>
            <w:tcW w:w="1010"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w:t>
            </w:r>
            <w:r w:rsidRPr="00AF254B">
              <w:rPr>
                <w:rFonts w:ascii="Calibri" w:eastAsia="Times New Roman" w:hAnsi="Calibri" w:cs="Times New Roman"/>
                <w:color w:val="000000"/>
                <w:lang w:eastAsia="en-GB"/>
              </w:rPr>
              <w:t>1</w:t>
            </w:r>
          </w:p>
        </w:tc>
        <w:tc>
          <w:tcPr>
            <w:tcW w:w="1841" w:type="dxa"/>
            <w:shd w:val="clear" w:color="auto" w:fill="auto"/>
            <w:noWrap/>
            <w:vAlign w:val="bottom"/>
            <w:hideMark/>
          </w:tcPr>
          <w:p w:rsidR="00047202" w:rsidRPr="00AF254B" w:rsidRDefault="00047202" w:rsidP="00B31B0A">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$247.50</w:t>
            </w:r>
          </w:p>
        </w:tc>
      </w:tr>
      <w:tr w:rsidR="00047202" w:rsidRPr="00AF254B" w:rsidTr="00B31B0A">
        <w:trPr>
          <w:trHeight w:val="309"/>
        </w:trPr>
        <w:tc>
          <w:tcPr>
            <w:tcW w:w="1387"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16</w:t>
            </w:r>
          </w:p>
        </w:tc>
        <w:tc>
          <w:tcPr>
            <w:tcW w:w="1305"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103</w:t>
            </w:r>
          </w:p>
        </w:tc>
        <w:tc>
          <w:tcPr>
            <w:tcW w:w="1232"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13</w:t>
            </w:r>
          </w:p>
        </w:tc>
        <w:tc>
          <w:tcPr>
            <w:tcW w:w="1420" w:type="dxa"/>
            <w:shd w:val="clear" w:color="auto" w:fill="auto"/>
            <w:noWrap/>
            <w:vAlign w:val="bottom"/>
          </w:tcPr>
          <w:p w:rsidR="00047202" w:rsidRPr="00047202" w:rsidRDefault="00047202" w:rsidP="00B31B0A">
            <w:pPr>
              <w:spacing w:after="0" w:line="240" w:lineRule="auto"/>
              <w:jc w:val="right"/>
              <w:rPr>
                <w:rFonts w:ascii="Calibri" w:eastAsia="Times New Roman" w:hAnsi="Calibri" w:cs="Times New Roman"/>
                <w:color w:val="FF0000"/>
                <w:lang w:eastAsia="en-GB"/>
              </w:rPr>
            </w:pPr>
            <w:r w:rsidRPr="00047202">
              <w:rPr>
                <w:rFonts w:ascii="Calibri" w:eastAsia="Times New Roman" w:hAnsi="Calibri" w:cs="Times New Roman"/>
                <w:color w:val="FF0000"/>
                <w:lang w:eastAsia="en-GB"/>
              </w:rPr>
              <w:t>3</w:t>
            </w:r>
          </w:p>
        </w:tc>
        <w:tc>
          <w:tcPr>
            <w:tcW w:w="1010"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w:t>
            </w:r>
            <w:r>
              <w:rPr>
                <w:rFonts w:ascii="Calibri" w:eastAsia="Times New Roman" w:hAnsi="Calibri" w:cs="Times New Roman"/>
                <w:color w:val="000000"/>
                <w:lang w:eastAsia="en-GB"/>
              </w:rPr>
              <w:t>1</w:t>
            </w:r>
          </w:p>
        </w:tc>
        <w:tc>
          <w:tcPr>
            <w:tcW w:w="1841" w:type="dxa"/>
            <w:shd w:val="clear" w:color="auto" w:fill="auto"/>
            <w:noWrap/>
            <w:vAlign w:val="bottom"/>
            <w:hideMark/>
          </w:tcPr>
          <w:p w:rsidR="00047202" w:rsidRPr="00AF254B" w:rsidRDefault="00047202" w:rsidP="00B31B0A">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$28.30</w:t>
            </w:r>
          </w:p>
        </w:tc>
      </w:tr>
      <w:tr w:rsidR="00047202" w:rsidRPr="00AF254B" w:rsidTr="00B31B0A">
        <w:trPr>
          <w:trHeight w:val="309"/>
        </w:trPr>
        <w:tc>
          <w:tcPr>
            <w:tcW w:w="1387" w:type="dxa"/>
            <w:shd w:val="clear" w:color="auto" w:fill="auto"/>
            <w:noWrap/>
            <w:vAlign w:val="bottom"/>
          </w:tcPr>
          <w:p w:rsidR="00047202" w:rsidRPr="00AF254B" w:rsidRDefault="00047202" w:rsidP="00B31B0A">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17</w:t>
            </w:r>
          </w:p>
        </w:tc>
        <w:tc>
          <w:tcPr>
            <w:tcW w:w="1305"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104</w:t>
            </w:r>
          </w:p>
        </w:tc>
        <w:tc>
          <w:tcPr>
            <w:tcW w:w="1232"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14</w:t>
            </w:r>
          </w:p>
        </w:tc>
        <w:tc>
          <w:tcPr>
            <w:tcW w:w="1420" w:type="dxa"/>
            <w:shd w:val="clear" w:color="auto" w:fill="auto"/>
            <w:noWrap/>
            <w:vAlign w:val="bottom"/>
          </w:tcPr>
          <w:p w:rsidR="00047202" w:rsidRPr="00047202" w:rsidRDefault="00047202" w:rsidP="00B31B0A">
            <w:pPr>
              <w:spacing w:after="0" w:line="240" w:lineRule="auto"/>
              <w:jc w:val="right"/>
              <w:rPr>
                <w:rFonts w:ascii="Calibri" w:eastAsia="Times New Roman" w:hAnsi="Calibri" w:cs="Times New Roman"/>
                <w:color w:val="FF0000"/>
                <w:lang w:eastAsia="en-GB"/>
              </w:rPr>
            </w:pPr>
            <w:r w:rsidRPr="00047202">
              <w:rPr>
                <w:rFonts w:ascii="Calibri" w:eastAsia="Times New Roman" w:hAnsi="Calibri" w:cs="Times New Roman"/>
                <w:color w:val="FF0000"/>
                <w:lang w:eastAsia="en-GB"/>
              </w:rPr>
              <w:t>3</w:t>
            </w:r>
          </w:p>
        </w:tc>
        <w:tc>
          <w:tcPr>
            <w:tcW w:w="1010"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2</w:t>
            </w:r>
            <w:r>
              <w:rPr>
                <w:rFonts w:ascii="Calibri" w:eastAsia="Times New Roman" w:hAnsi="Calibri" w:cs="Times New Roman"/>
                <w:color w:val="000000"/>
                <w:lang w:eastAsia="en-GB"/>
              </w:rPr>
              <w:t>1</w:t>
            </w:r>
          </w:p>
        </w:tc>
        <w:tc>
          <w:tcPr>
            <w:tcW w:w="1841" w:type="dxa"/>
            <w:shd w:val="clear" w:color="auto" w:fill="auto"/>
            <w:noWrap/>
            <w:vAlign w:val="bottom"/>
            <w:hideMark/>
          </w:tcPr>
          <w:p w:rsidR="00047202" w:rsidRPr="00AF254B" w:rsidRDefault="00047202" w:rsidP="00B31B0A">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$32.00</w:t>
            </w:r>
          </w:p>
        </w:tc>
      </w:tr>
      <w:tr w:rsidR="00047202" w:rsidRPr="00AF254B" w:rsidTr="00B31B0A">
        <w:trPr>
          <w:trHeight w:val="309"/>
        </w:trPr>
        <w:tc>
          <w:tcPr>
            <w:tcW w:w="1387" w:type="dxa"/>
            <w:shd w:val="clear" w:color="auto" w:fill="auto"/>
            <w:noWrap/>
            <w:vAlign w:val="bottom"/>
          </w:tcPr>
          <w:p w:rsidR="00047202" w:rsidRPr="00AF254B" w:rsidRDefault="00047202" w:rsidP="00B31B0A">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13</w:t>
            </w:r>
          </w:p>
        </w:tc>
        <w:tc>
          <w:tcPr>
            <w:tcW w:w="1305"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105</w:t>
            </w:r>
          </w:p>
        </w:tc>
        <w:tc>
          <w:tcPr>
            <w:tcW w:w="1232"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15</w:t>
            </w:r>
          </w:p>
        </w:tc>
        <w:tc>
          <w:tcPr>
            <w:tcW w:w="1420" w:type="dxa"/>
            <w:shd w:val="clear" w:color="auto" w:fill="auto"/>
            <w:noWrap/>
            <w:vAlign w:val="bottom"/>
          </w:tcPr>
          <w:p w:rsidR="00047202" w:rsidRPr="00047202" w:rsidRDefault="00047202" w:rsidP="00B31B0A">
            <w:pPr>
              <w:spacing w:after="0" w:line="240" w:lineRule="auto"/>
              <w:jc w:val="right"/>
              <w:rPr>
                <w:rFonts w:ascii="Calibri" w:eastAsia="Times New Roman" w:hAnsi="Calibri" w:cs="Times New Roman"/>
                <w:color w:val="FF0000"/>
                <w:lang w:eastAsia="en-GB"/>
              </w:rPr>
            </w:pPr>
            <w:r w:rsidRPr="00047202">
              <w:rPr>
                <w:rFonts w:ascii="Calibri" w:eastAsia="Times New Roman" w:hAnsi="Calibri" w:cs="Times New Roman"/>
                <w:color w:val="FF0000"/>
                <w:lang w:eastAsia="en-GB"/>
              </w:rPr>
              <w:t>7</w:t>
            </w:r>
          </w:p>
        </w:tc>
        <w:tc>
          <w:tcPr>
            <w:tcW w:w="1010"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3</w:t>
            </w:r>
            <w:r>
              <w:rPr>
                <w:rFonts w:ascii="Calibri" w:eastAsia="Times New Roman" w:hAnsi="Calibri" w:cs="Times New Roman"/>
                <w:color w:val="000000"/>
                <w:lang w:eastAsia="en-GB"/>
              </w:rPr>
              <w:t>1</w:t>
            </w:r>
          </w:p>
        </w:tc>
        <w:tc>
          <w:tcPr>
            <w:tcW w:w="1841" w:type="dxa"/>
            <w:shd w:val="clear" w:color="auto" w:fill="auto"/>
            <w:noWrap/>
            <w:vAlign w:val="bottom"/>
            <w:hideMark/>
          </w:tcPr>
          <w:p w:rsidR="00047202" w:rsidRPr="00AF254B" w:rsidRDefault="00047202" w:rsidP="00B31B0A">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$63.60</w:t>
            </w:r>
          </w:p>
        </w:tc>
      </w:tr>
      <w:tr w:rsidR="00047202" w:rsidRPr="00AF254B" w:rsidTr="00B31B0A">
        <w:trPr>
          <w:trHeight w:val="309"/>
        </w:trPr>
        <w:tc>
          <w:tcPr>
            <w:tcW w:w="1387" w:type="dxa"/>
            <w:shd w:val="clear" w:color="auto" w:fill="auto"/>
            <w:noWrap/>
            <w:vAlign w:val="bottom"/>
          </w:tcPr>
          <w:p w:rsidR="00047202" w:rsidRPr="00AF254B" w:rsidRDefault="00047202" w:rsidP="00B31B0A">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16</w:t>
            </w:r>
          </w:p>
        </w:tc>
        <w:tc>
          <w:tcPr>
            <w:tcW w:w="1305"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106</w:t>
            </w:r>
          </w:p>
        </w:tc>
        <w:tc>
          <w:tcPr>
            <w:tcW w:w="1232"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16</w:t>
            </w:r>
          </w:p>
        </w:tc>
        <w:tc>
          <w:tcPr>
            <w:tcW w:w="1420" w:type="dxa"/>
            <w:shd w:val="clear" w:color="auto" w:fill="auto"/>
            <w:noWrap/>
            <w:vAlign w:val="bottom"/>
          </w:tcPr>
          <w:p w:rsidR="00047202" w:rsidRPr="00047202" w:rsidRDefault="00047202" w:rsidP="00B31B0A">
            <w:pPr>
              <w:spacing w:after="0" w:line="240" w:lineRule="auto"/>
              <w:jc w:val="right"/>
              <w:rPr>
                <w:rFonts w:ascii="Calibri" w:eastAsia="Times New Roman" w:hAnsi="Calibri" w:cs="Times New Roman"/>
                <w:color w:val="FF0000"/>
                <w:lang w:eastAsia="en-GB"/>
              </w:rPr>
            </w:pPr>
            <w:r w:rsidRPr="00047202">
              <w:rPr>
                <w:rFonts w:ascii="Calibri" w:eastAsia="Times New Roman" w:hAnsi="Calibri" w:cs="Times New Roman"/>
                <w:color w:val="FF0000"/>
                <w:lang w:eastAsia="en-GB"/>
              </w:rPr>
              <w:t>5</w:t>
            </w:r>
          </w:p>
        </w:tc>
        <w:tc>
          <w:tcPr>
            <w:tcW w:w="1010"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w:t>
            </w:r>
            <w:r>
              <w:rPr>
                <w:rFonts w:ascii="Calibri" w:eastAsia="Times New Roman" w:hAnsi="Calibri" w:cs="Times New Roman"/>
                <w:color w:val="000000"/>
                <w:lang w:eastAsia="en-GB"/>
              </w:rPr>
              <w:t>1</w:t>
            </w:r>
          </w:p>
        </w:tc>
        <w:tc>
          <w:tcPr>
            <w:tcW w:w="1841" w:type="dxa"/>
            <w:shd w:val="clear" w:color="auto" w:fill="auto"/>
            <w:noWrap/>
            <w:vAlign w:val="bottom"/>
            <w:hideMark/>
          </w:tcPr>
          <w:p w:rsidR="00047202" w:rsidRPr="00AF254B" w:rsidRDefault="00047202" w:rsidP="00B31B0A">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$234.60</w:t>
            </w:r>
          </w:p>
        </w:tc>
      </w:tr>
      <w:tr w:rsidR="00047202" w:rsidRPr="00AF254B" w:rsidTr="00B31B0A">
        <w:trPr>
          <w:trHeight w:val="309"/>
        </w:trPr>
        <w:tc>
          <w:tcPr>
            <w:tcW w:w="1387" w:type="dxa"/>
            <w:shd w:val="clear" w:color="auto" w:fill="auto"/>
            <w:noWrap/>
            <w:vAlign w:val="bottom"/>
          </w:tcPr>
          <w:p w:rsidR="00047202" w:rsidRPr="00AF254B" w:rsidRDefault="00047202" w:rsidP="00B31B0A">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43</w:t>
            </w:r>
          </w:p>
        </w:tc>
        <w:tc>
          <w:tcPr>
            <w:tcW w:w="1305"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107</w:t>
            </w:r>
          </w:p>
        </w:tc>
        <w:tc>
          <w:tcPr>
            <w:tcW w:w="1232"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14</w:t>
            </w:r>
          </w:p>
        </w:tc>
        <w:tc>
          <w:tcPr>
            <w:tcW w:w="1420" w:type="dxa"/>
            <w:shd w:val="clear" w:color="auto" w:fill="auto"/>
            <w:noWrap/>
            <w:vAlign w:val="bottom"/>
          </w:tcPr>
          <w:p w:rsidR="00047202" w:rsidRPr="00047202" w:rsidRDefault="00047202" w:rsidP="00B31B0A">
            <w:pPr>
              <w:spacing w:after="0" w:line="240" w:lineRule="auto"/>
              <w:jc w:val="right"/>
              <w:rPr>
                <w:rFonts w:ascii="Calibri" w:eastAsia="Times New Roman" w:hAnsi="Calibri" w:cs="Times New Roman"/>
                <w:color w:val="FF0000"/>
                <w:lang w:eastAsia="en-GB"/>
              </w:rPr>
            </w:pPr>
            <w:r w:rsidRPr="00047202">
              <w:rPr>
                <w:rFonts w:ascii="Calibri" w:eastAsia="Times New Roman" w:hAnsi="Calibri" w:cs="Times New Roman"/>
                <w:color w:val="FF0000"/>
                <w:lang w:eastAsia="en-GB"/>
              </w:rPr>
              <w:t>5</w:t>
            </w:r>
          </w:p>
        </w:tc>
        <w:tc>
          <w:tcPr>
            <w:tcW w:w="1010" w:type="dxa"/>
            <w:shd w:val="clear" w:color="auto" w:fill="auto"/>
            <w:noWrap/>
            <w:vAlign w:val="bottom"/>
            <w:hideMark/>
          </w:tcPr>
          <w:p w:rsidR="00047202" w:rsidRPr="00AF254B" w:rsidRDefault="00047202" w:rsidP="00B31B0A">
            <w:pPr>
              <w:spacing w:after="0" w:line="240" w:lineRule="auto"/>
              <w:jc w:val="right"/>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1</w:t>
            </w:r>
            <w:r>
              <w:rPr>
                <w:rFonts w:ascii="Calibri" w:eastAsia="Times New Roman" w:hAnsi="Calibri" w:cs="Times New Roman"/>
                <w:color w:val="000000"/>
                <w:lang w:eastAsia="en-GB"/>
              </w:rPr>
              <w:t>1</w:t>
            </w:r>
          </w:p>
        </w:tc>
        <w:tc>
          <w:tcPr>
            <w:tcW w:w="1841" w:type="dxa"/>
            <w:shd w:val="clear" w:color="auto" w:fill="auto"/>
            <w:noWrap/>
            <w:vAlign w:val="bottom"/>
            <w:hideMark/>
          </w:tcPr>
          <w:p w:rsidR="00047202" w:rsidRPr="00AF254B" w:rsidRDefault="00047202" w:rsidP="00B31B0A">
            <w:pPr>
              <w:spacing w:after="0" w:line="240" w:lineRule="auto"/>
              <w:rPr>
                <w:rFonts w:ascii="Calibri" w:eastAsia="Times New Roman" w:hAnsi="Calibri" w:cs="Times New Roman"/>
                <w:color w:val="000000"/>
                <w:lang w:eastAsia="en-GB"/>
              </w:rPr>
            </w:pPr>
            <w:r w:rsidRPr="00AF254B">
              <w:rPr>
                <w:rFonts w:ascii="Calibri" w:eastAsia="Times New Roman" w:hAnsi="Calibri" w:cs="Times New Roman"/>
                <w:color w:val="000000"/>
                <w:lang w:eastAsia="en-GB"/>
              </w:rPr>
              <w:t>$35.40</w:t>
            </w:r>
          </w:p>
        </w:tc>
      </w:tr>
      <w:tr w:rsidR="00047202" w:rsidRPr="00931868" w:rsidTr="00B31B0A">
        <w:trPr>
          <w:trHeight w:val="309"/>
        </w:trPr>
        <w:tc>
          <w:tcPr>
            <w:tcW w:w="1387" w:type="dxa"/>
            <w:shd w:val="clear" w:color="auto" w:fill="auto"/>
            <w:noWrap/>
            <w:vAlign w:val="bottom"/>
          </w:tcPr>
          <w:p w:rsidR="00047202" w:rsidRPr="00931868" w:rsidRDefault="00047202" w:rsidP="00B31B0A">
            <w:pPr>
              <w:spacing w:after="0" w:line="240" w:lineRule="auto"/>
              <w:jc w:val="right"/>
              <w:rPr>
                <w:rFonts w:ascii="Calibri" w:eastAsia="Times New Roman" w:hAnsi="Calibri" w:cs="Times New Roman"/>
                <w:b/>
                <w:color w:val="FF0000"/>
                <w:lang w:eastAsia="en-GB"/>
              </w:rPr>
            </w:pPr>
            <w:r w:rsidRPr="00931868">
              <w:rPr>
                <w:rFonts w:ascii="Calibri" w:eastAsia="Times New Roman" w:hAnsi="Calibri" w:cs="Times New Roman"/>
                <w:b/>
                <w:color w:val="FF0000"/>
                <w:lang w:eastAsia="en-GB"/>
              </w:rPr>
              <w:t>6</w:t>
            </w:r>
            <w:r w:rsidRPr="00931868">
              <w:rPr>
                <w:rFonts w:ascii="Calibri" w:eastAsia="Times New Roman" w:hAnsi="Calibri" w:cs="Times New Roman"/>
                <w:b/>
                <w:color w:val="FF0000"/>
                <w:lang w:eastAsia="en-GB"/>
              </w:rPr>
              <w:t>3</w:t>
            </w:r>
          </w:p>
        </w:tc>
        <w:tc>
          <w:tcPr>
            <w:tcW w:w="1305" w:type="dxa"/>
            <w:shd w:val="clear" w:color="auto" w:fill="auto"/>
            <w:noWrap/>
            <w:vAlign w:val="bottom"/>
            <w:hideMark/>
          </w:tcPr>
          <w:p w:rsidR="00047202" w:rsidRPr="00931868" w:rsidRDefault="00047202" w:rsidP="00B31B0A">
            <w:pPr>
              <w:spacing w:after="0" w:line="240" w:lineRule="auto"/>
              <w:jc w:val="right"/>
              <w:rPr>
                <w:rFonts w:ascii="Calibri" w:eastAsia="Times New Roman" w:hAnsi="Calibri" w:cs="Times New Roman"/>
                <w:b/>
                <w:color w:val="FF0000"/>
                <w:lang w:eastAsia="en-GB"/>
              </w:rPr>
            </w:pPr>
            <w:r w:rsidRPr="00931868">
              <w:rPr>
                <w:rFonts w:ascii="Calibri" w:eastAsia="Times New Roman" w:hAnsi="Calibri" w:cs="Times New Roman"/>
                <w:b/>
                <w:color w:val="FF0000"/>
                <w:lang w:eastAsia="en-GB"/>
              </w:rPr>
              <w:t>108</w:t>
            </w:r>
          </w:p>
        </w:tc>
        <w:tc>
          <w:tcPr>
            <w:tcW w:w="1232" w:type="dxa"/>
            <w:shd w:val="clear" w:color="auto" w:fill="auto"/>
            <w:noWrap/>
            <w:vAlign w:val="bottom"/>
            <w:hideMark/>
          </w:tcPr>
          <w:p w:rsidR="00047202" w:rsidRPr="00931868" w:rsidRDefault="00047202" w:rsidP="00047202">
            <w:pPr>
              <w:spacing w:after="0" w:line="240" w:lineRule="auto"/>
              <w:jc w:val="right"/>
              <w:rPr>
                <w:rFonts w:ascii="Calibri" w:eastAsia="Times New Roman" w:hAnsi="Calibri" w:cs="Times New Roman"/>
                <w:b/>
                <w:color w:val="FF0000"/>
                <w:lang w:eastAsia="en-GB"/>
              </w:rPr>
            </w:pPr>
            <w:r w:rsidRPr="00931868">
              <w:rPr>
                <w:rFonts w:ascii="Calibri" w:eastAsia="Times New Roman" w:hAnsi="Calibri" w:cs="Times New Roman"/>
                <w:b/>
                <w:color w:val="FF0000"/>
                <w:lang w:eastAsia="en-GB"/>
              </w:rPr>
              <w:t>17</w:t>
            </w:r>
          </w:p>
        </w:tc>
        <w:tc>
          <w:tcPr>
            <w:tcW w:w="1420" w:type="dxa"/>
            <w:shd w:val="clear" w:color="auto" w:fill="auto"/>
            <w:noWrap/>
            <w:vAlign w:val="bottom"/>
          </w:tcPr>
          <w:p w:rsidR="00047202" w:rsidRPr="00931868" w:rsidRDefault="00047202" w:rsidP="00B31B0A">
            <w:pPr>
              <w:spacing w:after="0" w:line="240" w:lineRule="auto"/>
              <w:jc w:val="right"/>
              <w:rPr>
                <w:rFonts w:ascii="Calibri" w:eastAsia="Times New Roman" w:hAnsi="Calibri" w:cs="Times New Roman"/>
                <w:b/>
                <w:color w:val="FF0000"/>
                <w:lang w:eastAsia="en-GB"/>
              </w:rPr>
            </w:pPr>
            <w:commentRangeStart w:id="2"/>
            <w:r w:rsidRPr="00931868">
              <w:rPr>
                <w:rFonts w:ascii="Calibri" w:eastAsia="Times New Roman" w:hAnsi="Calibri" w:cs="Times New Roman"/>
                <w:b/>
                <w:color w:val="FF0000"/>
                <w:lang w:eastAsia="en-GB"/>
              </w:rPr>
              <w:t>4</w:t>
            </w:r>
            <w:commentRangeEnd w:id="2"/>
            <w:r w:rsidR="00931868">
              <w:rPr>
                <w:rStyle w:val="CommentReference"/>
              </w:rPr>
              <w:commentReference w:id="2"/>
            </w:r>
          </w:p>
        </w:tc>
        <w:tc>
          <w:tcPr>
            <w:tcW w:w="1010" w:type="dxa"/>
            <w:shd w:val="clear" w:color="auto" w:fill="auto"/>
            <w:noWrap/>
            <w:vAlign w:val="bottom"/>
            <w:hideMark/>
          </w:tcPr>
          <w:p w:rsidR="00047202" w:rsidRPr="00931868" w:rsidRDefault="00047202" w:rsidP="00B31B0A">
            <w:pPr>
              <w:spacing w:after="0" w:line="240" w:lineRule="auto"/>
              <w:jc w:val="right"/>
              <w:rPr>
                <w:rFonts w:ascii="Calibri" w:eastAsia="Times New Roman" w:hAnsi="Calibri" w:cs="Times New Roman"/>
                <w:b/>
                <w:color w:val="FF0000"/>
                <w:lang w:eastAsia="en-GB"/>
              </w:rPr>
            </w:pPr>
            <w:r w:rsidRPr="00931868">
              <w:rPr>
                <w:rFonts w:ascii="Calibri" w:eastAsia="Times New Roman" w:hAnsi="Calibri" w:cs="Times New Roman"/>
                <w:b/>
                <w:color w:val="FF0000"/>
                <w:lang w:eastAsia="en-GB"/>
              </w:rPr>
              <w:t>1</w:t>
            </w:r>
            <w:r w:rsidRPr="00931868">
              <w:rPr>
                <w:rFonts w:ascii="Calibri" w:eastAsia="Times New Roman" w:hAnsi="Calibri" w:cs="Times New Roman"/>
                <w:b/>
                <w:color w:val="FF0000"/>
                <w:lang w:eastAsia="en-GB"/>
              </w:rPr>
              <w:t>2</w:t>
            </w:r>
          </w:p>
        </w:tc>
        <w:tc>
          <w:tcPr>
            <w:tcW w:w="1841" w:type="dxa"/>
            <w:shd w:val="clear" w:color="auto" w:fill="auto"/>
            <w:noWrap/>
            <w:vAlign w:val="bottom"/>
            <w:hideMark/>
          </w:tcPr>
          <w:p w:rsidR="00047202" w:rsidRPr="00931868" w:rsidRDefault="00047202" w:rsidP="00047202">
            <w:pPr>
              <w:spacing w:after="0" w:line="240" w:lineRule="auto"/>
              <w:rPr>
                <w:rFonts w:ascii="Calibri" w:eastAsia="Times New Roman" w:hAnsi="Calibri" w:cs="Times New Roman"/>
                <w:b/>
                <w:color w:val="FF0000"/>
                <w:lang w:eastAsia="en-GB"/>
              </w:rPr>
            </w:pPr>
            <w:r w:rsidRPr="00931868">
              <w:rPr>
                <w:rFonts w:ascii="Calibri" w:eastAsia="Times New Roman" w:hAnsi="Calibri" w:cs="Times New Roman"/>
                <w:b/>
                <w:color w:val="FF0000"/>
                <w:lang w:eastAsia="en-GB"/>
              </w:rPr>
              <w:t>$234.60</w:t>
            </w:r>
          </w:p>
        </w:tc>
      </w:tr>
    </w:tbl>
    <w:p w:rsidR="00047202" w:rsidRPr="00C260ED" w:rsidRDefault="00047202" w:rsidP="00343A06">
      <w:pPr>
        <w:pStyle w:val="ListParagraph"/>
        <w:rPr>
          <w:rFonts w:ascii="Arial" w:hAnsi="Arial" w:cs="Arial"/>
          <w:bCs/>
        </w:rPr>
      </w:pPr>
    </w:p>
    <w:p w:rsidR="00E0356E" w:rsidRDefault="002A0FAA" w:rsidP="00E0356E">
      <w:pPr>
        <w:pStyle w:val="ListParagraph"/>
        <w:numPr>
          <w:ilvl w:val="0"/>
          <w:numId w:val="1"/>
        </w:numPr>
        <w:rPr>
          <w:rFonts w:ascii="Arial" w:hAnsi="Arial" w:cs="Arial"/>
          <w:bCs/>
        </w:rPr>
      </w:pPr>
      <w:r w:rsidRPr="00C260ED">
        <w:rPr>
          <w:rFonts w:ascii="Arial" w:hAnsi="Arial" w:cs="Arial"/>
          <w:bCs/>
        </w:rPr>
        <w:t>What are advantages and di</w:t>
      </w:r>
      <w:r w:rsidR="001250E2">
        <w:rPr>
          <w:rFonts w:ascii="Arial" w:hAnsi="Arial" w:cs="Arial"/>
          <w:bCs/>
        </w:rPr>
        <w:t>sadvantages using this SCD type.</w:t>
      </w:r>
    </w:p>
    <w:p w:rsidR="001250E2" w:rsidRPr="002B5C84" w:rsidRDefault="00DD21E4" w:rsidP="001250E2">
      <w:pPr>
        <w:pStyle w:val="ListParagraph"/>
        <w:rPr>
          <w:rFonts w:ascii="Arial" w:hAnsi="Arial" w:cs="Arial"/>
          <w:bCs/>
          <w:color w:val="FF0000"/>
        </w:rPr>
      </w:pPr>
      <w:r>
        <w:rPr>
          <w:rFonts w:ascii="Arial" w:hAnsi="Arial" w:cs="Arial"/>
          <w:bCs/>
          <w:color w:val="FF0000"/>
        </w:rPr>
        <w:t>The company</w:t>
      </w:r>
      <w:r w:rsidR="001250E2" w:rsidRPr="00DD21E4">
        <w:rPr>
          <w:rFonts w:ascii="Arial" w:hAnsi="Arial" w:cs="Arial"/>
          <w:bCs/>
          <w:color w:val="FF0000"/>
        </w:rPr>
        <w:t xml:space="preserve"> will be able to see all </w:t>
      </w:r>
      <w:r>
        <w:rPr>
          <w:rFonts w:ascii="Arial" w:hAnsi="Arial" w:cs="Arial"/>
          <w:bCs/>
          <w:color w:val="FF0000"/>
        </w:rPr>
        <w:t>existing</w:t>
      </w:r>
      <w:r w:rsidR="001250E2" w:rsidRPr="00DD21E4">
        <w:rPr>
          <w:rFonts w:ascii="Arial" w:hAnsi="Arial" w:cs="Arial"/>
          <w:bCs/>
          <w:color w:val="FF0000"/>
        </w:rPr>
        <w:t xml:space="preserve"> data according to </w:t>
      </w:r>
      <w:r>
        <w:rPr>
          <w:rFonts w:ascii="Arial" w:hAnsi="Arial" w:cs="Arial"/>
          <w:bCs/>
          <w:color w:val="FF0000"/>
        </w:rPr>
        <w:t>the</w:t>
      </w:r>
      <w:r w:rsidR="001250E2" w:rsidRPr="00DD21E4">
        <w:rPr>
          <w:rFonts w:ascii="Arial" w:hAnsi="Arial" w:cs="Arial"/>
          <w:bCs/>
          <w:color w:val="FF0000"/>
        </w:rPr>
        <w:t xml:space="preserve"> old and new product group. To do this they will have to have SCD built </w:t>
      </w:r>
      <w:r>
        <w:rPr>
          <w:rFonts w:ascii="Arial" w:hAnsi="Arial" w:cs="Arial"/>
          <w:bCs/>
          <w:color w:val="FF0000"/>
        </w:rPr>
        <w:t>into</w:t>
      </w:r>
      <w:r w:rsidR="001250E2" w:rsidRPr="00DD21E4">
        <w:rPr>
          <w:rFonts w:ascii="Arial" w:hAnsi="Arial" w:cs="Arial"/>
          <w:bCs/>
          <w:color w:val="FF0000"/>
        </w:rPr>
        <w:t xml:space="preserve"> the system of the DW.</w:t>
      </w:r>
    </w:p>
    <w:p w:rsidR="001250E2" w:rsidRPr="00DD21E4" w:rsidRDefault="00DD21E4" w:rsidP="001250E2">
      <w:pPr>
        <w:pStyle w:val="ListParagraph"/>
        <w:rPr>
          <w:rFonts w:ascii="Arial" w:hAnsi="Arial" w:cs="Arial"/>
          <w:bCs/>
          <w:color w:val="FF0000"/>
        </w:rPr>
      </w:pPr>
      <w:r>
        <w:rPr>
          <w:rFonts w:ascii="Arial" w:hAnsi="Arial" w:cs="Arial"/>
          <w:bCs/>
          <w:color w:val="FF0000"/>
        </w:rPr>
        <w:t>Investigated</w:t>
      </w:r>
      <w:r w:rsidR="001250E2" w:rsidRPr="00DD21E4">
        <w:rPr>
          <w:rFonts w:ascii="Arial" w:hAnsi="Arial" w:cs="Arial"/>
          <w:bCs/>
          <w:color w:val="FF0000"/>
        </w:rPr>
        <w:t xml:space="preserve"> how </w:t>
      </w:r>
      <w:proofErr w:type="gramStart"/>
      <w:r w:rsidR="001250E2" w:rsidRPr="00DD21E4">
        <w:rPr>
          <w:rFonts w:ascii="Arial" w:hAnsi="Arial" w:cs="Arial"/>
          <w:bCs/>
          <w:color w:val="FF0000"/>
        </w:rPr>
        <w:t>is SCD</w:t>
      </w:r>
      <w:proofErr w:type="gramEnd"/>
      <w:r w:rsidR="001250E2" w:rsidRPr="00DD21E4">
        <w:rPr>
          <w:rFonts w:ascii="Arial" w:hAnsi="Arial" w:cs="Arial"/>
          <w:bCs/>
          <w:color w:val="FF0000"/>
        </w:rPr>
        <w:t xml:space="preserve"> supported in SAS.</w:t>
      </w:r>
    </w:p>
    <w:p w:rsidR="00AA3FED" w:rsidRPr="00DD21E4" w:rsidRDefault="00AA3FED" w:rsidP="00AA3FED">
      <w:pPr>
        <w:pStyle w:val="ListParagraph"/>
        <w:numPr>
          <w:ilvl w:val="0"/>
          <w:numId w:val="1"/>
        </w:numPr>
        <w:rPr>
          <w:rFonts w:ascii="Arial" w:hAnsi="Arial" w:cs="Arial"/>
          <w:bCs/>
        </w:rPr>
      </w:pPr>
      <w:r w:rsidRPr="00DD21E4">
        <w:rPr>
          <w:rFonts w:ascii="Arial" w:hAnsi="Arial" w:cs="Arial"/>
          <w:bCs/>
        </w:rPr>
        <w:t>To what degree can the analysts perform year on year comparisons by Product and/or Product Group?</w:t>
      </w:r>
    </w:p>
    <w:p w:rsidR="001250E2" w:rsidRPr="00DD21E4" w:rsidRDefault="001250E2" w:rsidP="001250E2">
      <w:pPr>
        <w:pStyle w:val="ListParagraph"/>
        <w:rPr>
          <w:rFonts w:ascii="Arial" w:hAnsi="Arial" w:cs="Arial"/>
          <w:bCs/>
          <w:color w:val="FF0000"/>
        </w:rPr>
      </w:pPr>
      <w:r w:rsidRPr="00DD21E4">
        <w:rPr>
          <w:rFonts w:ascii="Arial" w:hAnsi="Arial" w:cs="Arial"/>
          <w:bCs/>
          <w:color w:val="FF0000"/>
        </w:rPr>
        <w:t>SCD 2 gives full reporting to the analysts.</w:t>
      </w:r>
    </w:p>
    <w:sectPr w:rsidR="001250E2" w:rsidRPr="00DD21E4">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Faculty of Arts, Environment &amp; Technology" w:date="2014-03-11T14:53:00Z" w:initials="FAET">
    <w:p w:rsidR="00053B5D" w:rsidRDefault="00053B5D">
      <w:pPr>
        <w:pStyle w:val="CommentText"/>
      </w:pPr>
      <w:r>
        <w:rPr>
          <w:rStyle w:val="CommentReference"/>
        </w:rPr>
        <w:annotationRef/>
      </w:r>
      <w:r>
        <w:t>Applies for all columns as the table has been introduced to surrogate keys</w:t>
      </w:r>
    </w:p>
  </w:comment>
  <w:comment w:id="2" w:author="Faculty of Arts, Environment &amp; Technology" w:date="2014-03-12T09:28:00Z" w:initials="FAET">
    <w:p w:rsidR="00931868" w:rsidRDefault="00931868">
      <w:pPr>
        <w:pStyle w:val="CommentText"/>
      </w:pPr>
      <w:r>
        <w:rPr>
          <w:rStyle w:val="CommentReference"/>
        </w:rPr>
        <w:annotationRef/>
      </w:r>
      <w:r>
        <w:t>Still using old product group, as management wanted cha</w:t>
      </w:r>
      <w:r w:rsidR="001250E2">
        <w:t>nge to apply from next calendar year.</w:t>
      </w:r>
      <w:r>
        <w:t xml:space="preserv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75B" w:rsidRDefault="0008375B" w:rsidP="0084177B">
      <w:pPr>
        <w:spacing w:after="0" w:line="240" w:lineRule="auto"/>
      </w:pPr>
      <w:r>
        <w:separator/>
      </w:r>
    </w:p>
  </w:endnote>
  <w:endnote w:type="continuationSeparator" w:id="0">
    <w:p w:rsidR="0008375B" w:rsidRDefault="0008375B" w:rsidP="00841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EEC" w:rsidRDefault="00296E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100899"/>
      <w:docPartObj>
        <w:docPartGallery w:val="Page Numbers (Bottom of Page)"/>
        <w:docPartUnique/>
      </w:docPartObj>
    </w:sdtPr>
    <w:sdtEndPr>
      <w:rPr>
        <w:noProof/>
      </w:rPr>
    </w:sdtEndPr>
    <w:sdtContent>
      <w:p w:rsidR="00296EEC" w:rsidRDefault="00296EEC">
        <w:pPr>
          <w:pStyle w:val="Footer"/>
          <w:jc w:val="right"/>
        </w:pPr>
        <w:r>
          <w:fldChar w:fldCharType="begin"/>
        </w:r>
        <w:r>
          <w:instrText xml:space="preserve"> PAGE   \* MERGEFORMAT </w:instrText>
        </w:r>
        <w:r>
          <w:fldChar w:fldCharType="separate"/>
        </w:r>
        <w:r w:rsidR="00BE285A">
          <w:rPr>
            <w:noProof/>
          </w:rPr>
          <w:t>4</w:t>
        </w:r>
        <w:r>
          <w:rPr>
            <w:noProof/>
          </w:rPr>
          <w:fldChar w:fldCharType="end"/>
        </w:r>
      </w:p>
    </w:sdtContent>
  </w:sdt>
  <w:p w:rsidR="00296EEC" w:rsidRDefault="00296E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EEC" w:rsidRDefault="00296E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75B" w:rsidRDefault="0008375B" w:rsidP="0084177B">
      <w:pPr>
        <w:spacing w:after="0" w:line="240" w:lineRule="auto"/>
      </w:pPr>
      <w:r>
        <w:separator/>
      </w:r>
    </w:p>
  </w:footnote>
  <w:footnote w:type="continuationSeparator" w:id="0">
    <w:p w:rsidR="0008375B" w:rsidRDefault="0008375B" w:rsidP="008417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EEC" w:rsidRDefault="00296E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EEC" w:rsidRDefault="00296E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EEC" w:rsidRDefault="00296E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E51CE0"/>
    <w:multiLevelType w:val="hybridMultilevel"/>
    <w:tmpl w:val="FC6082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3C"/>
    <w:rsid w:val="00027EC0"/>
    <w:rsid w:val="0003580B"/>
    <w:rsid w:val="000366C6"/>
    <w:rsid w:val="00047202"/>
    <w:rsid w:val="000533F9"/>
    <w:rsid w:val="00053B5D"/>
    <w:rsid w:val="0008375B"/>
    <w:rsid w:val="001250E2"/>
    <w:rsid w:val="00135495"/>
    <w:rsid w:val="00192DB8"/>
    <w:rsid w:val="001D569E"/>
    <w:rsid w:val="00211E1A"/>
    <w:rsid w:val="00255F8A"/>
    <w:rsid w:val="00296EEC"/>
    <w:rsid w:val="002A0FAA"/>
    <w:rsid w:val="002B5C84"/>
    <w:rsid w:val="002C0EFC"/>
    <w:rsid w:val="002F6511"/>
    <w:rsid w:val="00302451"/>
    <w:rsid w:val="0032294C"/>
    <w:rsid w:val="003408D7"/>
    <w:rsid w:val="00343A06"/>
    <w:rsid w:val="003E495C"/>
    <w:rsid w:val="00506869"/>
    <w:rsid w:val="005F466E"/>
    <w:rsid w:val="005F64ED"/>
    <w:rsid w:val="006167FB"/>
    <w:rsid w:val="00642155"/>
    <w:rsid w:val="00645C3F"/>
    <w:rsid w:val="00656A10"/>
    <w:rsid w:val="00671AD2"/>
    <w:rsid w:val="006738B8"/>
    <w:rsid w:val="006926B9"/>
    <w:rsid w:val="00692EBB"/>
    <w:rsid w:val="0071165B"/>
    <w:rsid w:val="00715FE7"/>
    <w:rsid w:val="00737835"/>
    <w:rsid w:val="007F20AA"/>
    <w:rsid w:val="00820878"/>
    <w:rsid w:val="0084177B"/>
    <w:rsid w:val="00870A5E"/>
    <w:rsid w:val="00877A17"/>
    <w:rsid w:val="008C4C74"/>
    <w:rsid w:val="008D59E8"/>
    <w:rsid w:val="009166E0"/>
    <w:rsid w:val="00931868"/>
    <w:rsid w:val="009538A9"/>
    <w:rsid w:val="00965619"/>
    <w:rsid w:val="009F72A3"/>
    <w:rsid w:val="00A04D5D"/>
    <w:rsid w:val="00A14902"/>
    <w:rsid w:val="00A35086"/>
    <w:rsid w:val="00A46635"/>
    <w:rsid w:val="00A4709D"/>
    <w:rsid w:val="00A81FC6"/>
    <w:rsid w:val="00AA3FED"/>
    <w:rsid w:val="00AF254B"/>
    <w:rsid w:val="00B326EF"/>
    <w:rsid w:val="00B63CDC"/>
    <w:rsid w:val="00B76B00"/>
    <w:rsid w:val="00BE285A"/>
    <w:rsid w:val="00C260ED"/>
    <w:rsid w:val="00CA188F"/>
    <w:rsid w:val="00CA27E9"/>
    <w:rsid w:val="00CA6F4F"/>
    <w:rsid w:val="00CC44BA"/>
    <w:rsid w:val="00D2581E"/>
    <w:rsid w:val="00DA250F"/>
    <w:rsid w:val="00DD21E4"/>
    <w:rsid w:val="00E0356E"/>
    <w:rsid w:val="00E3673C"/>
    <w:rsid w:val="00ED46C4"/>
    <w:rsid w:val="00F16D5D"/>
    <w:rsid w:val="00F17CDE"/>
    <w:rsid w:val="00FD007E"/>
    <w:rsid w:val="00FD3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6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0E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673C"/>
    <w:rPr>
      <w:b/>
      <w:bCs/>
    </w:rPr>
  </w:style>
  <w:style w:type="character" w:customStyle="1" w:styleId="Heading1Char">
    <w:name w:val="Heading 1 Char"/>
    <w:basedOn w:val="DefaultParagraphFont"/>
    <w:link w:val="Heading1"/>
    <w:uiPriority w:val="9"/>
    <w:rsid w:val="00E3673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3673C"/>
    <w:rPr>
      <w:color w:val="0000FF" w:themeColor="hyperlink"/>
      <w:u w:val="single"/>
    </w:rPr>
  </w:style>
  <w:style w:type="paragraph" w:styleId="BalloonText">
    <w:name w:val="Balloon Text"/>
    <w:basedOn w:val="Normal"/>
    <w:link w:val="BalloonTextChar"/>
    <w:uiPriority w:val="99"/>
    <w:semiHidden/>
    <w:unhideWhenUsed/>
    <w:rsid w:val="008C4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C74"/>
    <w:rPr>
      <w:rFonts w:ascii="Tahoma" w:hAnsi="Tahoma" w:cs="Tahoma"/>
      <w:sz w:val="16"/>
      <w:szCs w:val="16"/>
    </w:rPr>
  </w:style>
  <w:style w:type="character" w:customStyle="1" w:styleId="Heading2Char">
    <w:name w:val="Heading 2 Char"/>
    <w:basedOn w:val="DefaultParagraphFont"/>
    <w:link w:val="Heading2"/>
    <w:uiPriority w:val="9"/>
    <w:rsid w:val="002C0E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569E"/>
    <w:pPr>
      <w:ind w:left="720"/>
      <w:contextualSpacing/>
    </w:pPr>
  </w:style>
  <w:style w:type="paragraph" w:styleId="Header">
    <w:name w:val="header"/>
    <w:basedOn w:val="Normal"/>
    <w:link w:val="HeaderChar"/>
    <w:uiPriority w:val="99"/>
    <w:unhideWhenUsed/>
    <w:rsid w:val="008417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77B"/>
  </w:style>
  <w:style w:type="paragraph" w:styleId="Footer">
    <w:name w:val="footer"/>
    <w:basedOn w:val="Normal"/>
    <w:link w:val="FooterChar"/>
    <w:uiPriority w:val="99"/>
    <w:unhideWhenUsed/>
    <w:rsid w:val="008417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77B"/>
  </w:style>
  <w:style w:type="character" w:styleId="CommentReference">
    <w:name w:val="annotation reference"/>
    <w:basedOn w:val="DefaultParagraphFont"/>
    <w:uiPriority w:val="99"/>
    <w:semiHidden/>
    <w:unhideWhenUsed/>
    <w:rsid w:val="00053B5D"/>
    <w:rPr>
      <w:sz w:val="16"/>
      <w:szCs w:val="16"/>
    </w:rPr>
  </w:style>
  <w:style w:type="paragraph" w:styleId="CommentText">
    <w:name w:val="annotation text"/>
    <w:basedOn w:val="Normal"/>
    <w:link w:val="CommentTextChar"/>
    <w:uiPriority w:val="99"/>
    <w:semiHidden/>
    <w:unhideWhenUsed/>
    <w:rsid w:val="00053B5D"/>
    <w:pPr>
      <w:spacing w:line="240" w:lineRule="auto"/>
    </w:pPr>
    <w:rPr>
      <w:sz w:val="20"/>
      <w:szCs w:val="20"/>
    </w:rPr>
  </w:style>
  <w:style w:type="character" w:customStyle="1" w:styleId="CommentTextChar">
    <w:name w:val="Comment Text Char"/>
    <w:basedOn w:val="DefaultParagraphFont"/>
    <w:link w:val="CommentText"/>
    <w:uiPriority w:val="99"/>
    <w:semiHidden/>
    <w:rsid w:val="00053B5D"/>
    <w:rPr>
      <w:sz w:val="20"/>
      <w:szCs w:val="20"/>
    </w:rPr>
  </w:style>
  <w:style w:type="paragraph" w:styleId="CommentSubject">
    <w:name w:val="annotation subject"/>
    <w:basedOn w:val="CommentText"/>
    <w:next w:val="CommentText"/>
    <w:link w:val="CommentSubjectChar"/>
    <w:uiPriority w:val="99"/>
    <w:semiHidden/>
    <w:unhideWhenUsed/>
    <w:rsid w:val="00053B5D"/>
    <w:rPr>
      <w:b/>
      <w:bCs/>
    </w:rPr>
  </w:style>
  <w:style w:type="character" w:customStyle="1" w:styleId="CommentSubjectChar">
    <w:name w:val="Comment Subject Char"/>
    <w:basedOn w:val="CommentTextChar"/>
    <w:link w:val="CommentSubject"/>
    <w:uiPriority w:val="99"/>
    <w:semiHidden/>
    <w:rsid w:val="00053B5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6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0E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673C"/>
    <w:rPr>
      <w:b/>
      <w:bCs/>
    </w:rPr>
  </w:style>
  <w:style w:type="character" w:customStyle="1" w:styleId="Heading1Char">
    <w:name w:val="Heading 1 Char"/>
    <w:basedOn w:val="DefaultParagraphFont"/>
    <w:link w:val="Heading1"/>
    <w:uiPriority w:val="9"/>
    <w:rsid w:val="00E3673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3673C"/>
    <w:rPr>
      <w:color w:val="0000FF" w:themeColor="hyperlink"/>
      <w:u w:val="single"/>
    </w:rPr>
  </w:style>
  <w:style w:type="paragraph" w:styleId="BalloonText">
    <w:name w:val="Balloon Text"/>
    <w:basedOn w:val="Normal"/>
    <w:link w:val="BalloonTextChar"/>
    <w:uiPriority w:val="99"/>
    <w:semiHidden/>
    <w:unhideWhenUsed/>
    <w:rsid w:val="008C4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C74"/>
    <w:rPr>
      <w:rFonts w:ascii="Tahoma" w:hAnsi="Tahoma" w:cs="Tahoma"/>
      <w:sz w:val="16"/>
      <w:szCs w:val="16"/>
    </w:rPr>
  </w:style>
  <w:style w:type="character" w:customStyle="1" w:styleId="Heading2Char">
    <w:name w:val="Heading 2 Char"/>
    <w:basedOn w:val="DefaultParagraphFont"/>
    <w:link w:val="Heading2"/>
    <w:uiPriority w:val="9"/>
    <w:rsid w:val="002C0E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569E"/>
    <w:pPr>
      <w:ind w:left="720"/>
      <w:contextualSpacing/>
    </w:pPr>
  </w:style>
  <w:style w:type="paragraph" w:styleId="Header">
    <w:name w:val="header"/>
    <w:basedOn w:val="Normal"/>
    <w:link w:val="HeaderChar"/>
    <w:uiPriority w:val="99"/>
    <w:unhideWhenUsed/>
    <w:rsid w:val="008417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77B"/>
  </w:style>
  <w:style w:type="paragraph" w:styleId="Footer">
    <w:name w:val="footer"/>
    <w:basedOn w:val="Normal"/>
    <w:link w:val="FooterChar"/>
    <w:uiPriority w:val="99"/>
    <w:unhideWhenUsed/>
    <w:rsid w:val="008417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77B"/>
  </w:style>
  <w:style w:type="character" w:styleId="CommentReference">
    <w:name w:val="annotation reference"/>
    <w:basedOn w:val="DefaultParagraphFont"/>
    <w:uiPriority w:val="99"/>
    <w:semiHidden/>
    <w:unhideWhenUsed/>
    <w:rsid w:val="00053B5D"/>
    <w:rPr>
      <w:sz w:val="16"/>
      <w:szCs w:val="16"/>
    </w:rPr>
  </w:style>
  <w:style w:type="paragraph" w:styleId="CommentText">
    <w:name w:val="annotation text"/>
    <w:basedOn w:val="Normal"/>
    <w:link w:val="CommentTextChar"/>
    <w:uiPriority w:val="99"/>
    <w:semiHidden/>
    <w:unhideWhenUsed/>
    <w:rsid w:val="00053B5D"/>
    <w:pPr>
      <w:spacing w:line="240" w:lineRule="auto"/>
    </w:pPr>
    <w:rPr>
      <w:sz w:val="20"/>
      <w:szCs w:val="20"/>
    </w:rPr>
  </w:style>
  <w:style w:type="character" w:customStyle="1" w:styleId="CommentTextChar">
    <w:name w:val="Comment Text Char"/>
    <w:basedOn w:val="DefaultParagraphFont"/>
    <w:link w:val="CommentText"/>
    <w:uiPriority w:val="99"/>
    <w:semiHidden/>
    <w:rsid w:val="00053B5D"/>
    <w:rPr>
      <w:sz w:val="20"/>
      <w:szCs w:val="20"/>
    </w:rPr>
  </w:style>
  <w:style w:type="paragraph" w:styleId="CommentSubject">
    <w:name w:val="annotation subject"/>
    <w:basedOn w:val="CommentText"/>
    <w:next w:val="CommentText"/>
    <w:link w:val="CommentSubjectChar"/>
    <w:uiPriority w:val="99"/>
    <w:semiHidden/>
    <w:unhideWhenUsed/>
    <w:rsid w:val="00053B5D"/>
    <w:rPr>
      <w:b/>
      <w:bCs/>
    </w:rPr>
  </w:style>
  <w:style w:type="character" w:customStyle="1" w:styleId="CommentSubjectChar">
    <w:name w:val="Comment Subject Char"/>
    <w:basedOn w:val="CommentTextChar"/>
    <w:link w:val="CommentSubject"/>
    <w:uiPriority w:val="99"/>
    <w:semiHidden/>
    <w:rsid w:val="00053B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4607">
      <w:bodyDiv w:val="1"/>
      <w:marLeft w:val="0"/>
      <w:marRight w:val="0"/>
      <w:marTop w:val="0"/>
      <w:marBottom w:val="0"/>
      <w:divBdr>
        <w:top w:val="none" w:sz="0" w:space="0" w:color="auto"/>
        <w:left w:val="none" w:sz="0" w:space="0" w:color="auto"/>
        <w:bottom w:val="none" w:sz="0" w:space="0" w:color="auto"/>
        <w:right w:val="none" w:sz="0" w:space="0" w:color="auto"/>
      </w:divBdr>
    </w:div>
    <w:div w:id="313533259">
      <w:bodyDiv w:val="1"/>
      <w:marLeft w:val="0"/>
      <w:marRight w:val="0"/>
      <w:marTop w:val="0"/>
      <w:marBottom w:val="0"/>
      <w:divBdr>
        <w:top w:val="none" w:sz="0" w:space="0" w:color="auto"/>
        <w:left w:val="none" w:sz="0" w:space="0" w:color="auto"/>
        <w:bottom w:val="none" w:sz="0" w:space="0" w:color="auto"/>
        <w:right w:val="none" w:sz="0" w:space="0" w:color="auto"/>
      </w:divBdr>
      <w:divsChild>
        <w:div w:id="1873762110">
          <w:marLeft w:val="0"/>
          <w:marRight w:val="0"/>
          <w:marTop w:val="0"/>
          <w:marBottom w:val="0"/>
          <w:divBdr>
            <w:top w:val="none" w:sz="0" w:space="0" w:color="auto"/>
            <w:left w:val="none" w:sz="0" w:space="0" w:color="auto"/>
            <w:bottom w:val="none" w:sz="0" w:space="0" w:color="auto"/>
            <w:right w:val="none" w:sz="0" w:space="0" w:color="auto"/>
          </w:divBdr>
          <w:divsChild>
            <w:div w:id="1173493187">
              <w:marLeft w:val="0"/>
              <w:marRight w:val="0"/>
              <w:marTop w:val="0"/>
              <w:marBottom w:val="0"/>
              <w:divBdr>
                <w:top w:val="none" w:sz="0" w:space="0" w:color="auto"/>
                <w:left w:val="none" w:sz="0" w:space="0" w:color="auto"/>
                <w:bottom w:val="none" w:sz="0" w:space="0" w:color="auto"/>
                <w:right w:val="none" w:sz="0" w:space="0" w:color="auto"/>
              </w:divBdr>
              <w:divsChild>
                <w:div w:id="1399284688">
                  <w:marLeft w:val="900"/>
                  <w:marRight w:val="0"/>
                  <w:marTop w:val="0"/>
                  <w:marBottom w:val="0"/>
                  <w:divBdr>
                    <w:top w:val="none" w:sz="0" w:space="0" w:color="auto"/>
                    <w:left w:val="none" w:sz="0" w:space="0" w:color="auto"/>
                    <w:bottom w:val="none" w:sz="0" w:space="0" w:color="auto"/>
                    <w:right w:val="none" w:sz="0" w:space="0" w:color="auto"/>
                  </w:divBdr>
                  <w:divsChild>
                    <w:div w:id="192433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899593">
      <w:bodyDiv w:val="1"/>
      <w:marLeft w:val="0"/>
      <w:marRight w:val="0"/>
      <w:marTop w:val="0"/>
      <w:marBottom w:val="0"/>
      <w:divBdr>
        <w:top w:val="none" w:sz="0" w:space="0" w:color="auto"/>
        <w:left w:val="none" w:sz="0" w:space="0" w:color="auto"/>
        <w:bottom w:val="none" w:sz="0" w:space="0" w:color="auto"/>
        <w:right w:val="none" w:sz="0" w:space="0" w:color="auto"/>
      </w:divBdr>
    </w:div>
    <w:div w:id="776606806">
      <w:bodyDiv w:val="1"/>
      <w:marLeft w:val="0"/>
      <w:marRight w:val="0"/>
      <w:marTop w:val="0"/>
      <w:marBottom w:val="0"/>
      <w:divBdr>
        <w:top w:val="none" w:sz="0" w:space="0" w:color="auto"/>
        <w:left w:val="none" w:sz="0" w:space="0" w:color="auto"/>
        <w:bottom w:val="none" w:sz="0" w:space="0" w:color="auto"/>
        <w:right w:val="none" w:sz="0" w:space="0" w:color="auto"/>
      </w:divBdr>
    </w:div>
    <w:div w:id="1134757235">
      <w:bodyDiv w:val="1"/>
      <w:marLeft w:val="0"/>
      <w:marRight w:val="0"/>
      <w:marTop w:val="0"/>
      <w:marBottom w:val="0"/>
      <w:divBdr>
        <w:top w:val="none" w:sz="0" w:space="0" w:color="auto"/>
        <w:left w:val="none" w:sz="0" w:space="0" w:color="auto"/>
        <w:bottom w:val="none" w:sz="0" w:space="0" w:color="auto"/>
        <w:right w:val="none" w:sz="0" w:space="0" w:color="auto"/>
      </w:divBdr>
    </w:div>
    <w:div w:id="1760980836">
      <w:bodyDiv w:val="1"/>
      <w:marLeft w:val="0"/>
      <w:marRight w:val="0"/>
      <w:marTop w:val="0"/>
      <w:marBottom w:val="0"/>
      <w:divBdr>
        <w:top w:val="none" w:sz="0" w:space="0" w:color="auto"/>
        <w:left w:val="none" w:sz="0" w:space="0" w:color="auto"/>
        <w:bottom w:val="none" w:sz="0" w:space="0" w:color="auto"/>
        <w:right w:val="none" w:sz="0" w:space="0" w:color="auto"/>
      </w:divBdr>
    </w:div>
    <w:div w:id="19023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kimballgroup.com/2005/03/10/slowly-changing-dimensions-are-not-always-as-easy-as-1-2-3/"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B4D4B-6F66-4215-A6C4-2D1385BF4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7</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 of Arts, Environment &amp; Technology</dc:creator>
  <cp:lastModifiedBy>Faculty of Arts, Environment &amp; Technology</cp:lastModifiedBy>
  <cp:revision>36</cp:revision>
  <cp:lastPrinted>2014-03-12T09:36:00Z</cp:lastPrinted>
  <dcterms:created xsi:type="dcterms:W3CDTF">2014-03-11T12:08:00Z</dcterms:created>
  <dcterms:modified xsi:type="dcterms:W3CDTF">2014-03-12T10:06:00Z</dcterms:modified>
</cp:coreProperties>
</file>