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966"/>
        <w:tblW w:w="15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084"/>
        <w:gridCol w:w="1258"/>
        <w:gridCol w:w="752"/>
        <w:gridCol w:w="1279"/>
        <w:gridCol w:w="1984"/>
        <w:gridCol w:w="3402"/>
        <w:gridCol w:w="4250"/>
      </w:tblGrid>
      <w:tr w:rsidR="00F63D64" w:rsidRPr="00170BC0" w14:paraId="3464FB11" w14:textId="77777777" w:rsidTr="00F63D64">
        <w:trPr>
          <w:trHeight w:val="522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54688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>Data Source (s)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F88E0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>Field Name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2DF6E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>Data Type</w:t>
            </w:r>
          </w:p>
        </w:tc>
        <w:tc>
          <w:tcPr>
            <w:tcW w:w="752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24194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>Key</w:t>
            </w:r>
          </w:p>
        </w:tc>
        <w:tc>
          <w:tcPr>
            <w:tcW w:w="1279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A6A3C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 xml:space="preserve">DQ Source         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BA64B9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 xml:space="preserve">Data Quality Check               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00B70C37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 xml:space="preserve">Data quality Issues </w:t>
            </w:r>
          </w:p>
        </w:tc>
        <w:tc>
          <w:tcPr>
            <w:tcW w:w="425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5C48E4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>Action Note</w:t>
            </w:r>
          </w:p>
        </w:tc>
      </w:tr>
      <w:tr w:rsidR="00F63D64" w:rsidRPr="00BD7709" w14:paraId="2BC70BE0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08EE9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DataSet1</w:t>
            </w:r>
          </w:p>
        </w:tc>
        <w:tc>
          <w:tcPr>
            <w:tcW w:w="1084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746AB" w14:textId="77777777" w:rsidR="00F63D64" w:rsidRPr="000A1534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0A1534">
              <w:rPr>
                <w:rFonts w:eastAsia="Times New Roman"/>
                <w:b/>
                <w:lang w:eastAsia="en-GB"/>
              </w:rPr>
              <w:t xml:space="preserve">State </w:t>
            </w:r>
          </w:p>
          <w:p w14:paraId="53DECAED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2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BBC28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Varchar2  </w:t>
            </w:r>
          </w:p>
        </w:tc>
        <w:tc>
          <w:tcPr>
            <w:tcW w:w="75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E026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No</w:t>
            </w:r>
          </w:p>
        </w:tc>
        <w:tc>
          <w:tcPr>
            <w:tcW w:w="12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FFCC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DataSet1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0DDFF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t>Inconsistency</w:t>
            </w:r>
          </w:p>
        </w:tc>
        <w:tc>
          <w:tcPr>
            <w:tcW w:w="3402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213D99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Washington and WA values </w:t>
            </w:r>
          </w:p>
        </w:tc>
        <w:tc>
          <w:tcPr>
            <w:tcW w:w="425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1F1A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Transform data to full name state</w:t>
            </w:r>
          </w:p>
        </w:tc>
      </w:tr>
      <w:tr w:rsidR="00F63D64" w:rsidRPr="00BD7709" w14:paraId="366F072C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F6BA4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084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712F31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2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C68FB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75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43A88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2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06229C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DataSet1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AA526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t>Missing value</w:t>
            </w:r>
          </w:p>
        </w:tc>
        <w:tc>
          <w:tcPr>
            <w:tcW w:w="3402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E5A8D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Missing for customers QZ42725 and ZH19885</w:t>
            </w:r>
          </w:p>
        </w:tc>
        <w:tc>
          <w:tcPr>
            <w:tcW w:w="425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F4B27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As all customers are for WA, these two customers should also have a value for the state</w:t>
            </w:r>
          </w:p>
        </w:tc>
      </w:tr>
      <w:tr w:rsidR="00F63D64" w:rsidRPr="00BD7709" w14:paraId="4AF0BCE0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30690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DataSet2</w:t>
            </w:r>
          </w:p>
        </w:tc>
        <w:tc>
          <w:tcPr>
            <w:tcW w:w="1084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FAB83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2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39B5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Varchar2</w:t>
            </w:r>
          </w:p>
        </w:tc>
        <w:tc>
          <w:tcPr>
            <w:tcW w:w="75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ABE14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No</w:t>
            </w:r>
          </w:p>
        </w:tc>
        <w:tc>
          <w:tcPr>
            <w:tcW w:w="12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AF9EF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DataSet2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D2F242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t>Inconsistency</w:t>
            </w:r>
          </w:p>
        </w:tc>
        <w:tc>
          <w:tcPr>
            <w:tcW w:w="3402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A49CCE" w14:textId="77777777" w:rsidR="00F63D64" w:rsidRDefault="00F63D64" w:rsidP="00F63D64">
            <w:pPr>
              <w:spacing w:after="0" w:line="240" w:lineRule="auto"/>
            </w:pPr>
            <w:r>
              <w:t>Full state name for all apart from Arizona - AR</w:t>
            </w:r>
          </w:p>
          <w:p w14:paraId="2C20419C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425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1CF0B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lang w:eastAsia="en-GB"/>
              </w:rPr>
              <w:t>Transform data to full name state</w:t>
            </w:r>
          </w:p>
        </w:tc>
      </w:tr>
      <w:tr w:rsidR="00F63D64" w:rsidRPr="00BD7709" w14:paraId="6F324ED7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ABC2A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Definition:</w:t>
            </w:r>
          </w:p>
        </w:tc>
        <w:tc>
          <w:tcPr>
            <w:tcW w:w="14009" w:type="dxa"/>
            <w:gridSpan w:val="7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1421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State column represents insurance data on customers in US state Washington</w:t>
            </w:r>
          </w:p>
        </w:tc>
      </w:tr>
      <w:tr w:rsidR="00F63D64" w:rsidRPr="00BD7709" w14:paraId="3518F691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7750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Notes:</w:t>
            </w:r>
          </w:p>
        </w:tc>
        <w:tc>
          <w:tcPr>
            <w:tcW w:w="14009" w:type="dxa"/>
            <w:gridSpan w:val="7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28A1A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State column exist in both of our data sets. </w:t>
            </w:r>
          </w:p>
        </w:tc>
      </w:tr>
      <w:tr w:rsidR="00F63D64" w:rsidRPr="00BD7709" w14:paraId="3E434922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7DA77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DataSet1</w:t>
            </w:r>
          </w:p>
        </w:tc>
        <w:tc>
          <w:tcPr>
            <w:tcW w:w="1084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44CD24" w14:textId="77777777" w:rsidR="00F63D64" w:rsidRPr="000A1534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0A1534">
              <w:rPr>
                <w:rFonts w:eastAsia="Times New Roman"/>
                <w:b/>
                <w:lang w:eastAsia="en-GB"/>
              </w:rPr>
              <w:t xml:space="preserve">Gender </w:t>
            </w:r>
          </w:p>
        </w:tc>
        <w:tc>
          <w:tcPr>
            <w:tcW w:w="12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7EA39D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Varchar2  </w:t>
            </w:r>
          </w:p>
        </w:tc>
        <w:tc>
          <w:tcPr>
            <w:tcW w:w="75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578716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No</w:t>
            </w:r>
          </w:p>
        </w:tc>
        <w:tc>
          <w:tcPr>
            <w:tcW w:w="12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E65B04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DataSet1 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3E8464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t>Inconsistency</w:t>
            </w:r>
          </w:p>
        </w:tc>
        <w:tc>
          <w:tcPr>
            <w:tcW w:w="3402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69C54B" w14:textId="77777777" w:rsidR="00F63D64" w:rsidRDefault="00F63D64" w:rsidP="00F63D64">
            <w:pPr>
              <w:spacing w:after="0" w:line="240" w:lineRule="auto"/>
            </w:pPr>
            <w:r>
              <w:t xml:space="preserve">has no neutral gender but blank </w:t>
            </w:r>
            <w:proofErr w:type="gramStart"/>
            <w:r>
              <w:t>field</w:t>
            </w:r>
            <w:proofErr w:type="gramEnd"/>
          </w:p>
          <w:p w14:paraId="5DC2CDB3" w14:textId="77777777" w:rsidR="00F63D64" w:rsidRPr="00525D7C" w:rsidRDefault="00F63D64" w:rsidP="00F63D64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</w:p>
        </w:tc>
        <w:tc>
          <w:tcPr>
            <w:tcW w:w="425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5A24D2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</w:tr>
      <w:tr w:rsidR="00F63D64" w:rsidRPr="00BD7709" w14:paraId="76EDCA18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963B6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DataSet2</w:t>
            </w:r>
          </w:p>
        </w:tc>
        <w:tc>
          <w:tcPr>
            <w:tcW w:w="1084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53061A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2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DC3C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Varchar2</w:t>
            </w:r>
          </w:p>
        </w:tc>
        <w:tc>
          <w:tcPr>
            <w:tcW w:w="75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EC62D6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No</w:t>
            </w:r>
          </w:p>
        </w:tc>
        <w:tc>
          <w:tcPr>
            <w:tcW w:w="12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9898C3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DataSet2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2955C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t>Inconsistency</w:t>
            </w:r>
          </w:p>
        </w:tc>
        <w:tc>
          <w:tcPr>
            <w:tcW w:w="3402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CC33BF" w14:textId="77777777" w:rsidR="00F63D64" w:rsidRDefault="00F63D64" w:rsidP="00F63D64">
            <w:pPr>
              <w:spacing w:after="0" w:line="240" w:lineRule="auto"/>
            </w:pPr>
            <w:r>
              <w:t>Gender column – male and M, female and F</w:t>
            </w:r>
          </w:p>
          <w:p w14:paraId="0EE9DD50" w14:textId="77777777" w:rsidR="00F63D64" w:rsidRDefault="00F63D64" w:rsidP="00F63D64">
            <w:pPr>
              <w:spacing w:after="0" w:line="240" w:lineRule="auto"/>
            </w:pPr>
          </w:p>
          <w:p w14:paraId="3CDBFF02" w14:textId="77777777" w:rsidR="00F63D64" w:rsidRDefault="00F63D64" w:rsidP="00F63D64">
            <w:pPr>
              <w:spacing w:after="0" w:line="240" w:lineRule="auto"/>
            </w:pPr>
            <w:r>
              <w:t>Gender column – has neutral gender N</w:t>
            </w:r>
          </w:p>
          <w:p w14:paraId="5ED2CB5D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425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D08E3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F63D64" w:rsidRPr="00BD7709" w14:paraId="35FB9132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EF84D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084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3865F0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2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B5200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75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758B1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2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66AB7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CC6BC4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4F0F5A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425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0CBEAB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F63D64" w:rsidRPr="00BD7709" w14:paraId="5660FA0A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DF44C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Definition:</w:t>
            </w:r>
          </w:p>
        </w:tc>
        <w:tc>
          <w:tcPr>
            <w:tcW w:w="14009" w:type="dxa"/>
            <w:gridSpan w:val="7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1C5E0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Column that holds vales on customer demographics, such as gender</w:t>
            </w:r>
          </w:p>
        </w:tc>
      </w:tr>
      <w:tr w:rsidR="00F63D64" w:rsidRPr="00BD7709" w14:paraId="60CD0ACB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53F67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Notes:</w:t>
            </w:r>
          </w:p>
        </w:tc>
        <w:tc>
          <w:tcPr>
            <w:tcW w:w="14009" w:type="dxa"/>
            <w:gridSpan w:val="7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E303B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Gender Column exist in both data sets </w:t>
            </w:r>
          </w:p>
        </w:tc>
      </w:tr>
      <w:tr w:rsidR="00F63D64" w:rsidRPr="00BD7709" w14:paraId="53719523" w14:textId="77777777" w:rsidTr="00F63D64">
        <w:trPr>
          <w:trHeight w:val="315"/>
        </w:trPr>
        <w:tc>
          <w:tcPr>
            <w:tcW w:w="11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23F2E6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4009" w:type="dxa"/>
            <w:gridSpan w:val="7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A43A3" w14:textId="77777777" w:rsidR="00F63D64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</w:tr>
    </w:tbl>
    <w:p w14:paraId="47734026" w14:textId="77777777" w:rsidR="00052FB9" w:rsidRDefault="00F63D64">
      <w:r>
        <w:t>Data Dictionary 1 – To support data sourcing and data integration</w:t>
      </w:r>
    </w:p>
    <w:p w14:paraId="2B70C2E1" w14:textId="77777777" w:rsidR="00F63D64" w:rsidRDefault="00F63D64" w:rsidP="00F63D64"/>
    <w:p w14:paraId="1FF0F9BF" w14:textId="77777777" w:rsidR="00F63D64" w:rsidRDefault="00F63D64" w:rsidP="00F63D64"/>
    <w:tbl>
      <w:tblPr>
        <w:tblpPr w:leftFromText="180" w:rightFromText="180" w:vertAnchor="page" w:horzAnchor="margin" w:tblpY="2118"/>
        <w:tblW w:w="15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1406"/>
        <w:gridCol w:w="1217"/>
        <w:gridCol w:w="710"/>
        <w:gridCol w:w="1327"/>
        <w:gridCol w:w="1945"/>
        <w:gridCol w:w="3106"/>
        <w:gridCol w:w="3742"/>
      </w:tblGrid>
      <w:tr w:rsidR="00F63D64" w:rsidRPr="00170BC0" w14:paraId="2CC982F3" w14:textId="77777777" w:rsidTr="00F63D64">
        <w:trPr>
          <w:trHeight w:val="522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9DD37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lastRenderedPageBreak/>
              <w:t>Star schema table</w:t>
            </w:r>
          </w:p>
        </w:tc>
        <w:tc>
          <w:tcPr>
            <w:tcW w:w="0" w:type="auto"/>
            <w:shd w:val="clear" w:color="auto" w:fill="D9D9D9"/>
          </w:tcPr>
          <w:p w14:paraId="61987619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Attribute name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7854F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>Data Type</w:t>
            </w:r>
          </w:p>
        </w:tc>
        <w:tc>
          <w:tcPr>
            <w:tcW w:w="716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1F494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>Key</w:t>
            </w:r>
          </w:p>
        </w:tc>
        <w:tc>
          <w:tcPr>
            <w:tcW w:w="1327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0932F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 xml:space="preserve">DQ Source         </w:t>
            </w:r>
          </w:p>
        </w:tc>
        <w:tc>
          <w:tcPr>
            <w:tcW w:w="1951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AB1524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Data source field (</w:t>
            </w:r>
            <w:proofErr w:type="gramStart"/>
            <w:r>
              <w:rPr>
                <w:rFonts w:eastAsia="Times New Roman"/>
                <w:b/>
                <w:lang w:eastAsia="en-GB"/>
              </w:rPr>
              <w:t>mapping)</w:t>
            </w:r>
            <w:r w:rsidRPr="00170BC0">
              <w:rPr>
                <w:rFonts w:eastAsia="Times New Roman"/>
                <w:b/>
                <w:lang w:eastAsia="en-GB"/>
              </w:rPr>
              <w:t xml:space="preserve">   </w:t>
            </w:r>
            <w:proofErr w:type="gramEnd"/>
            <w:r w:rsidRPr="00170BC0">
              <w:rPr>
                <w:rFonts w:eastAsia="Times New Roman"/>
                <w:b/>
                <w:lang w:eastAsia="en-GB"/>
              </w:rPr>
              <w:t xml:space="preserve">            </w:t>
            </w:r>
          </w:p>
        </w:tc>
        <w:tc>
          <w:tcPr>
            <w:tcW w:w="3148" w:type="dxa"/>
            <w:shd w:val="clear" w:color="auto" w:fill="D9D9D9" w:themeFill="background1" w:themeFillShade="D9"/>
            <w:vAlign w:val="center"/>
          </w:tcPr>
          <w:p w14:paraId="1756E038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 xml:space="preserve">Data quality Issues </w:t>
            </w:r>
          </w:p>
        </w:tc>
        <w:tc>
          <w:tcPr>
            <w:tcW w:w="3789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E48B86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Transformation</w:t>
            </w:r>
          </w:p>
        </w:tc>
      </w:tr>
      <w:tr w:rsidR="00F63D64" w:rsidRPr="00BD7709" w14:paraId="42E21C62" w14:textId="77777777" w:rsidTr="00F63D64">
        <w:trPr>
          <w:trHeight w:val="315"/>
        </w:trPr>
        <w:tc>
          <w:tcPr>
            <w:tcW w:w="164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17413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Time_dim</w:t>
            </w:r>
            <w:proofErr w:type="spellEnd"/>
          </w:p>
        </w:tc>
        <w:tc>
          <w:tcPr>
            <w:tcW w:w="1359" w:type="dxa"/>
          </w:tcPr>
          <w:p w14:paraId="37BEE7E7" w14:textId="77777777" w:rsidR="00F63D64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Time_id</w:t>
            </w:r>
            <w:proofErr w:type="spellEnd"/>
          </w:p>
        </w:tc>
        <w:tc>
          <w:tcPr>
            <w:tcW w:w="12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34B1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Number2</w:t>
            </w:r>
          </w:p>
        </w:tc>
        <w:tc>
          <w:tcPr>
            <w:tcW w:w="7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4270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Yes</w:t>
            </w:r>
          </w:p>
        </w:tc>
        <w:tc>
          <w:tcPr>
            <w:tcW w:w="13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99BB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Automatically generated as a surrogate key</w:t>
            </w:r>
          </w:p>
        </w:tc>
        <w:tc>
          <w:tcPr>
            <w:tcW w:w="1951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8B950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t>n/a</w:t>
            </w:r>
          </w:p>
        </w:tc>
        <w:tc>
          <w:tcPr>
            <w:tcW w:w="3148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5A247B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n/a </w:t>
            </w:r>
          </w:p>
        </w:tc>
        <w:tc>
          <w:tcPr>
            <w:tcW w:w="3789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6442C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Create a sequence </w:t>
            </w:r>
            <w:proofErr w:type="spellStart"/>
            <w:r>
              <w:rPr>
                <w:rFonts w:eastAsia="Times New Roman"/>
                <w:lang w:eastAsia="en-GB"/>
              </w:rPr>
              <w:t>time_seq</w:t>
            </w:r>
            <w:proofErr w:type="spellEnd"/>
            <w:r>
              <w:rPr>
                <w:rFonts w:eastAsia="Times New Roman"/>
                <w:lang w:eastAsia="en-GB"/>
              </w:rPr>
              <w:t xml:space="preserve"> to support the generation of surrogate keys</w:t>
            </w:r>
          </w:p>
        </w:tc>
      </w:tr>
      <w:tr w:rsidR="00F63D64" w:rsidRPr="00BD7709" w14:paraId="3F5DF587" w14:textId="77777777" w:rsidTr="00F63D64">
        <w:trPr>
          <w:trHeight w:val="315"/>
        </w:trPr>
        <w:tc>
          <w:tcPr>
            <w:tcW w:w="1648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7B19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359" w:type="dxa"/>
          </w:tcPr>
          <w:p w14:paraId="6015E851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The_year</w:t>
            </w:r>
            <w:proofErr w:type="spellEnd"/>
          </w:p>
        </w:tc>
        <w:tc>
          <w:tcPr>
            <w:tcW w:w="12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7E573F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Varchar2</w:t>
            </w:r>
          </w:p>
        </w:tc>
        <w:tc>
          <w:tcPr>
            <w:tcW w:w="7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E5F456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No</w:t>
            </w:r>
          </w:p>
        </w:tc>
        <w:tc>
          <w:tcPr>
            <w:tcW w:w="13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B690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DataSet1</w:t>
            </w:r>
          </w:p>
        </w:tc>
        <w:tc>
          <w:tcPr>
            <w:tcW w:w="1951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58E698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t>Effective_to_date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931FC5" w14:textId="77777777" w:rsidR="00F63D64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Some dates are missing the year part</w:t>
            </w:r>
          </w:p>
          <w:p w14:paraId="4C36BE81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Is this the date we need here? Effective to? Not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date_taken</w:t>
            </w:r>
            <w:proofErr w:type="spellEnd"/>
            <w:r>
              <w:rPr>
                <w:rFonts w:eastAsia="Times New Roman"/>
                <w:color w:val="000000"/>
                <w:lang w:eastAsia="en-GB"/>
              </w:rPr>
              <w:t xml:space="preserve"> out?</w:t>
            </w:r>
          </w:p>
        </w:tc>
        <w:tc>
          <w:tcPr>
            <w:tcW w:w="3789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730F4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Will need to extract the year from the date and get distinct values only</w:t>
            </w:r>
          </w:p>
        </w:tc>
      </w:tr>
      <w:tr w:rsidR="00F63D64" w:rsidRPr="00BD7709" w14:paraId="63B0B133" w14:textId="77777777" w:rsidTr="00F63D64">
        <w:trPr>
          <w:trHeight w:val="315"/>
        </w:trPr>
        <w:tc>
          <w:tcPr>
            <w:tcW w:w="1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123AC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Definition:</w:t>
            </w:r>
          </w:p>
        </w:tc>
        <w:tc>
          <w:tcPr>
            <w:tcW w:w="13513" w:type="dxa"/>
            <w:gridSpan w:val="7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238FA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The </w:t>
            </w:r>
            <w:proofErr w:type="spellStart"/>
            <w:r>
              <w:rPr>
                <w:rFonts w:eastAsia="Times New Roman"/>
                <w:lang w:eastAsia="en-GB"/>
              </w:rPr>
              <w:t>time_dimension</w:t>
            </w:r>
            <w:proofErr w:type="spellEnd"/>
            <w:r>
              <w:rPr>
                <w:rFonts w:eastAsia="Times New Roman"/>
                <w:lang w:eastAsia="en-GB"/>
              </w:rPr>
              <w:t xml:space="preserve"> holds the intervals of time for which the data will be held. It is held at year level meaning now reports are available at a lower granularity.</w:t>
            </w:r>
          </w:p>
        </w:tc>
      </w:tr>
      <w:tr w:rsidR="00F63D64" w:rsidRPr="00BD7709" w14:paraId="33AB4604" w14:textId="77777777" w:rsidTr="00F63D64">
        <w:trPr>
          <w:trHeight w:val="315"/>
        </w:trPr>
        <w:tc>
          <w:tcPr>
            <w:tcW w:w="1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ADE54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Notes:</w:t>
            </w:r>
          </w:p>
        </w:tc>
        <w:tc>
          <w:tcPr>
            <w:tcW w:w="13513" w:type="dxa"/>
            <w:gridSpan w:val="7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FE61A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</w:tr>
      <w:tr w:rsidR="00F63D64" w:rsidRPr="00170BC0" w14:paraId="1240EF35" w14:textId="77777777" w:rsidTr="00F63D64">
        <w:trPr>
          <w:trHeight w:val="522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9E7BC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Star schema table</w:t>
            </w:r>
          </w:p>
        </w:tc>
        <w:tc>
          <w:tcPr>
            <w:tcW w:w="0" w:type="auto"/>
            <w:shd w:val="clear" w:color="auto" w:fill="D9D9D9"/>
          </w:tcPr>
          <w:p w14:paraId="2D2C00CC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Attribute name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7625C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>Data Type</w:t>
            </w:r>
          </w:p>
        </w:tc>
        <w:tc>
          <w:tcPr>
            <w:tcW w:w="716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52B80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>Key</w:t>
            </w:r>
          </w:p>
        </w:tc>
        <w:tc>
          <w:tcPr>
            <w:tcW w:w="1327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2C3AA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 xml:space="preserve">DQ Source         </w:t>
            </w:r>
          </w:p>
        </w:tc>
        <w:tc>
          <w:tcPr>
            <w:tcW w:w="1951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691565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Data source field (</w:t>
            </w:r>
            <w:proofErr w:type="gramStart"/>
            <w:r>
              <w:rPr>
                <w:rFonts w:eastAsia="Times New Roman"/>
                <w:b/>
                <w:lang w:eastAsia="en-GB"/>
              </w:rPr>
              <w:t>mapping)</w:t>
            </w:r>
            <w:r w:rsidRPr="00170BC0">
              <w:rPr>
                <w:rFonts w:eastAsia="Times New Roman"/>
                <w:b/>
                <w:lang w:eastAsia="en-GB"/>
              </w:rPr>
              <w:t xml:space="preserve">   </w:t>
            </w:r>
            <w:proofErr w:type="gramEnd"/>
            <w:r w:rsidRPr="00170BC0">
              <w:rPr>
                <w:rFonts w:eastAsia="Times New Roman"/>
                <w:b/>
                <w:lang w:eastAsia="en-GB"/>
              </w:rPr>
              <w:t xml:space="preserve">            </w:t>
            </w:r>
          </w:p>
        </w:tc>
        <w:tc>
          <w:tcPr>
            <w:tcW w:w="3148" w:type="dxa"/>
            <w:shd w:val="clear" w:color="auto" w:fill="D9D9D9" w:themeFill="background1" w:themeFillShade="D9"/>
            <w:vAlign w:val="center"/>
          </w:tcPr>
          <w:p w14:paraId="586685DA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 w:rsidRPr="00170BC0">
              <w:rPr>
                <w:rFonts w:eastAsia="Times New Roman"/>
                <w:b/>
                <w:lang w:eastAsia="en-GB"/>
              </w:rPr>
              <w:t xml:space="preserve">Data quality Issues </w:t>
            </w:r>
          </w:p>
        </w:tc>
        <w:tc>
          <w:tcPr>
            <w:tcW w:w="3789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29E4F1" w14:textId="77777777" w:rsidR="00F63D64" w:rsidRPr="00170BC0" w:rsidRDefault="00F63D64" w:rsidP="00F63D64">
            <w:pPr>
              <w:spacing w:after="0" w:line="240" w:lineRule="auto"/>
              <w:rPr>
                <w:rFonts w:eastAsia="Times New Roman"/>
                <w:b/>
                <w:lang w:eastAsia="en-GB"/>
              </w:rPr>
            </w:pPr>
            <w:r>
              <w:rPr>
                <w:rFonts w:eastAsia="Times New Roman"/>
                <w:b/>
                <w:lang w:eastAsia="en-GB"/>
              </w:rPr>
              <w:t>Transformation</w:t>
            </w:r>
          </w:p>
        </w:tc>
      </w:tr>
      <w:tr w:rsidR="00F63D64" w:rsidRPr="00BD7709" w14:paraId="2CE205C1" w14:textId="77777777" w:rsidTr="00F63D64">
        <w:trPr>
          <w:trHeight w:val="315"/>
        </w:trPr>
        <w:tc>
          <w:tcPr>
            <w:tcW w:w="164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58F41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Time_dim</w:t>
            </w:r>
            <w:proofErr w:type="spellEnd"/>
          </w:p>
        </w:tc>
        <w:tc>
          <w:tcPr>
            <w:tcW w:w="1359" w:type="dxa"/>
          </w:tcPr>
          <w:p w14:paraId="1BF5AA00" w14:textId="77777777" w:rsidR="00F63D64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Time_id</w:t>
            </w:r>
            <w:proofErr w:type="spellEnd"/>
          </w:p>
        </w:tc>
        <w:tc>
          <w:tcPr>
            <w:tcW w:w="12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77F5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Number2</w:t>
            </w:r>
          </w:p>
        </w:tc>
        <w:tc>
          <w:tcPr>
            <w:tcW w:w="7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E09EB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Yes</w:t>
            </w:r>
          </w:p>
        </w:tc>
        <w:tc>
          <w:tcPr>
            <w:tcW w:w="13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753B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Automatically generated as a surrogate key</w:t>
            </w:r>
          </w:p>
        </w:tc>
        <w:tc>
          <w:tcPr>
            <w:tcW w:w="1951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8131D4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t>n/a</w:t>
            </w:r>
          </w:p>
        </w:tc>
        <w:tc>
          <w:tcPr>
            <w:tcW w:w="3148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6139E1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n/a </w:t>
            </w:r>
          </w:p>
        </w:tc>
        <w:tc>
          <w:tcPr>
            <w:tcW w:w="3789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F6387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Create a sequence </w:t>
            </w:r>
            <w:proofErr w:type="spellStart"/>
            <w:r>
              <w:rPr>
                <w:rFonts w:eastAsia="Times New Roman"/>
                <w:lang w:eastAsia="en-GB"/>
              </w:rPr>
              <w:t>time_seq</w:t>
            </w:r>
            <w:proofErr w:type="spellEnd"/>
            <w:r>
              <w:rPr>
                <w:rFonts w:eastAsia="Times New Roman"/>
                <w:lang w:eastAsia="en-GB"/>
              </w:rPr>
              <w:t xml:space="preserve"> to support the generation of surrogate keys</w:t>
            </w:r>
          </w:p>
        </w:tc>
      </w:tr>
      <w:tr w:rsidR="00F63D64" w:rsidRPr="00BD7709" w14:paraId="2D930E28" w14:textId="77777777" w:rsidTr="00F63D64">
        <w:trPr>
          <w:trHeight w:val="315"/>
        </w:trPr>
        <w:tc>
          <w:tcPr>
            <w:tcW w:w="1648" w:type="dxa"/>
            <w:vMerge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377A1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1359" w:type="dxa"/>
          </w:tcPr>
          <w:p w14:paraId="7E11565E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The_year</w:t>
            </w:r>
            <w:proofErr w:type="spellEnd"/>
          </w:p>
        </w:tc>
        <w:tc>
          <w:tcPr>
            <w:tcW w:w="122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B5027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Varchar2</w:t>
            </w:r>
          </w:p>
        </w:tc>
        <w:tc>
          <w:tcPr>
            <w:tcW w:w="7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AED9AF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No</w:t>
            </w:r>
          </w:p>
        </w:tc>
        <w:tc>
          <w:tcPr>
            <w:tcW w:w="13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E1EF9B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DataSet1</w:t>
            </w:r>
          </w:p>
        </w:tc>
        <w:tc>
          <w:tcPr>
            <w:tcW w:w="1951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B1EFC5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t>Effective_to_date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7FF9A" w14:textId="77777777" w:rsidR="00F63D64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Some dates are missing the year part</w:t>
            </w:r>
          </w:p>
          <w:p w14:paraId="2C25A923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Is this the date we need here? Effective to? Not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date_taken</w:t>
            </w:r>
            <w:proofErr w:type="spellEnd"/>
            <w:r>
              <w:rPr>
                <w:rFonts w:eastAsia="Times New Roman"/>
                <w:color w:val="000000"/>
                <w:lang w:eastAsia="en-GB"/>
              </w:rPr>
              <w:t xml:space="preserve"> out?</w:t>
            </w:r>
          </w:p>
        </w:tc>
        <w:tc>
          <w:tcPr>
            <w:tcW w:w="3789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D676A9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Will need to extract the year from the date and get distinct values only</w:t>
            </w:r>
          </w:p>
        </w:tc>
      </w:tr>
      <w:tr w:rsidR="00F63D64" w:rsidRPr="00BD7709" w14:paraId="2DE78BAE" w14:textId="77777777" w:rsidTr="00F63D64">
        <w:trPr>
          <w:trHeight w:val="315"/>
        </w:trPr>
        <w:tc>
          <w:tcPr>
            <w:tcW w:w="1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2E96C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Definition:</w:t>
            </w:r>
          </w:p>
        </w:tc>
        <w:tc>
          <w:tcPr>
            <w:tcW w:w="13513" w:type="dxa"/>
            <w:gridSpan w:val="7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CCB9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The </w:t>
            </w:r>
            <w:proofErr w:type="spellStart"/>
            <w:r>
              <w:rPr>
                <w:rFonts w:eastAsia="Times New Roman"/>
                <w:lang w:eastAsia="en-GB"/>
              </w:rPr>
              <w:t>time_dimension</w:t>
            </w:r>
            <w:proofErr w:type="spellEnd"/>
            <w:r>
              <w:rPr>
                <w:rFonts w:eastAsia="Times New Roman"/>
                <w:lang w:eastAsia="en-GB"/>
              </w:rPr>
              <w:t xml:space="preserve"> holds the intervals of time for which the data will be held. It is held at year level meaning now reports are available at a lower granularity.</w:t>
            </w:r>
          </w:p>
        </w:tc>
      </w:tr>
      <w:tr w:rsidR="00F63D64" w:rsidRPr="00BD7709" w14:paraId="7EA52720" w14:textId="77777777" w:rsidTr="00F63D64">
        <w:trPr>
          <w:trHeight w:val="315"/>
        </w:trPr>
        <w:tc>
          <w:tcPr>
            <w:tcW w:w="1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66E13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BD7709">
              <w:rPr>
                <w:rFonts w:eastAsia="Times New Roman"/>
                <w:lang w:eastAsia="en-GB"/>
              </w:rPr>
              <w:t>Notes:</w:t>
            </w:r>
          </w:p>
        </w:tc>
        <w:tc>
          <w:tcPr>
            <w:tcW w:w="13513" w:type="dxa"/>
            <w:gridSpan w:val="7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9CE6" w14:textId="77777777" w:rsidR="00F63D64" w:rsidRPr="00BD7709" w:rsidRDefault="00F63D64" w:rsidP="00F63D64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</w:tr>
    </w:tbl>
    <w:p w14:paraId="20DAF555" w14:textId="77777777" w:rsidR="00F63D64" w:rsidRDefault="00F63D64" w:rsidP="00F63D64">
      <w:r>
        <w:t>Data</w:t>
      </w:r>
      <w:bookmarkStart w:id="0" w:name="_GoBack"/>
      <w:bookmarkEnd w:id="0"/>
      <w:r>
        <w:t xml:space="preserve"> Dictionary 2 – To show ETL required for star schema</w:t>
      </w:r>
    </w:p>
    <w:p w14:paraId="0B02775A" w14:textId="77777777" w:rsidR="00F63D64" w:rsidRDefault="00F63D64" w:rsidP="00F63D64"/>
    <w:sectPr w:rsidR="00F63D64" w:rsidSect="00F63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64"/>
    <w:rsid w:val="001140D4"/>
    <w:rsid w:val="00EC7930"/>
    <w:rsid w:val="00F63D64"/>
    <w:rsid w:val="00F75292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C012"/>
  <w15:chartTrackingRefBased/>
  <w15:docId w15:val="{87D754AE-75BE-4B26-BEFE-588AB48B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1</cp:revision>
  <dcterms:created xsi:type="dcterms:W3CDTF">2019-06-11T11:54:00Z</dcterms:created>
  <dcterms:modified xsi:type="dcterms:W3CDTF">2019-06-11T12:02:00Z</dcterms:modified>
</cp:coreProperties>
</file>