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9C9" w:rsidRPr="00F60B44" w:rsidRDefault="009F6498">
      <w:pPr>
        <w:rPr>
          <w:u w:val="single"/>
        </w:rPr>
      </w:pPr>
      <w:r w:rsidRPr="00F60B44">
        <w:rPr>
          <w:u w:val="single"/>
        </w:rPr>
        <w:t>Data Analysis Exercise</w:t>
      </w:r>
    </w:p>
    <w:p w:rsidR="00F60B44" w:rsidRDefault="00F60B44">
      <w:r>
        <w:t xml:space="preserve">Transformation is necessary in the ETL process. </w:t>
      </w:r>
    </w:p>
    <w:p w:rsidR="00F60B44" w:rsidRDefault="00F60B44">
      <w:r>
        <w:t>Identify the categories of data anomalies and suggest solutions on how to deal with them.</w:t>
      </w:r>
    </w:p>
    <w:p w:rsidR="00F10732" w:rsidRDefault="00F10732">
      <w:r>
        <w:t>Student table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760"/>
        <w:gridCol w:w="1861"/>
        <w:gridCol w:w="2311"/>
      </w:tblGrid>
      <w:tr w:rsidR="00F10732" w:rsidTr="00F10732">
        <w:tc>
          <w:tcPr>
            <w:tcW w:w="2310" w:type="dxa"/>
          </w:tcPr>
          <w:p w:rsidR="00F10732" w:rsidRDefault="00F10732">
            <w:r>
              <w:t xml:space="preserve">Name </w:t>
            </w:r>
          </w:p>
        </w:tc>
        <w:tc>
          <w:tcPr>
            <w:tcW w:w="2760" w:type="dxa"/>
          </w:tcPr>
          <w:p w:rsidR="00F10732" w:rsidRDefault="00F10732">
            <w:r>
              <w:t>Address</w:t>
            </w:r>
          </w:p>
        </w:tc>
        <w:tc>
          <w:tcPr>
            <w:tcW w:w="1861" w:type="dxa"/>
          </w:tcPr>
          <w:p w:rsidR="00F10732" w:rsidRDefault="00F10732">
            <w:r>
              <w:t>Gender</w:t>
            </w:r>
          </w:p>
        </w:tc>
        <w:tc>
          <w:tcPr>
            <w:tcW w:w="2311" w:type="dxa"/>
          </w:tcPr>
          <w:p w:rsidR="00F10732" w:rsidRDefault="00F10732">
            <w:r>
              <w:t>location</w:t>
            </w:r>
          </w:p>
        </w:tc>
      </w:tr>
      <w:tr w:rsidR="00F10732" w:rsidTr="00F10732">
        <w:tc>
          <w:tcPr>
            <w:tcW w:w="2310" w:type="dxa"/>
          </w:tcPr>
          <w:p w:rsidR="00F10732" w:rsidRDefault="00F10732">
            <w:r>
              <w:t>Aidan Andrews</w:t>
            </w:r>
          </w:p>
        </w:tc>
        <w:tc>
          <w:tcPr>
            <w:tcW w:w="2760" w:type="dxa"/>
          </w:tcPr>
          <w:p w:rsidR="00F10732" w:rsidRDefault="00F10732">
            <w:r>
              <w:t>1 The Avenue, 1AA AAA</w:t>
            </w:r>
          </w:p>
        </w:tc>
        <w:tc>
          <w:tcPr>
            <w:tcW w:w="1861" w:type="dxa"/>
          </w:tcPr>
          <w:p w:rsidR="00F10732" w:rsidRDefault="00F10732">
            <w:r>
              <w:t>M</w:t>
            </w:r>
          </w:p>
        </w:tc>
        <w:tc>
          <w:tcPr>
            <w:tcW w:w="2311" w:type="dxa"/>
          </w:tcPr>
          <w:p w:rsidR="00F10732" w:rsidRDefault="00F10732">
            <w:r>
              <w:t>H100</w:t>
            </w:r>
          </w:p>
        </w:tc>
      </w:tr>
      <w:tr w:rsidR="00F10732" w:rsidTr="00F10732">
        <w:tc>
          <w:tcPr>
            <w:tcW w:w="2310" w:type="dxa"/>
          </w:tcPr>
          <w:p w:rsidR="00F10732" w:rsidRDefault="00F10732">
            <w:r>
              <w:t>Billy  Brag</w:t>
            </w:r>
          </w:p>
        </w:tc>
        <w:tc>
          <w:tcPr>
            <w:tcW w:w="2760" w:type="dxa"/>
          </w:tcPr>
          <w:p w:rsidR="00F10732" w:rsidRDefault="00F10732">
            <w:r>
              <w:t>2 Bank Street, 2BB BBB</w:t>
            </w:r>
          </w:p>
        </w:tc>
        <w:tc>
          <w:tcPr>
            <w:tcW w:w="1861" w:type="dxa"/>
          </w:tcPr>
          <w:p w:rsidR="00F10732" w:rsidRDefault="00F10732">
            <w:r>
              <w:t>M</w:t>
            </w:r>
          </w:p>
        </w:tc>
        <w:tc>
          <w:tcPr>
            <w:tcW w:w="2311" w:type="dxa"/>
          </w:tcPr>
          <w:p w:rsidR="00F10732" w:rsidRDefault="00F10732">
            <w:r>
              <w:t>CQ100</w:t>
            </w:r>
          </w:p>
        </w:tc>
      </w:tr>
      <w:tr w:rsidR="00F10732" w:rsidTr="00F10732">
        <w:tc>
          <w:tcPr>
            <w:tcW w:w="2310" w:type="dxa"/>
          </w:tcPr>
          <w:p w:rsidR="00F10732" w:rsidRDefault="00F10732">
            <w:r>
              <w:t>Colin Chips</w:t>
            </w:r>
          </w:p>
        </w:tc>
        <w:tc>
          <w:tcPr>
            <w:tcW w:w="2760" w:type="dxa"/>
          </w:tcPr>
          <w:p w:rsidR="00F10732" w:rsidRDefault="00F10732">
            <w:r>
              <w:t>3 Crescent mews, 3CC CCC</w:t>
            </w:r>
          </w:p>
        </w:tc>
        <w:tc>
          <w:tcPr>
            <w:tcW w:w="1861" w:type="dxa"/>
          </w:tcPr>
          <w:p w:rsidR="00F10732" w:rsidRDefault="00F10732">
            <w:r>
              <w:t>M</w:t>
            </w:r>
          </w:p>
        </w:tc>
        <w:tc>
          <w:tcPr>
            <w:tcW w:w="2311" w:type="dxa"/>
          </w:tcPr>
          <w:p w:rsidR="00F10732" w:rsidRDefault="00F10732">
            <w:r>
              <w:t>DL</w:t>
            </w:r>
          </w:p>
        </w:tc>
      </w:tr>
      <w:tr w:rsidR="00F10732" w:rsidTr="00F10732">
        <w:tc>
          <w:tcPr>
            <w:tcW w:w="2310" w:type="dxa"/>
          </w:tcPr>
          <w:p w:rsidR="00F10732" w:rsidRDefault="00F10732" w:rsidP="00F10732">
            <w:r>
              <w:t xml:space="preserve">Denise </w:t>
            </w:r>
            <w:proofErr w:type="spellStart"/>
            <w:r>
              <w:t>Donnington</w:t>
            </w:r>
            <w:proofErr w:type="spellEnd"/>
          </w:p>
        </w:tc>
        <w:tc>
          <w:tcPr>
            <w:tcW w:w="2760" w:type="dxa"/>
          </w:tcPr>
          <w:p w:rsidR="00F10732" w:rsidRDefault="00F10732">
            <w:r>
              <w:t>4 The Drive, 4DD DDD</w:t>
            </w:r>
          </w:p>
        </w:tc>
        <w:tc>
          <w:tcPr>
            <w:tcW w:w="1861" w:type="dxa"/>
          </w:tcPr>
          <w:p w:rsidR="00F10732" w:rsidRDefault="00F10732">
            <w:r>
              <w:t>F</w:t>
            </w:r>
          </w:p>
        </w:tc>
        <w:tc>
          <w:tcPr>
            <w:tcW w:w="2311" w:type="dxa"/>
          </w:tcPr>
          <w:p w:rsidR="00F10732" w:rsidRDefault="00F10732">
            <w:r>
              <w:t>HK100</w:t>
            </w:r>
          </w:p>
        </w:tc>
      </w:tr>
    </w:tbl>
    <w:p w:rsidR="00F10732" w:rsidRDefault="00F10732">
      <w:r>
        <w:t>Student Location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760"/>
      </w:tblGrid>
      <w:tr w:rsidR="004068CE" w:rsidTr="00627D4B">
        <w:tc>
          <w:tcPr>
            <w:tcW w:w="2310" w:type="dxa"/>
          </w:tcPr>
          <w:p w:rsidR="004068CE" w:rsidRDefault="004068CE" w:rsidP="00627D4B">
            <w:r>
              <w:t>Location id</w:t>
            </w:r>
          </w:p>
        </w:tc>
        <w:tc>
          <w:tcPr>
            <w:tcW w:w="2760" w:type="dxa"/>
          </w:tcPr>
          <w:p w:rsidR="004068CE" w:rsidRDefault="004068CE" w:rsidP="00627D4B">
            <w:r>
              <w:t>Location name</w:t>
            </w:r>
          </w:p>
        </w:tc>
      </w:tr>
      <w:tr w:rsidR="004068CE" w:rsidTr="00627D4B">
        <w:tc>
          <w:tcPr>
            <w:tcW w:w="2310" w:type="dxa"/>
          </w:tcPr>
          <w:p w:rsidR="004068CE" w:rsidRDefault="004068CE" w:rsidP="00627D4B">
            <w:r>
              <w:t>H100</w:t>
            </w:r>
          </w:p>
        </w:tc>
        <w:tc>
          <w:tcPr>
            <w:tcW w:w="2760" w:type="dxa"/>
          </w:tcPr>
          <w:p w:rsidR="004068CE" w:rsidRDefault="004068CE" w:rsidP="00627D4B">
            <w:r>
              <w:t>Headingley Campus, Leeds</w:t>
            </w:r>
          </w:p>
        </w:tc>
      </w:tr>
      <w:tr w:rsidR="004068CE" w:rsidTr="00627D4B">
        <w:tc>
          <w:tcPr>
            <w:tcW w:w="2310" w:type="dxa"/>
          </w:tcPr>
          <w:p w:rsidR="004068CE" w:rsidRDefault="004068CE" w:rsidP="00627D4B">
            <w:r>
              <w:t>CQ100</w:t>
            </w:r>
          </w:p>
        </w:tc>
        <w:tc>
          <w:tcPr>
            <w:tcW w:w="2760" w:type="dxa"/>
          </w:tcPr>
          <w:p w:rsidR="004068CE" w:rsidRDefault="004068CE" w:rsidP="00627D4B">
            <w:r>
              <w:t>Civic Quarter, Leeds</w:t>
            </w:r>
          </w:p>
        </w:tc>
      </w:tr>
      <w:tr w:rsidR="004068CE" w:rsidTr="00627D4B">
        <w:tc>
          <w:tcPr>
            <w:tcW w:w="2310" w:type="dxa"/>
          </w:tcPr>
          <w:p w:rsidR="004068CE" w:rsidRDefault="004068CE" w:rsidP="00627D4B">
            <w:r>
              <w:t>DL</w:t>
            </w:r>
          </w:p>
        </w:tc>
        <w:tc>
          <w:tcPr>
            <w:tcW w:w="2760" w:type="dxa"/>
          </w:tcPr>
          <w:p w:rsidR="004068CE" w:rsidRDefault="004068CE" w:rsidP="00627D4B">
            <w:r>
              <w:t>Distance Learner</w:t>
            </w:r>
          </w:p>
        </w:tc>
      </w:tr>
      <w:tr w:rsidR="004068CE" w:rsidTr="00627D4B">
        <w:tc>
          <w:tcPr>
            <w:tcW w:w="2310" w:type="dxa"/>
          </w:tcPr>
          <w:p w:rsidR="004068CE" w:rsidRDefault="004068CE" w:rsidP="00627D4B">
            <w:r>
              <w:t>HK100</w:t>
            </w:r>
          </w:p>
        </w:tc>
        <w:tc>
          <w:tcPr>
            <w:tcW w:w="2760" w:type="dxa"/>
          </w:tcPr>
          <w:p w:rsidR="004068CE" w:rsidRDefault="004068CE" w:rsidP="00627D4B">
            <w:r>
              <w:t>Hong Kong</w:t>
            </w:r>
          </w:p>
        </w:tc>
      </w:tr>
    </w:tbl>
    <w:p w:rsidR="00F10732" w:rsidRDefault="00F10732">
      <w:r>
        <w:t>Student union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760"/>
        <w:gridCol w:w="1861"/>
        <w:gridCol w:w="2311"/>
      </w:tblGrid>
      <w:tr w:rsidR="00E076CA" w:rsidTr="00627D4B">
        <w:tc>
          <w:tcPr>
            <w:tcW w:w="2310" w:type="dxa"/>
          </w:tcPr>
          <w:p w:rsidR="00E076CA" w:rsidRDefault="00E076CA" w:rsidP="00627D4B">
            <w:r>
              <w:t xml:space="preserve">Name </w:t>
            </w:r>
          </w:p>
        </w:tc>
        <w:tc>
          <w:tcPr>
            <w:tcW w:w="2760" w:type="dxa"/>
          </w:tcPr>
          <w:p w:rsidR="00E076CA" w:rsidRDefault="00E076CA" w:rsidP="00627D4B">
            <w:r>
              <w:t>Home Address</w:t>
            </w:r>
          </w:p>
        </w:tc>
        <w:tc>
          <w:tcPr>
            <w:tcW w:w="1861" w:type="dxa"/>
          </w:tcPr>
          <w:p w:rsidR="00E076CA" w:rsidRDefault="00E076CA" w:rsidP="00627D4B">
            <w:r>
              <w:t>Gender</w:t>
            </w:r>
          </w:p>
        </w:tc>
        <w:tc>
          <w:tcPr>
            <w:tcW w:w="2311" w:type="dxa"/>
          </w:tcPr>
          <w:p w:rsidR="00E076CA" w:rsidRDefault="00E076CA" w:rsidP="00627D4B">
            <w:r>
              <w:t>location</w:t>
            </w:r>
          </w:p>
        </w:tc>
      </w:tr>
      <w:tr w:rsidR="00E076CA" w:rsidTr="00627D4B">
        <w:tc>
          <w:tcPr>
            <w:tcW w:w="2310" w:type="dxa"/>
          </w:tcPr>
          <w:p w:rsidR="00E076CA" w:rsidRDefault="00E076CA" w:rsidP="00627D4B">
            <w:r>
              <w:t>Andrews, A</w:t>
            </w:r>
          </w:p>
        </w:tc>
        <w:tc>
          <w:tcPr>
            <w:tcW w:w="2760" w:type="dxa"/>
          </w:tcPr>
          <w:p w:rsidR="00E076CA" w:rsidRDefault="00E076CA" w:rsidP="00627D4B">
            <w:r>
              <w:t>1 The Avenue, 1AA AAA</w:t>
            </w:r>
          </w:p>
        </w:tc>
        <w:tc>
          <w:tcPr>
            <w:tcW w:w="1861" w:type="dxa"/>
          </w:tcPr>
          <w:p w:rsidR="00E076CA" w:rsidRDefault="00E076CA" w:rsidP="00627D4B">
            <w:r>
              <w:t>Male</w:t>
            </w:r>
          </w:p>
        </w:tc>
        <w:tc>
          <w:tcPr>
            <w:tcW w:w="2311" w:type="dxa"/>
          </w:tcPr>
          <w:p w:rsidR="00E076CA" w:rsidRDefault="00E076CA" w:rsidP="00627D4B">
            <w:r>
              <w:t>H100</w:t>
            </w:r>
          </w:p>
        </w:tc>
      </w:tr>
      <w:tr w:rsidR="00E076CA" w:rsidTr="00627D4B">
        <w:tc>
          <w:tcPr>
            <w:tcW w:w="2310" w:type="dxa"/>
          </w:tcPr>
          <w:p w:rsidR="00E076CA" w:rsidRDefault="00E076CA" w:rsidP="00627D4B">
            <w:r>
              <w:t>Brag, B</w:t>
            </w:r>
          </w:p>
        </w:tc>
        <w:tc>
          <w:tcPr>
            <w:tcW w:w="2760" w:type="dxa"/>
          </w:tcPr>
          <w:p w:rsidR="00E076CA" w:rsidRDefault="00E076CA" w:rsidP="00627D4B">
            <w:r>
              <w:t>2 Bank Street, 2BB BBB</w:t>
            </w:r>
          </w:p>
        </w:tc>
        <w:tc>
          <w:tcPr>
            <w:tcW w:w="1861" w:type="dxa"/>
          </w:tcPr>
          <w:p w:rsidR="00E076CA" w:rsidRDefault="00E076CA" w:rsidP="00627D4B">
            <w:r>
              <w:t>Male</w:t>
            </w:r>
          </w:p>
        </w:tc>
        <w:tc>
          <w:tcPr>
            <w:tcW w:w="2311" w:type="dxa"/>
          </w:tcPr>
          <w:p w:rsidR="00E076CA" w:rsidRDefault="00E076CA" w:rsidP="00627D4B">
            <w:r>
              <w:t>CQ100</w:t>
            </w:r>
          </w:p>
        </w:tc>
      </w:tr>
      <w:tr w:rsidR="00E076CA" w:rsidTr="00627D4B">
        <w:tc>
          <w:tcPr>
            <w:tcW w:w="2310" w:type="dxa"/>
          </w:tcPr>
          <w:p w:rsidR="00E076CA" w:rsidRDefault="00E076CA" w:rsidP="00627D4B">
            <w:r>
              <w:t>Chips, C</w:t>
            </w:r>
          </w:p>
        </w:tc>
        <w:tc>
          <w:tcPr>
            <w:tcW w:w="2760" w:type="dxa"/>
          </w:tcPr>
          <w:p w:rsidR="00E076CA" w:rsidRDefault="00E076CA" w:rsidP="00627D4B">
            <w:r>
              <w:t>3 Crescent mews, 3CC CCC</w:t>
            </w:r>
          </w:p>
        </w:tc>
        <w:tc>
          <w:tcPr>
            <w:tcW w:w="1861" w:type="dxa"/>
          </w:tcPr>
          <w:p w:rsidR="00E076CA" w:rsidRDefault="00E076CA" w:rsidP="00627D4B">
            <w:r>
              <w:t>Male</w:t>
            </w:r>
          </w:p>
        </w:tc>
        <w:tc>
          <w:tcPr>
            <w:tcW w:w="2311" w:type="dxa"/>
          </w:tcPr>
          <w:p w:rsidR="00E076CA" w:rsidRDefault="00E076CA" w:rsidP="00627D4B">
            <w:r>
              <w:t>DL</w:t>
            </w:r>
          </w:p>
        </w:tc>
      </w:tr>
      <w:tr w:rsidR="00E076CA" w:rsidTr="00627D4B">
        <w:tc>
          <w:tcPr>
            <w:tcW w:w="2310" w:type="dxa"/>
          </w:tcPr>
          <w:p w:rsidR="00E076CA" w:rsidRDefault="00E076CA" w:rsidP="00627D4B">
            <w:proofErr w:type="spellStart"/>
            <w:r>
              <w:t>Donnington</w:t>
            </w:r>
            <w:proofErr w:type="spellEnd"/>
            <w:r>
              <w:t>, D. E</w:t>
            </w:r>
          </w:p>
        </w:tc>
        <w:tc>
          <w:tcPr>
            <w:tcW w:w="2760" w:type="dxa"/>
          </w:tcPr>
          <w:p w:rsidR="00E076CA" w:rsidRDefault="00E076CA" w:rsidP="00627D4B">
            <w:r>
              <w:t>4- 6 The Drive, 4DD DDD</w:t>
            </w:r>
          </w:p>
        </w:tc>
        <w:tc>
          <w:tcPr>
            <w:tcW w:w="1861" w:type="dxa"/>
          </w:tcPr>
          <w:p w:rsidR="00E076CA" w:rsidRDefault="00E076CA" w:rsidP="00627D4B">
            <w:r>
              <w:t>Female</w:t>
            </w:r>
          </w:p>
        </w:tc>
        <w:tc>
          <w:tcPr>
            <w:tcW w:w="2311" w:type="dxa"/>
          </w:tcPr>
          <w:p w:rsidR="00E076CA" w:rsidRDefault="00E076CA" w:rsidP="00627D4B">
            <w:r>
              <w:t>HK100</w:t>
            </w:r>
          </w:p>
        </w:tc>
      </w:tr>
    </w:tbl>
    <w:p w:rsidR="00E076CA" w:rsidRDefault="00E076CA"/>
    <w:p w:rsidR="00F10732" w:rsidRDefault="00F10732"/>
    <w:p w:rsidR="00F10732" w:rsidRDefault="00F10732"/>
    <w:p w:rsidR="00F10732" w:rsidRDefault="00F10732"/>
    <w:p w:rsidR="00F10732" w:rsidRDefault="00F10732"/>
    <w:sectPr w:rsidR="00F10732" w:rsidSect="00686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6498"/>
    <w:rsid w:val="001A3D81"/>
    <w:rsid w:val="003C6B07"/>
    <w:rsid w:val="004068CE"/>
    <w:rsid w:val="006869C9"/>
    <w:rsid w:val="009F6498"/>
    <w:rsid w:val="00E076CA"/>
    <w:rsid w:val="00F10732"/>
    <w:rsid w:val="00F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9F701A-2196-4034-9AD4-F2AF6B01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7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campbe10</dc:creator>
  <cp:keywords/>
  <dc:description/>
  <cp:lastModifiedBy>Dibya Tara Shakya</cp:lastModifiedBy>
  <cp:revision>6</cp:revision>
  <dcterms:created xsi:type="dcterms:W3CDTF">2011-06-22T11:29:00Z</dcterms:created>
  <dcterms:modified xsi:type="dcterms:W3CDTF">2018-12-05T06:04:00Z</dcterms:modified>
</cp:coreProperties>
</file>