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62806CE" wp14:paraId="2C078E63" wp14:textId="1A0EF92A">
      <w:pPr>
        <w:rPr>
          <w:rFonts w:ascii="Times New Roman" w:hAnsi="Times New Roman" w:eastAsia="Times New Roman" w:cs="Times New Roman"/>
        </w:rPr>
      </w:pPr>
      <w:r w:rsidRPr="262806CE" w:rsidR="2C6068E9">
        <w:rPr>
          <w:rFonts w:ascii="Times New Roman" w:hAnsi="Times New Roman" w:eastAsia="Times New Roman" w:cs="Times New Roman"/>
        </w:rPr>
        <w:t xml:space="preserve">                                                                   </w:t>
      </w:r>
    </w:p>
    <w:p w:rsidR="2DAEC8E9" w:rsidP="262806CE" w:rsidRDefault="2DAEC8E9" w14:paraId="135CDF14" w14:textId="711BE10F">
      <w:pPr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  <w:r w:rsidRPr="262806CE" w:rsidR="2DAEC8E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APPLICATION DEVELOPMENT IP </w:t>
      </w:r>
    </w:p>
    <w:p w:rsidR="2DAEC8E9" w:rsidP="262806CE" w:rsidRDefault="2DAEC8E9" w14:paraId="3B3D1CF9" w14:textId="175B6310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62806CE" w:rsidR="2DAEC8E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TOPIC: </w:t>
      </w:r>
      <w:r w:rsidRPr="262806CE" w:rsidR="7F93EA7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GREAT PLACES TO EXPLORE IN SUMMER</w:t>
      </w:r>
    </w:p>
    <w:p w:rsidR="52A892E3" w:rsidP="262806CE" w:rsidRDefault="52A892E3" w14:paraId="49304DD9" w14:textId="5A2BCFD6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62806CE" w:rsidR="52A892E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Project Member: </w:t>
      </w:r>
      <w:r w:rsidRPr="262806CE" w:rsidR="52A892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Babafemi Sunday Olatunji</w:t>
      </w:r>
    </w:p>
    <w:p w:rsidR="52A892E3" w:rsidP="262806CE" w:rsidRDefault="52A892E3" w14:paraId="69F75E14" w14:textId="4BABCE2C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62806CE" w:rsidR="52A892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                       Ekata Leo Oni</w:t>
      </w:r>
    </w:p>
    <w:p w:rsidR="7F93EA78" w:rsidP="262806CE" w:rsidRDefault="7F93EA78" w14:paraId="231A0F82" w14:textId="0D5453F9">
      <w:pPr>
        <w:rPr>
          <w:rFonts w:ascii="Times New Roman" w:hAnsi="Times New Roman" w:eastAsia="Times New Roman" w:cs="Times New Roman"/>
        </w:rPr>
      </w:pPr>
      <w:r w:rsidRPr="262806CE" w:rsidR="7F93EA7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262806CE" w:rsidR="2110324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roject</w:t>
      </w:r>
      <w:r w:rsidRPr="262806CE" w:rsidR="7F93EA7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P</w:t>
      </w:r>
      <w:r w:rsidRPr="262806CE" w:rsidR="4C7E9AD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urpose</w:t>
      </w:r>
      <w:r w:rsidRPr="262806CE" w:rsidR="7F93EA7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262806CE" w:rsidR="7F93EA78">
        <w:rPr>
          <w:rFonts w:ascii="Times New Roman" w:hAnsi="Times New Roman" w:eastAsia="Times New Roman" w:cs="Times New Roman"/>
        </w:rPr>
        <w:t xml:space="preserve"> The project focuses on creating an interactive map that </w:t>
      </w:r>
      <w:r w:rsidRPr="262806CE" w:rsidR="5746D279">
        <w:rPr>
          <w:rFonts w:ascii="Times New Roman" w:hAnsi="Times New Roman" w:eastAsia="Times New Roman" w:cs="Times New Roman"/>
        </w:rPr>
        <w:t>displays</w:t>
      </w:r>
      <w:r w:rsidRPr="262806CE" w:rsidR="7F93EA78">
        <w:rPr>
          <w:rFonts w:ascii="Times New Roman" w:hAnsi="Times New Roman" w:eastAsia="Times New Roman" w:cs="Times New Roman"/>
        </w:rPr>
        <w:t xml:space="preserve"> various attractions and amenities in t</w:t>
      </w:r>
      <w:r w:rsidRPr="262806CE" w:rsidR="5B481CEC">
        <w:rPr>
          <w:rFonts w:ascii="Times New Roman" w:hAnsi="Times New Roman" w:eastAsia="Times New Roman" w:cs="Times New Roman"/>
        </w:rPr>
        <w:t>he region of Salzburg, Austria. The primary goal was to provide users with a comprehensive tool to explore notable locations.</w:t>
      </w:r>
    </w:p>
    <w:p w:rsidR="0E2A70A0" w:rsidP="262806CE" w:rsidRDefault="0E2A70A0" w14:paraId="1CF178EA" w14:textId="0345D843">
      <w:pPr>
        <w:rPr>
          <w:rFonts w:ascii="Times New Roman" w:hAnsi="Times New Roman" w:eastAsia="Times New Roman" w:cs="Times New Roman"/>
        </w:rPr>
      </w:pPr>
      <w:r w:rsidRPr="262806CE" w:rsidR="0E2A70A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L</w:t>
      </w:r>
      <w:r w:rsidRPr="262806CE" w:rsidR="59D35E4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ibrary</w:t>
      </w:r>
      <w:r w:rsidRPr="262806CE" w:rsidR="0E2A70A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262806CE" w:rsidR="0E2A70A0">
        <w:rPr>
          <w:rFonts w:ascii="Times New Roman" w:hAnsi="Times New Roman" w:eastAsia="Times New Roman" w:cs="Times New Roman"/>
        </w:rPr>
        <w:t xml:space="preserve"> The project was developed using leaflet, an </w:t>
      </w:r>
      <w:r w:rsidRPr="262806CE" w:rsidR="34E046BC">
        <w:rPr>
          <w:rFonts w:ascii="Times New Roman" w:hAnsi="Times New Roman" w:eastAsia="Times New Roman" w:cs="Times New Roman"/>
        </w:rPr>
        <w:t>open-source</w:t>
      </w:r>
      <w:r w:rsidRPr="262806CE" w:rsidR="0E2A70A0">
        <w:rPr>
          <w:rFonts w:ascii="Times New Roman" w:hAnsi="Times New Roman" w:eastAsia="Times New Roman" w:cs="Times New Roman"/>
        </w:rPr>
        <w:t xml:space="preserve"> </w:t>
      </w:r>
      <w:r w:rsidRPr="262806CE" w:rsidR="5390EB42">
        <w:rPr>
          <w:rFonts w:ascii="Times New Roman" w:hAnsi="Times New Roman" w:eastAsia="Times New Roman" w:cs="Times New Roman"/>
        </w:rPr>
        <w:t>JavaScript's</w:t>
      </w:r>
      <w:r w:rsidRPr="262806CE" w:rsidR="0E2A70A0">
        <w:rPr>
          <w:rFonts w:ascii="Times New Roman" w:hAnsi="Times New Roman" w:eastAsia="Times New Roman" w:cs="Times New Roman"/>
        </w:rPr>
        <w:t xml:space="preserve"> library for interactive </w:t>
      </w:r>
      <w:r w:rsidRPr="262806CE" w:rsidR="3A2EBF8C">
        <w:rPr>
          <w:rFonts w:ascii="Times New Roman" w:hAnsi="Times New Roman" w:eastAsia="Times New Roman" w:cs="Times New Roman"/>
        </w:rPr>
        <w:t>map</w:t>
      </w:r>
      <w:r w:rsidRPr="262806CE" w:rsidR="59BD22DA">
        <w:rPr>
          <w:rFonts w:ascii="Times New Roman" w:hAnsi="Times New Roman" w:eastAsia="Times New Roman" w:cs="Times New Roman"/>
        </w:rPr>
        <w:t>s.</w:t>
      </w:r>
    </w:p>
    <w:p w:rsidR="37D54745" w:rsidP="262806CE" w:rsidRDefault="37D54745" w14:paraId="5AA17A04" w14:textId="49A087C6">
      <w:pPr>
        <w:rPr>
          <w:rFonts w:ascii="Times New Roman" w:hAnsi="Times New Roman" w:eastAsia="Times New Roman" w:cs="Times New Roman"/>
        </w:rPr>
      </w:pPr>
      <w:r w:rsidRPr="262806CE" w:rsidR="37D547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</w:t>
      </w:r>
      <w:r w:rsidRPr="262806CE" w:rsidR="10F132C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ata source:</w:t>
      </w:r>
      <w:r w:rsidRPr="262806CE" w:rsidR="10F132C1">
        <w:rPr>
          <w:rFonts w:ascii="Times New Roman" w:hAnsi="Times New Roman" w:eastAsia="Times New Roman" w:cs="Times New Roman"/>
        </w:rPr>
        <w:t xml:space="preserve"> The data used in this project was sourced from the </w:t>
      </w:r>
      <w:r w:rsidRPr="262806CE" w:rsidR="7102F50B">
        <w:rPr>
          <w:rFonts w:ascii="Times New Roman" w:hAnsi="Times New Roman" w:eastAsia="Times New Roman" w:cs="Times New Roman"/>
        </w:rPr>
        <w:t>open-source</w:t>
      </w:r>
      <w:r w:rsidRPr="262806CE" w:rsidR="10F132C1">
        <w:rPr>
          <w:rFonts w:ascii="Times New Roman" w:hAnsi="Times New Roman" w:eastAsia="Times New Roman" w:cs="Times New Roman"/>
        </w:rPr>
        <w:t xml:space="preserve"> data platform </w:t>
      </w:r>
      <w:hyperlink r:id="Rca9c2d3c1d804a5e">
        <w:r w:rsidRPr="262806CE" w:rsidR="42985410">
          <w:rPr>
            <w:rStyle w:val="Hyperlink"/>
            <w:rFonts w:ascii="Times New Roman" w:hAnsi="Times New Roman" w:eastAsia="Times New Roman" w:cs="Times New Roman"/>
          </w:rPr>
          <w:t>data.gv.at</w:t>
        </w:r>
      </w:hyperlink>
    </w:p>
    <w:p w:rsidR="26EB5F18" w:rsidP="262806CE" w:rsidRDefault="26EB5F18" w14:paraId="2D0E154A" w14:textId="16B1B3D8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62806CE" w:rsidR="26EB5F1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</w:t>
      </w:r>
      <w:r w:rsidRPr="262806CE" w:rsidR="4E9FD52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ata</w:t>
      </w:r>
      <w:r w:rsidRPr="262806CE" w:rsidR="26EB5F1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C</w:t>
      </w:r>
      <w:r w:rsidRPr="262806CE" w:rsidR="4883CA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ollection</w:t>
      </w:r>
      <w:r w:rsidRPr="262806CE" w:rsidR="26EB5F1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262806CE" w:rsidR="08451F4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and</w:t>
      </w:r>
      <w:r w:rsidRPr="262806CE" w:rsidR="26EB5F1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S</w:t>
      </w:r>
      <w:r w:rsidRPr="262806CE" w:rsidR="5A94EF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election</w:t>
      </w:r>
    </w:p>
    <w:p w:rsidR="26EB5F18" w:rsidP="262806CE" w:rsidRDefault="26EB5F18" w14:paraId="6D225160" w14:textId="095DC7C2">
      <w:pPr>
        <w:rPr>
          <w:rFonts w:ascii="Times New Roman" w:hAnsi="Times New Roman" w:eastAsia="Times New Roman" w:cs="Times New Roman"/>
        </w:rPr>
      </w:pPr>
      <w:r w:rsidRPr="262806CE" w:rsidR="26EB5F18">
        <w:rPr>
          <w:rFonts w:ascii="Times New Roman" w:hAnsi="Times New Roman" w:eastAsia="Times New Roman" w:cs="Times New Roman"/>
        </w:rPr>
        <w:t xml:space="preserve">The data </w:t>
      </w:r>
      <w:r w:rsidRPr="262806CE" w:rsidR="26EB5F18">
        <w:rPr>
          <w:rFonts w:ascii="Times New Roman" w:hAnsi="Times New Roman" w:eastAsia="Times New Roman" w:cs="Times New Roman"/>
        </w:rPr>
        <w:t>utilized</w:t>
      </w:r>
      <w:r w:rsidRPr="262806CE" w:rsidR="26EB5F18">
        <w:rPr>
          <w:rFonts w:ascii="Times New Roman" w:hAnsi="Times New Roman" w:eastAsia="Times New Roman" w:cs="Times New Roman"/>
        </w:rPr>
        <w:t xml:space="preserve"> for this project includes;</w:t>
      </w:r>
    </w:p>
    <w:p w:rsidR="26EB5F18" w:rsidP="262806CE" w:rsidRDefault="26EB5F18" w14:paraId="04528F73" w14:textId="3D01967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262806CE" w:rsidR="26EB5F18">
        <w:rPr>
          <w:rFonts w:ascii="Times New Roman" w:hAnsi="Times New Roman" w:eastAsia="Times New Roman" w:cs="Times New Roman"/>
        </w:rPr>
        <w:t>Playgrounds (</w:t>
      </w:r>
      <w:r w:rsidRPr="262806CE" w:rsidR="26EB5F18">
        <w:rPr>
          <w:rFonts w:ascii="Times New Roman" w:hAnsi="Times New Roman" w:eastAsia="Times New Roman" w:cs="Times New Roman"/>
        </w:rPr>
        <w:t>Spiel Platz</w:t>
      </w:r>
      <w:r w:rsidRPr="262806CE" w:rsidR="26EB5F18">
        <w:rPr>
          <w:rFonts w:ascii="Times New Roman" w:hAnsi="Times New Roman" w:eastAsia="Times New Roman" w:cs="Times New Roman"/>
        </w:rPr>
        <w:t>)</w:t>
      </w:r>
    </w:p>
    <w:p w:rsidR="26EB5F18" w:rsidP="262806CE" w:rsidRDefault="26EB5F18" w14:paraId="53E9582D" w14:textId="69B1B67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262806CE" w:rsidR="26EB5F18">
        <w:rPr>
          <w:rFonts w:ascii="Times New Roman" w:hAnsi="Times New Roman" w:eastAsia="Times New Roman" w:cs="Times New Roman"/>
        </w:rPr>
        <w:t>Libraries (</w:t>
      </w:r>
      <w:r w:rsidRPr="262806CE" w:rsidR="26EB5F18">
        <w:rPr>
          <w:rFonts w:ascii="Times New Roman" w:hAnsi="Times New Roman" w:eastAsia="Times New Roman" w:cs="Times New Roman"/>
        </w:rPr>
        <w:t>BiblioTek</w:t>
      </w:r>
      <w:r w:rsidRPr="262806CE" w:rsidR="26EB5F18">
        <w:rPr>
          <w:rFonts w:ascii="Times New Roman" w:hAnsi="Times New Roman" w:eastAsia="Times New Roman" w:cs="Times New Roman"/>
        </w:rPr>
        <w:t>)</w:t>
      </w:r>
    </w:p>
    <w:p w:rsidR="26EB5F18" w:rsidP="262806CE" w:rsidRDefault="26EB5F18" w14:paraId="2D41AFC1" w14:textId="77F5648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262806CE" w:rsidR="26EB5F18">
        <w:rPr>
          <w:rFonts w:ascii="Times New Roman" w:hAnsi="Times New Roman" w:eastAsia="Times New Roman" w:cs="Times New Roman"/>
        </w:rPr>
        <w:t>Museums (Museum)</w:t>
      </w:r>
    </w:p>
    <w:p w:rsidR="26EB5F18" w:rsidP="262806CE" w:rsidRDefault="26EB5F18" w14:paraId="4BD876CC" w14:textId="2DD4890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262806CE" w:rsidR="26EB5F18">
        <w:rPr>
          <w:rFonts w:ascii="Times New Roman" w:hAnsi="Times New Roman" w:eastAsia="Times New Roman" w:cs="Times New Roman"/>
        </w:rPr>
        <w:t>Surf Hotspots (</w:t>
      </w:r>
      <w:r w:rsidRPr="262806CE" w:rsidR="26EB5F18">
        <w:rPr>
          <w:rFonts w:ascii="Times New Roman" w:hAnsi="Times New Roman" w:eastAsia="Times New Roman" w:cs="Times New Roman"/>
        </w:rPr>
        <w:t>Wlan</w:t>
      </w:r>
      <w:r w:rsidRPr="262806CE" w:rsidR="26EB5F18">
        <w:rPr>
          <w:rFonts w:ascii="Times New Roman" w:hAnsi="Times New Roman" w:eastAsia="Times New Roman" w:cs="Times New Roman"/>
        </w:rPr>
        <w:t xml:space="preserve"> hotspot</w:t>
      </w:r>
      <w:r w:rsidRPr="262806CE" w:rsidR="26EB5F18">
        <w:rPr>
          <w:rFonts w:ascii="Times New Roman" w:hAnsi="Times New Roman" w:eastAsia="Times New Roman" w:cs="Times New Roman"/>
        </w:rPr>
        <w:t>)</w:t>
      </w:r>
    </w:p>
    <w:p w:rsidR="305CD258" w:rsidP="262806CE" w:rsidRDefault="305CD258" w14:paraId="1C3CF5EA" w14:textId="57431AA9">
      <w:pPr>
        <w:pStyle w:val="Normal"/>
        <w:ind w:left="0"/>
        <w:rPr>
          <w:rFonts w:ascii="Times New Roman" w:hAnsi="Times New Roman" w:eastAsia="Times New Roman" w:cs="Times New Roman"/>
        </w:rPr>
      </w:pPr>
      <w:r w:rsidRPr="262806CE" w:rsidR="305CD258">
        <w:rPr>
          <w:rFonts w:ascii="Times New Roman" w:hAnsi="Times New Roman" w:eastAsia="Times New Roman" w:cs="Times New Roman"/>
        </w:rPr>
        <w:t xml:space="preserve">These datasets were initially downloaded in KML format and then converted to </w:t>
      </w:r>
      <w:r w:rsidRPr="262806CE" w:rsidR="4EB71429">
        <w:rPr>
          <w:rFonts w:ascii="Times New Roman" w:hAnsi="Times New Roman" w:eastAsia="Times New Roman" w:cs="Times New Roman"/>
        </w:rPr>
        <w:t>Geo JSON</w:t>
      </w:r>
      <w:r w:rsidRPr="262806CE" w:rsidR="305CD258">
        <w:rPr>
          <w:rFonts w:ascii="Times New Roman" w:hAnsi="Times New Roman" w:eastAsia="Times New Roman" w:cs="Times New Roman"/>
        </w:rPr>
        <w:t xml:space="preserve"> format </w:t>
      </w:r>
      <w:r w:rsidRPr="262806CE" w:rsidR="1AC84AB6">
        <w:rPr>
          <w:rFonts w:ascii="Times New Roman" w:hAnsi="Times New Roman" w:eastAsia="Times New Roman" w:cs="Times New Roman"/>
        </w:rPr>
        <w:t xml:space="preserve">through </w:t>
      </w:r>
      <w:hyperlink r:id="Rb154f0ae684d4d55">
        <w:r w:rsidRPr="262806CE" w:rsidR="1AC84AB6">
          <w:rPr>
            <w:rStyle w:val="Hyperlink"/>
            <w:rFonts w:ascii="Times New Roman" w:hAnsi="Times New Roman" w:eastAsia="Times New Roman" w:cs="Times New Roman"/>
          </w:rPr>
          <w:t>https://mygeodata.cloud/converter/kml-to-geojson</w:t>
        </w:r>
      </w:hyperlink>
      <w:r w:rsidRPr="262806CE" w:rsidR="1AC84AB6">
        <w:rPr>
          <w:rFonts w:ascii="Times New Roman" w:hAnsi="Times New Roman" w:eastAsia="Times New Roman" w:cs="Times New Roman"/>
        </w:rPr>
        <w:t xml:space="preserve"> as this </w:t>
      </w:r>
      <w:r w:rsidRPr="262806CE" w:rsidR="2524FBCD">
        <w:rPr>
          <w:rFonts w:ascii="Times New Roman" w:hAnsi="Times New Roman" w:eastAsia="Times New Roman" w:cs="Times New Roman"/>
        </w:rPr>
        <w:t xml:space="preserve">is the </w:t>
      </w:r>
      <w:r w:rsidRPr="262806CE" w:rsidR="1AC84AB6">
        <w:rPr>
          <w:rFonts w:ascii="Times New Roman" w:hAnsi="Times New Roman" w:eastAsia="Times New Roman" w:cs="Times New Roman"/>
        </w:rPr>
        <w:t>format JavaScript support. The project's s</w:t>
      </w:r>
      <w:r w:rsidRPr="262806CE" w:rsidR="677509F4">
        <w:rPr>
          <w:rFonts w:ascii="Times New Roman" w:hAnsi="Times New Roman" w:eastAsia="Times New Roman" w:cs="Times New Roman"/>
        </w:rPr>
        <w:t>c</w:t>
      </w:r>
      <w:r w:rsidRPr="262806CE" w:rsidR="1AC84AB6">
        <w:rPr>
          <w:rFonts w:ascii="Times New Roman" w:hAnsi="Times New Roman" w:eastAsia="Times New Roman" w:cs="Times New Roman"/>
        </w:rPr>
        <w:t xml:space="preserve">ope was </w:t>
      </w:r>
      <w:r w:rsidRPr="262806CE" w:rsidR="474A1C1C">
        <w:rPr>
          <w:rFonts w:ascii="Times New Roman" w:hAnsi="Times New Roman" w:eastAsia="Times New Roman" w:cs="Times New Roman"/>
        </w:rPr>
        <w:t>limited to these specific locations due to the availability, format, and readability of the data.</w:t>
      </w:r>
    </w:p>
    <w:p w:rsidR="5670B0DD" w:rsidP="262806CE" w:rsidRDefault="5670B0DD" w14:paraId="13C37E77" w14:textId="79D0DA01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62806CE" w:rsidR="5670B0D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Interactive Features and </w:t>
      </w:r>
      <w:r w:rsidRPr="262806CE" w:rsidR="0398672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Functionalities</w:t>
      </w:r>
    </w:p>
    <w:p w:rsidR="5670B0DD" w:rsidP="262806CE" w:rsidRDefault="5670B0DD" w14:paraId="3AA81295" w14:textId="1162827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</w:rPr>
      </w:pPr>
      <w:r w:rsidRPr="262806CE" w:rsidR="5670B0DD">
        <w:rPr>
          <w:rFonts w:ascii="Times New Roman" w:hAnsi="Times New Roman" w:eastAsia="Times New Roman" w:cs="Times New Roman"/>
          <w:b w:val="0"/>
          <w:bCs w:val="0"/>
        </w:rPr>
        <w:t xml:space="preserve">The project's core </w:t>
      </w:r>
      <w:r w:rsidRPr="262806CE" w:rsidR="5670B0DD">
        <w:rPr>
          <w:rFonts w:ascii="Times New Roman" w:hAnsi="Times New Roman" w:eastAsia="Times New Roman" w:cs="Times New Roman"/>
          <w:b w:val="0"/>
          <w:bCs w:val="0"/>
        </w:rPr>
        <w:t>objective</w:t>
      </w:r>
      <w:r w:rsidRPr="262806CE" w:rsidR="5670B0DD">
        <w:rPr>
          <w:rFonts w:ascii="Times New Roman" w:hAnsi="Times New Roman" w:eastAsia="Times New Roman" w:cs="Times New Roman"/>
          <w:b w:val="0"/>
          <w:bCs w:val="0"/>
        </w:rPr>
        <w:t xml:space="preserve"> was to create a </w:t>
      </w:r>
      <w:r w:rsidRPr="262806CE" w:rsidR="00B1D341">
        <w:rPr>
          <w:rFonts w:ascii="Times New Roman" w:hAnsi="Times New Roman" w:eastAsia="Times New Roman" w:cs="Times New Roman"/>
          <w:b w:val="0"/>
          <w:bCs w:val="0"/>
        </w:rPr>
        <w:t>user-friendly</w:t>
      </w:r>
      <w:r w:rsidRPr="262806CE" w:rsidR="5670B0DD">
        <w:rPr>
          <w:rFonts w:ascii="Times New Roman" w:hAnsi="Times New Roman" w:eastAsia="Times New Roman" w:cs="Times New Roman"/>
          <w:b w:val="0"/>
          <w:bCs w:val="0"/>
        </w:rPr>
        <w:t xml:space="preserve"> map that allows users to explore these lo</w:t>
      </w:r>
      <w:r w:rsidRPr="262806CE" w:rsidR="73B9D316">
        <w:rPr>
          <w:rFonts w:ascii="Times New Roman" w:hAnsi="Times New Roman" w:eastAsia="Times New Roman" w:cs="Times New Roman"/>
          <w:b w:val="0"/>
          <w:bCs w:val="0"/>
        </w:rPr>
        <w:t>cations efficiently. Several interactive features were implemented to achieve this goal.</w:t>
      </w:r>
    </w:p>
    <w:p w:rsidR="73B9D316" w:rsidP="262806CE" w:rsidRDefault="73B9D316" w14:paraId="4B347751" w14:textId="2EADB2F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</w:rPr>
      </w:pPr>
      <w:r w:rsidRPr="262806CE" w:rsidR="73B9D316">
        <w:rPr>
          <w:rFonts w:ascii="Times New Roman" w:hAnsi="Times New Roman" w:eastAsia="Times New Roman" w:cs="Times New Roman"/>
          <w:b w:val="1"/>
          <w:bCs w:val="1"/>
        </w:rPr>
        <w:t xml:space="preserve">Event </w:t>
      </w:r>
      <w:r w:rsidRPr="262806CE" w:rsidR="009BA212">
        <w:rPr>
          <w:rFonts w:ascii="Times New Roman" w:hAnsi="Times New Roman" w:eastAsia="Times New Roman" w:cs="Times New Roman"/>
          <w:b w:val="1"/>
          <w:bCs w:val="1"/>
        </w:rPr>
        <w:t>listeners</w:t>
      </w:r>
      <w:r w:rsidRPr="262806CE" w:rsidR="73B9D316">
        <w:rPr>
          <w:rFonts w:ascii="Times New Roman" w:hAnsi="Times New Roman" w:eastAsia="Times New Roman" w:cs="Times New Roman"/>
          <w:b w:val="1"/>
          <w:bCs w:val="1"/>
        </w:rPr>
        <w:t>:</w:t>
      </w:r>
      <w:r w:rsidRPr="262806CE" w:rsidR="73B9D316">
        <w:rPr>
          <w:rFonts w:ascii="Times New Roman" w:hAnsi="Times New Roman" w:eastAsia="Times New Roman" w:cs="Times New Roman"/>
          <w:b w:val="0"/>
          <w:bCs w:val="0"/>
        </w:rPr>
        <w:t xml:space="preserve"> Event listeners were incorporated </w:t>
      </w:r>
      <w:r w:rsidRPr="262806CE" w:rsidR="6B921E18">
        <w:rPr>
          <w:rFonts w:ascii="Times New Roman" w:hAnsi="Times New Roman" w:eastAsia="Times New Roman" w:cs="Times New Roman"/>
          <w:b w:val="0"/>
          <w:bCs w:val="0"/>
        </w:rPr>
        <w:t>to respond to user interactions, such as clicking on the marker. This functionality enhances user enga</w:t>
      </w:r>
      <w:r w:rsidRPr="262806CE" w:rsidR="2469DFA3">
        <w:rPr>
          <w:rFonts w:ascii="Times New Roman" w:hAnsi="Times New Roman" w:eastAsia="Times New Roman" w:cs="Times New Roman"/>
          <w:b w:val="0"/>
          <w:bCs w:val="0"/>
        </w:rPr>
        <w:t>gement by providing instant feedback and information based on their actions.</w:t>
      </w:r>
    </w:p>
    <w:p w:rsidR="2469DFA3" w:rsidP="262806CE" w:rsidRDefault="2469DFA3" w14:paraId="44DD1199" w14:textId="0602DE6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262806CE" w:rsidR="2469DFA3">
        <w:rPr>
          <w:rFonts w:ascii="Times New Roman" w:hAnsi="Times New Roman" w:eastAsia="Times New Roman" w:cs="Times New Roman"/>
          <w:b w:val="1"/>
          <w:bCs w:val="1"/>
        </w:rPr>
        <w:t xml:space="preserve">Control Scale: </w:t>
      </w:r>
      <w:r w:rsidRPr="262806CE" w:rsidR="2469DFA3">
        <w:rPr>
          <w:rFonts w:ascii="Times New Roman" w:hAnsi="Times New Roman" w:eastAsia="Times New Roman" w:cs="Times New Roman"/>
          <w:b w:val="0"/>
          <w:bCs w:val="0"/>
        </w:rPr>
        <w:t>A control scale was added to the map to give users a clear understanding of distances. This tool</w:t>
      </w:r>
      <w:r w:rsidRPr="262806CE" w:rsidR="08138C58">
        <w:rPr>
          <w:rFonts w:ascii="Times New Roman" w:hAnsi="Times New Roman" w:eastAsia="Times New Roman" w:cs="Times New Roman"/>
          <w:b w:val="0"/>
          <w:bCs w:val="0"/>
        </w:rPr>
        <w:t xml:space="preserve"> is essential for users to gauge proximity of various locations.</w:t>
      </w:r>
    </w:p>
    <w:p w:rsidR="08138C58" w:rsidP="262806CE" w:rsidRDefault="08138C58" w14:paraId="5A9E171B" w14:textId="7DF9D9F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</w:rPr>
      </w:pPr>
      <w:r w:rsidRPr="262806CE" w:rsidR="08138C58">
        <w:rPr>
          <w:rFonts w:ascii="Times New Roman" w:hAnsi="Times New Roman" w:eastAsia="Times New Roman" w:cs="Times New Roman"/>
          <w:b w:val="1"/>
          <w:bCs w:val="1"/>
        </w:rPr>
        <w:t xml:space="preserve">Layer control: </w:t>
      </w:r>
      <w:r w:rsidRPr="262806CE" w:rsidR="08138C58">
        <w:rPr>
          <w:rFonts w:ascii="Times New Roman" w:hAnsi="Times New Roman" w:eastAsia="Times New Roman" w:cs="Times New Roman"/>
          <w:b w:val="0"/>
          <w:bCs w:val="0"/>
        </w:rPr>
        <w:t>The map features a layer control system that allows users to toggle between different layers- playgrounds</w:t>
      </w:r>
      <w:r w:rsidRPr="262806CE" w:rsidR="17406392">
        <w:rPr>
          <w:rFonts w:ascii="Times New Roman" w:hAnsi="Times New Roman" w:eastAsia="Times New Roman" w:cs="Times New Roman"/>
          <w:b w:val="0"/>
          <w:bCs w:val="0"/>
        </w:rPr>
        <w:t xml:space="preserve"> (Spiel Platz)</w:t>
      </w:r>
      <w:r w:rsidRPr="262806CE" w:rsidR="4B37B7FF">
        <w:rPr>
          <w:rFonts w:ascii="Times New Roman" w:hAnsi="Times New Roman" w:eastAsia="Times New Roman" w:cs="Times New Roman"/>
          <w:b w:val="0"/>
          <w:bCs w:val="0"/>
        </w:rPr>
        <w:t>, libraries</w:t>
      </w:r>
      <w:r w:rsidRPr="262806CE" w:rsidR="61C588EE">
        <w:rPr>
          <w:rFonts w:ascii="Times New Roman" w:hAnsi="Times New Roman" w:eastAsia="Times New Roman" w:cs="Times New Roman"/>
          <w:b w:val="0"/>
          <w:bCs w:val="0"/>
        </w:rPr>
        <w:t xml:space="preserve"> (</w:t>
      </w:r>
      <w:r w:rsidRPr="262806CE" w:rsidR="199BD243">
        <w:rPr>
          <w:rFonts w:ascii="Times New Roman" w:hAnsi="Times New Roman" w:eastAsia="Times New Roman" w:cs="Times New Roman"/>
          <w:b w:val="0"/>
          <w:bCs w:val="0"/>
        </w:rPr>
        <w:t>BiblioTek</w:t>
      </w:r>
      <w:r w:rsidRPr="262806CE" w:rsidR="61C588EE">
        <w:rPr>
          <w:rFonts w:ascii="Times New Roman" w:hAnsi="Times New Roman" w:eastAsia="Times New Roman" w:cs="Times New Roman"/>
          <w:b w:val="0"/>
          <w:bCs w:val="0"/>
        </w:rPr>
        <w:t>)</w:t>
      </w:r>
      <w:r w:rsidRPr="262806CE" w:rsidR="4B37B7FF">
        <w:rPr>
          <w:rFonts w:ascii="Times New Roman" w:hAnsi="Times New Roman" w:eastAsia="Times New Roman" w:cs="Times New Roman"/>
          <w:b w:val="0"/>
          <w:bCs w:val="0"/>
        </w:rPr>
        <w:t xml:space="preserve">, </w:t>
      </w:r>
      <w:r w:rsidRPr="262806CE" w:rsidR="7BB71F8A">
        <w:rPr>
          <w:rFonts w:ascii="Times New Roman" w:hAnsi="Times New Roman" w:eastAsia="Times New Roman" w:cs="Times New Roman"/>
          <w:b w:val="0"/>
          <w:bCs w:val="0"/>
        </w:rPr>
        <w:t>museums</w:t>
      </w:r>
      <w:r w:rsidRPr="262806CE" w:rsidR="09B229CD">
        <w:rPr>
          <w:rFonts w:ascii="Times New Roman" w:hAnsi="Times New Roman" w:eastAsia="Times New Roman" w:cs="Times New Roman"/>
          <w:b w:val="0"/>
          <w:bCs w:val="0"/>
        </w:rPr>
        <w:t xml:space="preserve"> (Museum)</w:t>
      </w:r>
      <w:r w:rsidRPr="262806CE" w:rsidR="7BB71F8A">
        <w:rPr>
          <w:rFonts w:ascii="Times New Roman" w:hAnsi="Times New Roman" w:eastAsia="Times New Roman" w:cs="Times New Roman"/>
          <w:b w:val="0"/>
          <w:bCs w:val="0"/>
        </w:rPr>
        <w:t>,</w:t>
      </w:r>
      <w:r w:rsidRPr="262806CE" w:rsidR="4B37B7FF">
        <w:rPr>
          <w:rFonts w:ascii="Times New Roman" w:hAnsi="Times New Roman" w:eastAsia="Times New Roman" w:cs="Times New Roman"/>
          <w:b w:val="0"/>
          <w:bCs w:val="0"/>
        </w:rPr>
        <w:t xml:space="preserve"> and surf hotspots</w:t>
      </w:r>
      <w:r w:rsidRPr="262806CE" w:rsidR="75C4BF85">
        <w:rPr>
          <w:rFonts w:ascii="Times New Roman" w:hAnsi="Times New Roman" w:eastAsia="Times New Roman" w:cs="Times New Roman"/>
          <w:b w:val="0"/>
          <w:bCs w:val="0"/>
        </w:rPr>
        <w:t xml:space="preserve"> (</w:t>
      </w:r>
      <w:r w:rsidRPr="262806CE" w:rsidR="75C4BF85">
        <w:rPr>
          <w:rFonts w:ascii="Times New Roman" w:hAnsi="Times New Roman" w:eastAsia="Times New Roman" w:cs="Times New Roman"/>
          <w:b w:val="0"/>
          <w:bCs w:val="0"/>
        </w:rPr>
        <w:t>Wlan</w:t>
      </w:r>
      <w:r w:rsidRPr="262806CE" w:rsidR="4932D76C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62806CE" w:rsidR="75C4BF85">
        <w:rPr>
          <w:rFonts w:ascii="Times New Roman" w:hAnsi="Times New Roman" w:eastAsia="Times New Roman" w:cs="Times New Roman"/>
          <w:b w:val="0"/>
          <w:bCs w:val="0"/>
        </w:rPr>
        <w:t>hotspot</w:t>
      </w:r>
      <w:r w:rsidRPr="262806CE" w:rsidR="75C4BF85">
        <w:rPr>
          <w:rFonts w:ascii="Times New Roman" w:hAnsi="Times New Roman" w:eastAsia="Times New Roman" w:cs="Times New Roman"/>
          <w:b w:val="0"/>
          <w:bCs w:val="0"/>
        </w:rPr>
        <w:t>)</w:t>
      </w:r>
      <w:r w:rsidRPr="262806CE" w:rsidR="4B37B7FF">
        <w:rPr>
          <w:rFonts w:ascii="Times New Roman" w:hAnsi="Times New Roman" w:eastAsia="Times New Roman" w:cs="Times New Roman"/>
          <w:b w:val="0"/>
          <w:bCs w:val="0"/>
        </w:rPr>
        <w:t>. This functionality provides flexibility for users to focus on specific types of locations</w:t>
      </w:r>
      <w:r w:rsidRPr="262806CE" w:rsidR="125A65E5">
        <w:rPr>
          <w:rFonts w:ascii="Times New Roman" w:hAnsi="Times New Roman" w:eastAsia="Times New Roman" w:cs="Times New Roman"/>
          <w:b w:val="0"/>
          <w:bCs w:val="0"/>
        </w:rPr>
        <w:t>.</w:t>
      </w:r>
      <w:r w:rsidRPr="262806CE" w:rsidR="7645D858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125A65E5" w:rsidP="262806CE" w:rsidRDefault="125A65E5" w14:paraId="3AE36EF9" w14:textId="2975442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</w:rPr>
      </w:pPr>
      <w:r w:rsidRPr="262806CE" w:rsidR="125A65E5">
        <w:rPr>
          <w:rFonts w:ascii="Times New Roman" w:hAnsi="Times New Roman" w:eastAsia="Times New Roman" w:cs="Times New Roman"/>
          <w:b w:val="1"/>
          <w:bCs w:val="1"/>
        </w:rPr>
        <w:t xml:space="preserve">Pop Ups: </w:t>
      </w:r>
      <w:r w:rsidRPr="262806CE" w:rsidR="125A65E5">
        <w:rPr>
          <w:rFonts w:ascii="Times New Roman" w:hAnsi="Times New Roman" w:eastAsia="Times New Roman" w:cs="Times New Roman"/>
          <w:b w:val="0"/>
          <w:bCs w:val="0"/>
        </w:rPr>
        <w:t xml:space="preserve">Pop ups are triggered when users click on markers, displaying </w:t>
      </w:r>
      <w:r w:rsidRPr="262806CE" w:rsidR="125A65E5">
        <w:rPr>
          <w:rFonts w:ascii="Times New Roman" w:hAnsi="Times New Roman" w:eastAsia="Times New Roman" w:cs="Times New Roman"/>
          <w:b w:val="0"/>
          <w:bCs w:val="0"/>
        </w:rPr>
        <w:t>additional</w:t>
      </w:r>
      <w:r w:rsidRPr="262806CE" w:rsidR="125A65E5">
        <w:rPr>
          <w:rFonts w:ascii="Times New Roman" w:hAnsi="Times New Roman" w:eastAsia="Times New Roman" w:cs="Times New Roman"/>
          <w:b w:val="0"/>
          <w:bCs w:val="0"/>
        </w:rPr>
        <w:t xml:space="preserve"> information abo</w:t>
      </w:r>
      <w:r w:rsidRPr="262806CE" w:rsidR="490FF283">
        <w:rPr>
          <w:rFonts w:ascii="Times New Roman" w:hAnsi="Times New Roman" w:eastAsia="Times New Roman" w:cs="Times New Roman"/>
          <w:b w:val="0"/>
          <w:bCs w:val="0"/>
        </w:rPr>
        <w:t xml:space="preserve">ut the selected location. These pop ups include the name of </w:t>
      </w:r>
      <w:r w:rsidRPr="262806CE" w:rsidR="6C0E4351">
        <w:rPr>
          <w:rFonts w:ascii="Times New Roman" w:hAnsi="Times New Roman" w:eastAsia="Times New Roman" w:cs="Times New Roman"/>
          <w:b w:val="0"/>
          <w:bCs w:val="0"/>
        </w:rPr>
        <w:t>the place</w:t>
      </w:r>
      <w:r w:rsidRPr="262806CE" w:rsidR="490FF283">
        <w:rPr>
          <w:rFonts w:ascii="Times New Roman" w:hAnsi="Times New Roman" w:eastAsia="Times New Roman" w:cs="Times New Roman"/>
          <w:b w:val="0"/>
          <w:bCs w:val="0"/>
        </w:rPr>
        <w:t xml:space="preserve"> and other relevant details, providin</w:t>
      </w:r>
      <w:r w:rsidRPr="262806CE" w:rsidR="069B238A">
        <w:rPr>
          <w:rFonts w:ascii="Times New Roman" w:hAnsi="Times New Roman" w:eastAsia="Times New Roman" w:cs="Times New Roman"/>
          <w:b w:val="0"/>
          <w:bCs w:val="0"/>
        </w:rPr>
        <w:t>g a quick and informative overview.</w:t>
      </w:r>
    </w:p>
    <w:p w:rsidR="0CFC52F4" w:rsidP="262806CE" w:rsidRDefault="0CFC52F4" w14:paraId="4C14B5F4" w14:textId="245181E4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262806CE" w:rsidR="0CFC52F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Challenges and Limitations</w:t>
      </w:r>
    </w:p>
    <w:p w:rsidR="0CFC52F4" w:rsidP="262806CE" w:rsidRDefault="0CFC52F4" w14:paraId="6B0E91FC" w14:textId="669F008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262806CE" w:rsidR="0CFC52F4">
        <w:rPr>
          <w:rFonts w:ascii="Times New Roman" w:hAnsi="Times New Roman" w:eastAsia="Times New Roman" w:cs="Times New Roman"/>
          <w:b w:val="0"/>
          <w:bCs w:val="0"/>
        </w:rPr>
        <w:t xml:space="preserve">While the project successfully implemented the core functionalities, there were challenges and limitations that </w:t>
      </w:r>
      <w:r w:rsidRPr="262806CE" w:rsidR="0CFC52F4">
        <w:rPr>
          <w:rFonts w:ascii="Times New Roman" w:hAnsi="Times New Roman" w:eastAsia="Times New Roman" w:cs="Times New Roman"/>
          <w:b w:val="0"/>
          <w:bCs w:val="0"/>
        </w:rPr>
        <w:t>impacted</w:t>
      </w:r>
      <w:r w:rsidRPr="262806CE" w:rsidR="0CFC52F4">
        <w:rPr>
          <w:rFonts w:ascii="Times New Roman" w:hAnsi="Times New Roman" w:eastAsia="Times New Roman" w:cs="Times New Roman"/>
          <w:b w:val="0"/>
          <w:bCs w:val="0"/>
        </w:rPr>
        <w:t xml:space="preserve"> the final product.</w:t>
      </w:r>
    </w:p>
    <w:p w:rsidR="0CFC52F4" w:rsidP="262806CE" w:rsidRDefault="0CFC52F4" w14:paraId="43AC7008" w14:textId="3E1C30F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</w:rPr>
      </w:pPr>
      <w:r w:rsidRPr="262806CE" w:rsidR="0CFC52F4">
        <w:rPr>
          <w:rFonts w:ascii="Times New Roman" w:hAnsi="Times New Roman" w:eastAsia="Times New Roman" w:cs="Times New Roman"/>
          <w:b w:val="1"/>
          <w:bCs w:val="1"/>
        </w:rPr>
        <w:t xml:space="preserve">Functionality Expansion: </w:t>
      </w:r>
      <w:r w:rsidRPr="262806CE" w:rsidR="0CFC52F4">
        <w:rPr>
          <w:rFonts w:ascii="Times New Roman" w:hAnsi="Times New Roman" w:eastAsia="Times New Roman" w:cs="Times New Roman"/>
          <w:b w:val="0"/>
          <w:bCs w:val="0"/>
        </w:rPr>
        <w:t>One of the primary challenges was the inability to integrate more advanced</w:t>
      </w:r>
      <w:r w:rsidRPr="262806CE" w:rsidR="374FEF92">
        <w:rPr>
          <w:rFonts w:ascii="Times New Roman" w:hAnsi="Times New Roman" w:eastAsia="Times New Roman" w:cs="Times New Roman"/>
          <w:b w:val="0"/>
          <w:bCs w:val="0"/>
        </w:rPr>
        <w:t xml:space="preserve"> features</w:t>
      </w:r>
      <w:r w:rsidRPr="262806CE" w:rsidR="0CFC52F4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62806CE" w:rsidR="2466520A">
        <w:rPr>
          <w:rFonts w:ascii="Times New Roman" w:hAnsi="Times New Roman" w:eastAsia="Times New Roman" w:cs="Times New Roman"/>
          <w:b w:val="0"/>
          <w:bCs w:val="0"/>
        </w:rPr>
        <w:t xml:space="preserve">such as a sidebar grid as discussed in the project proposal. This grid was intended </w:t>
      </w:r>
      <w:r w:rsidRPr="262806CE" w:rsidR="0CFC52F4">
        <w:rPr>
          <w:rFonts w:ascii="Times New Roman" w:hAnsi="Times New Roman" w:eastAsia="Times New Roman" w:cs="Times New Roman"/>
          <w:b w:val="0"/>
          <w:bCs w:val="0"/>
        </w:rPr>
        <w:t>to display detailed information about each lo</w:t>
      </w:r>
      <w:r w:rsidRPr="262806CE" w:rsidR="22DA841C">
        <w:rPr>
          <w:rFonts w:ascii="Times New Roman" w:hAnsi="Times New Roman" w:eastAsia="Times New Roman" w:cs="Times New Roman"/>
          <w:b w:val="0"/>
          <w:bCs w:val="0"/>
        </w:rPr>
        <w:t>cation when selected on the map.</w:t>
      </w:r>
      <w:r w:rsidRPr="262806CE" w:rsidR="638F1A51">
        <w:rPr>
          <w:rFonts w:ascii="Times New Roman" w:hAnsi="Times New Roman" w:eastAsia="Times New Roman" w:cs="Times New Roman"/>
          <w:b w:val="0"/>
          <w:bCs w:val="0"/>
        </w:rPr>
        <w:t xml:space="preserve"> The features could not be implemented because the required data with the </w:t>
      </w:r>
      <w:r w:rsidRPr="262806CE" w:rsidR="5F82FB94">
        <w:rPr>
          <w:rFonts w:ascii="Times New Roman" w:hAnsi="Times New Roman" w:eastAsia="Times New Roman" w:cs="Times New Roman"/>
          <w:b w:val="0"/>
          <w:bCs w:val="0"/>
        </w:rPr>
        <w:t>necessary</w:t>
      </w:r>
      <w:r w:rsidRPr="262806CE" w:rsidR="638F1A51">
        <w:rPr>
          <w:rFonts w:ascii="Times New Roman" w:hAnsi="Times New Roman" w:eastAsia="Times New Roman" w:cs="Times New Roman"/>
          <w:b w:val="0"/>
          <w:bCs w:val="0"/>
        </w:rPr>
        <w:t xml:space="preserve"> attribute was unavailable.</w:t>
      </w:r>
    </w:p>
    <w:p w:rsidR="74223755" w:rsidP="262806CE" w:rsidRDefault="74223755" w14:paraId="27B9BF94" w14:textId="7C7EA971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262806CE" w:rsidR="74223755">
        <w:rPr>
          <w:rFonts w:ascii="Times New Roman" w:hAnsi="Times New Roman" w:eastAsia="Times New Roman" w:cs="Times New Roman"/>
          <w:b w:val="1"/>
          <w:bCs w:val="1"/>
        </w:rPr>
        <w:t xml:space="preserve">Limited Scope: </w:t>
      </w:r>
      <w:r w:rsidRPr="262806CE" w:rsidR="74223755">
        <w:rPr>
          <w:rFonts w:ascii="Times New Roman" w:hAnsi="Times New Roman" w:eastAsia="Times New Roman" w:cs="Times New Roman"/>
          <w:b w:val="0"/>
          <w:bCs w:val="0"/>
        </w:rPr>
        <w:t xml:space="preserve">The project was limited to specific datasets due to data accessibility and quality. </w:t>
      </w:r>
      <w:r w:rsidRPr="262806CE" w:rsidR="1CF8E51F">
        <w:rPr>
          <w:rFonts w:ascii="Times New Roman" w:hAnsi="Times New Roman" w:eastAsia="Times New Roman" w:cs="Times New Roman"/>
          <w:b w:val="0"/>
          <w:bCs w:val="0"/>
        </w:rPr>
        <w:t>W</w:t>
      </w:r>
      <w:r w:rsidRPr="262806CE" w:rsidR="74223755">
        <w:rPr>
          <w:rFonts w:ascii="Times New Roman" w:hAnsi="Times New Roman" w:eastAsia="Times New Roman" w:cs="Times New Roman"/>
          <w:b w:val="0"/>
          <w:bCs w:val="0"/>
        </w:rPr>
        <w:t>h</w:t>
      </w:r>
      <w:r w:rsidRPr="262806CE" w:rsidR="1CF8E51F">
        <w:rPr>
          <w:rFonts w:ascii="Times New Roman" w:hAnsi="Times New Roman" w:eastAsia="Times New Roman" w:cs="Times New Roman"/>
          <w:b w:val="0"/>
          <w:bCs w:val="0"/>
        </w:rPr>
        <w:t xml:space="preserve">ile the focus ensured a </w:t>
      </w:r>
      <w:r w:rsidRPr="262806CE" w:rsidR="136BA818">
        <w:rPr>
          <w:rFonts w:ascii="Times New Roman" w:hAnsi="Times New Roman" w:eastAsia="Times New Roman" w:cs="Times New Roman"/>
          <w:b w:val="0"/>
          <w:bCs w:val="0"/>
        </w:rPr>
        <w:t>high-quality</w:t>
      </w:r>
      <w:r w:rsidRPr="262806CE" w:rsidR="1CF8E51F">
        <w:rPr>
          <w:rFonts w:ascii="Times New Roman" w:hAnsi="Times New Roman" w:eastAsia="Times New Roman" w:cs="Times New Roman"/>
          <w:b w:val="0"/>
          <w:bCs w:val="0"/>
        </w:rPr>
        <w:t xml:space="preserve"> map. It also </w:t>
      </w:r>
      <w:r w:rsidRPr="262806CE" w:rsidR="5AABAD99">
        <w:rPr>
          <w:rFonts w:ascii="Times New Roman" w:hAnsi="Times New Roman" w:eastAsia="Times New Roman" w:cs="Times New Roman"/>
          <w:b w:val="0"/>
          <w:bCs w:val="0"/>
        </w:rPr>
        <w:t>restricted the breadth of locations that could be explored.</w:t>
      </w:r>
    </w:p>
    <w:p w:rsidR="7717875B" w:rsidP="262806CE" w:rsidRDefault="7717875B" w14:paraId="1EF1999B" w14:textId="3AAE5BAD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62806CE" w:rsidR="7717875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Conclusion</w:t>
      </w:r>
    </w:p>
    <w:p w:rsidR="58116FEC" w:rsidP="262806CE" w:rsidRDefault="58116FEC" w14:paraId="3EEB3D1B" w14:textId="576AB9D9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62806CE" w:rsidR="58116FE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'</w:t>
      </w:r>
      <w:r w:rsidRPr="262806CE" w:rsidR="3FDF591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Great Places to Explore in </w:t>
      </w:r>
      <w:r w:rsidRPr="262806CE" w:rsidR="34A4EA7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Summer'</w:t>
      </w:r>
      <w:r w:rsidRPr="262806CE" w:rsidR="3FDF591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project successfully </w:t>
      </w:r>
      <w:r w:rsidRPr="262806CE" w:rsidR="44253E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created an interactive and user-friendly map that allows users to explore various locations in </w:t>
      </w:r>
      <w:r w:rsidRPr="262806CE" w:rsidR="223FC5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Salzburg</w:t>
      </w:r>
      <w:r w:rsidRPr="262806CE" w:rsidR="44253E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By </w:t>
      </w:r>
      <w:r w:rsidRPr="262806CE" w:rsidR="44253E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leveraging</w:t>
      </w:r>
      <w:r w:rsidRPr="262806CE" w:rsidR="44253E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data from data.gv.at and </w:t>
      </w:r>
      <w:r w:rsidRPr="262806CE" w:rsidR="44253E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</w:t>
      </w:r>
      <w:r w:rsidRPr="262806CE" w:rsidR="45DEE29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zing</w:t>
      </w:r>
      <w:r w:rsidRPr="262806CE" w:rsidR="45DEE29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leaflet </w:t>
      </w:r>
      <w:r w:rsidRPr="262806CE" w:rsidR="5C15579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JavaScript</w:t>
      </w:r>
      <w:r w:rsidRPr="262806CE" w:rsidR="45DEE29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library, the project provided a robust platform for users to discover playgrounds libraries, museums, a</w:t>
      </w:r>
      <w:r w:rsidRPr="262806CE" w:rsidR="73D2C7F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 surf hotspots.</w:t>
      </w:r>
    </w:p>
    <w:p w:rsidR="73D2C7FD" w:rsidP="262806CE" w:rsidRDefault="73D2C7FD" w14:paraId="3BB04E42" w14:textId="345101D1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62806CE" w:rsidR="73D2C7F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While the project </w:t>
      </w:r>
      <w:r w:rsidRPr="262806CE" w:rsidR="73D2C7F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encountered</w:t>
      </w:r>
      <w:r w:rsidRPr="262806CE" w:rsidR="73D2C7F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challenges in expanding functionality, the core </w:t>
      </w:r>
      <w:r w:rsidRPr="262806CE" w:rsidR="73D2C7F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objectives</w:t>
      </w:r>
      <w:r w:rsidRPr="262806CE" w:rsidR="73D2C7F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were met. The map serves as a valuable tool for residents and visitors alike, offering a deta</w:t>
      </w:r>
      <w:r w:rsidRPr="262806CE" w:rsidR="250DD0D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iled and interactive guide to some of the best places to explore in </w:t>
      </w:r>
      <w:r w:rsidRPr="262806CE" w:rsidR="250DD0D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salzburg</w:t>
      </w:r>
      <w:r w:rsidRPr="262806CE" w:rsidR="250DD0D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during </w:t>
      </w:r>
      <w:r w:rsidRPr="262806CE" w:rsidR="31A4D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summer.</w:t>
      </w:r>
    </w:p>
    <w:p w:rsidR="262806CE" w:rsidP="262806CE" w:rsidRDefault="262806CE" w14:paraId="244893F7" w14:textId="768DAD24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47688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EACA29"/>
    <w:rsid w:val="009BA212"/>
    <w:rsid w:val="00A3B3C2"/>
    <w:rsid w:val="00B1D341"/>
    <w:rsid w:val="01CC93E2"/>
    <w:rsid w:val="030076EA"/>
    <w:rsid w:val="0398672A"/>
    <w:rsid w:val="0555D235"/>
    <w:rsid w:val="05CE68D5"/>
    <w:rsid w:val="069B238A"/>
    <w:rsid w:val="07603255"/>
    <w:rsid w:val="078F230F"/>
    <w:rsid w:val="08138C58"/>
    <w:rsid w:val="08451F40"/>
    <w:rsid w:val="08C72FFD"/>
    <w:rsid w:val="09B229CD"/>
    <w:rsid w:val="0AE9DEAF"/>
    <w:rsid w:val="0CFC52F4"/>
    <w:rsid w:val="0E2A70A0"/>
    <w:rsid w:val="104E7322"/>
    <w:rsid w:val="107ED914"/>
    <w:rsid w:val="10F132C1"/>
    <w:rsid w:val="125A65E5"/>
    <w:rsid w:val="136BA818"/>
    <w:rsid w:val="14BA9E21"/>
    <w:rsid w:val="15D930C6"/>
    <w:rsid w:val="17406392"/>
    <w:rsid w:val="199BD243"/>
    <w:rsid w:val="19F23459"/>
    <w:rsid w:val="1AC84AB6"/>
    <w:rsid w:val="1CEEBACC"/>
    <w:rsid w:val="1CF8E51F"/>
    <w:rsid w:val="1ED05EAC"/>
    <w:rsid w:val="1ED4F69D"/>
    <w:rsid w:val="1F2D0E88"/>
    <w:rsid w:val="20E8E884"/>
    <w:rsid w:val="21103247"/>
    <w:rsid w:val="223FC5D6"/>
    <w:rsid w:val="22DA841C"/>
    <w:rsid w:val="23EBFD43"/>
    <w:rsid w:val="2466520A"/>
    <w:rsid w:val="2469DFA3"/>
    <w:rsid w:val="250DD0DE"/>
    <w:rsid w:val="2524FBCD"/>
    <w:rsid w:val="25DCFF0F"/>
    <w:rsid w:val="261AA4F3"/>
    <w:rsid w:val="261C0E94"/>
    <w:rsid w:val="262806CE"/>
    <w:rsid w:val="2659BF2A"/>
    <w:rsid w:val="26EB5F18"/>
    <w:rsid w:val="27F9F1F2"/>
    <w:rsid w:val="284E7208"/>
    <w:rsid w:val="292ED6C5"/>
    <w:rsid w:val="29BE7376"/>
    <w:rsid w:val="2AA164CE"/>
    <w:rsid w:val="2B225405"/>
    <w:rsid w:val="2C6068E9"/>
    <w:rsid w:val="2DAEC8E9"/>
    <w:rsid w:val="2F4D3320"/>
    <w:rsid w:val="2FC5FE10"/>
    <w:rsid w:val="2FEACA29"/>
    <w:rsid w:val="305CD258"/>
    <w:rsid w:val="31A4D7F7"/>
    <w:rsid w:val="329FA91B"/>
    <w:rsid w:val="3308464E"/>
    <w:rsid w:val="34A4EA70"/>
    <w:rsid w:val="34E046BC"/>
    <w:rsid w:val="3551E77A"/>
    <w:rsid w:val="374FEF92"/>
    <w:rsid w:val="37D54745"/>
    <w:rsid w:val="37D88487"/>
    <w:rsid w:val="38319F42"/>
    <w:rsid w:val="39AB3C81"/>
    <w:rsid w:val="39EA4ABA"/>
    <w:rsid w:val="3A2EBF8C"/>
    <w:rsid w:val="3ACBEC1D"/>
    <w:rsid w:val="3B059C23"/>
    <w:rsid w:val="3CCECAA0"/>
    <w:rsid w:val="3E776AB6"/>
    <w:rsid w:val="3EC4B669"/>
    <w:rsid w:val="3F86E960"/>
    <w:rsid w:val="3FDF3829"/>
    <w:rsid w:val="3FDF5911"/>
    <w:rsid w:val="4101DB79"/>
    <w:rsid w:val="41BF142F"/>
    <w:rsid w:val="42985410"/>
    <w:rsid w:val="43EA64AC"/>
    <w:rsid w:val="44253ED9"/>
    <w:rsid w:val="45DEE29B"/>
    <w:rsid w:val="474A1C1C"/>
    <w:rsid w:val="485CE7D3"/>
    <w:rsid w:val="4883CAF6"/>
    <w:rsid w:val="490FF283"/>
    <w:rsid w:val="4932D76C"/>
    <w:rsid w:val="49DE53F5"/>
    <w:rsid w:val="4A242E29"/>
    <w:rsid w:val="4AC016EA"/>
    <w:rsid w:val="4B06EC49"/>
    <w:rsid w:val="4B37B7FF"/>
    <w:rsid w:val="4C7E9AD9"/>
    <w:rsid w:val="4D1FE7FE"/>
    <w:rsid w:val="4D982A56"/>
    <w:rsid w:val="4E3FD5E0"/>
    <w:rsid w:val="4E9FD528"/>
    <w:rsid w:val="4EB71429"/>
    <w:rsid w:val="52A892E3"/>
    <w:rsid w:val="5390EB42"/>
    <w:rsid w:val="5410680B"/>
    <w:rsid w:val="54E09D27"/>
    <w:rsid w:val="55CD535E"/>
    <w:rsid w:val="5670B0DD"/>
    <w:rsid w:val="5746D279"/>
    <w:rsid w:val="58116FEC"/>
    <w:rsid w:val="590E0B5C"/>
    <w:rsid w:val="59BD22DA"/>
    <w:rsid w:val="59D35E46"/>
    <w:rsid w:val="5A02FF29"/>
    <w:rsid w:val="5A94EF8B"/>
    <w:rsid w:val="5AABAD99"/>
    <w:rsid w:val="5B481CEC"/>
    <w:rsid w:val="5BCE223B"/>
    <w:rsid w:val="5C155797"/>
    <w:rsid w:val="5D703FB9"/>
    <w:rsid w:val="5F82FB94"/>
    <w:rsid w:val="5FB51D88"/>
    <w:rsid w:val="5FFA2FC5"/>
    <w:rsid w:val="604DFDBB"/>
    <w:rsid w:val="60FCA07F"/>
    <w:rsid w:val="6107886B"/>
    <w:rsid w:val="611F2E12"/>
    <w:rsid w:val="61C588EE"/>
    <w:rsid w:val="621B2E35"/>
    <w:rsid w:val="638F1A51"/>
    <w:rsid w:val="66548FC8"/>
    <w:rsid w:val="665D8436"/>
    <w:rsid w:val="677509F4"/>
    <w:rsid w:val="6AE3454A"/>
    <w:rsid w:val="6B921E18"/>
    <w:rsid w:val="6B94A000"/>
    <w:rsid w:val="6C0E4351"/>
    <w:rsid w:val="6E26234D"/>
    <w:rsid w:val="6FAA2C5E"/>
    <w:rsid w:val="70BDDB6B"/>
    <w:rsid w:val="70E24607"/>
    <w:rsid w:val="7102F50B"/>
    <w:rsid w:val="7333D6BB"/>
    <w:rsid w:val="73B9D316"/>
    <w:rsid w:val="73D2C7FD"/>
    <w:rsid w:val="73DDC943"/>
    <w:rsid w:val="74223755"/>
    <w:rsid w:val="75C4BF85"/>
    <w:rsid w:val="7645D858"/>
    <w:rsid w:val="764B1213"/>
    <w:rsid w:val="7688E507"/>
    <w:rsid w:val="7717875B"/>
    <w:rsid w:val="78C5A8EB"/>
    <w:rsid w:val="78F19B97"/>
    <w:rsid w:val="7902C955"/>
    <w:rsid w:val="79572AE7"/>
    <w:rsid w:val="7A35778C"/>
    <w:rsid w:val="7AB9339F"/>
    <w:rsid w:val="7B7DA63D"/>
    <w:rsid w:val="7BB71F8A"/>
    <w:rsid w:val="7F339C42"/>
    <w:rsid w:val="7F93E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CA29"/>
  <w15:chartTrackingRefBased/>
  <w15:docId w15:val="{8ADDEE58-602D-4B21-93DC-5FED063F50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data.gv.at" TargetMode="External" Id="Rca9c2d3c1d804a5e" /><Relationship Type="http://schemas.openxmlformats.org/officeDocument/2006/relationships/hyperlink" Target="https://mygeodata.cloud/converter/kml-to-geojson" TargetMode="External" Id="Rb154f0ae684d4d55" /><Relationship Type="http://schemas.openxmlformats.org/officeDocument/2006/relationships/numbering" Target="numbering.xml" Id="R4f0c617524544e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2024-08-15T11:51:06.4932932Z</dcterms:created>
  <dcterms:modified xsi:type="dcterms:W3CDTF">2024-08-15T14:11:46.5792560Z</dcterms:modified>
  <dc:creator>Olatunji Babafemi Sunday</dc:creator>
  <lastModifiedBy>Olatunji Babafemi Sunday</lastModifiedBy>
</coreProperties>
</file>