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56"/>
          <w:szCs w:val="56"/>
          <w:rtl w:val="0"/>
        </w:rPr>
        <w:t xml:space="preserve">OpenStack vs Azure</w:t>
        <w:br w:type="textWrapping"/>
        <w:t xml:space="preserve">Network &amp; Security Services</w:t>
        <w:br w:type="textWrapping"/>
        <w:br w:type="textWrapping"/>
        <w:t xml:space="preserve">Comprehensive Comparison &amp;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44546a"/>
          <w:sz w:val="28"/>
          <w:szCs w:val="28"/>
          <w:rtl w:val="0"/>
        </w:rPr>
        <w:br w:type="textWrapping"/>
        <w:t xml:space="preserve">Including Azure Management Hierarchy</w:t>
        <w:br w:type="textWrapping"/>
        <w:t xml:space="preserve">(Tenants, Management Groups, Subscriptions, Resource Groups)</w:t>
        <w:br w:type="textWrapping"/>
        <w:br w:type="textWrapping"/>
        <w:t xml:space="preserve">Detailed Research with Step-by-Step Guides</w:t>
        <w:br w:type="textWrapping"/>
        <w:t xml:space="preserve">and Add-on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br w:type="textWrapping"/>
        <w:br w:type="textWrapping"/>
        <w:t xml:space="preserve">Private</w:t>
        <w:br w:type="textWrapping"/>
        <w:t xml:space="preserve">Cloud Infrastructure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Azure Management Hierarchy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2.1 Azure Tenants (Azure Active Directory)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2.2 Management Groups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2.3 Subscriptions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2.4 Resource Groups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2.5 Hierarchy Best Practices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Azure Network Services 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3.1 Virtual Networks (VNet)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3.2 Network Security Groups (NSG)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3.3 Azure Load Balancer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3.4 Application Gateway &amp; WAF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3.5 Azure Firewall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3.6 VPN Gateway &amp; ExpressRoute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3.7 Azure DNS &amp; Traffic Manager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3.8 DDoS Protection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3.9 Azure Bastion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3.10 Private Link &amp; Endpoints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Azure Security Services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4.1 Azure Security Center/Defender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4.2 Azure Sentinel (SIEM)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4.3 Key Vault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4.4 Azure Policy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4.5 Azure RBAC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OpenStack Network Services Overview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5.1 Neutron (Core Networking)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5.2 Octavia (Load Balancer)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5.3 Designate (DNS)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OpenStack Security Services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6.1 Barbican (Key Management)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6.2 Keystone (Identity &amp; Access)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6.3 OpenStack Policy (Congress)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Complete Service Comparison Matrix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OpenStack Project Hierarchy vs Azure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Neutron Network Service - Step-by-Step Guide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Octavia Load Balancer - Step-by-Step Guide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Security Groups &amp; Firewall - Step-by-Step Guide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Gap Analysis: Missing Services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13. Network Security Add-ons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13.1 Fortinet FortiGate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13.2 Palo Alto Networks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13.3 pfSense/OPNsense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13.4 Suricata IDS/IPS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14. SIEM &amp; Security Monitoring Add-ons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14.1 Elastic Security (ELK Stack)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14.2 Wazuh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14.3 Splunk Enterprise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15. VPN &amp; SD-WAN Solutions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16. Migration Strategies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17. Best Practices &amp; Recommendations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18. Conclusion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comprehensive research document provides an in-depth comparison of network and security services in Microsoft Azure and OpenStack platforms. The analysis covers networking architecture, security services, management hierarchy, and detailed implementation guides.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Core: Neutron provides comprehensive SDN comparable to Azure VNet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Balancing: Octavia matches Azure Load Balancer functionality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Hierarchy: OpenStack uses Projects/Domains vs Azure Tenant/Management Group/Subscription/Resource Group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Gaps: Enterprise SIEM and advanced firewalling require add-ons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Mature Ecosystem: Robust commercial and open-source add-ons available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Service Mapping Summary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OpenStack Equivalent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Match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Neutron Networks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Neutron Subnets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NSG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Octavia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Octavia + HAProxy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 + FWaaS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80% (Add-ons needed)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Neutron VPNaaS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Azure DNS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Designate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70% (Commercial)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Private Link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Neutron Service Endpoints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Security Center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75% (Wazuh/ELK)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Sentinel (SIEM)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80% (ELK/Splunk)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Key Vault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Barbican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Azure Policy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Congress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Keystone + Policy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2. Azure Management Hierarchy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Azure uses a four-level management hierarchy to organize resources, apply policies, and manage access control. Understanding this hierarchy is critical for effective cloud governance.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2.1 Azure Tenants (Azure Active Directory)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Tenant?</w:t>
        <w:br w:type="textWrapping"/>
      </w:r>
      <w:r w:rsidDel="00000000" w:rsidR="00000000" w:rsidRPr="00000000">
        <w:rPr>
          <w:rtl w:val="0"/>
        </w:rPr>
        <w:t xml:space="preserve">A tenant is a dedicated instance of Azure Active Directory (Azure AD) that represents an organization. It is the highest level in the Azure hierarchy and serves as the identity and access management boundary.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Tenant ID: Each tenant has a globally unique identifier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Services: Provides authentication and authorization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(SSO): Enables SSO across Azure services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 (MFA): Supports security policies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and Group Management: Centralized identity management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Principal Support: For application authentication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Typical Scenarios: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tenant per organization is most common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architectures for MSPs or large enterprises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Development/production tenant separation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Merger and acquisition scenarios may require multiple tenants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2.2 Management Groups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Management Groups?</w:t>
        <w:br w:type="textWrapping"/>
      </w:r>
      <w:r w:rsidDel="00000000" w:rsidR="00000000" w:rsidRPr="00000000">
        <w:rPr>
          <w:rtl w:val="0"/>
        </w:rPr>
        <w:t xml:space="preserve">Management groups provide a hierarchical organization structure above subscriptions. They allow you to efficiently manage access, policies, and compliance across multiple subscriptions.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Hierarchy Depth: Up to 6 levels (excluding root and subscription level)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Scale: Support for 10,000 management groups per tenant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Group: Automatically created, named "Tenant root group"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Inheritance: Policies flow from parent to child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Inheritance: Role assignments cascade down the hierarchy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Parent: Each management group can have only one parent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Children: Can contain multiple child groups or subscriptions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Common Hierarchy Patterns: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Organizational Unit Pattern: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</w:t>
        <w:br w:type="textWrapping"/>
        <w:t xml:space="preserve">├── Corporate</w:t>
        <w:br w:type="textWrapping"/>
        <w:t xml:space="preserve">│   ├── HR Subscriptions</w:t>
        <w:br w:type="textWrapping"/>
        <w:t xml:space="preserve">│   ├── Finance Subscriptions</w:t>
        <w:br w:type="textWrapping"/>
        <w:t xml:space="preserve">│   └── IT Subscriptions</w:t>
        <w:br w:type="textWrapping"/>
        <w:t xml:space="preserve">├── Production</w:t>
        <w:br w:type="textWrapping"/>
        <w:t xml:space="preserve">│   ├── North America</w:t>
        <w:br w:type="textWrapping"/>
        <w:t xml:space="preserve">│   └── Europe</w:t>
        <w:br w:type="textWrapping"/>
        <w:t xml:space="preserve">└── Non-Production</w:t>
        <w:br w:type="textWrapping"/>
        <w:t xml:space="preserve">    ├── Development</w:t>
        <w:br w:type="textWrapping"/>
        <w:t xml:space="preserve">    └── Testing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Environment-Based Pattern: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</w:t>
        <w:br w:type="textWrapping"/>
        <w:t xml:space="preserve">├── Platform</w:t>
        <w:br w:type="textWrapping"/>
        <w:t xml:space="preserve">│   ├── Identity</w:t>
        <w:br w:type="textWrapping"/>
        <w:t xml:space="preserve">│   ├── Management</w:t>
        <w:br w:type="textWrapping"/>
        <w:t xml:space="preserve">│   └── Connectivity</w:t>
        <w:br w:type="textWrapping"/>
        <w:t xml:space="preserve">├── Landing Zones</w:t>
        <w:br w:type="textWrapping"/>
        <w:t xml:space="preserve">│   ├── Online (Internet-facing workloads)</w:t>
        <w:br w:type="textWrapping"/>
        <w:t xml:space="preserve">│   └── Corp (Internal workloads)</w:t>
        <w:br w:type="textWrapping"/>
        <w:t xml:space="preserve">└── Sandbox</w:t>
        <w:br w:type="textWrapping"/>
        <w:t xml:space="preserve">    └── Development &amp; Testing</w:t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hierarchy flat (3-4 levels recommended)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functional names (Platform, Workloads, Corp, Online)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global policies at root level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for compliance and governance, not just organization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duplicating org structure unnecessarily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RBAC authorization for management group operations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2.3 Subscriptions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Subscription?</w:t>
        <w:br w:type="textWrapping"/>
      </w:r>
      <w:r w:rsidDel="00000000" w:rsidR="00000000" w:rsidRPr="00000000">
        <w:rPr>
          <w:rtl w:val="0"/>
        </w:rPr>
        <w:t xml:space="preserve">A subscription is a logical container for resources. It defines the boundary for billing, quota management, and access control at the resource level.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Unit: Each subscription has separate billing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Quotas: Service limits apply per subscription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Boundary: RBAC can be applied at subscription level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Tenant: Each subscription belongs to one Azure AD tenant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Types: Enterprise Agreement, Pay-As-You-Go, CSP, Free Trial, MSDN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Common Separation Strategies: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Separation: Dev, Test, Staging, Production subscriptions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Department/Business Unit: Finance, HR, IT departments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Geography: North America, Europe, Asia subscriptions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Boundaries: PCI-compliant, HIPAA-compliant subscriptions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Center: Separate subscriptions for cost tracking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Subscription Limits: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groups per subscription: 980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 per subscription: varies by region (typically hundreds to thousands)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VNets per subscription: 1,000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IP addresses: 1,000 per region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2.4 Resource Groups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Resource Group?</w:t>
        <w:br w:type="textWrapping"/>
      </w:r>
      <w:r w:rsidDel="00000000" w:rsidR="00000000" w:rsidRPr="00000000">
        <w:rPr>
          <w:rtl w:val="0"/>
        </w:rPr>
        <w:t xml:space="preserve">A resource group is a container that holds related Azure resources. It is the fundamental organization unit within a subscription.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Lifecycle Management: Delete all resources by deleting the group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Control: Apply RBAC at resource group level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Metadata for cost tracking and organization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Locking: Prevent accidental deletion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Resource group has a location (metadata only)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Cross-Region: Can contain resources from multiple regions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Naming Conventions: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rg-{workload}-{environment}-{region}-{instance}</w:t>
        <w:br w:type="textWrapping"/>
        <w:br w:type="textWrapping"/>
        <w:t xml:space="preserve">Examples:</w:t>
        <w:br w:type="textWrapping"/>
        <w:t xml:space="preserve">- rg-webapp-prod-eastus-001</w:t>
        <w:br w:type="textWrapping"/>
        <w:t xml:space="preserve">- rg-database-test-westeurope-001</w:t>
        <w:br w:type="textWrapping"/>
        <w:t xml:space="preserve">- rg-network-shared-centralus-001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Organization Patterns: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By Application: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resources for one application in one resource group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Web tier, app tier, database tier together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By Resource Type: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similar resources together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All VMs, all storage accounts, all networks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By Environment: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resource groups for dev/test/prod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webapp-dev, webapp-test, webapp-prod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2.5 Complete Hierarchy Example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Tenant: contoso.com</w:t>
        <w:br w:type="textWrapping"/>
        <w:t xml:space="preserve">│</w:t>
        <w:br w:type="textWrapping"/>
        <w:t xml:space="preserve">└── Root Management Group (Tenant root group)</w:t>
        <w:br w:type="textWrapping"/>
        <w:t xml:space="preserve">    │</w:t>
        <w:br w:type="textWrapping"/>
        <w:t xml:space="preserve">    ├── Platform</w:t>
        <w:br w:type="textWrapping"/>
        <w:t xml:space="preserve">    │   ├── Identity Subscription</w:t>
        <w:br w:type="textWrapping"/>
        <w:t xml:space="preserve">    │   │   ├── rg-identity-prod-001</w:t>
        <w:br w:type="textWrapping"/>
        <w:t xml:space="preserve">    │   │   └── rg-identity-mgmt-001</w:t>
        <w:br w:type="textWrapping"/>
        <w:t xml:space="preserve">    │   └── Connectivity Subscription</w:t>
        <w:br w:type="textWrapping"/>
        <w:t xml:space="preserve">    │       ├── rg-network-hub-001</w:t>
        <w:br w:type="textWrapping"/>
        <w:t xml:space="preserve">    │       └── rg-vpn-gateways-001</w:t>
        <w:br w:type="textWrapping"/>
        <w:t xml:space="preserve">    │</w:t>
        <w:br w:type="textWrapping"/>
        <w:t xml:space="preserve">    ├── Landing Zones</w:t>
        <w:br w:type="textWrapping"/>
        <w:t xml:space="preserve">    │   ├── Production</w:t>
        <w:br w:type="textWrapping"/>
        <w:t xml:space="preserve">    │   │   ├── App1 Production Subscription</w:t>
        <w:br w:type="textWrapping"/>
        <w:t xml:space="preserve">    │   │   │   ├── rg-app1-web-prod-001</w:t>
        <w:br w:type="textWrapping"/>
        <w:t xml:space="preserve">    │   │   │   ├── rg-app1-db-prod-001</w:t>
        <w:br w:type="textWrapping"/>
        <w:t xml:space="preserve">    │   │   │   └── rg-app1-network-prod-001</w:t>
        <w:br w:type="textWrapping"/>
        <w:t xml:space="preserve">    │   │   └── App2 Production Subscription</w:t>
        <w:br w:type="textWrapping"/>
        <w:t xml:space="preserve">    │   └── Non-Production</w:t>
        <w:br w:type="textWrapping"/>
        <w:t xml:space="preserve">    │       └── Development Subscription</w:t>
        <w:br w:type="textWrapping"/>
        <w:t xml:space="preserve">    │           ├── rg-app1-dev-001</w:t>
        <w:br w:type="textWrapping"/>
        <w:t xml:space="preserve">    │           └── rg-app2-dev-001</w:t>
        <w:br w:type="textWrapping"/>
        <w:t xml:space="preserve">    │</w:t>
        <w:br w:type="textWrapping"/>
        <w:t xml:space="preserve">    └── Sandbox</w:t>
        <w:br w:type="textWrapping"/>
        <w:t xml:space="preserve">        └── Testing Subscription</w:t>
        <w:br w:type="textWrapping"/>
        <w:t xml:space="preserve">            └── rg-sandbox-001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2.6 Hierarchy Best Practices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Management Group Best Practices: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a simple structure and evolve as needed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compliance policies at management group level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Azure Policy for governance, not just manual processes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users who can create management groups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your hierarchy and naming conventions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Subscription Best Practices: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separate subscriptions for production and non-production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subscriptions to enforce isolation and security boundaries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subscription limits and quotas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subscription vending process for consistency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subscriptions for cost allocation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Resource Group Best Practices: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resources with the same lifecycle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consistent naming conventions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tags for cost tracking and automation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RBAC for access control at appropriate level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resource locks for critical resources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resource groups within same region when possible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3. Azure Network Services Overview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3.1 Virtual Networks (VNet)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Azure Virtual Network (VNet) is the fundamental building block for private networks in Azure. It enables Azure resources to securely communicate with each other, the internet, and on-premises networks.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Space: RFC 1918 private IP ranges (10.0.0.0/8, 172.16.0.0/12, 192.168.0.0/16)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Subnets: Segment VNet into smaller networks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 Groups: Firewall rules at subnet/NIC level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Endpoints: Direct connectivity to Azure PaaS services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 Peering: Connect VNets in same or different regions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Forced Tunneling: Route all traffic through on-premises firewall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DNS: Azure-provided DNS or custom DNS servers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VNet Peering Types: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Peering: VNets in same Azure region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Peering: VNets across different Azure regions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Hub-Spoke Topology: Central hub VNet with multiple spoke VNets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3.2 Network Security Groups (NSG)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NSGs contain security rules that allow or deny network traffic to Azure resources. They act as distributed firewalls.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Layer: Operates at Layer 3 and 4 (network/transport)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Stateful: Return traffic automatically allowed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Rules evaluated by priority (100-4096)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Rules: Cannot be deleted, lowest priority (65000-65535)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Can be applied to subnets or individual NICs</w:t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Default Rules: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AllowVNetInBound: Allow traffic within VNet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AllowAzureLoadBalancerInBound: Allow health probes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DenyAllInBound: Deny all other inbound traffic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AllowVNetOutBound: Allow outbound to VNet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AllowInternetOutBound: Allow outbound to internet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DenyAllOutBound: Deny all other outbound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Service Tags: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VirtualNetwork: All VNet address spaces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AzureLoadBalancer: Azure infrastructure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Internet: Public internet address space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Azure Storage service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Sql: Azure SQL Database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AzureKeyVault: Azure Key Vault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3.3 Azure Load Balancer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Layer 4 (TCP/UDP) load balancer for distributing network traffic across multiple instances.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SKUs: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(Retired Sept 2025): Legacy, no SLA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Production-ready, zone-redundant, 99.99% SLA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Gateway: For network virtual appliances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Key Features (Standard):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Pool Size: Up to 1000 instances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Probes: HTTP, HTTPS, TCP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Zones: Zone-redundant and zonal deployments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by Default: Closed to inbound unless explicitly allowed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Outbound Rules: SNAT for outbound connectivity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Ports: Load balance all ports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Load Balancer Types: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Load Balancer: Internet-facing, public IP frontend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Load Balancer: Private IP, internal traffic only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3.4 Application Gateway &amp; Web Application Firewall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Layer 7 (HTTP/HTTPS) load balancer with web application firewall capabilities.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URL-based Routing: Route traffic based on URL path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Multi-site Hosting: Host multiple websites on single gateway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Termination: Offload SSL processing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SSL: Maintain encryption to backend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Cookie-based Session Affinity: Stick sessions to same backend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 Support: Full-duplex communication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HTTP/2 Support: Modern protocol support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Auto-scaling: Scale based on traffic patterns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Redundancy: High availability across zones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Web Application Firewall (WAF):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Top 10 Protection: Common web vulnerabilities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Injection Protection: Detect and block SQL attacks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Cross-Site Scripting (XSS): Prevent XSS attacks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Rules: Create organization-specific rules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Protection: Identify and block malicious bots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Geo-filtering: Block traffic from specific countries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Prevent DDoS attacks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3.5 Azure Firewall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Cloud-native, stateful firewall as a service with built-in high availability and auto-scaling.</w:t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FQDN Filtering: Control outbound HTTP/S traffic by domain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Filtering: Source/destination IP, port, protocol rules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FQDN Tags: Simplified rules for Microsoft services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Intelligence: Block traffic to/from known malicious IPs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IDPS: Intrusion detection and prevention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Inspection: Decrypt and inspect HTTPS traffic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Proxy: Custom DNS resolution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Forced Tunneling: Route all traffic through on-premises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SKUs: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Essential firewall capabilities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Premium: Advanced features including IDPS and TLS inspection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3.6 VPN Gateway &amp; ExpressRoute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VPN Gateway Purpose: </w:t>
      </w:r>
      <w:r w:rsidDel="00000000" w:rsidR="00000000" w:rsidRPr="00000000">
        <w:rPr>
          <w:rtl w:val="0"/>
        </w:rPr>
        <w:t xml:space="preserve">Secure connectivity between Azure and on-premises networks over public internet.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VPN Gateway Types: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Site-to-Site (S2S): Connect on-premises network to Azure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Point-to-Site (P2S): Individual client VPN connections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VNet-to-VNet: Connect Azure VNets together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VPN Gateway SKUs: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Basic: Legacy, limited features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VpnGw1-5: Scalable throughput (650 Mbps to 10 Gbps)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VpnGw1-5AZ: Zone-redundant versions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ExpressRoute Purpose: </w:t>
      </w:r>
      <w:r w:rsidDel="00000000" w:rsidR="00000000" w:rsidRPr="00000000">
        <w:rPr>
          <w:rtl w:val="0"/>
        </w:rPr>
        <w:t xml:space="preserve">Private, dedicated connection to Azure through connectivity provider (not over public internet).</w:t>
      </w:r>
    </w:p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ExpressRoute Features: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Bandwidth: 50 Mbps to 100 Gbps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 Models: CloudExchange colocation, Point-to-Point, Any-to-Any IPVPN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Reach: Connect on-premises sites via Azure backbone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SLA: 99.95% availability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Peering: Connect to VNets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Peering: Connect to Microsoft 365 and Azure PaaS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3.7 Azure DNS &amp; Traffic Manager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DNS Purpose: </w:t>
      </w:r>
      <w:r w:rsidDel="00000000" w:rsidR="00000000" w:rsidRPr="00000000">
        <w:rPr>
          <w:rtl w:val="0"/>
        </w:rPr>
        <w:t xml:space="preserve">Host DNS domains on Azure infrastructure with high availability and performance.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Azure DNS Features: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DNS Zones: Host internet-facing domains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DNS Zones: Name resolution within VNets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 Records: Point to Azure resources directly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DNSSEC: Zone signing for security (preview)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cast Network: Fast resolution globally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Traffic Manager Purpose: </w:t>
      </w:r>
      <w:r w:rsidDel="00000000" w:rsidR="00000000" w:rsidRPr="00000000">
        <w:rPr>
          <w:rtl w:val="0"/>
        </w:rPr>
        <w:t xml:space="preserve">DNS-based traffic distribution across global Azure regions.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Traffic Manager Routing Methods: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Failover to backup endpoints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Weighted: Distribute traffic by percentage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Route to closest endpoint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Geographic: Route based on user location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MultiValue: Return multiple healthy endpoints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Subnet: Route based on source IP subnet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3.8 DDoS Protection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Protect Azure resources from distributed denial-of-service attacks.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Tiers: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Basic: Always-on, no additional cost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Advanced mitigation, tuned for Azure VNet resources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Standard Features: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Always-On Traffic Monitoring: Continuous monitoring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Tuning: Learn application traffic patterns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Analytics: Detailed reports during attacks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Metrics: Azure Monitor integration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Alerts: Notifications during attacks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DDoS Rapid Response: Support team during active attacks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Protection: Service credits for attack-related scaling</w:t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3.9 Azure Bastion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Secure RDP and SSH access to VMs without exposing public IP addresses.</w:t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Public IP Needed: VMs don't need public IPs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Browser-Based: RDP/SSH through Azure portal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TLS: All traffic encrypted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NSG Hardening: Reduced attack surface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Protection: Microsoft manages patching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Integration: Seamless Azure experience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3.10 Private Link &amp; Private Endpoints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Access Azure PaaS services over private IP addresses within your VNet.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Private Endpoint Features: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Connectivity: No internet exposure required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Services: 80+ Azure services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Cross-Region: Access services in other regions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On-Premises Access: Via VPN or ExpressRoute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Exfiltration Protection: Block data leaving VNet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DNS: Integrate with DNS zones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Private Link Service: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Your Services: Make your services available via Private Link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Cross-Subscription: Share across subscriptions/tenants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Load Balancer: Requires Standard LB frontend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r w:rsidDel="00000000" w:rsidR="00000000" w:rsidRPr="00000000">
        <w:rPr>
          <w:rtl w:val="0"/>
        </w:rPr>
        <w:t xml:space="preserve">4. Azure Security Services Overview</w:t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4.1 Azure Security Center/Defender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Unified security management and advanced threat protection across hybrid cloud workloads.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Score: Measure and improve security posture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Assessment: Automatic vulnerability scanning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Compliance: PCI-DSS, ISO 27001, HIPAA dashboards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Just-in-Time VM Access: Reduce attack surface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Application Controls: Whitelist applications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Integrity Monitoring: Detect unauthorized changes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Security: Recommend NSG improvements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4.2 Azure Sentinel (SIEM)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Cloud-native Security Information and Event Management (SIEM) and Security Orchestration Automated Response (SOAR).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Collection: Ingest from Azure, on-premises, other clouds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Analytics: Detect threats using machine learning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Investigation: Built-in investigation workbench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Response: Playbooks for remediation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Hunting: Proactive threat hunting queries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Workbooks: Custom dashboards and visualizations</w:t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4.3 Key Vault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Management: Passwords, connection strings, API keys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Management: Encryption keys with HSM backing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Management: SSL/TLS certificates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Policies: RBAC and access policies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Logging: Track all access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4.4 Azure Policy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Standards: Compliance with organizational requirements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Deny/Audit/Modify: Three enforcement modes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Initiatives: Group related policies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Remediation: Fix non-compliant resources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4.5 Azure RBAC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Definitions: Built-in and custom roles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Management group, subscription, resource group, resource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Assignments: Grant permissions to users/groups/service principals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Assignments: Explicitly block actions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r w:rsidDel="00000000" w:rsidR="00000000" w:rsidRPr="00000000">
        <w:rPr>
          <w:rtl w:val="0"/>
        </w:rPr>
        <w:t xml:space="preserve">5. OpenStack Network Services Overview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5.1 Neutron (Core Networking)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Neutron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Virtual Network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Network-as-a-Service for OpenStack, providing network connectivity to compute instances.</w:t>
      </w:r>
    </w:p>
    <w:p w:rsidR="00000000" w:rsidDel="00000000" w:rsidP="00000000" w:rsidRDefault="00000000" w:rsidRPr="00000000" w14:paraId="0000019F">
      <w:pPr>
        <w:pStyle w:val="Heading3"/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neutron-server: REST API and business logic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neutron-l3-agent: L3 forwarding and NAT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neutron-dhcp-agent: DHCP services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neutron-metadata-agent: Metadata service proxy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neutron-openvswitch-agent: OVS integration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Network Types: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Networks: Map to physical network infrastructure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Self-Service Networks: Software-defined tenant networks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Networks: Internet or datacenter connectivity</w:t>
      </w:r>
    </w:p>
    <w:p w:rsidR="00000000" w:rsidDel="00000000" w:rsidP="00000000" w:rsidRDefault="00000000" w:rsidRPr="00000000" w14:paraId="000001A9">
      <w:pPr>
        <w:pStyle w:val="Heading3"/>
        <w:rPr/>
      </w:pPr>
      <w:r w:rsidDel="00000000" w:rsidR="00000000" w:rsidRPr="00000000">
        <w:rPr>
          <w:rtl w:val="0"/>
        </w:rPr>
        <w:t xml:space="preserve">ML2 Plugin Architecture: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Drivers: Flat, VLAN, VXLAN, GRE, Geneve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Drivers: OVS, Linux Bridge, OVN, Cisco, VMware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OVN (Open Virtual Network): Modern SDN replacement for legacy drivers</w:t>
      </w:r>
    </w:p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Advanced Features: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Groups: Firewall rules per port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IPs: NAT-based public IP association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Router: L3 routing between networks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VPNaaS: Site-to-site VPN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FWaaS: Perimeter firewall service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LBaaS (deprecated): Load balancing (replaced by Octavia)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Security: MAC/IP anti-spoofing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of Service: Bandwidth limits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5.2 Octavia (Load Balancing as a Service)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Octavia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Load Balancer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Scalable load balancing using virtual machine-based load balancers.</w:t>
      </w:r>
    </w:p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Amphora: HAProxy-based load balancer instances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Active-Standby HA: High availability mode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Monitors: HTTP, HTTPS, TCP, PING, TLS-HELLO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 and L7 Load Balancing: TCP/UDP and HTTP/HTTPS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Termination: SSL offloading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Persistence: Source IP, HTTP cookie, APP cookie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Limits: Rate limiting</w:t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5.3 Designate (DNS as a Service)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Designate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DNS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Multi-tenant DNS service with REST API.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Management: Create/manage DNS zones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Types: A, AAAA, CNAME, MX, PTR, SRV, TXT, NS, SOA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Support: BIND9, PowerDNS, Microsoft DNS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Auto-create records for instances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Multi-tenancy: Project isolation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r w:rsidDel="00000000" w:rsidR="00000000" w:rsidRPr="00000000">
        <w:rPr>
          <w:rtl w:val="0"/>
        </w:rPr>
        <w:t xml:space="preserve">6. OpenStack Security Services Overview</w:t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6.1 Barbican (Key Management Service)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Barbican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Key Vault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Secure storage and management of secrets, keys, and certificates.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Storage: Passwords, API keys, certificates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Generation: Asymmetric and symmetric keys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Management: X.509 certificates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HSM Support: Hardware Security Module backing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ACLs: Access control per secret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Cinder, Swift, Nova volume encryption</w:t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6.2 Keystone (Identity and Access Management)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Keystone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Active Directory + RBAC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Identity service providing authentication and authorization across OpenStack services.</w:t>
      </w:r>
    </w:p>
    <w:p w:rsidR="00000000" w:rsidDel="00000000" w:rsidP="00000000" w:rsidRDefault="00000000" w:rsidRPr="00000000" w14:paraId="000001D5">
      <w:pPr>
        <w:pStyle w:val="Heading3"/>
        <w:rPr/>
      </w:pPr>
      <w:r w:rsidDel="00000000" w:rsidR="00000000" w:rsidRPr="00000000">
        <w:rPr>
          <w:rtl w:val="0"/>
        </w:rPr>
        <w:t xml:space="preserve">Core Concepts: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Users: Individual accounts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(Tenants): Resource isolation boundaries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 Permission sets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Domains: Administrative boundaries above projects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Groups: Collections of users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Catalog: Registry of available services</w:t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Multi-backend Authentication: LDAP, SQL, external IdP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Federation: SAML, OpenID Connect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Types: UUID, Fernet, JWT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Engine: Fine-grained access control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Credentials: Service account alternative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6.3 Congress (Policy as a Service)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Congress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Policy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Policy enforcement across OpenStack services.</w:t>
      </w:r>
    </w:p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Declarative Policies: Datalog-based policy language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Track policy violations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 Enforcement: Prevent policy violations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Reactive Enforcement: Remediate violations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Multi-service: Policies across Nova, Neutron, Cinder, etc.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r w:rsidDel="00000000" w:rsidR="00000000" w:rsidRPr="00000000">
        <w:rPr>
          <w:rtl w:val="0"/>
        </w:rPr>
        <w:t xml:space="preserve">7. Complete Service Comparison Matrix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Network Services Comparison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OpenStack Service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Match %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VNet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Neutron Networks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Full parity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Subnets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Neutron Subnets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Same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Firewall (L3/L4)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NSG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Minor feature differences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Firewall (L7)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 WAF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Requires add-on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(L4)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Octavia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Comparable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(L7)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Octavia (L7 policies)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Less feature-rich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VPN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Neutron VPNaaS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Basic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Private Connectivity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ExpressRoute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Provider networks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Different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Azure DNS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Designate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Good parity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Requires add-on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Bastion Host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Azure Bastion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Manual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Private Endpoint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Private Link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Service endpoints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Similar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UDR + VNet Gateway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Neutron Router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Native L3 routing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r w:rsidDel="00000000" w:rsidR="00000000" w:rsidRPr="00000000">
        <w:rPr>
          <w:rtl w:val="0"/>
        </w:rPr>
        <w:t xml:space="preserve">8. OpenStack Project Hierarchy vs Azure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Management Structure:</w:t>
        <w:br w:type="textWrapping"/>
      </w:r>
      <w:r w:rsidDel="00000000" w:rsidR="00000000" w:rsidRPr="00000000">
        <w:rPr>
          <w:rtl w:val="0"/>
        </w:rPr>
        <w:t xml:space="preserve">OpenStack uses a simpler three-level hierarchy compared to Azure's four-level structure.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OpenStack Hierarchy Levels: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Deployment</w:t>
        <w:br w:type="textWrapping"/>
        <w:t xml:space="preserve">├── Domain (equivalent to Azure Tenant)</w:t>
        <w:br w:type="textWrapping"/>
        <w:t xml:space="preserve">│   ├── Projects/Tenants (equivalent to Azure Subscriptions)</w:t>
        <w:br w:type="textWrapping"/>
        <w:t xml:space="preserve">│   │   └── Resources</w:t>
        <w:br w:type="textWrapping"/>
        <w:t xml:space="preserve">│   │       ├── Instances</w:t>
        <w:br w:type="textWrapping"/>
        <w:t xml:space="preserve">│   │       ├── Networks</w:t>
        <w:br w:type="textWrapping"/>
        <w:t xml:space="preserve">│   │       ├── Volumes</w:t>
        <w:br w:type="textWrapping"/>
        <w:t xml:space="preserve">│   │       └── Security Groups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Comparison Table: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Azure Level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OpenStack Equivalent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Tenant (Azure AD)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Deployment/Domain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Keystone provides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Management Group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No direct equivalent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Can use hierarchical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Project/Tenant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Resource isolation boundary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Resource Group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Tags/Naming Convention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Logical grouping via metadata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Key Differences: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lacks native resource group concept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built-in management group hierarchy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 and naming conventions used for organization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 can provide some hierarchy above projects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 model may be easier to manage for some organizations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r w:rsidDel="00000000" w:rsidR="00000000" w:rsidRPr="00000000">
        <w:rPr>
          <w:rtl w:val="0"/>
        </w:rPr>
        <w:t xml:space="preserve">9. Neutron Network Service - Step-by-Step Guide</w:t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9.1 Create Network and Subnet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provider network (admin only)</w:t>
        <w:br w:type="textWrapping"/>
        <w:t xml:space="preserve">openstack network create \</w:t>
        <w:br w:type="textWrapping"/>
        <w:t xml:space="preserve">  --provider-network-type flat \</w:t>
        <w:br w:type="textWrapping"/>
        <w:t xml:space="preserve">  --provider-physical-network provider \</w:t>
        <w:br w:type="textWrapping"/>
        <w:t xml:space="preserve">  --external \</w:t>
        <w:br w:type="textWrapping"/>
        <w:t xml:space="preserve">  provider-net</w:t>
        <w:br w:type="textWrapping"/>
        <w:br w:type="textWrapping"/>
        <w:t xml:space="preserve"># Create subnet on provider network</w:t>
        <w:br w:type="textWrapping"/>
        <w:t xml:space="preserve">openstack subnet create \</w:t>
        <w:br w:type="textWrapping"/>
        <w:t xml:space="preserve">  --network provider-net \</w:t>
        <w:br w:type="textWrapping"/>
        <w:t xml:space="preserve">  --subnet-range 203.0.113.0/24 \</w:t>
        <w:br w:type="textWrapping"/>
        <w:t xml:space="preserve">  --gateway 203.0.113.1 \</w:t>
        <w:br w:type="textWrapping"/>
        <w:t xml:space="preserve">  --dns-nameserver 8.8.8.8 \</w:t>
        <w:br w:type="textWrapping"/>
        <w:t xml:space="preserve">  --allocation-pool start=203.0.113.100,end=203.0.113.200 \</w:t>
        <w:br w:type="textWrapping"/>
        <w:t xml:space="preserve">  provider-subnet</w:t>
        <w:br w:type="textWrapping"/>
        <w:br w:type="textWrapping"/>
        <w:t xml:space="preserve"># Create self-service network (regular user)</w:t>
        <w:br w:type="textWrapping"/>
        <w:t xml:space="preserve">openstack network create private-net</w:t>
        <w:br w:type="textWrapping"/>
        <w:br w:type="textWrapping"/>
        <w:t xml:space="preserve"># Create subnet</w:t>
        <w:br w:type="textWrapping"/>
        <w:t xml:space="preserve">openstack subnet create \</w:t>
        <w:br w:type="textWrapping"/>
        <w:t xml:space="preserve">  --network private-net \</w:t>
        <w:br w:type="textWrapping"/>
        <w:t xml:space="preserve">  --subnet-range 192.168.1.0/24 \</w:t>
        <w:br w:type="textWrapping"/>
        <w:t xml:space="preserve">  --gateway 192.168.1.1 \</w:t>
        <w:br w:type="textWrapping"/>
        <w:t xml:space="preserve">  --dns-nameserver 8.8.8.8 \</w:t>
        <w:br w:type="textWrapping"/>
        <w:t xml:space="preserve">  private-subnet</w:t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9.2 Create and Configure Router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router</w:t>
        <w:br w:type="textWrapping"/>
        <w:t xml:space="preserve">openstack router create my-router</w:t>
        <w:br w:type="textWrapping"/>
        <w:br w:type="textWrapping"/>
        <w:t xml:space="preserve"># Set external gateway</w:t>
        <w:br w:type="textWrapping"/>
        <w:t xml:space="preserve">openstack router set \</w:t>
        <w:br w:type="textWrapping"/>
        <w:t xml:space="preserve">  --external-gateway provider-net \</w:t>
        <w:br w:type="textWrapping"/>
        <w:t xml:space="preserve">  my-router</w:t>
        <w:br w:type="textWrapping"/>
        <w:br w:type="textWrapping"/>
        <w:t xml:space="preserve"># Add interface to private network</w:t>
        <w:br w:type="textWrapping"/>
        <w:t xml:space="preserve">openstack router add subnet my-router private-subnet</w:t>
        <w:br w:type="textWrapping"/>
        <w:br w:type="textWrapping"/>
        <w:t xml:space="preserve"># Verify router</w:t>
        <w:br w:type="textWrapping"/>
        <w:t xml:space="preserve">openstack router show my-router</w:t>
        <w:br w:type="textWrapping"/>
        <w:t xml:space="preserve">openstack port list --router my-router</w:t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9.3 Security Groups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security group</w:t>
        <w:br w:type="textWrapping"/>
        <w:t xml:space="preserve">openstack security group create web-servers \</w:t>
        <w:br w:type="textWrapping"/>
        <w:t xml:space="preserve">  --description "Security group for web servers"</w:t>
        <w:br w:type="textWrapping"/>
        <w:br w:type="textWrapping"/>
        <w:t xml:space="preserve"># Add SSH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22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Add HTTP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80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Add HTTPS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443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Allow ICMP (ping)</w:t>
        <w:br w:type="textWrapping"/>
        <w:t xml:space="preserve">openstack security group rule create \</w:t>
        <w:br w:type="textWrapping"/>
        <w:t xml:space="preserve">  --protocol icmp \</w:t>
        <w:br w:type="textWrapping"/>
        <w:t xml:space="preserve">  web-servers</w:t>
        <w:br w:type="textWrapping"/>
        <w:br w:type="textWrapping"/>
        <w:t xml:space="preserve"># List rules</w:t>
        <w:br w:type="textWrapping"/>
        <w:t xml:space="preserve">openstack security group rule list web-servers</w:t>
      </w:r>
    </w:p>
    <w:p w:rsidR="00000000" w:rsidDel="00000000" w:rsidP="00000000" w:rsidRDefault="00000000" w:rsidRPr="00000000" w14:paraId="00000256">
      <w:pPr>
        <w:pStyle w:val="Heading2"/>
        <w:rPr/>
      </w:pPr>
      <w:r w:rsidDel="00000000" w:rsidR="00000000" w:rsidRPr="00000000">
        <w:rPr>
          <w:rtl w:val="0"/>
        </w:rPr>
        <w:t xml:space="preserve">9.4 Floating IPs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floating IP</w:t>
        <w:br w:type="textWrapping"/>
        <w:t xml:space="preserve">openstack floating ip create provider-net</w:t>
        <w:br w:type="textWrapping"/>
        <w:br w:type="textWrapping"/>
        <w:t xml:space="preserve"># List available floating IPs</w:t>
        <w:br w:type="textWrapping"/>
        <w:t xml:space="preserve">openstack floating ip list</w:t>
        <w:br w:type="textWrapping"/>
        <w:br w:type="textWrapping"/>
        <w:t xml:space="preserve"># Associate floating IP to instance port</w:t>
        <w:br w:type="textWrapping"/>
        <w:t xml:space="preserve">openstack server add floating ip &lt;instance-name&gt; &lt;floating-ip&gt;</w:t>
        <w:br w:type="textWrapping"/>
        <w:br w:type="textWrapping"/>
        <w:t xml:space="preserve"># Dissociate floating IP</w:t>
        <w:br w:type="textWrapping"/>
        <w:t xml:space="preserve">openstack server remove floating ip &lt;instance-name&gt; &lt;floating-ip&gt;</w:t>
        <w:br w:type="textWrapping"/>
        <w:br w:type="textWrapping"/>
        <w:t xml:space="preserve"># Delete floating IP</w:t>
        <w:br w:type="textWrapping"/>
        <w:t xml:space="preserve">openstack floating ip delete &lt;floating-ip&gt;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r w:rsidDel="00000000" w:rsidR="00000000" w:rsidRPr="00000000">
        <w:rPr>
          <w:rtl w:val="0"/>
        </w:rPr>
        <w:t xml:space="preserve">10. Octavia Load Balancer - Step-by-Step Guide</w:t>
      </w:r>
    </w:p>
    <w:p w:rsidR="00000000" w:rsidDel="00000000" w:rsidP="00000000" w:rsidRDefault="00000000" w:rsidRPr="00000000" w14:paraId="0000025A">
      <w:pPr>
        <w:pStyle w:val="Heading2"/>
        <w:rPr/>
      </w:pPr>
      <w:r w:rsidDel="00000000" w:rsidR="00000000" w:rsidRPr="00000000">
        <w:rPr>
          <w:rtl w:val="0"/>
        </w:rPr>
        <w:t xml:space="preserve">10.1 Create Load Balancer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load balancer</w:t>
        <w:br w:type="textWrapping"/>
        <w:t xml:space="preserve">openstack loadbalancer create \</w:t>
        <w:br w:type="textWrapping"/>
        <w:t xml:space="preserve">  --name web-lb \</w:t>
        <w:br w:type="textWrapping"/>
        <w:t xml:space="preserve">  --vip-subnet-id private-subnet</w:t>
        <w:br w:type="textWrapping"/>
        <w:br w:type="textWrapping"/>
        <w:t xml:space="preserve"># Wait for ACTIVE status</w:t>
        <w:br w:type="textWrapping"/>
        <w:t xml:space="preserve">openstack loadbalancer show web-lb</w:t>
        <w:br w:type="textWrapping"/>
        <w:br w:type="textWrapping"/>
        <w:t xml:space="preserve"># Create listener (HTTP)</w:t>
        <w:br w:type="textWrapping"/>
        <w:t xml:space="preserve">openstack loadbalancer listener create \</w:t>
        <w:br w:type="textWrapping"/>
        <w:t xml:space="preserve">  --name web-listener \</w:t>
        <w:br w:type="textWrapping"/>
        <w:t xml:space="preserve">  --protocol HTTP \</w:t>
        <w:br w:type="textWrapping"/>
        <w:t xml:space="preserve">  --protocol-port 80 \</w:t>
        <w:br w:type="textWrapping"/>
        <w:t xml:space="preserve">  web-lb</w:t>
        <w:br w:type="textWrapping"/>
        <w:br w:type="textWrapping"/>
        <w:t xml:space="preserve"># Create pool</w:t>
        <w:br w:type="textWrapping"/>
        <w:t xml:space="preserve">openstack loadbalancer pool create \</w:t>
        <w:br w:type="textWrapping"/>
        <w:t xml:space="preserve">  --name web-pool \</w:t>
        <w:br w:type="textWrapping"/>
        <w:t xml:space="preserve">  --lb-algorithm ROUND_ROBIN \</w:t>
        <w:br w:type="textWrapping"/>
        <w:t xml:space="preserve">  --listener web-listener \</w:t>
        <w:br w:type="textWrapping"/>
        <w:t xml:space="preserve">  --protocol HTTP</w:t>
        <w:br w:type="textWrapping"/>
        <w:br w:type="textWrapping"/>
        <w:t xml:space="preserve"># Add members to pool</w:t>
        <w:br w:type="textWrapping"/>
        <w:t xml:space="preserve">openstack loadbalancer member create \</w:t>
        <w:br w:type="textWrapping"/>
        <w:t xml:space="preserve">  --subnet-id private-subnet \</w:t>
        <w:br w:type="textWrapping"/>
        <w:t xml:space="preserve">  --address 192.168.1.10 \</w:t>
        <w:br w:type="textWrapping"/>
        <w:t xml:space="preserve">  --protocol-port 80 \</w:t>
        <w:br w:type="textWrapping"/>
        <w:t xml:space="preserve">  web-pool</w:t>
        <w:br w:type="textWrapping"/>
        <w:br w:type="textWrapping"/>
        <w:t xml:space="preserve">openstack loadbalancer member create \</w:t>
        <w:br w:type="textWrapping"/>
        <w:t xml:space="preserve">  --subnet-id private-subnet \</w:t>
        <w:br w:type="textWrapping"/>
        <w:t xml:space="preserve">  --address 192.168.1.11 \</w:t>
        <w:br w:type="textWrapping"/>
        <w:t xml:space="preserve">  --protocol-port 80 \</w:t>
        <w:br w:type="textWrapping"/>
        <w:t xml:space="preserve">  web-pool</w:t>
        <w:br w:type="textWrapping"/>
        <w:br w:type="textWrapping"/>
        <w:t xml:space="preserve"># Create health monitor</w:t>
        <w:br w:type="textWrapping"/>
        <w:t xml:space="preserve">openstack loadbalancer healthmonitor create \</w:t>
        <w:br w:type="textWrapping"/>
        <w:t xml:space="preserve">  --delay 5 \</w:t>
        <w:br w:type="textWrapping"/>
        <w:t xml:space="preserve">  --max-retries 3 \</w:t>
        <w:br w:type="textWrapping"/>
        <w:t xml:space="preserve">  --timeout 10 \</w:t>
        <w:br w:type="textWrapping"/>
        <w:t xml:space="preserve">  --type HTTP \</w:t>
        <w:br w:type="textWrapping"/>
        <w:t xml:space="preserve">  --url-path / \</w:t>
        <w:br w:type="textWrapping"/>
        <w:t xml:space="preserve">  web-pool</w:t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10.2 Assign Floating IP to Load Balancer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load balancer VIP port ID</w:t>
        <w:br w:type="textWrapping"/>
        <w:t xml:space="preserve">LB_VIP_PORT=$(openstack loadbalancer show web-lb -f value -c vip_port_id)</w:t>
        <w:br w:type="textWrapping"/>
        <w:br w:type="textWrapping"/>
        <w:t xml:space="preserve"># Create and associate floating IP</w:t>
        <w:br w:type="textWrapping"/>
        <w:t xml:space="preserve">openstack floating ip create \</w:t>
        <w:br w:type="textWrapping"/>
        <w:t xml:space="preserve">  --port $LB_VIP_PORT \</w:t>
        <w:br w:type="textWrapping"/>
        <w:t xml:space="preserve">  provider-net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r w:rsidDel="00000000" w:rsidR="00000000" w:rsidRPr="00000000">
        <w:rPr>
          <w:rtl w:val="0"/>
        </w:rPr>
        <w:t xml:space="preserve">12. Gap Analysis: Missing Services in OpenStack</w:t>
      </w:r>
    </w:p>
    <w:p w:rsidR="00000000" w:rsidDel="00000000" w:rsidP="00000000" w:rsidRDefault="00000000" w:rsidRPr="00000000" w14:paraId="00000260">
      <w:pPr>
        <w:pStyle w:val="Heading2"/>
        <w:rPr/>
      </w:pPr>
      <w:r w:rsidDel="00000000" w:rsidR="00000000" w:rsidRPr="00000000">
        <w:rPr>
          <w:rtl w:val="0"/>
        </w:rPr>
        <w:t xml:space="preserve">12.1 Azure Services Without Direct OpenStack Equivalents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OpenStack Native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Add-on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Management Groups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Hierarchy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Hierarchical projects (limited)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 (advanced)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L7 LB + WAF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Partial (Octavia)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HAProxy, Nginx, 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 (advanced)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NGFW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Basic (FWaaS)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FortiGate, Palo Alto, pfSense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DDoS Mitigation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Cloudflare, Akamai, A10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Sentinel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SIEM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ELK Stack, Splunk, Wazuh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Bastion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Jump Host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Manual setup or Teleport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ExpressRoute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Private WAN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Provider networks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SD-WAN solutions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13. Network Security Add-ons for OpenStack</w:t>
      </w:r>
    </w:p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13.1 Fortinet FortiGate (Commercial)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Enterprise-grade Next-Generation Firewall with advanced security features.</w:t>
      </w:r>
    </w:p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NGFW: Application control, IPS, antivirus, web filtering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SD-WAN: Integrated SD-WAN capabilities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VPN: IPsec and SSL VPN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Intelligence: FortiGuard security services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OpenStack integration via API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HA: Active-passive and active-active clustering</w:t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Appliance: Deploy as VM on Nova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Networking: Connect to Neutron networks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Management: FortiManager for centralized control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Licensing: Per-VM or per-throughput</w:t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13.2 Palo Alto Networks VM-Series (Commercial)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App-ID: Application identification and control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User-ID: User-based policies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Content-ID: Threat prevention engine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WildFire: Advanced malware analysis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GlobalProtect: VPN solution</w:t>
      </w:r>
    </w:p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tl w:val="0"/>
        </w:rPr>
        <w:t xml:space="preserve">13.3 pfSense/OPNsense (Open Source)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Open-source firewall and router based on FreeBSD.</w:t>
      </w:r>
    </w:p>
    <w:p w:rsidR="00000000" w:rsidDel="00000000" w:rsidP="00000000" w:rsidRDefault="00000000" w:rsidRPr="00000000" w14:paraId="0000029A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Firewall: Stateful packet filtering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VPN: OpenVPN, IPsec, WireGuard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Shaping: QoS and bandwidth management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Packages: Snort/Suricata IDS/IPS, Squid proxy, HAProxy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Availability: CARP for failover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Interface: Easy configuration</w:t>
      </w:r>
    </w:p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Deployment on OpenStack: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pfSense instance</w:t>
        <w:br w:type="textWrapping"/>
        <w:t xml:space="preserve">openstack server create \</w:t>
        <w:br w:type="textWrapping"/>
        <w:t xml:space="preserve">  --flavor m1.large \</w:t>
        <w:br w:type="textWrapping"/>
        <w:t xml:space="preserve">  --image pfsense-latest \</w:t>
        <w:br w:type="textWrapping"/>
        <w:t xml:space="preserve">  --network wan-net \</w:t>
        <w:br w:type="textWrapping"/>
        <w:t xml:space="preserve">  --network lan-net \</w:t>
        <w:br w:type="textWrapping"/>
        <w:t xml:space="preserve">  --key-name my-key \</w:t>
        <w:br w:type="textWrapping"/>
        <w:t xml:space="preserve">  pfsense-firewall</w:t>
        <w:br w:type="textWrapping"/>
        <w:br w:type="textWrapping"/>
        <w:t xml:space="preserve"># Configure via console or SSH</w:t>
        <w:br w:type="textWrapping"/>
        <w:t xml:space="preserve"># WAN interface: First network adapter</w:t>
        <w:br w:type="textWrapping"/>
        <w:t xml:space="preserve"># LAN interface: Second network adapter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13.4 Suricata IDS/IPS (Open Source)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Intrusion Detection: Signature and anomaly-based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Intrusion Prevention: Inline traffic blocking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Analysis: HTTP, TLS, DNS, SMB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Extraction: Extract files from traffic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 Scripting: Custom detection logic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rPr/>
      </w:pPr>
      <w:r w:rsidDel="00000000" w:rsidR="00000000" w:rsidRPr="00000000">
        <w:rPr>
          <w:rtl w:val="0"/>
        </w:rPr>
        <w:t xml:space="preserve">14. SIEM &amp; Security Monitoring Add-ons</w:t>
      </w:r>
    </w:p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14.1 Elastic Security (ELK Stack) - Open Source</w:t>
      </w:r>
    </w:p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Elasticsearch: Search and analytics engine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Logstash: Data processing pipeline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Kibana: Visualization and dashboards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Beats: Lightweight data shippers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 Agent: Unified agent</w:t>
      </w:r>
    </w:p>
    <w:p w:rsidR="00000000" w:rsidDel="00000000" w:rsidP="00000000" w:rsidRDefault="00000000" w:rsidRPr="00000000" w14:paraId="000002B3">
      <w:pPr>
        <w:pStyle w:val="Heading3"/>
        <w:rPr/>
      </w:pPr>
      <w:r w:rsidDel="00000000" w:rsidR="00000000" w:rsidRPr="00000000">
        <w:rPr>
          <w:rtl w:val="0"/>
        </w:rPr>
        <w:t xml:space="preserve">Deployment Architecture: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Components on OpenStack:</w:t>
        <w:br w:type="textWrapping"/>
        <w:t xml:space="preserve"># 1. Elasticsearch cluster (3+ nodes for HA)</w:t>
        <w:br w:type="textWrapping"/>
        <w:t xml:space="preserve"># 2. Logstash instances (for data ingestion)</w:t>
        <w:br w:type="textWrapping"/>
        <w:t xml:space="preserve"># 3. Kibana (web interface)</w:t>
        <w:br w:type="textWrapping"/>
        <w:t xml:space="preserve"># 4. Beats agents on all OpenStack nodes</w:t>
        <w:br w:type="textWrapping"/>
        <w:br w:type="textWrapping"/>
        <w:t xml:space="preserve"># Install Filebeat on OpenStack nodes</w:t>
        <w:br w:type="textWrapping"/>
        <w:t xml:space="preserve">curl -L -O https://artifacts.elastic.co/downloads/beats/filebeat/filebeat-8.x-amd64.deb</w:t>
        <w:br w:type="textWrapping"/>
        <w:t xml:space="preserve">sudo dpkg -i filebeat-8.x-amd64.deb</w:t>
        <w:br w:type="textWrapping"/>
        <w:br w:type="textWrapping"/>
        <w:t xml:space="preserve"># Configure to send to Elasticsearch</w:t>
        <w:br w:type="textWrapping"/>
        <w:t xml:space="preserve">sudo filebeat modules enable system</w:t>
        <w:br w:type="textWrapping"/>
        <w:t xml:space="preserve">sudo filebeat setup</w:t>
        <w:br w:type="textWrapping"/>
        <w:t xml:space="preserve">sudo service filebeat start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14.2 Wazuh - Open Source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Host-based IDS: File integrity monitoring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Analysis: Centralized log collection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Detection: CVE scanning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Compliance: PCI DSS, GDPR, HIPAA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Security: AWS, Azure, OpenStack monitoring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14.3 Splunk Enterprise - Commercial</w:t>
      </w:r>
    </w:p>
    <w:p w:rsidR="00000000" w:rsidDel="00000000" w:rsidP="00000000" w:rsidRDefault="00000000" w:rsidRPr="00000000" w14:paraId="000002BD">
      <w:pPr>
        <w:pStyle w:val="Heading3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Ingestion: Any machine data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&amp; Investigation: Powerful query language (SPL)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Dashboards: Custom visualizations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 Real-time alerting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Apps: Extensive app ecosystem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/>
      </w:pPr>
      <w:r w:rsidDel="00000000" w:rsidR="00000000" w:rsidRPr="00000000">
        <w:rPr>
          <w:rtl w:val="0"/>
        </w:rPr>
        <w:t xml:space="preserve">17. Best Practices &amp; Recommendations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17.1 Network Security Best Practices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Segmentation: Separate networks by security zone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Groups: Apply principle of least privilege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IPs: Minimize public IP exposure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Networks: Use for inter-service communication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 Access: Require VPN for management access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Monitoring: Deploy IDS/IPS solutions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Encryption: Use TLS for all communications</w:t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17.2 Identity and Access Best Practices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Authentication: Enable MFA for all users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Access: Assign minimal required permissions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Accounts: Use application credentials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Audits: Review access logs regularly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Policies: Enforce strong passwords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Federation: Integrate with corporate IdP</w:t>
      </w:r>
    </w:p>
    <w:p w:rsidR="00000000" w:rsidDel="00000000" w:rsidP="00000000" w:rsidRDefault="00000000" w:rsidRPr="00000000" w14:paraId="000002D4">
      <w:pPr>
        <w:pStyle w:val="Heading2"/>
        <w:rPr/>
      </w:pPr>
      <w:r w:rsidDel="00000000" w:rsidR="00000000" w:rsidRPr="00000000">
        <w:rPr>
          <w:rtl w:val="0"/>
        </w:rPr>
        <w:t xml:space="preserve">17.3 Monitoring and Logging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Logging: Deploy SIEM solution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Flow Logs: Enable and analyze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Alerts: Configure real-time alerting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Reporting: Automate compliance checks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Response: Define playbooks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rPr/>
      </w:pPr>
      <w:r w:rsidDel="00000000" w:rsidR="00000000" w:rsidRPr="00000000">
        <w:rPr>
          <w:rtl w:val="0"/>
        </w:rPr>
        <w:t xml:space="preserve">18. Conclusion</w:t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18.1 Summary of Findings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Services: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provides comprehensive SDN with 100% parity for core networking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Octavia offers comparable load balancing to Azure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VPNaaS and FWaaS provide basic connectivity and security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features require add-on appliances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Security Services: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Barbican matches Key Vault functionality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Keystone provides robust IAM similar to Azure AD + RBAC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SIEM requires add-on solutions (ELK, Wazuh, Splunk)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firewall features need commercial or open-source appliances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Management Hierarchy: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uses simpler 3-level hierarchy vs Azure 4-level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serve similar role to Subscriptions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Groups concept not native, use tags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Groups not directly available</w:t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18.2 Recommendations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For New Deployments: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Neutron for core networking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Octavia for load balancing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security groups comprehensively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for SIEM from day one (ELK or Wazuh)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commercial firewall add-ons for advanced security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For Azure Migrations: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Azure hierarchy to OpenStack projects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NSGs to security groups (1:1 mapping)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VPN/connectivity migration carefully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SIEM add-on before migration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security policies thoroughly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18.3 Final Recommendation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OpenStack provides production-ready networking and security with: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core networking via Neutron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load balancing via Octavia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identity management via Keystone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Mature add-on ecosystem for advanced features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licensing costs for network security appliances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control over network infrastructure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br w:type="textWrapping"/>
        <w:t xml:space="preserve">Success requires: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planning and architecture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in add-on security solutions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network and security team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monitoring and logging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security assessments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d8WynmM7+ouDxZmHS3iIH8skw==">CgMxLjA4AHIhMWg3VmFjMjBxcmc1QzV2RUJGXzgzYjduMHUweTUwbVJy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