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275632593"/>
        <w:docPartObj>
          <w:docPartGallery w:val="Table of Contents"/>
          <w:docPartUnique/>
        </w:docPartObj>
      </w:sdtPr>
      <w:sdtEndPr>
        <w:rPr>
          <w:rFonts w:asciiTheme="minorHAnsi" w:eastAsiaTheme="minorHAnsi" w:hAnsiTheme="minorHAnsi" w:cstheme="minorBidi"/>
          <w:b/>
          <w:bCs/>
          <w:noProof/>
          <w:color w:val="auto"/>
          <w:kern w:val="2"/>
          <w:sz w:val="22"/>
          <w:szCs w:val="22"/>
        </w:rPr>
      </w:sdtEndPr>
      <w:sdtContent>
        <w:p w14:paraId="77EEB7BC" w14:textId="324E1008" w:rsidR="00BC5EDE" w:rsidRDefault="00BC5EDE">
          <w:pPr>
            <w:pStyle w:val="TOCHeading"/>
          </w:pPr>
          <w:r>
            <w:t>Contents</w:t>
          </w:r>
        </w:p>
        <w:p w14:paraId="4E928F52" w14:textId="2550F245" w:rsidR="00BC5EDE" w:rsidRDefault="00BC5EDE">
          <w:pPr>
            <w:pStyle w:val="TOC1"/>
            <w:tabs>
              <w:tab w:val="right" w:leader="dot" w:pos="9350"/>
            </w:tabs>
            <w:rPr>
              <w:rFonts w:eastAsiaTheme="minorEastAsia"/>
              <w:noProof/>
              <w:sz w:val="24"/>
              <w:szCs w:val="24"/>
              <w:lang w:val="en-CA" w:eastAsia="en-CA"/>
            </w:rPr>
          </w:pPr>
          <w:r>
            <w:fldChar w:fldCharType="begin"/>
          </w:r>
          <w:r>
            <w:instrText xml:space="preserve"> TOC \o "1-3" \h \z \u </w:instrText>
          </w:r>
          <w:r>
            <w:fldChar w:fldCharType="separate"/>
          </w:r>
          <w:hyperlink w:anchor="_Toc221515664" w:history="1">
            <w:r w:rsidRPr="002C052D">
              <w:rPr>
                <w:rStyle w:val="Hyperlink"/>
                <w:noProof/>
                <w:lang w:val="en-CA"/>
              </w:rPr>
              <w:t>AegisFX Master Design Document</w:t>
            </w:r>
            <w:r>
              <w:rPr>
                <w:noProof/>
                <w:webHidden/>
              </w:rPr>
              <w:tab/>
            </w:r>
            <w:r>
              <w:rPr>
                <w:noProof/>
                <w:webHidden/>
              </w:rPr>
              <w:fldChar w:fldCharType="begin"/>
            </w:r>
            <w:r>
              <w:rPr>
                <w:noProof/>
                <w:webHidden/>
              </w:rPr>
              <w:instrText xml:space="preserve"> PAGEREF _Toc221515664 \h </w:instrText>
            </w:r>
            <w:r>
              <w:rPr>
                <w:noProof/>
                <w:webHidden/>
              </w:rPr>
            </w:r>
            <w:r>
              <w:rPr>
                <w:noProof/>
                <w:webHidden/>
              </w:rPr>
              <w:fldChar w:fldCharType="separate"/>
            </w:r>
            <w:r>
              <w:rPr>
                <w:noProof/>
                <w:webHidden/>
              </w:rPr>
              <w:t>1</w:t>
            </w:r>
            <w:r>
              <w:rPr>
                <w:noProof/>
                <w:webHidden/>
              </w:rPr>
              <w:fldChar w:fldCharType="end"/>
            </w:r>
          </w:hyperlink>
        </w:p>
        <w:p w14:paraId="67910DDC" w14:textId="7C67DC54" w:rsidR="00BC5EDE" w:rsidRDefault="00BC5EDE">
          <w:pPr>
            <w:pStyle w:val="TOC1"/>
            <w:tabs>
              <w:tab w:val="right" w:leader="dot" w:pos="9350"/>
            </w:tabs>
            <w:rPr>
              <w:rFonts w:eastAsiaTheme="minorEastAsia"/>
              <w:noProof/>
              <w:sz w:val="24"/>
              <w:szCs w:val="24"/>
              <w:lang w:val="en-CA" w:eastAsia="en-CA"/>
            </w:rPr>
          </w:pPr>
          <w:hyperlink w:anchor="_Toc221515665" w:history="1">
            <w:r w:rsidRPr="002C052D">
              <w:rPr>
                <w:rStyle w:val="Hyperlink"/>
                <w:noProof/>
                <w:lang w:val="en-CA"/>
              </w:rPr>
              <w:t>Section 1 — Purpose &amp; Success Definition</w:t>
            </w:r>
            <w:r>
              <w:rPr>
                <w:noProof/>
                <w:webHidden/>
              </w:rPr>
              <w:tab/>
            </w:r>
            <w:r>
              <w:rPr>
                <w:noProof/>
                <w:webHidden/>
              </w:rPr>
              <w:fldChar w:fldCharType="begin"/>
            </w:r>
            <w:r>
              <w:rPr>
                <w:noProof/>
                <w:webHidden/>
              </w:rPr>
              <w:instrText xml:space="preserve"> PAGEREF _Toc221515665 \h </w:instrText>
            </w:r>
            <w:r>
              <w:rPr>
                <w:noProof/>
                <w:webHidden/>
              </w:rPr>
            </w:r>
            <w:r>
              <w:rPr>
                <w:noProof/>
                <w:webHidden/>
              </w:rPr>
              <w:fldChar w:fldCharType="separate"/>
            </w:r>
            <w:r>
              <w:rPr>
                <w:noProof/>
                <w:webHidden/>
              </w:rPr>
              <w:t>1</w:t>
            </w:r>
            <w:r>
              <w:rPr>
                <w:noProof/>
                <w:webHidden/>
              </w:rPr>
              <w:fldChar w:fldCharType="end"/>
            </w:r>
          </w:hyperlink>
        </w:p>
        <w:p w14:paraId="42CD9F4B" w14:textId="3BC72003" w:rsidR="00BC5EDE" w:rsidRDefault="00BC5EDE">
          <w:pPr>
            <w:pStyle w:val="TOC1"/>
            <w:tabs>
              <w:tab w:val="right" w:leader="dot" w:pos="9350"/>
            </w:tabs>
            <w:rPr>
              <w:rFonts w:eastAsiaTheme="minorEastAsia"/>
              <w:noProof/>
              <w:sz w:val="24"/>
              <w:szCs w:val="24"/>
              <w:lang w:val="en-CA" w:eastAsia="en-CA"/>
            </w:rPr>
          </w:pPr>
          <w:hyperlink w:anchor="_Toc221515666" w:history="1">
            <w:r w:rsidRPr="002C052D">
              <w:rPr>
                <w:rStyle w:val="Hyperlink"/>
                <w:noProof/>
                <w:lang w:val="en-CA"/>
              </w:rPr>
              <w:t>Section 2 — Trading Scope &amp; Constraints</w:t>
            </w:r>
            <w:r>
              <w:rPr>
                <w:noProof/>
                <w:webHidden/>
              </w:rPr>
              <w:tab/>
            </w:r>
            <w:r>
              <w:rPr>
                <w:noProof/>
                <w:webHidden/>
              </w:rPr>
              <w:fldChar w:fldCharType="begin"/>
            </w:r>
            <w:r>
              <w:rPr>
                <w:noProof/>
                <w:webHidden/>
              </w:rPr>
              <w:instrText xml:space="preserve"> PAGEREF _Toc221515666 \h </w:instrText>
            </w:r>
            <w:r>
              <w:rPr>
                <w:noProof/>
                <w:webHidden/>
              </w:rPr>
            </w:r>
            <w:r>
              <w:rPr>
                <w:noProof/>
                <w:webHidden/>
              </w:rPr>
              <w:fldChar w:fldCharType="separate"/>
            </w:r>
            <w:r>
              <w:rPr>
                <w:noProof/>
                <w:webHidden/>
              </w:rPr>
              <w:t>7</w:t>
            </w:r>
            <w:r>
              <w:rPr>
                <w:noProof/>
                <w:webHidden/>
              </w:rPr>
              <w:fldChar w:fldCharType="end"/>
            </w:r>
          </w:hyperlink>
        </w:p>
        <w:p w14:paraId="6564C913" w14:textId="392E64AE" w:rsidR="00BC5EDE" w:rsidRDefault="00BC5EDE">
          <w:pPr>
            <w:pStyle w:val="TOC1"/>
            <w:tabs>
              <w:tab w:val="right" w:leader="dot" w:pos="9350"/>
            </w:tabs>
            <w:rPr>
              <w:rFonts w:eastAsiaTheme="minorEastAsia"/>
              <w:noProof/>
              <w:sz w:val="24"/>
              <w:szCs w:val="24"/>
              <w:lang w:val="en-CA" w:eastAsia="en-CA"/>
            </w:rPr>
          </w:pPr>
          <w:hyperlink w:anchor="_Toc221515667" w:history="1">
            <w:r w:rsidRPr="002C052D">
              <w:rPr>
                <w:rStyle w:val="Hyperlink"/>
                <w:noProof/>
                <w:lang w:val="en-CA"/>
              </w:rPr>
              <w:t>Section 3 — Data Intelligence Layer</w:t>
            </w:r>
            <w:r>
              <w:rPr>
                <w:noProof/>
                <w:webHidden/>
              </w:rPr>
              <w:tab/>
            </w:r>
            <w:r>
              <w:rPr>
                <w:noProof/>
                <w:webHidden/>
              </w:rPr>
              <w:fldChar w:fldCharType="begin"/>
            </w:r>
            <w:r>
              <w:rPr>
                <w:noProof/>
                <w:webHidden/>
              </w:rPr>
              <w:instrText xml:space="preserve"> PAGEREF _Toc221515667 \h </w:instrText>
            </w:r>
            <w:r>
              <w:rPr>
                <w:noProof/>
                <w:webHidden/>
              </w:rPr>
            </w:r>
            <w:r>
              <w:rPr>
                <w:noProof/>
                <w:webHidden/>
              </w:rPr>
              <w:fldChar w:fldCharType="separate"/>
            </w:r>
            <w:r>
              <w:rPr>
                <w:noProof/>
                <w:webHidden/>
              </w:rPr>
              <w:t>13</w:t>
            </w:r>
            <w:r>
              <w:rPr>
                <w:noProof/>
                <w:webHidden/>
              </w:rPr>
              <w:fldChar w:fldCharType="end"/>
            </w:r>
          </w:hyperlink>
        </w:p>
        <w:p w14:paraId="6682CD05" w14:textId="7D3A6894" w:rsidR="00BC5EDE" w:rsidRDefault="00BC5EDE">
          <w:pPr>
            <w:pStyle w:val="TOC1"/>
            <w:tabs>
              <w:tab w:val="right" w:leader="dot" w:pos="9350"/>
            </w:tabs>
            <w:rPr>
              <w:rFonts w:eastAsiaTheme="minorEastAsia"/>
              <w:noProof/>
              <w:sz w:val="24"/>
              <w:szCs w:val="24"/>
              <w:lang w:val="en-CA" w:eastAsia="en-CA"/>
            </w:rPr>
          </w:pPr>
          <w:hyperlink w:anchor="_Toc221515668" w:history="1">
            <w:r w:rsidRPr="002C052D">
              <w:rPr>
                <w:rStyle w:val="Hyperlink"/>
                <w:noProof/>
                <w:lang w:val="en-CA"/>
              </w:rPr>
              <w:t>Section 4 — Market Regime Detection</w:t>
            </w:r>
            <w:r>
              <w:rPr>
                <w:noProof/>
                <w:webHidden/>
              </w:rPr>
              <w:tab/>
            </w:r>
            <w:r>
              <w:rPr>
                <w:noProof/>
                <w:webHidden/>
              </w:rPr>
              <w:fldChar w:fldCharType="begin"/>
            </w:r>
            <w:r>
              <w:rPr>
                <w:noProof/>
                <w:webHidden/>
              </w:rPr>
              <w:instrText xml:space="preserve"> PAGEREF _Toc221515668 \h </w:instrText>
            </w:r>
            <w:r>
              <w:rPr>
                <w:noProof/>
                <w:webHidden/>
              </w:rPr>
            </w:r>
            <w:r>
              <w:rPr>
                <w:noProof/>
                <w:webHidden/>
              </w:rPr>
              <w:fldChar w:fldCharType="separate"/>
            </w:r>
            <w:r>
              <w:rPr>
                <w:noProof/>
                <w:webHidden/>
              </w:rPr>
              <w:t>21</w:t>
            </w:r>
            <w:r>
              <w:rPr>
                <w:noProof/>
                <w:webHidden/>
              </w:rPr>
              <w:fldChar w:fldCharType="end"/>
            </w:r>
          </w:hyperlink>
        </w:p>
        <w:p w14:paraId="430020F8" w14:textId="36A1BB91" w:rsidR="00BC5EDE" w:rsidRDefault="00BC5EDE">
          <w:pPr>
            <w:pStyle w:val="TOC1"/>
            <w:tabs>
              <w:tab w:val="right" w:leader="dot" w:pos="9350"/>
            </w:tabs>
            <w:rPr>
              <w:rFonts w:eastAsiaTheme="minorEastAsia"/>
              <w:noProof/>
              <w:sz w:val="24"/>
              <w:szCs w:val="24"/>
              <w:lang w:val="en-CA" w:eastAsia="en-CA"/>
            </w:rPr>
          </w:pPr>
          <w:hyperlink w:anchor="_Toc221515669" w:history="1">
            <w:r w:rsidRPr="002C052D">
              <w:rPr>
                <w:rStyle w:val="Hyperlink"/>
                <w:noProof/>
                <w:lang w:val="en-CA"/>
              </w:rPr>
              <w:t>Section 5 — Strategy Engine</w:t>
            </w:r>
            <w:r>
              <w:rPr>
                <w:noProof/>
                <w:webHidden/>
              </w:rPr>
              <w:tab/>
            </w:r>
            <w:r>
              <w:rPr>
                <w:noProof/>
                <w:webHidden/>
              </w:rPr>
              <w:fldChar w:fldCharType="begin"/>
            </w:r>
            <w:r>
              <w:rPr>
                <w:noProof/>
                <w:webHidden/>
              </w:rPr>
              <w:instrText xml:space="preserve"> PAGEREF _Toc221515669 \h </w:instrText>
            </w:r>
            <w:r>
              <w:rPr>
                <w:noProof/>
                <w:webHidden/>
              </w:rPr>
            </w:r>
            <w:r>
              <w:rPr>
                <w:noProof/>
                <w:webHidden/>
              </w:rPr>
              <w:fldChar w:fldCharType="separate"/>
            </w:r>
            <w:r>
              <w:rPr>
                <w:noProof/>
                <w:webHidden/>
              </w:rPr>
              <w:t>26</w:t>
            </w:r>
            <w:r>
              <w:rPr>
                <w:noProof/>
                <w:webHidden/>
              </w:rPr>
              <w:fldChar w:fldCharType="end"/>
            </w:r>
          </w:hyperlink>
        </w:p>
        <w:p w14:paraId="76FD9000" w14:textId="689C5D2B" w:rsidR="00BC5EDE" w:rsidRDefault="00BC5EDE">
          <w:pPr>
            <w:pStyle w:val="TOC1"/>
            <w:tabs>
              <w:tab w:val="right" w:leader="dot" w:pos="9350"/>
            </w:tabs>
            <w:rPr>
              <w:rFonts w:eastAsiaTheme="minorEastAsia"/>
              <w:noProof/>
              <w:sz w:val="24"/>
              <w:szCs w:val="24"/>
              <w:lang w:val="en-CA" w:eastAsia="en-CA"/>
            </w:rPr>
          </w:pPr>
          <w:hyperlink w:anchor="_Toc221515670" w:history="1">
            <w:r w:rsidRPr="002C052D">
              <w:rPr>
                <w:rStyle w:val="Hyperlink"/>
                <w:noProof/>
                <w:lang w:val="en-CA"/>
              </w:rPr>
              <w:t>Section 6 — Machine Learning &amp; Model Selection</w:t>
            </w:r>
            <w:r>
              <w:rPr>
                <w:noProof/>
                <w:webHidden/>
              </w:rPr>
              <w:tab/>
            </w:r>
            <w:r>
              <w:rPr>
                <w:noProof/>
                <w:webHidden/>
              </w:rPr>
              <w:fldChar w:fldCharType="begin"/>
            </w:r>
            <w:r>
              <w:rPr>
                <w:noProof/>
                <w:webHidden/>
              </w:rPr>
              <w:instrText xml:space="preserve"> PAGEREF _Toc221515670 \h </w:instrText>
            </w:r>
            <w:r>
              <w:rPr>
                <w:noProof/>
                <w:webHidden/>
              </w:rPr>
            </w:r>
            <w:r>
              <w:rPr>
                <w:noProof/>
                <w:webHidden/>
              </w:rPr>
              <w:fldChar w:fldCharType="separate"/>
            </w:r>
            <w:r>
              <w:rPr>
                <w:noProof/>
                <w:webHidden/>
              </w:rPr>
              <w:t>31</w:t>
            </w:r>
            <w:r>
              <w:rPr>
                <w:noProof/>
                <w:webHidden/>
              </w:rPr>
              <w:fldChar w:fldCharType="end"/>
            </w:r>
          </w:hyperlink>
        </w:p>
        <w:p w14:paraId="788A3BE5" w14:textId="470C6961" w:rsidR="00BC5EDE" w:rsidRDefault="00BC5EDE">
          <w:pPr>
            <w:pStyle w:val="TOC1"/>
            <w:tabs>
              <w:tab w:val="right" w:leader="dot" w:pos="9350"/>
            </w:tabs>
            <w:rPr>
              <w:rFonts w:eastAsiaTheme="minorEastAsia"/>
              <w:noProof/>
              <w:sz w:val="24"/>
              <w:szCs w:val="24"/>
              <w:lang w:val="en-CA" w:eastAsia="en-CA"/>
            </w:rPr>
          </w:pPr>
          <w:hyperlink w:anchor="_Toc221515671" w:history="1">
            <w:r w:rsidRPr="002C052D">
              <w:rPr>
                <w:rStyle w:val="Hyperlink"/>
                <w:noProof/>
                <w:lang w:val="en-CA"/>
              </w:rPr>
              <w:t>Section 7 — Explainability &amp; Trade Reasoning</w:t>
            </w:r>
            <w:r>
              <w:rPr>
                <w:noProof/>
                <w:webHidden/>
              </w:rPr>
              <w:tab/>
            </w:r>
            <w:r>
              <w:rPr>
                <w:noProof/>
                <w:webHidden/>
              </w:rPr>
              <w:fldChar w:fldCharType="begin"/>
            </w:r>
            <w:r>
              <w:rPr>
                <w:noProof/>
                <w:webHidden/>
              </w:rPr>
              <w:instrText xml:space="preserve"> PAGEREF _Toc221515671 \h </w:instrText>
            </w:r>
            <w:r>
              <w:rPr>
                <w:noProof/>
                <w:webHidden/>
              </w:rPr>
            </w:r>
            <w:r>
              <w:rPr>
                <w:noProof/>
                <w:webHidden/>
              </w:rPr>
              <w:fldChar w:fldCharType="separate"/>
            </w:r>
            <w:r>
              <w:rPr>
                <w:noProof/>
                <w:webHidden/>
              </w:rPr>
              <w:t>37</w:t>
            </w:r>
            <w:r>
              <w:rPr>
                <w:noProof/>
                <w:webHidden/>
              </w:rPr>
              <w:fldChar w:fldCharType="end"/>
            </w:r>
          </w:hyperlink>
        </w:p>
        <w:p w14:paraId="6A28AF9C" w14:textId="50709C7C" w:rsidR="00BC5EDE" w:rsidRDefault="00BC5EDE">
          <w:pPr>
            <w:pStyle w:val="TOC1"/>
            <w:tabs>
              <w:tab w:val="right" w:leader="dot" w:pos="9350"/>
            </w:tabs>
            <w:rPr>
              <w:rFonts w:eastAsiaTheme="minorEastAsia"/>
              <w:noProof/>
              <w:sz w:val="24"/>
              <w:szCs w:val="24"/>
              <w:lang w:val="en-CA" w:eastAsia="en-CA"/>
            </w:rPr>
          </w:pPr>
          <w:hyperlink w:anchor="_Toc221515672" w:history="1">
            <w:r w:rsidRPr="002C052D">
              <w:rPr>
                <w:rStyle w:val="Hyperlink"/>
                <w:noProof/>
                <w:lang w:val="en-CA"/>
              </w:rPr>
              <w:t>Section 8 — Agent Architecture</w:t>
            </w:r>
            <w:r>
              <w:rPr>
                <w:noProof/>
                <w:webHidden/>
              </w:rPr>
              <w:tab/>
            </w:r>
            <w:r>
              <w:rPr>
                <w:noProof/>
                <w:webHidden/>
              </w:rPr>
              <w:fldChar w:fldCharType="begin"/>
            </w:r>
            <w:r>
              <w:rPr>
                <w:noProof/>
                <w:webHidden/>
              </w:rPr>
              <w:instrText xml:space="preserve"> PAGEREF _Toc221515672 \h </w:instrText>
            </w:r>
            <w:r>
              <w:rPr>
                <w:noProof/>
                <w:webHidden/>
              </w:rPr>
            </w:r>
            <w:r>
              <w:rPr>
                <w:noProof/>
                <w:webHidden/>
              </w:rPr>
              <w:fldChar w:fldCharType="separate"/>
            </w:r>
            <w:r>
              <w:rPr>
                <w:noProof/>
                <w:webHidden/>
              </w:rPr>
              <w:t>41</w:t>
            </w:r>
            <w:r>
              <w:rPr>
                <w:noProof/>
                <w:webHidden/>
              </w:rPr>
              <w:fldChar w:fldCharType="end"/>
            </w:r>
          </w:hyperlink>
        </w:p>
        <w:p w14:paraId="35E5D168" w14:textId="518F7099" w:rsidR="00BC5EDE" w:rsidRDefault="00BC5EDE">
          <w:pPr>
            <w:pStyle w:val="TOC1"/>
            <w:tabs>
              <w:tab w:val="right" w:leader="dot" w:pos="9350"/>
            </w:tabs>
            <w:rPr>
              <w:rFonts w:eastAsiaTheme="minorEastAsia"/>
              <w:noProof/>
              <w:sz w:val="24"/>
              <w:szCs w:val="24"/>
              <w:lang w:val="en-CA" w:eastAsia="en-CA"/>
            </w:rPr>
          </w:pPr>
          <w:hyperlink w:anchor="_Toc221515673" w:history="1">
            <w:r w:rsidRPr="002C052D">
              <w:rPr>
                <w:rStyle w:val="Hyperlink"/>
                <w:noProof/>
                <w:lang w:val="en-CA"/>
              </w:rPr>
              <w:t>Section 9 — Risk Management &amp; Capital Allocation</w:t>
            </w:r>
            <w:r>
              <w:rPr>
                <w:noProof/>
                <w:webHidden/>
              </w:rPr>
              <w:tab/>
            </w:r>
            <w:r>
              <w:rPr>
                <w:noProof/>
                <w:webHidden/>
              </w:rPr>
              <w:fldChar w:fldCharType="begin"/>
            </w:r>
            <w:r>
              <w:rPr>
                <w:noProof/>
                <w:webHidden/>
              </w:rPr>
              <w:instrText xml:space="preserve"> PAGEREF _Toc221515673 \h </w:instrText>
            </w:r>
            <w:r>
              <w:rPr>
                <w:noProof/>
                <w:webHidden/>
              </w:rPr>
            </w:r>
            <w:r>
              <w:rPr>
                <w:noProof/>
                <w:webHidden/>
              </w:rPr>
              <w:fldChar w:fldCharType="separate"/>
            </w:r>
            <w:r>
              <w:rPr>
                <w:noProof/>
                <w:webHidden/>
              </w:rPr>
              <w:t>47</w:t>
            </w:r>
            <w:r>
              <w:rPr>
                <w:noProof/>
                <w:webHidden/>
              </w:rPr>
              <w:fldChar w:fldCharType="end"/>
            </w:r>
          </w:hyperlink>
        </w:p>
        <w:p w14:paraId="4C9F6589" w14:textId="48791EF0" w:rsidR="00BC5EDE" w:rsidRDefault="00BC5EDE">
          <w:pPr>
            <w:pStyle w:val="TOC1"/>
            <w:tabs>
              <w:tab w:val="right" w:leader="dot" w:pos="9350"/>
            </w:tabs>
            <w:rPr>
              <w:rFonts w:eastAsiaTheme="minorEastAsia"/>
              <w:noProof/>
              <w:sz w:val="24"/>
              <w:szCs w:val="24"/>
              <w:lang w:val="en-CA" w:eastAsia="en-CA"/>
            </w:rPr>
          </w:pPr>
          <w:hyperlink w:anchor="_Toc221515674" w:history="1">
            <w:r w:rsidRPr="002C052D">
              <w:rPr>
                <w:rStyle w:val="Hyperlink"/>
                <w:b/>
                <w:bCs/>
                <w:noProof/>
                <w:lang w:val="en-CA"/>
              </w:rPr>
              <w:t>Section 10 — Execution &amp; Trade Lifecycle</w:t>
            </w:r>
            <w:r>
              <w:rPr>
                <w:noProof/>
                <w:webHidden/>
              </w:rPr>
              <w:tab/>
            </w:r>
            <w:r>
              <w:rPr>
                <w:noProof/>
                <w:webHidden/>
              </w:rPr>
              <w:fldChar w:fldCharType="begin"/>
            </w:r>
            <w:r>
              <w:rPr>
                <w:noProof/>
                <w:webHidden/>
              </w:rPr>
              <w:instrText xml:space="preserve"> PAGEREF _Toc221515674 \h </w:instrText>
            </w:r>
            <w:r>
              <w:rPr>
                <w:noProof/>
                <w:webHidden/>
              </w:rPr>
            </w:r>
            <w:r>
              <w:rPr>
                <w:noProof/>
                <w:webHidden/>
              </w:rPr>
              <w:fldChar w:fldCharType="separate"/>
            </w:r>
            <w:r>
              <w:rPr>
                <w:noProof/>
                <w:webHidden/>
              </w:rPr>
              <w:t>53</w:t>
            </w:r>
            <w:r>
              <w:rPr>
                <w:noProof/>
                <w:webHidden/>
              </w:rPr>
              <w:fldChar w:fldCharType="end"/>
            </w:r>
          </w:hyperlink>
        </w:p>
        <w:p w14:paraId="1A07220C" w14:textId="6EA11E20" w:rsidR="00BC5EDE" w:rsidRDefault="00BC5EDE">
          <w:pPr>
            <w:pStyle w:val="TOC1"/>
            <w:tabs>
              <w:tab w:val="right" w:leader="dot" w:pos="9350"/>
            </w:tabs>
            <w:rPr>
              <w:rFonts w:eastAsiaTheme="minorEastAsia"/>
              <w:noProof/>
              <w:sz w:val="24"/>
              <w:szCs w:val="24"/>
              <w:lang w:val="en-CA" w:eastAsia="en-CA"/>
            </w:rPr>
          </w:pPr>
          <w:hyperlink w:anchor="_Toc221515675" w:history="1">
            <w:r w:rsidRPr="002C052D">
              <w:rPr>
                <w:rStyle w:val="Hyperlink"/>
                <w:noProof/>
                <w:lang w:val="en-CA"/>
              </w:rPr>
              <w:t>Section 11 — Explainability, Reporting &amp; Decision Transparency</w:t>
            </w:r>
            <w:r>
              <w:rPr>
                <w:noProof/>
                <w:webHidden/>
              </w:rPr>
              <w:tab/>
            </w:r>
            <w:r>
              <w:rPr>
                <w:noProof/>
                <w:webHidden/>
              </w:rPr>
              <w:fldChar w:fldCharType="begin"/>
            </w:r>
            <w:r>
              <w:rPr>
                <w:noProof/>
                <w:webHidden/>
              </w:rPr>
              <w:instrText xml:space="preserve"> PAGEREF _Toc221515675 \h </w:instrText>
            </w:r>
            <w:r>
              <w:rPr>
                <w:noProof/>
                <w:webHidden/>
              </w:rPr>
            </w:r>
            <w:r>
              <w:rPr>
                <w:noProof/>
                <w:webHidden/>
              </w:rPr>
              <w:fldChar w:fldCharType="separate"/>
            </w:r>
            <w:r>
              <w:rPr>
                <w:noProof/>
                <w:webHidden/>
              </w:rPr>
              <w:t>60</w:t>
            </w:r>
            <w:r>
              <w:rPr>
                <w:noProof/>
                <w:webHidden/>
              </w:rPr>
              <w:fldChar w:fldCharType="end"/>
            </w:r>
          </w:hyperlink>
        </w:p>
        <w:p w14:paraId="1EB1E1B4" w14:textId="46D35F1B" w:rsidR="00BC5EDE" w:rsidRDefault="00BC5EDE">
          <w:pPr>
            <w:pStyle w:val="TOC1"/>
            <w:tabs>
              <w:tab w:val="right" w:leader="dot" w:pos="9350"/>
            </w:tabs>
            <w:rPr>
              <w:rFonts w:eastAsiaTheme="minorEastAsia"/>
              <w:noProof/>
              <w:sz w:val="24"/>
              <w:szCs w:val="24"/>
              <w:lang w:val="en-CA" w:eastAsia="en-CA"/>
            </w:rPr>
          </w:pPr>
          <w:hyperlink w:anchor="_Toc221515676" w:history="1">
            <w:r w:rsidRPr="002C052D">
              <w:rPr>
                <w:rStyle w:val="Hyperlink"/>
                <w:noProof/>
                <w:lang w:val="en-CA"/>
              </w:rPr>
              <w:t>Section 12 — Monitoring, Self-Adjustment &amp; Continuous Learning</w:t>
            </w:r>
            <w:r>
              <w:rPr>
                <w:noProof/>
                <w:webHidden/>
              </w:rPr>
              <w:tab/>
            </w:r>
            <w:r>
              <w:rPr>
                <w:noProof/>
                <w:webHidden/>
              </w:rPr>
              <w:fldChar w:fldCharType="begin"/>
            </w:r>
            <w:r>
              <w:rPr>
                <w:noProof/>
                <w:webHidden/>
              </w:rPr>
              <w:instrText xml:space="preserve"> PAGEREF _Toc221515676 \h </w:instrText>
            </w:r>
            <w:r>
              <w:rPr>
                <w:noProof/>
                <w:webHidden/>
              </w:rPr>
            </w:r>
            <w:r>
              <w:rPr>
                <w:noProof/>
                <w:webHidden/>
              </w:rPr>
              <w:fldChar w:fldCharType="separate"/>
            </w:r>
            <w:r>
              <w:rPr>
                <w:noProof/>
                <w:webHidden/>
              </w:rPr>
              <w:t>66</w:t>
            </w:r>
            <w:r>
              <w:rPr>
                <w:noProof/>
                <w:webHidden/>
              </w:rPr>
              <w:fldChar w:fldCharType="end"/>
            </w:r>
          </w:hyperlink>
        </w:p>
        <w:p w14:paraId="292C8AD6" w14:textId="7E1D05ED" w:rsidR="00BC5EDE" w:rsidRDefault="00BC5EDE">
          <w:pPr>
            <w:pStyle w:val="TOC1"/>
            <w:tabs>
              <w:tab w:val="right" w:leader="dot" w:pos="9350"/>
            </w:tabs>
            <w:rPr>
              <w:rFonts w:eastAsiaTheme="minorEastAsia"/>
              <w:noProof/>
              <w:sz w:val="24"/>
              <w:szCs w:val="24"/>
              <w:lang w:val="en-CA" w:eastAsia="en-CA"/>
            </w:rPr>
          </w:pPr>
          <w:hyperlink w:anchor="_Toc221515677" w:history="1">
            <w:r w:rsidRPr="002C052D">
              <w:rPr>
                <w:rStyle w:val="Hyperlink"/>
                <w:noProof/>
                <w:lang w:val="en-CA"/>
              </w:rPr>
              <w:t>Section 13 — User Interface, Dashboard &amp; Control Systems</w:t>
            </w:r>
            <w:r>
              <w:rPr>
                <w:noProof/>
                <w:webHidden/>
              </w:rPr>
              <w:tab/>
            </w:r>
            <w:r>
              <w:rPr>
                <w:noProof/>
                <w:webHidden/>
              </w:rPr>
              <w:fldChar w:fldCharType="begin"/>
            </w:r>
            <w:r>
              <w:rPr>
                <w:noProof/>
                <w:webHidden/>
              </w:rPr>
              <w:instrText xml:space="preserve"> PAGEREF _Toc221515677 \h </w:instrText>
            </w:r>
            <w:r>
              <w:rPr>
                <w:noProof/>
                <w:webHidden/>
              </w:rPr>
            </w:r>
            <w:r>
              <w:rPr>
                <w:noProof/>
                <w:webHidden/>
              </w:rPr>
              <w:fldChar w:fldCharType="separate"/>
            </w:r>
            <w:r>
              <w:rPr>
                <w:noProof/>
                <w:webHidden/>
              </w:rPr>
              <w:t>72</w:t>
            </w:r>
            <w:r>
              <w:rPr>
                <w:noProof/>
                <w:webHidden/>
              </w:rPr>
              <w:fldChar w:fldCharType="end"/>
            </w:r>
          </w:hyperlink>
        </w:p>
        <w:p w14:paraId="2CD7026B" w14:textId="5DBB8645" w:rsidR="00BC5EDE" w:rsidRDefault="00BC5EDE">
          <w:pPr>
            <w:pStyle w:val="TOC1"/>
            <w:tabs>
              <w:tab w:val="right" w:leader="dot" w:pos="9350"/>
            </w:tabs>
            <w:rPr>
              <w:rFonts w:eastAsiaTheme="minorEastAsia"/>
              <w:noProof/>
              <w:sz w:val="24"/>
              <w:szCs w:val="24"/>
              <w:lang w:val="en-CA" w:eastAsia="en-CA"/>
            </w:rPr>
          </w:pPr>
          <w:hyperlink w:anchor="_Toc221515678" w:history="1">
            <w:r w:rsidRPr="002C052D">
              <w:rPr>
                <w:rStyle w:val="Hyperlink"/>
                <w:noProof/>
                <w:lang w:val="en-CA"/>
              </w:rPr>
              <w:t>Section 14 — Infrastructure, Deployment &amp; System Architecture</w:t>
            </w:r>
            <w:r>
              <w:rPr>
                <w:noProof/>
                <w:webHidden/>
              </w:rPr>
              <w:tab/>
            </w:r>
            <w:r>
              <w:rPr>
                <w:noProof/>
                <w:webHidden/>
              </w:rPr>
              <w:fldChar w:fldCharType="begin"/>
            </w:r>
            <w:r>
              <w:rPr>
                <w:noProof/>
                <w:webHidden/>
              </w:rPr>
              <w:instrText xml:space="preserve"> PAGEREF _Toc221515678 \h </w:instrText>
            </w:r>
            <w:r>
              <w:rPr>
                <w:noProof/>
                <w:webHidden/>
              </w:rPr>
            </w:r>
            <w:r>
              <w:rPr>
                <w:noProof/>
                <w:webHidden/>
              </w:rPr>
              <w:fldChar w:fldCharType="separate"/>
            </w:r>
            <w:r>
              <w:rPr>
                <w:noProof/>
                <w:webHidden/>
              </w:rPr>
              <w:t>79</w:t>
            </w:r>
            <w:r>
              <w:rPr>
                <w:noProof/>
                <w:webHidden/>
              </w:rPr>
              <w:fldChar w:fldCharType="end"/>
            </w:r>
          </w:hyperlink>
        </w:p>
        <w:p w14:paraId="4F849212" w14:textId="6A39412E" w:rsidR="00BC5EDE" w:rsidRDefault="00BC5EDE">
          <w:pPr>
            <w:pStyle w:val="TOC1"/>
            <w:tabs>
              <w:tab w:val="right" w:leader="dot" w:pos="9350"/>
            </w:tabs>
            <w:rPr>
              <w:rFonts w:eastAsiaTheme="minorEastAsia"/>
              <w:noProof/>
              <w:sz w:val="24"/>
              <w:szCs w:val="24"/>
              <w:lang w:val="en-CA" w:eastAsia="en-CA"/>
            </w:rPr>
          </w:pPr>
          <w:hyperlink w:anchor="_Toc221515679" w:history="1">
            <w:r w:rsidRPr="002C052D">
              <w:rPr>
                <w:rStyle w:val="Hyperlink"/>
                <w:noProof/>
                <w:lang w:val="en-CA"/>
              </w:rPr>
              <w:t>Section 15 — Security, Compliance &amp; Governance</w:t>
            </w:r>
            <w:r>
              <w:rPr>
                <w:noProof/>
                <w:webHidden/>
              </w:rPr>
              <w:tab/>
            </w:r>
            <w:r>
              <w:rPr>
                <w:noProof/>
                <w:webHidden/>
              </w:rPr>
              <w:fldChar w:fldCharType="begin"/>
            </w:r>
            <w:r>
              <w:rPr>
                <w:noProof/>
                <w:webHidden/>
              </w:rPr>
              <w:instrText xml:space="preserve"> PAGEREF _Toc221515679 \h </w:instrText>
            </w:r>
            <w:r>
              <w:rPr>
                <w:noProof/>
                <w:webHidden/>
              </w:rPr>
            </w:r>
            <w:r>
              <w:rPr>
                <w:noProof/>
                <w:webHidden/>
              </w:rPr>
              <w:fldChar w:fldCharType="separate"/>
            </w:r>
            <w:r>
              <w:rPr>
                <w:noProof/>
                <w:webHidden/>
              </w:rPr>
              <w:t>87</w:t>
            </w:r>
            <w:r>
              <w:rPr>
                <w:noProof/>
                <w:webHidden/>
              </w:rPr>
              <w:fldChar w:fldCharType="end"/>
            </w:r>
          </w:hyperlink>
        </w:p>
        <w:p w14:paraId="2BE49628" w14:textId="0EC88FFA" w:rsidR="00BC5EDE" w:rsidRDefault="00BC5EDE">
          <w:pPr>
            <w:pStyle w:val="TOC1"/>
            <w:tabs>
              <w:tab w:val="right" w:leader="dot" w:pos="9350"/>
            </w:tabs>
            <w:rPr>
              <w:rFonts w:eastAsiaTheme="minorEastAsia"/>
              <w:noProof/>
              <w:sz w:val="24"/>
              <w:szCs w:val="24"/>
              <w:lang w:val="en-CA" w:eastAsia="en-CA"/>
            </w:rPr>
          </w:pPr>
          <w:hyperlink w:anchor="_Toc221515680" w:history="1">
            <w:r w:rsidRPr="002C052D">
              <w:rPr>
                <w:rStyle w:val="Hyperlink"/>
                <w:noProof/>
                <w:lang w:val="en-CA"/>
              </w:rPr>
              <w:t>Section 16 — Development Roadmap, Phases &amp; Implementation Strategy</w:t>
            </w:r>
            <w:r>
              <w:rPr>
                <w:noProof/>
                <w:webHidden/>
              </w:rPr>
              <w:tab/>
            </w:r>
            <w:r>
              <w:rPr>
                <w:noProof/>
                <w:webHidden/>
              </w:rPr>
              <w:fldChar w:fldCharType="begin"/>
            </w:r>
            <w:r>
              <w:rPr>
                <w:noProof/>
                <w:webHidden/>
              </w:rPr>
              <w:instrText xml:space="preserve"> PAGEREF _Toc221515680 \h </w:instrText>
            </w:r>
            <w:r>
              <w:rPr>
                <w:noProof/>
                <w:webHidden/>
              </w:rPr>
            </w:r>
            <w:r>
              <w:rPr>
                <w:noProof/>
                <w:webHidden/>
              </w:rPr>
              <w:fldChar w:fldCharType="separate"/>
            </w:r>
            <w:r>
              <w:rPr>
                <w:noProof/>
                <w:webHidden/>
              </w:rPr>
              <w:t>94</w:t>
            </w:r>
            <w:r>
              <w:rPr>
                <w:noProof/>
                <w:webHidden/>
              </w:rPr>
              <w:fldChar w:fldCharType="end"/>
            </w:r>
          </w:hyperlink>
        </w:p>
        <w:p w14:paraId="7B61394B" w14:textId="4F9B1B9F" w:rsidR="00BC5EDE" w:rsidRDefault="00BC5EDE">
          <w:pPr>
            <w:pStyle w:val="TOC1"/>
            <w:tabs>
              <w:tab w:val="right" w:leader="dot" w:pos="9350"/>
            </w:tabs>
            <w:rPr>
              <w:rFonts w:eastAsiaTheme="minorEastAsia"/>
              <w:noProof/>
              <w:sz w:val="24"/>
              <w:szCs w:val="24"/>
              <w:lang w:val="en-CA" w:eastAsia="en-CA"/>
            </w:rPr>
          </w:pPr>
          <w:hyperlink w:anchor="_Toc221515681" w:history="1">
            <w:r w:rsidRPr="002C052D">
              <w:rPr>
                <w:rStyle w:val="Hyperlink"/>
                <w:noProof/>
                <w:lang w:val="en-CA"/>
              </w:rPr>
              <w:t>Section 17 — Final System Architecture Summary &amp; Master Blueprint</w:t>
            </w:r>
            <w:r>
              <w:rPr>
                <w:noProof/>
                <w:webHidden/>
              </w:rPr>
              <w:tab/>
            </w:r>
            <w:r>
              <w:rPr>
                <w:noProof/>
                <w:webHidden/>
              </w:rPr>
              <w:fldChar w:fldCharType="begin"/>
            </w:r>
            <w:r>
              <w:rPr>
                <w:noProof/>
                <w:webHidden/>
              </w:rPr>
              <w:instrText xml:space="preserve"> PAGEREF _Toc221515681 \h </w:instrText>
            </w:r>
            <w:r>
              <w:rPr>
                <w:noProof/>
                <w:webHidden/>
              </w:rPr>
            </w:r>
            <w:r>
              <w:rPr>
                <w:noProof/>
                <w:webHidden/>
              </w:rPr>
              <w:fldChar w:fldCharType="separate"/>
            </w:r>
            <w:r>
              <w:rPr>
                <w:noProof/>
                <w:webHidden/>
              </w:rPr>
              <w:t>103</w:t>
            </w:r>
            <w:r>
              <w:rPr>
                <w:noProof/>
                <w:webHidden/>
              </w:rPr>
              <w:fldChar w:fldCharType="end"/>
            </w:r>
          </w:hyperlink>
        </w:p>
        <w:p w14:paraId="5BDFFE5C" w14:textId="1301246E" w:rsidR="00BC5EDE" w:rsidRDefault="00BC5EDE">
          <w:pPr>
            <w:pStyle w:val="TOC1"/>
            <w:tabs>
              <w:tab w:val="right" w:leader="dot" w:pos="9350"/>
            </w:tabs>
            <w:rPr>
              <w:rFonts w:eastAsiaTheme="minorEastAsia"/>
              <w:noProof/>
              <w:sz w:val="24"/>
              <w:szCs w:val="24"/>
              <w:lang w:val="en-CA" w:eastAsia="en-CA"/>
            </w:rPr>
          </w:pPr>
          <w:hyperlink w:anchor="_Toc221515682" w:history="1">
            <w:r w:rsidRPr="002C052D">
              <w:rPr>
                <w:rStyle w:val="Hyperlink"/>
                <w:noProof/>
                <w:lang w:val="en-CA"/>
              </w:rPr>
              <w:t>Section 18 — Technical Implementation Specifications &amp; Folder Structure for Claude Code VS</w:t>
            </w:r>
            <w:r>
              <w:rPr>
                <w:noProof/>
                <w:webHidden/>
              </w:rPr>
              <w:tab/>
            </w:r>
            <w:r>
              <w:rPr>
                <w:noProof/>
                <w:webHidden/>
              </w:rPr>
              <w:fldChar w:fldCharType="begin"/>
            </w:r>
            <w:r>
              <w:rPr>
                <w:noProof/>
                <w:webHidden/>
              </w:rPr>
              <w:instrText xml:space="preserve"> PAGEREF _Toc221515682 \h </w:instrText>
            </w:r>
            <w:r>
              <w:rPr>
                <w:noProof/>
                <w:webHidden/>
              </w:rPr>
            </w:r>
            <w:r>
              <w:rPr>
                <w:noProof/>
                <w:webHidden/>
              </w:rPr>
              <w:fldChar w:fldCharType="separate"/>
            </w:r>
            <w:r>
              <w:rPr>
                <w:noProof/>
                <w:webHidden/>
              </w:rPr>
              <w:t>112</w:t>
            </w:r>
            <w:r>
              <w:rPr>
                <w:noProof/>
                <w:webHidden/>
              </w:rPr>
              <w:fldChar w:fldCharType="end"/>
            </w:r>
          </w:hyperlink>
        </w:p>
        <w:p w14:paraId="3B2E0309" w14:textId="6958EF4A" w:rsidR="00BC5EDE" w:rsidRDefault="00BC5EDE">
          <w:pPr>
            <w:pStyle w:val="TOC1"/>
            <w:tabs>
              <w:tab w:val="right" w:leader="dot" w:pos="9350"/>
            </w:tabs>
            <w:rPr>
              <w:rFonts w:eastAsiaTheme="minorEastAsia"/>
              <w:noProof/>
              <w:sz w:val="24"/>
              <w:szCs w:val="24"/>
              <w:lang w:val="en-CA" w:eastAsia="en-CA"/>
            </w:rPr>
          </w:pPr>
          <w:hyperlink w:anchor="_Toc221515683" w:history="1">
            <w:r w:rsidRPr="002C052D">
              <w:rPr>
                <w:rStyle w:val="Hyperlink"/>
                <w:b/>
                <w:bCs/>
                <w:noProof/>
                <w:lang w:val="en-CA"/>
              </w:rPr>
              <w:t>Section 19 — Operational Playbooks &amp; Real-World Deployment Procedures</w:t>
            </w:r>
            <w:r>
              <w:rPr>
                <w:noProof/>
                <w:webHidden/>
              </w:rPr>
              <w:tab/>
            </w:r>
            <w:r>
              <w:rPr>
                <w:noProof/>
                <w:webHidden/>
              </w:rPr>
              <w:fldChar w:fldCharType="begin"/>
            </w:r>
            <w:r>
              <w:rPr>
                <w:noProof/>
                <w:webHidden/>
              </w:rPr>
              <w:instrText xml:space="preserve"> PAGEREF _Toc221515683 \h </w:instrText>
            </w:r>
            <w:r>
              <w:rPr>
                <w:noProof/>
                <w:webHidden/>
              </w:rPr>
            </w:r>
            <w:r>
              <w:rPr>
                <w:noProof/>
                <w:webHidden/>
              </w:rPr>
              <w:fldChar w:fldCharType="separate"/>
            </w:r>
            <w:r>
              <w:rPr>
                <w:noProof/>
                <w:webHidden/>
              </w:rPr>
              <w:t>123</w:t>
            </w:r>
            <w:r>
              <w:rPr>
                <w:noProof/>
                <w:webHidden/>
              </w:rPr>
              <w:fldChar w:fldCharType="end"/>
            </w:r>
          </w:hyperlink>
        </w:p>
        <w:p w14:paraId="1C0B9A50" w14:textId="13E0CE11" w:rsidR="00BC5EDE" w:rsidRDefault="00BC5EDE">
          <w:r>
            <w:rPr>
              <w:b/>
              <w:bCs/>
              <w:noProof/>
            </w:rPr>
            <w:fldChar w:fldCharType="end"/>
          </w:r>
        </w:p>
      </w:sdtContent>
    </w:sdt>
    <w:p w14:paraId="7A101DCA" w14:textId="77777777" w:rsidR="00F04F90" w:rsidRPr="00F04F90" w:rsidRDefault="00F04F90" w:rsidP="00F04F90">
      <w:pPr>
        <w:pStyle w:val="Heading1"/>
        <w:rPr>
          <w:lang w:val="en-CA"/>
        </w:rPr>
      </w:pPr>
      <w:bookmarkStart w:id="0" w:name="_Toc221515664"/>
      <w:proofErr w:type="spellStart"/>
      <w:r w:rsidRPr="00F04F90">
        <w:rPr>
          <w:lang w:val="en-CA"/>
        </w:rPr>
        <w:t>AegisFX</w:t>
      </w:r>
      <w:proofErr w:type="spellEnd"/>
      <w:r w:rsidRPr="00F04F90">
        <w:rPr>
          <w:lang w:val="en-CA"/>
        </w:rPr>
        <w:t xml:space="preserve"> Master Design Document</w:t>
      </w:r>
      <w:bookmarkEnd w:id="0"/>
    </w:p>
    <w:p w14:paraId="5753CD89" w14:textId="77777777" w:rsidR="00F04F90" w:rsidRPr="00F04F90" w:rsidRDefault="00F04F90" w:rsidP="00F04F90">
      <w:pPr>
        <w:pStyle w:val="Heading1"/>
        <w:rPr>
          <w:lang w:val="en-CA"/>
        </w:rPr>
      </w:pPr>
      <w:bookmarkStart w:id="1" w:name="_Toc221515665"/>
      <w:r w:rsidRPr="00F04F90">
        <w:rPr>
          <w:lang w:val="en-CA"/>
        </w:rPr>
        <w:t>Section 1 — Purpose &amp; Success Definition</w:t>
      </w:r>
      <w:bookmarkEnd w:id="1"/>
    </w:p>
    <w:p w14:paraId="4500E40D" w14:textId="77777777" w:rsidR="00F04F90" w:rsidRPr="00F04F90" w:rsidRDefault="00000000" w:rsidP="00F04F90">
      <w:pPr>
        <w:rPr>
          <w:lang w:val="en-CA"/>
        </w:rPr>
      </w:pPr>
      <w:r>
        <w:rPr>
          <w:lang w:val="en-CA"/>
        </w:rPr>
        <w:pict w14:anchorId="744FBBBA">
          <v:rect id="_x0000_i5337" style="width:0;height:1.5pt" o:hralign="center" o:hrstd="t" o:hr="t" fillcolor="#a0a0a0" stroked="f"/>
        </w:pict>
      </w:r>
    </w:p>
    <w:p w14:paraId="4E39940C" w14:textId="48FD2FCF" w:rsidR="00F04F90" w:rsidRPr="00F04F90" w:rsidRDefault="00F04F90" w:rsidP="00BA22F5">
      <w:pPr>
        <w:tabs>
          <w:tab w:val="left" w:pos="5320"/>
        </w:tabs>
        <w:rPr>
          <w:b/>
          <w:bCs/>
          <w:lang w:val="en-CA"/>
        </w:rPr>
      </w:pPr>
      <w:r w:rsidRPr="00F04F90">
        <w:rPr>
          <w:b/>
          <w:bCs/>
          <w:lang w:val="en-CA"/>
        </w:rPr>
        <w:t>1.1 System Name</w:t>
      </w:r>
      <w:r w:rsidR="00BA22F5">
        <w:rPr>
          <w:b/>
          <w:bCs/>
          <w:lang w:val="en-CA"/>
        </w:rPr>
        <w:tab/>
        <w:t>1</w:t>
      </w:r>
    </w:p>
    <w:p w14:paraId="11F17B96" w14:textId="77777777" w:rsidR="00F04F90" w:rsidRPr="00F04F90" w:rsidRDefault="00F04F90" w:rsidP="00F04F90">
      <w:pPr>
        <w:rPr>
          <w:lang w:val="en-CA"/>
        </w:rPr>
      </w:pPr>
      <w:proofErr w:type="spellStart"/>
      <w:r w:rsidRPr="00F04F90">
        <w:rPr>
          <w:b/>
          <w:bCs/>
          <w:lang w:val="en-CA"/>
        </w:rPr>
        <w:t>AegisFX</w:t>
      </w:r>
      <w:proofErr w:type="spellEnd"/>
      <w:r w:rsidRPr="00F04F90">
        <w:rPr>
          <w:b/>
          <w:bCs/>
          <w:lang w:val="en-CA"/>
        </w:rPr>
        <w:t xml:space="preserve"> — Autonomous Explainable Global Intelligence System for Foreign Exchange Trading</w:t>
      </w:r>
    </w:p>
    <w:p w14:paraId="781EDA31" w14:textId="77777777" w:rsidR="00F04F90" w:rsidRPr="00F04F90" w:rsidRDefault="00F04F90" w:rsidP="00F04F90">
      <w:pPr>
        <w:rPr>
          <w:lang w:val="en-CA"/>
        </w:rPr>
      </w:pPr>
      <w:proofErr w:type="spellStart"/>
      <w:r w:rsidRPr="00F04F90">
        <w:rPr>
          <w:lang w:val="en-CA"/>
        </w:rPr>
        <w:lastRenderedPageBreak/>
        <w:t>AegisFX</w:t>
      </w:r>
      <w:proofErr w:type="spellEnd"/>
      <w:r w:rsidRPr="00F04F90">
        <w:rPr>
          <w:lang w:val="en-CA"/>
        </w:rPr>
        <w:t xml:space="preserve"> is an autonomous, explainable, adaptive artificial intelligence trading system designed to analyze foreign exchange markets using correlated economic indicators, market indices, technical signals, commodities data, and financial news sentiment to identify high-probability trading opportunities. The system executes trades automatically within strict risk and governance boundaries while maintaining full transparency into reasoning and decision-making processes.</w:t>
      </w:r>
    </w:p>
    <w:p w14:paraId="52A58C8D" w14:textId="77777777" w:rsidR="00F04F90" w:rsidRPr="00F04F90" w:rsidRDefault="00000000" w:rsidP="00F04F90">
      <w:pPr>
        <w:rPr>
          <w:lang w:val="en-CA"/>
        </w:rPr>
      </w:pPr>
      <w:r>
        <w:rPr>
          <w:lang w:val="en-CA"/>
        </w:rPr>
        <w:pict w14:anchorId="31E1B380">
          <v:rect id="_x0000_i5338" style="width:0;height:1.5pt" o:hralign="center" o:hrstd="t" o:hr="t" fillcolor="#a0a0a0" stroked="f"/>
        </w:pict>
      </w:r>
    </w:p>
    <w:p w14:paraId="340DD5B7" w14:textId="77777777" w:rsidR="00F04F90" w:rsidRPr="00F04F90" w:rsidRDefault="00F04F90" w:rsidP="00F04F90">
      <w:pPr>
        <w:rPr>
          <w:b/>
          <w:bCs/>
          <w:lang w:val="en-CA"/>
        </w:rPr>
      </w:pPr>
      <w:r w:rsidRPr="00F04F90">
        <w:rPr>
          <w:b/>
          <w:bCs/>
          <w:lang w:val="en-CA"/>
        </w:rPr>
        <w:t>1.2 Core Purpose</w:t>
      </w:r>
    </w:p>
    <w:p w14:paraId="11CC94D1" w14:textId="77777777" w:rsidR="00F04F90" w:rsidRPr="00F04F90" w:rsidRDefault="00F04F90" w:rsidP="00F04F90">
      <w:pPr>
        <w:rPr>
          <w:lang w:val="en-CA"/>
        </w:rPr>
      </w:pPr>
      <w:r w:rsidRPr="00F04F90">
        <w:rPr>
          <w:lang w:val="en-CA"/>
        </w:rPr>
        <w:t xml:space="preserve">The primary purpose of </w:t>
      </w:r>
      <w:proofErr w:type="spellStart"/>
      <w:r w:rsidRPr="00F04F90">
        <w:rPr>
          <w:lang w:val="en-CA"/>
        </w:rPr>
        <w:t>AegisFX</w:t>
      </w:r>
      <w:proofErr w:type="spellEnd"/>
      <w:r w:rsidRPr="00F04F90">
        <w:rPr>
          <w:lang w:val="en-CA"/>
        </w:rPr>
        <w:t xml:space="preserve"> is to:</w:t>
      </w:r>
    </w:p>
    <w:p w14:paraId="7075C667" w14:textId="77777777" w:rsidR="00F04F90" w:rsidRPr="00F04F90" w:rsidRDefault="00F04F90" w:rsidP="00F04F90">
      <w:pPr>
        <w:numPr>
          <w:ilvl w:val="0"/>
          <w:numId w:val="1"/>
        </w:numPr>
        <w:rPr>
          <w:lang w:val="en-CA"/>
        </w:rPr>
      </w:pPr>
      <w:r w:rsidRPr="00F04F90">
        <w:rPr>
          <w:lang w:val="en-CA"/>
        </w:rPr>
        <w:t>Continuously monitor foreign exchange markets, focusing initially on major currency pairs.</w:t>
      </w:r>
    </w:p>
    <w:p w14:paraId="71494B43" w14:textId="77777777" w:rsidR="00F04F90" w:rsidRPr="00F04F90" w:rsidRDefault="00F04F90" w:rsidP="00F04F90">
      <w:pPr>
        <w:numPr>
          <w:ilvl w:val="0"/>
          <w:numId w:val="1"/>
        </w:numPr>
        <w:rPr>
          <w:lang w:val="en-CA"/>
        </w:rPr>
      </w:pPr>
      <w:r w:rsidRPr="00F04F90">
        <w:rPr>
          <w:lang w:val="en-CA"/>
        </w:rPr>
        <w:t>Analyze correlations between currencies and:</w:t>
      </w:r>
    </w:p>
    <w:p w14:paraId="23D92E45" w14:textId="77777777" w:rsidR="00F04F90" w:rsidRPr="00F04F90" w:rsidRDefault="00F04F90" w:rsidP="00F04F90">
      <w:pPr>
        <w:numPr>
          <w:ilvl w:val="1"/>
          <w:numId w:val="1"/>
        </w:numPr>
        <w:rPr>
          <w:lang w:val="en-CA"/>
        </w:rPr>
      </w:pPr>
      <w:r w:rsidRPr="00F04F90">
        <w:rPr>
          <w:lang w:val="en-CA"/>
        </w:rPr>
        <w:t>Economic indicators</w:t>
      </w:r>
    </w:p>
    <w:p w14:paraId="5DD0DA51" w14:textId="77777777" w:rsidR="00F04F90" w:rsidRPr="00F04F90" w:rsidRDefault="00F04F90" w:rsidP="00F04F90">
      <w:pPr>
        <w:numPr>
          <w:ilvl w:val="1"/>
          <w:numId w:val="1"/>
        </w:numPr>
        <w:rPr>
          <w:lang w:val="en-CA"/>
        </w:rPr>
      </w:pPr>
      <w:r w:rsidRPr="00F04F90">
        <w:rPr>
          <w:lang w:val="en-CA"/>
        </w:rPr>
        <w:t>Global market indices</w:t>
      </w:r>
    </w:p>
    <w:p w14:paraId="305439AE" w14:textId="77777777" w:rsidR="00F04F90" w:rsidRPr="00F04F90" w:rsidRDefault="00F04F90" w:rsidP="00F04F90">
      <w:pPr>
        <w:numPr>
          <w:ilvl w:val="1"/>
          <w:numId w:val="1"/>
        </w:numPr>
        <w:rPr>
          <w:lang w:val="en-CA"/>
        </w:rPr>
      </w:pPr>
      <w:r w:rsidRPr="00F04F90">
        <w:rPr>
          <w:lang w:val="en-CA"/>
        </w:rPr>
        <w:t>Commodities</w:t>
      </w:r>
    </w:p>
    <w:p w14:paraId="2A35A366" w14:textId="77777777" w:rsidR="00F04F90" w:rsidRPr="00F04F90" w:rsidRDefault="00F04F90" w:rsidP="00F04F90">
      <w:pPr>
        <w:numPr>
          <w:ilvl w:val="1"/>
          <w:numId w:val="1"/>
        </w:numPr>
        <w:rPr>
          <w:lang w:val="en-CA"/>
        </w:rPr>
      </w:pPr>
      <w:r w:rsidRPr="00F04F90">
        <w:rPr>
          <w:lang w:val="en-CA"/>
        </w:rPr>
        <w:t>Technical indicators</w:t>
      </w:r>
    </w:p>
    <w:p w14:paraId="66CA5C11" w14:textId="77777777" w:rsidR="00F04F90" w:rsidRPr="00F04F90" w:rsidRDefault="00F04F90" w:rsidP="00F04F90">
      <w:pPr>
        <w:numPr>
          <w:ilvl w:val="1"/>
          <w:numId w:val="1"/>
        </w:numPr>
        <w:rPr>
          <w:lang w:val="en-CA"/>
        </w:rPr>
      </w:pPr>
      <w:r w:rsidRPr="00F04F90">
        <w:rPr>
          <w:lang w:val="en-CA"/>
        </w:rPr>
        <w:t>Financial news and sentiment</w:t>
      </w:r>
    </w:p>
    <w:p w14:paraId="7C3AD41C" w14:textId="77777777" w:rsidR="00F04F90" w:rsidRPr="00F04F90" w:rsidRDefault="00F04F90" w:rsidP="00F04F90">
      <w:pPr>
        <w:numPr>
          <w:ilvl w:val="0"/>
          <w:numId w:val="1"/>
        </w:numPr>
        <w:rPr>
          <w:lang w:val="en-CA"/>
        </w:rPr>
      </w:pPr>
      <w:r w:rsidRPr="00F04F90">
        <w:rPr>
          <w:lang w:val="en-CA"/>
        </w:rPr>
        <w:t>Apply machine learning models to detect patterns, trends, and historical opportunity structures that have previously produced favorable trading outcomes.</w:t>
      </w:r>
    </w:p>
    <w:p w14:paraId="77E83180" w14:textId="77777777" w:rsidR="00F04F90" w:rsidRPr="00F04F90" w:rsidRDefault="00F04F90" w:rsidP="00F04F90">
      <w:pPr>
        <w:numPr>
          <w:ilvl w:val="0"/>
          <w:numId w:val="1"/>
        </w:numPr>
        <w:rPr>
          <w:lang w:val="en-CA"/>
        </w:rPr>
      </w:pPr>
      <w:r w:rsidRPr="00F04F90">
        <w:rPr>
          <w:lang w:val="en-CA"/>
        </w:rPr>
        <w:t>Identify real-time market opportunities aligned with historically successful conditions.</w:t>
      </w:r>
    </w:p>
    <w:p w14:paraId="21BFFB1B" w14:textId="77777777" w:rsidR="00F04F90" w:rsidRPr="00F04F90" w:rsidRDefault="00F04F90" w:rsidP="00F04F90">
      <w:pPr>
        <w:numPr>
          <w:ilvl w:val="0"/>
          <w:numId w:val="1"/>
        </w:numPr>
        <w:rPr>
          <w:lang w:val="en-CA"/>
        </w:rPr>
      </w:pPr>
      <w:r w:rsidRPr="00F04F90">
        <w:rPr>
          <w:lang w:val="en-CA"/>
        </w:rPr>
        <w:t>Execute trades autonomously with adaptive position sizing and dynamic risk management.</w:t>
      </w:r>
    </w:p>
    <w:p w14:paraId="5D10FB2C" w14:textId="77777777" w:rsidR="00F04F90" w:rsidRPr="00F04F90" w:rsidRDefault="00F04F90" w:rsidP="00F04F90">
      <w:pPr>
        <w:numPr>
          <w:ilvl w:val="0"/>
          <w:numId w:val="1"/>
        </w:numPr>
        <w:rPr>
          <w:lang w:val="en-CA"/>
        </w:rPr>
      </w:pPr>
      <w:r w:rsidRPr="00F04F90">
        <w:rPr>
          <w:lang w:val="en-CA"/>
        </w:rPr>
        <w:t>Provide explainable reasoning for every trading decision, including signal sources, model confidence, and historical justification.</w:t>
      </w:r>
    </w:p>
    <w:p w14:paraId="6F80A1F2" w14:textId="77777777" w:rsidR="00F04F90" w:rsidRPr="00F04F90" w:rsidRDefault="00F04F90" w:rsidP="00F04F90">
      <w:pPr>
        <w:numPr>
          <w:ilvl w:val="0"/>
          <w:numId w:val="1"/>
        </w:numPr>
        <w:rPr>
          <w:lang w:val="en-CA"/>
        </w:rPr>
      </w:pPr>
      <w:r w:rsidRPr="00F04F90">
        <w:rPr>
          <w:lang w:val="en-CA"/>
        </w:rPr>
        <w:t>Continuously learn from outcomes, improving strategies, weights, and execution over time.</w:t>
      </w:r>
    </w:p>
    <w:p w14:paraId="34D1AE63" w14:textId="77777777" w:rsidR="00F04F90" w:rsidRPr="00F04F90" w:rsidRDefault="00F04F90" w:rsidP="00F04F90">
      <w:pPr>
        <w:rPr>
          <w:lang w:val="en-CA"/>
        </w:rPr>
      </w:pPr>
      <w:r w:rsidRPr="00F04F90">
        <w:rPr>
          <w:lang w:val="en-CA"/>
        </w:rPr>
        <w:t>The system is designed to operate as a fully autonomous trading intelligence platform with human-controlled boundaries and configurable risk parameters.</w:t>
      </w:r>
    </w:p>
    <w:p w14:paraId="6B1BCDF9" w14:textId="77777777" w:rsidR="00F04F90" w:rsidRPr="00F04F90" w:rsidRDefault="00000000" w:rsidP="00F04F90">
      <w:pPr>
        <w:rPr>
          <w:lang w:val="en-CA"/>
        </w:rPr>
      </w:pPr>
      <w:r>
        <w:rPr>
          <w:lang w:val="en-CA"/>
        </w:rPr>
        <w:pict w14:anchorId="3AB002C0">
          <v:rect id="_x0000_i5339" style="width:0;height:1.5pt" o:hralign="center" o:hrstd="t" o:hr="t" fillcolor="#a0a0a0" stroked="f"/>
        </w:pict>
      </w:r>
    </w:p>
    <w:p w14:paraId="24B9CAA3" w14:textId="77777777" w:rsidR="00F04F90" w:rsidRPr="00F04F90" w:rsidRDefault="00F04F90" w:rsidP="00F04F90">
      <w:pPr>
        <w:rPr>
          <w:b/>
          <w:bCs/>
          <w:lang w:val="en-CA"/>
        </w:rPr>
      </w:pPr>
      <w:r w:rsidRPr="00F04F90">
        <w:rPr>
          <w:b/>
          <w:bCs/>
          <w:lang w:val="en-CA"/>
        </w:rPr>
        <w:t>1.3 Operational Philosophy</w:t>
      </w:r>
    </w:p>
    <w:p w14:paraId="069F8864" w14:textId="77777777" w:rsidR="00F04F90" w:rsidRPr="00F04F90" w:rsidRDefault="00F04F90" w:rsidP="00F04F90">
      <w:pPr>
        <w:rPr>
          <w:lang w:val="en-CA"/>
        </w:rPr>
      </w:pPr>
      <w:proofErr w:type="spellStart"/>
      <w:r w:rsidRPr="00F04F90">
        <w:rPr>
          <w:lang w:val="en-CA"/>
        </w:rPr>
        <w:t>AegisFX</w:t>
      </w:r>
      <w:proofErr w:type="spellEnd"/>
      <w:r w:rsidRPr="00F04F90">
        <w:rPr>
          <w:lang w:val="en-CA"/>
        </w:rPr>
        <w:t xml:space="preserve"> is governed by four foundational operating principles:</w:t>
      </w:r>
    </w:p>
    <w:p w14:paraId="31400825" w14:textId="77777777" w:rsidR="00F04F90" w:rsidRPr="00F04F90" w:rsidRDefault="00F04F90" w:rsidP="00F04F90">
      <w:pPr>
        <w:rPr>
          <w:b/>
          <w:bCs/>
          <w:lang w:val="en-CA"/>
        </w:rPr>
      </w:pPr>
      <w:r w:rsidRPr="00F04F90">
        <w:rPr>
          <w:b/>
          <w:bCs/>
          <w:lang w:val="en-CA"/>
        </w:rPr>
        <w:t>1.3.1 Capital Preservation First</w:t>
      </w:r>
    </w:p>
    <w:p w14:paraId="0085468B" w14:textId="77777777" w:rsidR="00F04F90" w:rsidRPr="00F04F90" w:rsidRDefault="00F04F90" w:rsidP="00F04F90">
      <w:pPr>
        <w:rPr>
          <w:lang w:val="en-CA"/>
        </w:rPr>
      </w:pPr>
      <w:r w:rsidRPr="00F04F90">
        <w:rPr>
          <w:lang w:val="en-CA"/>
        </w:rPr>
        <w:lastRenderedPageBreak/>
        <w:t>The system prioritizes survival over aggressive profit generation. Loss containment and drawdown management are mandatory system behaviors.</w:t>
      </w:r>
    </w:p>
    <w:p w14:paraId="13EFE078" w14:textId="77777777" w:rsidR="00F04F90" w:rsidRPr="00F04F90" w:rsidRDefault="00F04F90" w:rsidP="00F04F90">
      <w:pPr>
        <w:rPr>
          <w:b/>
          <w:bCs/>
          <w:lang w:val="en-CA"/>
        </w:rPr>
      </w:pPr>
      <w:r w:rsidRPr="00F04F90">
        <w:rPr>
          <w:b/>
          <w:bCs/>
          <w:lang w:val="en-CA"/>
        </w:rPr>
        <w:t>1.3.2 Adaptation Over Static Strategy</w:t>
      </w:r>
    </w:p>
    <w:p w14:paraId="7483283E" w14:textId="77777777" w:rsidR="00F04F90" w:rsidRPr="00F04F90" w:rsidRDefault="00F04F90" w:rsidP="00F04F90">
      <w:pPr>
        <w:rPr>
          <w:lang w:val="en-CA"/>
        </w:rPr>
      </w:pPr>
      <w:r w:rsidRPr="00F04F90">
        <w:rPr>
          <w:lang w:val="en-CA"/>
        </w:rPr>
        <w:t>Markets change continuously. The system must evolve dynamically through agents that:</w:t>
      </w:r>
    </w:p>
    <w:p w14:paraId="66ABD742" w14:textId="77777777" w:rsidR="00F04F90" w:rsidRPr="00F04F90" w:rsidRDefault="00F04F90" w:rsidP="00F04F90">
      <w:pPr>
        <w:numPr>
          <w:ilvl w:val="0"/>
          <w:numId w:val="2"/>
        </w:numPr>
        <w:rPr>
          <w:lang w:val="en-CA"/>
        </w:rPr>
      </w:pPr>
      <w:r w:rsidRPr="00F04F90">
        <w:rPr>
          <w:lang w:val="en-CA"/>
        </w:rPr>
        <w:t>Evaluate market regimes</w:t>
      </w:r>
    </w:p>
    <w:p w14:paraId="696DE374" w14:textId="77777777" w:rsidR="00F04F90" w:rsidRPr="00F04F90" w:rsidRDefault="00F04F90" w:rsidP="00F04F90">
      <w:pPr>
        <w:numPr>
          <w:ilvl w:val="0"/>
          <w:numId w:val="2"/>
        </w:numPr>
        <w:rPr>
          <w:lang w:val="en-CA"/>
        </w:rPr>
      </w:pPr>
      <w:r w:rsidRPr="00F04F90">
        <w:rPr>
          <w:lang w:val="en-CA"/>
        </w:rPr>
        <w:t>Reassess correlations</w:t>
      </w:r>
    </w:p>
    <w:p w14:paraId="37BBC93C" w14:textId="77777777" w:rsidR="00F04F90" w:rsidRPr="00F04F90" w:rsidRDefault="00F04F90" w:rsidP="00F04F90">
      <w:pPr>
        <w:numPr>
          <w:ilvl w:val="0"/>
          <w:numId w:val="2"/>
        </w:numPr>
        <w:rPr>
          <w:lang w:val="en-CA"/>
        </w:rPr>
      </w:pPr>
      <w:r w:rsidRPr="00F04F90">
        <w:rPr>
          <w:lang w:val="en-CA"/>
        </w:rPr>
        <w:t>Update model weights</w:t>
      </w:r>
    </w:p>
    <w:p w14:paraId="3A23D272" w14:textId="77777777" w:rsidR="00F04F90" w:rsidRPr="00F04F90" w:rsidRDefault="00F04F90" w:rsidP="00F04F90">
      <w:pPr>
        <w:numPr>
          <w:ilvl w:val="0"/>
          <w:numId w:val="2"/>
        </w:numPr>
        <w:rPr>
          <w:lang w:val="en-CA"/>
        </w:rPr>
      </w:pPr>
      <w:r w:rsidRPr="00F04F90">
        <w:rPr>
          <w:lang w:val="en-CA"/>
        </w:rPr>
        <w:t>Replace underperforming strategies</w:t>
      </w:r>
    </w:p>
    <w:p w14:paraId="0B4D3C7B" w14:textId="77777777" w:rsidR="00F04F90" w:rsidRPr="00F04F90" w:rsidRDefault="00F04F90" w:rsidP="00F04F90">
      <w:pPr>
        <w:rPr>
          <w:b/>
          <w:bCs/>
          <w:lang w:val="en-CA"/>
        </w:rPr>
      </w:pPr>
      <w:r w:rsidRPr="00F04F90">
        <w:rPr>
          <w:b/>
          <w:bCs/>
          <w:lang w:val="en-CA"/>
        </w:rPr>
        <w:t>1.3.3 Explainability Over Blind Automation</w:t>
      </w:r>
    </w:p>
    <w:p w14:paraId="2D15DEBA" w14:textId="77777777" w:rsidR="00F04F90" w:rsidRPr="00F04F90" w:rsidRDefault="00F04F90" w:rsidP="00F04F90">
      <w:pPr>
        <w:rPr>
          <w:lang w:val="en-CA"/>
        </w:rPr>
      </w:pPr>
      <w:r w:rsidRPr="00F04F90">
        <w:rPr>
          <w:lang w:val="en-CA"/>
        </w:rPr>
        <w:t>Every trade must include:</w:t>
      </w:r>
    </w:p>
    <w:p w14:paraId="3B0E4735" w14:textId="77777777" w:rsidR="00F04F90" w:rsidRPr="00F04F90" w:rsidRDefault="00F04F90" w:rsidP="00F04F90">
      <w:pPr>
        <w:numPr>
          <w:ilvl w:val="0"/>
          <w:numId w:val="3"/>
        </w:numPr>
        <w:rPr>
          <w:lang w:val="en-CA"/>
        </w:rPr>
      </w:pPr>
      <w:r w:rsidRPr="00F04F90">
        <w:rPr>
          <w:lang w:val="en-CA"/>
        </w:rPr>
        <w:t>Human-readable reasoning</w:t>
      </w:r>
    </w:p>
    <w:p w14:paraId="2DCE9A97" w14:textId="77777777" w:rsidR="00F04F90" w:rsidRPr="00F04F90" w:rsidRDefault="00F04F90" w:rsidP="00F04F90">
      <w:pPr>
        <w:numPr>
          <w:ilvl w:val="0"/>
          <w:numId w:val="3"/>
        </w:numPr>
        <w:rPr>
          <w:lang w:val="en-CA"/>
        </w:rPr>
      </w:pPr>
      <w:r w:rsidRPr="00F04F90">
        <w:rPr>
          <w:lang w:val="en-CA"/>
        </w:rPr>
        <w:t>Feature importance breakdown</w:t>
      </w:r>
    </w:p>
    <w:p w14:paraId="6A0D60A1" w14:textId="77777777" w:rsidR="00F04F90" w:rsidRPr="00F04F90" w:rsidRDefault="00F04F90" w:rsidP="00F04F90">
      <w:pPr>
        <w:numPr>
          <w:ilvl w:val="0"/>
          <w:numId w:val="3"/>
        </w:numPr>
        <w:rPr>
          <w:lang w:val="en-CA"/>
        </w:rPr>
      </w:pPr>
      <w:r w:rsidRPr="00F04F90">
        <w:rPr>
          <w:lang w:val="en-CA"/>
        </w:rPr>
        <w:t>Confidence scoring</w:t>
      </w:r>
    </w:p>
    <w:p w14:paraId="1E40EF29" w14:textId="77777777" w:rsidR="00F04F90" w:rsidRPr="00F04F90" w:rsidRDefault="00F04F90" w:rsidP="00F04F90">
      <w:pPr>
        <w:numPr>
          <w:ilvl w:val="0"/>
          <w:numId w:val="3"/>
        </w:numPr>
        <w:rPr>
          <w:lang w:val="en-CA"/>
        </w:rPr>
      </w:pPr>
      <w:r w:rsidRPr="00F04F90">
        <w:rPr>
          <w:lang w:val="en-CA"/>
        </w:rPr>
        <w:t>Historical comparison data</w:t>
      </w:r>
    </w:p>
    <w:p w14:paraId="3C23B63C" w14:textId="77777777" w:rsidR="00F04F90" w:rsidRPr="00F04F90" w:rsidRDefault="00F04F90" w:rsidP="00F04F90">
      <w:pPr>
        <w:numPr>
          <w:ilvl w:val="0"/>
          <w:numId w:val="3"/>
        </w:numPr>
        <w:rPr>
          <w:lang w:val="en-CA"/>
        </w:rPr>
      </w:pPr>
      <w:r w:rsidRPr="00F04F90">
        <w:rPr>
          <w:lang w:val="en-CA"/>
        </w:rPr>
        <w:t>Model justification summary</w:t>
      </w:r>
    </w:p>
    <w:p w14:paraId="4112FA6E" w14:textId="77777777" w:rsidR="00F04F90" w:rsidRPr="00F04F90" w:rsidRDefault="00F04F90" w:rsidP="00F04F90">
      <w:pPr>
        <w:rPr>
          <w:lang w:val="en-CA"/>
        </w:rPr>
      </w:pPr>
      <w:r w:rsidRPr="00F04F90">
        <w:rPr>
          <w:lang w:val="en-CA"/>
        </w:rPr>
        <w:t>No trade may execute without a recorded explanation.</w:t>
      </w:r>
    </w:p>
    <w:p w14:paraId="101E379D" w14:textId="77777777" w:rsidR="00F04F90" w:rsidRPr="00F04F90" w:rsidRDefault="00F04F90" w:rsidP="00F04F90">
      <w:pPr>
        <w:rPr>
          <w:b/>
          <w:bCs/>
          <w:lang w:val="en-CA"/>
        </w:rPr>
      </w:pPr>
      <w:r w:rsidRPr="00F04F90">
        <w:rPr>
          <w:b/>
          <w:bCs/>
          <w:lang w:val="en-CA"/>
        </w:rPr>
        <w:t>1.3.4 Data-Driven Decision Making</w:t>
      </w:r>
    </w:p>
    <w:p w14:paraId="724839DB" w14:textId="77777777" w:rsidR="00F04F90" w:rsidRPr="00F04F90" w:rsidRDefault="00F04F90" w:rsidP="00F04F90">
      <w:pPr>
        <w:rPr>
          <w:lang w:val="en-CA"/>
        </w:rPr>
      </w:pPr>
      <w:r w:rsidRPr="00F04F90">
        <w:rPr>
          <w:lang w:val="en-CA"/>
        </w:rPr>
        <w:t>All decisions must be derived from measurable signals including:</w:t>
      </w:r>
    </w:p>
    <w:p w14:paraId="57E06CC2" w14:textId="77777777" w:rsidR="00F04F90" w:rsidRPr="00F04F90" w:rsidRDefault="00F04F90" w:rsidP="00F04F90">
      <w:pPr>
        <w:numPr>
          <w:ilvl w:val="0"/>
          <w:numId w:val="4"/>
        </w:numPr>
        <w:rPr>
          <w:lang w:val="en-CA"/>
        </w:rPr>
      </w:pPr>
      <w:r w:rsidRPr="00F04F90">
        <w:rPr>
          <w:lang w:val="en-CA"/>
        </w:rPr>
        <w:t>Alpha Vantage economic and technical datasets</w:t>
      </w:r>
    </w:p>
    <w:p w14:paraId="57B94563" w14:textId="77777777" w:rsidR="00F04F90" w:rsidRPr="00F04F90" w:rsidRDefault="00F04F90" w:rsidP="00F04F90">
      <w:pPr>
        <w:numPr>
          <w:ilvl w:val="0"/>
          <w:numId w:val="4"/>
        </w:numPr>
        <w:rPr>
          <w:lang w:val="en-CA"/>
        </w:rPr>
      </w:pPr>
      <w:r w:rsidRPr="00F04F90">
        <w:rPr>
          <w:lang w:val="en-CA"/>
        </w:rPr>
        <w:t>News sentiment analysis</w:t>
      </w:r>
    </w:p>
    <w:p w14:paraId="79A7CAEA" w14:textId="77777777" w:rsidR="00F04F90" w:rsidRPr="00F04F90" w:rsidRDefault="00F04F90" w:rsidP="00F04F90">
      <w:pPr>
        <w:numPr>
          <w:ilvl w:val="0"/>
          <w:numId w:val="4"/>
        </w:numPr>
        <w:rPr>
          <w:lang w:val="en-CA"/>
        </w:rPr>
      </w:pPr>
      <w:r w:rsidRPr="00F04F90">
        <w:rPr>
          <w:lang w:val="en-CA"/>
        </w:rPr>
        <w:t>Cross-market correlations</w:t>
      </w:r>
    </w:p>
    <w:p w14:paraId="35207F0D" w14:textId="77777777" w:rsidR="00F04F90" w:rsidRPr="00F04F90" w:rsidRDefault="00F04F90" w:rsidP="00F04F90">
      <w:pPr>
        <w:numPr>
          <w:ilvl w:val="0"/>
          <w:numId w:val="4"/>
        </w:numPr>
        <w:rPr>
          <w:lang w:val="en-CA"/>
        </w:rPr>
      </w:pPr>
      <w:r w:rsidRPr="00F04F90">
        <w:rPr>
          <w:lang w:val="en-CA"/>
        </w:rPr>
        <w:t>Historical performance patterns</w:t>
      </w:r>
    </w:p>
    <w:p w14:paraId="3AB6DBEE" w14:textId="77777777" w:rsidR="00F04F90" w:rsidRPr="00F04F90" w:rsidRDefault="00F04F90" w:rsidP="00F04F90">
      <w:pPr>
        <w:numPr>
          <w:ilvl w:val="0"/>
          <w:numId w:val="4"/>
        </w:numPr>
        <w:rPr>
          <w:lang w:val="en-CA"/>
        </w:rPr>
      </w:pPr>
      <w:r w:rsidRPr="00F04F90">
        <w:rPr>
          <w:lang w:val="en-CA"/>
        </w:rPr>
        <w:t>Real-time market behavior</w:t>
      </w:r>
    </w:p>
    <w:p w14:paraId="14201ADF" w14:textId="77777777" w:rsidR="00F04F90" w:rsidRPr="00F04F90" w:rsidRDefault="00F04F90" w:rsidP="00F04F90">
      <w:pPr>
        <w:rPr>
          <w:lang w:val="en-CA"/>
        </w:rPr>
      </w:pPr>
      <w:r w:rsidRPr="00F04F90">
        <w:rPr>
          <w:lang w:val="en-CA"/>
        </w:rPr>
        <w:t>Subjective heuristics are prohibited unless validated through measurable performance testing.</w:t>
      </w:r>
    </w:p>
    <w:p w14:paraId="2EB39595" w14:textId="77777777" w:rsidR="00F04F90" w:rsidRPr="00F04F90" w:rsidRDefault="00000000" w:rsidP="00F04F90">
      <w:pPr>
        <w:rPr>
          <w:lang w:val="en-CA"/>
        </w:rPr>
      </w:pPr>
      <w:r>
        <w:rPr>
          <w:lang w:val="en-CA"/>
        </w:rPr>
        <w:pict w14:anchorId="0D666402">
          <v:rect id="_x0000_i5340" style="width:0;height:1.5pt" o:hralign="center" o:hrstd="t" o:hr="t" fillcolor="#a0a0a0" stroked="f"/>
        </w:pict>
      </w:r>
    </w:p>
    <w:p w14:paraId="3A7E544A" w14:textId="77777777" w:rsidR="00F04F90" w:rsidRPr="00F04F90" w:rsidRDefault="00F04F90" w:rsidP="00F04F90">
      <w:pPr>
        <w:rPr>
          <w:b/>
          <w:bCs/>
          <w:lang w:val="en-CA"/>
        </w:rPr>
      </w:pPr>
      <w:r w:rsidRPr="00F04F90">
        <w:rPr>
          <w:b/>
          <w:bCs/>
          <w:lang w:val="en-CA"/>
        </w:rPr>
        <w:t>1.4 Definition of System Success</w:t>
      </w:r>
    </w:p>
    <w:p w14:paraId="1B746896" w14:textId="77777777" w:rsidR="00F04F90" w:rsidRPr="00F04F90" w:rsidRDefault="00F04F90" w:rsidP="00F04F90">
      <w:pPr>
        <w:rPr>
          <w:lang w:val="en-CA"/>
        </w:rPr>
      </w:pPr>
      <w:proofErr w:type="spellStart"/>
      <w:r w:rsidRPr="00F04F90">
        <w:rPr>
          <w:lang w:val="en-CA"/>
        </w:rPr>
        <w:lastRenderedPageBreak/>
        <w:t>AegisFX</w:t>
      </w:r>
      <w:proofErr w:type="spellEnd"/>
      <w:r w:rsidRPr="00F04F90">
        <w:rPr>
          <w:lang w:val="en-CA"/>
        </w:rPr>
        <w:t xml:space="preserve"> is considered successful only if it meets the following measurable outcomes over sustained trading periods:</w:t>
      </w:r>
    </w:p>
    <w:p w14:paraId="5BDD03D4" w14:textId="77777777" w:rsidR="00F04F90" w:rsidRPr="00F04F90" w:rsidRDefault="00F04F90" w:rsidP="00F04F90">
      <w:pPr>
        <w:rPr>
          <w:b/>
          <w:bCs/>
          <w:lang w:val="en-CA"/>
        </w:rPr>
      </w:pPr>
      <w:r w:rsidRPr="00F04F90">
        <w:rPr>
          <w:b/>
          <w:bCs/>
          <w:lang w:val="en-CA"/>
        </w:rPr>
        <w:t>1.4.1 Profit Factor Target</w:t>
      </w:r>
    </w:p>
    <w:p w14:paraId="48E8C4D7" w14:textId="77777777" w:rsidR="00F04F90" w:rsidRPr="00F04F90" w:rsidRDefault="00F04F90" w:rsidP="00F04F90">
      <w:pPr>
        <w:rPr>
          <w:lang w:val="en-CA"/>
        </w:rPr>
      </w:pPr>
      <w:r w:rsidRPr="00F04F90">
        <w:rPr>
          <w:lang w:val="en-CA"/>
        </w:rPr>
        <w:t>The system must generate a positive net pip gain over time with a profit factor greater than 1.0, demonstrating that average wins exceed average losses.</w:t>
      </w:r>
    </w:p>
    <w:p w14:paraId="24D44A5E" w14:textId="77777777" w:rsidR="00F04F90" w:rsidRPr="00F04F90" w:rsidRDefault="00F04F90" w:rsidP="00F04F90">
      <w:pPr>
        <w:rPr>
          <w:b/>
          <w:bCs/>
          <w:lang w:val="en-CA"/>
        </w:rPr>
      </w:pPr>
      <w:r w:rsidRPr="00F04F90">
        <w:rPr>
          <w:b/>
          <w:bCs/>
          <w:lang w:val="en-CA"/>
        </w:rPr>
        <w:t>1.4.2 Risk-Controlled Growth</w:t>
      </w:r>
    </w:p>
    <w:p w14:paraId="7F35BEF4" w14:textId="77777777" w:rsidR="00F04F90" w:rsidRPr="00F04F90" w:rsidRDefault="00F04F90" w:rsidP="00F04F90">
      <w:pPr>
        <w:rPr>
          <w:lang w:val="en-CA"/>
        </w:rPr>
      </w:pPr>
      <w:r w:rsidRPr="00F04F90">
        <w:rPr>
          <w:lang w:val="en-CA"/>
        </w:rPr>
        <w:t>Success requires:</w:t>
      </w:r>
    </w:p>
    <w:p w14:paraId="4BEB896E" w14:textId="77777777" w:rsidR="00F04F90" w:rsidRPr="00F04F90" w:rsidRDefault="00F04F90" w:rsidP="00F04F90">
      <w:pPr>
        <w:numPr>
          <w:ilvl w:val="0"/>
          <w:numId w:val="5"/>
        </w:numPr>
        <w:rPr>
          <w:lang w:val="en-CA"/>
        </w:rPr>
      </w:pPr>
      <w:r w:rsidRPr="00F04F90">
        <w:rPr>
          <w:lang w:val="en-CA"/>
        </w:rPr>
        <w:t>Controlled drawdowns</w:t>
      </w:r>
    </w:p>
    <w:p w14:paraId="2604254B" w14:textId="77777777" w:rsidR="00F04F90" w:rsidRPr="00F04F90" w:rsidRDefault="00F04F90" w:rsidP="00F04F90">
      <w:pPr>
        <w:numPr>
          <w:ilvl w:val="0"/>
          <w:numId w:val="5"/>
        </w:numPr>
        <w:rPr>
          <w:lang w:val="en-CA"/>
        </w:rPr>
      </w:pPr>
      <w:r w:rsidRPr="00F04F90">
        <w:rPr>
          <w:lang w:val="en-CA"/>
        </w:rPr>
        <w:t>Stable equity curve progression</w:t>
      </w:r>
    </w:p>
    <w:p w14:paraId="08176A0B" w14:textId="77777777" w:rsidR="00F04F90" w:rsidRPr="00F04F90" w:rsidRDefault="00F04F90" w:rsidP="00F04F90">
      <w:pPr>
        <w:numPr>
          <w:ilvl w:val="0"/>
          <w:numId w:val="5"/>
        </w:numPr>
        <w:rPr>
          <w:lang w:val="en-CA"/>
        </w:rPr>
      </w:pPr>
      <w:r w:rsidRPr="00F04F90">
        <w:rPr>
          <w:lang w:val="en-CA"/>
        </w:rPr>
        <w:t>Consistent risk exposure management</w:t>
      </w:r>
    </w:p>
    <w:p w14:paraId="054BD987" w14:textId="77777777" w:rsidR="00F04F90" w:rsidRPr="00F04F90" w:rsidRDefault="00F04F90" w:rsidP="00F04F90">
      <w:pPr>
        <w:numPr>
          <w:ilvl w:val="0"/>
          <w:numId w:val="5"/>
        </w:numPr>
        <w:rPr>
          <w:lang w:val="en-CA"/>
        </w:rPr>
      </w:pPr>
      <w:r w:rsidRPr="00F04F90">
        <w:rPr>
          <w:lang w:val="en-CA"/>
        </w:rPr>
        <w:t>Adaptive position sizing based on confidence and performance</w:t>
      </w:r>
    </w:p>
    <w:p w14:paraId="49E4C5FE" w14:textId="77777777" w:rsidR="00F04F90" w:rsidRPr="00F04F90" w:rsidRDefault="00F04F90" w:rsidP="00F04F90">
      <w:pPr>
        <w:rPr>
          <w:b/>
          <w:bCs/>
          <w:lang w:val="en-CA"/>
        </w:rPr>
      </w:pPr>
      <w:r w:rsidRPr="00F04F90">
        <w:rPr>
          <w:b/>
          <w:bCs/>
          <w:lang w:val="en-CA"/>
        </w:rPr>
        <w:t>1.4.3 Predictive Reliability</w:t>
      </w:r>
    </w:p>
    <w:p w14:paraId="688C72B8" w14:textId="77777777" w:rsidR="00F04F90" w:rsidRPr="00F04F90" w:rsidRDefault="00F04F90" w:rsidP="00F04F90">
      <w:pPr>
        <w:rPr>
          <w:lang w:val="en-CA"/>
        </w:rPr>
      </w:pPr>
      <w:r w:rsidRPr="00F04F90">
        <w:rPr>
          <w:lang w:val="en-CA"/>
        </w:rPr>
        <w:t>Machine learning models must demonstrate:</w:t>
      </w:r>
    </w:p>
    <w:p w14:paraId="6F19E7B0" w14:textId="77777777" w:rsidR="00F04F90" w:rsidRPr="00F04F90" w:rsidRDefault="00F04F90" w:rsidP="00F04F90">
      <w:pPr>
        <w:numPr>
          <w:ilvl w:val="0"/>
          <w:numId w:val="6"/>
        </w:numPr>
        <w:rPr>
          <w:lang w:val="en-CA"/>
        </w:rPr>
      </w:pPr>
      <w:r w:rsidRPr="00F04F90">
        <w:rPr>
          <w:lang w:val="en-CA"/>
        </w:rPr>
        <w:t>Stable forward-test performance</w:t>
      </w:r>
    </w:p>
    <w:p w14:paraId="4FDA4BE3" w14:textId="77777777" w:rsidR="00F04F90" w:rsidRPr="00F04F90" w:rsidRDefault="00F04F90" w:rsidP="00F04F90">
      <w:pPr>
        <w:numPr>
          <w:ilvl w:val="0"/>
          <w:numId w:val="6"/>
        </w:numPr>
        <w:rPr>
          <w:lang w:val="en-CA"/>
        </w:rPr>
      </w:pPr>
      <w:r w:rsidRPr="00F04F90">
        <w:rPr>
          <w:lang w:val="en-CA"/>
        </w:rPr>
        <w:t>Reduced overfitting indicators</w:t>
      </w:r>
    </w:p>
    <w:p w14:paraId="049E3489" w14:textId="77777777" w:rsidR="00F04F90" w:rsidRPr="00F04F90" w:rsidRDefault="00F04F90" w:rsidP="00F04F90">
      <w:pPr>
        <w:numPr>
          <w:ilvl w:val="0"/>
          <w:numId w:val="6"/>
        </w:numPr>
        <w:rPr>
          <w:lang w:val="en-CA"/>
        </w:rPr>
      </w:pPr>
      <w:r w:rsidRPr="00F04F90">
        <w:rPr>
          <w:lang w:val="en-CA"/>
        </w:rPr>
        <w:t>Ongoing model validation</w:t>
      </w:r>
    </w:p>
    <w:p w14:paraId="445222EB" w14:textId="77777777" w:rsidR="00F04F90" w:rsidRPr="00F04F90" w:rsidRDefault="00F04F90" w:rsidP="00F04F90">
      <w:pPr>
        <w:numPr>
          <w:ilvl w:val="0"/>
          <w:numId w:val="6"/>
        </w:numPr>
        <w:rPr>
          <w:lang w:val="en-CA"/>
        </w:rPr>
      </w:pPr>
      <w:r w:rsidRPr="00F04F90">
        <w:rPr>
          <w:lang w:val="en-CA"/>
        </w:rPr>
        <w:t>Demonstrated predictive value beyond random chance</w:t>
      </w:r>
    </w:p>
    <w:p w14:paraId="1E125F39" w14:textId="77777777" w:rsidR="00F04F90" w:rsidRPr="00F04F90" w:rsidRDefault="00F04F90" w:rsidP="00F04F90">
      <w:pPr>
        <w:rPr>
          <w:b/>
          <w:bCs/>
          <w:lang w:val="en-CA"/>
        </w:rPr>
      </w:pPr>
      <w:r w:rsidRPr="00F04F90">
        <w:rPr>
          <w:b/>
          <w:bCs/>
          <w:lang w:val="en-CA"/>
        </w:rPr>
        <w:t>1.4.4 Continuous Learning Improvement</w:t>
      </w:r>
    </w:p>
    <w:p w14:paraId="41DBDCFB" w14:textId="77777777" w:rsidR="00F04F90" w:rsidRPr="00F04F90" w:rsidRDefault="00F04F90" w:rsidP="00F04F90">
      <w:pPr>
        <w:rPr>
          <w:lang w:val="en-CA"/>
        </w:rPr>
      </w:pPr>
      <w:r w:rsidRPr="00F04F90">
        <w:rPr>
          <w:lang w:val="en-CA"/>
        </w:rPr>
        <w:t>The system must:</w:t>
      </w:r>
    </w:p>
    <w:p w14:paraId="2AB969C5" w14:textId="77777777" w:rsidR="00F04F90" w:rsidRPr="00F04F90" w:rsidRDefault="00F04F90" w:rsidP="00F04F90">
      <w:pPr>
        <w:numPr>
          <w:ilvl w:val="0"/>
          <w:numId w:val="7"/>
        </w:numPr>
        <w:rPr>
          <w:lang w:val="en-CA"/>
        </w:rPr>
      </w:pPr>
      <w:r w:rsidRPr="00F04F90">
        <w:rPr>
          <w:lang w:val="en-CA"/>
        </w:rPr>
        <w:t>Retrain daily</w:t>
      </w:r>
    </w:p>
    <w:p w14:paraId="261B6337" w14:textId="77777777" w:rsidR="00F04F90" w:rsidRPr="00F04F90" w:rsidRDefault="00F04F90" w:rsidP="00F04F90">
      <w:pPr>
        <w:numPr>
          <w:ilvl w:val="0"/>
          <w:numId w:val="7"/>
        </w:numPr>
        <w:rPr>
          <w:lang w:val="en-CA"/>
        </w:rPr>
      </w:pPr>
      <w:r w:rsidRPr="00F04F90">
        <w:rPr>
          <w:lang w:val="en-CA"/>
        </w:rPr>
        <w:t>Detect performance degradation</w:t>
      </w:r>
    </w:p>
    <w:p w14:paraId="03B9F4C0" w14:textId="77777777" w:rsidR="00F04F90" w:rsidRPr="00F04F90" w:rsidRDefault="00F04F90" w:rsidP="00F04F90">
      <w:pPr>
        <w:numPr>
          <w:ilvl w:val="0"/>
          <w:numId w:val="7"/>
        </w:numPr>
        <w:rPr>
          <w:lang w:val="en-CA"/>
        </w:rPr>
      </w:pPr>
      <w:r w:rsidRPr="00F04F90">
        <w:rPr>
          <w:lang w:val="en-CA"/>
        </w:rPr>
        <w:t>Reduce risk automatically during unfavorable conditions</w:t>
      </w:r>
    </w:p>
    <w:p w14:paraId="0FEF0CF8" w14:textId="77777777" w:rsidR="00F04F90" w:rsidRPr="00F04F90" w:rsidRDefault="00F04F90" w:rsidP="00F04F90">
      <w:pPr>
        <w:numPr>
          <w:ilvl w:val="0"/>
          <w:numId w:val="7"/>
        </w:numPr>
        <w:rPr>
          <w:lang w:val="en-CA"/>
        </w:rPr>
      </w:pPr>
      <w:r w:rsidRPr="00F04F90">
        <w:rPr>
          <w:lang w:val="en-CA"/>
        </w:rPr>
        <w:t>Gradually increase exposure only after validated improvement</w:t>
      </w:r>
    </w:p>
    <w:p w14:paraId="60D147CE" w14:textId="77777777" w:rsidR="00F04F90" w:rsidRPr="00F04F90" w:rsidRDefault="00000000" w:rsidP="00F04F90">
      <w:pPr>
        <w:rPr>
          <w:lang w:val="en-CA"/>
        </w:rPr>
      </w:pPr>
      <w:r>
        <w:rPr>
          <w:lang w:val="en-CA"/>
        </w:rPr>
        <w:pict w14:anchorId="2C17558D">
          <v:rect id="_x0000_i5341" style="width:0;height:1.5pt" o:hralign="center" o:hrstd="t" o:hr="t" fillcolor="#a0a0a0" stroked="f"/>
        </w:pict>
      </w:r>
    </w:p>
    <w:p w14:paraId="57BC8F23" w14:textId="77777777" w:rsidR="00F04F90" w:rsidRPr="00F04F90" w:rsidRDefault="00F04F90" w:rsidP="00F04F90">
      <w:pPr>
        <w:rPr>
          <w:b/>
          <w:bCs/>
          <w:lang w:val="en-CA"/>
        </w:rPr>
      </w:pPr>
      <w:r w:rsidRPr="00F04F90">
        <w:rPr>
          <w:b/>
          <w:bCs/>
          <w:lang w:val="en-CA"/>
        </w:rPr>
        <w:t>1.5 Explicit Non-Goals</w:t>
      </w:r>
    </w:p>
    <w:p w14:paraId="77CC21BB" w14:textId="77777777" w:rsidR="00F04F90" w:rsidRPr="00F04F90" w:rsidRDefault="00F04F90" w:rsidP="00F04F90">
      <w:pPr>
        <w:rPr>
          <w:lang w:val="en-CA"/>
        </w:rPr>
      </w:pPr>
      <w:proofErr w:type="spellStart"/>
      <w:r w:rsidRPr="00F04F90">
        <w:rPr>
          <w:lang w:val="en-CA"/>
        </w:rPr>
        <w:t>AegisFX</w:t>
      </w:r>
      <w:proofErr w:type="spellEnd"/>
      <w:r w:rsidRPr="00F04F90">
        <w:rPr>
          <w:lang w:val="en-CA"/>
        </w:rPr>
        <w:t xml:space="preserve"> is not designed to:</w:t>
      </w:r>
    </w:p>
    <w:p w14:paraId="6D36F1FA" w14:textId="77777777" w:rsidR="00F04F90" w:rsidRPr="00F04F90" w:rsidRDefault="00F04F90" w:rsidP="00F04F90">
      <w:pPr>
        <w:numPr>
          <w:ilvl w:val="0"/>
          <w:numId w:val="8"/>
        </w:numPr>
        <w:rPr>
          <w:lang w:val="en-CA"/>
        </w:rPr>
      </w:pPr>
      <w:r w:rsidRPr="00F04F90">
        <w:rPr>
          <w:lang w:val="en-CA"/>
        </w:rPr>
        <w:t>Guarantee profits or eliminate losses.</w:t>
      </w:r>
    </w:p>
    <w:p w14:paraId="6FEDE526" w14:textId="77777777" w:rsidR="00F04F90" w:rsidRPr="00F04F90" w:rsidRDefault="00F04F90" w:rsidP="00F04F90">
      <w:pPr>
        <w:numPr>
          <w:ilvl w:val="0"/>
          <w:numId w:val="8"/>
        </w:numPr>
        <w:rPr>
          <w:lang w:val="en-CA"/>
        </w:rPr>
      </w:pPr>
      <w:r w:rsidRPr="00F04F90">
        <w:rPr>
          <w:lang w:val="en-CA"/>
        </w:rPr>
        <w:t>Predict markets with certainty.</w:t>
      </w:r>
    </w:p>
    <w:p w14:paraId="147CE136" w14:textId="77777777" w:rsidR="00F04F90" w:rsidRPr="00F04F90" w:rsidRDefault="00F04F90" w:rsidP="00F04F90">
      <w:pPr>
        <w:numPr>
          <w:ilvl w:val="0"/>
          <w:numId w:val="8"/>
        </w:numPr>
        <w:rPr>
          <w:lang w:val="en-CA"/>
        </w:rPr>
      </w:pPr>
      <w:r w:rsidRPr="00F04F90">
        <w:rPr>
          <w:lang w:val="en-CA"/>
        </w:rPr>
        <w:t>Operatively trade in untested conditions without confidence scoring.</w:t>
      </w:r>
    </w:p>
    <w:p w14:paraId="15D89894" w14:textId="77777777" w:rsidR="00F04F90" w:rsidRPr="00F04F90" w:rsidRDefault="00F04F90" w:rsidP="00F04F90">
      <w:pPr>
        <w:numPr>
          <w:ilvl w:val="0"/>
          <w:numId w:val="8"/>
        </w:numPr>
        <w:rPr>
          <w:lang w:val="en-CA"/>
        </w:rPr>
      </w:pPr>
      <w:r w:rsidRPr="00F04F90">
        <w:rPr>
          <w:lang w:val="en-CA"/>
        </w:rPr>
        <w:t>Execute discretionary or manual emotional decisions.</w:t>
      </w:r>
    </w:p>
    <w:p w14:paraId="316235F1" w14:textId="77777777" w:rsidR="00F04F90" w:rsidRPr="00F04F90" w:rsidRDefault="00F04F90" w:rsidP="00F04F90">
      <w:pPr>
        <w:numPr>
          <w:ilvl w:val="0"/>
          <w:numId w:val="8"/>
        </w:numPr>
        <w:rPr>
          <w:lang w:val="en-CA"/>
        </w:rPr>
      </w:pPr>
      <w:r w:rsidRPr="00F04F90">
        <w:rPr>
          <w:lang w:val="en-CA"/>
        </w:rPr>
        <w:t>Use static trading strategies without ongoing validation.</w:t>
      </w:r>
    </w:p>
    <w:p w14:paraId="1FBC1FAA" w14:textId="77777777" w:rsidR="00F04F90" w:rsidRPr="00F04F90" w:rsidRDefault="00F04F90" w:rsidP="00F04F90">
      <w:pPr>
        <w:numPr>
          <w:ilvl w:val="0"/>
          <w:numId w:val="8"/>
        </w:numPr>
        <w:rPr>
          <w:lang w:val="en-CA"/>
        </w:rPr>
      </w:pPr>
      <w:r w:rsidRPr="00F04F90">
        <w:rPr>
          <w:lang w:val="en-CA"/>
        </w:rPr>
        <w:t>Operate without human override capability.</w:t>
      </w:r>
    </w:p>
    <w:p w14:paraId="0F1790AE" w14:textId="77777777" w:rsidR="00F04F90" w:rsidRPr="00F04F90" w:rsidRDefault="00000000" w:rsidP="00F04F90">
      <w:pPr>
        <w:rPr>
          <w:lang w:val="en-CA"/>
        </w:rPr>
      </w:pPr>
      <w:r>
        <w:rPr>
          <w:lang w:val="en-CA"/>
        </w:rPr>
        <w:pict w14:anchorId="1639DE3D">
          <v:rect id="_x0000_i5342" style="width:0;height:1.5pt" o:hralign="center" o:hrstd="t" o:hr="t" fillcolor="#a0a0a0" stroked="f"/>
        </w:pict>
      </w:r>
    </w:p>
    <w:p w14:paraId="16162779" w14:textId="77777777" w:rsidR="00F04F90" w:rsidRPr="00F04F90" w:rsidRDefault="00F04F90" w:rsidP="00F04F90">
      <w:pPr>
        <w:rPr>
          <w:b/>
          <w:bCs/>
          <w:lang w:val="en-CA"/>
        </w:rPr>
      </w:pPr>
      <w:r w:rsidRPr="00F04F90">
        <w:rPr>
          <w:b/>
          <w:bCs/>
          <w:lang w:val="en-CA"/>
        </w:rPr>
        <w:t>1.6 Failure Conditions</w:t>
      </w:r>
    </w:p>
    <w:p w14:paraId="6AF512A3" w14:textId="77777777" w:rsidR="00F04F90" w:rsidRPr="00F04F90" w:rsidRDefault="00F04F90" w:rsidP="00F04F90">
      <w:pPr>
        <w:rPr>
          <w:lang w:val="en-CA"/>
        </w:rPr>
      </w:pPr>
      <w:r w:rsidRPr="00F04F90">
        <w:rPr>
          <w:lang w:val="en-CA"/>
        </w:rPr>
        <w:t>The system is considered in a failure state when any of the following occur:</w:t>
      </w:r>
    </w:p>
    <w:p w14:paraId="56D8F492" w14:textId="77777777" w:rsidR="00F04F90" w:rsidRPr="00F04F90" w:rsidRDefault="00F04F90" w:rsidP="00F04F90">
      <w:pPr>
        <w:numPr>
          <w:ilvl w:val="0"/>
          <w:numId w:val="9"/>
        </w:numPr>
        <w:rPr>
          <w:lang w:val="en-CA"/>
        </w:rPr>
      </w:pPr>
      <w:r w:rsidRPr="00F04F90">
        <w:rPr>
          <w:lang w:val="en-CA"/>
        </w:rPr>
        <w:t>Sustained negative profit factor across defined evaluation periods.</w:t>
      </w:r>
    </w:p>
    <w:p w14:paraId="5C2B5A88" w14:textId="77777777" w:rsidR="00F04F90" w:rsidRPr="00F04F90" w:rsidRDefault="00F04F90" w:rsidP="00F04F90">
      <w:pPr>
        <w:numPr>
          <w:ilvl w:val="0"/>
          <w:numId w:val="9"/>
        </w:numPr>
        <w:rPr>
          <w:lang w:val="en-CA"/>
        </w:rPr>
      </w:pPr>
      <w:r w:rsidRPr="00F04F90">
        <w:rPr>
          <w:lang w:val="en-CA"/>
        </w:rPr>
        <w:t>Repeated high-confidence trade failures indicating model degradation.</w:t>
      </w:r>
    </w:p>
    <w:p w14:paraId="063CF6EA" w14:textId="77777777" w:rsidR="00F04F90" w:rsidRPr="00F04F90" w:rsidRDefault="00F04F90" w:rsidP="00F04F90">
      <w:pPr>
        <w:numPr>
          <w:ilvl w:val="0"/>
          <w:numId w:val="9"/>
        </w:numPr>
        <w:rPr>
          <w:lang w:val="en-CA"/>
        </w:rPr>
      </w:pPr>
      <w:r w:rsidRPr="00F04F90">
        <w:rPr>
          <w:lang w:val="en-CA"/>
        </w:rPr>
        <w:t>Excessive drawdowns beyond configured thresholds.</w:t>
      </w:r>
    </w:p>
    <w:p w14:paraId="6BD92AE0" w14:textId="77777777" w:rsidR="00F04F90" w:rsidRPr="00F04F90" w:rsidRDefault="00F04F90" w:rsidP="00F04F90">
      <w:pPr>
        <w:numPr>
          <w:ilvl w:val="0"/>
          <w:numId w:val="9"/>
        </w:numPr>
        <w:rPr>
          <w:lang w:val="en-CA"/>
        </w:rPr>
      </w:pPr>
      <w:r w:rsidRPr="00F04F90">
        <w:rPr>
          <w:lang w:val="en-CA"/>
        </w:rPr>
        <w:t>Persistent model disagreement or signal instability.</w:t>
      </w:r>
    </w:p>
    <w:p w14:paraId="054EB23D" w14:textId="77777777" w:rsidR="00F04F90" w:rsidRPr="00F04F90" w:rsidRDefault="00F04F90" w:rsidP="00F04F90">
      <w:pPr>
        <w:numPr>
          <w:ilvl w:val="0"/>
          <w:numId w:val="9"/>
        </w:numPr>
        <w:rPr>
          <w:lang w:val="en-CA"/>
        </w:rPr>
      </w:pPr>
      <w:r w:rsidRPr="00F04F90">
        <w:rPr>
          <w:lang w:val="en-CA"/>
        </w:rPr>
        <w:t>Data source integrity failures.</w:t>
      </w:r>
    </w:p>
    <w:p w14:paraId="37188023" w14:textId="77777777" w:rsidR="00F04F90" w:rsidRPr="00F04F90" w:rsidRDefault="00F04F90" w:rsidP="00F04F90">
      <w:pPr>
        <w:numPr>
          <w:ilvl w:val="0"/>
          <w:numId w:val="9"/>
        </w:numPr>
        <w:rPr>
          <w:lang w:val="en-CA"/>
        </w:rPr>
      </w:pPr>
      <w:r w:rsidRPr="00F04F90">
        <w:rPr>
          <w:lang w:val="en-CA"/>
        </w:rPr>
        <w:t>Execution anomalies or abnormal slippage patterns.</w:t>
      </w:r>
    </w:p>
    <w:p w14:paraId="41F89E79" w14:textId="77777777" w:rsidR="00F04F90" w:rsidRPr="00F04F90" w:rsidRDefault="00F04F90" w:rsidP="00F04F90">
      <w:pPr>
        <w:rPr>
          <w:lang w:val="en-CA"/>
        </w:rPr>
      </w:pPr>
      <w:r w:rsidRPr="00F04F90">
        <w:rPr>
          <w:lang w:val="en-CA"/>
        </w:rPr>
        <w:t>Upon detection of a failure condition, the system must:</w:t>
      </w:r>
    </w:p>
    <w:p w14:paraId="79E4670A" w14:textId="77777777" w:rsidR="00F04F90" w:rsidRPr="00F04F90" w:rsidRDefault="00F04F90" w:rsidP="00F04F90">
      <w:pPr>
        <w:numPr>
          <w:ilvl w:val="0"/>
          <w:numId w:val="10"/>
        </w:numPr>
        <w:rPr>
          <w:lang w:val="en-CA"/>
        </w:rPr>
      </w:pPr>
      <w:r w:rsidRPr="00F04F90">
        <w:rPr>
          <w:lang w:val="en-CA"/>
        </w:rPr>
        <w:t>Automatically reduce trade size significantly.</w:t>
      </w:r>
    </w:p>
    <w:p w14:paraId="4A51D7BA" w14:textId="77777777" w:rsidR="00F04F90" w:rsidRPr="00F04F90" w:rsidRDefault="00F04F90" w:rsidP="00F04F90">
      <w:pPr>
        <w:numPr>
          <w:ilvl w:val="0"/>
          <w:numId w:val="10"/>
        </w:numPr>
        <w:rPr>
          <w:lang w:val="en-CA"/>
        </w:rPr>
      </w:pPr>
      <w:r w:rsidRPr="00F04F90">
        <w:rPr>
          <w:lang w:val="en-CA"/>
        </w:rPr>
        <w:t>Transition into low-risk observation mode.</w:t>
      </w:r>
    </w:p>
    <w:p w14:paraId="40CDE664" w14:textId="77777777" w:rsidR="00F04F90" w:rsidRPr="00F04F90" w:rsidRDefault="00F04F90" w:rsidP="00F04F90">
      <w:pPr>
        <w:numPr>
          <w:ilvl w:val="0"/>
          <w:numId w:val="10"/>
        </w:numPr>
        <w:rPr>
          <w:lang w:val="en-CA"/>
        </w:rPr>
      </w:pPr>
      <w:r w:rsidRPr="00F04F90">
        <w:rPr>
          <w:lang w:val="en-CA"/>
        </w:rPr>
        <w:lastRenderedPageBreak/>
        <w:t>Continue collecting performance data.</w:t>
      </w:r>
    </w:p>
    <w:p w14:paraId="360C72C7" w14:textId="77777777" w:rsidR="00F04F90" w:rsidRPr="00F04F90" w:rsidRDefault="00F04F90" w:rsidP="00F04F90">
      <w:pPr>
        <w:numPr>
          <w:ilvl w:val="0"/>
          <w:numId w:val="10"/>
        </w:numPr>
        <w:rPr>
          <w:lang w:val="en-CA"/>
        </w:rPr>
      </w:pPr>
      <w:r w:rsidRPr="00F04F90">
        <w:rPr>
          <w:lang w:val="en-CA"/>
        </w:rPr>
        <w:t>Attempt recovery through retraining and model reassessment.</w:t>
      </w:r>
    </w:p>
    <w:p w14:paraId="169C1E14" w14:textId="77777777" w:rsidR="00F04F90" w:rsidRPr="00F04F90" w:rsidRDefault="00F04F90" w:rsidP="00F04F90">
      <w:pPr>
        <w:numPr>
          <w:ilvl w:val="0"/>
          <w:numId w:val="10"/>
        </w:numPr>
        <w:rPr>
          <w:lang w:val="en-CA"/>
        </w:rPr>
      </w:pPr>
      <w:r w:rsidRPr="00F04F90">
        <w:rPr>
          <w:lang w:val="en-CA"/>
        </w:rPr>
        <w:t>Gradually restore risk exposure only after validated recovery.</w:t>
      </w:r>
    </w:p>
    <w:p w14:paraId="7E3A9A50" w14:textId="77777777" w:rsidR="00F04F90" w:rsidRPr="00F04F90" w:rsidRDefault="00000000" w:rsidP="00F04F90">
      <w:pPr>
        <w:rPr>
          <w:lang w:val="en-CA"/>
        </w:rPr>
      </w:pPr>
      <w:r>
        <w:rPr>
          <w:lang w:val="en-CA"/>
        </w:rPr>
        <w:pict w14:anchorId="450F7FBC">
          <v:rect id="_x0000_i5343" style="width:0;height:1.5pt" o:hralign="center" o:hrstd="t" o:hr="t" fillcolor="#a0a0a0" stroked="f"/>
        </w:pict>
      </w:r>
    </w:p>
    <w:p w14:paraId="293EDFFB" w14:textId="77777777" w:rsidR="00F04F90" w:rsidRPr="00F04F90" w:rsidRDefault="00F04F90" w:rsidP="00F04F90">
      <w:pPr>
        <w:rPr>
          <w:b/>
          <w:bCs/>
          <w:lang w:val="en-CA"/>
        </w:rPr>
      </w:pPr>
      <w:r w:rsidRPr="00F04F90">
        <w:rPr>
          <w:b/>
          <w:bCs/>
          <w:lang w:val="en-CA"/>
        </w:rPr>
        <w:t>1.7 Autonomy Model</w:t>
      </w:r>
    </w:p>
    <w:p w14:paraId="6C236FD4" w14:textId="77777777" w:rsidR="00F04F90" w:rsidRPr="00F04F90" w:rsidRDefault="00F04F90" w:rsidP="00F04F90">
      <w:pPr>
        <w:rPr>
          <w:lang w:val="en-CA"/>
        </w:rPr>
      </w:pPr>
      <w:proofErr w:type="spellStart"/>
      <w:r w:rsidRPr="00F04F90">
        <w:rPr>
          <w:lang w:val="en-CA"/>
        </w:rPr>
        <w:t>AegisFX</w:t>
      </w:r>
      <w:proofErr w:type="spellEnd"/>
      <w:r w:rsidRPr="00F04F90">
        <w:rPr>
          <w:lang w:val="en-CA"/>
        </w:rPr>
        <w:t xml:space="preserve"> operates under a hybrid autonomy structure:</w:t>
      </w:r>
    </w:p>
    <w:p w14:paraId="26861B71" w14:textId="77777777" w:rsidR="00F04F90" w:rsidRPr="00F04F90" w:rsidRDefault="00F04F90" w:rsidP="00F04F90">
      <w:pPr>
        <w:rPr>
          <w:b/>
          <w:bCs/>
          <w:lang w:val="en-CA"/>
        </w:rPr>
      </w:pPr>
      <w:r w:rsidRPr="00F04F90">
        <w:rPr>
          <w:b/>
          <w:bCs/>
          <w:lang w:val="en-CA"/>
        </w:rPr>
        <w:t>System Authority</w:t>
      </w:r>
    </w:p>
    <w:p w14:paraId="01D7889C" w14:textId="77777777" w:rsidR="00F04F90" w:rsidRPr="00F04F90" w:rsidRDefault="00F04F90" w:rsidP="00F04F90">
      <w:pPr>
        <w:numPr>
          <w:ilvl w:val="0"/>
          <w:numId w:val="11"/>
        </w:numPr>
        <w:rPr>
          <w:lang w:val="en-CA"/>
        </w:rPr>
      </w:pPr>
      <w:r w:rsidRPr="00F04F90">
        <w:rPr>
          <w:lang w:val="en-CA"/>
        </w:rPr>
        <w:t>Autonomous trade analysis and execution.</w:t>
      </w:r>
    </w:p>
    <w:p w14:paraId="44A071E2" w14:textId="77777777" w:rsidR="00F04F90" w:rsidRPr="00F04F90" w:rsidRDefault="00F04F90" w:rsidP="00F04F90">
      <w:pPr>
        <w:numPr>
          <w:ilvl w:val="0"/>
          <w:numId w:val="11"/>
        </w:numPr>
        <w:rPr>
          <w:lang w:val="en-CA"/>
        </w:rPr>
      </w:pPr>
      <w:r w:rsidRPr="00F04F90">
        <w:rPr>
          <w:lang w:val="en-CA"/>
        </w:rPr>
        <w:t>Automated model testing and selection.</w:t>
      </w:r>
    </w:p>
    <w:p w14:paraId="5A3DC132" w14:textId="77777777" w:rsidR="00F04F90" w:rsidRPr="00F04F90" w:rsidRDefault="00F04F90" w:rsidP="00F04F90">
      <w:pPr>
        <w:numPr>
          <w:ilvl w:val="0"/>
          <w:numId w:val="11"/>
        </w:numPr>
        <w:rPr>
          <w:lang w:val="en-CA"/>
        </w:rPr>
      </w:pPr>
      <w:r w:rsidRPr="00F04F90">
        <w:rPr>
          <w:lang w:val="en-CA"/>
        </w:rPr>
        <w:t>Continuous weight adjustments and strategy optimization.</w:t>
      </w:r>
    </w:p>
    <w:p w14:paraId="0E2980B2" w14:textId="77777777" w:rsidR="00F04F90" w:rsidRPr="00F04F90" w:rsidRDefault="00F04F90" w:rsidP="00F04F90">
      <w:pPr>
        <w:numPr>
          <w:ilvl w:val="0"/>
          <w:numId w:val="11"/>
        </w:numPr>
        <w:rPr>
          <w:lang w:val="en-CA"/>
        </w:rPr>
      </w:pPr>
      <w:r w:rsidRPr="00F04F90">
        <w:rPr>
          <w:lang w:val="en-CA"/>
        </w:rPr>
        <w:t>Risk scaling based on performance and confidence.</w:t>
      </w:r>
    </w:p>
    <w:p w14:paraId="693AE4DC" w14:textId="77777777" w:rsidR="00F04F90" w:rsidRPr="00F04F90" w:rsidRDefault="00F04F90" w:rsidP="00F04F90">
      <w:pPr>
        <w:rPr>
          <w:b/>
          <w:bCs/>
          <w:lang w:val="en-CA"/>
        </w:rPr>
      </w:pPr>
      <w:r w:rsidRPr="00F04F90">
        <w:rPr>
          <w:b/>
          <w:bCs/>
          <w:lang w:val="en-CA"/>
        </w:rPr>
        <w:t>Human Authority</w:t>
      </w:r>
    </w:p>
    <w:p w14:paraId="136AAE9B" w14:textId="77777777" w:rsidR="00F04F90" w:rsidRPr="00F04F90" w:rsidRDefault="00F04F90" w:rsidP="00F04F90">
      <w:pPr>
        <w:numPr>
          <w:ilvl w:val="0"/>
          <w:numId w:val="12"/>
        </w:numPr>
        <w:rPr>
          <w:lang w:val="en-CA"/>
        </w:rPr>
      </w:pPr>
      <w:r w:rsidRPr="00F04F90">
        <w:rPr>
          <w:lang w:val="en-CA"/>
        </w:rPr>
        <w:t>Ability to enable or disable autonomy.</w:t>
      </w:r>
    </w:p>
    <w:p w14:paraId="7EB92C3F" w14:textId="77777777" w:rsidR="00F04F90" w:rsidRPr="00F04F90" w:rsidRDefault="00F04F90" w:rsidP="00F04F90">
      <w:pPr>
        <w:numPr>
          <w:ilvl w:val="0"/>
          <w:numId w:val="12"/>
        </w:numPr>
        <w:rPr>
          <w:lang w:val="en-CA"/>
        </w:rPr>
      </w:pPr>
      <w:r w:rsidRPr="00F04F90">
        <w:rPr>
          <w:lang w:val="en-CA"/>
        </w:rPr>
        <w:t>Adjustable risk parameters via dashboard controls.</w:t>
      </w:r>
    </w:p>
    <w:p w14:paraId="20E37914" w14:textId="77777777" w:rsidR="00F04F90" w:rsidRPr="00F04F90" w:rsidRDefault="00F04F90" w:rsidP="00F04F90">
      <w:pPr>
        <w:numPr>
          <w:ilvl w:val="0"/>
          <w:numId w:val="12"/>
        </w:numPr>
        <w:rPr>
          <w:lang w:val="en-CA"/>
        </w:rPr>
      </w:pPr>
      <w:r w:rsidRPr="00F04F90">
        <w:rPr>
          <w:lang w:val="en-CA"/>
        </w:rPr>
        <w:t>Capital allocation management.</w:t>
      </w:r>
    </w:p>
    <w:p w14:paraId="51A8C869" w14:textId="77777777" w:rsidR="00F04F90" w:rsidRPr="00F04F90" w:rsidRDefault="00F04F90" w:rsidP="00F04F90">
      <w:pPr>
        <w:numPr>
          <w:ilvl w:val="0"/>
          <w:numId w:val="12"/>
        </w:numPr>
        <w:rPr>
          <w:lang w:val="en-CA"/>
        </w:rPr>
      </w:pPr>
      <w:r w:rsidRPr="00F04F90">
        <w:rPr>
          <w:lang w:val="en-CA"/>
        </w:rPr>
        <w:t>Manual override and emergency shutdown.</w:t>
      </w:r>
    </w:p>
    <w:p w14:paraId="531D3D4F" w14:textId="77777777" w:rsidR="00F04F90" w:rsidRPr="00F04F90" w:rsidRDefault="00F04F90" w:rsidP="00F04F90">
      <w:pPr>
        <w:numPr>
          <w:ilvl w:val="0"/>
          <w:numId w:val="12"/>
        </w:numPr>
        <w:rPr>
          <w:lang w:val="en-CA"/>
        </w:rPr>
      </w:pPr>
      <w:r w:rsidRPr="00F04F90">
        <w:rPr>
          <w:lang w:val="en-CA"/>
        </w:rPr>
        <w:t>Strategy enable/disable permissions.</w:t>
      </w:r>
    </w:p>
    <w:p w14:paraId="23C5DF62" w14:textId="77777777" w:rsidR="00F04F90" w:rsidRPr="00F04F90" w:rsidRDefault="00000000" w:rsidP="00F04F90">
      <w:pPr>
        <w:rPr>
          <w:lang w:val="en-CA"/>
        </w:rPr>
      </w:pPr>
      <w:r>
        <w:rPr>
          <w:lang w:val="en-CA"/>
        </w:rPr>
        <w:pict w14:anchorId="7EA42443">
          <v:rect id="_x0000_i5344" style="width:0;height:1.5pt" o:hralign="center" o:hrstd="t" o:hr="t" fillcolor="#a0a0a0" stroked="f"/>
        </w:pict>
      </w:r>
    </w:p>
    <w:p w14:paraId="79178AB7" w14:textId="77777777" w:rsidR="00F04F90" w:rsidRPr="00F04F90" w:rsidRDefault="00F04F90" w:rsidP="00F04F90">
      <w:pPr>
        <w:rPr>
          <w:b/>
          <w:bCs/>
          <w:lang w:val="en-CA"/>
        </w:rPr>
      </w:pPr>
      <w:r w:rsidRPr="00F04F90">
        <w:rPr>
          <w:b/>
          <w:bCs/>
          <w:lang w:val="en-CA"/>
        </w:rPr>
        <w:t>1.8 Long-Term Vision</w:t>
      </w:r>
    </w:p>
    <w:p w14:paraId="17317FB3" w14:textId="77777777" w:rsidR="00F04F90" w:rsidRPr="00F04F90" w:rsidRDefault="00F04F90" w:rsidP="00F04F90">
      <w:pPr>
        <w:rPr>
          <w:lang w:val="en-CA"/>
        </w:rPr>
      </w:pPr>
      <w:proofErr w:type="spellStart"/>
      <w:r w:rsidRPr="00F04F90">
        <w:rPr>
          <w:lang w:val="en-CA"/>
        </w:rPr>
        <w:t>AegisFX</w:t>
      </w:r>
      <w:proofErr w:type="spellEnd"/>
      <w:r w:rsidRPr="00F04F90">
        <w:rPr>
          <w:lang w:val="en-CA"/>
        </w:rPr>
        <w:t xml:space="preserve"> is designed as a continuously evolving trading intelligence ecosystem capable of:</w:t>
      </w:r>
    </w:p>
    <w:p w14:paraId="60FCBB2F" w14:textId="77777777" w:rsidR="00F04F90" w:rsidRPr="00F04F90" w:rsidRDefault="00F04F90" w:rsidP="00F04F90">
      <w:pPr>
        <w:numPr>
          <w:ilvl w:val="0"/>
          <w:numId w:val="13"/>
        </w:numPr>
        <w:rPr>
          <w:lang w:val="en-CA"/>
        </w:rPr>
      </w:pPr>
      <w:r w:rsidRPr="00F04F90">
        <w:rPr>
          <w:lang w:val="en-CA"/>
        </w:rPr>
        <w:t>Supporting multiple users and accounts.</w:t>
      </w:r>
    </w:p>
    <w:p w14:paraId="5AA5ED03" w14:textId="77777777" w:rsidR="00F04F90" w:rsidRPr="00F04F90" w:rsidRDefault="00F04F90" w:rsidP="00F04F90">
      <w:pPr>
        <w:numPr>
          <w:ilvl w:val="0"/>
          <w:numId w:val="13"/>
        </w:numPr>
        <w:rPr>
          <w:lang w:val="en-CA"/>
        </w:rPr>
      </w:pPr>
      <w:r w:rsidRPr="00F04F90">
        <w:rPr>
          <w:lang w:val="en-CA"/>
        </w:rPr>
        <w:t>Operating across multiple brokers simultaneously.</w:t>
      </w:r>
    </w:p>
    <w:p w14:paraId="2A827E5B" w14:textId="77777777" w:rsidR="00F04F90" w:rsidRPr="00F04F90" w:rsidRDefault="00F04F90" w:rsidP="00F04F90">
      <w:pPr>
        <w:numPr>
          <w:ilvl w:val="0"/>
          <w:numId w:val="13"/>
        </w:numPr>
        <w:rPr>
          <w:lang w:val="en-CA"/>
        </w:rPr>
      </w:pPr>
      <w:r w:rsidRPr="00F04F90">
        <w:rPr>
          <w:lang w:val="en-CA"/>
        </w:rPr>
        <w:t>Expanding into additional asset classes beyond FX.</w:t>
      </w:r>
    </w:p>
    <w:p w14:paraId="6B3642F8" w14:textId="77777777" w:rsidR="00F04F90" w:rsidRPr="00F04F90" w:rsidRDefault="00F04F90" w:rsidP="00F04F90">
      <w:pPr>
        <w:numPr>
          <w:ilvl w:val="0"/>
          <w:numId w:val="13"/>
        </w:numPr>
        <w:rPr>
          <w:lang w:val="en-CA"/>
        </w:rPr>
      </w:pPr>
      <w:r w:rsidRPr="00F04F90">
        <w:rPr>
          <w:lang w:val="en-CA"/>
        </w:rPr>
        <w:t>Delivering institutional-grade analytics and reporting.</w:t>
      </w:r>
    </w:p>
    <w:p w14:paraId="1BB4231A" w14:textId="77777777" w:rsidR="00F04F90" w:rsidRPr="00F04F90" w:rsidRDefault="00F04F90" w:rsidP="00F04F90">
      <w:pPr>
        <w:numPr>
          <w:ilvl w:val="0"/>
          <w:numId w:val="13"/>
        </w:numPr>
        <w:rPr>
          <w:lang w:val="en-CA"/>
        </w:rPr>
      </w:pPr>
      <w:r w:rsidRPr="00F04F90">
        <w:rPr>
          <w:lang w:val="en-CA"/>
        </w:rPr>
        <w:t>Maintaining a durable competitive advantage through:</w:t>
      </w:r>
    </w:p>
    <w:p w14:paraId="68B34B6C" w14:textId="77777777" w:rsidR="00F04F90" w:rsidRPr="00F04F90" w:rsidRDefault="00F04F90" w:rsidP="00F04F90">
      <w:pPr>
        <w:numPr>
          <w:ilvl w:val="1"/>
          <w:numId w:val="13"/>
        </w:numPr>
        <w:rPr>
          <w:lang w:val="en-CA"/>
        </w:rPr>
      </w:pPr>
      <w:r w:rsidRPr="00F04F90">
        <w:rPr>
          <w:lang w:val="en-CA"/>
        </w:rPr>
        <w:lastRenderedPageBreak/>
        <w:t>Adaptive intelligence</w:t>
      </w:r>
    </w:p>
    <w:p w14:paraId="41616A2A" w14:textId="77777777" w:rsidR="00F04F90" w:rsidRPr="00F04F90" w:rsidRDefault="00F04F90" w:rsidP="00F04F90">
      <w:pPr>
        <w:numPr>
          <w:ilvl w:val="1"/>
          <w:numId w:val="13"/>
        </w:numPr>
        <w:rPr>
          <w:lang w:val="en-CA"/>
        </w:rPr>
      </w:pPr>
      <w:r w:rsidRPr="00F04F90">
        <w:rPr>
          <w:lang w:val="en-CA"/>
        </w:rPr>
        <w:t>proprietary data correlation modeling</w:t>
      </w:r>
    </w:p>
    <w:p w14:paraId="5132B7BB" w14:textId="77777777" w:rsidR="00F04F90" w:rsidRPr="00F04F90" w:rsidRDefault="00F04F90" w:rsidP="00F04F90">
      <w:pPr>
        <w:numPr>
          <w:ilvl w:val="1"/>
          <w:numId w:val="13"/>
        </w:numPr>
        <w:rPr>
          <w:lang w:val="en-CA"/>
        </w:rPr>
      </w:pPr>
      <w:r w:rsidRPr="00F04F90">
        <w:rPr>
          <w:lang w:val="en-CA"/>
        </w:rPr>
        <w:t>explainable AI architecture</w:t>
      </w:r>
    </w:p>
    <w:p w14:paraId="21BF5F0C" w14:textId="77777777" w:rsidR="00F04F90" w:rsidRDefault="00F04F90" w:rsidP="00F04F90">
      <w:pPr>
        <w:numPr>
          <w:ilvl w:val="1"/>
          <w:numId w:val="13"/>
        </w:numPr>
        <w:rPr>
          <w:lang w:val="en-CA"/>
        </w:rPr>
      </w:pPr>
      <w:r w:rsidRPr="00F04F90">
        <w:rPr>
          <w:lang w:val="en-CA"/>
        </w:rPr>
        <w:t>continuous agent-driven self-improvement</w:t>
      </w:r>
    </w:p>
    <w:p w14:paraId="16A1377A" w14:textId="77777777" w:rsidR="00F84C23" w:rsidRDefault="00F84C23" w:rsidP="00F84C23">
      <w:pPr>
        <w:ind w:left="1080"/>
        <w:rPr>
          <w:lang w:val="en-CA"/>
        </w:rPr>
      </w:pPr>
    </w:p>
    <w:p w14:paraId="3AC230E8" w14:textId="77777777" w:rsidR="00BC4620" w:rsidRDefault="00BC4620" w:rsidP="00F84C23">
      <w:pPr>
        <w:ind w:left="1080"/>
        <w:rPr>
          <w:lang w:val="en-CA"/>
        </w:rPr>
      </w:pPr>
    </w:p>
    <w:p w14:paraId="59FF0C5C" w14:textId="77777777" w:rsidR="00BC4620" w:rsidRDefault="00BC4620" w:rsidP="00F84C23">
      <w:pPr>
        <w:ind w:left="1080"/>
        <w:rPr>
          <w:lang w:val="en-CA"/>
        </w:rPr>
      </w:pPr>
    </w:p>
    <w:p w14:paraId="519998EF" w14:textId="77777777" w:rsidR="00BC4620" w:rsidRDefault="00BC4620" w:rsidP="00F84C23">
      <w:pPr>
        <w:ind w:left="1080"/>
        <w:rPr>
          <w:lang w:val="en-CA"/>
        </w:rPr>
      </w:pPr>
    </w:p>
    <w:p w14:paraId="13874971" w14:textId="77777777" w:rsidR="00BC4620" w:rsidRDefault="00BC4620" w:rsidP="00F84C23">
      <w:pPr>
        <w:ind w:left="1080"/>
        <w:rPr>
          <w:lang w:val="en-CA"/>
        </w:rPr>
      </w:pPr>
    </w:p>
    <w:p w14:paraId="09E2C2A3" w14:textId="77777777" w:rsidR="00BC4620" w:rsidRDefault="00BC4620" w:rsidP="00F84C23">
      <w:pPr>
        <w:ind w:left="1080"/>
        <w:rPr>
          <w:lang w:val="en-CA"/>
        </w:rPr>
      </w:pPr>
    </w:p>
    <w:p w14:paraId="67688A49" w14:textId="77777777" w:rsidR="00BC4620" w:rsidRDefault="00BC4620" w:rsidP="00F84C23">
      <w:pPr>
        <w:ind w:left="1080"/>
        <w:rPr>
          <w:lang w:val="en-CA"/>
        </w:rPr>
      </w:pPr>
    </w:p>
    <w:p w14:paraId="538B4ABC" w14:textId="77777777" w:rsidR="00BC4620" w:rsidRDefault="00BC4620" w:rsidP="00F84C23">
      <w:pPr>
        <w:ind w:left="1080"/>
        <w:rPr>
          <w:lang w:val="en-CA"/>
        </w:rPr>
      </w:pPr>
    </w:p>
    <w:p w14:paraId="34AE2EF2" w14:textId="77777777" w:rsidR="00BC4620" w:rsidRDefault="00BC4620" w:rsidP="00F84C23">
      <w:pPr>
        <w:ind w:left="1080"/>
        <w:rPr>
          <w:lang w:val="en-CA"/>
        </w:rPr>
      </w:pPr>
    </w:p>
    <w:p w14:paraId="0DDEFB17" w14:textId="77777777" w:rsidR="00BC4620" w:rsidRDefault="00BC4620" w:rsidP="00F84C23">
      <w:pPr>
        <w:ind w:left="1080"/>
        <w:rPr>
          <w:lang w:val="en-CA"/>
        </w:rPr>
      </w:pPr>
    </w:p>
    <w:p w14:paraId="1D85A594" w14:textId="77777777" w:rsidR="00BC4620" w:rsidRDefault="00BC4620" w:rsidP="00F84C23">
      <w:pPr>
        <w:ind w:left="1080"/>
        <w:rPr>
          <w:lang w:val="en-CA"/>
        </w:rPr>
      </w:pPr>
    </w:p>
    <w:p w14:paraId="1C3454AA" w14:textId="77777777" w:rsidR="00BC4620" w:rsidRDefault="00BC4620" w:rsidP="00F84C23">
      <w:pPr>
        <w:ind w:left="1080"/>
        <w:rPr>
          <w:lang w:val="en-CA"/>
        </w:rPr>
      </w:pPr>
    </w:p>
    <w:p w14:paraId="1A98C479" w14:textId="77777777" w:rsidR="00BC4620" w:rsidRDefault="00BC4620" w:rsidP="00F84C23">
      <w:pPr>
        <w:ind w:left="1080"/>
        <w:rPr>
          <w:lang w:val="en-CA"/>
        </w:rPr>
      </w:pPr>
    </w:p>
    <w:p w14:paraId="724F3991" w14:textId="77777777" w:rsidR="00BC4620" w:rsidRDefault="00BC4620" w:rsidP="00F84C23">
      <w:pPr>
        <w:ind w:left="1080"/>
        <w:rPr>
          <w:lang w:val="en-CA"/>
        </w:rPr>
      </w:pPr>
    </w:p>
    <w:p w14:paraId="620A23FC" w14:textId="77777777" w:rsidR="00BC4620" w:rsidRDefault="00BC4620" w:rsidP="00F84C23">
      <w:pPr>
        <w:ind w:left="1080"/>
        <w:rPr>
          <w:lang w:val="en-CA"/>
        </w:rPr>
      </w:pPr>
    </w:p>
    <w:p w14:paraId="14E67121" w14:textId="77777777" w:rsidR="00BC4620" w:rsidRDefault="00BC4620" w:rsidP="00F84C23">
      <w:pPr>
        <w:ind w:left="1080"/>
        <w:rPr>
          <w:lang w:val="en-CA"/>
        </w:rPr>
      </w:pPr>
    </w:p>
    <w:p w14:paraId="68307319" w14:textId="77777777" w:rsidR="00BC4620" w:rsidRDefault="00BC4620" w:rsidP="00F84C23">
      <w:pPr>
        <w:ind w:left="1080"/>
        <w:rPr>
          <w:lang w:val="en-CA"/>
        </w:rPr>
      </w:pPr>
    </w:p>
    <w:p w14:paraId="4B675C7A" w14:textId="77777777" w:rsidR="00BC4620" w:rsidRDefault="00BC4620" w:rsidP="00F84C23">
      <w:pPr>
        <w:ind w:left="1080"/>
        <w:rPr>
          <w:lang w:val="en-CA"/>
        </w:rPr>
      </w:pPr>
    </w:p>
    <w:p w14:paraId="3C9E1FC3" w14:textId="77777777" w:rsidR="00BC4620" w:rsidRDefault="00BC4620" w:rsidP="00F84C23">
      <w:pPr>
        <w:ind w:left="1080"/>
        <w:rPr>
          <w:lang w:val="en-CA"/>
        </w:rPr>
      </w:pPr>
    </w:p>
    <w:p w14:paraId="302D0E7A" w14:textId="77777777" w:rsidR="00BC4620" w:rsidRDefault="00BC4620" w:rsidP="00F84C23">
      <w:pPr>
        <w:ind w:left="1080"/>
        <w:rPr>
          <w:lang w:val="en-CA"/>
        </w:rPr>
      </w:pPr>
    </w:p>
    <w:p w14:paraId="5BDA32B1" w14:textId="29E7AA27" w:rsidR="00F84C23" w:rsidRPr="00F84C23" w:rsidRDefault="00F84C23" w:rsidP="00C75D2F">
      <w:pPr>
        <w:pStyle w:val="Heading1"/>
        <w:rPr>
          <w:lang w:val="en-CA"/>
        </w:rPr>
      </w:pPr>
      <w:bookmarkStart w:id="2" w:name="_Toc221515666"/>
      <w:r w:rsidRPr="00F84C23">
        <w:rPr>
          <w:lang w:val="en-CA"/>
        </w:rPr>
        <w:lastRenderedPageBreak/>
        <w:t>Section 2 — Trading Scope &amp; Constraints</w:t>
      </w:r>
      <w:bookmarkEnd w:id="2"/>
    </w:p>
    <w:p w14:paraId="5CD79DD8" w14:textId="77777777" w:rsidR="00F84C23" w:rsidRPr="00F84C23" w:rsidRDefault="00000000" w:rsidP="00F84C23">
      <w:pPr>
        <w:rPr>
          <w:lang w:val="en-CA"/>
        </w:rPr>
      </w:pPr>
      <w:r>
        <w:rPr>
          <w:lang w:val="en-CA"/>
        </w:rPr>
        <w:pict w14:anchorId="43F1F0B2">
          <v:rect id="_x0000_i5345" style="width:0;height:1.5pt" o:hralign="center" o:hrstd="t" o:hr="t" fillcolor="#a0a0a0" stroked="f"/>
        </w:pict>
      </w:r>
    </w:p>
    <w:p w14:paraId="56CF56BC" w14:textId="77777777" w:rsidR="00F84C23" w:rsidRPr="00F84C23" w:rsidRDefault="00F84C23" w:rsidP="00F84C23">
      <w:pPr>
        <w:rPr>
          <w:b/>
          <w:bCs/>
          <w:lang w:val="en-CA"/>
        </w:rPr>
      </w:pPr>
      <w:r w:rsidRPr="00F84C23">
        <w:rPr>
          <w:b/>
          <w:bCs/>
          <w:lang w:val="en-CA"/>
        </w:rPr>
        <w:t>2.1 Purpose of Scope Definition</w:t>
      </w:r>
    </w:p>
    <w:p w14:paraId="6B3F6062" w14:textId="77777777" w:rsidR="00F84C23" w:rsidRPr="00F84C23" w:rsidRDefault="00F84C23" w:rsidP="00F84C23">
      <w:pPr>
        <w:rPr>
          <w:lang w:val="en-CA"/>
        </w:rPr>
      </w:pPr>
      <w:r w:rsidRPr="00F84C23">
        <w:rPr>
          <w:lang w:val="en-CA"/>
        </w:rPr>
        <w:t xml:space="preserve">This section defines the operational boundaries within which </w:t>
      </w:r>
      <w:proofErr w:type="spellStart"/>
      <w:r w:rsidRPr="00F84C23">
        <w:rPr>
          <w:lang w:val="en-CA"/>
        </w:rPr>
        <w:t>AegisFX</w:t>
      </w:r>
      <w:proofErr w:type="spellEnd"/>
      <w:r w:rsidRPr="00F84C23">
        <w:rPr>
          <w:lang w:val="en-CA"/>
        </w:rPr>
        <w:t xml:space="preserve"> is permitted to operate. The purpose of these constraints is to:</w:t>
      </w:r>
    </w:p>
    <w:p w14:paraId="796173A1" w14:textId="77777777" w:rsidR="00F84C23" w:rsidRPr="00F84C23" w:rsidRDefault="00F84C23" w:rsidP="00F84C23">
      <w:pPr>
        <w:numPr>
          <w:ilvl w:val="0"/>
          <w:numId w:val="14"/>
        </w:numPr>
        <w:rPr>
          <w:lang w:val="en-CA"/>
        </w:rPr>
      </w:pPr>
      <w:r w:rsidRPr="00F84C23">
        <w:rPr>
          <w:lang w:val="en-CA"/>
        </w:rPr>
        <w:t>Limit system exposure during early development and deployment phases.</w:t>
      </w:r>
    </w:p>
    <w:p w14:paraId="2A9DD436" w14:textId="77777777" w:rsidR="00F84C23" w:rsidRPr="00F84C23" w:rsidRDefault="00F84C23" w:rsidP="00F84C23">
      <w:pPr>
        <w:numPr>
          <w:ilvl w:val="0"/>
          <w:numId w:val="14"/>
        </w:numPr>
        <w:rPr>
          <w:lang w:val="en-CA"/>
        </w:rPr>
      </w:pPr>
      <w:r w:rsidRPr="00F84C23">
        <w:rPr>
          <w:lang w:val="en-CA"/>
        </w:rPr>
        <w:t>Maintain predictable behavior within known market conditions.</w:t>
      </w:r>
    </w:p>
    <w:p w14:paraId="03E2E4AD" w14:textId="77777777" w:rsidR="00F84C23" w:rsidRPr="00F84C23" w:rsidRDefault="00F84C23" w:rsidP="00F84C23">
      <w:pPr>
        <w:numPr>
          <w:ilvl w:val="0"/>
          <w:numId w:val="14"/>
        </w:numPr>
        <w:rPr>
          <w:lang w:val="en-CA"/>
        </w:rPr>
      </w:pPr>
      <w:r w:rsidRPr="00F84C23">
        <w:rPr>
          <w:lang w:val="en-CA"/>
        </w:rPr>
        <w:t>Reduce risk associated with low-liquidity environments and untested instruments.</w:t>
      </w:r>
    </w:p>
    <w:p w14:paraId="326B7825" w14:textId="77777777" w:rsidR="00F84C23" w:rsidRPr="00F84C23" w:rsidRDefault="00F84C23" w:rsidP="00F84C23">
      <w:pPr>
        <w:numPr>
          <w:ilvl w:val="0"/>
          <w:numId w:val="14"/>
        </w:numPr>
        <w:rPr>
          <w:lang w:val="en-CA"/>
        </w:rPr>
      </w:pPr>
      <w:r w:rsidRPr="00F84C23">
        <w:rPr>
          <w:lang w:val="en-CA"/>
        </w:rPr>
        <w:t>Provide a structured framework that agents must obey when analyzing opportunities and executing trades.</w:t>
      </w:r>
    </w:p>
    <w:p w14:paraId="5FECFF3A" w14:textId="77777777" w:rsidR="00F84C23" w:rsidRPr="00F84C23" w:rsidRDefault="00F84C23" w:rsidP="00F84C23">
      <w:pPr>
        <w:rPr>
          <w:lang w:val="en-CA"/>
        </w:rPr>
      </w:pPr>
      <w:r w:rsidRPr="00F84C23">
        <w:rPr>
          <w:lang w:val="en-CA"/>
        </w:rPr>
        <w:t>All downstream agents, models, and execution engines must enforce these constraints as non-negotiable operational rules unless explicitly modified through future governance revisions.</w:t>
      </w:r>
    </w:p>
    <w:p w14:paraId="22084178" w14:textId="77777777" w:rsidR="00F84C23" w:rsidRPr="00F84C23" w:rsidRDefault="00000000" w:rsidP="00F84C23">
      <w:pPr>
        <w:rPr>
          <w:lang w:val="en-CA"/>
        </w:rPr>
      </w:pPr>
      <w:r>
        <w:rPr>
          <w:lang w:val="en-CA"/>
        </w:rPr>
        <w:pict w14:anchorId="33ABC02B">
          <v:rect id="_x0000_i5346" style="width:0;height:1.5pt" o:hralign="center" o:hrstd="t" o:hr="t" fillcolor="#a0a0a0" stroked="f"/>
        </w:pict>
      </w:r>
    </w:p>
    <w:p w14:paraId="31C45390" w14:textId="77777777" w:rsidR="00F84C23" w:rsidRPr="00F84C23" w:rsidRDefault="00F84C23" w:rsidP="00F84C23">
      <w:pPr>
        <w:rPr>
          <w:b/>
          <w:bCs/>
          <w:lang w:val="en-CA"/>
        </w:rPr>
      </w:pPr>
      <w:r w:rsidRPr="00F84C23">
        <w:rPr>
          <w:b/>
          <w:bCs/>
          <w:lang w:val="en-CA"/>
        </w:rPr>
        <w:t>2.2 Supported Trading Instruments</w:t>
      </w:r>
    </w:p>
    <w:p w14:paraId="53C69347" w14:textId="77777777" w:rsidR="00F84C23" w:rsidRPr="00F84C23" w:rsidRDefault="00F84C23" w:rsidP="00F84C23">
      <w:pPr>
        <w:rPr>
          <w:b/>
          <w:bCs/>
          <w:lang w:val="en-CA"/>
        </w:rPr>
      </w:pPr>
      <w:r w:rsidRPr="00F84C23">
        <w:rPr>
          <w:b/>
          <w:bCs/>
          <w:lang w:val="en-CA"/>
        </w:rPr>
        <w:t>2.2.1 Currency Universe (Initial Phase)</w:t>
      </w:r>
    </w:p>
    <w:p w14:paraId="040CEE14" w14:textId="77777777" w:rsidR="00F84C23" w:rsidRPr="00F84C23" w:rsidRDefault="00F84C23" w:rsidP="00F84C23">
      <w:pPr>
        <w:rPr>
          <w:lang w:val="en-CA"/>
        </w:rPr>
      </w:pPr>
      <w:proofErr w:type="spellStart"/>
      <w:r w:rsidRPr="00F84C23">
        <w:rPr>
          <w:lang w:val="en-CA"/>
        </w:rPr>
        <w:t>AegisFX</w:t>
      </w:r>
      <w:proofErr w:type="spellEnd"/>
      <w:r w:rsidRPr="00F84C23">
        <w:rPr>
          <w:lang w:val="en-CA"/>
        </w:rPr>
        <w:t xml:space="preserve"> will initially operate exclusively on </w:t>
      </w:r>
      <w:r w:rsidRPr="00F84C23">
        <w:rPr>
          <w:b/>
          <w:bCs/>
          <w:lang w:val="en-CA"/>
        </w:rPr>
        <w:t>major currency pairs</w:t>
      </w:r>
      <w:r w:rsidRPr="00F84C23">
        <w:rPr>
          <w:lang w:val="en-CA"/>
        </w:rPr>
        <w:t>, defined as:</w:t>
      </w:r>
    </w:p>
    <w:p w14:paraId="7F161C3A" w14:textId="77777777" w:rsidR="00F84C23" w:rsidRPr="00F84C23" w:rsidRDefault="00F84C23" w:rsidP="00F84C23">
      <w:pPr>
        <w:numPr>
          <w:ilvl w:val="0"/>
          <w:numId w:val="15"/>
        </w:numPr>
        <w:rPr>
          <w:lang w:val="en-CA"/>
        </w:rPr>
      </w:pPr>
      <w:r w:rsidRPr="00F84C23">
        <w:rPr>
          <w:lang w:val="en-CA"/>
        </w:rPr>
        <w:t>EUR/USD</w:t>
      </w:r>
    </w:p>
    <w:p w14:paraId="0E45C84C" w14:textId="77777777" w:rsidR="00F84C23" w:rsidRPr="00F84C23" w:rsidRDefault="00F84C23" w:rsidP="00F84C23">
      <w:pPr>
        <w:numPr>
          <w:ilvl w:val="0"/>
          <w:numId w:val="15"/>
        </w:numPr>
        <w:rPr>
          <w:lang w:val="en-CA"/>
        </w:rPr>
      </w:pPr>
      <w:r w:rsidRPr="00F84C23">
        <w:rPr>
          <w:lang w:val="en-CA"/>
        </w:rPr>
        <w:t>GBP/USD</w:t>
      </w:r>
    </w:p>
    <w:p w14:paraId="2621BC64" w14:textId="77777777" w:rsidR="00F84C23" w:rsidRPr="00F84C23" w:rsidRDefault="00F84C23" w:rsidP="00F84C23">
      <w:pPr>
        <w:numPr>
          <w:ilvl w:val="0"/>
          <w:numId w:val="15"/>
        </w:numPr>
        <w:rPr>
          <w:lang w:val="en-CA"/>
        </w:rPr>
      </w:pPr>
      <w:r w:rsidRPr="00F84C23">
        <w:rPr>
          <w:lang w:val="en-CA"/>
        </w:rPr>
        <w:t>USD/JPY</w:t>
      </w:r>
    </w:p>
    <w:p w14:paraId="77450551" w14:textId="77777777" w:rsidR="00F84C23" w:rsidRPr="00F84C23" w:rsidRDefault="00F84C23" w:rsidP="00F84C23">
      <w:pPr>
        <w:numPr>
          <w:ilvl w:val="0"/>
          <w:numId w:val="15"/>
        </w:numPr>
        <w:rPr>
          <w:lang w:val="en-CA"/>
        </w:rPr>
      </w:pPr>
      <w:r w:rsidRPr="00F84C23">
        <w:rPr>
          <w:lang w:val="en-CA"/>
        </w:rPr>
        <w:t>USD/CHF</w:t>
      </w:r>
    </w:p>
    <w:p w14:paraId="2DE9EF16" w14:textId="77777777" w:rsidR="00F84C23" w:rsidRPr="00F84C23" w:rsidRDefault="00F84C23" w:rsidP="00F84C23">
      <w:pPr>
        <w:numPr>
          <w:ilvl w:val="0"/>
          <w:numId w:val="15"/>
        </w:numPr>
        <w:rPr>
          <w:lang w:val="en-CA"/>
        </w:rPr>
      </w:pPr>
      <w:r w:rsidRPr="00F84C23">
        <w:rPr>
          <w:lang w:val="en-CA"/>
        </w:rPr>
        <w:t>AUD/USD</w:t>
      </w:r>
    </w:p>
    <w:p w14:paraId="0285DFCF" w14:textId="77777777" w:rsidR="00F84C23" w:rsidRPr="00F84C23" w:rsidRDefault="00F84C23" w:rsidP="00F84C23">
      <w:pPr>
        <w:numPr>
          <w:ilvl w:val="0"/>
          <w:numId w:val="15"/>
        </w:numPr>
        <w:rPr>
          <w:lang w:val="en-CA"/>
        </w:rPr>
      </w:pPr>
      <w:r w:rsidRPr="00F84C23">
        <w:rPr>
          <w:lang w:val="en-CA"/>
        </w:rPr>
        <w:t>USD/CAD</w:t>
      </w:r>
    </w:p>
    <w:p w14:paraId="64E7C03E" w14:textId="77777777" w:rsidR="00F84C23" w:rsidRPr="00F84C23" w:rsidRDefault="00F84C23" w:rsidP="00F84C23">
      <w:pPr>
        <w:numPr>
          <w:ilvl w:val="0"/>
          <w:numId w:val="15"/>
        </w:numPr>
        <w:rPr>
          <w:lang w:val="en-CA"/>
        </w:rPr>
      </w:pPr>
      <w:r w:rsidRPr="00F84C23">
        <w:rPr>
          <w:lang w:val="en-CA"/>
        </w:rPr>
        <w:t>NZD/USD</w:t>
      </w:r>
    </w:p>
    <w:p w14:paraId="29C705A2" w14:textId="77777777" w:rsidR="00F84C23" w:rsidRPr="00F84C23" w:rsidRDefault="00F84C23" w:rsidP="00F84C23">
      <w:pPr>
        <w:numPr>
          <w:ilvl w:val="0"/>
          <w:numId w:val="15"/>
        </w:numPr>
        <w:rPr>
          <w:lang w:val="en-CA"/>
        </w:rPr>
      </w:pPr>
      <w:r w:rsidRPr="00F84C23">
        <w:rPr>
          <w:lang w:val="en-CA"/>
        </w:rPr>
        <w:t>EUR/GBP</w:t>
      </w:r>
    </w:p>
    <w:p w14:paraId="532FF30A" w14:textId="77777777" w:rsidR="00F84C23" w:rsidRPr="00F84C23" w:rsidRDefault="00F84C23" w:rsidP="00F84C23">
      <w:pPr>
        <w:numPr>
          <w:ilvl w:val="0"/>
          <w:numId w:val="15"/>
        </w:numPr>
        <w:rPr>
          <w:lang w:val="en-CA"/>
        </w:rPr>
      </w:pPr>
      <w:r w:rsidRPr="00F84C23">
        <w:rPr>
          <w:lang w:val="en-CA"/>
        </w:rPr>
        <w:t>EUR/JPY</w:t>
      </w:r>
    </w:p>
    <w:p w14:paraId="718BA2A4" w14:textId="77777777" w:rsidR="00F84C23" w:rsidRPr="00F84C23" w:rsidRDefault="00F84C23" w:rsidP="00F84C23">
      <w:pPr>
        <w:numPr>
          <w:ilvl w:val="0"/>
          <w:numId w:val="15"/>
        </w:numPr>
        <w:rPr>
          <w:lang w:val="en-CA"/>
        </w:rPr>
      </w:pPr>
      <w:r w:rsidRPr="00F84C23">
        <w:rPr>
          <w:lang w:val="en-CA"/>
        </w:rPr>
        <w:t>GBP/JPY</w:t>
      </w:r>
    </w:p>
    <w:p w14:paraId="14EB6FE2" w14:textId="77777777" w:rsidR="00F84C23" w:rsidRPr="00F84C23" w:rsidRDefault="00F84C23" w:rsidP="00F84C23">
      <w:pPr>
        <w:numPr>
          <w:ilvl w:val="0"/>
          <w:numId w:val="15"/>
        </w:numPr>
        <w:rPr>
          <w:lang w:val="en-CA"/>
        </w:rPr>
      </w:pPr>
      <w:r w:rsidRPr="00F84C23">
        <w:rPr>
          <w:lang w:val="en-CA"/>
        </w:rPr>
        <w:lastRenderedPageBreak/>
        <w:t>EUR/CHF</w:t>
      </w:r>
    </w:p>
    <w:p w14:paraId="272FDFC9" w14:textId="77777777" w:rsidR="00F84C23" w:rsidRPr="00F84C23" w:rsidRDefault="00F84C23" w:rsidP="00F84C23">
      <w:pPr>
        <w:numPr>
          <w:ilvl w:val="0"/>
          <w:numId w:val="15"/>
        </w:numPr>
        <w:rPr>
          <w:lang w:val="en-CA"/>
        </w:rPr>
      </w:pPr>
      <w:r w:rsidRPr="00F84C23">
        <w:rPr>
          <w:lang w:val="en-CA"/>
        </w:rPr>
        <w:t>AUD/JPY</w:t>
      </w:r>
    </w:p>
    <w:p w14:paraId="72A8DBB6" w14:textId="77777777" w:rsidR="00F84C23" w:rsidRPr="00F84C23" w:rsidRDefault="00F84C23" w:rsidP="00F84C23">
      <w:pPr>
        <w:rPr>
          <w:lang w:val="en-CA"/>
        </w:rPr>
      </w:pPr>
      <w:r w:rsidRPr="00F84C23">
        <w:rPr>
          <w:lang w:val="en-CA"/>
        </w:rPr>
        <w:t>Majors are selected due to:</w:t>
      </w:r>
    </w:p>
    <w:p w14:paraId="5301D013" w14:textId="77777777" w:rsidR="00F84C23" w:rsidRPr="00F84C23" w:rsidRDefault="00F84C23" w:rsidP="00F84C23">
      <w:pPr>
        <w:numPr>
          <w:ilvl w:val="0"/>
          <w:numId w:val="16"/>
        </w:numPr>
        <w:rPr>
          <w:lang w:val="en-CA"/>
        </w:rPr>
      </w:pPr>
      <w:r w:rsidRPr="00F84C23">
        <w:rPr>
          <w:lang w:val="en-CA"/>
        </w:rPr>
        <w:t>High liquidity</w:t>
      </w:r>
    </w:p>
    <w:p w14:paraId="07984598" w14:textId="77777777" w:rsidR="00F84C23" w:rsidRPr="00F84C23" w:rsidRDefault="00F84C23" w:rsidP="00F84C23">
      <w:pPr>
        <w:numPr>
          <w:ilvl w:val="0"/>
          <w:numId w:val="16"/>
        </w:numPr>
        <w:rPr>
          <w:lang w:val="en-CA"/>
        </w:rPr>
      </w:pPr>
      <w:r w:rsidRPr="00F84C23">
        <w:rPr>
          <w:lang w:val="en-CA"/>
        </w:rPr>
        <w:t>Tight spreads</w:t>
      </w:r>
    </w:p>
    <w:p w14:paraId="77B27FC7" w14:textId="77777777" w:rsidR="00F84C23" w:rsidRPr="00F84C23" w:rsidRDefault="00F84C23" w:rsidP="00F84C23">
      <w:pPr>
        <w:numPr>
          <w:ilvl w:val="0"/>
          <w:numId w:val="16"/>
        </w:numPr>
        <w:rPr>
          <w:lang w:val="en-CA"/>
        </w:rPr>
      </w:pPr>
      <w:r w:rsidRPr="00F84C23">
        <w:rPr>
          <w:lang w:val="en-CA"/>
        </w:rPr>
        <w:t>Reliable data availability</w:t>
      </w:r>
    </w:p>
    <w:p w14:paraId="15DCF1E7" w14:textId="77777777" w:rsidR="00F84C23" w:rsidRPr="00F84C23" w:rsidRDefault="00F84C23" w:rsidP="00F84C23">
      <w:pPr>
        <w:numPr>
          <w:ilvl w:val="0"/>
          <w:numId w:val="16"/>
        </w:numPr>
        <w:rPr>
          <w:lang w:val="en-CA"/>
        </w:rPr>
      </w:pPr>
      <w:r w:rsidRPr="00F84C23">
        <w:rPr>
          <w:lang w:val="en-CA"/>
        </w:rPr>
        <w:t>Strong economic and institutional coverage</w:t>
      </w:r>
    </w:p>
    <w:p w14:paraId="5838E117" w14:textId="77777777" w:rsidR="00F84C23" w:rsidRPr="00F84C23" w:rsidRDefault="00F84C23" w:rsidP="00F84C23">
      <w:pPr>
        <w:numPr>
          <w:ilvl w:val="0"/>
          <w:numId w:val="16"/>
        </w:numPr>
        <w:rPr>
          <w:lang w:val="en-CA"/>
        </w:rPr>
      </w:pPr>
      <w:r w:rsidRPr="00F84C23">
        <w:rPr>
          <w:lang w:val="en-CA"/>
        </w:rPr>
        <w:t>Lower susceptibility to manipulation compared to exotic pairs</w:t>
      </w:r>
    </w:p>
    <w:p w14:paraId="192015B6" w14:textId="77777777" w:rsidR="00F84C23" w:rsidRPr="00F84C23" w:rsidRDefault="00F84C23" w:rsidP="00F84C23">
      <w:pPr>
        <w:rPr>
          <w:lang w:val="en-CA"/>
        </w:rPr>
      </w:pPr>
      <w:r w:rsidRPr="00F84C23">
        <w:rPr>
          <w:lang w:val="en-CA"/>
        </w:rPr>
        <w:t>No minor or exotic currency pairs are permitted during initial system deployment.</w:t>
      </w:r>
    </w:p>
    <w:p w14:paraId="7EED9F3C" w14:textId="77777777" w:rsidR="00F84C23" w:rsidRPr="00F84C23" w:rsidRDefault="00000000" w:rsidP="00F84C23">
      <w:pPr>
        <w:rPr>
          <w:lang w:val="en-CA"/>
        </w:rPr>
      </w:pPr>
      <w:r>
        <w:rPr>
          <w:lang w:val="en-CA"/>
        </w:rPr>
        <w:pict w14:anchorId="5EF813DA">
          <v:rect id="_x0000_i5347" style="width:0;height:1.5pt" o:hralign="center" o:hrstd="t" o:hr="t" fillcolor="#a0a0a0" stroked="f"/>
        </w:pict>
      </w:r>
    </w:p>
    <w:p w14:paraId="7D02C2DE" w14:textId="77777777" w:rsidR="00F84C23" w:rsidRPr="00F84C23" w:rsidRDefault="00F84C23" w:rsidP="00F84C23">
      <w:pPr>
        <w:rPr>
          <w:b/>
          <w:bCs/>
          <w:lang w:val="en-CA"/>
        </w:rPr>
      </w:pPr>
      <w:r w:rsidRPr="00F84C23">
        <w:rPr>
          <w:b/>
          <w:bCs/>
          <w:lang w:val="en-CA"/>
        </w:rPr>
        <w:t>2.2.2 Future Instrument Expansion (Restricted)</w:t>
      </w:r>
    </w:p>
    <w:p w14:paraId="6DFACB70" w14:textId="77777777" w:rsidR="00F84C23" w:rsidRPr="00F84C23" w:rsidRDefault="00F84C23" w:rsidP="00F84C23">
      <w:pPr>
        <w:rPr>
          <w:lang w:val="en-CA"/>
        </w:rPr>
      </w:pPr>
      <w:r w:rsidRPr="00F84C23">
        <w:rPr>
          <w:lang w:val="en-CA"/>
        </w:rPr>
        <w:t>Additional instruments may be considered only after:</w:t>
      </w:r>
    </w:p>
    <w:p w14:paraId="495B6D37" w14:textId="77777777" w:rsidR="00F84C23" w:rsidRPr="00F84C23" w:rsidRDefault="00F84C23" w:rsidP="00F84C23">
      <w:pPr>
        <w:numPr>
          <w:ilvl w:val="0"/>
          <w:numId w:val="17"/>
        </w:numPr>
        <w:rPr>
          <w:lang w:val="en-CA"/>
        </w:rPr>
      </w:pPr>
      <w:r w:rsidRPr="00F84C23">
        <w:rPr>
          <w:lang w:val="en-CA"/>
        </w:rPr>
        <w:t>Demonstrated stable performance across major pairs.</w:t>
      </w:r>
    </w:p>
    <w:p w14:paraId="5379B59D" w14:textId="77777777" w:rsidR="00F84C23" w:rsidRPr="00F84C23" w:rsidRDefault="00F84C23" w:rsidP="00F84C23">
      <w:pPr>
        <w:numPr>
          <w:ilvl w:val="0"/>
          <w:numId w:val="17"/>
        </w:numPr>
        <w:rPr>
          <w:lang w:val="en-CA"/>
        </w:rPr>
      </w:pPr>
      <w:r w:rsidRPr="00F84C23">
        <w:rPr>
          <w:lang w:val="en-CA"/>
        </w:rPr>
        <w:t>Verified regime detection accuracy.</w:t>
      </w:r>
    </w:p>
    <w:p w14:paraId="7F3931AE" w14:textId="77777777" w:rsidR="00F84C23" w:rsidRPr="00F84C23" w:rsidRDefault="00F84C23" w:rsidP="00F84C23">
      <w:pPr>
        <w:numPr>
          <w:ilvl w:val="0"/>
          <w:numId w:val="17"/>
        </w:numPr>
        <w:rPr>
          <w:lang w:val="en-CA"/>
        </w:rPr>
      </w:pPr>
      <w:r w:rsidRPr="00F84C23">
        <w:rPr>
          <w:lang w:val="en-CA"/>
        </w:rPr>
        <w:t>Successful multi-strategy validation.</w:t>
      </w:r>
    </w:p>
    <w:p w14:paraId="5033E4C2" w14:textId="77777777" w:rsidR="00F84C23" w:rsidRPr="00F84C23" w:rsidRDefault="00F84C23" w:rsidP="00F84C23">
      <w:pPr>
        <w:numPr>
          <w:ilvl w:val="0"/>
          <w:numId w:val="17"/>
        </w:numPr>
        <w:rPr>
          <w:lang w:val="en-CA"/>
        </w:rPr>
      </w:pPr>
      <w:r w:rsidRPr="00F84C23">
        <w:rPr>
          <w:lang w:val="en-CA"/>
        </w:rPr>
        <w:t>Sufficient data history for machine learning models.</w:t>
      </w:r>
    </w:p>
    <w:p w14:paraId="71DBCCC0" w14:textId="77777777" w:rsidR="00F84C23" w:rsidRPr="00F84C23" w:rsidRDefault="00F84C23" w:rsidP="00F84C23">
      <w:pPr>
        <w:rPr>
          <w:lang w:val="en-CA"/>
        </w:rPr>
      </w:pPr>
      <w:r w:rsidRPr="00F84C23">
        <w:rPr>
          <w:lang w:val="en-CA"/>
        </w:rPr>
        <w:t>Future categories may include:</w:t>
      </w:r>
    </w:p>
    <w:p w14:paraId="184ADFA2" w14:textId="77777777" w:rsidR="00F84C23" w:rsidRPr="00F84C23" w:rsidRDefault="00F84C23" w:rsidP="00F84C23">
      <w:pPr>
        <w:numPr>
          <w:ilvl w:val="0"/>
          <w:numId w:val="18"/>
        </w:numPr>
        <w:rPr>
          <w:lang w:val="en-CA"/>
        </w:rPr>
      </w:pPr>
      <w:r w:rsidRPr="00F84C23">
        <w:rPr>
          <w:lang w:val="en-CA"/>
        </w:rPr>
        <w:t>Minor currency pairs</w:t>
      </w:r>
    </w:p>
    <w:p w14:paraId="0B720353" w14:textId="77777777" w:rsidR="00F84C23" w:rsidRPr="00F84C23" w:rsidRDefault="00F84C23" w:rsidP="00F84C23">
      <w:pPr>
        <w:numPr>
          <w:ilvl w:val="0"/>
          <w:numId w:val="18"/>
        </w:numPr>
        <w:rPr>
          <w:lang w:val="en-CA"/>
        </w:rPr>
      </w:pPr>
      <w:r w:rsidRPr="00F84C23">
        <w:rPr>
          <w:lang w:val="en-CA"/>
        </w:rPr>
        <w:t>Commodity-linked currencies</w:t>
      </w:r>
    </w:p>
    <w:p w14:paraId="2FF646D8" w14:textId="77777777" w:rsidR="00F84C23" w:rsidRPr="00F84C23" w:rsidRDefault="00F84C23" w:rsidP="00F84C23">
      <w:pPr>
        <w:numPr>
          <w:ilvl w:val="0"/>
          <w:numId w:val="18"/>
        </w:numPr>
        <w:rPr>
          <w:lang w:val="en-CA"/>
        </w:rPr>
      </w:pPr>
      <w:r w:rsidRPr="00F84C23">
        <w:rPr>
          <w:lang w:val="en-CA"/>
        </w:rPr>
        <w:t>Cross pairs with strong economic correlation</w:t>
      </w:r>
    </w:p>
    <w:p w14:paraId="16088F15" w14:textId="77777777" w:rsidR="00F84C23" w:rsidRPr="00F84C23" w:rsidRDefault="00F84C23" w:rsidP="00F84C23">
      <w:pPr>
        <w:numPr>
          <w:ilvl w:val="0"/>
          <w:numId w:val="18"/>
        </w:numPr>
        <w:rPr>
          <w:lang w:val="en-CA"/>
        </w:rPr>
      </w:pPr>
      <w:r w:rsidRPr="00F84C23">
        <w:rPr>
          <w:lang w:val="en-CA"/>
        </w:rPr>
        <w:t>Additional asset classes (only after formal governance approval)</w:t>
      </w:r>
    </w:p>
    <w:p w14:paraId="6165DE76" w14:textId="77777777" w:rsidR="00F84C23" w:rsidRPr="00F84C23" w:rsidRDefault="00000000" w:rsidP="00F84C23">
      <w:pPr>
        <w:rPr>
          <w:lang w:val="en-CA"/>
        </w:rPr>
      </w:pPr>
      <w:r>
        <w:rPr>
          <w:lang w:val="en-CA"/>
        </w:rPr>
        <w:pict w14:anchorId="6E1E710D">
          <v:rect id="_x0000_i5348" style="width:0;height:1.5pt" o:hralign="center" o:hrstd="t" o:hr="t" fillcolor="#a0a0a0" stroked="f"/>
        </w:pict>
      </w:r>
    </w:p>
    <w:p w14:paraId="1C1439CC" w14:textId="77777777" w:rsidR="00F84C23" w:rsidRPr="00F84C23" w:rsidRDefault="00F84C23" w:rsidP="00F84C23">
      <w:pPr>
        <w:rPr>
          <w:b/>
          <w:bCs/>
          <w:lang w:val="en-CA"/>
        </w:rPr>
      </w:pPr>
      <w:r w:rsidRPr="00F84C23">
        <w:rPr>
          <w:b/>
          <w:bCs/>
          <w:lang w:val="en-CA"/>
        </w:rPr>
        <w:t>2.3 Trading Time Horizons</w:t>
      </w:r>
    </w:p>
    <w:p w14:paraId="4EFA1449" w14:textId="77777777" w:rsidR="00F84C23" w:rsidRPr="00F84C23" w:rsidRDefault="00F84C23" w:rsidP="00F84C23">
      <w:pPr>
        <w:rPr>
          <w:lang w:val="en-CA"/>
        </w:rPr>
      </w:pPr>
      <w:proofErr w:type="spellStart"/>
      <w:r w:rsidRPr="00F84C23">
        <w:rPr>
          <w:lang w:val="en-CA"/>
        </w:rPr>
        <w:t>AegisFX</w:t>
      </w:r>
      <w:proofErr w:type="spellEnd"/>
      <w:r w:rsidRPr="00F84C23">
        <w:rPr>
          <w:lang w:val="en-CA"/>
        </w:rPr>
        <w:t xml:space="preserve"> supports the following operational trading horizons:</w:t>
      </w:r>
    </w:p>
    <w:p w14:paraId="6AE911CE" w14:textId="77777777" w:rsidR="00F84C23" w:rsidRPr="00F84C23" w:rsidRDefault="00F84C23" w:rsidP="00F84C23">
      <w:pPr>
        <w:rPr>
          <w:b/>
          <w:bCs/>
          <w:lang w:val="en-CA"/>
        </w:rPr>
      </w:pPr>
      <w:r w:rsidRPr="00F84C23">
        <w:rPr>
          <w:b/>
          <w:bCs/>
          <w:lang w:val="en-CA"/>
        </w:rPr>
        <w:t>2.3.1 Scalping Mode</w:t>
      </w:r>
    </w:p>
    <w:p w14:paraId="0A5CEB26" w14:textId="77777777" w:rsidR="00F84C23" w:rsidRPr="00F84C23" w:rsidRDefault="00F84C23" w:rsidP="00F84C23">
      <w:pPr>
        <w:numPr>
          <w:ilvl w:val="0"/>
          <w:numId w:val="19"/>
        </w:numPr>
        <w:rPr>
          <w:lang w:val="en-CA"/>
        </w:rPr>
      </w:pPr>
      <w:r w:rsidRPr="00F84C23">
        <w:rPr>
          <w:lang w:val="en-CA"/>
        </w:rPr>
        <w:lastRenderedPageBreak/>
        <w:t>Short-duration trades targeting small pip gains.</w:t>
      </w:r>
    </w:p>
    <w:p w14:paraId="29B5C615" w14:textId="77777777" w:rsidR="00F84C23" w:rsidRPr="00F84C23" w:rsidRDefault="00F84C23" w:rsidP="00F84C23">
      <w:pPr>
        <w:numPr>
          <w:ilvl w:val="0"/>
          <w:numId w:val="19"/>
        </w:numPr>
        <w:rPr>
          <w:lang w:val="en-CA"/>
        </w:rPr>
      </w:pPr>
      <w:r w:rsidRPr="00F84C23">
        <w:rPr>
          <w:lang w:val="en-CA"/>
        </w:rPr>
        <w:t>High-frequency opportunity detection.</w:t>
      </w:r>
    </w:p>
    <w:p w14:paraId="3D7CCCBA" w14:textId="77777777" w:rsidR="00F84C23" w:rsidRPr="00F84C23" w:rsidRDefault="00F84C23" w:rsidP="00F84C23">
      <w:pPr>
        <w:numPr>
          <w:ilvl w:val="0"/>
          <w:numId w:val="19"/>
        </w:numPr>
        <w:rPr>
          <w:lang w:val="en-CA"/>
        </w:rPr>
      </w:pPr>
      <w:r w:rsidRPr="00F84C23">
        <w:rPr>
          <w:lang w:val="en-CA"/>
        </w:rPr>
        <w:t>Execution timing measured in seconds.</w:t>
      </w:r>
    </w:p>
    <w:p w14:paraId="77C6BEC7" w14:textId="77777777" w:rsidR="00F84C23" w:rsidRPr="00F84C23" w:rsidRDefault="00F84C23" w:rsidP="00F84C23">
      <w:pPr>
        <w:numPr>
          <w:ilvl w:val="0"/>
          <w:numId w:val="19"/>
        </w:numPr>
        <w:rPr>
          <w:lang w:val="en-CA"/>
        </w:rPr>
      </w:pPr>
      <w:r w:rsidRPr="00F84C23">
        <w:rPr>
          <w:lang w:val="en-CA"/>
        </w:rPr>
        <w:t>Requires strong signal convergence and high model confidence.</w:t>
      </w:r>
    </w:p>
    <w:p w14:paraId="1E91D5E0" w14:textId="77777777" w:rsidR="00F84C23" w:rsidRPr="00F84C23" w:rsidRDefault="00F84C23" w:rsidP="00F84C23">
      <w:pPr>
        <w:numPr>
          <w:ilvl w:val="0"/>
          <w:numId w:val="19"/>
        </w:numPr>
        <w:rPr>
          <w:lang w:val="en-CA"/>
        </w:rPr>
      </w:pPr>
      <w:r w:rsidRPr="00F84C23">
        <w:rPr>
          <w:lang w:val="en-CA"/>
        </w:rPr>
        <w:t>Must account for spread and slippage sensitivity.</w:t>
      </w:r>
    </w:p>
    <w:p w14:paraId="5BC6B655" w14:textId="77777777" w:rsidR="00F84C23" w:rsidRPr="00F84C23" w:rsidRDefault="00F84C23" w:rsidP="00F84C23">
      <w:pPr>
        <w:rPr>
          <w:b/>
          <w:bCs/>
          <w:lang w:val="en-CA"/>
        </w:rPr>
      </w:pPr>
      <w:r w:rsidRPr="00F84C23">
        <w:rPr>
          <w:b/>
          <w:bCs/>
          <w:lang w:val="en-CA"/>
        </w:rPr>
        <w:t>2.3.2 Intraday Mode</w:t>
      </w:r>
    </w:p>
    <w:p w14:paraId="714DD16A" w14:textId="77777777" w:rsidR="00F84C23" w:rsidRPr="00F84C23" w:rsidRDefault="00F84C23" w:rsidP="00F84C23">
      <w:pPr>
        <w:numPr>
          <w:ilvl w:val="0"/>
          <w:numId w:val="20"/>
        </w:numPr>
        <w:rPr>
          <w:lang w:val="en-CA"/>
        </w:rPr>
      </w:pPr>
      <w:r w:rsidRPr="00F84C23">
        <w:rPr>
          <w:lang w:val="en-CA"/>
        </w:rPr>
        <w:t>Trades opened and closed within the same trading day.</w:t>
      </w:r>
    </w:p>
    <w:p w14:paraId="5167B6FC" w14:textId="77777777" w:rsidR="00F84C23" w:rsidRPr="00F84C23" w:rsidRDefault="00F84C23" w:rsidP="00F84C23">
      <w:pPr>
        <w:numPr>
          <w:ilvl w:val="0"/>
          <w:numId w:val="20"/>
        </w:numPr>
        <w:rPr>
          <w:lang w:val="en-CA"/>
        </w:rPr>
      </w:pPr>
      <w:r w:rsidRPr="00F84C23">
        <w:rPr>
          <w:lang w:val="en-CA"/>
        </w:rPr>
        <w:t>Moderate holding periods based on trend continuation and intraday patterns.</w:t>
      </w:r>
    </w:p>
    <w:p w14:paraId="12E3B58B" w14:textId="77777777" w:rsidR="00F84C23" w:rsidRPr="00F84C23" w:rsidRDefault="00F84C23" w:rsidP="00F84C23">
      <w:pPr>
        <w:numPr>
          <w:ilvl w:val="0"/>
          <w:numId w:val="20"/>
        </w:numPr>
        <w:rPr>
          <w:lang w:val="en-CA"/>
        </w:rPr>
      </w:pPr>
      <w:r w:rsidRPr="00F84C23">
        <w:rPr>
          <w:lang w:val="en-CA"/>
        </w:rPr>
        <w:t>Utilizes economic releases, index movements, and session-based volatility.</w:t>
      </w:r>
    </w:p>
    <w:p w14:paraId="44B860B9" w14:textId="77777777" w:rsidR="00F84C23" w:rsidRPr="00F84C23" w:rsidRDefault="00F84C23" w:rsidP="00F84C23">
      <w:pPr>
        <w:rPr>
          <w:lang w:val="en-CA"/>
        </w:rPr>
      </w:pPr>
      <w:r w:rsidRPr="00F84C23">
        <w:rPr>
          <w:lang w:val="en-CA"/>
        </w:rPr>
        <w:t>No overnight swing or long-term position trading is permitted during initial deployment.</w:t>
      </w:r>
    </w:p>
    <w:p w14:paraId="70638121" w14:textId="77777777" w:rsidR="00F84C23" w:rsidRPr="00F84C23" w:rsidRDefault="00000000" w:rsidP="00F84C23">
      <w:pPr>
        <w:rPr>
          <w:lang w:val="en-CA"/>
        </w:rPr>
      </w:pPr>
      <w:r>
        <w:rPr>
          <w:lang w:val="en-CA"/>
        </w:rPr>
        <w:pict w14:anchorId="20E3FE47">
          <v:rect id="_x0000_i5349" style="width:0;height:1.5pt" o:hralign="center" o:hrstd="t" o:hr="t" fillcolor="#a0a0a0" stroked="f"/>
        </w:pict>
      </w:r>
    </w:p>
    <w:p w14:paraId="345DCCB8" w14:textId="77777777" w:rsidR="00F84C23" w:rsidRPr="00F84C23" w:rsidRDefault="00F84C23" w:rsidP="00F84C23">
      <w:pPr>
        <w:rPr>
          <w:b/>
          <w:bCs/>
          <w:lang w:val="en-CA"/>
        </w:rPr>
      </w:pPr>
      <w:r w:rsidRPr="00F84C23">
        <w:rPr>
          <w:b/>
          <w:bCs/>
          <w:lang w:val="en-CA"/>
        </w:rPr>
        <w:t>2.4 Market Conditions to Avoid</w:t>
      </w:r>
    </w:p>
    <w:p w14:paraId="0D8380E5" w14:textId="77777777" w:rsidR="00F84C23" w:rsidRPr="00F84C23" w:rsidRDefault="00F84C23" w:rsidP="00F84C23">
      <w:pPr>
        <w:rPr>
          <w:lang w:val="en-CA"/>
        </w:rPr>
      </w:pPr>
      <w:r w:rsidRPr="00F84C23">
        <w:rPr>
          <w:lang w:val="en-CA"/>
        </w:rPr>
        <w:t>The system must refuse trade execution under the following conditions:</w:t>
      </w:r>
    </w:p>
    <w:p w14:paraId="08F480B3" w14:textId="77777777" w:rsidR="00F84C23" w:rsidRPr="00F84C23" w:rsidRDefault="00F84C23" w:rsidP="00F84C23">
      <w:pPr>
        <w:rPr>
          <w:b/>
          <w:bCs/>
          <w:lang w:val="en-CA"/>
        </w:rPr>
      </w:pPr>
      <w:r w:rsidRPr="00F84C23">
        <w:rPr>
          <w:b/>
          <w:bCs/>
          <w:lang w:val="en-CA"/>
        </w:rPr>
        <w:t>2.4.1 Low Liquidity Environments</w:t>
      </w:r>
    </w:p>
    <w:p w14:paraId="26FA0CA6" w14:textId="77777777" w:rsidR="00F84C23" w:rsidRPr="00F84C23" w:rsidRDefault="00F84C23" w:rsidP="00F84C23">
      <w:pPr>
        <w:numPr>
          <w:ilvl w:val="0"/>
          <w:numId w:val="21"/>
        </w:numPr>
        <w:rPr>
          <w:lang w:val="en-CA"/>
        </w:rPr>
      </w:pPr>
      <w:r w:rsidRPr="00F84C23">
        <w:rPr>
          <w:lang w:val="en-CA"/>
        </w:rPr>
        <w:t>Market rollover periods.</w:t>
      </w:r>
    </w:p>
    <w:p w14:paraId="61C409EE" w14:textId="77777777" w:rsidR="00F84C23" w:rsidRPr="00F84C23" w:rsidRDefault="00F84C23" w:rsidP="00F84C23">
      <w:pPr>
        <w:numPr>
          <w:ilvl w:val="0"/>
          <w:numId w:val="21"/>
        </w:numPr>
        <w:rPr>
          <w:lang w:val="en-CA"/>
        </w:rPr>
      </w:pPr>
      <w:r w:rsidRPr="00F84C23">
        <w:rPr>
          <w:lang w:val="en-CA"/>
        </w:rPr>
        <w:t>Late-session low-volume hours.</w:t>
      </w:r>
    </w:p>
    <w:p w14:paraId="38BDD032" w14:textId="77777777" w:rsidR="00F84C23" w:rsidRPr="00F84C23" w:rsidRDefault="00F84C23" w:rsidP="00F84C23">
      <w:pPr>
        <w:numPr>
          <w:ilvl w:val="0"/>
          <w:numId w:val="21"/>
        </w:numPr>
        <w:rPr>
          <w:lang w:val="en-CA"/>
        </w:rPr>
      </w:pPr>
      <w:r w:rsidRPr="00F84C23">
        <w:rPr>
          <w:lang w:val="en-CA"/>
        </w:rPr>
        <w:t>Major global holidays.</w:t>
      </w:r>
    </w:p>
    <w:p w14:paraId="64E8D4BF" w14:textId="77777777" w:rsidR="00F84C23" w:rsidRPr="00F84C23" w:rsidRDefault="00F84C23" w:rsidP="00F84C23">
      <w:pPr>
        <w:numPr>
          <w:ilvl w:val="0"/>
          <w:numId w:val="21"/>
        </w:numPr>
        <w:rPr>
          <w:lang w:val="en-CA"/>
        </w:rPr>
      </w:pPr>
      <w:r w:rsidRPr="00F84C23">
        <w:rPr>
          <w:lang w:val="en-CA"/>
        </w:rPr>
        <w:t>Known liquidity gaps between trading sessions.</w:t>
      </w:r>
    </w:p>
    <w:p w14:paraId="53368145" w14:textId="77777777" w:rsidR="00F84C23" w:rsidRPr="00F84C23" w:rsidRDefault="00F84C23" w:rsidP="00F84C23">
      <w:pPr>
        <w:rPr>
          <w:b/>
          <w:bCs/>
          <w:lang w:val="en-CA"/>
        </w:rPr>
      </w:pPr>
      <w:r w:rsidRPr="00F84C23">
        <w:rPr>
          <w:b/>
          <w:bCs/>
          <w:lang w:val="en-CA"/>
        </w:rPr>
        <w:t>2.4.2 Abnormal Spread Conditions</w:t>
      </w:r>
    </w:p>
    <w:p w14:paraId="6D0A24C2" w14:textId="77777777" w:rsidR="00F84C23" w:rsidRPr="00F84C23" w:rsidRDefault="00F84C23" w:rsidP="00F84C23">
      <w:pPr>
        <w:numPr>
          <w:ilvl w:val="0"/>
          <w:numId w:val="22"/>
        </w:numPr>
        <w:rPr>
          <w:lang w:val="en-CA"/>
        </w:rPr>
      </w:pPr>
      <w:r w:rsidRPr="00F84C23">
        <w:rPr>
          <w:lang w:val="en-CA"/>
        </w:rPr>
        <w:t>Spreads exceeding predefined volatility-adjusted thresholds.</w:t>
      </w:r>
    </w:p>
    <w:p w14:paraId="39310782" w14:textId="77777777" w:rsidR="00F84C23" w:rsidRPr="00F84C23" w:rsidRDefault="00F84C23" w:rsidP="00F84C23">
      <w:pPr>
        <w:numPr>
          <w:ilvl w:val="0"/>
          <w:numId w:val="22"/>
        </w:numPr>
        <w:rPr>
          <w:lang w:val="en-CA"/>
        </w:rPr>
      </w:pPr>
      <w:r w:rsidRPr="00F84C23">
        <w:rPr>
          <w:lang w:val="en-CA"/>
        </w:rPr>
        <w:t>Sudden broker-side pricing anomalies.</w:t>
      </w:r>
    </w:p>
    <w:p w14:paraId="28F9E8C2" w14:textId="77777777" w:rsidR="00F84C23" w:rsidRPr="00F84C23" w:rsidRDefault="00F84C23" w:rsidP="00F84C23">
      <w:pPr>
        <w:rPr>
          <w:b/>
          <w:bCs/>
          <w:lang w:val="en-CA"/>
        </w:rPr>
      </w:pPr>
      <w:r w:rsidRPr="00F84C23">
        <w:rPr>
          <w:b/>
          <w:bCs/>
          <w:lang w:val="en-CA"/>
        </w:rPr>
        <w:t>2.4.3 Pre-News Risk Windows</w:t>
      </w:r>
    </w:p>
    <w:p w14:paraId="16632ED9" w14:textId="77777777" w:rsidR="00F84C23" w:rsidRPr="00F84C23" w:rsidRDefault="00F84C23" w:rsidP="00F84C23">
      <w:pPr>
        <w:numPr>
          <w:ilvl w:val="0"/>
          <w:numId w:val="23"/>
        </w:numPr>
        <w:rPr>
          <w:lang w:val="en-CA"/>
        </w:rPr>
      </w:pPr>
      <w:r w:rsidRPr="00F84C23">
        <w:rPr>
          <w:lang w:val="en-CA"/>
        </w:rPr>
        <w:t>Configurable blackout periods before high-impact economic announcements.</w:t>
      </w:r>
    </w:p>
    <w:p w14:paraId="76090289" w14:textId="77777777" w:rsidR="00F84C23" w:rsidRPr="00F84C23" w:rsidRDefault="00F84C23" w:rsidP="00F84C23">
      <w:pPr>
        <w:numPr>
          <w:ilvl w:val="0"/>
          <w:numId w:val="23"/>
        </w:numPr>
        <w:rPr>
          <w:lang w:val="en-CA"/>
        </w:rPr>
      </w:pPr>
      <w:r w:rsidRPr="00F84C23">
        <w:rPr>
          <w:lang w:val="en-CA"/>
        </w:rPr>
        <w:t>Temporary suspension during uncertain news sentiment spikes.</w:t>
      </w:r>
    </w:p>
    <w:p w14:paraId="52B33B74" w14:textId="77777777" w:rsidR="00F84C23" w:rsidRPr="00F84C23" w:rsidRDefault="00F84C23" w:rsidP="00F84C23">
      <w:pPr>
        <w:rPr>
          <w:b/>
          <w:bCs/>
          <w:lang w:val="en-CA"/>
        </w:rPr>
      </w:pPr>
      <w:r w:rsidRPr="00F84C23">
        <w:rPr>
          <w:b/>
          <w:bCs/>
          <w:lang w:val="en-CA"/>
        </w:rPr>
        <w:t>2.4.4 Data Integrity Issues</w:t>
      </w:r>
    </w:p>
    <w:p w14:paraId="40FCAA61" w14:textId="77777777" w:rsidR="00F84C23" w:rsidRPr="00F84C23" w:rsidRDefault="00F84C23" w:rsidP="00F84C23">
      <w:pPr>
        <w:numPr>
          <w:ilvl w:val="0"/>
          <w:numId w:val="24"/>
        </w:numPr>
        <w:rPr>
          <w:lang w:val="en-CA"/>
        </w:rPr>
      </w:pPr>
      <w:r w:rsidRPr="00F84C23">
        <w:rPr>
          <w:lang w:val="en-CA"/>
        </w:rPr>
        <w:lastRenderedPageBreak/>
        <w:t>Missing indicator data.</w:t>
      </w:r>
    </w:p>
    <w:p w14:paraId="382131E4" w14:textId="77777777" w:rsidR="00F84C23" w:rsidRPr="00F84C23" w:rsidRDefault="00F84C23" w:rsidP="00F84C23">
      <w:pPr>
        <w:numPr>
          <w:ilvl w:val="0"/>
          <w:numId w:val="24"/>
        </w:numPr>
        <w:rPr>
          <w:lang w:val="en-CA"/>
        </w:rPr>
      </w:pPr>
      <w:r w:rsidRPr="00F84C23">
        <w:rPr>
          <w:lang w:val="en-CA"/>
        </w:rPr>
        <w:t>Delayed or inconsistent feeds.</w:t>
      </w:r>
    </w:p>
    <w:p w14:paraId="6C83CBD2" w14:textId="77777777" w:rsidR="00F84C23" w:rsidRPr="00F84C23" w:rsidRDefault="00F84C23" w:rsidP="00F84C23">
      <w:pPr>
        <w:numPr>
          <w:ilvl w:val="0"/>
          <w:numId w:val="24"/>
        </w:numPr>
        <w:rPr>
          <w:lang w:val="en-CA"/>
        </w:rPr>
      </w:pPr>
      <w:r w:rsidRPr="00F84C23">
        <w:rPr>
          <w:lang w:val="en-CA"/>
        </w:rPr>
        <w:t>Incomplete economic datasets.</w:t>
      </w:r>
    </w:p>
    <w:p w14:paraId="172F28E2" w14:textId="77777777" w:rsidR="00F84C23" w:rsidRPr="00F84C23" w:rsidRDefault="00F84C23" w:rsidP="00F84C23">
      <w:pPr>
        <w:rPr>
          <w:b/>
          <w:bCs/>
          <w:lang w:val="en-CA"/>
        </w:rPr>
      </w:pPr>
      <w:r w:rsidRPr="00F84C23">
        <w:rPr>
          <w:b/>
          <w:bCs/>
          <w:lang w:val="en-CA"/>
        </w:rPr>
        <w:t>2.4.5 Model Confidence Below Threshold</w:t>
      </w:r>
    </w:p>
    <w:p w14:paraId="074027AB" w14:textId="77777777" w:rsidR="00F84C23" w:rsidRPr="00F84C23" w:rsidRDefault="00F84C23" w:rsidP="00F84C23">
      <w:pPr>
        <w:numPr>
          <w:ilvl w:val="0"/>
          <w:numId w:val="25"/>
        </w:numPr>
        <w:rPr>
          <w:lang w:val="en-CA"/>
        </w:rPr>
      </w:pPr>
      <w:r w:rsidRPr="00F84C23">
        <w:rPr>
          <w:lang w:val="en-CA"/>
        </w:rPr>
        <w:t>Insufficient alignment between technical, news, and correlation agents.</w:t>
      </w:r>
    </w:p>
    <w:p w14:paraId="433E7C20" w14:textId="77777777" w:rsidR="00F84C23" w:rsidRPr="00F84C23" w:rsidRDefault="00F84C23" w:rsidP="00F84C23">
      <w:pPr>
        <w:numPr>
          <w:ilvl w:val="0"/>
          <w:numId w:val="25"/>
        </w:numPr>
        <w:rPr>
          <w:lang w:val="en-CA"/>
        </w:rPr>
      </w:pPr>
      <w:r w:rsidRPr="00F84C23">
        <w:rPr>
          <w:lang w:val="en-CA"/>
        </w:rPr>
        <w:t>Historical pattern mismatch.</w:t>
      </w:r>
    </w:p>
    <w:p w14:paraId="4F2CA985" w14:textId="77777777" w:rsidR="00F84C23" w:rsidRPr="00F84C23" w:rsidRDefault="00000000" w:rsidP="00F84C23">
      <w:pPr>
        <w:rPr>
          <w:lang w:val="en-CA"/>
        </w:rPr>
      </w:pPr>
      <w:r>
        <w:rPr>
          <w:lang w:val="en-CA"/>
        </w:rPr>
        <w:pict w14:anchorId="659EBBB0">
          <v:rect id="_x0000_i5350" style="width:0;height:1.5pt" o:hralign="center" o:hrstd="t" o:hr="t" fillcolor="#a0a0a0" stroked="f"/>
        </w:pict>
      </w:r>
    </w:p>
    <w:p w14:paraId="7F70419B" w14:textId="77777777" w:rsidR="00F84C23" w:rsidRPr="00F84C23" w:rsidRDefault="00F84C23" w:rsidP="00F84C23">
      <w:pPr>
        <w:rPr>
          <w:b/>
          <w:bCs/>
          <w:lang w:val="en-CA"/>
        </w:rPr>
      </w:pPr>
      <w:r w:rsidRPr="00F84C23">
        <w:rPr>
          <w:b/>
          <w:bCs/>
          <w:lang w:val="en-CA"/>
        </w:rPr>
        <w:t>2.5 Trading Frequency Expectations</w:t>
      </w:r>
    </w:p>
    <w:p w14:paraId="1091E5E6" w14:textId="77777777" w:rsidR="00F84C23" w:rsidRPr="00F84C23" w:rsidRDefault="00F84C23" w:rsidP="00F84C23">
      <w:pPr>
        <w:rPr>
          <w:lang w:val="en-CA"/>
        </w:rPr>
      </w:pPr>
      <w:r w:rsidRPr="00F84C23">
        <w:rPr>
          <w:lang w:val="en-CA"/>
        </w:rPr>
        <w:t>The system is designed to operate continuously but must dynamically adjust activity levels based on:</w:t>
      </w:r>
    </w:p>
    <w:p w14:paraId="482D7582" w14:textId="77777777" w:rsidR="00F84C23" w:rsidRPr="00F84C23" w:rsidRDefault="00F84C23" w:rsidP="00F84C23">
      <w:pPr>
        <w:numPr>
          <w:ilvl w:val="0"/>
          <w:numId w:val="26"/>
        </w:numPr>
        <w:rPr>
          <w:lang w:val="en-CA"/>
        </w:rPr>
      </w:pPr>
      <w:r w:rsidRPr="00F84C23">
        <w:rPr>
          <w:lang w:val="en-CA"/>
        </w:rPr>
        <w:t>Market regime detection.</w:t>
      </w:r>
    </w:p>
    <w:p w14:paraId="1301C49C" w14:textId="77777777" w:rsidR="00F84C23" w:rsidRPr="00F84C23" w:rsidRDefault="00F84C23" w:rsidP="00F84C23">
      <w:pPr>
        <w:numPr>
          <w:ilvl w:val="0"/>
          <w:numId w:val="26"/>
        </w:numPr>
        <w:rPr>
          <w:lang w:val="en-CA"/>
        </w:rPr>
      </w:pPr>
      <w:r w:rsidRPr="00F84C23">
        <w:rPr>
          <w:lang w:val="en-CA"/>
        </w:rPr>
        <w:t>Volatility conditions.</w:t>
      </w:r>
    </w:p>
    <w:p w14:paraId="45E059FB" w14:textId="77777777" w:rsidR="00F84C23" w:rsidRPr="00F84C23" w:rsidRDefault="00F84C23" w:rsidP="00F84C23">
      <w:pPr>
        <w:numPr>
          <w:ilvl w:val="0"/>
          <w:numId w:val="26"/>
        </w:numPr>
        <w:rPr>
          <w:lang w:val="en-CA"/>
        </w:rPr>
      </w:pPr>
      <w:r w:rsidRPr="00F84C23">
        <w:rPr>
          <w:lang w:val="en-CA"/>
        </w:rPr>
        <w:t>Confidence scores from predictive models.</w:t>
      </w:r>
    </w:p>
    <w:p w14:paraId="4AE8CCB2" w14:textId="77777777" w:rsidR="00F84C23" w:rsidRPr="00F84C23" w:rsidRDefault="00F84C23" w:rsidP="00F84C23">
      <w:pPr>
        <w:numPr>
          <w:ilvl w:val="0"/>
          <w:numId w:val="26"/>
        </w:numPr>
        <w:rPr>
          <w:lang w:val="en-CA"/>
        </w:rPr>
      </w:pPr>
      <w:r w:rsidRPr="00F84C23">
        <w:rPr>
          <w:lang w:val="en-CA"/>
        </w:rPr>
        <w:t>Current drawdown status.</w:t>
      </w:r>
    </w:p>
    <w:p w14:paraId="6001B2B0" w14:textId="77777777" w:rsidR="00F84C23" w:rsidRPr="00F84C23" w:rsidRDefault="00F84C23" w:rsidP="00F84C23">
      <w:pPr>
        <w:numPr>
          <w:ilvl w:val="0"/>
          <w:numId w:val="26"/>
        </w:numPr>
        <w:rPr>
          <w:lang w:val="en-CA"/>
        </w:rPr>
      </w:pPr>
      <w:r w:rsidRPr="00F84C23">
        <w:rPr>
          <w:lang w:val="en-CA"/>
        </w:rPr>
        <w:t>Recent strategy performance.</w:t>
      </w:r>
    </w:p>
    <w:p w14:paraId="3C30E49A" w14:textId="77777777" w:rsidR="00F84C23" w:rsidRPr="00F84C23" w:rsidRDefault="00F84C23" w:rsidP="00F84C23">
      <w:pPr>
        <w:rPr>
          <w:lang w:val="en-CA"/>
        </w:rPr>
      </w:pPr>
      <w:r w:rsidRPr="00F84C23">
        <w:rPr>
          <w:lang w:val="en-CA"/>
        </w:rPr>
        <w:t>Agents must actively throttle trading activity when:</w:t>
      </w:r>
    </w:p>
    <w:p w14:paraId="3ABEB98B" w14:textId="77777777" w:rsidR="00F84C23" w:rsidRPr="00F84C23" w:rsidRDefault="00F84C23" w:rsidP="00F84C23">
      <w:pPr>
        <w:numPr>
          <w:ilvl w:val="0"/>
          <w:numId w:val="27"/>
        </w:numPr>
        <w:rPr>
          <w:lang w:val="en-CA"/>
        </w:rPr>
      </w:pPr>
      <w:r w:rsidRPr="00F84C23">
        <w:rPr>
          <w:lang w:val="en-CA"/>
        </w:rPr>
        <w:t>Performance deteriorates.</w:t>
      </w:r>
    </w:p>
    <w:p w14:paraId="41E0DBEB" w14:textId="77777777" w:rsidR="00F84C23" w:rsidRPr="00F84C23" w:rsidRDefault="00F84C23" w:rsidP="00F84C23">
      <w:pPr>
        <w:numPr>
          <w:ilvl w:val="0"/>
          <w:numId w:val="27"/>
        </w:numPr>
        <w:rPr>
          <w:lang w:val="en-CA"/>
        </w:rPr>
      </w:pPr>
      <w:r w:rsidRPr="00F84C23">
        <w:rPr>
          <w:lang w:val="en-CA"/>
        </w:rPr>
        <w:t>Market structure becomes unstable.</w:t>
      </w:r>
    </w:p>
    <w:p w14:paraId="6A6198B7" w14:textId="77777777" w:rsidR="00F84C23" w:rsidRPr="00F84C23" w:rsidRDefault="00F84C23" w:rsidP="00F84C23">
      <w:pPr>
        <w:numPr>
          <w:ilvl w:val="0"/>
          <w:numId w:val="27"/>
        </w:numPr>
        <w:rPr>
          <w:lang w:val="en-CA"/>
        </w:rPr>
      </w:pPr>
      <w:r w:rsidRPr="00F84C23">
        <w:rPr>
          <w:lang w:val="en-CA"/>
        </w:rPr>
        <w:t>Signal clarity decreases.</w:t>
      </w:r>
    </w:p>
    <w:p w14:paraId="3D2C9639" w14:textId="77777777" w:rsidR="00F84C23" w:rsidRPr="00F84C23" w:rsidRDefault="00000000" w:rsidP="00F84C23">
      <w:pPr>
        <w:rPr>
          <w:lang w:val="en-CA"/>
        </w:rPr>
      </w:pPr>
      <w:r>
        <w:rPr>
          <w:lang w:val="en-CA"/>
        </w:rPr>
        <w:pict w14:anchorId="15933D3C">
          <v:rect id="_x0000_i5351" style="width:0;height:1.5pt" o:hralign="center" o:hrstd="t" o:hr="t" fillcolor="#a0a0a0" stroked="f"/>
        </w:pict>
      </w:r>
    </w:p>
    <w:p w14:paraId="728BD834" w14:textId="77777777" w:rsidR="00F84C23" w:rsidRPr="00F84C23" w:rsidRDefault="00F84C23" w:rsidP="00F84C23">
      <w:pPr>
        <w:rPr>
          <w:b/>
          <w:bCs/>
          <w:lang w:val="en-CA"/>
        </w:rPr>
      </w:pPr>
      <w:r w:rsidRPr="00F84C23">
        <w:rPr>
          <w:b/>
          <w:bCs/>
          <w:lang w:val="en-CA"/>
        </w:rPr>
        <w:t>2.6 Autonomy Constraints</w:t>
      </w:r>
    </w:p>
    <w:p w14:paraId="79F23860" w14:textId="77777777" w:rsidR="00F84C23" w:rsidRPr="00F84C23" w:rsidRDefault="00F84C23" w:rsidP="00F84C23">
      <w:pPr>
        <w:rPr>
          <w:b/>
          <w:bCs/>
          <w:lang w:val="en-CA"/>
        </w:rPr>
      </w:pPr>
      <w:r w:rsidRPr="00F84C23">
        <w:rPr>
          <w:b/>
          <w:bCs/>
          <w:lang w:val="en-CA"/>
        </w:rPr>
        <w:t>2.6.1 Autonomous Capabilities</w:t>
      </w:r>
    </w:p>
    <w:p w14:paraId="5C69B3E2" w14:textId="77777777" w:rsidR="00F84C23" w:rsidRPr="00F84C23" w:rsidRDefault="00F84C23" w:rsidP="00F84C23">
      <w:pPr>
        <w:rPr>
          <w:lang w:val="en-CA"/>
        </w:rPr>
      </w:pPr>
      <w:proofErr w:type="spellStart"/>
      <w:r w:rsidRPr="00F84C23">
        <w:rPr>
          <w:lang w:val="en-CA"/>
        </w:rPr>
        <w:t>AegisFX</w:t>
      </w:r>
      <w:proofErr w:type="spellEnd"/>
      <w:r w:rsidRPr="00F84C23">
        <w:rPr>
          <w:lang w:val="en-CA"/>
        </w:rPr>
        <w:t xml:space="preserve"> is permitted to:</w:t>
      </w:r>
    </w:p>
    <w:p w14:paraId="5E26CC6D" w14:textId="77777777" w:rsidR="00F84C23" w:rsidRPr="00F84C23" w:rsidRDefault="00F84C23" w:rsidP="00F84C23">
      <w:pPr>
        <w:numPr>
          <w:ilvl w:val="0"/>
          <w:numId w:val="28"/>
        </w:numPr>
        <w:rPr>
          <w:lang w:val="en-CA"/>
        </w:rPr>
      </w:pPr>
      <w:r w:rsidRPr="00F84C23">
        <w:rPr>
          <w:lang w:val="en-CA"/>
        </w:rPr>
        <w:t>Analyze markets continuously.</w:t>
      </w:r>
    </w:p>
    <w:p w14:paraId="117D5DF2" w14:textId="77777777" w:rsidR="00F84C23" w:rsidRPr="00F84C23" w:rsidRDefault="00F84C23" w:rsidP="00F84C23">
      <w:pPr>
        <w:numPr>
          <w:ilvl w:val="0"/>
          <w:numId w:val="28"/>
        </w:numPr>
        <w:rPr>
          <w:lang w:val="en-CA"/>
        </w:rPr>
      </w:pPr>
      <w:r w:rsidRPr="00F84C23">
        <w:rPr>
          <w:lang w:val="en-CA"/>
        </w:rPr>
        <w:t>Identify trade setups.</w:t>
      </w:r>
    </w:p>
    <w:p w14:paraId="1189D96B" w14:textId="77777777" w:rsidR="00F84C23" w:rsidRPr="00F84C23" w:rsidRDefault="00F84C23" w:rsidP="00F84C23">
      <w:pPr>
        <w:numPr>
          <w:ilvl w:val="0"/>
          <w:numId w:val="28"/>
        </w:numPr>
        <w:rPr>
          <w:lang w:val="en-CA"/>
        </w:rPr>
      </w:pPr>
      <w:r w:rsidRPr="00F84C23">
        <w:rPr>
          <w:lang w:val="en-CA"/>
        </w:rPr>
        <w:t>Execute trades within approved parameters.</w:t>
      </w:r>
    </w:p>
    <w:p w14:paraId="7066A2CD" w14:textId="77777777" w:rsidR="00F84C23" w:rsidRPr="00F84C23" w:rsidRDefault="00F84C23" w:rsidP="00F84C23">
      <w:pPr>
        <w:numPr>
          <w:ilvl w:val="0"/>
          <w:numId w:val="28"/>
        </w:numPr>
        <w:rPr>
          <w:lang w:val="en-CA"/>
        </w:rPr>
      </w:pPr>
      <w:r w:rsidRPr="00F84C23">
        <w:rPr>
          <w:lang w:val="en-CA"/>
        </w:rPr>
        <w:lastRenderedPageBreak/>
        <w:t>Adjust strategy weights.</w:t>
      </w:r>
    </w:p>
    <w:p w14:paraId="2C8096DF" w14:textId="77777777" w:rsidR="00F84C23" w:rsidRPr="00F84C23" w:rsidRDefault="00F84C23" w:rsidP="00F84C23">
      <w:pPr>
        <w:numPr>
          <w:ilvl w:val="0"/>
          <w:numId w:val="28"/>
        </w:numPr>
        <w:rPr>
          <w:lang w:val="en-CA"/>
        </w:rPr>
      </w:pPr>
      <w:r w:rsidRPr="00F84C23">
        <w:rPr>
          <w:lang w:val="en-CA"/>
        </w:rPr>
        <w:t>Scale position sizes dynamically.</w:t>
      </w:r>
    </w:p>
    <w:p w14:paraId="5C28C15A" w14:textId="77777777" w:rsidR="00F84C23" w:rsidRPr="00F84C23" w:rsidRDefault="00F84C23" w:rsidP="00F84C23">
      <w:pPr>
        <w:numPr>
          <w:ilvl w:val="0"/>
          <w:numId w:val="28"/>
        </w:numPr>
        <w:rPr>
          <w:lang w:val="en-CA"/>
        </w:rPr>
      </w:pPr>
      <w:r w:rsidRPr="00F84C23">
        <w:rPr>
          <w:lang w:val="en-CA"/>
        </w:rPr>
        <w:t>Replace underperforming models.</w:t>
      </w:r>
    </w:p>
    <w:p w14:paraId="228E7975" w14:textId="77777777" w:rsidR="00F84C23" w:rsidRPr="00F84C23" w:rsidRDefault="00F84C23" w:rsidP="00F84C23">
      <w:pPr>
        <w:rPr>
          <w:b/>
          <w:bCs/>
          <w:lang w:val="en-CA"/>
        </w:rPr>
      </w:pPr>
      <w:r w:rsidRPr="00F84C23">
        <w:rPr>
          <w:b/>
          <w:bCs/>
          <w:lang w:val="en-CA"/>
        </w:rPr>
        <w:t>2.6.2 Restricted Capabilities</w:t>
      </w:r>
    </w:p>
    <w:p w14:paraId="4ED63639" w14:textId="77777777" w:rsidR="00F84C23" w:rsidRPr="00F84C23" w:rsidRDefault="00F84C23" w:rsidP="00F84C23">
      <w:pPr>
        <w:rPr>
          <w:lang w:val="en-CA"/>
        </w:rPr>
      </w:pPr>
      <w:r w:rsidRPr="00F84C23">
        <w:rPr>
          <w:lang w:val="en-CA"/>
        </w:rPr>
        <w:t>The system may not:</w:t>
      </w:r>
    </w:p>
    <w:p w14:paraId="0AEB15CE" w14:textId="77777777" w:rsidR="00F84C23" w:rsidRPr="00F84C23" w:rsidRDefault="00F84C23" w:rsidP="00F84C23">
      <w:pPr>
        <w:numPr>
          <w:ilvl w:val="0"/>
          <w:numId w:val="29"/>
        </w:numPr>
        <w:rPr>
          <w:lang w:val="en-CA"/>
        </w:rPr>
      </w:pPr>
      <w:r w:rsidRPr="00F84C23">
        <w:rPr>
          <w:lang w:val="en-CA"/>
        </w:rPr>
        <w:t>Modify global risk ceilings without human approval.</w:t>
      </w:r>
    </w:p>
    <w:p w14:paraId="77B0454B" w14:textId="77777777" w:rsidR="00F84C23" w:rsidRPr="00F84C23" w:rsidRDefault="00F84C23" w:rsidP="00F84C23">
      <w:pPr>
        <w:numPr>
          <w:ilvl w:val="0"/>
          <w:numId w:val="29"/>
        </w:numPr>
        <w:rPr>
          <w:lang w:val="en-CA"/>
        </w:rPr>
      </w:pPr>
      <w:r w:rsidRPr="00F84C23">
        <w:rPr>
          <w:lang w:val="en-CA"/>
        </w:rPr>
        <w:t>Trade outside defined currency pairs.</w:t>
      </w:r>
    </w:p>
    <w:p w14:paraId="405F36B2" w14:textId="77777777" w:rsidR="00F84C23" w:rsidRPr="00F84C23" w:rsidRDefault="00F84C23" w:rsidP="00F84C23">
      <w:pPr>
        <w:numPr>
          <w:ilvl w:val="0"/>
          <w:numId w:val="29"/>
        </w:numPr>
        <w:rPr>
          <w:lang w:val="en-CA"/>
        </w:rPr>
      </w:pPr>
      <w:r w:rsidRPr="00F84C23">
        <w:rPr>
          <w:lang w:val="en-CA"/>
        </w:rPr>
        <w:t>Override dashboard-configured capital limits.</w:t>
      </w:r>
    </w:p>
    <w:p w14:paraId="1FC22C99" w14:textId="77777777" w:rsidR="00F84C23" w:rsidRPr="00F84C23" w:rsidRDefault="00F84C23" w:rsidP="00F84C23">
      <w:pPr>
        <w:numPr>
          <w:ilvl w:val="0"/>
          <w:numId w:val="29"/>
        </w:numPr>
        <w:rPr>
          <w:lang w:val="en-CA"/>
        </w:rPr>
      </w:pPr>
      <w:r w:rsidRPr="00F84C23">
        <w:rPr>
          <w:lang w:val="en-CA"/>
        </w:rPr>
        <w:t>Disable core safety mechanisms.</w:t>
      </w:r>
    </w:p>
    <w:p w14:paraId="7735AC91" w14:textId="77777777" w:rsidR="00F84C23" w:rsidRPr="00F84C23" w:rsidRDefault="00F84C23" w:rsidP="00F84C23">
      <w:pPr>
        <w:numPr>
          <w:ilvl w:val="0"/>
          <w:numId w:val="29"/>
        </w:numPr>
        <w:rPr>
          <w:lang w:val="en-CA"/>
        </w:rPr>
      </w:pPr>
      <w:r w:rsidRPr="00F84C23">
        <w:rPr>
          <w:lang w:val="en-CA"/>
        </w:rPr>
        <w:t>Increase leverage beyond predefined limits.</w:t>
      </w:r>
    </w:p>
    <w:p w14:paraId="612A1F59" w14:textId="77777777" w:rsidR="00F84C23" w:rsidRPr="00F84C23" w:rsidRDefault="00000000" w:rsidP="00F84C23">
      <w:pPr>
        <w:rPr>
          <w:lang w:val="en-CA"/>
        </w:rPr>
      </w:pPr>
      <w:r>
        <w:rPr>
          <w:lang w:val="en-CA"/>
        </w:rPr>
        <w:pict w14:anchorId="4CA0E8A9">
          <v:rect id="_x0000_i5352" style="width:0;height:1.5pt" o:hralign="center" o:hrstd="t" o:hr="t" fillcolor="#a0a0a0" stroked="f"/>
        </w:pict>
      </w:r>
    </w:p>
    <w:p w14:paraId="28019018" w14:textId="77777777" w:rsidR="00F84C23" w:rsidRPr="00F84C23" w:rsidRDefault="00F84C23" w:rsidP="00F84C23">
      <w:pPr>
        <w:rPr>
          <w:b/>
          <w:bCs/>
          <w:lang w:val="en-CA"/>
        </w:rPr>
      </w:pPr>
      <w:r w:rsidRPr="00F84C23">
        <w:rPr>
          <w:b/>
          <w:bCs/>
          <w:lang w:val="en-CA"/>
        </w:rPr>
        <w:t>2.7 Risk Exposure Constraints</w:t>
      </w:r>
    </w:p>
    <w:p w14:paraId="5F01BEBC" w14:textId="77777777" w:rsidR="00F84C23" w:rsidRPr="00F84C23" w:rsidRDefault="00F84C23" w:rsidP="00F84C23">
      <w:pPr>
        <w:rPr>
          <w:lang w:val="en-CA"/>
        </w:rPr>
      </w:pPr>
      <w:r w:rsidRPr="00F84C23">
        <w:rPr>
          <w:lang w:val="en-CA"/>
        </w:rPr>
        <w:t>The system must operate within the following risk boundaries:</w:t>
      </w:r>
    </w:p>
    <w:p w14:paraId="60FF2037" w14:textId="77777777" w:rsidR="00F84C23" w:rsidRPr="00F84C23" w:rsidRDefault="00F84C23" w:rsidP="00F84C23">
      <w:pPr>
        <w:numPr>
          <w:ilvl w:val="0"/>
          <w:numId w:val="30"/>
        </w:numPr>
        <w:rPr>
          <w:lang w:val="en-CA"/>
        </w:rPr>
      </w:pPr>
      <w:r w:rsidRPr="00F84C23">
        <w:rPr>
          <w:lang w:val="en-CA"/>
        </w:rPr>
        <w:t>Initial position sizes must remain conservative.</w:t>
      </w:r>
    </w:p>
    <w:p w14:paraId="3683C9BA" w14:textId="77777777" w:rsidR="00F84C23" w:rsidRPr="00F84C23" w:rsidRDefault="00F84C23" w:rsidP="00F84C23">
      <w:pPr>
        <w:numPr>
          <w:ilvl w:val="0"/>
          <w:numId w:val="30"/>
        </w:numPr>
        <w:rPr>
          <w:lang w:val="en-CA"/>
        </w:rPr>
      </w:pPr>
      <w:r w:rsidRPr="00F84C23">
        <w:rPr>
          <w:lang w:val="en-CA"/>
        </w:rPr>
        <w:t>Capital exposure increases only as confidence and performance improve.</w:t>
      </w:r>
    </w:p>
    <w:p w14:paraId="78DEC60D" w14:textId="77777777" w:rsidR="00F84C23" w:rsidRPr="00F84C23" w:rsidRDefault="00F84C23" w:rsidP="00F84C23">
      <w:pPr>
        <w:numPr>
          <w:ilvl w:val="0"/>
          <w:numId w:val="30"/>
        </w:numPr>
        <w:rPr>
          <w:lang w:val="en-CA"/>
        </w:rPr>
      </w:pPr>
      <w:r w:rsidRPr="00F84C23">
        <w:rPr>
          <w:lang w:val="en-CA"/>
        </w:rPr>
        <w:t>All scaling must be gradual and reversible.</w:t>
      </w:r>
    </w:p>
    <w:p w14:paraId="1560C6A1" w14:textId="77777777" w:rsidR="00F84C23" w:rsidRPr="00F84C23" w:rsidRDefault="00F84C23" w:rsidP="00F84C23">
      <w:pPr>
        <w:numPr>
          <w:ilvl w:val="0"/>
          <w:numId w:val="30"/>
        </w:numPr>
        <w:rPr>
          <w:lang w:val="en-CA"/>
        </w:rPr>
      </w:pPr>
      <w:r w:rsidRPr="00F84C23">
        <w:rPr>
          <w:lang w:val="en-CA"/>
        </w:rPr>
        <w:t>During loss periods, trade sizes must reduce significantly.</w:t>
      </w:r>
    </w:p>
    <w:p w14:paraId="3CB0C32A" w14:textId="77777777" w:rsidR="00F84C23" w:rsidRPr="00F84C23" w:rsidRDefault="00F84C23" w:rsidP="00F84C23">
      <w:pPr>
        <w:numPr>
          <w:ilvl w:val="0"/>
          <w:numId w:val="30"/>
        </w:numPr>
        <w:rPr>
          <w:lang w:val="en-CA"/>
        </w:rPr>
      </w:pPr>
      <w:r w:rsidRPr="00F84C23">
        <w:rPr>
          <w:lang w:val="en-CA"/>
        </w:rPr>
        <w:t>Exposure must never increase during performance deterioration.</w:t>
      </w:r>
    </w:p>
    <w:p w14:paraId="643BF055" w14:textId="77777777" w:rsidR="00F84C23" w:rsidRPr="00F84C23" w:rsidRDefault="00000000" w:rsidP="00F84C23">
      <w:pPr>
        <w:rPr>
          <w:lang w:val="en-CA"/>
        </w:rPr>
      </w:pPr>
      <w:r>
        <w:rPr>
          <w:lang w:val="en-CA"/>
        </w:rPr>
        <w:pict w14:anchorId="540A6845">
          <v:rect id="_x0000_i5353" style="width:0;height:1.5pt" o:hralign="center" o:hrstd="t" o:hr="t" fillcolor="#a0a0a0" stroked="f"/>
        </w:pict>
      </w:r>
    </w:p>
    <w:p w14:paraId="6A7FD10E" w14:textId="77777777" w:rsidR="00F84C23" w:rsidRPr="00F84C23" w:rsidRDefault="00F84C23" w:rsidP="00F84C23">
      <w:pPr>
        <w:rPr>
          <w:b/>
          <w:bCs/>
          <w:lang w:val="en-CA"/>
        </w:rPr>
      </w:pPr>
      <w:r w:rsidRPr="00F84C23">
        <w:rPr>
          <w:b/>
          <w:bCs/>
          <w:lang w:val="en-CA"/>
        </w:rPr>
        <w:t>2.8 Execution Timing Constraints</w:t>
      </w:r>
    </w:p>
    <w:p w14:paraId="448400AB" w14:textId="77777777" w:rsidR="00F84C23" w:rsidRPr="00F84C23" w:rsidRDefault="00F84C23" w:rsidP="00F84C23">
      <w:pPr>
        <w:rPr>
          <w:lang w:val="en-CA"/>
        </w:rPr>
      </w:pPr>
      <w:r w:rsidRPr="00F84C23">
        <w:rPr>
          <w:lang w:val="en-CA"/>
        </w:rPr>
        <w:t>Trade execution must occur within:</w:t>
      </w:r>
    </w:p>
    <w:p w14:paraId="171A8042" w14:textId="77777777" w:rsidR="00F84C23" w:rsidRPr="00F84C23" w:rsidRDefault="00F84C23" w:rsidP="00F84C23">
      <w:pPr>
        <w:numPr>
          <w:ilvl w:val="0"/>
          <w:numId w:val="31"/>
        </w:numPr>
        <w:rPr>
          <w:lang w:val="en-CA"/>
        </w:rPr>
      </w:pPr>
      <w:r w:rsidRPr="00F84C23">
        <w:rPr>
          <w:lang w:val="en-CA"/>
        </w:rPr>
        <w:t>Seconds-level response windows.</w:t>
      </w:r>
    </w:p>
    <w:p w14:paraId="6EB7192C" w14:textId="77777777" w:rsidR="00F84C23" w:rsidRPr="00F84C23" w:rsidRDefault="00F84C23" w:rsidP="00F84C23">
      <w:pPr>
        <w:numPr>
          <w:ilvl w:val="0"/>
          <w:numId w:val="31"/>
        </w:numPr>
        <w:rPr>
          <w:lang w:val="en-CA"/>
        </w:rPr>
      </w:pPr>
      <w:r w:rsidRPr="00F84C23">
        <w:rPr>
          <w:lang w:val="en-CA"/>
        </w:rPr>
        <w:t>Verified real-time market conditions.</w:t>
      </w:r>
    </w:p>
    <w:p w14:paraId="014DABD8" w14:textId="77777777" w:rsidR="00F84C23" w:rsidRPr="00F84C23" w:rsidRDefault="00F84C23" w:rsidP="00F84C23">
      <w:pPr>
        <w:numPr>
          <w:ilvl w:val="0"/>
          <w:numId w:val="31"/>
        </w:numPr>
        <w:rPr>
          <w:lang w:val="en-CA"/>
        </w:rPr>
      </w:pPr>
      <w:r w:rsidRPr="00F84C23">
        <w:rPr>
          <w:lang w:val="en-CA"/>
        </w:rPr>
        <w:t>Confirmed order placement with retry logic.</w:t>
      </w:r>
    </w:p>
    <w:p w14:paraId="1BC61E84" w14:textId="77777777" w:rsidR="00F84C23" w:rsidRPr="00F84C23" w:rsidRDefault="00F84C23" w:rsidP="00F84C23">
      <w:pPr>
        <w:rPr>
          <w:lang w:val="en-CA"/>
        </w:rPr>
      </w:pPr>
      <w:r w:rsidRPr="00F84C23">
        <w:rPr>
          <w:lang w:val="en-CA"/>
        </w:rPr>
        <w:t>Execution engines must validate:</w:t>
      </w:r>
    </w:p>
    <w:p w14:paraId="1A8D6567" w14:textId="77777777" w:rsidR="00F84C23" w:rsidRPr="00F84C23" w:rsidRDefault="00F84C23" w:rsidP="00F84C23">
      <w:pPr>
        <w:numPr>
          <w:ilvl w:val="0"/>
          <w:numId w:val="32"/>
        </w:numPr>
        <w:rPr>
          <w:lang w:val="en-CA"/>
        </w:rPr>
      </w:pPr>
      <w:r w:rsidRPr="00F84C23">
        <w:rPr>
          <w:lang w:val="en-CA"/>
        </w:rPr>
        <w:lastRenderedPageBreak/>
        <w:t>Current spreads</w:t>
      </w:r>
    </w:p>
    <w:p w14:paraId="3D77EF48" w14:textId="77777777" w:rsidR="00F84C23" w:rsidRPr="00F84C23" w:rsidRDefault="00F84C23" w:rsidP="00F84C23">
      <w:pPr>
        <w:numPr>
          <w:ilvl w:val="0"/>
          <w:numId w:val="32"/>
        </w:numPr>
        <w:rPr>
          <w:lang w:val="en-CA"/>
        </w:rPr>
      </w:pPr>
      <w:r w:rsidRPr="00F84C23">
        <w:rPr>
          <w:lang w:val="en-CA"/>
        </w:rPr>
        <w:t>Liquidity depth</w:t>
      </w:r>
    </w:p>
    <w:p w14:paraId="3D236A98" w14:textId="77777777" w:rsidR="00F84C23" w:rsidRPr="00F84C23" w:rsidRDefault="00F84C23" w:rsidP="00F84C23">
      <w:pPr>
        <w:numPr>
          <w:ilvl w:val="0"/>
          <w:numId w:val="32"/>
        </w:numPr>
        <w:rPr>
          <w:lang w:val="en-CA"/>
        </w:rPr>
      </w:pPr>
      <w:r w:rsidRPr="00F84C23">
        <w:rPr>
          <w:lang w:val="en-CA"/>
        </w:rPr>
        <w:t>Broker stability</w:t>
      </w:r>
    </w:p>
    <w:p w14:paraId="12BD2BAD" w14:textId="77777777" w:rsidR="00F84C23" w:rsidRPr="00F84C23" w:rsidRDefault="00F84C23" w:rsidP="00F84C23">
      <w:pPr>
        <w:numPr>
          <w:ilvl w:val="0"/>
          <w:numId w:val="32"/>
        </w:numPr>
        <w:rPr>
          <w:lang w:val="en-CA"/>
        </w:rPr>
      </w:pPr>
      <w:r w:rsidRPr="00F84C23">
        <w:rPr>
          <w:lang w:val="en-CA"/>
        </w:rPr>
        <w:t>Market volatility levels</w:t>
      </w:r>
    </w:p>
    <w:p w14:paraId="7E41593F" w14:textId="77777777" w:rsidR="00F84C23" w:rsidRPr="00F84C23" w:rsidRDefault="00000000" w:rsidP="00F84C23">
      <w:pPr>
        <w:rPr>
          <w:lang w:val="en-CA"/>
        </w:rPr>
      </w:pPr>
      <w:r>
        <w:rPr>
          <w:lang w:val="en-CA"/>
        </w:rPr>
        <w:pict w14:anchorId="2E4F06D8">
          <v:rect id="_x0000_i5354" style="width:0;height:1.5pt" o:hralign="center" o:hrstd="t" o:hr="t" fillcolor="#a0a0a0" stroked="f"/>
        </w:pict>
      </w:r>
    </w:p>
    <w:p w14:paraId="2C09B814" w14:textId="77777777" w:rsidR="00F84C23" w:rsidRPr="00F84C23" w:rsidRDefault="00F84C23" w:rsidP="00F84C23">
      <w:pPr>
        <w:rPr>
          <w:b/>
          <w:bCs/>
          <w:lang w:val="en-CA"/>
        </w:rPr>
      </w:pPr>
      <w:r w:rsidRPr="00F84C23">
        <w:rPr>
          <w:b/>
          <w:bCs/>
          <w:lang w:val="en-CA"/>
        </w:rPr>
        <w:t>2.9 Human Governance Controls</w:t>
      </w:r>
    </w:p>
    <w:p w14:paraId="0BE7AA37" w14:textId="77777777" w:rsidR="00F84C23" w:rsidRPr="00F84C23" w:rsidRDefault="00F84C23" w:rsidP="00F84C23">
      <w:pPr>
        <w:rPr>
          <w:lang w:val="en-CA"/>
        </w:rPr>
      </w:pPr>
      <w:r w:rsidRPr="00F84C23">
        <w:rPr>
          <w:lang w:val="en-CA"/>
        </w:rPr>
        <w:t>Human operators retain authority to:</w:t>
      </w:r>
    </w:p>
    <w:p w14:paraId="5179B661" w14:textId="77777777" w:rsidR="00F84C23" w:rsidRPr="00F84C23" w:rsidRDefault="00F84C23" w:rsidP="00F84C23">
      <w:pPr>
        <w:numPr>
          <w:ilvl w:val="0"/>
          <w:numId w:val="33"/>
        </w:numPr>
        <w:rPr>
          <w:lang w:val="en-CA"/>
        </w:rPr>
      </w:pPr>
      <w:r w:rsidRPr="00F84C23">
        <w:rPr>
          <w:lang w:val="en-CA"/>
        </w:rPr>
        <w:t>Enable or disable autonomy.</w:t>
      </w:r>
    </w:p>
    <w:p w14:paraId="45567C22" w14:textId="77777777" w:rsidR="00F84C23" w:rsidRPr="00F84C23" w:rsidRDefault="00F84C23" w:rsidP="00F84C23">
      <w:pPr>
        <w:numPr>
          <w:ilvl w:val="0"/>
          <w:numId w:val="33"/>
        </w:numPr>
        <w:rPr>
          <w:lang w:val="en-CA"/>
        </w:rPr>
      </w:pPr>
      <w:r w:rsidRPr="00F84C23">
        <w:rPr>
          <w:lang w:val="en-CA"/>
        </w:rPr>
        <w:t>Pause trading activity.</w:t>
      </w:r>
    </w:p>
    <w:p w14:paraId="21E4F67A" w14:textId="77777777" w:rsidR="00F84C23" w:rsidRPr="00F84C23" w:rsidRDefault="00F84C23" w:rsidP="00F84C23">
      <w:pPr>
        <w:numPr>
          <w:ilvl w:val="0"/>
          <w:numId w:val="33"/>
        </w:numPr>
        <w:rPr>
          <w:lang w:val="en-CA"/>
        </w:rPr>
      </w:pPr>
      <w:r w:rsidRPr="00F84C23">
        <w:rPr>
          <w:lang w:val="en-CA"/>
        </w:rPr>
        <w:t>Adjust risk sliders and exposure levels.</w:t>
      </w:r>
    </w:p>
    <w:p w14:paraId="67D05CCB" w14:textId="77777777" w:rsidR="00F84C23" w:rsidRPr="00F84C23" w:rsidRDefault="00F84C23" w:rsidP="00F84C23">
      <w:pPr>
        <w:numPr>
          <w:ilvl w:val="0"/>
          <w:numId w:val="33"/>
        </w:numPr>
        <w:rPr>
          <w:lang w:val="en-CA"/>
        </w:rPr>
      </w:pPr>
      <w:r w:rsidRPr="00F84C23">
        <w:rPr>
          <w:lang w:val="en-CA"/>
        </w:rPr>
        <w:t>Restrict specific strategies.</w:t>
      </w:r>
    </w:p>
    <w:p w14:paraId="3F84B39C" w14:textId="77777777" w:rsidR="00F84C23" w:rsidRPr="00F84C23" w:rsidRDefault="00F84C23" w:rsidP="00F84C23">
      <w:pPr>
        <w:numPr>
          <w:ilvl w:val="0"/>
          <w:numId w:val="33"/>
        </w:numPr>
        <w:rPr>
          <w:lang w:val="en-CA"/>
        </w:rPr>
      </w:pPr>
      <w:r w:rsidRPr="00F84C23">
        <w:rPr>
          <w:lang w:val="en-CA"/>
        </w:rPr>
        <w:t>Set capital allocation limits.</w:t>
      </w:r>
    </w:p>
    <w:p w14:paraId="60EB35AC" w14:textId="77777777" w:rsidR="00F84C23" w:rsidRPr="00F84C23" w:rsidRDefault="00F84C23" w:rsidP="00F84C23">
      <w:pPr>
        <w:rPr>
          <w:lang w:val="en-CA"/>
        </w:rPr>
      </w:pPr>
      <w:r w:rsidRPr="00F84C23">
        <w:rPr>
          <w:lang w:val="en-CA"/>
        </w:rPr>
        <w:t>All changes must be logged with timestamps and version tracking.</w:t>
      </w:r>
    </w:p>
    <w:p w14:paraId="3A76E4B2" w14:textId="77777777" w:rsidR="00F84C23" w:rsidRPr="00F84C23" w:rsidRDefault="00000000" w:rsidP="00F84C23">
      <w:pPr>
        <w:rPr>
          <w:lang w:val="en-CA"/>
        </w:rPr>
      </w:pPr>
      <w:r>
        <w:rPr>
          <w:lang w:val="en-CA"/>
        </w:rPr>
        <w:pict w14:anchorId="28C655E6">
          <v:rect id="_x0000_i5355" style="width:0;height:1.5pt" o:hralign="center" o:hrstd="t" o:hr="t" fillcolor="#a0a0a0" stroked="f"/>
        </w:pict>
      </w:r>
    </w:p>
    <w:p w14:paraId="7E305900" w14:textId="77777777" w:rsidR="00F84C23" w:rsidRPr="00F84C23" w:rsidRDefault="00F84C23" w:rsidP="00F84C23">
      <w:pPr>
        <w:rPr>
          <w:b/>
          <w:bCs/>
          <w:lang w:val="en-CA"/>
        </w:rPr>
      </w:pPr>
      <w:r w:rsidRPr="00F84C23">
        <w:rPr>
          <w:b/>
          <w:bCs/>
          <w:lang w:val="en-CA"/>
        </w:rPr>
        <w:t>2.10 Compliance with Strategic Philosophy</w:t>
      </w:r>
    </w:p>
    <w:p w14:paraId="1FD35B20" w14:textId="77777777" w:rsidR="00F84C23" w:rsidRPr="00F84C23" w:rsidRDefault="00F84C23" w:rsidP="00F84C23">
      <w:pPr>
        <w:rPr>
          <w:lang w:val="en-CA"/>
        </w:rPr>
      </w:pPr>
      <w:r w:rsidRPr="00F84C23">
        <w:rPr>
          <w:lang w:val="en-CA"/>
        </w:rPr>
        <w:t>All trades executed under this scope must adhere to:</w:t>
      </w:r>
    </w:p>
    <w:p w14:paraId="0A5B9380" w14:textId="77777777" w:rsidR="00F84C23" w:rsidRPr="00F84C23" w:rsidRDefault="00F84C23" w:rsidP="00F84C23">
      <w:pPr>
        <w:numPr>
          <w:ilvl w:val="0"/>
          <w:numId w:val="34"/>
        </w:numPr>
        <w:rPr>
          <w:lang w:val="en-CA"/>
        </w:rPr>
      </w:pPr>
      <w:r w:rsidRPr="00F84C23">
        <w:rPr>
          <w:lang w:val="en-CA"/>
        </w:rPr>
        <w:t>Explainable reasoning requirements.</w:t>
      </w:r>
    </w:p>
    <w:p w14:paraId="763643CD" w14:textId="77777777" w:rsidR="00F84C23" w:rsidRPr="00F84C23" w:rsidRDefault="00F84C23" w:rsidP="00F84C23">
      <w:pPr>
        <w:numPr>
          <w:ilvl w:val="0"/>
          <w:numId w:val="34"/>
        </w:numPr>
        <w:rPr>
          <w:lang w:val="en-CA"/>
        </w:rPr>
      </w:pPr>
      <w:r w:rsidRPr="00F84C23">
        <w:rPr>
          <w:lang w:val="en-CA"/>
        </w:rPr>
        <w:t>Profit-factor-focused evaluation metrics.</w:t>
      </w:r>
    </w:p>
    <w:p w14:paraId="1AD4196B" w14:textId="77777777" w:rsidR="00F84C23" w:rsidRPr="00F84C23" w:rsidRDefault="00F84C23" w:rsidP="00F84C23">
      <w:pPr>
        <w:numPr>
          <w:ilvl w:val="0"/>
          <w:numId w:val="34"/>
        </w:numPr>
        <w:rPr>
          <w:lang w:val="en-CA"/>
        </w:rPr>
      </w:pPr>
      <w:r w:rsidRPr="00F84C23">
        <w:rPr>
          <w:lang w:val="en-CA"/>
        </w:rPr>
        <w:t>Capital preservation priority.</w:t>
      </w:r>
    </w:p>
    <w:p w14:paraId="55DFE0C8" w14:textId="77777777" w:rsidR="00F84C23" w:rsidRPr="00F84C23" w:rsidRDefault="00F84C23" w:rsidP="00F84C23">
      <w:pPr>
        <w:numPr>
          <w:ilvl w:val="0"/>
          <w:numId w:val="34"/>
        </w:numPr>
        <w:rPr>
          <w:lang w:val="en-CA"/>
        </w:rPr>
      </w:pPr>
      <w:r w:rsidRPr="00F84C23">
        <w:rPr>
          <w:lang w:val="en-CA"/>
        </w:rPr>
        <w:t>Continuous improvement through agent-driven learning.</w:t>
      </w:r>
    </w:p>
    <w:p w14:paraId="08BF3A5E" w14:textId="77777777" w:rsidR="00F84C23" w:rsidRPr="00F84C23" w:rsidRDefault="00F84C23" w:rsidP="00F84C23">
      <w:pPr>
        <w:rPr>
          <w:lang w:val="en-CA"/>
        </w:rPr>
      </w:pPr>
      <w:r w:rsidRPr="00F84C23">
        <w:rPr>
          <w:lang w:val="en-CA"/>
        </w:rPr>
        <w:t>Any behavior deviating from these principles must trigger review by system governance agents.</w:t>
      </w:r>
    </w:p>
    <w:p w14:paraId="5D5C81C9" w14:textId="77777777" w:rsidR="00CD1BE9" w:rsidRDefault="00CD1BE9"/>
    <w:p w14:paraId="47444B49" w14:textId="77777777" w:rsidR="00BC4620" w:rsidRDefault="00BC4620"/>
    <w:p w14:paraId="4F79A2F0" w14:textId="77777777" w:rsidR="00BC4620" w:rsidRDefault="00BC4620"/>
    <w:p w14:paraId="5305C921" w14:textId="41E8E25F" w:rsidR="00CB33F5" w:rsidRPr="00CB33F5" w:rsidRDefault="00CB33F5" w:rsidP="00E842C3">
      <w:pPr>
        <w:pStyle w:val="Heading1"/>
        <w:rPr>
          <w:lang w:val="en-CA"/>
        </w:rPr>
      </w:pPr>
      <w:bookmarkStart w:id="3" w:name="_Toc221515667"/>
      <w:r w:rsidRPr="00CB33F5">
        <w:rPr>
          <w:lang w:val="en-CA"/>
        </w:rPr>
        <w:lastRenderedPageBreak/>
        <w:t>Section 3 — Data Intelligence Layer</w:t>
      </w:r>
      <w:bookmarkEnd w:id="3"/>
    </w:p>
    <w:p w14:paraId="2001CAFC" w14:textId="77777777" w:rsidR="00CB33F5" w:rsidRPr="00CB33F5" w:rsidRDefault="00000000" w:rsidP="00CB33F5">
      <w:pPr>
        <w:rPr>
          <w:lang w:val="en-CA"/>
        </w:rPr>
      </w:pPr>
      <w:r>
        <w:rPr>
          <w:lang w:val="en-CA"/>
        </w:rPr>
        <w:pict w14:anchorId="4C3E4E79">
          <v:rect id="_x0000_i5356" style="width:0;height:1.5pt" o:hralign="center" o:hrstd="t" o:hr="t" fillcolor="#a0a0a0" stroked="f"/>
        </w:pict>
      </w:r>
    </w:p>
    <w:p w14:paraId="7FD4F0C5" w14:textId="77777777" w:rsidR="00CB33F5" w:rsidRPr="00CB33F5" w:rsidRDefault="00CB33F5" w:rsidP="00CB33F5">
      <w:pPr>
        <w:rPr>
          <w:b/>
          <w:bCs/>
          <w:lang w:val="en-CA"/>
        </w:rPr>
      </w:pPr>
      <w:r w:rsidRPr="00CB33F5">
        <w:rPr>
          <w:b/>
          <w:bCs/>
          <w:lang w:val="en-CA"/>
        </w:rPr>
        <w:t>3.1 Purpose of the Data Intelligence Layer</w:t>
      </w:r>
    </w:p>
    <w:p w14:paraId="2725C3DB" w14:textId="77777777" w:rsidR="00CB33F5" w:rsidRPr="00CB33F5" w:rsidRDefault="00CB33F5" w:rsidP="00CB33F5">
      <w:pPr>
        <w:rPr>
          <w:lang w:val="en-CA"/>
        </w:rPr>
      </w:pPr>
      <w:r w:rsidRPr="00CB33F5">
        <w:rPr>
          <w:lang w:val="en-CA"/>
        </w:rPr>
        <w:t xml:space="preserve">The Data Intelligence Layer is the foundational infrastructure responsible for acquiring, validating, structuring, and maintaining all data used by </w:t>
      </w:r>
      <w:proofErr w:type="spellStart"/>
      <w:r w:rsidRPr="00CB33F5">
        <w:rPr>
          <w:lang w:val="en-CA"/>
        </w:rPr>
        <w:t>AegisFX</w:t>
      </w:r>
      <w:proofErr w:type="spellEnd"/>
      <w:r w:rsidRPr="00CB33F5">
        <w:rPr>
          <w:lang w:val="en-CA"/>
        </w:rPr>
        <w:t>. Every analysis, model prediction, agent decision, and execution action originates from this layer.</w:t>
      </w:r>
    </w:p>
    <w:p w14:paraId="6ED77FFF" w14:textId="77777777" w:rsidR="00CB33F5" w:rsidRPr="00CB33F5" w:rsidRDefault="00CB33F5" w:rsidP="00CB33F5">
      <w:pPr>
        <w:rPr>
          <w:lang w:val="en-CA"/>
        </w:rPr>
      </w:pPr>
      <w:r w:rsidRPr="00CB33F5">
        <w:rPr>
          <w:lang w:val="en-CA"/>
        </w:rPr>
        <w:t>Its responsibilities include:</w:t>
      </w:r>
    </w:p>
    <w:p w14:paraId="5C5658DD" w14:textId="77777777" w:rsidR="00CB33F5" w:rsidRPr="00CB33F5" w:rsidRDefault="00CB33F5" w:rsidP="00CB33F5">
      <w:pPr>
        <w:numPr>
          <w:ilvl w:val="0"/>
          <w:numId w:val="35"/>
        </w:numPr>
        <w:rPr>
          <w:lang w:val="en-CA"/>
        </w:rPr>
      </w:pPr>
      <w:r w:rsidRPr="00CB33F5">
        <w:rPr>
          <w:lang w:val="en-CA"/>
        </w:rPr>
        <w:t>Collecting real-time and historical market data from approved providers.</w:t>
      </w:r>
    </w:p>
    <w:p w14:paraId="779C009B" w14:textId="77777777" w:rsidR="00CB33F5" w:rsidRPr="00CB33F5" w:rsidRDefault="00CB33F5" w:rsidP="00CB33F5">
      <w:pPr>
        <w:numPr>
          <w:ilvl w:val="0"/>
          <w:numId w:val="35"/>
        </w:numPr>
        <w:rPr>
          <w:lang w:val="en-CA"/>
        </w:rPr>
      </w:pPr>
      <w:r w:rsidRPr="00CB33F5">
        <w:rPr>
          <w:lang w:val="en-CA"/>
        </w:rPr>
        <w:t>Mapping economic, technical, commodity, and sentiment signals to individual currencies.</w:t>
      </w:r>
    </w:p>
    <w:p w14:paraId="36D030D9" w14:textId="77777777" w:rsidR="00CB33F5" w:rsidRPr="00CB33F5" w:rsidRDefault="00CB33F5" w:rsidP="00CB33F5">
      <w:pPr>
        <w:numPr>
          <w:ilvl w:val="0"/>
          <w:numId w:val="35"/>
        </w:numPr>
        <w:rPr>
          <w:lang w:val="en-CA"/>
        </w:rPr>
      </w:pPr>
      <w:r w:rsidRPr="00CB33F5">
        <w:rPr>
          <w:lang w:val="en-CA"/>
        </w:rPr>
        <w:t>Tracking historical correlations and relevance of indicators over time.</w:t>
      </w:r>
    </w:p>
    <w:p w14:paraId="6BEEB618" w14:textId="77777777" w:rsidR="00CB33F5" w:rsidRPr="00CB33F5" w:rsidRDefault="00CB33F5" w:rsidP="00CB33F5">
      <w:pPr>
        <w:numPr>
          <w:ilvl w:val="0"/>
          <w:numId w:val="35"/>
        </w:numPr>
        <w:rPr>
          <w:lang w:val="en-CA"/>
        </w:rPr>
      </w:pPr>
      <w:r w:rsidRPr="00CB33F5">
        <w:rPr>
          <w:lang w:val="en-CA"/>
        </w:rPr>
        <w:t>Normalizing multi-source data into a unified analytical structure.</w:t>
      </w:r>
    </w:p>
    <w:p w14:paraId="3FCC9893" w14:textId="77777777" w:rsidR="00CB33F5" w:rsidRPr="00CB33F5" w:rsidRDefault="00CB33F5" w:rsidP="00CB33F5">
      <w:pPr>
        <w:numPr>
          <w:ilvl w:val="0"/>
          <w:numId w:val="35"/>
        </w:numPr>
        <w:rPr>
          <w:lang w:val="en-CA"/>
        </w:rPr>
      </w:pPr>
      <w:r w:rsidRPr="00CB33F5">
        <w:rPr>
          <w:lang w:val="en-CA"/>
        </w:rPr>
        <w:t>Maintaining time-aligned datasets suitable for machine learning and strategy testing.</w:t>
      </w:r>
    </w:p>
    <w:p w14:paraId="270621EF" w14:textId="77777777" w:rsidR="00CB33F5" w:rsidRPr="00CB33F5" w:rsidRDefault="00CB33F5" w:rsidP="00CB33F5">
      <w:pPr>
        <w:numPr>
          <w:ilvl w:val="0"/>
          <w:numId w:val="35"/>
        </w:numPr>
        <w:rPr>
          <w:lang w:val="en-CA"/>
        </w:rPr>
      </w:pPr>
      <w:r w:rsidRPr="00CB33F5">
        <w:rPr>
          <w:lang w:val="en-CA"/>
        </w:rPr>
        <w:t>Providing validated and consistent data streams to all system agents.</w:t>
      </w:r>
    </w:p>
    <w:p w14:paraId="3150A232" w14:textId="77777777" w:rsidR="00CB33F5" w:rsidRPr="00CB33F5" w:rsidRDefault="00CB33F5" w:rsidP="00CB33F5">
      <w:pPr>
        <w:rPr>
          <w:lang w:val="en-CA"/>
        </w:rPr>
      </w:pPr>
      <w:r w:rsidRPr="00CB33F5">
        <w:rPr>
          <w:lang w:val="en-CA"/>
        </w:rPr>
        <w:t>No trading or analysis agent may operate independently of the Data Intelligence Layer.</w:t>
      </w:r>
    </w:p>
    <w:p w14:paraId="7D6B1FDE" w14:textId="77777777" w:rsidR="00CB33F5" w:rsidRPr="00CB33F5" w:rsidRDefault="00000000" w:rsidP="00CB33F5">
      <w:pPr>
        <w:rPr>
          <w:lang w:val="en-CA"/>
        </w:rPr>
      </w:pPr>
      <w:r>
        <w:rPr>
          <w:lang w:val="en-CA"/>
        </w:rPr>
        <w:pict w14:anchorId="0D5548A9">
          <v:rect id="_x0000_i5357" style="width:0;height:1.5pt" o:hralign="center" o:hrstd="t" o:hr="t" fillcolor="#a0a0a0" stroked="f"/>
        </w:pict>
      </w:r>
    </w:p>
    <w:p w14:paraId="11B28156" w14:textId="77777777" w:rsidR="00CB33F5" w:rsidRPr="00CB33F5" w:rsidRDefault="00CB33F5" w:rsidP="00CB33F5">
      <w:pPr>
        <w:rPr>
          <w:b/>
          <w:bCs/>
          <w:lang w:val="en-CA"/>
        </w:rPr>
      </w:pPr>
      <w:r w:rsidRPr="00CB33F5">
        <w:rPr>
          <w:b/>
          <w:bCs/>
          <w:lang w:val="en-CA"/>
        </w:rPr>
        <w:t>3.2 Primary Data Provider — Alpha Vantage Integration</w:t>
      </w:r>
    </w:p>
    <w:p w14:paraId="0818731F" w14:textId="77777777" w:rsidR="00CB33F5" w:rsidRPr="00CB33F5" w:rsidRDefault="00CB33F5" w:rsidP="00CB33F5">
      <w:pPr>
        <w:rPr>
          <w:b/>
          <w:bCs/>
          <w:lang w:val="en-CA"/>
        </w:rPr>
      </w:pPr>
      <w:r w:rsidRPr="00CB33F5">
        <w:rPr>
          <w:b/>
          <w:bCs/>
          <w:lang w:val="en-CA"/>
        </w:rPr>
        <w:t>3.2.1 Core Role</w:t>
      </w:r>
    </w:p>
    <w:p w14:paraId="2D052C8D" w14:textId="77777777" w:rsidR="00CB33F5" w:rsidRPr="00CB33F5" w:rsidRDefault="00CB33F5" w:rsidP="00CB33F5">
      <w:pPr>
        <w:rPr>
          <w:lang w:val="en-CA"/>
        </w:rPr>
      </w:pPr>
      <w:r w:rsidRPr="00CB33F5">
        <w:rPr>
          <w:lang w:val="en-CA"/>
        </w:rPr>
        <w:t>Alpha Vantage serves as the primary structured data provider supplying:</w:t>
      </w:r>
    </w:p>
    <w:p w14:paraId="3A8AF138" w14:textId="77777777" w:rsidR="00CB33F5" w:rsidRPr="00CB33F5" w:rsidRDefault="00CB33F5" w:rsidP="00CB33F5">
      <w:pPr>
        <w:numPr>
          <w:ilvl w:val="0"/>
          <w:numId w:val="36"/>
        </w:numPr>
        <w:rPr>
          <w:lang w:val="en-CA"/>
        </w:rPr>
      </w:pPr>
      <w:r w:rsidRPr="00CB33F5">
        <w:rPr>
          <w:lang w:val="en-CA"/>
        </w:rPr>
        <w:t>Forex price data</w:t>
      </w:r>
    </w:p>
    <w:p w14:paraId="7F54BC91" w14:textId="77777777" w:rsidR="00CB33F5" w:rsidRPr="00CB33F5" w:rsidRDefault="00CB33F5" w:rsidP="00CB33F5">
      <w:pPr>
        <w:numPr>
          <w:ilvl w:val="0"/>
          <w:numId w:val="36"/>
        </w:numPr>
        <w:rPr>
          <w:lang w:val="en-CA"/>
        </w:rPr>
      </w:pPr>
      <w:r w:rsidRPr="00CB33F5">
        <w:rPr>
          <w:lang w:val="en-CA"/>
        </w:rPr>
        <w:t>Technical indicators</w:t>
      </w:r>
    </w:p>
    <w:p w14:paraId="70D314F6" w14:textId="77777777" w:rsidR="00CB33F5" w:rsidRPr="00CB33F5" w:rsidRDefault="00CB33F5" w:rsidP="00CB33F5">
      <w:pPr>
        <w:numPr>
          <w:ilvl w:val="0"/>
          <w:numId w:val="36"/>
        </w:numPr>
        <w:rPr>
          <w:lang w:val="en-CA"/>
        </w:rPr>
      </w:pPr>
      <w:r w:rsidRPr="00CB33F5">
        <w:rPr>
          <w:lang w:val="en-CA"/>
        </w:rPr>
        <w:t>Economic indicators</w:t>
      </w:r>
    </w:p>
    <w:p w14:paraId="6CD81F2B" w14:textId="77777777" w:rsidR="00CB33F5" w:rsidRPr="00CB33F5" w:rsidRDefault="00CB33F5" w:rsidP="00CB33F5">
      <w:pPr>
        <w:numPr>
          <w:ilvl w:val="0"/>
          <w:numId w:val="36"/>
        </w:numPr>
        <w:rPr>
          <w:lang w:val="en-CA"/>
        </w:rPr>
      </w:pPr>
      <w:r w:rsidRPr="00CB33F5">
        <w:rPr>
          <w:lang w:val="en-CA"/>
        </w:rPr>
        <w:t>Commodities data</w:t>
      </w:r>
    </w:p>
    <w:p w14:paraId="3A30B3ED" w14:textId="77777777" w:rsidR="00CB33F5" w:rsidRPr="00CB33F5" w:rsidRDefault="00CB33F5" w:rsidP="00CB33F5">
      <w:pPr>
        <w:numPr>
          <w:ilvl w:val="0"/>
          <w:numId w:val="36"/>
        </w:numPr>
        <w:rPr>
          <w:lang w:val="en-CA"/>
        </w:rPr>
      </w:pPr>
      <w:r w:rsidRPr="00CB33F5">
        <w:rPr>
          <w:lang w:val="en-CA"/>
        </w:rPr>
        <w:t>Market news feeds</w:t>
      </w:r>
    </w:p>
    <w:p w14:paraId="797355F3" w14:textId="77777777" w:rsidR="00CB33F5" w:rsidRPr="00CB33F5" w:rsidRDefault="00CB33F5" w:rsidP="00CB33F5">
      <w:pPr>
        <w:numPr>
          <w:ilvl w:val="0"/>
          <w:numId w:val="36"/>
        </w:numPr>
        <w:rPr>
          <w:lang w:val="en-CA"/>
        </w:rPr>
      </w:pPr>
      <w:r w:rsidRPr="00CB33F5">
        <w:rPr>
          <w:lang w:val="en-CA"/>
        </w:rPr>
        <w:t>Historical time-series datasets</w:t>
      </w:r>
    </w:p>
    <w:p w14:paraId="58B536B9" w14:textId="77777777" w:rsidR="00CB33F5" w:rsidRPr="00CB33F5" w:rsidRDefault="00CB33F5" w:rsidP="00CB33F5">
      <w:pPr>
        <w:rPr>
          <w:lang w:val="en-CA"/>
        </w:rPr>
      </w:pPr>
      <w:r w:rsidRPr="00CB33F5">
        <w:rPr>
          <w:lang w:val="en-CA"/>
        </w:rPr>
        <w:t>All Alpha Vantage API integrations must support:</w:t>
      </w:r>
    </w:p>
    <w:p w14:paraId="3B014354" w14:textId="77777777" w:rsidR="00CB33F5" w:rsidRPr="00CB33F5" w:rsidRDefault="00CB33F5" w:rsidP="00CB33F5">
      <w:pPr>
        <w:numPr>
          <w:ilvl w:val="0"/>
          <w:numId w:val="37"/>
        </w:numPr>
        <w:rPr>
          <w:lang w:val="en-CA"/>
        </w:rPr>
      </w:pPr>
      <w:r w:rsidRPr="00CB33F5">
        <w:rPr>
          <w:lang w:val="en-CA"/>
        </w:rPr>
        <w:t>Secure key management</w:t>
      </w:r>
    </w:p>
    <w:p w14:paraId="3A80CB7A" w14:textId="77777777" w:rsidR="00CB33F5" w:rsidRPr="00CB33F5" w:rsidRDefault="00CB33F5" w:rsidP="00CB33F5">
      <w:pPr>
        <w:numPr>
          <w:ilvl w:val="0"/>
          <w:numId w:val="37"/>
        </w:numPr>
        <w:rPr>
          <w:lang w:val="en-CA"/>
        </w:rPr>
      </w:pPr>
      <w:r w:rsidRPr="00CB33F5">
        <w:rPr>
          <w:lang w:val="en-CA"/>
        </w:rPr>
        <w:lastRenderedPageBreak/>
        <w:t>Rate limit management</w:t>
      </w:r>
    </w:p>
    <w:p w14:paraId="7A0AD89D" w14:textId="77777777" w:rsidR="00CB33F5" w:rsidRPr="00CB33F5" w:rsidRDefault="00CB33F5" w:rsidP="00CB33F5">
      <w:pPr>
        <w:numPr>
          <w:ilvl w:val="0"/>
          <w:numId w:val="37"/>
        </w:numPr>
        <w:rPr>
          <w:lang w:val="en-CA"/>
        </w:rPr>
      </w:pPr>
      <w:r w:rsidRPr="00CB33F5">
        <w:rPr>
          <w:lang w:val="en-CA"/>
        </w:rPr>
        <w:t>Retry logic</w:t>
      </w:r>
    </w:p>
    <w:p w14:paraId="0D250250" w14:textId="77777777" w:rsidR="00CB33F5" w:rsidRPr="00CB33F5" w:rsidRDefault="00CB33F5" w:rsidP="00CB33F5">
      <w:pPr>
        <w:numPr>
          <w:ilvl w:val="0"/>
          <w:numId w:val="37"/>
        </w:numPr>
        <w:rPr>
          <w:lang w:val="en-CA"/>
        </w:rPr>
      </w:pPr>
      <w:r w:rsidRPr="00CB33F5">
        <w:rPr>
          <w:lang w:val="en-CA"/>
        </w:rPr>
        <w:t>Response validation</w:t>
      </w:r>
    </w:p>
    <w:p w14:paraId="5FD67387" w14:textId="77777777" w:rsidR="00CB33F5" w:rsidRPr="00CB33F5" w:rsidRDefault="00CB33F5" w:rsidP="00CB33F5">
      <w:pPr>
        <w:numPr>
          <w:ilvl w:val="0"/>
          <w:numId w:val="37"/>
        </w:numPr>
        <w:rPr>
          <w:lang w:val="en-CA"/>
        </w:rPr>
      </w:pPr>
      <w:r w:rsidRPr="00CB33F5">
        <w:rPr>
          <w:lang w:val="en-CA"/>
        </w:rPr>
        <w:t>Schema normalization</w:t>
      </w:r>
    </w:p>
    <w:p w14:paraId="411AF249" w14:textId="77777777" w:rsidR="00CB33F5" w:rsidRPr="00CB33F5" w:rsidRDefault="00000000" w:rsidP="00CB33F5">
      <w:pPr>
        <w:rPr>
          <w:lang w:val="en-CA"/>
        </w:rPr>
      </w:pPr>
      <w:r>
        <w:rPr>
          <w:lang w:val="en-CA"/>
        </w:rPr>
        <w:pict w14:anchorId="1BD12090">
          <v:rect id="_x0000_i5358" style="width:0;height:1.5pt" o:hralign="center" o:hrstd="t" o:hr="t" fillcolor="#a0a0a0" stroked="f"/>
        </w:pict>
      </w:r>
    </w:p>
    <w:p w14:paraId="41CDB81B" w14:textId="77777777" w:rsidR="00CB33F5" w:rsidRPr="00CB33F5" w:rsidRDefault="00CB33F5" w:rsidP="00CB33F5">
      <w:pPr>
        <w:rPr>
          <w:b/>
          <w:bCs/>
          <w:lang w:val="en-CA"/>
        </w:rPr>
      </w:pPr>
      <w:r w:rsidRPr="00CB33F5">
        <w:rPr>
          <w:b/>
          <w:bCs/>
          <w:lang w:val="en-CA"/>
        </w:rPr>
        <w:t>3.2.2 Data Categories Retrieved</w:t>
      </w:r>
    </w:p>
    <w:p w14:paraId="0C1CB8A2" w14:textId="77777777" w:rsidR="00CB33F5" w:rsidRPr="00CB33F5" w:rsidRDefault="00CB33F5" w:rsidP="00CB33F5">
      <w:pPr>
        <w:rPr>
          <w:b/>
          <w:bCs/>
          <w:lang w:val="en-CA"/>
        </w:rPr>
      </w:pPr>
      <w:r w:rsidRPr="00CB33F5">
        <w:rPr>
          <w:b/>
          <w:bCs/>
          <w:lang w:val="en-CA"/>
        </w:rPr>
        <w:t>Market Price Data</w:t>
      </w:r>
    </w:p>
    <w:p w14:paraId="44E3C3A4" w14:textId="77777777" w:rsidR="00CB33F5" w:rsidRPr="00CB33F5" w:rsidRDefault="00CB33F5" w:rsidP="00CB33F5">
      <w:pPr>
        <w:numPr>
          <w:ilvl w:val="0"/>
          <w:numId w:val="38"/>
        </w:numPr>
        <w:rPr>
          <w:lang w:val="en-CA"/>
        </w:rPr>
      </w:pPr>
      <w:r w:rsidRPr="00CB33F5">
        <w:rPr>
          <w:lang w:val="en-CA"/>
        </w:rPr>
        <w:t>Tick-level or near real-time pricing</w:t>
      </w:r>
    </w:p>
    <w:p w14:paraId="70D54B88" w14:textId="77777777" w:rsidR="00CB33F5" w:rsidRPr="00CB33F5" w:rsidRDefault="00CB33F5" w:rsidP="00CB33F5">
      <w:pPr>
        <w:numPr>
          <w:ilvl w:val="0"/>
          <w:numId w:val="38"/>
        </w:numPr>
        <w:rPr>
          <w:lang w:val="en-CA"/>
        </w:rPr>
      </w:pPr>
      <w:r w:rsidRPr="00CB33F5">
        <w:rPr>
          <w:lang w:val="en-CA"/>
        </w:rPr>
        <w:t>Historical OHLC data</w:t>
      </w:r>
    </w:p>
    <w:p w14:paraId="41BFA242" w14:textId="77777777" w:rsidR="00CB33F5" w:rsidRPr="00CB33F5" w:rsidRDefault="00CB33F5" w:rsidP="00CB33F5">
      <w:pPr>
        <w:numPr>
          <w:ilvl w:val="0"/>
          <w:numId w:val="38"/>
        </w:numPr>
        <w:rPr>
          <w:lang w:val="en-CA"/>
        </w:rPr>
      </w:pPr>
      <w:r w:rsidRPr="00CB33F5">
        <w:rPr>
          <w:lang w:val="en-CA"/>
        </w:rPr>
        <w:t>Volume indicators where available</w:t>
      </w:r>
    </w:p>
    <w:p w14:paraId="6FC08F92" w14:textId="77777777" w:rsidR="00CB33F5" w:rsidRPr="00CB33F5" w:rsidRDefault="00CB33F5" w:rsidP="00CB33F5">
      <w:pPr>
        <w:numPr>
          <w:ilvl w:val="0"/>
          <w:numId w:val="38"/>
        </w:numPr>
        <w:rPr>
          <w:lang w:val="en-CA"/>
        </w:rPr>
      </w:pPr>
      <w:r w:rsidRPr="00CB33F5">
        <w:rPr>
          <w:lang w:val="en-CA"/>
        </w:rPr>
        <w:t>Session-specific price movement</w:t>
      </w:r>
    </w:p>
    <w:p w14:paraId="4950CCD3" w14:textId="77777777" w:rsidR="00CB33F5" w:rsidRPr="00CB33F5" w:rsidRDefault="00CB33F5" w:rsidP="00CB33F5">
      <w:pPr>
        <w:rPr>
          <w:b/>
          <w:bCs/>
          <w:lang w:val="en-CA"/>
        </w:rPr>
      </w:pPr>
      <w:r w:rsidRPr="00CB33F5">
        <w:rPr>
          <w:b/>
          <w:bCs/>
          <w:lang w:val="en-CA"/>
        </w:rPr>
        <w:t>Technical Indicators</w:t>
      </w:r>
    </w:p>
    <w:p w14:paraId="3BCE8D00" w14:textId="77777777" w:rsidR="00CB33F5" w:rsidRPr="00CB33F5" w:rsidRDefault="00CB33F5" w:rsidP="00CB33F5">
      <w:pPr>
        <w:numPr>
          <w:ilvl w:val="0"/>
          <w:numId w:val="39"/>
        </w:numPr>
        <w:rPr>
          <w:lang w:val="en-CA"/>
        </w:rPr>
      </w:pPr>
      <w:r w:rsidRPr="00CB33F5">
        <w:rPr>
          <w:lang w:val="en-CA"/>
        </w:rPr>
        <w:t>Moving averages</w:t>
      </w:r>
    </w:p>
    <w:p w14:paraId="7E040460" w14:textId="77777777" w:rsidR="00CB33F5" w:rsidRPr="00CB33F5" w:rsidRDefault="00CB33F5" w:rsidP="00CB33F5">
      <w:pPr>
        <w:numPr>
          <w:ilvl w:val="0"/>
          <w:numId w:val="39"/>
        </w:numPr>
        <w:rPr>
          <w:lang w:val="en-CA"/>
        </w:rPr>
      </w:pPr>
      <w:r w:rsidRPr="00CB33F5">
        <w:rPr>
          <w:lang w:val="en-CA"/>
        </w:rPr>
        <w:t>RSI</w:t>
      </w:r>
    </w:p>
    <w:p w14:paraId="7B28CCBC" w14:textId="77777777" w:rsidR="00CB33F5" w:rsidRPr="00CB33F5" w:rsidRDefault="00CB33F5" w:rsidP="00CB33F5">
      <w:pPr>
        <w:numPr>
          <w:ilvl w:val="0"/>
          <w:numId w:val="39"/>
        </w:numPr>
        <w:rPr>
          <w:lang w:val="en-CA"/>
        </w:rPr>
      </w:pPr>
      <w:r w:rsidRPr="00CB33F5">
        <w:rPr>
          <w:lang w:val="en-CA"/>
        </w:rPr>
        <w:t>MACD</w:t>
      </w:r>
    </w:p>
    <w:p w14:paraId="67433DDB" w14:textId="77777777" w:rsidR="00CB33F5" w:rsidRPr="00CB33F5" w:rsidRDefault="00CB33F5" w:rsidP="00CB33F5">
      <w:pPr>
        <w:numPr>
          <w:ilvl w:val="0"/>
          <w:numId w:val="39"/>
        </w:numPr>
        <w:rPr>
          <w:lang w:val="en-CA"/>
        </w:rPr>
      </w:pPr>
      <w:r w:rsidRPr="00CB33F5">
        <w:rPr>
          <w:lang w:val="en-CA"/>
        </w:rPr>
        <w:t>Bollinger Bands</w:t>
      </w:r>
    </w:p>
    <w:p w14:paraId="19A8FA9D" w14:textId="77777777" w:rsidR="00CB33F5" w:rsidRPr="00CB33F5" w:rsidRDefault="00CB33F5" w:rsidP="00CB33F5">
      <w:pPr>
        <w:numPr>
          <w:ilvl w:val="0"/>
          <w:numId w:val="39"/>
        </w:numPr>
        <w:rPr>
          <w:lang w:val="en-CA"/>
        </w:rPr>
      </w:pPr>
      <w:r w:rsidRPr="00CB33F5">
        <w:rPr>
          <w:lang w:val="en-CA"/>
        </w:rPr>
        <w:t>Stochastic oscillators</w:t>
      </w:r>
    </w:p>
    <w:p w14:paraId="02A31CC6" w14:textId="77777777" w:rsidR="00CB33F5" w:rsidRPr="00CB33F5" w:rsidRDefault="00CB33F5" w:rsidP="00CB33F5">
      <w:pPr>
        <w:numPr>
          <w:ilvl w:val="0"/>
          <w:numId w:val="39"/>
        </w:numPr>
        <w:rPr>
          <w:lang w:val="en-CA"/>
        </w:rPr>
      </w:pPr>
      <w:r w:rsidRPr="00CB33F5">
        <w:rPr>
          <w:lang w:val="en-CA"/>
        </w:rPr>
        <w:t>Trend strength indicators</w:t>
      </w:r>
    </w:p>
    <w:p w14:paraId="46939333" w14:textId="77777777" w:rsidR="00CB33F5" w:rsidRPr="00CB33F5" w:rsidRDefault="00CB33F5" w:rsidP="00CB33F5">
      <w:pPr>
        <w:numPr>
          <w:ilvl w:val="0"/>
          <w:numId w:val="39"/>
        </w:numPr>
        <w:rPr>
          <w:lang w:val="en-CA"/>
        </w:rPr>
      </w:pPr>
      <w:r w:rsidRPr="00CB33F5">
        <w:rPr>
          <w:lang w:val="en-CA"/>
        </w:rPr>
        <w:t>Volatility measures</w:t>
      </w:r>
    </w:p>
    <w:p w14:paraId="2682D902" w14:textId="77777777" w:rsidR="00CB33F5" w:rsidRPr="00CB33F5" w:rsidRDefault="00CB33F5" w:rsidP="00CB33F5">
      <w:pPr>
        <w:rPr>
          <w:b/>
          <w:bCs/>
          <w:lang w:val="en-CA"/>
        </w:rPr>
      </w:pPr>
      <w:r w:rsidRPr="00CB33F5">
        <w:rPr>
          <w:b/>
          <w:bCs/>
          <w:lang w:val="en-CA"/>
        </w:rPr>
        <w:t>Economic Indicators</w:t>
      </w:r>
    </w:p>
    <w:p w14:paraId="04CBE52A" w14:textId="77777777" w:rsidR="00CB33F5" w:rsidRPr="00CB33F5" w:rsidRDefault="00CB33F5" w:rsidP="00CB33F5">
      <w:pPr>
        <w:numPr>
          <w:ilvl w:val="0"/>
          <w:numId w:val="40"/>
        </w:numPr>
        <w:rPr>
          <w:lang w:val="en-CA"/>
        </w:rPr>
      </w:pPr>
      <w:r w:rsidRPr="00CB33F5">
        <w:rPr>
          <w:lang w:val="en-CA"/>
        </w:rPr>
        <w:t>CPI</w:t>
      </w:r>
    </w:p>
    <w:p w14:paraId="1D234205" w14:textId="77777777" w:rsidR="00CB33F5" w:rsidRPr="00CB33F5" w:rsidRDefault="00CB33F5" w:rsidP="00CB33F5">
      <w:pPr>
        <w:numPr>
          <w:ilvl w:val="0"/>
          <w:numId w:val="40"/>
        </w:numPr>
        <w:rPr>
          <w:lang w:val="en-CA"/>
        </w:rPr>
      </w:pPr>
      <w:r w:rsidRPr="00CB33F5">
        <w:rPr>
          <w:lang w:val="en-CA"/>
        </w:rPr>
        <w:t>GDP</w:t>
      </w:r>
    </w:p>
    <w:p w14:paraId="6CA87169" w14:textId="77777777" w:rsidR="00CB33F5" w:rsidRPr="00CB33F5" w:rsidRDefault="00CB33F5" w:rsidP="00CB33F5">
      <w:pPr>
        <w:numPr>
          <w:ilvl w:val="0"/>
          <w:numId w:val="40"/>
        </w:numPr>
        <w:rPr>
          <w:lang w:val="en-CA"/>
        </w:rPr>
      </w:pPr>
      <w:r w:rsidRPr="00CB33F5">
        <w:rPr>
          <w:lang w:val="en-CA"/>
        </w:rPr>
        <w:t>PMI</w:t>
      </w:r>
    </w:p>
    <w:p w14:paraId="1513C0CF" w14:textId="77777777" w:rsidR="00CB33F5" w:rsidRPr="00CB33F5" w:rsidRDefault="00CB33F5" w:rsidP="00CB33F5">
      <w:pPr>
        <w:numPr>
          <w:ilvl w:val="0"/>
          <w:numId w:val="40"/>
        </w:numPr>
        <w:rPr>
          <w:lang w:val="en-CA"/>
        </w:rPr>
      </w:pPr>
      <w:r w:rsidRPr="00CB33F5">
        <w:rPr>
          <w:lang w:val="en-CA"/>
        </w:rPr>
        <w:t>Employment data</w:t>
      </w:r>
    </w:p>
    <w:p w14:paraId="31D87BD3" w14:textId="77777777" w:rsidR="00CB33F5" w:rsidRPr="00CB33F5" w:rsidRDefault="00CB33F5" w:rsidP="00CB33F5">
      <w:pPr>
        <w:numPr>
          <w:ilvl w:val="0"/>
          <w:numId w:val="40"/>
        </w:numPr>
        <w:rPr>
          <w:lang w:val="en-CA"/>
        </w:rPr>
      </w:pPr>
      <w:r w:rsidRPr="00CB33F5">
        <w:rPr>
          <w:lang w:val="en-CA"/>
        </w:rPr>
        <w:t>Interest rates</w:t>
      </w:r>
    </w:p>
    <w:p w14:paraId="59131116" w14:textId="77777777" w:rsidR="00CB33F5" w:rsidRPr="00CB33F5" w:rsidRDefault="00CB33F5" w:rsidP="00CB33F5">
      <w:pPr>
        <w:numPr>
          <w:ilvl w:val="0"/>
          <w:numId w:val="40"/>
        </w:numPr>
        <w:rPr>
          <w:lang w:val="en-CA"/>
        </w:rPr>
      </w:pPr>
      <w:r w:rsidRPr="00CB33F5">
        <w:rPr>
          <w:lang w:val="en-CA"/>
        </w:rPr>
        <w:lastRenderedPageBreak/>
        <w:t>Central bank announcements</w:t>
      </w:r>
    </w:p>
    <w:p w14:paraId="4B83651D" w14:textId="77777777" w:rsidR="00CB33F5" w:rsidRPr="00CB33F5" w:rsidRDefault="00CB33F5" w:rsidP="00CB33F5">
      <w:pPr>
        <w:numPr>
          <w:ilvl w:val="0"/>
          <w:numId w:val="40"/>
        </w:numPr>
        <w:rPr>
          <w:lang w:val="en-CA"/>
        </w:rPr>
      </w:pPr>
      <w:r w:rsidRPr="00CB33F5">
        <w:rPr>
          <w:lang w:val="en-CA"/>
        </w:rPr>
        <w:t>Inflation metrics</w:t>
      </w:r>
    </w:p>
    <w:p w14:paraId="0ACAE780" w14:textId="77777777" w:rsidR="00CB33F5" w:rsidRPr="00CB33F5" w:rsidRDefault="00CB33F5" w:rsidP="00CB33F5">
      <w:pPr>
        <w:rPr>
          <w:b/>
          <w:bCs/>
          <w:lang w:val="en-CA"/>
        </w:rPr>
      </w:pPr>
      <w:r w:rsidRPr="00CB33F5">
        <w:rPr>
          <w:b/>
          <w:bCs/>
          <w:lang w:val="en-CA"/>
        </w:rPr>
        <w:t>Commodities Data</w:t>
      </w:r>
    </w:p>
    <w:p w14:paraId="251FC470" w14:textId="77777777" w:rsidR="00CB33F5" w:rsidRPr="00CB33F5" w:rsidRDefault="00CB33F5" w:rsidP="00CB33F5">
      <w:pPr>
        <w:numPr>
          <w:ilvl w:val="0"/>
          <w:numId w:val="41"/>
        </w:numPr>
        <w:rPr>
          <w:lang w:val="en-CA"/>
        </w:rPr>
      </w:pPr>
      <w:r w:rsidRPr="00CB33F5">
        <w:rPr>
          <w:lang w:val="en-CA"/>
        </w:rPr>
        <w:t>Gold</w:t>
      </w:r>
    </w:p>
    <w:p w14:paraId="4EBFB33C" w14:textId="77777777" w:rsidR="00CB33F5" w:rsidRPr="00CB33F5" w:rsidRDefault="00CB33F5" w:rsidP="00CB33F5">
      <w:pPr>
        <w:numPr>
          <w:ilvl w:val="0"/>
          <w:numId w:val="41"/>
        </w:numPr>
        <w:rPr>
          <w:lang w:val="en-CA"/>
        </w:rPr>
      </w:pPr>
      <w:r w:rsidRPr="00CB33F5">
        <w:rPr>
          <w:lang w:val="en-CA"/>
        </w:rPr>
        <w:t>Oil</w:t>
      </w:r>
    </w:p>
    <w:p w14:paraId="2B4BE7A1" w14:textId="77777777" w:rsidR="00CB33F5" w:rsidRPr="00CB33F5" w:rsidRDefault="00CB33F5" w:rsidP="00CB33F5">
      <w:pPr>
        <w:numPr>
          <w:ilvl w:val="0"/>
          <w:numId w:val="41"/>
        </w:numPr>
        <w:rPr>
          <w:lang w:val="en-CA"/>
        </w:rPr>
      </w:pPr>
      <w:r w:rsidRPr="00CB33F5">
        <w:rPr>
          <w:lang w:val="en-CA"/>
        </w:rPr>
        <w:t>Silver</w:t>
      </w:r>
    </w:p>
    <w:p w14:paraId="1A01D55F" w14:textId="77777777" w:rsidR="00CB33F5" w:rsidRPr="00CB33F5" w:rsidRDefault="00CB33F5" w:rsidP="00CB33F5">
      <w:pPr>
        <w:numPr>
          <w:ilvl w:val="0"/>
          <w:numId w:val="41"/>
        </w:numPr>
        <w:rPr>
          <w:lang w:val="en-CA"/>
        </w:rPr>
      </w:pPr>
      <w:r w:rsidRPr="00CB33F5">
        <w:rPr>
          <w:lang w:val="en-CA"/>
        </w:rPr>
        <w:t>Industrial metals</w:t>
      </w:r>
    </w:p>
    <w:p w14:paraId="536354BC" w14:textId="77777777" w:rsidR="00CB33F5" w:rsidRPr="00CB33F5" w:rsidRDefault="00CB33F5" w:rsidP="00CB33F5">
      <w:pPr>
        <w:numPr>
          <w:ilvl w:val="0"/>
          <w:numId w:val="41"/>
        </w:numPr>
        <w:rPr>
          <w:lang w:val="en-CA"/>
        </w:rPr>
      </w:pPr>
      <w:r w:rsidRPr="00CB33F5">
        <w:rPr>
          <w:lang w:val="en-CA"/>
        </w:rPr>
        <w:t>Agricultural indices when correlated with currency movements</w:t>
      </w:r>
    </w:p>
    <w:p w14:paraId="24B6851E" w14:textId="77777777" w:rsidR="00CB33F5" w:rsidRPr="00CB33F5" w:rsidRDefault="00CB33F5" w:rsidP="00CB33F5">
      <w:pPr>
        <w:rPr>
          <w:b/>
          <w:bCs/>
          <w:lang w:val="en-CA"/>
        </w:rPr>
      </w:pPr>
      <w:r w:rsidRPr="00CB33F5">
        <w:rPr>
          <w:b/>
          <w:bCs/>
          <w:lang w:val="en-CA"/>
        </w:rPr>
        <w:t>Financial News &amp; Sentiment</w:t>
      </w:r>
    </w:p>
    <w:p w14:paraId="091D9B0E" w14:textId="77777777" w:rsidR="00CB33F5" w:rsidRPr="00CB33F5" w:rsidRDefault="00CB33F5" w:rsidP="00CB33F5">
      <w:pPr>
        <w:numPr>
          <w:ilvl w:val="0"/>
          <w:numId w:val="42"/>
        </w:numPr>
        <w:rPr>
          <w:lang w:val="en-CA"/>
        </w:rPr>
      </w:pPr>
      <w:r w:rsidRPr="00CB33F5">
        <w:rPr>
          <w:lang w:val="en-CA"/>
        </w:rPr>
        <w:t>Economic releases</w:t>
      </w:r>
    </w:p>
    <w:p w14:paraId="4FD222AE" w14:textId="77777777" w:rsidR="00CB33F5" w:rsidRPr="00CB33F5" w:rsidRDefault="00CB33F5" w:rsidP="00CB33F5">
      <w:pPr>
        <w:numPr>
          <w:ilvl w:val="0"/>
          <w:numId w:val="42"/>
        </w:numPr>
        <w:rPr>
          <w:lang w:val="en-CA"/>
        </w:rPr>
      </w:pPr>
      <w:r w:rsidRPr="00CB33F5">
        <w:rPr>
          <w:lang w:val="en-CA"/>
        </w:rPr>
        <w:t>Geopolitical developments</w:t>
      </w:r>
    </w:p>
    <w:p w14:paraId="4B8948B3" w14:textId="77777777" w:rsidR="00CB33F5" w:rsidRPr="00CB33F5" w:rsidRDefault="00CB33F5" w:rsidP="00CB33F5">
      <w:pPr>
        <w:numPr>
          <w:ilvl w:val="0"/>
          <w:numId w:val="42"/>
        </w:numPr>
        <w:rPr>
          <w:lang w:val="en-CA"/>
        </w:rPr>
      </w:pPr>
      <w:r w:rsidRPr="00CB33F5">
        <w:rPr>
          <w:lang w:val="en-CA"/>
        </w:rPr>
        <w:t>Central bank communications</w:t>
      </w:r>
    </w:p>
    <w:p w14:paraId="6CB6CC8C" w14:textId="77777777" w:rsidR="00CB33F5" w:rsidRPr="00CB33F5" w:rsidRDefault="00CB33F5" w:rsidP="00CB33F5">
      <w:pPr>
        <w:numPr>
          <w:ilvl w:val="0"/>
          <w:numId w:val="42"/>
        </w:numPr>
        <w:rPr>
          <w:lang w:val="en-CA"/>
        </w:rPr>
      </w:pPr>
      <w:r w:rsidRPr="00CB33F5">
        <w:rPr>
          <w:lang w:val="en-CA"/>
        </w:rPr>
        <w:t>Market sentiment scoring</w:t>
      </w:r>
    </w:p>
    <w:p w14:paraId="3BD208AD" w14:textId="77777777" w:rsidR="00CB33F5" w:rsidRPr="00CB33F5" w:rsidRDefault="00000000" w:rsidP="00CB33F5">
      <w:pPr>
        <w:rPr>
          <w:lang w:val="en-CA"/>
        </w:rPr>
      </w:pPr>
      <w:r>
        <w:rPr>
          <w:lang w:val="en-CA"/>
        </w:rPr>
        <w:pict w14:anchorId="40DAEB63">
          <v:rect id="_x0000_i5359" style="width:0;height:1.5pt" o:hralign="center" o:hrstd="t" o:hr="t" fillcolor="#a0a0a0" stroked="f"/>
        </w:pict>
      </w:r>
    </w:p>
    <w:p w14:paraId="03A3AB65" w14:textId="77777777" w:rsidR="00CB33F5" w:rsidRPr="00CB33F5" w:rsidRDefault="00CB33F5" w:rsidP="00CB33F5">
      <w:pPr>
        <w:rPr>
          <w:b/>
          <w:bCs/>
          <w:lang w:val="en-CA"/>
        </w:rPr>
      </w:pPr>
      <w:r w:rsidRPr="00CB33F5">
        <w:rPr>
          <w:b/>
          <w:bCs/>
          <w:lang w:val="en-CA"/>
        </w:rPr>
        <w:t>3.3 Multi-Source Data Expansion</w:t>
      </w:r>
    </w:p>
    <w:p w14:paraId="38F2ED4D" w14:textId="77777777" w:rsidR="00CB33F5" w:rsidRPr="00CB33F5" w:rsidRDefault="00CB33F5" w:rsidP="00CB33F5">
      <w:pPr>
        <w:rPr>
          <w:lang w:val="en-CA"/>
        </w:rPr>
      </w:pPr>
      <w:r w:rsidRPr="00CB33F5">
        <w:rPr>
          <w:lang w:val="en-CA"/>
        </w:rPr>
        <w:t xml:space="preserve">Although Alpha Vantage is primary, </w:t>
      </w:r>
      <w:proofErr w:type="spellStart"/>
      <w:r w:rsidRPr="00CB33F5">
        <w:rPr>
          <w:lang w:val="en-CA"/>
        </w:rPr>
        <w:t>AegisFX</w:t>
      </w:r>
      <w:proofErr w:type="spellEnd"/>
      <w:r w:rsidRPr="00CB33F5">
        <w:rPr>
          <w:lang w:val="en-CA"/>
        </w:rPr>
        <w:t xml:space="preserve"> must support additional approved data sources to enhance robustness:</w:t>
      </w:r>
    </w:p>
    <w:p w14:paraId="5A8671DF" w14:textId="77777777" w:rsidR="00CB33F5" w:rsidRPr="00CB33F5" w:rsidRDefault="00CB33F5" w:rsidP="00CB33F5">
      <w:pPr>
        <w:numPr>
          <w:ilvl w:val="0"/>
          <w:numId w:val="43"/>
        </w:numPr>
        <w:rPr>
          <w:lang w:val="en-CA"/>
        </w:rPr>
      </w:pPr>
      <w:r w:rsidRPr="00CB33F5">
        <w:rPr>
          <w:lang w:val="en-CA"/>
        </w:rPr>
        <w:t>Alternative financial news providers</w:t>
      </w:r>
    </w:p>
    <w:p w14:paraId="72CB5C1D" w14:textId="77777777" w:rsidR="00CB33F5" w:rsidRPr="00CB33F5" w:rsidRDefault="00CB33F5" w:rsidP="00CB33F5">
      <w:pPr>
        <w:numPr>
          <w:ilvl w:val="0"/>
          <w:numId w:val="43"/>
        </w:numPr>
        <w:rPr>
          <w:lang w:val="en-CA"/>
        </w:rPr>
      </w:pPr>
      <w:r w:rsidRPr="00CB33F5">
        <w:rPr>
          <w:lang w:val="en-CA"/>
        </w:rPr>
        <w:t>Market sentiment APIs</w:t>
      </w:r>
    </w:p>
    <w:p w14:paraId="7E99B825" w14:textId="77777777" w:rsidR="00CB33F5" w:rsidRPr="00CB33F5" w:rsidRDefault="00CB33F5" w:rsidP="00CB33F5">
      <w:pPr>
        <w:numPr>
          <w:ilvl w:val="0"/>
          <w:numId w:val="43"/>
        </w:numPr>
        <w:rPr>
          <w:lang w:val="en-CA"/>
        </w:rPr>
      </w:pPr>
      <w:r w:rsidRPr="00CB33F5">
        <w:rPr>
          <w:lang w:val="en-CA"/>
        </w:rPr>
        <w:t>Institutional economic calendars</w:t>
      </w:r>
    </w:p>
    <w:p w14:paraId="6A3A6E22" w14:textId="77777777" w:rsidR="00CB33F5" w:rsidRPr="00CB33F5" w:rsidRDefault="00CB33F5" w:rsidP="00CB33F5">
      <w:pPr>
        <w:numPr>
          <w:ilvl w:val="0"/>
          <w:numId w:val="43"/>
        </w:numPr>
        <w:rPr>
          <w:lang w:val="en-CA"/>
        </w:rPr>
      </w:pPr>
      <w:r w:rsidRPr="00CB33F5">
        <w:rPr>
          <w:lang w:val="en-CA"/>
        </w:rPr>
        <w:t>Market volatility indices</w:t>
      </w:r>
    </w:p>
    <w:p w14:paraId="5E9FF095" w14:textId="77777777" w:rsidR="00CB33F5" w:rsidRPr="00CB33F5" w:rsidRDefault="00CB33F5" w:rsidP="00CB33F5">
      <w:pPr>
        <w:numPr>
          <w:ilvl w:val="0"/>
          <w:numId w:val="43"/>
        </w:numPr>
        <w:rPr>
          <w:lang w:val="en-CA"/>
        </w:rPr>
      </w:pPr>
      <w:r w:rsidRPr="00CB33F5">
        <w:rPr>
          <w:lang w:val="en-CA"/>
        </w:rPr>
        <w:t>Equity index feeds (S&amp;P 500, Nasdaq, Nikkei, DXY, VIX)</w:t>
      </w:r>
    </w:p>
    <w:p w14:paraId="38DD62FD" w14:textId="77777777" w:rsidR="00CB33F5" w:rsidRPr="00CB33F5" w:rsidRDefault="00CB33F5" w:rsidP="00CB33F5">
      <w:pPr>
        <w:rPr>
          <w:lang w:val="en-CA"/>
        </w:rPr>
      </w:pPr>
      <w:r w:rsidRPr="00CB33F5">
        <w:rPr>
          <w:lang w:val="en-CA"/>
        </w:rPr>
        <w:t>The Data Intelligence Layer must:</w:t>
      </w:r>
    </w:p>
    <w:p w14:paraId="202B5C1A" w14:textId="77777777" w:rsidR="00CB33F5" w:rsidRPr="00CB33F5" w:rsidRDefault="00CB33F5" w:rsidP="00CB33F5">
      <w:pPr>
        <w:numPr>
          <w:ilvl w:val="0"/>
          <w:numId w:val="44"/>
        </w:numPr>
        <w:rPr>
          <w:lang w:val="en-CA"/>
        </w:rPr>
      </w:pPr>
      <w:r w:rsidRPr="00CB33F5">
        <w:rPr>
          <w:lang w:val="en-CA"/>
        </w:rPr>
        <w:t>Assign reliability scores to each source.</w:t>
      </w:r>
    </w:p>
    <w:p w14:paraId="3A792345" w14:textId="77777777" w:rsidR="00CB33F5" w:rsidRPr="00CB33F5" w:rsidRDefault="00CB33F5" w:rsidP="00CB33F5">
      <w:pPr>
        <w:numPr>
          <w:ilvl w:val="0"/>
          <w:numId w:val="44"/>
        </w:numPr>
        <w:rPr>
          <w:lang w:val="en-CA"/>
        </w:rPr>
      </w:pPr>
      <w:r w:rsidRPr="00CB33F5">
        <w:rPr>
          <w:lang w:val="en-CA"/>
        </w:rPr>
        <w:t>Detect discrepancies between sources.</w:t>
      </w:r>
    </w:p>
    <w:p w14:paraId="544ACF07" w14:textId="77777777" w:rsidR="00CB33F5" w:rsidRPr="00CB33F5" w:rsidRDefault="00CB33F5" w:rsidP="00CB33F5">
      <w:pPr>
        <w:numPr>
          <w:ilvl w:val="0"/>
          <w:numId w:val="44"/>
        </w:numPr>
        <w:rPr>
          <w:lang w:val="en-CA"/>
        </w:rPr>
      </w:pPr>
      <w:r w:rsidRPr="00CB33F5">
        <w:rPr>
          <w:lang w:val="en-CA"/>
        </w:rPr>
        <w:t>Maintain fallback feeds in case of outages.</w:t>
      </w:r>
    </w:p>
    <w:p w14:paraId="54F52BE3" w14:textId="77777777" w:rsidR="00CB33F5" w:rsidRPr="00CB33F5" w:rsidRDefault="00000000" w:rsidP="00CB33F5">
      <w:pPr>
        <w:rPr>
          <w:lang w:val="en-CA"/>
        </w:rPr>
      </w:pPr>
      <w:r>
        <w:rPr>
          <w:lang w:val="en-CA"/>
        </w:rPr>
        <w:lastRenderedPageBreak/>
        <w:pict w14:anchorId="2984FBD9">
          <v:rect id="_x0000_i5360" style="width:0;height:1.5pt" o:hralign="center" o:hrstd="t" o:hr="t" fillcolor="#a0a0a0" stroked="f"/>
        </w:pict>
      </w:r>
    </w:p>
    <w:p w14:paraId="5CA19654" w14:textId="77777777" w:rsidR="00CB33F5" w:rsidRPr="00CB33F5" w:rsidRDefault="00CB33F5" w:rsidP="00CB33F5">
      <w:pPr>
        <w:rPr>
          <w:b/>
          <w:bCs/>
          <w:lang w:val="en-CA"/>
        </w:rPr>
      </w:pPr>
      <w:r w:rsidRPr="00CB33F5">
        <w:rPr>
          <w:b/>
          <w:bCs/>
          <w:lang w:val="en-CA"/>
        </w:rPr>
        <w:t>3.4 Currency-to-Indicator Correlation Mapping</w:t>
      </w:r>
    </w:p>
    <w:p w14:paraId="3E10FFD0" w14:textId="77777777" w:rsidR="00CB33F5" w:rsidRPr="00CB33F5" w:rsidRDefault="00CB33F5" w:rsidP="00CB33F5">
      <w:pPr>
        <w:rPr>
          <w:lang w:val="en-CA"/>
        </w:rPr>
      </w:pPr>
      <w:r w:rsidRPr="00CB33F5">
        <w:rPr>
          <w:lang w:val="en-CA"/>
        </w:rPr>
        <w:t>A dedicated Correlation Intelligence Agent must:</w:t>
      </w:r>
    </w:p>
    <w:p w14:paraId="2D32AC99" w14:textId="77777777" w:rsidR="00CB33F5" w:rsidRPr="00CB33F5" w:rsidRDefault="00CB33F5" w:rsidP="00CB33F5">
      <w:pPr>
        <w:numPr>
          <w:ilvl w:val="0"/>
          <w:numId w:val="45"/>
        </w:numPr>
        <w:rPr>
          <w:lang w:val="en-CA"/>
        </w:rPr>
      </w:pPr>
      <w:r w:rsidRPr="00CB33F5">
        <w:rPr>
          <w:lang w:val="en-CA"/>
        </w:rPr>
        <w:t>Identify which indicators influence each currency.</w:t>
      </w:r>
    </w:p>
    <w:p w14:paraId="0C1441DA" w14:textId="77777777" w:rsidR="00CB33F5" w:rsidRPr="00CB33F5" w:rsidRDefault="00CB33F5" w:rsidP="00CB33F5">
      <w:pPr>
        <w:numPr>
          <w:ilvl w:val="0"/>
          <w:numId w:val="45"/>
        </w:numPr>
        <w:rPr>
          <w:lang w:val="en-CA"/>
        </w:rPr>
      </w:pPr>
      <w:r w:rsidRPr="00CB33F5">
        <w:rPr>
          <w:lang w:val="en-CA"/>
        </w:rPr>
        <w:t>Measure historical relevance strength over time.</w:t>
      </w:r>
    </w:p>
    <w:p w14:paraId="002EFAA0" w14:textId="77777777" w:rsidR="00CB33F5" w:rsidRPr="00CB33F5" w:rsidRDefault="00CB33F5" w:rsidP="00CB33F5">
      <w:pPr>
        <w:numPr>
          <w:ilvl w:val="0"/>
          <w:numId w:val="45"/>
        </w:numPr>
        <w:rPr>
          <w:lang w:val="en-CA"/>
        </w:rPr>
      </w:pPr>
      <w:r w:rsidRPr="00CB33F5">
        <w:rPr>
          <w:lang w:val="en-CA"/>
        </w:rPr>
        <w:t>Track correlation shifts across market regimes.</w:t>
      </w:r>
    </w:p>
    <w:p w14:paraId="255188F8" w14:textId="77777777" w:rsidR="00CB33F5" w:rsidRPr="00CB33F5" w:rsidRDefault="00CB33F5" w:rsidP="00CB33F5">
      <w:pPr>
        <w:numPr>
          <w:ilvl w:val="0"/>
          <w:numId w:val="45"/>
        </w:numPr>
        <w:rPr>
          <w:lang w:val="en-CA"/>
        </w:rPr>
      </w:pPr>
      <w:r w:rsidRPr="00CB33F5">
        <w:rPr>
          <w:lang w:val="en-CA"/>
        </w:rPr>
        <w:t>Continuously update weighting structures.</w:t>
      </w:r>
    </w:p>
    <w:p w14:paraId="44005874" w14:textId="77777777" w:rsidR="00CB33F5" w:rsidRPr="00CB33F5" w:rsidRDefault="00CB33F5" w:rsidP="00CB33F5">
      <w:pPr>
        <w:rPr>
          <w:lang w:val="en-CA"/>
        </w:rPr>
      </w:pPr>
      <w:r w:rsidRPr="00CB33F5">
        <w:rPr>
          <w:lang w:val="en-CA"/>
        </w:rPr>
        <w:t>Example relationships include:</w:t>
      </w:r>
    </w:p>
    <w:p w14:paraId="5C4E3181" w14:textId="77777777" w:rsidR="00CB33F5" w:rsidRPr="00CB33F5" w:rsidRDefault="00CB33F5" w:rsidP="00CB33F5">
      <w:pPr>
        <w:numPr>
          <w:ilvl w:val="0"/>
          <w:numId w:val="46"/>
        </w:numPr>
        <w:rPr>
          <w:lang w:val="en-CA"/>
        </w:rPr>
      </w:pPr>
      <w:r w:rsidRPr="00CB33F5">
        <w:rPr>
          <w:lang w:val="en-CA"/>
        </w:rPr>
        <w:t>USD ↔ DXY, Federal Reserve policy, US CPI, Treasury yields</w:t>
      </w:r>
    </w:p>
    <w:p w14:paraId="3ECE1A20" w14:textId="77777777" w:rsidR="00CB33F5" w:rsidRPr="00CB33F5" w:rsidRDefault="00CB33F5" w:rsidP="00CB33F5">
      <w:pPr>
        <w:numPr>
          <w:ilvl w:val="0"/>
          <w:numId w:val="46"/>
        </w:numPr>
        <w:rPr>
          <w:lang w:val="en-CA"/>
        </w:rPr>
      </w:pPr>
      <w:r w:rsidRPr="00CB33F5">
        <w:rPr>
          <w:lang w:val="en-CA"/>
        </w:rPr>
        <w:t>JPY ↔ Nikkei index, risk-off sentiment, bond markets</w:t>
      </w:r>
    </w:p>
    <w:p w14:paraId="03CD058F" w14:textId="77777777" w:rsidR="00CB33F5" w:rsidRPr="00CB33F5" w:rsidRDefault="00CB33F5" w:rsidP="00CB33F5">
      <w:pPr>
        <w:numPr>
          <w:ilvl w:val="0"/>
          <w:numId w:val="46"/>
        </w:numPr>
        <w:rPr>
          <w:lang w:val="en-CA"/>
        </w:rPr>
      </w:pPr>
      <w:r w:rsidRPr="00CB33F5">
        <w:rPr>
          <w:lang w:val="en-CA"/>
        </w:rPr>
        <w:t>AUD ↔ Commodity prices, Chinese economic indicators</w:t>
      </w:r>
    </w:p>
    <w:p w14:paraId="6B5B00CF" w14:textId="77777777" w:rsidR="00CB33F5" w:rsidRPr="00CB33F5" w:rsidRDefault="00CB33F5" w:rsidP="00CB33F5">
      <w:pPr>
        <w:numPr>
          <w:ilvl w:val="0"/>
          <w:numId w:val="46"/>
        </w:numPr>
        <w:rPr>
          <w:lang w:val="en-CA"/>
        </w:rPr>
      </w:pPr>
      <w:r w:rsidRPr="00CB33F5">
        <w:rPr>
          <w:lang w:val="en-CA"/>
        </w:rPr>
        <w:t>CAD ↔ Oil markets, North American trade data</w:t>
      </w:r>
    </w:p>
    <w:p w14:paraId="1D3AF871" w14:textId="77777777" w:rsidR="00CB33F5" w:rsidRPr="00CB33F5" w:rsidRDefault="00CB33F5" w:rsidP="00CB33F5">
      <w:pPr>
        <w:numPr>
          <w:ilvl w:val="0"/>
          <w:numId w:val="46"/>
        </w:numPr>
        <w:rPr>
          <w:lang w:val="en-CA"/>
        </w:rPr>
      </w:pPr>
      <w:r w:rsidRPr="00CB33F5">
        <w:rPr>
          <w:lang w:val="en-CA"/>
        </w:rPr>
        <w:t>CHF ↔ Risk aversion indicators and European financial stability</w:t>
      </w:r>
    </w:p>
    <w:p w14:paraId="7A59C89C" w14:textId="77777777" w:rsidR="00CB33F5" w:rsidRPr="00CB33F5" w:rsidRDefault="00CB33F5" w:rsidP="00CB33F5">
      <w:pPr>
        <w:rPr>
          <w:lang w:val="en-CA"/>
        </w:rPr>
      </w:pPr>
      <w:r w:rsidRPr="00CB33F5">
        <w:rPr>
          <w:lang w:val="en-CA"/>
        </w:rPr>
        <w:t>Correlation strength must be quantified using:</w:t>
      </w:r>
    </w:p>
    <w:p w14:paraId="61720666" w14:textId="77777777" w:rsidR="00CB33F5" w:rsidRPr="00CB33F5" w:rsidRDefault="00CB33F5" w:rsidP="00CB33F5">
      <w:pPr>
        <w:numPr>
          <w:ilvl w:val="0"/>
          <w:numId w:val="47"/>
        </w:numPr>
        <w:rPr>
          <w:lang w:val="en-CA"/>
        </w:rPr>
      </w:pPr>
      <w:r w:rsidRPr="00CB33F5">
        <w:rPr>
          <w:lang w:val="en-CA"/>
        </w:rPr>
        <w:t>Rolling correlation coefficients</w:t>
      </w:r>
    </w:p>
    <w:p w14:paraId="6E6C6F76" w14:textId="77777777" w:rsidR="00CB33F5" w:rsidRPr="00CB33F5" w:rsidRDefault="00CB33F5" w:rsidP="00CB33F5">
      <w:pPr>
        <w:numPr>
          <w:ilvl w:val="0"/>
          <w:numId w:val="47"/>
        </w:numPr>
        <w:rPr>
          <w:lang w:val="en-CA"/>
        </w:rPr>
      </w:pPr>
      <w:r w:rsidRPr="00CB33F5">
        <w:rPr>
          <w:lang w:val="en-CA"/>
        </w:rPr>
        <w:t>Lagged correlation analysis</w:t>
      </w:r>
    </w:p>
    <w:p w14:paraId="50FCFE19" w14:textId="77777777" w:rsidR="00CB33F5" w:rsidRPr="00CB33F5" w:rsidRDefault="00CB33F5" w:rsidP="00CB33F5">
      <w:pPr>
        <w:numPr>
          <w:ilvl w:val="0"/>
          <w:numId w:val="47"/>
        </w:numPr>
        <w:rPr>
          <w:lang w:val="en-CA"/>
        </w:rPr>
      </w:pPr>
      <w:r w:rsidRPr="00CB33F5">
        <w:rPr>
          <w:lang w:val="en-CA"/>
        </w:rPr>
        <w:t>Regime-dependent correlation modeling</w:t>
      </w:r>
    </w:p>
    <w:p w14:paraId="14ACE538" w14:textId="77777777" w:rsidR="00CB33F5" w:rsidRPr="00CB33F5" w:rsidRDefault="00000000" w:rsidP="00CB33F5">
      <w:pPr>
        <w:rPr>
          <w:lang w:val="en-CA"/>
        </w:rPr>
      </w:pPr>
      <w:r>
        <w:rPr>
          <w:lang w:val="en-CA"/>
        </w:rPr>
        <w:pict w14:anchorId="6DBE873A">
          <v:rect id="_x0000_i5361" style="width:0;height:1.5pt" o:hralign="center" o:hrstd="t" o:hr="t" fillcolor="#a0a0a0" stroked="f"/>
        </w:pict>
      </w:r>
    </w:p>
    <w:p w14:paraId="47E24A8B" w14:textId="77777777" w:rsidR="00CB33F5" w:rsidRPr="00CB33F5" w:rsidRDefault="00CB33F5" w:rsidP="00CB33F5">
      <w:pPr>
        <w:rPr>
          <w:b/>
          <w:bCs/>
          <w:lang w:val="en-CA"/>
        </w:rPr>
      </w:pPr>
      <w:r w:rsidRPr="00CB33F5">
        <w:rPr>
          <w:b/>
          <w:bCs/>
          <w:lang w:val="en-CA"/>
        </w:rPr>
        <w:t>3.5 Historical Relevance Tracking</w:t>
      </w:r>
    </w:p>
    <w:p w14:paraId="4F528EFC" w14:textId="77777777" w:rsidR="00CB33F5" w:rsidRPr="00CB33F5" w:rsidRDefault="00CB33F5" w:rsidP="00CB33F5">
      <w:pPr>
        <w:rPr>
          <w:lang w:val="en-CA"/>
        </w:rPr>
      </w:pPr>
      <w:r w:rsidRPr="00CB33F5">
        <w:rPr>
          <w:lang w:val="en-CA"/>
        </w:rPr>
        <w:t>The system must maintain historical performance metadata including:</w:t>
      </w:r>
    </w:p>
    <w:p w14:paraId="2D44473E" w14:textId="77777777" w:rsidR="00CB33F5" w:rsidRPr="00CB33F5" w:rsidRDefault="00CB33F5" w:rsidP="00CB33F5">
      <w:pPr>
        <w:numPr>
          <w:ilvl w:val="0"/>
          <w:numId w:val="48"/>
        </w:numPr>
        <w:rPr>
          <w:lang w:val="en-CA"/>
        </w:rPr>
      </w:pPr>
      <w:r w:rsidRPr="00CB33F5">
        <w:rPr>
          <w:lang w:val="en-CA"/>
        </w:rPr>
        <w:t>Indicator predictive accuracy over time</w:t>
      </w:r>
    </w:p>
    <w:p w14:paraId="2F6DEC5E" w14:textId="77777777" w:rsidR="00CB33F5" w:rsidRPr="00CB33F5" w:rsidRDefault="00CB33F5" w:rsidP="00CB33F5">
      <w:pPr>
        <w:numPr>
          <w:ilvl w:val="0"/>
          <w:numId w:val="48"/>
        </w:numPr>
        <w:rPr>
          <w:lang w:val="en-CA"/>
        </w:rPr>
      </w:pPr>
      <w:r w:rsidRPr="00CB33F5">
        <w:rPr>
          <w:lang w:val="en-CA"/>
        </w:rPr>
        <w:t>Signal reliability under specific regimes</w:t>
      </w:r>
    </w:p>
    <w:p w14:paraId="271199A2" w14:textId="77777777" w:rsidR="00CB33F5" w:rsidRPr="00CB33F5" w:rsidRDefault="00CB33F5" w:rsidP="00CB33F5">
      <w:pPr>
        <w:numPr>
          <w:ilvl w:val="0"/>
          <w:numId w:val="48"/>
        </w:numPr>
        <w:rPr>
          <w:lang w:val="en-CA"/>
        </w:rPr>
      </w:pPr>
      <w:r w:rsidRPr="00CB33F5">
        <w:rPr>
          <w:lang w:val="en-CA"/>
        </w:rPr>
        <w:t>News sentiment impact history</w:t>
      </w:r>
    </w:p>
    <w:p w14:paraId="693F9A44" w14:textId="77777777" w:rsidR="00CB33F5" w:rsidRPr="00CB33F5" w:rsidRDefault="00CB33F5" w:rsidP="00CB33F5">
      <w:pPr>
        <w:numPr>
          <w:ilvl w:val="0"/>
          <w:numId w:val="48"/>
        </w:numPr>
        <w:rPr>
          <w:lang w:val="en-CA"/>
        </w:rPr>
      </w:pPr>
      <w:r w:rsidRPr="00CB33F5">
        <w:rPr>
          <w:lang w:val="en-CA"/>
        </w:rPr>
        <w:t>Strategy success under specific indicator combinations</w:t>
      </w:r>
    </w:p>
    <w:p w14:paraId="480E084E" w14:textId="77777777" w:rsidR="00CB33F5" w:rsidRPr="00CB33F5" w:rsidRDefault="00CB33F5" w:rsidP="00CB33F5">
      <w:pPr>
        <w:rPr>
          <w:lang w:val="en-CA"/>
        </w:rPr>
      </w:pPr>
      <w:r w:rsidRPr="00CB33F5">
        <w:rPr>
          <w:lang w:val="en-CA"/>
        </w:rPr>
        <w:t>Each indicator must maintain a dynamic performance profile including:</w:t>
      </w:r>
    </w:p>
    <w:p w14:paraId="5D617DDD" w14:textId="77777777" w:rsidR="00CB33F5" w:rsidRPr="00CB33F5" w:rsidRDefault="00CB33F5" w:rsidP="00CB33F5">
      <w:pPr>
        <w:numPr>
          <w:ilvl w:val="0"/>
          <w:numId w:val="49"/>
        </w:numPr>
        <w:rPr>
          <w:lang w:val="en-CA"/>
        </w:rPr>
      </w:pPr>
      <w:r w:rsidRPr="00CB33F5">
        <w:rPr>
          <w:lang w:val="en-CA"/>
        </w:rPr>
        <w:lastRenderedPageBreak/>
        <w:t>Win rate contribution</w:t>
      </w:r>
    </w:p>
    <w:p w14:paraId="002665D9" w14:textId="77777777" w:rsidR="00CB33F5" w:rsidRPr="00CB33F5" w:rsidRDefault="00CB33F5" w:rsidP="00CB33F5">
      <w:pPr>
        <w:numPr>
          <w:ilvl w:val="0"/>
          <w:numId w:val="49"/>
        </w:numPr>
        <w:rPr>
          <w:lang w:val="en-CA"/>
        </w:rPr>
      </w:pPr>
      <w:r w:rsidRPr="00CB33F5">
        <w:rPr>
          <w:lang w:val="en-CA"/>
        </w:rPr>
        <w:t>False signal frequency</w:t>
      </w:r>
    </w:p>
    <w:p w14:paraId="5C1DF226" w14:textId="77777777" w:rsidR="00CB33F5" w:rsidRPr="00CB33F5" w:rsidRDefault="00CB33F5" w:rsidP="00CB33F5">
      <w:pPr>
        <w:numPr>
          <w:ilvl w:val="0"/>
          <w:numId w:val="49"/>
        </w:numPr>
        <w:rPr>
          <w:lang w:val="en-CA"/>
        </w:rPr>
      </w:pPr>
      <w:r w:rsidRPr="00CB33F5">
        <w:rPr>
          <w:lang w:val="en-CA"/>
        </w:rPr>
        <w:t>Lag behavior</w:t>
      </w:r>
    </w:p>
    <w:p w14:paraId="03DF7E1E" w14:textId="77777777" w:rsidR="00CB33F5" w:rsidRPr="00CB33F5" w:rsidRDefault="00CB33F5" w:rsidP="00CB33F5">
      <w:pPr>
        <w:numPr>
          <w:ilvl w:val="0"/>
          <w:numId w:val="49"/>
        </w:numPr>
        <w:rPr>
          <w:lang w:val="en-CA"/>
        </w:rPr>
      </w:pPr>
      <w:r w:rsidRPr="00CB33F5">
        <w:rPr>
          <w:lang w:val="en-CA"/>
        </w:rPr>
        <w:t>Volatility sensitivity</w:t>
      </w:r>
    </w:p>
    <w:p w14:paraId="2FF5EC63" w14:textId="77777777" w:rsidR="00CB33F5" w:rsidRPr="00CB33F5" w:rsidRDefault="00CB33F5" w:rsidP="00CB33F5">
      <w:pPr>
        <w:rPr>
          <w:lang w:val="en-CA"/>
        </w:rPr>
      </w:pPr>
      <w:r w:rsidRPr="00CB33F5">
        <w:rPr>
          <w:lang w:val="en-CA"/>
        </w:rPr>
        <w:t>Historical relevance scoring must influence:</w:t>
      </w:r>
    </w:p>
    <w:p w14:paraId="087A613E" w14:textId="77777777" w:rsidR="00CB33F5" w:rsidRPr="00CB33F5" w:rsidRDefault="00CB33F5" w:rsidP="00CB33F5">
      <w:pPr>
        <w:numPr>
          <w:ilvl w:val="0"/>
          <w:numId w:val="50"/>
        </w:numPr>
        <w:rPr>
          <w:lang w:val="en-CA"/>
        </w:rPr>
      </w:pPr>
      <w:r w:rsidRPr="00CB33F5">
        <w:rPr>
          <w:lang w:val="en-CA"/>
        </w:rPr>
        <w:t>Model training weights</w:t>
      </w:r>
    </w:p>
    <w:p w14:paraId="59F141BE" w14:textId="77777777" w:rsidR="00CB33F5" w:rsidRPr="00CB33F5" w:rsidRDefault="00CB33F5" w:rsidP="00CB33F5">
      <w:pPr>
        <w:numPr>
          <w:ilvl w:val="0"/>
          <w:numId w:val="50"/>
        </w:numPr>
        <w:rPr>
          <w:lang w:val="en-CA"/>
        </w:rPr>
      </w:pPr>
      <w:r w:rsidRPr="00CB33F5">
        <w:rPr>
          <w:lang w:val="en-CA"/>
        </w:rPr>
        <w:t>Strategy selection</w:t>
      </w:r>
    </w:p>
    <w:p w14:paraId="1773F509" w14:textId="77777777" w:rsidR="00CB33F5" w:rsidRPr="00CB33F5" w:rsidRDefault="00CB33F5" w:rsidP="00CB33F5">
      <w:pPr>
        <w:numPr>
          <w:ilvl w:val="0"/>
          <w:numId w:val="50"/>
        </w:numPr>
        <w:rPr>
          <w:lang w:val="en-CA"/>
        </w:rPr>
      </w:pPr>
      <w:r w:rsidRPr="00CB33F5">
        <w:rPr>
          <w:lang w:val="en-CA"/>
        </w:rPr>
        <w:t>Confidence scoring</w:t>
      </w:r>
    </w:p>
    <w:p w14:paraId="568C1A08" w14:textId="77777777" w:rsidR="00CB33F5" w:rsidRPr="00CB33F5" w:rsidRDefault="00000000" w:rsidP="00CB33F5">
      <w:pPr>
        <w:rPr>
          <w:lang w:val="en-CA"/>
        </w:rPr>
      </w:pPr>
      <w:r>
        <w:rPr>
          <w:lang w:val="en-CA"/>
        </w:rPr>
        <w:pict w14:anchorId="41569C47">
          <v:rect id="_x0000_i5362" style="width:0;height:1.5pt" o:hralign="center" o:hrstd="t" o:hr="t" fillcolor="#a0a0a0" stroked="f"/>
        </w:pict>
      </w:r>
    </w:p>
    <w:p w14:paraId="57CF94D9" w14:textId="77777777" w:rsidR="00CB33F5" w:rsidRPr="00CB33F5" w:rsidRDefault="00CB33F5" w:rsidP="00CB33F5">
      <w:pPr>
        <w:rPr>
          <w:b/>
          <w:bCs/>
          <w:lang w:val="en-CA"/>
        </w:rPr>
      </w:pPr>
      <w:r w:rsidRPr="00CB33F5">
        <w:rPr>
          <w:b/>
          <w:bCs/>
          <w:lang w:val="en-CA"/>
        </w:rPr>
        <w:t>3.6 News Sentiment Intelligence</w:t>
      </w:r>
    </w:p>
    <w:p w14:paraId="518E30E8" w14:textId="77777777" w:rsidR="00CB33F5" w:rsidRPr="00CB33F5" w:rsidRDefault="00CB33F5" w:rsidP="00CB33F5">
      <w:pPr>
        <w:rPr>
          <w:lang w:val="en-CA"/>
        </w:rPr>
      </w:pPr>
      <w:r w:rsidRPr="00CB33F5">
        <w:rPr>
          <w:lang w:val="en-CA"/>
        </w:rPr>
        <w:t>A dedicated News Intelligence Agent must:</w:t>
      </w:r>
    </w:p>
    <w:p w14:paraId="56F71995" w14:textId="77777777" w:rsidR="00CB33F5" w:rsidRPr="00CB33F5" w:rsidRDefault="00CB33F5" w:rsidP="00CB33F5">
      <w:pPr>
        <w:numPr>
          <w:ilvl w:val="0"/>
          <w:numId w:val="51"/>
        </w:numPr>
        <w:rPr>
          <w:lang w:val="en-CA"/>
        </w:rPr>
      </w:pPr>
      <w:r w:rsidRPr="00CB33F5">
        <w:rPr>
          <w:lang w:val="en-CA"/>
        </w:rPr>
        <w:t>Collect and categorize financial news in real time.</w:t>
      </w:r>
    </w:p>
    <w:p w14:paraId="609D5925" w14:textId="77777777" w:rsidR="00CB33F5" w:rsidRPr="00CB33F5" w:rsidRDefault="00CB33F5" w:rsidP="00CB33F5">
      <w:pPr>
        <w:numPr>
          <w:ilvl w:val="0"/>
          <w:numId w:val="51"/>
        </w:numPr>
        <w:rPr>
          <w:lang w:val="en-CA"/>
        </w:rPr>
      </w:pPr>
      <w:r w:rsidRPr="00CB33F5">
        <w:rPr>
          <w:lang w:val="en-CA"/>
        </w:rPr>
        <w:t>Assign sentiment scores (positive, neutral, negative).</w:t>
      </w:r>
    </w:p>
    <w:p w14:paraId="0F71CF7D" w14:textId="77777777" w:rsidR="00CB33F5" w:rsidRPr="00CB33F5" w:rsidRDefault="00CB33F5" w:rsidP="00CB33F5">
      <w:pPr>
        <w:numPr>
          <w:ilvl w:val="0"/>
          <w:numId w:val="51"/>
        </w:numPr>
        <w:rPr>
          <w:lang w:val="en-CA"/>
        </w:rPr>
      </w:pPr>
      <w:r w:rsidRPr="00CB33F5">
        <w:rPr>
          <w:lang w:val="en-CA"/>
        </w:rPr>
        <w:t>Identify affected currencies and correlated assets.</w:t>
      </w:r>
    </w:p>
    <w:p w14:paraId="1C31A93B" w14:textId="77777777" w:rsidR="00CB33F5" w:rsidRPr="00CB33F5" w:rsidRDefault="00CB33F5" w:rsidP="00CB33F5">
      <w:pPr>
        <w:numPr>
          <w:ilvl w:val="0"/>
          <w:numId w:val="51"/>
        </w:numPr>
        <w:rPr>
          <w:lang w:val="en-CA"/>
        </w:rPr>
      </w:pPr>
      <w:r w:rsidRPr="00CB33F5">
        <w:rPr>
          <w:lang w:val="en-CA"/>
        </w:rPr>
        <w:t>Track sentiment impact over time.</w:t>
      </w:r>
    </w:p>
    <w:p w14:paraId="38360677" w14:textId="77777777" w:rsidR="00CB33F5" w:rsidRPr="00CB33F5" w:rsidRDefault="00CB33F5" w:rsidP="00CB33F5">
      <w:pPr>
        <w:numPr>
          <w:ilvl w:val="0"/>
          <w:numId w:val="51"/>
        </w:numPr>
        <w:rPr>
          <w:lang w:val="en-CA"/>
        </w:rPr>
      </w:pPr>
      <w:r w:rsidRPr="00CB33F5">
        <w:rPr>
          <w:lang w:val="en-CA"/>
        </w:rPr>
        <w:t>Measure delayed versus immediate market reactions.</w:t>
      </w:r>
    </w:p>
    <w:p w14:paraId="0BA2C865" w14:textId="77777777" w:rsidR="00CB33F5" w:rsidRPr="00CB33F5" w:rsidRDefault="00CB33F5" w:rsidP="00CB33F5">
      <w:pPr>
        <w:rPr>
          <w:lang w:val="en-CA"/>
        </w:rPr>
      </w:pPr>
      <w:r w:rsidRPr="00CB33F5">
        <w:rPr>
          <w:lang w:val="en-CA"/>
        </w:rPr>
        <w:t>News intelligence must include:</w:t>
      </w:r>
    </w:p>
    <w:p w14:paraId="7EEE70E7" w14:textId="77777777" w:rsidR="00CB33F5" w:rsidRPr="00CB33F5" w:rsidRDefault="00CB33F5" w:rsidP="00CB33F5">
      <w:pPr>
        <w:numPr>
          <w:ilvl w:val="0"/>
          <w:numId w:val="52"/>
        </w:numPr>
        <w:rPr>
          <w:lang w:val="en-CA"/>
        </w:rPr>
      </w:pPr>
      <w:r w:rsidRPr="00CB33F5">
        <w:rPr>
          <w:lang w:val="en-CA"/>
        </w:rPr>
        <w:t>Entity recognition (countries, central banks, commodities).</w:t>
      </w:r>
    </w:p>
    <w:p w14:paraId="1C6E4030" w14:textId="77777777" w:rsidR="00CB33F5" w:rsidRPr="00CB33F5" w:rsidRDefault="00CB33F5" w:rsidP="00CB33F5">
      <w:pPr>
        <w:numPr>
          <w:ilvl w:val="0"/>
          <w:numId w:val="52"/>
        </w:numPr>
        <w:rPr>
          <w:lang w:val="en-CA"/>
        </w:rPr>
      </w:pPr>
      <w:r w:rsidRPr="00CB33F5">
        <w:rPr>
          <w:lang w:val="en-CA"/>
        </w:rPr>
        <w:t>Event classification (economic release, political risk, policy shift).</w:t>
      </w:r>
    </w:p>
    <w:p w14:paraId="4CA12510" w14:textId="77777777" w:rsidR="00CB33F5" w:rsidRPr="00CB33F5" w:rsidRDefault="00CB33F5" w:rsidP="00CB33F5">
      <w:pPr>
        <w:numPr>
          <w:ilvl w:val="0"/>
          <w:numId w:val="52"/>
        </w:numPr>
        <w:rPr>
          <w:lang w:val="en-CA"/>
        </w:rPr>
      </w:pPr>
      <w:r w:rsidRPr="00CB33F5">
        <w:rPr>
          <w:lang w:val="en-CA"/>
        </w:rPr>
        <w:t>Sentiment decay modeling to understand diminishing influence over time.</w:t>
      </w:r>
    </w:p>
    <w:p w14:paraId="5D17B66B" w14:textId="77777777" w:rsidR="00CB33F5" w:rsidRPr="00CB33F5" w:rsidRDefault="00000000" w:rsidP="00CB33F5">
      <w:pPr>
        <w:rPr>
          <w:lang w:val="en-CA"/>
        </w:rPr>
      </w:pPr>
      <w:r>
        <w:rPr>
          <w:lang w:val="en-CA"/>
        </w:rPr>
        <w:pict w14:anchorId="32B63253">
          <v:rect id="_x0000_i5363" style="width:0;height:1.5pt" o:hralign="center" o:hrstd="t" o:hr="t" fillcolor="#a0a0a0" stroked="f"/>
        </w:pict>
      </w:r>
    </w:p>
    <w:p w14:paraId="71BE1E61" w14:textId="77777777" w:rsidR="00CB33F5" w:rsidRPr="00CB33F5" w:rsidRDefault="00CB33F5" w:rsidP="00CB33F5">
      <w:pPr>
        <w:rPr>
          <w:b/>
          <w:bCs/>
          <w:lang w:val="en-CA"/>
        </w:rPr>
      </w:pPr>
      <w:r w:rsidRPr="00CB33F5">
        <w:rPr>
          <w:b/>
          <w:bCs/>
          <w:lang w:val="en-CA"/>
        </w:rPr>
        <w:t>3.7 Data Normalization &amp; Time Alignment</w:t>
      </w:r>
    </w:p>
    <w:p w14:paraId="25A06494" w14:textId="77777777" w:rsidR="00CB33F5" w:rsidRPr="00CB33F5" w:rsidRDefault="00CB33F5" w:rsidP="00CB33F5">
      <w:pPr>
        <w:rPr>
          <w:lang w:val="en-CA"/>
        </w:rPr>
      </w:pPr>
      <w:r w:rsidRPr="00CB33F5">
        <w:rPr>
          <w:lang w:val="en-CA"/>
        </w:rPr>
        <w:t>Because data arrives from multiple sources and frequencies, all data must be normalized into a unified structure.</w:t>
      </w:r>
    </w:p>
    <w:p w14:paraId="153F46A1" w14:textId="77777777" w:rsidR="00CB33F5" w:rsidRPr="00CB33F5" w:rsidRDefault="00CB33F5" w:rsidP="00CB33F5">
      <w:pPr>
        <w:rPr>
          <w:lang w:val="en-CA"/>
        </w:rPr>
      </w:pPr>
      <w:r w:rsidRPr="00CB33F5">
        <w:rPr>
          <w:lang w:val="en-CA"/>
        </w:rPr>
        <w:t>Key normalization processes include:</w:t>
      </w:r>
    </w:p>
    <w:p w14:paraId="37853F31" w14:textId="77777777" w:rsidR="00CB33F5" w:rsidRPr="00CB33F5" w:rsidRDefault="00CB33F5" w:rsidP="00CB33F5">
      <w:pPr>
        <w:numPr>
          <w:ilvl w:val="0"/>
          <w:numId w:val="53"/>
        </w:numPr>
        <w:rPr>
          <w:lang w:val="en-CA"/>
        </w:rPr>
      </w:pPr>
      <w:r w:rsidRPr="00CB33F5">
        <w:rPr>
          <w:lang w:val="en-CA"/>
        </w:rPr>
        <w:t>Timestamp standardization across time zones.</w:t>
      </w:r>
    </w:p>
    <w:p w14:paraId="0DD61731" w14:textId="77777777" w:rsidR="00CB33F5" w:rsidRPr="00CB33F5" w:rsidRDefault="00CB33F5" w:rsidP="00CB33F5">
      <w:pPr>
        <w:numPr>
          <w:ilvl w:val="0"/>
          <w:numId w:val="53"/>
        </w:numPr>
        <w:rPr>
          <w:lang w:val="en-CA"/>
        </w:rPr>
      </w:pPr>
      <w:r w:rsidRPr="00CB33F5">
        <w:rPr>
          <w:lang w:val="en-CA"/>
        </w:rPr>
        <w:lastRenderedPageBreak/>
        <w:t>Resampling into consistent intervals.</w:t>
      </w:r>
    </w:p>
    <w:p w14:paraId="694464DA" w14:textId="77777777" w:rsidR="00CB33F5" w:rsidRPr="00CB33F5" w:rsidRDefault="00CB33F5" w:rsidP="00CB33F5">
      <w:pPr>
        <w:numPr>
          <w:ilvl w:val="0"/>
          <w:numId w:val="53"/>
        </w:numPr>
        <w:rPr>
          <w:lang w:val="en-CA"/>
        </w:rPr>
      </w:pPr>
      <w:r w:rsidRPr="00CB33F5">
        <w:rPr>
          <w:lang w:val="en-CA"/>
        </w:rPr>
        <w:t>Missing data interpolation rules.</w:t>
      </w:r>
    </w:p>
    <w:p w14:paraId="7FDDE5EB" w14:textId="77777777" w:rsidR="00CB33F5" w:rsidRPr="00CB33F5" w:rsidRDefault="00CB33F5" w:rsidP="00CB33F5">
      <w:pPr>
        <w:numPr>
          <w:ilvl w:val="0"/>
          <w:numId w:val="53"/>
        </w:numPr>
        <w:rPr>
          <w:lang w:val="en-CA"/>
        </w:rPr>
      </w:pPr>
      <w:r w:rsidRPr="00CB33F5">
        <w:rPr>
          <w:lang w:val="en-CA"/>
        </w:rPr>
        <w:t>Outlier detection and correction.</w:t>
      </w:r>
    </w:p>
    <w:p w14:paraId="7ECA69B2" w14:textId="77777777" w:rsidR="00CB33F5" w:rsidRPr="00CB33F5" w:rsidRDefault="00CB33F5" w:rsidP="00CB33F5">
      <w:pPr>
        <w:numPr>
          <w:ilvl w:val="0"/>
          <w:numId w:val="53"/>
        </w:numPr>
        <w:rPr>
          <w:lang w:val="en-CA"/>
        </w:rPr>
      </w:pPr>
      <w:r w:rsidRPr="00CB33F5">
        <w:rPr>
          <w:lang w:val="en-CA"/>
        </w:rPr>
        <w:t>Data scaling for model compatibility.</w:t>
      </w:r>
    </w:p>
    <w:p w14:paraId="3645BF49" w14:textId="77777777" w:rsidR="00CB33F5" w:rsidRPr="00CB33F5" w:rsidRDefault="00CB33F5" w:rsidP="00CB33F5">
      <w:pPr>
        <w:rPr>
          <w:lang w:val="en-CA"/>
        </w:rPr>
      </w:pPr>
      <w:r w:rsidRPr="00CB33F5">
        <w:rPr>
          <w:lang w:val="en-CA"/>
        </w:rPr>
        <w:t>The Data Intelligence Layer must maintain:</w:t>
      </w:r>
    </w:p>
    <w:p w14:paraId="2CC82378" w14:textId="77777777" w:rsidR="00CB33F5" w:rsidRPr="00CB33F5" w:rsidRDefault="00CB33F5" w:rsidP="00CB33F5">
      <w:pPr>
        <w:numPr>
          <w:ilvl w:val="0"/>
          <w:numId w:val="54"/>
        </w:numPr>
        <w:rPr>
          <w:lang w:val="en-CA"/>
        </w:rPr>
      </w:pPr>
      <w:r w:rsidRPr="00CB33F5">
        <w:rPr>
          <w:lang w:val="en-CA"/>
        </w:rPr>
        <w:t>Raw data storage</w:t>
      </w:r>
    </w:p>
    <w:p w14:paraId="1505852B" w14:textId="77777777" w:rsidR="00CB33F5" w:rsidRPr="00CB33F5" w:rsidRDefault="00CB33F5" w:rsidP="00CB33F5">
      <w:pPr>
        <w:numPr>
          <w:ilvl w:val="0"/>
          <w:numId w:val="54"/>
        </w:numPr>
        <w:rPr>
          <w:lang w:val="en-CA"/>
        </w:rPr>
      </w:pPr>
      <w:r w:rsidRPr="00CB33F5">
        <w:rPr>
          <w:lang w:val="en-CA"/>
        </w:rPr>
        <w:t>Cleaned datasets</w:t>
      </w:r>
    </w:p>
    <w:p w14:paraId="0FD27C8B" w14:textId="77777777" w:rsidR="00CB33F5" w:rsidRPr="00CB33F5" w:rsidRDefault="00CB33F5" w:rsidP="00CB33F5">
      <w:pPr>
        <w:numPr>
          <w:ilvl w:val="0"/>
          <w:numId w:val="54"/>
        </w:numPr>
        <w:rPr>
          <w:lang w:val="en-CA"/>
        </w:rPr>
      </w:pPr>
      <w:r w:rsidRPr="00CB33F5">
        <w:rPr>
          <w:lang w:val="en-CA"/>
        </w:rPr>
        <w:t>Feature-engineered datasets</w:t>
      </w:r>
    </w:p>
    <w:p w14:paraId="1900A3A2" w14:textId="77777777" w:rsidR="00CB33F5" w:rsidRPr="00CB33F5" w:rsidRDefault="00CB33F5" w:rsidP="00CB33F5">
      <w:pPr>
        <w:numPr>
          <w:ilvl w:val="0"/>
          <w:numId w:val="54"/>
        </w:numPr>
        <w:rPr>
          <w:lang w:val="en-CA"/>
        </w:rPr>
      </w:pPr>
      <w:r w:rsidRPr="00CB33F5">
        <w:rPr>
          <w:lang w:val="en-CA"/>
        </w:rPr>
        <w:t>Model-ready training datasets</w:t>
      </w:r>
    </w:p>
    <w:p w14:paraId="48924E19" w14:textId="77777777" w:rsidR="00CB33F5" w:rsidRPr="00CB33F5" w:rsidRDefault="00000000" w:rsidP="00CB33F5">
      <w:pPr>
        <w:rPr>
          <w:lang w:val="en-CA"/>
        </w:rPr>
      </w:pPr>
      <w:r>
        <w:rPr>
          <w:lang w:val="en-CA"/>
        </w:rPr>
        <w:pict w14:anchorId="12B56E86">
          <v:rect id="_x0000_i5364" style="width:0;height:1.5pt" o:hralign="center" o:hrstd="t" o:hr="t" fillcolor="#a0a0a0" stroked="f"/>
        </w:pict>
      </w:r>
    </w:p>
    <w:p w14:paraId="2FCB0387" w14:textId="77777777" w:rsidR="00CB33F5" w:rsidRPr="00CB33F5" w:rsidRDefault="00CB33F5" w:rsidP="00CB33F5">
      <w:pPr>
        <w:rPr>
          <w:b/>
          <w:bCs/>
          <w:lang w:val="en-CA"/>
        </w:rPr>
      </w:pPr>
      <w:r w:rsidRPr="00CB33F5">
        <w:rPr>
          <w:b/>
          <w:bCs/>
          <w:lang w:val="en-CA"/>
        </w:rPr>
        <w:t>3.8 Data Quality &amp; Integrity Controls</w:t>
      </w:r>
    </w:p>
    <w:p w14:paraId="1A5321D8" w14:textId="77777777" w:rsidR="00CB33F5" w:rsidRPr="00CB33F5" w:rsidRDefault="00CB33F5" w:rsidP="00CB33F5">
      <w:pPr>
        <w:rPr>
          <w:lang w:val="en-CA"/>
        </w:rPr>
      </w:pPr>
      <w:r w:rsidRPr="00CB33F5">
        <w:rPr>
          <w:lang w:val="en-CA"/>
        </w:rPr>
        <w:t>Data validation must include:</w:t>
      </w:r>
    </w:p>
    <w:p w14:paraId="0246201B" w14:textId="77777777" w:rsidR="00CB33F5" w:rsidRPr="00CB33F5" w:rsidRDefault="00CB33F5" w:rsidP="00CB33F5">
      <w:pPr>
        <w:numPr>
          <w:ilvl w:val="0"/>
          <w:numId w:val="55"/>
        </w:numPr>
        <w:rPr>
          <w:lang w:val="en-CA"/>
        </w:rPr>
      </w:pPr>
      <w:r w:rsidRPr="00CB33F5">
        <w:rPr>
          <w:lang w:val="en-CA"/>
        </w:rPr>
        <w:t>Schema verification</w:t>
      </w:r>
    </w:p>
    <w:p w14:paraId="574A6DF8" w14:textId="77777777" w:rsidR="00CB33F5" w:rsidRPr="00CB33F5" w:rsidRDefault="00CB33F5" w:rsidP="00CB33F5">
      <w:pPr>
        <w:numPr>
          <w:ilvl w:val="0"/>
          <w:numId w:val="55"/>
        </w:numPr>
        <w:rPr>
          <w:lang w:val="en-CA"/>
        </w:rPr>
      </w:pPr>
      <w:r w:rsidRPr="00CB33F5">
        <w:rPr>
          <w:lang w:val="en-CA"/>
        </w:rPr>
        <w:t>Duplicate detection</w:t>
      </w:r>
    </w:p>
    <w:p w14:paraId="5D69ABD8" w14:textId="77777777" w:rsidR="00CB33F5" w:rsidRPr="00CB33F5" w:rsidRDefault="00CB33F5" w:rsidP="00CB33F5">
      <w:pPr>
        <w:numPr>
          <w:ilvl w:val="0"/>
          <w:numId w:val="55"/>
        </w:numPr>
        <w:rPr>
          <w:lang w:val="en-CA"/>
        </w:rPr>
      </w:pPr>
      <w:r w:rsidRPr="00CB33F5">
        <w:rPr>
          <w:lang w:val="en-CA"/>
        </w:rPr>
        <w:t>Gap detection</w:t>
      </w:r>
    </w:p>
    <w:p w14:paraId="39F26BC4" w14:textId="77777777" w:rsidR="00CB33F5" w:rsidRPr="00CB33F5" w:rsidRDefault="00CB33F5" w:rsidP="00CB33F5">
      <w:pPr>
        <w:numPr>
          <w:ilvl w:val="0"/>
          <w:numId w:val="55"/>
        </w:numPr>
        <w:rPr>
          <w:lang w:val="en-CA"/>
        </w:rPr>
      </w:pPr>
      <w:r w:rsidRPr="00CB33F5">
        <w:rPr>
          <w:lang w:val="en-CA"/>
        </w:rPr>
        <w:t>Timestamp consistency checks</w:t>
      </w:r>
    </w:p>
    <w:p w14:paraId="241D0011" w14:textId="77777777" w:rsidR="00CB33F5" w:rsidRPr="00CB33F5" w:rsidRDefault="00CB33F5" w:rsidP="00CB33F5">
      <w:pPr>
        <w:numPr>
          <w:ilvl w:val="0"/>
          <w:numId w:val="55"/>
        </w:numPr>
        <w:rPr>
          <w:lang w:val="en-CA"/>
        </w:rPr>
      </w:pPr>
      <w:r w:rsidRPr="00CB33F5">
        <w:rPr>
          <w:lang w:val="en-CA"/>
        </w:rPr>
        <w:t>Statistical anomaly detection</w:t>
      </w:r>
    </w:p>
    <w:p w14:paraId="0798590E" w14:textId="77777777" w:rsidR="00CB33F5" w:rsidRPr="00CB33F5" w:rsidRDefault="00CB33F5" w:rsidP="00CB33F5">
      <w:pPr>
        <w:rPr>
          <w:lang w:val="en-CA"/>
        </w:rPr>
      </w:pPr>
      <w:r w:rsidRPr="00CB33F5">
        <w:rPr>
          <w:lang w:val="en-CA"/>
        </w:rPr>
        <w:t>If data integrity is compromised:</w:t>
      </w:r>
    </w:p>
    <w:p w14:paraId="7A9D2F7F" w14:textId="77777777" w:rsidR="00CB33F5" w:rsidRPr="00CB33F5" w:rsidRDefault="00CB33F5" w:rsidP="00CB33F5">
      <w:pPr>
        <w:numPr>
          <w:ilvl w:val="0"/>
          <w:numId w:val="56"/>
        </w:numPr>
        <w:rPr>
          <w:lang w:val="en-CA"/>
        </w:rPr>
      </w:pPr>
      <w:r w:rsidRPr="00CB33F5">
        <w:rPr>
          <w:lang w:val="en-CA"/>
        </w:rPr>
        <w:t>Trading must be suspended.</w:t>
      </w:r>
    </w:p>
    <w:p w14:paraId="7B340AED" w14:textId="77777777" w:rsidR="00CB33F5" w:rsidRPr="00CB33F5" w:rsidRDefault="00CB33F5" w:rsidP="00CB33F5">
      <w:pPr>
        <w:numPr>
          <w:ilvl w:val="0"/>
          <w:numId w:val="56"/>
        </w:numPr>
        <w:rPr>
          <w:lang w:val="en-CA"/>
        </w:rPr>
      </w:pPr>
      <w:r w:rsidRPr="00CB33F5">
        <w:rPr>
          <w:lang w:val="en-CA"/>
        </w:rPr>
        <w:t>Models must not update.</w:t>
      </w:r>
    </w:p>
    <w:p w14:paraId="1694269A" w14:textId="77777777" w:rsidR="00CB33F5" w:rsidRPr="00CB33F5" w:rsidRDefault="00CB33F5" w:rsidP="00CB33F5">
      <w:pPr>
        <w:numPr>
          <w:ilvl w:val="0"/>
          <w:numId w:val="56"/>
        </w:numPr>
        <w:rPr>
          <w:lang w:val="en-CA"/>
        </w:rPr>
      </w:pPr>
      <w:r w:rsidRPr="00CB33F5">
        <w:rPr>
          <w:lang w:val="en-CA"/>
        </w:rPr>
        <w:t>Data source reliability must be reassessed.</w:t>
      </w:r>
    </w:p>
    <w:p w14:paraId="4C99A934" w14:textId="77777777" w:rsidR="00CB33F5" w:rsidRPr="00CB33F5" w:rsidRDefault="00000000" w:rsidP="00CB33F5">
      <w:pPr>
        <w:rPr>
          <w:lang w:val="en-CA"/>
        </w:rPr>
      </w:pPr>
      <w:r>
        <w:rPr>
          <w:lang w:val="en-CA"/>
        </w:rPr>
        <w:pict w14:anchorId="555DD263">
          <v:rect id="_x0000_i5365" style="width:0;height:1.5pt" o:hralign="center" o:hrstd="t" o:hr="t" fillcolor="#a0a0a0" stroked="f"/>
        </w:pict>
      </w:r>
    </w:p>
    <w:p w14:paraId="3DFCFFC4" w14:textId="77777777" w:rsidR="00CB33F5" w:rsidRPr="00CB33F5" w:rsidRDefault="00CB33F5" w:rsidP="00CB33F5">
      <w:pPr>
        <w:rPr>
          <w:b/>
          <w:bCs/>
          <w:lang w:val="en-CA"/>
        </w:rPr>
      </w:pPr>
      <w:r w:rsidRPr="00CB33F5">
        <w:rPr>
          <w:b/>
          <w:bCs/>
          <w:lang w:val="en-CA"/>
        </w:rPr>
        <w:t>3.9 Data Storage Architecture</w:t>
      </w:r>
    </w:p>
    <w:p w14:paraId="2DECCDCF" w14:textId="77777777" w:rsidR="00CB33F5" w:rsidRPr="00CB33F5" w:rsidRDefault="00CB33F5" w:rsidP="00CB33F5">
      <w:pPr>
        <w:rPr>
          <w:lang w:val="en-CA"/>
        </w:rPr>
      </w:pPr>
      <w:r w:rsidRPr="00CB33F5">
        <w:rPr>
          <w:lang w:val="en-CA"/>
        </w:rPr>
        <w:t>The system must maintain:</w:t>
      </w:r>
    </w:p>
    <w:p w14:paraId="70A03C3D" w14:textId="77777777" w:rsidR="00CB33F5" w:rsidRPr="00CB33F5" w:rsidRDefault="00CB33F5" w:rsidP="00CB33F5">
      <w:pPr>
        <w:numPr>
          <w:ilvl w:val="0"/>
          <w:numId w:val="57"/>
        </w:numPr>
        <w:rPr>
          <w:lang w:val="en-CA"/>
        </w:rPr>
      </w:pPr>
      <w:r w:rsidRPr="00CB33F5">
        <w:rPr>
          <w:lang w:val="en-CA"/>
        </w:rPr>
        <w:t>Real-time streaming storage.</w:t>
      </w:r>
    </w:p>
    <w:p w14:paraId="4E33D949" w14:textId="77777777" w:rsidR="00CB33F5" w:rsidRPr="00CB33F5" w:rsidRDefault="00CB33F5" w:rsidP="00CB33F5">
      <w:pPr>
        <w:numPr>
          <w:ilvl w:val="0"/>
          <w:numId w:val="57"/>
        </w:numPr>
        <w:rPr>
          <w:lang w:val="en-CA"/>
        </w:rPr>
      </w:pPr>
      <w:r w:rsidRPr="00CB33F5">
        <w:rPr>
          <w:lang w:val="en-CA"/>
        </w:rPr>
        <w:lastRenderedPageBreak/>
        <w:t>Long-term historical databases.</w:t>
      </w:r>
    </w:p>
    <w:p w14:paraId="3623995D" w14:textId="77777777" w:rsidR="00CB33F5" w:rsidRPr="00CB33F5" w:rsidRDefault="00CB33F5" w:rsidP="00CB33F5">
      <w:pPr>
        <w:numPr>
          <w:ilvl w:val="0"/>
          <w:numId w:val="57"/>
        </w:numPr>
        <w:rPr>
          <w:lang w:val="en-CA"/>
        </w:rPr>
      </w:pPr>
      <w:r w:rsidRPr="00CB33F5">
        <w:rPr>
          <w:lang w:val="en-CA"/>
        </w:rPr>
        <w:t>Feature engineering repositories.</w:t>
      </w:r>
    </w:p>
    <w:p w14:paraId="0EBF6871" w14:textId="77777777" w:rsidR="00CB33F5" w:rsidRPr="00CB33F5" w:rsidRDefault="00CB33F5" w:rsidP="00CB33F5">
      <w:pPr>
        <w:numPr>
          <w:ilvl w:val="0"/>
          <w:numId w:val="57"/>
        </w:numPr>
        <w:rPr>
          <w:lang w:val="en-CA"/>
        </w:rPr>
      </w:pPr>
      <w:r w:rsidRPr="00CB33F5">
        <w:rPr>
          <w:lang w:val="en-CA"/>
        </w:rPr>
        <w:t>Strategy testing datasets.</w:t>
      </w:r>
    </w:p>
    <w:p w14:paraId="601680DB" w14:textId="77777777" w:rsidR="00CB33F5" w:rsidRPr="00CB33F5" w:rsidRDefault="00CB33F5" w:rsidP="00CB33F5">
      <w:pPr>
        <w:numPr>
          <w:ilvl w:val="0"/>
          <w:numId w:val="57"/>
        </w:numPr>
        <w:rPr>
          <w:lang w:val="en-CA"/>
        </w:rPr>
      </w:pPr>
      <w:r w:rsidRPr="00CB33F5">
        <w:rPr>
          <w:lang w:val="en-CA"/>
        </w:rPr>
        <w:t>Model training archives.</w:t>
      </w:r>
    </w:p>
    <w:p w14:paraId="5A5A282D" w14:textId="77777777" w:rsidR="00CB33F5" w:rsidRPr="00CB33F5" w:rsidRDefault="00CB33F5" w:rsidP="00CB33F5">
      <w:pPr>
        <w:rPr>
          <w:lang w:val="en-CA"/>
        </w:rPr>
      </w:pPr>
      <w:r w:rsidRPr="00CB33F5">
        <w:rPr>
          <w:lang w:val="en-CA"/>
        </w:rPr>
        <w:t>Data must be:</w:t>
      </w:r>
    </w:p>
    <w:p w14:paraId="4FC41F49" w14:textId="77777777" w:rsidR="00CB33F5" w:rsidRPr="00CB33F5" w:rsidRDefault="00CB33F5" w:rsidP="00CB33F5">
      <w:pPr>
        <w:numPr>
          <w:ilvl w:val="0"/>
          <w:numId w:val="58"/>
        </w:numPr>
        <w:rPr>
          <w:lang w:val="en-CA"/>
        </w:rPr>
      </w:pPr>
      <w:r w:rsidRPr="00CB33F5">
        <w:rPr>
          <w:lang w:val="en-CA"/>
        </w:rPr>
        <w:t>Version-controlled</w:t>
      </w:r>
    </w:p>
    <w:p w14:paraId="31F124AA" w14:textId="77777777" w:rsidR="00CB33F5" w:rsidRPr="00CB33F5" w:rsidRDefault="00CB33F5" w:rsidP="00CB33F5">
      <w:pPr>
        <w:numPr>
          <w:ilvl w:val="0"/>
          <w:numId w:val="58"/>
        </w:numPr>
        <w:rPr>
          <w:lang w:val="en-CA"/>
        </w:rPr>
      </w:pPr>
      <w:r w:rsidRPr="00CB33F5">
        <w:rPr>
          <w:lang w:val="en-CA"/>
        </w:rPr>
        <w:t>Immutable after training snapshots</w:t>
      </w:r>
    </w:p>
    <w:p w14:paraId="0B184BE0" w14:textId="77777777" w:rsidR="00CB33F5" w:rsidRPr="00CB33F5" w:rsidRDefault="00CB33F5" w:rsidP="00CB33F5">
      <w:pPr>
        <w:numPr>
          <w:ilvl w:val="0"/>
          <w:numId w:val="58"/>
        </w:numPr>
        <w:rPr>
          <w:lang w:val="en-CA"/>
        </w:rPr>
      </w:pPr>
      <w:r w:rsidRPr="00CB33F5">
        <w:rPr>
          <w:lang w:val="en-CA"/>
        </w:rPr>
        <w:t>Indexed by currency, indicator, timeframe, and regime classification</w:t>
      </w:r>
    </w:p>
    <w:p w14:paraId="3E239A1B" w14:textId="77777777" w:rsidR="00CB33F5" w:rsidRPr="00CB33F5" w:rsidRDefault="00000000" w:rsidP="00CB33F5">
      <w:pPr>
        <w:rPr>
          <w:lang w:val="en-CA"/>
        </w:rPr>
      </w:pPr>
      <w:r>
        <w:rPr>
          <w:lang w:val="en-CA"/>
        </w:rPr>
        <w:pict w14:anchorId="0B5CF34A">
          <v:rect id="_x0000_i5366" style="width:0;height:1.5pt" o:hralign="center" o:hrstd="t" o:hr="t" fillcolor="#a0a0a0" stroked="f"/>
        </w:pict>
      </w:r>
    </w:p>
    <w:p w14:paraId="76DBCD74" w14:textId="77777777" w:rsidR="00CB33F5" w:rsidRPr="00CB33F5" w:rsidRDefault="00CB33F5" w:rsidP="00CB33F5">
      <w:pPr>
        <w:rPr>
          <w:b/>
          <w:bCs/>
          <w:lang w:val="en-CA"/>
        </w:rPr>
      </w:pPr>
      <w:r w:rsidRPr="00CB33F5">
        <w:rPr>
          <w:b/>
          <w:bCs/>
          <w:lang w:val="en-CA"/>
        </w:rPr>
        <w:t>3.10 Agent Interfaces</w:t>
      </w:r>
    </w:p>
    <w:p w14:paraId="6965DE90" w14:textId="77777777" w:rsidR="00CB33F5" w:rsidRPr="00CB33F5" w:rsidRDefault="00CB33F5" w:rsidP="00CB33F5">
      <w:pPr>
        <w:rPr>
          <w:lang w:val="en-CA"/>
        </w:rPr>
      </w:pPr>
      <w:r w:rsidRPr="00CB33F5">
        <w:rPr>
          <w:lang w:val="en-CA"/>
        </w:rPr>
        <w:t>The Data Intelligence Layer must provide structured data feeds to:</w:t>
      </w:r>
    </w:p>
    <w:p w14:paraId="04182B3C" w14:textId="77777777" w:rsidR="00CB33F5" w:rsidRPr="00CB33F5" w:rsidRDefault="00CB33F5" w:rsidP="00CB33F5">
      <w:pPr>
        <w:numPr>
          <w:ilvl w:val="0"/>
          <w:numId w:val="59"/>
        </w:numPr>
        <w:rPr>
          <w:lang w:val="en-CA"/>
        </w:rPr>
      </w:pPr>
      <w:r w:rsidRPr="00CB33F5">
        <w:rPr>
          <w:lang w:val="en-CA"/>
        </w:rPr>
        <w:t>Market Assessment Agent</w:t>
      </w:r>
    </w:p>
    <w:p w14:paraId="2E3F4602" w14:textId="77777777" w:rsidR="00CB33F5" w:rsidRPr="00CB33F5" w:rsidRDefault="00CB33F5" w:rsidP="00CB33F5">
      <w:pPr>
        <w:numPr>
          <w:ilvl w:val="0"/>
          <w:numId w:val="59"/>
        </w:numPr>
        <w:rPr>
          <w:lang w:val="en-CA"/>
        </w:rPr>
      </w:pPr>
      <w:r w:rsidRPr="00CB33F5">
        <w:rPr>
          <w:lang w:val="en-CA"/>
        </w:rPr>
        <w:t>Strategy Engine</w:t>
      </w:r>
    </w:p>
    <w:p w14:paraId="4C6D90D2" w14:textId="77777777" w:rsidR="00CB33F5" w:rsidRPr="00CB33F5" w:rsidRDefault="00CB33F5" w:rsidP="00CB33F5">
      <w:pPr>
        <w:numPr>
          <w:ilvl w:val="0"/>
          <w:numId w:val="59"/>
        </w:numPr>
        <w:rPr>
          <w:lang w:val="en-CA"/>
        </w:rPr>
      </w:pPr>
      <w:r w:rsidRPr="00CB33F5">
        <w:rPr>
          <w:lang w:val="en-CA"/>
        </w:rPr>
        <w:t>Model Evaluation Agent</w:t>
      </w:r>
    </w:p>
    <w:p w14:paraId="225996D1" w14:textId="77777777" w:rsidR="00CB33F5" w:rsidRPr="00CB33F5" w:rsidRDefault="00CB33F5" w:rsidP="00CB33F5">
      <w:pPr>
        <w:numPr>
          <w:ilvl w:val="0"/>
          <w:numId w:val="59"/>
        </w:numPr>
        <w:rPr>
          <w:lang w:val="en-CA"/>
        </w:rPr>
      </w:pPr>
      <w:r w:rsidRPr="00CB33F5">
        <w:rPr>
          <w:lang w:val="en-CA"/>
        </w:rPr>
        <w:t>Risk Control Agent</w:t>
      </w:r>
    </w:p>
    <w:p w14:paraId="61FB9130" w14:textId="77777777" w:rsidR="00CB33F5" w:rsidRPr="00CB33F5" w:rsidRDefault="00CB33F5" w:rsidP="00CB33F5">
      <w:pPr>
        <w:numPr>
          <w:ilvl w:val="0"/>
          <w:numId w:val="59"/>
        </w:numPr>
        <w:rPr>
          <w:lang w:val="en-CA"/>
        </w:rPr>
      </w:pPr>
      <w:r w:rsidRPr="00CB33F5">
        <w:rPr>
          <w:lang w:val="en-CA"/>
        </w:rPr>
        <w:t>Execution Monitoring Agent</w:t>
      </w:r>
    </w:p>
    <w:p w14:paraId="0AFDC04C" w14:textId="77777777" w:rsidR="00CB33F5" w:rsidRPr="00CB33F5" w:rsidRDefault="00CB33F5" w:rsidP="00CB33F5">
      <w:pPr>
        <w:numPr>
          <w:ilvl w:val="0"/>
          <w:numId w:val="59"/>
        </w:numPr>
        <w:rPr>
          <w:lang w:val="en-CA"/>
        </w:rPr>
      </w:pPr>
      <w:r w:rsidRPr="00CB33F5">
        <w:rPr>
          <w:lang w:val="en-CA"/>
        </w:rPr>
        <w:t>Self-Adjustment Agent</w:t>
      </w:r>
    </w:p>
    <w:p w14:paraId="43C6DFA1" w14:textId="77777777" w:rsidR="00CB33F5" w:rsidRPr="00CB33F5" w:rsidRDefault="00CB33F5" w:rsidP="00CB33F5">
      <w:pPr>
        <w:rPr>
          <w:lang w:val="en-CA"/>
        </w:rPr>
      </w:pPr>
      <w:r w:rsidRPr="00CB33F5">
        <w:rPr>
          <w:lang w:val="en-CA"/>
        </w:rPr>
        <w:t>Each agent must receive:</w:t>
      </w:r>
    </w:p>
    <w:p w14:paraId="3F7DE9EC" w14:textId="77777777" w:rsidR="00CB33F5" w:rsidRPr="00CB33F5" w:rsidRDefault="00CB33F5" w:rsidP="00CB33F5">
      <w:pPr>
        <w:numPr>
          <w:ilvl w:val="0"/>
          <w:numId w:val="60"/>
        </w:numPr>
        <w:rPr>
          <w:lang w:val="en-CA"/>
        </w:rPr>
      </w:pPr>
      <w:r w:rsidRPr="00CB33F5">
        <w:rPr>
          <w:lang w:val="en-CA"/>
        </w:rPr>
        <w:t>Clean data streams</w:t>
      </w:r>
    </w:p>
    <w:p w14:paraId="5C83D2AE" w14:textId="77777777" w:rsidR="00CB33F5" w:rsidRPr="00CB33F5" w:rsidRDefault="00CB33F5" w:rsidP="00CB33F5">
      <w:pPr>
        <w:numPr>
          <w:ilvl w:val="0"/>
          <w:numId w:val="60"/>
        </w:numPr>
        <w:rPr>
          <w:lang w:val="en-CA"/>
        </w:rPr>
      </w:pPr>
      <w:r w:rsidRPr="00CB33F5">
        <w:rPr>
          <w:lang w:val="en-CA"/>
        </w:rPr>
        <w:t>Confidence metadata</w:t>
      </w:r>
    </w:p>
    <w:p w14:paraId="48365625" w14:textId="77777777" w:rsidR="00CB33F5" w:rsidRPr="00CB33F5" w:rsidRDefault="00CB33F5" w:rsidP="00CB33F5">
      <w:pPr>
        <w:numPr>
          <w:ilvl w:val="0"/>
          <w:numId w:val="60"/>
        </w:numPr>
        <w:rPr>
          <w:lang w:val="en-CA"/>
        </w:rPr>
      </w:pPr>
      <w:r w:rsidRPr="00CB33F5">
        <w:rPr>
          <w:lang w:val="en-CA"/>
        </w:rPr>
        <w:t>Source reliability scores</w:t>
      </w:r>
    </w:p>
    <w:p w14:paraId="6793A9B9" w14:textId="77777777" w:rsidR="00CB33F5" w:rsidRPr="00CB33F5" w:rsidRDefault="00CB33F5" w:rsidP="00CB33F5">
      <w:pPr>
        <w:numPr>
          <w:ilvl w:val="0"/>
          <w:numId w:val="60"/>
        </w:numPr>
        <w:rPr>
          <w:lang w:val="en-CA"/>
        </w:rPr>
      </w:pPr>
      <w:r w:rsidRPr="00CB33F5">
        <w:rPr>
          <w:lang w:val="en-CA"/>
        </w:rPr>
        <w:t>Historical relevance metrics</w:t>
      </w:r>
    </w:p>
    <w:p w14:paraId="26E307B5" w14:textId="77777777" w:rsidR="00CB33F5" w:rsidRPr="00CB33F5" w:rsidRDefault="00000000" w:rsidP="00CB33F5">
      <w:pPr>
        <w:rPr>
          <w:lang w:val="en-CA"/>
        </w:rPr>
      </w:pPr>
      <w:r>
        <w:rPr>
          <w:lang w:val="en-CA"/>
        </w:rPr>
        <w:pict w14:anchorId="07EE10C3">
          <v:rect id="_x0000_i5367" style="width:0;height:1.5pt" o:hralign="center" o:hrstd="t" o:hr="t" fillcolor="#a0a0a0" stroked="f"/>
        </w:pict>
      </w:r>
    </w:p>
    <w:p w14:paraId="6EAB7B00" w14:textId="77777777" w:rsidR="00CB33F5" w:rsidRPr="00CB33F5" w:rsidRDefault="00CB33F5" w:rsidP="00CB33F5">
      <w:pPr>
        <w:rPr>
          <w:b/>
          <w:bCs/>
          <w:lang w:val="en-CA"/>
        </w:rPr>
      </w:pPr>
      <w:r w:rsidRPr="00CB33F5">
        <w:rPr>
          <w:b/>
          <w:bCs/>
          <w:lang w:val="en-CA"/>
        </w:rPr>
        <w:t>3.11 Continuous Learning Integration</w:t>
      </w:r>
    </w:p>
    <w:p w14:paraId="439A9D72" w14:textId="77777777" w:rsidR="00CB33F5" w:rsidRPr="00CB33F5" w:rsidRDefault="00CB33F5" w:rsidP="00CB33F5">
      <w:pPr>
        <w:rPr>
          <w:lang w:val="en-CA"/>
        </w:rPr>
      </w:pPr>
      <w:r w:rsidRPr="00CB33F5">
        <w:rPr>
          <w:lang w:val="en-CA"/>
        </w:rPr>
        <w:t>The Data Intelligence Layer must:</w:t>
      </w:r>
    </w:p>
    <w:p w14:paraId="1D96EE5D" w14:textId="77777777" w:rsidR="00CB33F5" w:rsidRPr="00CB33F5" w:rsidRDefault="00CB33F5" w:rsidP="00CB33F5">
      <w:pPr>
        <w:numPr>
          <w:ilvl w:val="0"/>
          <w:numId w:val="61"/>
        </w:numPr>
        <w:rPr>
          <w:lang w:val="en-CA"/>
        </w:rPr>
      </w:pPr>
      <w:r w:rsidRPr="00CB33F5">
        <w:rPr>
          <w:lang w:val="en-CA"/>
        </w:rPr>
        <w:lastRenderedPageBreak/>
        <w:t>Supply daily training updates.</w:t>
      </w:r>
    </w:p>
    <w:p w14:paraId="4243385B" w14:textId="77777777" w:rsidR="00CB33F5" w:rsidRPr="00CB33F5" w:rsidRDefault="00CB33F5" w:rsidP="00CB33F5">
      <w:pPr>
        <w:numPr>
          <w:ilvl w:val="0"/>
          <w:numId w:val="61"/>
        </w:numPr>
        <w:rPr>
          <w:lang w:val="en-CA"/>
        </w:rPr>
      </w:pPr>
      <w:r w:rsidRPr="00CB33F5">
        <w:rPr>
          <w:lang w:val="en-CA"/>
        </w:rPr>
        <w:t>Track feature drift.</w:t>
      </w:r>
    </w:p>
    <w:p w14:paraId="27D5DB58" w14:textId="77777777" w:rsidR="00CB33F5" w:rsidRPr="00CB33F5" w:rsidRDefault="00CB33F5" w:rsidP="00CB33F5">
      <w:pPr>
        <w:numPr>
          <w:ilvl w:val="0"/>
          <w:numId w:val="61"/>
        </w:numPr>
        <w:rPr>
          <w:lang w:val="en-CA"/>
        </w:rPr>
      </w:pPr>
      <w:r w:rsidRPr="00CB33F5">
        <w:rPr>
          <w:lang w:val="en-CA"/>
        </w:rPr>
        <w:t>Identify new emerging correlations.</w:t>
      </w:r>
    </w:p>
    <w:p w14:paraId="524C821B" w14:textId="77777777" w:rsidR="00CB33F5" w:rsidRPr="00CB33F5" w:rsidRDefault="00CB33F5" w:rsidP="00CB33F5">
      <w:pPr>
        <w:numPr>
          <w:ilvl w:val="0"/>
          <w:numId w:val="61"/>
        </w:numPr>
        <w:rPr>
          <w:lang w:val="en-CA"/>
        </w:rPr>
      </w:pPr>
      <w:r w:rsidRPr="00CB33F5">
        <w:rPr>
          <w:lang w:val="en-CA"/>
        </w:rPr>
        <w:t>Flag indicators losing predictive power.</w:t>
      </w:r>
    </w:p>
    <w:p w14:paraId="5C28160E" w14:textId="77777777" w:rsidR="00CB33F5" w:rsidRPr="00CB33F5" w:rsidRDefault="00CB33F5" w:rsidP="00CB33F5">
      <w:pPr>
        <w:numPr>
          <w:ilvl w:val="0"/>
          <w:numId w:val="61"/>
        </w:numPr>
        <w:rPr>
          <w:lang w:val="en-CA"/>
        </w:rPr>
      </w:pPr>
      <w:r w:rsidRPr="00CB33F5">
        <w:rPr>
          <w:lang w:val="en-CA"/>
        </w:rPr>
        <w:t>Provide datasets for A/B testing strategies.</w:t>
      </w:r>
    </w:p>
    <w:p w14:paraId="02576F3D" w14:textId="77777777" w:rsidR="00BC4620" w:rsidRDefault="00BC4620"/>
    <w:p w14:paraId="01366458" w14:textId="77777777" w:rsidR="00796274" w:rsidRDefault="00796274"/>
    <w:p w14:paraId="04580FBA" w14:textId="77777777" w:rsidR="00796274" w:rsidRDefault="00796274"/>
    <w:p w14:paraId="1C0719C5" w14:textId="77777777" w:rsidR="00796274" w:rsidRDefault="00796274"/>
    <w:p w14:paraId="2760C573" w14:textId="77777777" w:rsidR="00796274" w:rsidRDefault="00796274"/>
    <w:p w14:paraId="4131C8E0" w14:textId="77777777" w:rsidR="00796274" w:rsidRDefault="00796274"/>
    <w:p w14:paraId="080D9118" w14:textId="77777777" w:rsidR="00796274" w:rsidRDefault="00796274"/>
    <w:p w14:paraId="631B0C64" w14:textId="77777777" w:rsidR="00796274" w:rsidRDefault="00796274"/>
    <w:p w14:paraId="55FD5FE6" w14:textId="77777777" w:rsidR="00796274" w:rsidRDefault="00796274"/>
    <w:p w14:paraId="7705C59C" w14:textId="77777777" w:rsidR="00796274" w:rsidRDefault="00796274"/>
    <w:p w14:paraId="0B3F96EC" w14:textId="77777777" w:rsidR="00796274" w:rsidRDefault="00796274"/>
    <w:p w14:paraId="51036209" w14:textId="77777777" w:rsidR="00796274" w:rsidRDefault="00796274"/>
    <w:p w14:paraId="44D8D0D1" w14:textId="77777777" w:rsidR="00796274" w:rsidRDefault="00796274"/>
    <w:p w14:paraId="58604001" w14:textId="77777777" w:rsidR="00796274" w:rsidRDefault="00796274"/>
    <w:p w14:paraId="102CB63B" w14:textId="77777777" w:rsidR="00796274" w:rsidRDefault="00796274"/>
    <w:p w14:paraId="2265566D" w14:textId="77777777" w:rsidR="00796274" w:rsidRDefault="00796274"/>
    <w:p w14:paraId="4028B3C4" w14:textId="77777777" w:rsidR="00796274" w:rsidRDefault="00796274"/>
    <w:p w14:paraId="33FFD9D0" w14:textId="77777777" w:rsidR="00796274" w:rsidRDefault="00796274"/>
    <w:p w14:paraId="1D341E07" w14:textId="77777777" w:rsidR="00796274" w:rsidRDefault="00796274"/>
    <w:p w14:paraId="1FC7C4AE" w14:textId="77777777" w:rsidR="00796274" w:rsidRDefault="00796274"/>
    <w:p w14:paraId="6084091E" w14:textId="77777777" w:rsidR="00796274" w:rsidRPr="00796274" w:rsidRDefault="00796274" w:rsidP="00796274">
      <w:pPr>
        <w:pStyle w:val="Heading1"/>
        <w:rPr>
          <w:lang w:val="en-CA"/>
        </w:rPr>
      </w:pPr>
      <w:bookmarkStart w:id="4" w:name="_Toc221515668"/>
      <w:r w:rsidRPr="00796274">
        <w:rPr>
          <w:lang w:val="en-CA"/>
        </w:rPr>
        <w:lastRenderedPageBreak/>
        <w:t>Section 4 — Market Regime Detection</w:t>
      </w:r>
      <w:bookmarkEnd w:id="4"/>
    </w:p>
    <w:p w14:paraId="445EA5C1" w14:textId="77777777" w:rsidR="00796274" w:rsidRPr="00796274" w:rsidRDefault="00000000" w:rsidP="00796274">
      <w:pPr>
        <w:rPr>
          <w:lang w:val="en-CA"/>
        </w:rPr>
      </w:pPr>
      <w:r>
        <w:rPr>
          <w:lang w:val="en-CA"/>
        </w:rPr>
        <w:pict w14:anchorId="4BFAA50F">
          <v:rect id="_x0000_i5368" style="width:0;height:1.5pt" o:hralign="center" o:hrstd="t" o:hr="t" fillcolor="#a0a0a0" stroked="f"/>
        </w:pict>
      </w:r>
    </w:p>
    <w:p w14:paraId="7E09BF7E" w14:textId="77777777" w:rsidR="00796274" w:rsidRPr="00796274" w:rsidRDefault="00796274" w:rsidP="00796274">
      <w:pPr>
        <w:rPr>
          <w:b/>
          <w:bCs/>
          <w:lang w:val="en-CA"/>
        </w:rPr>
      </w:pPr>
      <w:r w:rsidRPr="00796274">
        <w:rPr>
          <w:b/>
          <w:bCs/>
          <w:lang w:val="en-CA"/>
        </w:rPr>
        <w:t>4.1 Purpose of Market Regime Detection</w:t>
      </w:r>
    </w:p>
    <w:p w14:paraId="57043191" w14:textId="77777777" w:rsidR="00796274" w:rsidRPr="00796274" w:rsidRDefault="00796274" w:rsidP="00796274">
      <w:pPr>
        <w:rPr>
          <w:lang w:val="en-CA"/>
        </w:rPr>
      </w:pPr>
      <w:r w:rsidRPr="00796274">
        <w:rPr>
          <w:lang w:val="en-CA"/>
        </w:rPr>
        <w:t xml:space="preserve">The Market Regime Detection Layer enables </w:t>
      </w:r>
      <w:proofErr w:type="spellStart"/>
      <w:r w:rsidRPr="00796274">
        <w:rPr>
          <w:lang w:val="en-CA"/>
        </w:rPr>
        <w:t>AegisFX</w:t>
      </w:r>
      <w:proofErr w:type="spellEnd"/>
      <w:r w:rsidRPr="00796274">
        <w:rPr>
          <w:lang w:val="en-CA"/>
        </w:rPr>
        <w:t xml:space="preserve"> to identify the prevailing conditions in the forex market, dynamically adjust strategies, and scale capital exposure in alignment with risk appetite and expected trade performance. By classifying market states, the system:</w:t>
      </w:r>
    </w:p>
    <w:p w14:paraId="56EE7DFD" w14:textId="77777777" w:rsidR="00796274" w:rsidRPr="00796274" w:rsidRDefault="00796274" w:rsidP="00796274">
      <w:pPr>
        <w:numPr>
          <w:ilvl w:val="0"/>
          <w:numId w:val="62"/>
        </w:numPr>
        <w:rPr>
          <w:lang w:val="en-CA"/>
        </w:rPr>
      </w:pPr>
      <w:r w:rsidRPr="00796274">
        <w:rPr>
          <w:lang w:val="en-CA"/>
        </w:rPr>
        <w:t>Reduces exposure during unfavorable conditions.</w:t>
      </w:r>
    </w:p>
    <w:p w14:paraId="1664257C" w14:textId="77777777" w:rsidR="00796274" w:rsidRPr="00796274" w:rsidRDefault="00796274" w:rsidP="00796274">
      <w:pPr>
        <w:numPr>
          <w:ilvl w:val="0"/>
          <w:numId w:val="62"/>
        </w:numPr>
        <w:rPr>
          <w:lang w:val="en-CA"/>
        </w:rPr>
      </w:pPr>
      <w:r w:rsidRPr="00796274">
        <w:rPr>
          <w:lang w:val="en-CA"/>
        </w:rPr>
        <w:t>Activates the most effective strategies for current regimes.</w:t>
      </w:r>
    </w:p>
    <w:p w14:paraId="1AFEBFF8" w14:textId="77777777" w:rsidR="00796274" w:rsidRPr="00796274" w:rsidRDefault="00796274" w:rsidP="00796274">
      <w:pPr>
        <w:numPr>
          <w:ilvl w:val="0"/>
          <w:numId w:val="62"/>
        </w:numPr>
        <w:rPr>
          <w:lang w:val="en-CA"/>
        </w:rPr>
      </w:pPr>
      <w:r w:rsidRPr="00796274">
        <w:rPr>
          <w:lang w:val="en-CA"/>
        </w:rPr>
        <w:t>Adjusts predictive model confidence and indicator weighting.</w:t>
      </w:r>
    </w:p>
    <w:p w14:paraId="3A17503B" w14:textId="77777777" w:rsidR="00796274" w:rsidRPr="00796274" w:rsidRDefault="00796274" w:rsidP="00796274">
      <w:pPr>
        <w:numPr>
          <w:ilvl w:val="0"/>
          <w:numId w:val="62"/>
        </w:numPr>
        <w:rPr>
          <w:lang w:val="en-CA"/>
        </w:rPr>
      </w:pPr>
      <w:r w:rsidRPr="00796274">
        <w:rPr>
          <w:lang w:val="en-CA"/>
        </w:rPr>
        <w:t>Preserves capital and maximizes expected return.</w:t>
      </w:r>
    </w:p>
    <w:p w14:paraId="2B6DB7AF" w14:textId="77777777" w:rsidR="00796274" w:rsidRPr="00796274" w:rsidRDefault="00796274" w:rsidP="00796274">
      <w:pPr>
        <w:rPr>
          <w:lang w:val="en-CA"/>
        </w:rPr>
      </w:pPr>
      <w:r w:rsidRPr="00796274">
        <w:rPr>
          <w:lang w:val="en-CA"/>
        </w:rPr>
        <w:t>All trading agents must reference regime classification before initiating trades.</w:t>
      </w:r>
    </w:p>
    <w:p w14:paraId="2B2C7CA8" w14:textId="77777777" w:rsidR="00796274" w:rsidRPr="00796274" w:rsidRDefault="00000000" w:rsidP="00796274">
      <w:pPr>
        <w:rPr>
          <w:lang w:val="en-CA"/>
        </w:rPr>
      </w:pPr>
      <w:r>
        <w:rPr>
          <w:lang w:val="en-CA"/>
        </w:rPr>
        <w:pict w14:anchorId="699B1D18">
          <v:rect id="_x0000_i5369" style="width:0;height:1.5pt" o:hralign="center" o:hrstd="t" o:hr="t" fillcolor="#a0a0a0" stroked="f"/>
        </w:pict>
      </w:r>
    </w:p>
    <w:p w14:paraId="64B708D4" w14:textId="77777777" w:rsidR="00796274" w:rsidRPr="00796274" w:rsidRDefault="00796274" w:rsidP="00796274">
      <w:pPr>
        <w:rPr>
          <w:b/>
          <w:bCs/>
          <w:lang w:val="en-CA"/>
        </w:rPr>
      </w:pPr>
      <w:r w:rsidRPr="00796274">
        <w:rPr>
          <w:b/>
          <w:bCs/>
          <w:lang w:val="en-CA"/>
        </w:rPr>
        <w:t>4.2 Defined Market Regimes</w:t>
      </w:r>
    </w:p>
    <w:p w14:paraId="5CDA9803" w14:textId="77777777" w:rsidR="00796274" w:rsidRPr="00796274" w:rsidRDefault="00796274" w:rsidP="00796274">
      <w:pPr>
        <w:rPr>
          <w:lang w:val="en-CA"/>
        </w:rPr>
      </w:pPr>
      <w:proofErr w:type="spellStart"/>
      <w:r w:rsidRPr="00796274">
        <w:rPr>
          <w:lang w:val="en-CA"/>
        </w:rPr>
        <w:t>AegisFX</w:t>
      </w:r>
      <w:proofErr w:type="spellEnd"/>
      <w:r w:rsidRPr="00796274">
        <w:rPr>
          <w:lang w:val="en-CA"/>
        </w:rPr>
        <w:t xml:space="preserve"> identifies and tracks multiple market regimes:</w:t>
      </w:r>
    </w:p>
    <w:p w14:paraId="4906939D" w14:textId="77777777" w:rsidR="00796274" w:rsidRPr="00796274" w:rsidRDefault="00796274" w:rsidP="00796274">
      <w:pPr>
        <w:rPr>
          <w:b/>
          <w:bCs/>
          <w:lang w:val="en-CA"/>
        </w:rPr>
      </w:pPr>
      <w:r w:rsidRPr="00796274">
        <w:rPr>
          <w:b/>
          <w:bCs/>
          <w:lang w:val="en-CA"/>
        </w:rPr>
        <w:t>4.2.1 Trending Market</w:t>
      </w:r>
    </w:p>
    <w:p w14:paraId="1C59D6CA" w14:textId="77777777" w:rsidR="00796274" w:rsidRPr="00796274" w:rsidRDefault="00796274" w:rsidP="00796274">
      <w:pPr>
        <w:numPr>
          <w:ilvl w:val="0"/>
          <w:numId w:val="63"/>
        </w:numPr>
        <w:rPr>
          <w:lang w:val="en-CA"/>
        </w:rPr>
      </w:pPr>
      <w:r w:rsidRPr="00796274">
        <w:rPr>
          <w:lang w:val="en-CA"/>
        </w:rPr>
        <w:t>Characterized by sustained directional price movement.</w:t>
      </w:r>
    </w:p>
    <w:p w14:paraId="3D91B450" w14:textId="77777777" w:rsidR="00796274" w:rsidRPr="00796274" w:rsidRDefault="00796274" w:rsidP="00796274">
      <w:pPr>
        <w:numPr>
          <w:ilvl w:val="0"/>
          <w:numId w:val="63"/>
        </w:numPr>
        <w:rPr>
          <w:lang w:val="en-CA"/>
        </w:rPr>
      </w:pPr>
      <w:r w:rsidRPr="00796274">
        <w:rPr>
          <w:lang w:val="en-CA"/>
        </w:rPr>
        <w:t>High signal reliability for momentum-based strategies.</w:t>
      </w:r>
    </w:p>
    <w:p w14:paraId="19BF2BFE" w14:textId="77777777" w:rsidR="00796274" w:rsidRPr="00796274" w:rsidRDefault="00796274" w:rsidP="00796274">
      <w:pPr>
        <w:numPr>
          <w:ilvl w:val="0"/>
          <w:numId w:val="63"/>
        </w:numPr>
        <w:rPr>
          <w:lang w:val="en-CA"/>
        </w:rPr>
      </w:pPr>
      <w:r w:rsidRPr="00796274">
        <w:rPr>
          <w:lang w:val="en-CA"/>
        </w:rPr>
        <w:t>Indicators: Moving average slope, ADX trend strength, consistent highs/lows.</w:t>
      </w:r>
    </w:p>
    <w:p w14:paraId="56077B53" w14:textId="77777777" w:rsidR="00796274" w:rsidRPr="00796274" w:rsidRDefault="00796274" w:rsidP="00796274">
      <w:pPr>
        <w:numPr>
          <w:ilvl w:val="0"/>
          <w:numId w:val="63"/>
        </w:numPr>
        <w:rPr>
          <w:lang w:val="en-CA"/>
        </w:rPr>
      </w:pPr>
      <w:r w:rsidRPr="00796274">
        <w:rPr>
          <w:lang w:val="en-CA"/>
        </w:rPr>
        <w:t>Suitable strategies: Trend-following scalping, intraday breakout trades.</w:t>
      </w:r>
    </w:p>
    <w:p w14:paraId="78130700" w14:textId="77777777" w:rsidR="00796274" w:rsidRPr="00796274" w:rsidRDefault="00796274" w:rsidP="00796274">
      <w:pPr>
        <w:rPr>
          <w:b/>
          <w:bCs/>
          <w:lang w:val="en-CA"/>
        </w:rPr>
      </w:pPr>
      <w:r w:rsidRPr="00796274">
        <w:rPr>
          <w:b/>
          <w:bCs/>
          <w:lang w:val="en-CA"/>
        </w:rPr>
        <w:t>4.2.2 Ranging / Sideways Market</w:t>
      </w:r>
    </w:p>
    <w:p w14:paraId="0D0081C4" w14:textId="77777777" w:rsidR="00796274" w:rsidRPr="00796274" w:rsidRDefault="00796274" w:rsidP="00796274">
      <w:pPr>
        <w:numPr>
          <w:ilvl w:val="0"/>
          <w:numId w:val="64"/>
        </w:numPr>
        <w:rPr>
          <w:lang w:val="en-CA"/>
        </w:rPr>
      </w:pPr>
      <w:r w:rsidRPr="00796274">
        <w:rPr>
          <w:lang w:val="en-CA"/>
        </w:rPr>
        <w:t>Price oscillates within defined support and resistance levels.</w:t>
      </w:r>
    </w:p>
    <w:p w14:paraId="677EEBEE" w14:textId="77777777" w:rsidR="00796274" w:rsidRPr="00796274" w:rsidRDefault="00796274" w:rsidP="00796274">
      <w:pPr>
        <w:numPr>
          <w:ilvl w:val="0"/>
          <w:numId w:val="64"/>
        </w:numPr>
        <w:rPr>
          <w:lang w:val="en-CA"/>
        </w:rPr>
      </w:pPr>
      <w:r w:rsidRPr="00796274">
        <w:rPr>
          <w:lang w:val="en-CA"/>
        </w:rPr>
        <w:t>Trend-following strategies are less effective.</w:t>
      </w:r>
    </w:p>
    <w:p w14:paraId="0B2DFE5A" w14:textId="77777777" w:rsidR="00796274" w:rsidRPr="00796274" w:rsidRDefault="00796274" w:rsidP="00796274">
      <w:pPr>
        <w:numPr>
          <w:ilvl w:val="0"/>
          <w:numId w:val="64"/>
        </w:numPr>
        <w:rPr>
          <w:lang w:val="en-CA"/>
        </w:rPr>
      </w:pPr>
      <w:r w:rsidRPr="00796274">
        <w:rPr>
          <w:lang w:val="en-CA"/>
        </w:rPr>
        <w:t>Indicators: Bollinger Bands contraction, low ADX, RSI oscillation.</w:t>
      </w:r>
    </w:p>
    <w:p w14:paraId="7E8383F4" w14:textId="77777777" w:rsidR="00796274" w:rsidRPr="00796274" w:rsidRDefault="00796274" w:rsidP="00796274">
      <w:pPr>
        <w:numPr>
          <w:ilvl w:val="0"/>
          <w:numId w:val="64"/>
        </w:numPr>
        <w:rPr>
          <w:lang w:val="en-CA"/>
        </w:rPr>
      </w:pPr>
      <w:r w:rsidRPr="00796274">
        <w:rPr>
          <w:lang w:val="en-CA"/>
        </w:rPr>
        <w:t>Suitable strategies: Mean-reversion, range-bound scalping.</w:t>
      </w:r>
    </w:p>
    <w:p w14:paraId="166A2FDD" w14:textId="77777777" w:rsidR="00796274" w:rsidRPr="00796274" w:rsidRDefault="00796274" w:rsidP="00796274">
      <w:pPr>
        <w:rPr>
          <w:b/>
          <w:bCs/>
          <w:lang w:val="en-CA"/>
        </w:rPr>
      </w:pPr>
      <w:r w:rsidRPr="00796274">
        <w:rPr>
          <w:b/>
          <w:bCs/>
          <w:lang w:val="en-CA"/>
        </w:rPr>
        <w:t>4.2.3 High Volatility Market</w:t>
      </w:r>
    </w:p>
    <w:p w14:paraId="02BAED75" w14:textId="77777777" w:rsidR="00796274" w:rsidRPr="00796274" w:rsidRDefault="00796274" w:rsidP="00796274">
      <w:pPr>
        <w:numPr>
          <w:ilvl w:val="0"/>
          <w:numId w:val="65"/>
        </w:numPr>
        <w:rPr>
          <w:lang w:val="en-CA"/>
        </w:rPr>
      </w:pPr>
      <w:r w:rsidRPr="00796274">
        <w:rPr>
          <w:lang w:val="en-CA"/>
        </w:rPr>
        <w:lastRenderedPageBreak/>
        <w:t>Sudden spikes in price movement due to economic releases, geopolitical events, or market shocks.</w:t>
      </w:r>
    </w:p>
    <w:p w14:paraId="58344F82" w14:textId="77777777" w:rsidR="00796274" w:rsidRPr="00796274" w:rsidRDefault="00796274" w:rsidP="00796274">
      <w:pPr>
        <w:numPr>
          <w:ilvl w:val="0"/>
          <w:numId w:val="65"/>
        </w:numPr>
        <w:rPr>
          <w:lang w:val="en-CA"/>
        </w:rPr>
      </w:pPr>
      <w:r w:rsidRPr="00796274">
        <w:rPr>
          <w:lang w:val="en-CA"/>
        </w:rPr>
        <w:t>Indicators: ATR spikes, VIX proxy (risk sentiment), currency-specific volatility.</w:t>
      </w:r>
    </w:p>
    <w:p w14:paraId="69DB1C4C" w14:textId="77777777" w:rsidR="00796274" w:rsidRPr="00796274" w:rsidRDefault="00796274" w:rsidP="00796274">
      <w:pPr>
        <w:numPr>
          <w:ilvl w:val="0"/>
          <w:numId w:val="65"/>
        </w:numPr>
        <w:rPr>
          <w:lang w:val="en-CA"/>
        </w:rPr>
      </w:pPr>
      <w:r w:rsidRPr="00796274">
        <w:rPr>
          <w:lang w:val="en-CA"/>
        </w:rPr>
        <w:t>Suitable strategies: Volatility breakout, adaptive position sizing.</w:t>
      </w:r>
    </w:p>
    <w:p w14:paraId="15D979EF" w14:textId="77777777" w:rsidR="00796274" w:rsidRPr="00796274" w:rsidRDefault="00796274" w:rsidP="00796274">
      <w:pPr>
        <w:numPr>
          <w:ilvl w:val="0"/>
          <w:numId w:val="65"/>
        </w:numPr>
        <w:rPr>
          <w:lang w:val="en-CA"/>
        </w:rPr>
      </w:pPr>
      <w:r w:rsidRPr="00796274">
        <w:rPr>
          <w:lang w:val="en-CA"/>
        </w:rPr>
        <w:t>Action: Reduce trade size or pause low-confidence setups.</w:t>
      </w:r>
    </w:p>
    <w:p w14:paraId="532795FF" w14:textId="77777777" w:rsidR="00796274" w:rsidRPr="00796274" w:rsidRDefault="00796274" w:rsidP="00796274">
      <w:pPr>
        <w:rPr>
          <w:b/>
          <w:bCs/>
          <w:lang w:val="en-CA"/>
        </w:rPr>
      </w:pPr>
      <w:r w:rsidRPr="00796274">
        <w:rPr>
          <w:b/>
          <w:bCs/>
          <w:lang w:val="en-CA"/>
        </w:rPr>
        <w:t>4.2.4 Low Volatility Market</w:t>
      </w:r>
    </w:p>
    <w:p w14:paraId="30B23F1D" w14:textId="77777777" w:rsidR="00796274" w:rsidRPr="00796274" w:rsidRDefault="00796274" w:rsidP="00796274">
      <w:pPr>
        <w:numPr>
          <w:ilvl w:val="0"/>
          <w:numId w:val="66"/>
        </w:numPr>
        <w:rPr>
          <w:lang w:val="en-CA"/>
        </w:rPr>
      </w:pPr>
      <w:r w:rsidRPr="00796274">
        <w:rPr>
          <w:lang w:val="en-CA"/>
        </w:rPr>
        <w:t>Price moves slowly with minimal directional change.</w:t>
      </w:r>
    </w:p>
    <w:p w14:paraId="412C0F75" w14:textId="77777777" w:rsidR="00796274" w:rsidRPr="00796274" w:rsidRDefault="00796274" w:rsidP="00796274">
      <w:pPr>
        <w:numPr>
          <w:ilvl w:val="0"/>
          <w:numId w:val="66"/>
        </w:numPr>
        <w:rPr>
          <w:lang w:val="en-CA"/>
        </w:rPr>
      </w:pPr>
      <w:r w:rsidRPr="00796274">
        <w:rPr>
          <w:lang w:val="en-CA"/>
        </w:rPr>
        <w:t>Indicators: ATR contraction, tight Bollinger Bands, low trading volume.</w:t>
      </w:r>
    </w:p>
    <w:p w14:paraId="5259BFC3" w14:textId="77777777" w:rsidR="00796274" w:rsidRPr="00796274" w:rsidRDefault="00796274" w:rsidP="00796274">
      <w:pPr>
        <w:numPr>
          <w:ilvl w:val="0"/>
          <w:numId w:val="66"/>
        </w:numPr>
        <w:rPr>
          <w:lang w:val="en-CA"/>
        </w:rPr>
      </w:pPr>
      <w:r w:rsidRPr="00796274">
        <w:rPr>
          <w:lang w:val="en-CA"/>
        </w:rPr>
        <w:t>Suitable strategies: Scalping small pips, low-risk mean-reversion trades.</w:t>
      </w:r>
    </w:p>
    <w:p w14:paraId="581E87E3" w14:textId="77777777" w:rsidR="00796274" w:rsidRPr="00796274" w:rsidRDefault="00796274" w:rsidP="00796274">
      <w:pPr>
        <w:rPr>
          <w:b/>
          <w:bCs/>
          <w:lang w:val="en-CA"/>
        </w:rPr>
      </w:pPr>
      <w:r w:rsidRPr="00796274">
        <w:rPr>
          <w:b/>
          <w:bCs/>
          <w:lang w:val="en-CA"/>
        </w:rPr>
        <w:t>4.2.5 Risk-On Environment</w:t>
      </w:r>
    </w:p>
    <w:p w14:paraId="264FE675" w14:textId="77777777" w:rsidR="00796274" w:rsidRPr="00796274" w:rsidRDefault="00796274" w:rsidP="00796274">
      <w:pPr>
        <w:numPr>
          <w:ilvl w:val="0"/>
          <w:numId w:val="67"/>
        </w:numPr>
        <w:rPr>
          <w:lang w:val="en-CA"/>
        </w:rPr>
      </w:pPr>
      <w:r w:rsidRPr="00796274">
        <w:rPr>
          <w:lang w:val="en-CA"/>
        </w:rPr>
        <w:t>Global market sentiment favors risk-taking.</w:t>
      </w:r>
    </w:p>
    <w:p w14:paraId="6248EBEC" w14:textId="77777777" w:rsidR="00796274" w:rsidRPr="00796274" w:rsidRDefault="00796274" w:rsidP="00796274">
      <w:pPr>
        <w:numPr>
          <w:ilvl w:val="0"/>
          <w:numId w:val="67"/>
        </w:numPr>
        <w:rPr>
          <w:lang w:val="en-CA"/>
        </w:rPr>
      </w:pPr>
      <w:r w:rsidRPr="00796274">
        <w:rPr>
          <w:lang w:val="en-CA"/>
        </w:rPr>
        <w:t>Indicators: Equity index gains, commodity price rallies, low VIX.</w:t>
      </w:r>
    </w:p>
    <w:p w14:paraId="228F9946" w14:textId="77777777" w:rsidR="00796274" w:rsidRPr="00796274" w:rsidRDefault="00796274" w:rsidP="00796274">
      <w:pPr>
        <w:numPr>
          <w:ilvl w:val="0"/>
          <w:numId w:val="67"/>
        </w:numPr>
        <w:rPr>
          <w:lang w:val="en-CA"/>
        </w:rPr>
      </w:pPr>
      <w:r w:rsidRPr="00796274">
        <w:rPr>
          <w:lang w:val="en-CA"/>
        </w:rPr>
        <w:t>Effect: Currencies like AUD, NZD, CAD may show positive correlation with risk appetite.</w:t>
      </w:r>
    </w:p>
    <w:p w14:paraId="79F7D26A" w14:textId="77777777" w:rsidR="00796274" w:rsidRPr="00796274" w:rsidRDefault="00796274" w:rsidP="00796274">
      <w:pPr>
        <w:numPr>
          <w:ilvl w:val="0"/>
          <w:numId w:val="67"/>
        </w:numPr>
        <w:rPr>
          <w:lang w:val="en-CA"/>
        </w:rPr>
      </w:pPr>
      <w:r w:rsidRPr="00796274">
        <w:rPr>
          <w:lang w:val="en-CA"/>
        </w:rPr>
        <w:t>Strategy bias: Aggressive position sizing and trend exploitation.</w:t>
      </w:r>
    </w:p>
    <w:p w14:paraId="3350315B" w14:textId="77777777" w:rsidR="00796274" w:rsidRPr="00796274" w:rsidRDefault="00796274" w:rsidP="00796274">
      <w:pPr>
        <w:rPr>
          <w:b/>
          <w:bCs/>
          <w:lang w:val="en-CA"/>
        </w:rPr>
      </w:pPr>
      <w:r w:rsidRPr="00796274">
        <w:rPr>
          <w:b/>
          <w:bCs/>
          <w:lang w:val="en-CA"/>
        </w:rPr>
        <w:t>4.2.6 Risk-Off Environment</w:t>
      </w:r>
    </w:p>
    <w:p w14:paraId="26824BD9" w14:textId="77777777" w:rsidR="00796274" w:rsidRPr="00796274" w:rsidRDefault="00796274" w:rsidP="00796274">
      <w:pPr>
        <w:numPr>
          <w:ilvl w:val="0"/>
          <w:numId w:val="68"/>
        </w:numPr>
        <w:rPr>
          <w:lang w:val="en-CA"/>
        </w:rPr>
      </w:pPr>
      <w:r w:rsidRPr="00796274">
        <w:rPr>
          <w:lang w:val="en-CA"/>
        </w:rPr>
        <w:t>Market sentiment favors safe assets.</w:t>
      </w:r>
    </w:p>
    <w:p w14:paraId="6FA48ADD" w14:textId="77777777" w:rsidR="00796274" w:rsidRPr="00796274" w:rsidRDefault="00796274" w:rsidP="00796274">
      <w:pPr>
        <w:numPr>
          <w:ilvl w:val="0"/>
          <w:numId w:val="68"/>
        </w:numPr>
        <w:rPr>
          <w:lang w:val="en-CA"/>
        </w:rPr>
      </w:pPr>
      <w:r w:rsidRPr="00796274">
        <w:rPr>
          <w:lang w:val="en-CA"/>
        </w:rPr>
        <w:t>Indicators: Rising VIX, declining equities, flight to USD or JPY.</w:t>
      </w:r>
    </w:p>
    <w:p w14:paraId="1670219F" w14:textId="77777777" w:rsidR="00796274" w:rsidRPr="00796274" w:rsidRDefault="00796274" w:rsidP="00796274">
      <w:pPr>
        <w:numPr>
          <w:ilvl w:val="0"/>
          <w:numId w:val="68"/>
        </w:numPr>
        <w:rPr>
          <w:lang w:val="en-CA"/>
        </w:rPr>
      </w:pPr>
      <w:r w:rsidRPr="00796274">
        <w:rPr>
          <w:lang w:val="en-CA"/>
        </w:rPr>
        <w:t>Effect: Currencies like USD, JPY, CHF strengthen.</w:t>
      </w:r>
    </w:p>
    <w:p w14:paraId="66C68270" w14:textId="77777777" w:rsidR="00796274" w:rsidRPr="00796274" w:rsidRDefault="00796274" w:rsidP="00796274">
      <w:pPr>
        <w:numPr>
          <w:ilvl w:val="0"/>
          <w:numId w:val="68"/>
        </w:numPr>
        <w:rPr>
          <w:lang w:val="en-CA"/>
        </w:rPr>
      </w:pPr>
      <w:r w:rsidRPr="00796274">
        <w:rPr>
          <w:lang w:val="en-CA"/>
        </w:rPr>
        <w:t>Strategy bias: Defensive positioning, reduced trade frequency, smaller size.</w:t>
      </w:r>
    </w:p>
    <w:p w14:paraId="6886ECEF" w14:textId="77777777" w:rsidR="00796274" w:rsidRPr="00796274" w:rsidRDefault="00000000" w:rsidP="00796274">
      <w:pPr>
        <w:rPr>
          <w:lang w:val="en-CA"/>
        </w:rPr>
      </w:pPr>
      <w:r>
        <w:rPr>
          <w:lang w:val="en-CA"/>
        </w:rPr>
        <w:pict w14:anchorId="7EB80A17">
          <v:rect id="_x0000_i5370" style="width:0;height:1.5pt" o:hralign="center" o:hrstd="t" o:hr="t" fillcolor="#a0a0a0" stroked="f"/>
        </w:pict>
      </w:r>
    </w:p>
    <w:p w14:paraId="1B3C7C65" w14:textId="77777777" w:rsidR="00796274" w:rsidRPr="00796274" w:rsidRDefault="00796274" w:rsidP="00796274">
      <w:pPr>
        <w:rPr>
          <w:b/>
          <w:bCs/>
          <w:lang w:val="en-CA"/>
        </w:rPr>
      </w:pPr>
      <w:r w:rsidRPr="00796274">
        <w:rPr>
          <w:b/>
          <w:bCs/>
          <w:lang w:val="en-CA"/>
        </w:rPr>
        <w:t>4.3 Regime Detection Agents</w:t>
      </w:r>
    </w:p>
    <w:p w14:paraId="7A7CF3EC" w14:textId="77777777" w:rsidR="00796274" w:rsidRPr="00796274" w:rsidRDefault="00796274" w:rsidP="00796274">
      <w:pPr>
        <w:rPr>
          <w:lang w:val="en-CA"/>
        </w:rPr>
      </w:pPr>
      <w:r w:rsidRPr="00796274">
        <w:rPr>
          <w:lang w:val="en-CA"/>
        </w:rPr>
        <w:t xml:space="preserve">A dedicated </w:t>
      </w:r>
      <w:r w:rsidRPr="00796274">
        <w:rPr>
          <w:b/>
          <w:bCs/>
          <w:lang w:val="en-CA"/>
        </w:rPr>
        <w:t>Regime Detection Agent</w:t>
      </w:r>
      <w:r w:rsidRPr="00796274">
        <w:rPr>
          <w:lang w:val="en-CA"/>
        </w:rPr>
        <w:t xml:space="preserve"> continuously monitors market conditions using:</w:t>
      </w:r>
    </w:p>
    <w:p w14:paraId="26A69EA5" w14:textId="77777777" w:rsidR="00796274" w:rsidRPr="00796274" w:rsidRDefault="00796274" w:rsidP="00796274">
      <w:pPr>
        <w:numPr>
          <w:ilvl w:val="0"/>
          <w:numId w:val="69"/>
        </w:numPr>
        <w:rPr>
          <w:lang w:val="en-CA"/>
        </w:rPr>
      </w:pPr>
      <w:r w:rsidRPr="00796274">
        <w:rPr>
          <w:lang w:val="en-CA"/>
        </w:rPr>
        <w:t>Price action analysis (trend vs. range detection)</w:t>
      </w:r>
    </w:p>
    <w:p w14:paraId="6120E7CC" w14:textId="77777777" w:rsidR="00796274" w:rsidRPr="00796274" w:rsidRDefault="00796274" w:rsidP="00796274">
      <w:pPr>
        <w:numPr>
          <w:ilvl w:val="0"/>
          <w:numId w:val="69"/>
        </w:numPr>
        <w:rPr>
          <w:lang w:val="en-CA"/>
        </w:rPr>
      </w:pPr>
      <w:r w:rsidRPr="00796274">
        <w:rPr>
          <w:lang w:val="en-CA"/>
        </w:rPr>
        <w:t>Volatility measures (ATR, standard deviation, VIX proxies)</w:t>
      </w:r>
    </w:p>
    <w:p w14:paraId="46695E5E" w14:textId="77777777" w:rsidR="00796274" w:rsidRPr="00796274" w:rsidRDefault="00796274" w:rsidP="00796274">
      <w:pPr>
        <w:numPr>
          <w:ilvl w:val="0"/>
          <w:numId w:val="69"/>
        </w:numPr>
        <w:rPr>
          <w:lang w:val="en-CA"/>
        </w:rPr>
      </w:pPr>
      <w:r w:rsidRPr="00796274">
        <w:rPr>
          <w:lang w:val="en-CA"/>
        </w:rPr>
        <w:t>Economic calendar impact</w:t>
      </w:r>
    </w:p>
    <w:p w14:paraId="53560D25" w14:textId="77777777" w:rsidR="00796274" w:rsidRPr="00796274" w:rsidRDefault="00796274" w:rsidP="00796274">
      <w:pPr>
        <w:numPr>
          <w:ilvl w:val="0"/>
          <w:numId w:val="69"/>
        </w:numPr>
        <w:rPr>
          <w:lang w:val="en-CA"/>
        </w:rPr>
      </w:pPr>
      <w:r w:rsidRPr="00796274">
        <w:rPr>
          <w:lang w:val="en-CA"/>
        </w:rPr>
        <w:t>Cross-market correlations (indices, commodities, bond yields)</w:t>
      </w:r>
    </w:p>
    <w:p w14:paraId="27432BD8" w14:textId="77777777" w:rsidR="00796274" w:rsidRPr="00796274" w:rsidRDefault="00796274" w:rsidP="00796274">
      <w:pPr>
        <w:numPr>
          <w:ilvl w:val="0"/>
          <w:numId w:val="69"/>
        </w:numPr>
        <w:rPr>
          <w:lang w:val="en-CA"/>
        </w:rPr>
      </w:pPr>
      <w:r w:rsidRPr="00796274">
        <w:rPr>
          <w:lang w:val="en-CA"/>
        </w:rPr>
        <w:lastRenderedPageBreak/>
        <w:t>News sentiment (market-wide risk-on/off cues)</w:t>
      </w:r>
    </w:p>
    <w:p w14:paraId="56F5CA6B" w14:textId="77777777" w:rsidR="00796274" w:rsidRPr="00796274" w:rsidRDefault="00000000" w:rsidP="00796274">
      <w:pPr>
        <w:rPr>
          <w:lang w:val="en-CA"/>
        </w:rPr>
      </w:pPr>
      <w:r>
        <w:rPr>
          <w:lang w:val="en-CA"/>
        </w:rPr>
        <w:pict w14:anchorId="75681587">
          <v:rect id="_x0000_i5371" style="width:0;height:1.5pt" o:hralign="center" o:hrstd="t" o:hr="t" fillcolor="#a0a0a0" stroked="f"/>
        </w:pict>
      </w:r>
    </w:p>
    <w:p w14:paraId="2E63599E" w14:textId="77777777" w:rsidR="00796274" w:rsidRPr="00796274" w:rsidRDefault="00796274" w:rsidP="00796274">
      <w:pPr>
        <w:rPr>
          <w:b/>
          <w:bCs/>
          <w:lang w:val="en-CA"/>
        </w:rPr>
      </w:pPr>
      <w:r w:rsidRPr="00796274">
        <w:rPr>
          <w:b/>
          <w:bCs/>
          <w:lang w:val="en-CA"/>
        </w:rPr>
        <w:t>4.4 Confidence Scoring</w:t>
      </w:r>
    </w:p>
    <w:p w14:paraId="3471C7B5" w14:textId="77777777" w:rsidR="00796274" w:rsidRPr="00796274" w:rsidRDefault="00796274" w:rsidP="00796274">
      <w:pPr>
        <w:rPr>
          <w:lang w:val="en-CA"/>
        </w:rPr>
      </w:pPr>
      <w:r w:rsidRPr="00796274">
        <w:rPr>
          <w:lang w:val="en-CA"/>
        </w:rPr>
        <w:t>Each detected regime receives a confidence score:</w:t>
      </w:r>
    </w:p>
    <w:p w14:paraId="0C074545" w14:textId="77777777" w:rsidR="00796274" w:rsidRPr="00796274" w:rsidRDefault="00796274" w:rsidP="00796274">
      <w:pPr>
        <w:numPr>
          <w:ilvl w:val="0"/>
          <w:numId w:val="70"/>
        </w:numPr>
        <w:rPr>
          <w:lang w:val="en-CA"/>
        </w:rPr>
      </w:pPr>
      <w:r w:rsidRPr="00796274">
        <w:rPr>
          <w:lang w:val="en-CA"/>
        </w:rPr>
        <w:t>Scale: 0.0 — 1.0</w:t>
      </w:r>
    </w:p>
    <w:p w14:paraId="0DF92BBB" w14:textId="77777777" w:rsidR="00796274" w:rsidRPr="00796274" w:rsidRDefault="00796274" w:rsidP="00796274">
      <w:pPr>
        <w:numPr>
          <w:ilvl w:val="0"/>
          <w:numId w:val="70"/>
        </w:numPr>
        <w:rPr>
          <w:lang w:val="en-CA"/>
        </w:rPr>
      </w:pPr>
      <w:r w:rsidRPr="00796274">
        <w:rPr>
          <w:lang w:val="en-CA"/>
        </w:rPr>
        <w:t>Based on multiple signals including technical, fundamental, and sentiment data.</w:t>
      </w:r>
    </w:p>
    <w:p w14:paraId="2B0F593C" w14:textId="77777777" w:rsidR="00796274" w:rsidRPr="00796274" w:rsidRDefault="00796274" w:rsidP="00796274">
      <w:pPr>
        <w:numPr>
          <w:ilvl w:val="0"/>
          <w:numId w:val="70"/>
        </w:numPr>
        <w:rPr>
          <w:lang w:val="en-CA"/>
        </w:rPr>
      </w:pPr>
      <w:r w:rsidRPr="00796274">
        <w:rPr>
          <w:lang w:val="en-CA"/>
        </w:rPr>
        <w:t>Confidence informs:</w:t>
      </w:r>
    </w:p>
    <w:p w14:paraId="06DF2466" w14:textId="77777777" w:rsidR="00796274" w:rsidRPr="00796274" w:rsidRDefault="00796274" w:rsidP="00796274">
      <w:pPr>
        <w:numPr>
          <w:ilvl w:val="1"/>
          <w:numId w:val="70"/>
        </w:numPr>
        <w:rPr>
          <w:lang w:val="en-CA"/>
        </w:rPr>
      </w:pPr>
      <w:r w:rsidRPr="00796274">
        <w:rPr>
          <w:lang w:val="en-CA"/>
        </w:rPr>
        <w:t>Strategy activation</w:t>
      </w:r>
    </w:p>
    <w:p w14:paraId="3984091D" w14:textId="77777777" w:rsidR="00796274" w:rsidRPr="00796274" w:rsidRDefault="00796274" w:rsidP="00796274">
      <w:pPr>
        <w:numPr>
          <w:ilvl w:val="1"/>
          <w:numId w:val="70"/>
        </w:numPr>
        <w:rPr>
          <w:lang w:val="en-CA"/>
        </w:rPr>
      </w:pPr>
      <w:r w:rsidRPr="00796274">
        <w:rPr>
          <w:lang w:val="en-CA"/>
        </w:rPr>
        <w:t>Position sizing</w:t>
      </w:r>
    </w:p>
    <w:p w14:paraId="195E6FE2" w14:textId="77777777" w:rsidR="00796274" w:rsidRPr="00796274" w:rsidRDefault="00796274" w:rsidP="00796274">
      <w:pPr>
        <w:numPr>
          <w:ilvl w:val="1"/>
          <w:numId w:val="70"/>
        </w:numPr>
        <w:rPr>
          <w:lang w:val="en-CA"/>
        </w:rPr>
      </w:pPr>
      <w:r w:rsidRPr="00796274">
        <w:rPr>
          <w:lang w:val="en-CA"/>
        </w:rPr>
        <w:t>Risk throttle</w:t>
      </w:r>
    </w:p>
    <w:p w14:paraId="56F6FC7A" w14:textId="77777777" w:rsidR="00796274" w:rsidRPr="00796274" w:rsidRDefault="00796274" w:rsidP="00796274">
      <w:pPr>
        <w:numPr>
          <w:ilvl w:val="1"/>
          <w:numId w:val="70"/>
        </w:numPr>
        <w:rPr>
          <w:lang w:val="en-CA"/>
        </w:rPr>
      </w:pPr>
      <w:r w:rsidRPr="00796274">
        <w:rPr>
          <w:lang w:val="en-CA"/>
        </w:rPr>
        <w:t>Agent prioritization</w:t>
      </w:r>
    </w:p>
    <w:p w14:paraId="5C40CA2E" w14:textId="77777777" w:rsidR="00796274" w:rsidRPr="00796274" w:rsidRDefault="00796274" w:rsidP="00796274">
      <w:pPr>
        <w:rPr>
          <w:lang w:val="en-CA"/>
        </w:rPr>
      </w:pPr>
      <w:r w:rsidRPr="00796274">
        <w:rPr>
          <w:lang w:val="en-CA"/>
        </w:rPr>
        <w:t>Regime confidence scores are recalculated in real time, with decay functions applied to prevent overreaction to short-term noise.</w:t>
      </w:r>
    </w:p>
    <w:p w14:paraId="3C993C33" w14:textId="77777777" w:rsidR="00796274" w:rsidRPr="00796274" w:rsidRDefault="00000000" w:rsidP="00796274">
      <w:pPr>
        <w:rPr>
          <w:lang w:val="en-CA"/>
        </w:rPr>
      </w:pPr>
      <w:r>
        <w:rPr>
          <w:lang w:val="en-CA"/>
        </w:rPr>
        <w:pict w14:anchorId="350EE1F1">
          <v:rect id="_x0000_i5372" style="width:0;height:1.5pt" o:hralign="center" o:hrstd="t" o:hr="t" fillcolor="#a0a0a0" stroked="f"/>
        </w:pict>
      </w:r>
    </w:p>
    <w:p w14:paraId="5DA7432C" w14:textId="77777777" w:rsidR="00796274" w:rsidRPr="00796274" w:rsidRDefault="00796274" w:rsidP="00796274">
      <w:pPr>
        <w:rPr>
          <w:b/>
          <w:bCs/>
          <w:lang w:val="en-CA"/>
        </w:rPr>
      </w:pPr>
      <w:r w:rsidRPr="00796274">
        <w:rPr>
          <w:b/>
          <w:bCs/>
          <w:lang w:val="en-CA"/>
        </w:rPr>
        <w:t>4.5 Strategy Activation Rules</w:t>
      </w:r>
    </w:p>
    <w:p w14:paraId="74C8D63C" w14:textId="77777777" w:rsidR="00796274" w:rsidRPr="00796274" w:rsidRDefault="00796274" w:rsidP="00796274">
      <w:pPr>
        <w:rPr>
          <w:lang w:val="en-CA"/>
        </w:rPr>
      </w:pPr>
      <w:r w:rsidRPr="00796274">
        <w:rPr>
          <w:lang w:val="en-CA"/>
        </w:rPr>
        <w:t>The system maps detected regimes to allowed strategies: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9"/>
        <w:gridCol w:w="3348"/>
        <w:gridCol w:w="3761"/>
      </w:tblGrid>
      <w:tr w:rsidR="00796274" w:rsidRPr="00796274" w14:paraId="1DAA28E7" w14:textId="77777777">
        <w:trPr>
          <w:tblHeader/>
          <w:tblCellSpacing w:w="15" w:type="dxa"/>
        </w:trPr>
        <w:tc>
          <w:tcPr>
            <w:tcW w:w="0" w:type="auto"/>
            <w:vAlign w:val="center"/>
            <w:hideMark/>
          </w:tcPr>
          <w:p w14:paraId="57CFA12C" w14:textId="77777777" w:rsidR="00796274" w:rsidRPr="00796274" w:rsidRDefault="00796274" w:rsidP="00796274">
            <w:pPr>
              <w:rPr>
                <w:b/>
                <w:bCs/>
                <w:lang w:val="en-CA"/>
              </w:rPr>
            </w:pPr>
            <w:r w:rsidRPr="00796274">
              <w:rPr>
                <w:b/>
                <w:bCs/>
                <w:lang w:val="en-CA"/>
              </w:rPr>
              <w:t>Market Regime</w:t>
            </w:r>
          </w:p>
        </w:tc>
        <w:tc>
          <w:tcPr>
            <w:tcW w:w="0" w:type="auto"/>
            <w:vAlign w:val="center"/>
            <w:hideMark/>
          </w:tcPr>
          <w:p w14:paraId="53670C0B" w14:textId="77777777" w:rsidR="00796274" w:rsidRPr="00796274" w:rsidRDefault="00796274" w:rsidP="00796274">
            <w:pPr>
              <w:rPr>
                <w:b/>
                <w:bCs/>
                <w:lang w:val="en-CA"/>
              </w:rPr>
            </w:pPr>
            <w:r w:rsidRPr="00796274">
              <w:rPr>
                <w:b/>
                <w:bCs/>
                <w:lang w:val="en-CA"/>
              </w:rPr>
              <w:t>Allowed Strategies</w:t>
            </w:r>
          </w:p>
        </w:tc>
        <w:tc>
          <w:tcPr>
            <w:tcW w:w="0" w:type="auto"/>
            <w:vAlign w:val="center"/>
            <w:hideMark/>
          </w:tcPr>
          <w:p w14:paraId="3345F3E3" w14:textId="77777777" w:rsidR="00796274" w:rsidRPr="00796274" w:rsidRDefault="00796274" w:rsidP="00796274">
            <w:pPr>
              <w:rPr>
                <w:b/>
                <w:bCs/>
                <w:lang w:val="en-CA"/>
              </w:rPr>
            </w:pPr>
            <w:r w:rsidRPr="00796274">
              <w:rPr>
                <w:b/>
                <w:bCs/>
                <w:lang w:val="en-CA"/>
              </w:rPr>
              <w:t>Position Size Adjustments</w:t>
            </w:r>
          </w:p>
        </w:tc>
      </w:tr>
      <w:tr w:rsidR="00796274" w:rsidRPr="00796274" w14:paraId="2C278717" w14:textId="77777777">
        <w:trPr>
          <w:tblCellSpacing w:w="15" w:type="dxa"/>
        </w:trPr>
        <w:tc>
          <w:tcPr>
            <w:tcW w:w="0" w:type="auto"/>
            <w:vAlign w:val="center"/>
            <w:hideMark/>
          </w:tcPr>
          <w:p w14:paraId="23EFECCD" w14:textId="77777777" w:rsidR="00796274" w:rsidRPr="00796274" w:rsidRDefault="00796274" w:rsidP="00796274">
            <w:pPr>
              <w:rPr>
                <w:lang w:val="en-CA"/>
              </w:rPr>
            </w:pPr>
            <w:r w:rsidRPr="00796274">
              <w:rPr>
                <w:lang w:val="en-CA"/>
              </w:rPr>
              <w:t>Trending</w:t>
            </w:r>
          </w:p>
        </w:tc>
        <w:tc>
          <w:tcPr>
            <w:tcW w:w="0" w:type="auto"/>
            <w:vAlign w:val="center"/>
            <w:hideMark/>
          </w:tcPr>
          <w:p w14:paraId="465C47DE" w14:textId="77777777" w:rsidR="00796274" w:rsidRPr="00796274" w:rsidRDefault="00796274" w:rsidP="00796274">
            <w:pPr>
              <w:rPr>
                <w:lang w:val="en-CA"/>
              </w:rPr>
            </w:pPr>
            <w:r w:rsidRPr="00796274">
              <w:rPr>
                <w:lang w:val="en-CA"/>
              </w:rPr>
              <w:t>Momentum scalping, intraday trend</w:t>
            </w:r>
          </w:p>
        </w:tc>
        <w:tc>
          <w:tcPr>
            <w:tcW w:w="0" w:type="auto"/>
            <w:vAlign w:val="center"/>
            <w:hideMark/>
          </w:tcPr>
          <w:p w14:paraId="5D3DEFDB" w14:textId="77777777" w:rsidR="00796274" w:rsidRPr="00796274" w:rsidRDefault="00796274" w:rsidP="00796274">
            <w:pPr>
              <w:rPr>
                <w:lang w:val="en-CA"/>
              </w:rPr>
            </w:pPr>
            <w:r w:rsidRPr="00796274">
              <w:rPr>
                <w:lang w:val="en-CA"/>
              </w:rPr>
              <w:t>Standard → Aggressive if high confidence</w:t>
            </w:r>
          </w:p>
        </w:tc>
      </w:tr>
      <w:tr w:rsidR="00796274" w:rsidRPr="00796274" w14:paraId="210F20C7" w14:textId="77777777">
        <w:trPr>
          <w:tblCellSpacing w:w="15" w:type="dxa"/>
        </w:trPr>
        <w:tc>
          <w:tcPr>
            <w:tcW w:w="0" w:type="auto"/>
            <w:vAlign w:val="center"/>
            <w:hideMark/>
          </w:tcPr>
          <w:p w14:paraId="037651BB" w14:textId="77777777" w:rsidR="00796274" w:rsidRPr="00796274" w:rsidRDefault="00796274" w:rsidP="00796274">
            <w:pPr>
              <w:rPr>
                <w:lang w:val="en-CA"/>
              </w:rPr>
            </w:pPr>
            <w:r w:rsidRPr="00796274">
              <w:rPr>
                <w:lang w:val="en-CA"/>
              </w:rPr>
              <w:t>Ranging</w:t>
            </w:r>
          </w:p>
        </w:tc>
        <w:tc>
          <w:tcPr>
            <w:tcW w:w="0" w:type="auto"/>
            <w:vAlign w:val="center"/>
            <w:hideMark/>
          </w:tcPr>
          <w:p w14:paraId="6D2A1446" w14:textId="77777777" w:rsidR="00796274" w:rsidRPr="00796274" w:rsidRDefault="00796274" w:rsidP="00796274">
            <w:pPr>
              <w:rPr>
                <w:lang w:val="en-CA"/>
              </w:rPr>
            </w:pPr>
            <w:r w:rsidRPr="00796274">
              <w:rPr>
                <w:lang w:val="en-CA"/>
              </w:rPr>
              <w:t>Mean-reversion, range scalping</w:t>
            </w:r>
          </w:p>
        </w:tc>
        <w:tc>
          <w:tcPr>
            <w:tcW w:w="0" w:type="auto"/>
            <w:vAlign w:val="center"/>
            <w:hideMark/>
          </w:tcPr>
          <w:p w14:paraId="0258BB1E" w14:textId="77777777" w:rsidR="00796274" w:rsidRPr="00796274" w:rsidRDefault="00796274" w:rsidP="00796274">
            <w:pPr>
              <w:rPr>
                <w:lang w:val="en-CA"/>
              </w:rPr>
            </w:pPr>
            <w:r w:rsidRPr="00796274">
              <w:rPr>
                <w:lang w:val="en-CA"/>
              </w:rPr>
              <w:t>Conservative, moderate size</w:t>
            </w:r>
          </w:p>
        </w:tc>
      </w:tr>
      <w:tr w:rsidR="00796274" w:rsidRPr="00796274" w14:paraId="19866F8F" w14:textId="77777777">
        <w:trPr>
          <w:tblCellSpacing w:w="15" w:type="dxa"/>
        </w:trPr>
        <w:tc>
          <w:tcPr>
            <w:tcW w:w="0" w:type="auto"/>
            <w:vAlign w:val="center"/>
            <w:hideMark/>
          </w:tcPr>
          <w:p w14:paraId="5C693295" w14:textId="77777777" w:rsidR="00796274" w:rsidRPr="00796274" w:rsidRDefault="00796274" w:rsidP="00796274">
            <w:pPr>
              <w:rPr>
                <w:lang w:val="en-CA"/>
              </w:rPr>
            </w:pPr>
            <w:r w:rsidRPr="00796274">
              <w:rPr>
                <w:lang w:val="en-CA"/>
              </w:rPr>
              <w:t>High Volatility</w:t>
            </w:r>
          </w:p>
        </w:tc>
        <w:tc>
          <w:tcPr>
            <w:tcW w:w="0" w:type="auto"/>
            <w:vAlign w:val="center"/>
            <w:hideMark/>
          </w:tcPr>
          <w:p w14:paraId="4AC66920" w14:textId="77777777" w:rsidR="00796274" w:rsidRPr="00796274" w:rsidRDefault="00796274" w:rsidP="00796274">
            <w:pPr>
              <w:rPr>
                <w:lang w:val="en-CA"/>
              </w:rPr>
            </w:pPr>
            <w:r w:rsidRPr="00796274">
              <w:rPr>
                <w:lang w:val="en-CA"/>
              </w:rPr>
              <w:t>Volatility breakout, selective scalping</w:t>
            </w:r>
          </w:p>
        </w:tc>
        <w:tc>
          <w:tcPr>
            <w:tcW w:w="0" w:type="auto"/>
            <w:vAlign w:val="center"/>
            <w:hideMark/>
          </w:tcPr>
          <w:p w14:paraId="38BBD927" w14:textId="77777777" w:rsidR="00796274" w:rsidRPr="00796274" w:rsidRDefault="00796274" w:rsidP="00796274">
            <w:pPr>
              <w:rPr>
                <w:lang w:val="en-CA"/>
              </w:rPr>
            </w:pPr>
            <w:r w:rsidRPr="00796274">
              <w:rPr>
                <w:lang w:val="en-CA"/>
              </w:rPr>
              <w:t>Reduce size if confidence low</w:t>
            </w:r>
          </w:p>
        </w:tc>
      </w:tr>
      <w:tr w:rsidR="00796274" w:rsidRPr="00796274" w14:paraId="0E1302D7" w14:textId="77777777">
        <w:trPr>
          <w:tblCellSpacing w:w="15" w:type="dxa"/>
        </w:trPr>
        <w:tc>
          <w:tcPr>
            <w:tcW w:w="0" w:type="auto"/>
            <w:vAlign w:val="center"/>
            <w:hideMark/>
          </w:tcPr>
          <w:p w14:paraId="557271E0" w14:textId="77777777" w:rsidR="00796274" w:rsidRPr="00796274" w:rsidRDefault="00796274" w:rsidP="00796274">
            <w:pPr>
              <w:rPr>
                <w:lang w:val="en-CA"/>
              </w:rPr>
            </w:pPr>
            <w:r w:rsidRPr="00796274">
              <w:rPr>
                <w:lang w:val="en-CA"/>
              </w:rPr>
              <w:t>Low Volatility</w:t>
            </w:r>
          </w:p>
        </w:tc>
        <w:tc>
          <w:tcPr>
            <w:tcW w:w="0" w:type="auto"/>
            <w:vAlign w:val="center"/>
            <w:hideMark/>
          </w:tcPr>
          <w:p w14:paraId="22878FAB" w14:textId="77777777" w:rsidR="00796274" w:rsidRPr="00796274" w:rsidRDefault="00796274" w:rsidP="00796274">
            <w:pPr>
              <w:rPr>
                <w:lang w:val="en-CA"/>
              </w:rPr>
            </w:pPr>
            <w:r w:rsidRPr="00796274">
              <w:rPr>
                <w:lang w:val="en-CA"/>
              </w:rPr>
              <w:t>Scalping small pips, micro-trends</w:t>
            </w:r>
          </w:p>
        </w:tc>
        <w:tc>
          <w:tcPr>
            <w:tcW w:w="0" w:type="auto"/>
            <w:vAlign w:val="center"/>
            <w:hideMark/>
          </w:tcPr>
          <w:p w14:paraId="459F5F2C" w14:textId="77777777" w:rsidR="00796274" w:rsidRPr="00796274" w:rsidRDefault="00796274" w:rsidP="00796274">
            <w:pPr>
              <w:rPr>
                <w:lang w:val="en-CA"/>
              </w:rPr>
            </w:pPr>
            <w:proofErr w:type="gramStart"/>
            <w:r w:rsidRPr="00796274">
              <w:rPr>
                <w:lang w:val="en-CA"/>
              </w:rPr>
              <w:t>Conservative;</w:t>
            </w:r>
            <w:proofErr w:type="gramEnd"/>
            <w:r w:rsidRPr="00796274">
              <w:rPr>
                <w:lang w:val="en-CA"/>
              </w:rPr>
              <w:t xml:space="preserve"> risk scaled</w:t>
            </w:r>
          </w:p>
        </w:tc>
      </w:tr>
      <w:tr w:rsidR="00796274" w:rsidRPr="00796274" w14:paraId="61AC65F6" w14:textId="77777777">
        <w:trPr>
          <w:tblCellSpacing w:w="15" w:type="dxa"/>
        </w:trPr>
        <w:tc>
          <w:tcPr>
            <w:tcW w:w="0" w:type="auto"/>
            <w:vAlign w:val="center"/>
            <w:hideMark/>
          </w:tcPr>
          <w:p w14:paraId="0A609C25" w14:textId="77777777" w:rsidR="00796274" w:rsidRPr="00796274" w:rsidRDefault="00796274" w:rsidP="00796274">
            <w:pPr>
              <w:rPr>
                <w:lang w:val="en-CA"/>
              </w:rPr>
            </w:pPr>
            <w:r w:rsidRPr="00796274">
              <w:rPr>
                <w:lang w:val="en-CA"/>
              </w:rPr>
              <w:t>Risk-On</w:t>
            </w:r>
          </w:p>
        </w:tc>
        <w:tc>
          <w:tcPr>
            <w:tcW w:w="0" w:type="auto"/>
            <w:vAlign w:val="center"/>
            <w:hideMark/>
          </w:tcPr>
          <w:p w14:paraId="3752E719" w14:textId="77777777" w:rsidR="00796274" w:rsidRPr="00796274" w:rsidRDefault="00796274" w:rsidP="00796274">
            <w:pPr>
              <w:rPr>
                <w:lang w:val="en-CA"/>
              </w:rPr>
            </w:pPr>
            <w:r w:rsidRPr="00796274">
              <w:rPr>
                <w:lang w:val="en-CA"/>
              </w:rPr>
              <w:t>Trend-following, commodity-linked</w:t>
            </w:r>
          </w:p>
        </w:tc>
        <w:tc>
          <w:tcPr>
            <w:tcW w:w="0" w:type="auto"/>
            <w:vAlign w:val="center"/>
            <w:hideMark/>
          </w:tcPr>
          <w:p w14:paraId="027871A5" w14:textId="77777777" w:rsidR="00796274" w:rsidRPr="00796274" w:rsidRDefault="00796274" w:rsidP="00796274">
            <w:pPr>
              <w:rPr>
                <w:lang w:val="en-CA"/>
              </w:rPr>
            </w:pPr>
            <w:r w:rsidRPr="00796274">
              <w:rPr>
                <w:lang w:val="en-CA"/>
              </w:rPr>
              <w:t>Aggressive scaling for correlated pairs</w:t>
            </w:r>
          </w:p>
        </w:tc>
      </w:tr>
      <w:tr w:rsidR="00796274" w:rsidRPr="00796274" w14:paraId="7B309DBF" w14:textId="77777777">
        <w:trPr>
          <w:tblCellSpacing w:w="15" w:type="dxa"/>
        </w:trPr>
        <w:tc>
          <w:tcPr>
            <w:tcW w:w="0" w:type="auto"/>
            <w:vAlign w:val="center"/>
            <w:hideMark/>
          </w:tcPr>
          <w:p w14:paraId="2DD06FDA" w14:textId="77777777" w:rsidR="00796274" w:rsidRPr="00796274" w:rsidRDefault="00796274" w:rsidP="00796274">
            <w:pPr>
              <w:rPr>
                <w:lang w:val="en-CA"/>
              </w:rPr>
            </w:pPr>
            <w:r w:rsidRPr="00796274">
              <w:rPr>
                <w:lang w:val="en-CA"/>
              </w:rPr>
              <w:t>Risk-Off</w:t>
            </w:r>
          </w:p>
        </w:tc>
        <w:tc>
          <w:tcPr>
            <w:tcW w:w="0" w:type="auto"/>
            <w:vAlign w:val="center"/>
            <w:hideMark/>
          </w:tcPr>
          <w:p w14:paraId="305FD4BD" w14:textId="77777777" w:rsidR="00796274" w:rsidRPr="00796274" w:rsidRDefault="00796274" w:rsidP="00796274">
            <w:pPr>
              <w:rPr>
                <w:lang w:val="en-CA"/>
              </w:rPr>
            </w:pPr>
            <w:r w:rsidRPr="00796274">
              <w:rPr>
                <w:lang w:val="en-CA"/>
              </w:rPr>
              <w:t>Defensive positioning, USD/JPY long</w:t>
            </w:r>
          </w:p>
        </w:tc>
        <w:tc>
          <w:tcPr>
            <w:tcW w:w="0" w:type="auto"/>
            <w:vAlign w:val="center"/>
            <w:hideMark/>
          </w:tcPr>
          <w:p w14:paraId="677128A1" w14:textId="77777777" w:rsidR="00796274" w:rsidRPr="00796274" w:rsidRDefault="00796274" w:rsidP="00796274">
            <w:pPr>
              <w:rPr>
                <w:lang w:val="en-CA"/>
              </w:rPr>
            </w:pPr>
            <w:r w:rsidRPr="00796274">
              <w:rPr>
                <w:lang w:val="en-CA"/>
              </w:rPr>
              <w:t>Reduce exposure; cautious sizing</w:t>
            </w:r>
          </w:p>
        </w:tc>
      </w:tr>
    </w:tbl>
    <w:p w14:paraId="1320B2DB" w14:textId="77777777" w:rsidR="00796274" w:rsidRPr="00796274" w:rsidRDefault="00796274" w:rsidP="00796274">
      <w:pPr>
        <w:rPr>
          <w:lang w:val="en-CA"/>
        </w:rPr>
      </w:pPr>
      <w:r w:rsidRPr="00796274">
        <w:rPr>
          <w:lang w:val="en-CA"/>
        </w:rPr>
        <w:t>Agents are prohibited from trading strategies outside approved regime mappings.</w:t>
      </w:r>
    </w:p>
    <w:p w14:paraId="687A48CF" w14:textId="77777777" w:rsidR="00796274" w:rsidRPr="00796274" w:rsidRDefault="00000000" w:rsidP="00796274">
      <w:pPr>
        <w:rPr>
          <w:lang w:val="en-CA"/>
        </w:rPr>
      </w:pPr>
      <w:r>
        <w:rPr>
          <w:lang w:val="en-CA"/>
        </w:rPr>
        <w:pict w14:anchorId="16FEA4CF">
          <v:rect id="_x0000_i5373" style="width:0;height:1.5pt" o:hralign="center" o:hrstd="t" o:hr="t" fillcolor="#a0a0a0" stroked="f"/>
        </w:pict>
      </w:r>
    </w:p>
    <w:p w14:paraId="36481174" w14:textId="77777777" w:rsidR="00796274" w:rsidRPr="00796274" w:rsidRDefault="00796274" w:rsidP="00796274">
      <w:pPr>
        <w:rPr>
          <w:b/>
          <w:bCs/>
          <w:lang w:val="en-CA"/>
        </w:rPr>
      </w:pPr>
      <w:r w:rsidRPr="00796274">
        <w:rPr>
          <w:b/>
          <w:bCs/>
          <w:lang w:val="en-CA"/>
        </w:rPr>
        <w:lastRenderedPageBreak/>
        <w:t>4.6 Regime Transition Handling</w:t>
      </w:r>
    </w:p>
    <w:p w14:paraId="05D26A55" w14:textId="77777777" w:rsidR="00796274" w:rsidRPr="00796274" w:rsidRDefault="00796274" w:rsidP="00796274">
      <w:pPr>
        <w:rPr>
          <w:lang w:val="en-CA"/>
        </w:rPr>
      </w:pPr>
      <w:proofErr w:type="spellStart"/>
      <w:r w:rsidRPr="00796274">
        <w:rPr>
          <w:lang w:val="en-CA"/>
        </w:rPr>
        <w:t>AegisFX</w:t>
      </w:r>
      <w:proofErr w:type="spellEnd"/>
      <w:r w:rsidRPr="00796274">
        <w:rPr>
          <w:lang w:val="en-CA"/>
        </w:rPr>
        <w:t xml:space="preserve"> must detect regime changes early and adjust dynamically:</w:t>
      </w:r>
    </w:p>
    <w:p w14:paraId="7445F486" w14:textId="77777777" w:rsidR="00796274" w:rsidRPr="00796274" w:rsidRDefault="00796274" w:rsidP="00796274">
      <w:pPr>
        <w:numPr>
          <w:ilvl w:val="0"/>
          <w:numId w:val="71"/>
        </w:numPr>
        <w:rPr>
          <w:lang w:val="en-CA"/>
        </w:rPr>
      </w:pPr>
      <w:r w:rsidRPr="00796274">
        <w:rPr>
          <w:lang w:val="en-CA"/>
        </w:rPr>
        <w:t>Monitor leading indicators (e.g., ADX slope, ATR spikes, equity index movement).</w:t>
      </w:r>
    </w:p>
    <w:p w14:paraId="3AC2BAFB" w14:textId="77777777" w:rsidR="00796274" w:rsidRPr="00796274" w:rsidRDefault="00796274" w:rsidP="00796274">
      <w:pPr>
        <w:numPr>
          <w:ilvl w:val="0"/>
          <w:numId w:val="71"/>
        </w:numPr>
        <w:rPr>
          <w:lang w:val="en-CA"/>
        </w:rPr>
      </w:pPr>
      <w:r w:rsidRPr="00796274">
        <w:rPr>
          <w:lang w:val="en-CA"/>
        </w:rPr>
        <w:t>Recalculate correlations with economic indicators.</w:t>
      </w:r>
    </w:p>
    <w:p w14:paraId="5B8C043A" w14:textId="77777777" w:rsidR="00796274" w:rsidRPr="00796274" w:rsidRDefault="00796274" w:rsidP="00796274">
      <w:pPr>
        <w:numPr>
          <w:ilvl w:val="0"/>
          <w:numId w:val="71"/>
        </w:numPr>
        <w:rPr>
          <w:lang w:val="en-CA"/>
        </w:rPr>
      </w:pPr>
      <w:r w:rsidRPr="00796274">
        <w:rPr>
          <w:lang w:val="en-CA"/>
        </w:rPr>
        <w:t>Reduce trade size immediately if regime confidence drops below threshold.</w:t>
      </w:r>
    </w:p>
    <w:p w14:paraId="258B0521" w14:textId="77777777" w:rsidR="00796274" w:rsidRPr="00796274" w:rsidRDefault="00796274" w:rsidP="00796274">
      <w:pPr>
        <w:numPr>
          <w:ilvl w:val="0"/>
          <w:numId w:val="71"/>
        </w:numPr>
        <w:rPr>
          <w:lang w:val="en-CA"/>
        </w:rPr>
      </w:pPr>
      <w:r w:rsidRPr="00796274">
        <w:rPr>
          <w:lang w:val="en-CA"/>
        </w:rPr>
        <w:t>Switch strategies automatically when regime changes are confirmed.</w:t>
      </w:r>
    </w:p>
    <w:p w14:paraId="61509795" w14:textId="77777777" w:rsidR="00796274" w:rsidRPr="00796274" w:rsidRDefault="00796274" w:rsidP="00796274">
      <w:pPr>
        <w:numPr>
          <w:ilvl w:val="0"/>
          <w:numId w:val="71"/>
        </w:numPr>
        <w:rPr>
          <w:lang w:val="en-CA"/>
        </w:rPr>
      </w:pPr>
      <w:r w:rsidRPr="00796274">
        <w:rPr>
          <w:lang w:val="en-CA"/>
        </w:rPr>
        <w:t>Retain historical regime data for pattern recognition and future training.</w:t>
      </w:r>
    </w:p>
    <w:p w14:paraId="6BD40BBD" w14:textId="77777777" w:rsidR="00796274" w:rsidRPr="00796274" w:rsidRDefault="00000000" w:rsidP="00796274">
      <w:pPr>
        <w:rPr>
          <w:lang w:val="en-CA"/>
        </w:rPr>
      </w:pPr>
      <w:r>
        <w:rPr>
          <w:lang w:val="en-CA"/>
        </w:rPr>
        <w:pict w14:anchorId="42054CE6">
          <v:rect id="_x0000_i5374" style="width:0;height:1.5pt" o:hralign="center" o:hrstd="t" o:hr="t" fillcolor="#a0a0a0" stroked="f"/>
        </w:pict>
      </w:r>
    </w:p>
    <w:p w14:paraId="40D33EFB" w14:textId="77777777" w:rsidR="00796274" w:rsidRPr="00796274" w:rsidRDefault="00796274" w:rsidP="00796274">
      <w:pPr>
        <w:rPr>
          <w:b/>
          <w:bCs/>
          <w:lang w:val="en-CA"/>
        </w:rPr>
      </w:pPr>
      <w:r w:rsidRPr="00796274">
        <w:rPr>
          <w:b/>
          <w:bCs/>
          <w:lang w:val="en-CA"/>
        </w:rPr>
        <w:t>4.7 Capital Exposure Adjustment</w:t>
      </w:r>
    </w:p>
    <w:p w14:paraId="0323FDA0" w14:textId="77777777" w:rsidR="00796274" w:rsidRPr="00796274" w:rsidRDefault="00796274" w:rsidP="00796274">
      <w:pPr>
        <w:rPr>
          <w:lang w:val="en-CA"/>
        </w:rPr>
      </w:pPr>
      <w:r w:rsidRPr="00796274">
        <w:rPr>
          <w:lang w:val="en-CA"/>
        </w:rPr>
        <w:t>Regime detection directly influences capital allocation:</w:t>
      </w:r>
    </w:p>
    <w:p w14:paraId="16C59FD2" w14:textId="77777777" w:rsidR="00796274" w:rsidRPr="00796274" w:rsidRDefault="00796274" w:rsidP="00796274">
      <w:pPr>
        <w:numPr>
          <w:ilvl w:val="0"/>
          <w:numId w:val="72"/>
        </w:numPr>
        <w:rPr>
          <w:lang w:val="en-CA"/>
        </w:rPr>
      </w:pPr>
      <w:r w:rsidRPr="00796274">
        <w:rPr>
          <w:lang w:val="en-CA"/>
        </w:rPr>
        <w:t>High-confidence trending/risk-on regimes → scale exposure gradually.</w:t>
      </w:r>
    </w:p>
    <w:p w14:paraId="3690F3B7" w14:textId="77777777" w:rsidR="00796274" w:rsidRPr="00796274" w:rsidRDefault="00796274" w:rsidP="00796274">
      <w:pPr>
        <w:numPr>
          <w:ilvl w:val="0"/>
          <w:numId w:val="72"/>
        </w:numPr>
        <w:rPr>
          <w:lang w:val="en-CA"/>
        </w:rPr>
      </w:pPr>
      <w:r w:rsidRPr="00796274">
        <w:rPr>
          <w:lang w:val="en-CA"/>
        </w:rPr>
        <w:t>Low-confidence or adverse regimes → flatten positions or reduce exposure significantly.</w:t>
      </w:r>
    </w:p>
    <w:p w14:paraId="71E27557" w14:textId="77777777" w:rsidR="00796274" w:rsidRPr="00796274" w:rsidRDefault="00796274" w:rsidP="00796274">
      <w:pPr>
        <w:numPr>
          <w:ilvl w:val="0"/>
          <w:numId w:val="72"/>
        </w:numPr>
        <w:rPr>
          <w:lang w:val="en-CA"/>
        </w:rPr>
      </w:pPr>
      <w:r w:rsidRPr="00796274">
        <w:rPr>
          <w:lang w:val="en-CA"/>
        </w:rPr>
        <w:t>Extreme volatility or uncertainty → pause low-confidence trades entirely.</w:t>
      </w:r>
    </w:p>
    <w:p w14:paraId="17BC7DD9" w14:textId="77777777" w:rsidR="00796274" w:rsidRPr="00796274" w:rsidRDefault="00796274" w:rsidP="00796274">
      <w:pPr>
        <w:rPr>
          <w:lang w:val="en-CA"/>
        </w:rPr>
      </w:pPr>
      <w:r w:rsidRPr="00796274">
        <w:rPr>
          <w:lang w:val="en-CA"/>
        </w:rPr>
        <w:t>Exposure scaling is incremental and reversible to prevent sudden over-leveraging.</w:t>
      </w:r>
    </w:p>
    <w:p w14:paraId="3534AF65" w14:textId="77777777" w:rsidR="00796274" w:rsidRPr="00796274" w:rsidRDefault="00000000" w:rsidP="00796274">
      <w:pPr>
        <w:rPr>
          <w:lang w:val="en-CA"/>
        </w:rPr>
      </w:pPr>
      <w:r>
        <w:rPr>
          <w:lang w:val="en-CA"/>
        </w:rPr>
        <w:pict w14:anchorId="6063FA21">
          <v:rect id="_x0000_i5375" style="width:0;height:1.5pt" o:hralign="center" o:hrstd="t" o:hr="t" fillcolor="#a0a0a0" stroked="f"/>
        </w:pict>
      </w:r>
    </w:p>
    <w:p w14:paraId="41398D0F" w14:textId="77777777" w:rsidR="00796274" w:rsidRPr="00796274" w:rsidRDefault="00796274" w:rsidP="00796274">
      <w:pPr>
        <w:rPr>
          <w:b/>
          <w:bCs/>
          <w:lang w:val="en-CA"/>
        </w:rPr>
      </w:pPr>
      <w:r w:rsidRPr="00796274">
        <w:rPr>
          <w:b/>
          <w:bCs/>
          <w:lang w:val="en-CA"/>
        </w:rPr>
        <w:t>4.8 Historical Regime Data Management</w:t>
      </w:r>
    </w:p>
    <w:p w14:paraId="57E54A58" w14:textId="77777777" w:rsidR="00796274" w:rsidRPr="00796274" w:rsidRDefault="00796274" w:rsidP="00796274">
      <w:pPr>
        <w:rPr>
          <w:lang w:val="en-CA"/>
        </w:rPr>
      </w:pPr>
      <w:r w:rsidRPr="00796274">
        <w:rPr>
          <w:lang w:val="en-CA"/>
        </w:rPr>
        <w:t>All detected regimes are logged and stored for:</w:t>
      </w:r>
    </w:p>
    <w:p w14:paraId="12620044" w14:textId="77777777" w:rsidR="00796274" w:rsidRPr="00796274" w:rsidRDefault="00796274" w:rsidP="00796274">
      <w:pPr>
        <w:numPr>
          <w:ilvl w:val="0"/>
          <w:numId w:val="73"/>
        </w:numPr>
        <w:rPr>
          <w:lang w:val="en-CA"/>
        </w:rPr>
      </w:pPr>
      <w:r w:rsidRPr="00796274">
        <w:rPr>
          <w:lang w:val="en-CA"/>
        </w:rPr>
        <w:t>Model training and evaluation.</w:t>
      </w:r>
    </w:p>
    <w:p w14:paraId="54B0F290" w14:textId="77777777" w:rsidR="00796274" w:rsidRPr="00796274" w:rsidRDefault="00796274" w:rsidP="00796274">
      <w:pPr>
        <w:numPr>
          <w:ilvl w:val="0"/>
          <w:numId w:val="73"/>
        </w:numPr>
        <w:rPr>
          <w:lang w:val="en-CA"/>
        </w:rPr>
      </w:pPr>
      <w:r w:rsidRPr="00796274">
        <w:rPr>
          <w:lang w:val="en-CA"/>
        </w:rPr>
        <w:t>Agent performance attribution.</w:t>
      </w:r>
    </w:p>
    <w:p w14:paraId="2356718E" w14:textId="77777777" w:rsidR="00796274" w:rsidRPr="00796274" w:rsidRDefault="00796274" w:rsidP="00796274">
      <w:pPr>
        <w:numPr>
          <w:ilvl w:val="0"/>
          <w:numId w:val="73"/>
        </w:numPr>
        <w:rPr>
          <w:lang w:val="en-CA"/>
        </w:rPr>
      </w:pPr>
      <w:r w:rsidRPr="00796274">
        <w:rPr>
          <w:lang w:val="en-CA"/>
        </w:rPr>
        <w:t>Strategy effectiveness analysis.</w:t>
      </w:r>
    </w:p>
    <w:p w14:paraId="464F1600" w14:textId="77777777" w:rsidR="00796274" w:rsidRPr="00796274" w:rsidRDefault="00796274" w:rsidP="00796274">
      <w:pPr>
        <w:numPr>
          <w:ilvl w:val="0"/>
          <w:numId w:val="73"/>
        </w:numPr>
        <w:rPr>
          <w:lang w:val="en-CA"/>
        </w:rPr>
      </w:pPr>
      <w:proofErr w:type="spellStart"/>
      <w:r w:rsidRPr="00796274">
        <w:rPr>
          <w:lang w:val="en-CA"/>
        </w:rPr>
        <w:t>Backtesting</w:t>
      </w:r>
      <w:proofErr w:type="spellEnd"/>
      <w:r w:rsidRPr="00796274">
        <w:rPr>
          <w:lang w:val="en-CA"/>
        </w:rPr>
        <w:t xml:space="preserve"> and forward-testing simulations.</w:t>
      </w:r>
    </w:p>
    <w:p w14:paraId="630BC76E" w14:textId="77777777" w:rsidR="00796274" w:rsidRPr="00796274" w:rsidRDefault="00796274" w:rsidP="00796274">
      <w:pPr>
        <w:rPr>
          <w:lang w:val="en-CA"/>
        </w:rPr>
      </w:pPr>
      <w:r w:rsidRPr="00796274">
        <w:rPr>
          <w:lang w:val="en-CA"/>
        </w:rPr>
        <w:t>Metadata includes:</w:t>
      </w:r>
    </w:p>
    <w:p w14:paraId="55EEA119" w14:textId="77777777" w:rsidR="00796274" w:rsidRPr="00796274" w:rsidRDefault="00796274" w:rsidP="00796274">
      <w:pPr>
        <w:numPr>
          <w:ilvl w:val="0"/>
          <w:numId w:val="74"/>
        </w:numPr>
        <w:rPr>
          <w:lang w:val="en-CA"/>
        </w:rPr>
      </w:pPr>
      <w:r w:rsidRPr="00796274">
        <w:rPr>
          <w:lang w:val="en-CA"/>
        </w:rPr>
        <w:t>Start and end timestamps</w:t>
      </w:r>
    </w:p>
    <w:p w14:paraId="3EA729A1" w14:textId="77777777" w:rsidR="00796274" w:rsidRPr="00796274" w:rsidRDefault="00796274" w:rsidP="00796274">
      <w:pPr>
        <w:numPr>
          <w:ilvl w:val="0"/>
          <w:numId w:val="74"/>
        </w:numPr>
        <w:rPr>
          <w:lang w:val="en-CA"/>
        </w:rPr>
      </w:pPr>
      <w:r w:rsidRPr="00796274">
        <w:rPr>
          <w:lang w:val="en-CA"/>
        </w:rPr>
        <w:t>Confidence scores</w:t>
      </w:r>
    </w:p>
    <w:p w14:paraId="2DF4CE65" w14:textId="77777777" w:rsidR="00796274" w:rsidRPr="00796274" w:rsidRDefault="00796274" w:rsidP="00796274">
      <w:pPr>
        <w:numPr>
          <w:ilvl w:val="0"/>
          <w:numId w:val="74"/>
        </w:numPr>
        <w:rPr>
          <w:lang w:val="en-CA"/>
        </w:rPr>
      </w:pPr>
      <w:r w:rsidRPr="00796274">
        <w:rPr>
          <w:lang w:val="en-CA"/>
        </w:rPr>
        <w:t>Indicators contributing to regime classification</w:t>
      </w:r>
    </w:p>
    <w:p w14:paraId="239EC86B" w14:textId="77777777" w:rsidR="00796274" w:rsidRPr="00796274" w:rsidRDefault="00796274" w:rsidP="00796274">
      <w:pPr>
        <w:numPr>
          <w:ilvl w:val="0"/>
          <w:numId w:val="74"/>
        </w:numPr>
        <w:rPr>
          <w:lang w:val="en-CA"/>
        </w:rPr>
      </w:pPr>
      <w:r w:rsidRPr="00796274">
        <w:rPr>
          <w:lang w:val="en-CA"/>
        </w:rPr>
        <w:lastRenderedPageBreak/>
        <w:t>Activated strategies</w:t>
      </w:r>
    </w:p>
    <w:p w14:paraId="1D7B6E8A" w14:textId="77777777" w:rsidR="00796274" w:rsidRPr="00796274" w:rsidRDefault="00796274" w:rsidP="00796274">
      <w:pPr>
        <w:numPr>
          <w:ilvl w:val="0"/>
          <w:numId w:val="74"/>
        </w:numPr>
        <w:rPr>
          <w:lang w:val="en-CA"/>
        </w:rPr>
      </w:pPr>
      <w:r w:rsidRPr="00796274">
        <w:rPr>
          <w:lang w:val="en-CA"/>
        </w:rPr>
        <w:t>Trade outcomes under each regime</w:t>
      </w:r>
    </w:p>
    <w:p w14:paraId="234C6A6B" w14:textId="77777777" w:rsidR="00796274" w:rsidRPr="00796274" w:rsidRDefault="00000000" w:rsidP="00796274">
      <w:pPr>
        <w:rPr>
          <w:lang w:val="en-CA"/>
        </w:rPr>
      </w:pPr>
      <w:r>
        <w:rPr>
          <w:lang w:val="en-CA"/>
        </w:rPr>
        <w:pict w14:anchorId="767FB760">
          <v:rect id="_x0000_i5376" style="width:0;height:1.5pt" o:hralign="center" o:hrstd="t" o:hr="t" fillcolor="#a0a0a0" stroked="f"/>
        </w:pict>
      </w:r>
    </w:p>
    <w:p w14:paraId="459B4CE2" w14:textId="77777777" w:rsidR="00796274" w:rsidRPr="00796274" w:rsidRDefault="00796274" w:rsidP="00796274">
      <w:pPr>
        <w:rPr>
          <w:b/>
          <w:bCs/>
          <w:lang w:val="en-CA"/>
        </w:rPr>
      </w:pPr>
      <w:r w:rsidRPr="00796274">
        <w:rPr>
          <w:b/>
          <w:bCs/>
          <w:lang w:val="en-CA"/>
        </w:rPr>
        <w:t>4.9 Integration with Other Agents</w:t>
      </w:r>
    </w:p>
    <w:p w14:paraId="71E154E9" w14:textId="77777777" w:rsidR="00796274" w:rsidRPr="00796274" w:rsidRDefault="00796274" w:rsidP="00796274">
      <w:pPr>
        <w:rPr>
          <w:lang w:val="en-CA"/>
        </w:rPr>
      </w:pPr>
      <w:r w:rsidRPr="00796274">
        <w:rPr>
          <w:lang w:val="en-CA"/>
        </w:rPr>
        <w:t>The Regime Detection Agent feeds directly into:</w:t>
      </w:r>
    </w:p>
    <w:p w14:paraId="6C83748A" w14:textId="77777777" w:rsidR="00796274" w:rsidRPr="00796274" w:rsidRDefault="00796274" w:rsidP="00796274">
      <w:pPr>
        <w:numPr>
          <w:ilvl w:val="0"/>
          <w:numId w:val="75"/>
        </w:numPr>
        <w:rPr>
          <w:lang w:val="en-CA"/>
        </w:rPr>
      </w:pPr>
      <w:r w:rsidRPr="00796274">
        <w:rPr>
          <w:b/>
          <w:bCs/>
          <w:lang w:val="en-CA"/>
        </w:rPr>
        <w:t>Strategy Engine</w:t>
      </w:r>
      <w:r w:rsidRPr="00796274">
        <w:rPr>
          <w:lang w:val="en-CA"/>
        </w:rPr>
        <w:t xml:space="preserve"> → determines which strategies are active</w:t>
      </w:r>
    </w:p>
    <w:p w14:paraId="0A1AC2C1" w14:textId="77777777" w:rsidR="00796274" w:rsidRPr="00796274" w:rsidRDefault="00796274" w:rsidP="00796274">
      <w:pPr>
        <w:numPr>
          <w:ilvl w:val="0"/>
          <w:numId w:val="75"/>
        </w:numPr>
        <w:rPr>
          <w:lang w:val="en-CA"/>
        </w:rPr>
      </w:pPr>
      <w:r w:rsidRPr="00796274">
        <w:rPr>
          <w:b/>
          <w:bCs/>
          <w:lang w:val="en-CA"/>
        </w:rPr>
        <w:t>Market Assessment Agent</w:t>
      </w:r>
      <w:r w:rsidRPr="00796274">
        <w:rPr>
          <w:lang w:val="en-CA"/>
        </w:rPr>
        <w:t xml:space="preserve"> → aligns opportunity detection with current regime</w:t>
      </w:r>
    </w:p>
    <w:p w14:paraId="3FAE19E4" w14:textId="77777777" w:rsidR="00796274" w:rsidRPr="00796274" w:rsidRDefault="00796274" w:rsidP="00796274">
      <w:pPr>
        <w:numPr>
          <w:ilvl w:val="0"/>
          <w:numId w:val="75"/>
        </w:numPr>
        <w:rPr>
          <w:lang w:val="en-CA"/>
        </w:rPr>
      </w:pPr>
      <w:r w:rsidRPr="00796274">
        <w:rPr>
          <w:b/>
          <w:bCs/>
          <w:lang w:val="en-CA"/>
        </w:rPr>
        <w:t>Risk Control Agent</w:t>
      </w:r>
      <w:r w:rsidRPr="00796274">
        <w:rPr>
          <w:lang w:val="en-CA"/>
        </w:rPr>
        <w:t xml:space="preserve"> → adjusts position sizing and exposure limits</w:t>
      </w:r>
    </w:p>
    <w:p w14:paraId="15240703" w14:textId="77777777" w:rsidR="00796274" w:rsidRPr="00796274" w:rsidRDefault="00796274" w:rsidP="00796274">
      <w:pPr>
        <w:numPr>
          <w:ilvl w:val="0"/>
          <w:numId w:val="75"/>
        </w:numPr>
        <w:rPr>
          <w:lang w:val="en-CA"/>
        </w:rPr>
      </w:pPr>
      <w:r w:rsidRPr="00796274">
        <w:rPr>
          <w:b/>
          <w:bCs/>
          <w:lang w:val="en-CA"/>
        </w:rPr>
        <w:t>Self-Adjustment Agent</w:t>
      </w:r>
      <w:r w:rsidRPr="00796274">
        <w:rPr>
          <w:lang w:val="en-CA"/>
        </w:rPr>
        <w:t xml:space="preserve"> → informs retraining models about regime-specific feature performance</w:t>
      </w:r>
    </w:p>
    <w:p w14:paraId="222DC6FF" w14:textId="77777777" w:rsidR="00796274" w:rsidRPr="00796274" w:rsidRDefault="00796274" w:rsidP="00796274">
      <w:pPr>
        <w:rPr>
          <w:lang w:val="en-CA"/>
        </w:rPr>
      </w:pPr>
      <w:r w:rsidRPr="00796274">
        <w:rPr>
          <w:lang w:val="en-CA"/>
        </w:rPr>
        <w:t>All agents must continuously reference regime classification before acting.</w:t>
      </w:r>
    </w:p>
    <w:p w14:paraId="407FF5AF" w14:textId="77777777" w:rsidR="00796274" w:rsidRDefault="00796274"/>
    <w:p w14:paraId="08CFF333" w14:textId="77777777" w:rsidR="00B01BD3" w:rsidRDefault="00B01BD3"/>
    <w:p w14:paraId="36B1C994" w14:textId="77777777" w:rsidR="00B01BD3" w:rsidRDefault="00B01BD3"/>
    <w:p w14:paraId="50EF69FE" w14:textId="77777777" w:rsidR="00B01BD3" w:rsidRDefault="00B01BD3"/>
    <w:p w14:paraId="302C2D4D" w14:textId="77777777" w:rsidR="00B01BD3" w:rsidRDefault="00B01BD3"/>
    <w:p w14:paraId="1357B81C" w14:textId="77777777" w:rsidR="00B01BD3" w:rsidRDefault="00B01BD3"/>
    <w:p w14:paraId="31B9A26C" w14:textId="77777777" w:rsidR="00211976" w:rsidRDefault="00211976"/>
    <w:p w14:paraId="3677C22A" w14:textId="77777777" w:rsidR="00211976" w:rsidRDefault="00211976"/>
    <w:p w14:paraId="351A8FE0" w14:textId="77777777" w:rsidR="00211976" w:rsidRDefault="00211976"/>
    <w:p w14:paraId="5BE8452C" w14:textId="77777777" w:rsidR="00211976" w:rsidRDefault="00211976"/>
    <w:p w14:paraId="729F7257" w14:textId="77777777" w:rsidR="00211976" w:rsidRDefault="00211976"/>
    <w:p w14:paraId="134C353A" w14:textId="77777777" w:rsidR="00211976" w:rsidRDefault="00211976"/>
    <w:p w14:paraId="169E3C0A" w14:textId="77777777" w:rsidR="00211976" w:rsidRDefault="00211976"/>
    <w:p w14:paraId="644BDBB8" w14:textId="77777777" w:rsidR="00211976" w:rsidRDefault="00211976"/>
    <w:p w14:paraId="226C0896" w14:textId="77777777" w:rsidR="00211976" w:rsidRDefault="00211976"/>
    <w:p w14:paraId="23ECBB1E" w14:textId="06EF9301" w:rsidR="00516AB7" w:rsidRPr="00516AB7" w:rsidRDefault="00516AB7" w:rsidP="00516AB7">
      <w:pPr>
        <w:pStyle w:val="Heading1"/>
        <w:rPr>
          <w:lang w:val="en-CA"/>
        </w:rPr>
      </w:pPr>
      <w:bookmarkStart w:id="5" w:name="_Toc221515669"/>
      <w:r w:rsidRPr="00516AB7">
        <w:rPr>
          <w:lang w:val="en-CA"/>
        </w:rPr>
        <w:lastRenderedPageBreak/>
        <w:t>Section 5 — Strategy Engine</w:t>
      </w:r>
      <w:bookmarkEnd w:id="5"/>
    </w:p>
    <w:p w14:paraId="4BD333CE" w14:textId="77777777" w:rsidR="00516AB7" w:rsidRPr="00516AB7" w:rsidRDefault="00000000" w:rsidP="00516AB7">
      <w:pPr>
        <w:rPr>
          <w:lang w:val="en-CA"/>
        </w:rPr>
      </w:pPr>
      <w:r>
        <w:rPr>
          <w:lang w:val="en-CA"/>
        </w:rPr>
        <w:pict w14:anchorId="01A6E5D4">
          <v:rect id="_x0000_i5377" style="width:0;height:1.5pt" o:hralign="center" o:hrstd="t" o:hr="t" fillcolor="#a0a0a0" stroked="f"/>
        </w:pict>
      </w:r>
    </w:p>
    <w:p w14:paraId="007751BD" w14:textId="77777777" w:rsidR="00516AB7" w:rsidRPr="00516AB7" w:rsidRDefault="00516AB7" w:rsidP="00516AB7">
      <w:pPr>
        <w:rPr>
          <w:b/>
          <w:bCs/>
          <w:lang w:val="en-CA"/>
        </w:rPr>
      </w:pPr>
      <w:r w:rsidRPr="00516AB7">
        <w:rPr>
          <w:b/>
          <w:bCs/>
          <w:lang w:val="en-CA"/>
        </w:rPr>
        <w:t>5.1 Purpose of the Strategy Engine</w:t>
      </w:r>
    </w:p>
    <w:p w14:paraId="7C876259" w14:textId="77777777" w:rsidR="00516AB7" w:rsidRPr="00516AB7" w:rsidRDefault="00516AB7" w:rsidP="00516AB7">
      <w:pPr>
        <w:rPr>
          <w:lang w:val="en-CA"/>
        </w:rPr>
      </w:pPr>
      <w:r w:rsidRPr="00516AB7">
        <w:rPr>
          <w:lang w:val="en-CA"/>
        </w:rPr>
        <w:t xml:space="preserve">The Strategy Engine is responsible for defining, managing, testing, and executing all trading strategies within </w:t>
      </w:r>
      <w:proofErr w:type="spellStart"/>
      <w:r w:rsidRPr="00516AB7">
        <w:rPr>
          <w:lang w:val="en-CA"/>
        </w:rPr>
        <w:t>AegisFX</w:t>
      </w:r>
      <w:proofErr w:type="spellEnd"/>
      <w:r w:rsidRPr="00516AB7">
        <w:rPr>
          <w:lang w:val="en-CA"/>
        </w:rPr>
        <w:t>. Its primary purpose is to:</w:t>
      </w:r>
    </w:p>
    <w:p w14:paraId="70D4F45B" w14:textId="77777777" w:rsidR="00516AB7" w:rsidRPr="00516AB7" w:rsidRDefault="00516AB7" w:rsidP="00516AB7">
      <w:pPr>
        <w:numPr>
          <w:ilvl w:val="0"/>
          <w:numId w:val="76"/>
        </w:numPr>
        <w:rPr>
          <w:lang w:val="en-CA"/>
        </w:rPr>
      </w:pPr>
      <w:r w:rsidRPr="00516AB7">
        <w:rPr>
          <w:lang w:val="en-CA"/>
        </w:rPr>
        <w:t>Abstract strategy logic into modular, reusable frameworks.</w:t>
      </w:r>
    </w:p>
    <w:p w14:paraId="34AF2E63" w14:textId="77777777" w:rsidR="00516AB7" w:rsidRPr="00516AB7" w:rsidRDefault="00516AB7" w:rsidP="00516AB7">
      <w:pPr>
        <w:numPr>
          <w:ilvl w:val="0"/>
          <w:numId w:val="76"/>
        </w:numPr>
        <w:rPr>
          <w:lang w:val="en-CA"/>
        </w:rPr>
      </w:pPr>
      <w:r w:rsidRPr="00516AB7">
        <w:rPr>
          <w:lang w:val="en-CA"/>
        </w:rPr>
        <w:t>Dynamically select strategies based on market regime, confidence, and historical performance.</w:t>
      </w:r>
    </w:p>
    <w:p w14:paraId="3F935206" w14:textId="77777777" w:rsidR="00516AB7" w:rsidRPr="00516AB7" w:rsidRDefault="00516AB7" w:rsidP="00516AB7">
      <w:pPr>
        <w:numPr>
          <w:ilvl w:val="0"/>
          <w:numId w:val="76"/>
        </w:numPr>
        <w:rPr>
          <w:lang w:val="en-CA"/>
        </w:rPr>
      </w:pPr>
      <w:proofErr w:type="spellStart"/>
      <w:r w:rsidRPr="00516AB7">
        <w:rPr>
          <w:lang w:val="en-CA"/>
        </w:rPr>
        <w:t>Backtest</w:t>
      </w:r>
      <w:proofErr w:type="spellEnd"/>
      <w:r w:rsidRPr="00516AB7">
        <w:rPr>
          <w:lang w:val="en-CA"/>
        </w:rPr>
        <w:t xml:space="preserve"> and forward-test strategies continuously against historical and live market data.</w:t>
      </w:r>
    </w:p>
    <w:p w14:paraId="11BE83A7" w14:textId="77777777" w:rsidR="00516AB7" w:rsidRPr="00516AB7" w:rsidRDefault="00516AB7" w:rsidP="00516AB7">
      <w:pPr>
        <w:numPr>
          <w:ilvl w:val="0"/>
          <w:numId w:val="76"/>
        </w:numPr>
        <w:rPr>
          <w:lang w:val="en-CA"/>
        </w:rPr>
      </w:pPr>
      <w:r w:rsidRPr="00516AB7">
        <w:rPr>
          <w:lang w:val="en-CA"/>
        </w:rPr>
        <w:t>Promote, demote, or retire strategies automatically based on performance metrics.</w:t>
      </w:r>
    </w:p>
    <w:p w14:paraId="54CD5E7B" w14:textId="77777777" w:rsidR="00516AB7" w:rsidRPr="00516AB7" w:rsidRDefault="00516AB7" w:rsidP="00516AB7">
      <w:pPr>
        <w:numPr>
          <w:ilvl w:val="0"/>
          <w:numId w:val="76"/>
        </w:numPr>
        <w:rPr>
          <w:lang w:val="en-CA"/>
        </w:rPr>
      </w:pPr>
      <w:r w:rsidRPr="00516AB7">
        <w:rPr>
          <w:lang w:val="en-CA"/>
        </w:rPr>
        <w:t>Provide a bridge between market intelligence, model predictions, and execution agents.</w:t>
      </w:r>
    </w:p>
    <w:p w14:paraId="65AE7317" w14:textId="77777777" w:rsidR="00516AB7" w:rsidRPr="00516AB7" w:rsidRDefault="00516AB7" w:rsidP="00516AB7">
      <w:pPr>
        <w:rPr>
          <w:lang w:val="en-CA"/>
        </w:rPr>
      </w:pPr>
      <w:r w:rsidRPr="00516AB7">
        <w:rPr>
          <w:lang w:val="en-CA"/>
        </w:rPr>
        <w:t>All trade execution requests must pass through the Strategy Engine to ensure compliance with approved rules, risk limits, and adaptive learning policies.</w:t>
      </w:r>
    </w:p>
    <w:p w14:paraId="70823476" w14:textId="77777777" w:rsidR="00516AB7" w:rsidRPr="00516AB7" w:rsidRDefault="00000000" w:rsidP="00516AB7">
      <w:pPr>
        <w:rPr>
          <w:lang w:val="en-CA"/>
        </w:rPr>
      </w:pPr>
      <w:r>
        <w:rPr>
          <w:lang w:val="en-CA"/>
        </w:rPr>
        <w:pict w14:anchorId="7ACB964E">
          <v:rect id="_x0000_i5378" style="width:0;height:1.5pt" o:hralign="center" o:hrstd="t" o:hr="t" fillcolor="#a0a0a0" stroked="f"/>
        </w:pict>
      </w:r>
    </w:p>
    <w:p w14:paraId="4E237D6A" w14:textId="77777777" w:rsidR="00516AB7" w:rsidRPr="00516AB7" w:rsidRDefault="00516AB7" w:rsidP="00516AB7">
      <w:pPr>
        <w:rPr>
          <w:b/>
          <w:bCs/>
          <w:lang w:val="en-CA"/>
        </w:rPr>
      </w:pPr>
      <w:r w:rsidRPr="00516AB7">
        <w:rPr>
          <w:b/>
          <w:bCs/>
          <w:lang w:val="en-CA"/>
        </w:rPr>
        <w:t>5.2 Strategy Abstraction Model</w:t>
      </w:r>
    </w:p>
    <w:p w14:paraId="428F30BC" w14:textId="77777777" w:rsidR="00516AB7" w:rsidRPr="00516AB7" w:rsidRDefault="00516AB7" w:rsidP="00516AB7">
      <w:pPr>
        <w:rPr>
          <w:lang w:val="en-CA"/>
        </w:rPr>
      </w:pPr>
      <w:r w:rsidRPr="00516AB7">
        <w:rPr>
          <w:lang w:val="en-CA"/>
        </w:rPr>
        <w:t>The Strategy Engine uses a modular strategy abstraction model with the following components:</w:t>
      </w:r>
    </w:p>
    <w:p w14:paraId="0A4D855A" w14:textId="77777777" w:rsidR="00516AB7" w:rsidRPr="00516AB7" w:rsidRDefault="00516AB7" w:rsidP="00516AB7">
      <w:pPr>
        <w:numPr>
          <w:ilvl w:val="0"/>
          <w:numId w:val="77"/>
        </w:numPr>
        <w:rPr>
          <w:lang w:val="en-CA"/>
        </w:rPr>
      </w:pPr>
      <w:r w:rsidRPr="00516AB7">
        <w:rPr>
          <w:b/>
          <w:bCs/>
          <w:lang w:val="en-CA"/>
        </w:rPr>
        <w:t>Strategy Identifier</w:t>
      </w:r>
    </w:p>
    <w:p w14:paraId="5B017422" w14:textId="77777777" w:rsidR="00516AB7" w:rsidRPr="00516AB7" w:rsidRDefault="00516AB7" w:rsidP="00516AB7">
      <w:pPr>
        <w:numPr>
          <w:ilvl w:val="1"/>
          <w:numId w:val="77"/>
        </w:numPr>
        <w:rPr>
          <w:lang w:val="en-CA"/>
        </w:rPr>
      </w:pPr>
      <w:r w:rsidRPr="00516AB7">
        <w:rPr>
          <w:lang w:val="en-CA"/>
        </w:rPr>
        <w:t>Unique ID for each strategy.</w:t>
      </w:r>
    </w:p>
    <w:p w14:paraId="61D11D28" w14:textId="77777777" w:rsidR="00516AB7" w:rsidRPr="00516AB7" w:rsidRDefault="00516AB7" w:rsidP="00516AB7">
      <w:pPr>
        <w:numPr>
          <w:ilvl w:val="1"/>
          <w:numId w:val="77"/>
        </w:numPr>
        <w:rPr>
          <w:lang w:val="en-CA"/>
        </w:rPr>
      </w:pPr>
      <w:r w:rsidRPr="00516AB7">
        <w:rPr>
          <w:lang w:val="en-CA"/>
        </w:rPr>
        <w:t>Version-controlled for traceability.</w:t>
      </w:r>
    </w:p>
    <w:p w14:paraId="2E587B72" w14:textId="77777777" w:rsidR="00516AB7" w:rsidRPr="00516AB7" w:rsidRDefault="00516AB7" w:rsidP="00516AB7">
      <w:pPr>
        <w:numPr>
          <w:ilvl w:val="0"/>
          <w:numId w:val="77"/>
        </w:numPr>
        <w:rPr>
          <w:lang w:val="en-CA"/>
        </w:rPr>
      </w:pPr>
      <w:r w:rsidRPr="00516AB7">
        <w:rPr>
          <w:b/>
          <w:bCs/>
          <w:lang w:val="en-CA"/>
        </w:rPr>
        <w:t>Market Scope</w:t>
      </w:r>
    </w:p>
    <w:p w14:paraId="13849E2E" w14:textId="77777777" w:rsidR="00516AB7" w:rsidRPr="00516AB7" w:rsidRDefault="00516AB7" w:rsidP="00516AB7">
      <w:pPr>
        <w:numPr>
          <w:ilvl w:val="1"/>
          <w:numId w:val="77"/>
        </w:numPr>
        <w:rPr>
          <w:lang w:val="en-CA"/>
        </w:rPr>
      </w:pPr>
      <w:r w:rsidRPr="00516AB7">
        <w:rPr>
          <w:lang w:val="en-CA"/>
        </w:rPr>
        <w:t>Defines applicable currency pairs.</w:t>
      </w:r>
    </w:p>
    <w:p w14:paraId="61B5156A" w14:textId="77777777" w:rsidR="00516AB7" w:rsidRPr="00516AB7" w:rsidRDefault="00516AB7" w:rsidP="00516AB7">
      <w:pPr>
        <w:numPr>
          <w:ilvl w:val="1"/>
          <w:numId w:val="77"/>
        </w:numPr>
        <w:rPr>
          <w:lang w:val="en-CA"/>
        </w:rPr>
      </w:pPr>
      <w:r w:rsidRPr="00516AB7">
        <w:rPr>
          <w:lang w:val="en-CA"/>
        </w:rPr>
        <w:t>Associates with specific market regimes.</w:t>
      </w:r>
    </w:p>
    <w:p w14:paraId="7B036104" w14:textId="77777777" w:rsidR="00516AB7" w:rsidRPr="00516AB7" w:rsidRDefault="00516AB7" w:rsidP="00516AB7">
      <w:pPr>
        <w:numPr>
          <w:ilvl w:val="0"/>
          <w:numId w:val="77"/>
        </w:numPr>
        <w:rPr>
          <w:lang w:val="en-CA"/>
        </w:rPr>
      </w:pPr>
      <w:r w:rsidRPr="00516AB7">
        <w:rPr>
          <w:b/>
          <w:bCs/>
          <w:lang w:val="en-CA"/>
        </w:rPr>
        <w:t>Trading Horizon</w:t>
      </w:r>
    </w:p>
    <w:p w14:paraId="4BADCAAB" w14:textId="77777777" w:rsidR="00516AB7" w:rsidRPr="00516AB7" w:rsidRDefault="00516AB7" w:rsidP="00516AB7">
      <w:pPr>
        <w:numPr>
          <w:ilvl w:val="1"/>
          <w:numId w:val="77"/>
        </w:numPr>
        <w:rPr>
          <w:lang w:val="en-CA"/>
        </w:rPr>
      </w:pPr>
      <w:r w:rsidRPr="00516AB7">
        <w:rPr>
          <w:lang w:val="en-CA"/>
        </w:rPr>
        <w:t>Scalping (seconds/minutes)</w:t>
      </w:r>
    </w:p>
    <w:p w14:paraId="6544D178" w14:textId="77777777" w:rsidR="00516AB7" w:rsidRPr="00516AB7" w:rsidRDefault="00516AB7" w:rsidP="00516AB7">
      <w:pPr>
        <w:numPr>
          <w:ilvl w:val="1"/>
          <w:numId w:val="77"/>
        </w:numPr>
        <w:rPr>
          <w:lang w:val="en-CA"/>
        </w:rPr>
      </w:pPr>
      <w:r w:rsidRPr="00516AB7">
        <w:rPr>
          <w:lang w:val="en-CA"/>
        </w:rPr>
        <w:t>Intraday (hours)</w:t>
      </w:r>
    </w:p>
    <w:p w14:paraId="1C24D026" w14:textId="77777777" w:rsidR="00516AB7" w:rsidRPr="00516AB7" w:rsidRDefault="00516AB7" w:rsidP="00516AB7">
      <w:pPr>
        <w:numPr>
          <w:ilvl w:val="0"/>
          <w:numId w:val="77"/>
        </w:numPr>
        <w:rPr>
          <w:lang w:val="en-CA"/>
        </w:rPr>
      </w:pPr>
      <w:r w:rsidRPr="00516AB7">
        <w:rPr>
          <w:b/>
          <w:bCs/>
          <w:lang w:val="en-CA"/>
        </w:rPr>
        <w:t>Signal Requirements</w:t>
      </w:r>
    </w:p>
    <w:p w14:paraId="4B51F654" w14:textId="77777777" w:rsidR="00516AB7" w:rsidRPr="00516AB7" w:rsidRDefault="00516AB7" w:rsidP="00516AB7">
      <w:pPr>
        <w:numPr>
          <w:ilvl w:val="1"/>
          <w:numId w:val="77"/>
        </w:numPr>
        <w:rPr>
          <w:lang w:val="en-CA"/>
        </w:rPr>
      </w:pPr>
      <w:r w:rsidRPr="00516AB7">
        <w:rPr>
          <w:lang w:val="en-CA"/>
        </w:rPr>
        <w:t>Minimum number of indicators required to generate a valid setup.</w:t>
      </w:r>
    </w:p>
    <w:p w14:paraId="2263DB05" w14:textId="77777777" w:rsidR="00516AB7" w:rsidRPr="00516AB7" w:rsidRDefault="00516AB7" w:rsidP="00516AB7">
      <w:pPr>
        <w:numPr>
          <w:ilvl w:val="1"/>
          <w:numId w:val="77"/>
        </w:numPr>
        <w:rPr>
          <w:lang w:val="en-CA"/>
        </w:rPr>
      </w:pPr>
      <w:r w:rsidRPr="00516AB7">
        <w:rPr>
          <w:lang w:val="en-CA"/>
        </w:rPr>
        <w:lastRenderedPageBreak/>
        <w:t>Thresholds for model confidence.</w:t>
      </w:r>
    </w:p>
    <w:p w14:paraId="6BD614DF" w14:textId="77777777" w:rsidR="00516AB7" w:rsidRPr="00516AB7" w:rsidRDefault="00516AB7" w:rsidP="00516AB7">
      <w:pPr>
        <w:numPr>
          <w:ilvl w:val="1"/>
          <w:numId w:val="77"/>
        </w:numPr>
        <w:rPr>
          <w:lang w:val="en-CA"/>
        </w:rPr>
      </w:pPr>
      <w:r w:rsidRPr="00516AB7">
        <w:rPr>
          <w:lang w:val="en-CA"/>
        </w:rPr>
        <w:t>News sentiment alignment.</w:t>
      </w:r>
    </w:p>
    <w:p w14:paraId="0EEBA8D9" w14:textId="77777777" w:rsidR="00516AB7" w:rsidRPr="00516AB7" w:rsidRDefault="00516AB7" w:rsidP="00516AB7">
      <w:pPr>
        <w:numPr>
          <w:ilvl w:val="0"/>
          <w:numId w:val="77"/>
        </w:numPr>
        <w:rPr>
          <w:lang w:val="en-CA"/>
        </w:rPr>
      </w:pPr>
      <w:r w:rsidRPr="00516AB7">
        <w:rPr>
          <w:b/>
          <w:bCs/>
          <w:lang w:val="en-CA"/>
        </w:rPr>
        <w:t>Execution Rules</w:t>
      </w:r>
    </w:p>
    <w:p w14:paraId="01B94DCD" w14:textId="77777777" w:rsidR="00516AB7" w:rsidRPr="00516AB7" w:rsidRDefault="00516AB7" w:rsidP="00516AB7">
      <w:pPr>
        <w:numPr>
          <w:ilvl w:val="1"/>
          <w:numId w:val="77"/>
        </w:numPr>
        <w:rPr>
          <w:lang w:val="en-CA"/>
        </w:rPr>
      </w:pPr>
      <w:r w:rsidRPr="00516AB7">
        <w:rPr>
          <w:lang w:val="en-CA"/>
        </w:rPr>
        <w:t>Maximum position size</w:t>
      </w:r>
    </w:p>
    <w:p w14:paraId="3CEA5118" w14:textId="77777777" w:rsidR="00516AB7" w:rsidRPr="00516AB7" w:rsidRDefault="00516AB7" w:rsidP="00516AB7">
      <w:pPr>
        <w:numPr>
          <w:ilvl w:val="1"/>
          <w:numId w:val="77"/>
        </w:numPr>
        <w:rPr>
          <w:lang w:val="en-CA"/>
        </w:rPr>
      </w:pPr>
      <w:r w:rsidRPr="00516AB7">
        <w:rPr>
          <w:lang w:val="en-CA"/>
        </w:rPr>
        <w:t>Stop-loss and take-profit parameters</w:t>
      </w:r>
    </w:p>
    <w:p w14:paraId="0435D23A" w14:textId="77777777" w:rsidR="00516AB7" w:rsidRPr="00516AB7" w:rsidRDefault="00516AB7" w:rsidP="00516AB7">
      <w:pPr>
        <w:numPr>
          <w:ilvl w:val="1"/>
          <w:numId w:val="77"/>
        </w:numPr>
        <w:rPr>
          <w:lang w:val="en-CA"/>
        </w:rPr>
      </w:pPr>
      <w:r w:rsidRPr="00516AB7">
        <w:rPr>
          <w:lang w:val="en-CA"/>
        </w:rPr>
        <w:t>Time-in-trade limits</w:t>
      </w:r>
    </w:p>
    <w:p w14:paraId="1FCEB0A5" w14:textId="77777777" w:rsidR="00516AB7" w:rsidRPr="00516AB7" w:rsidRDefault="00516AB7" w:rsidP="00516AB7">
      <w:pPr>
        <w:numPr>
          <w:ilvl w:val="1"/>
          <w:numId w:val="77"/>
        </w:numPr>
        <w:rPr>
          <w:lang w:val="en-CA"/>
        </w:rPr>
      </w:pPr>
      <w:r w:rsidRPr="00516AB7">
        <w:rPr>
          <w:lang w:val="en-CA"/>
        </w:rPr>
        <w:t>Risk-adjusted scaling logic</w:t>
      </w:r>
    </w:p>
    <w:p w14:paraId="575B7EE9" w14:textId="77777777" w:rsidR="00516AB7" w:rsidRPr="00516AB7" w:rsidRDefault="00516AB7" w:rsidP="00516AB7">
      <w:pPr>
        <w:numPr>
          <w:ilvl w:val="0"/>
          <w:numId w:val="77"/>
        </w:numPr>
        <w:rPr>
          <w:lang w:val="en-CA"/>
        </w:rPr>
      </w:pPr>
      <w:r w:rsidRPr="00516AB7">
        <w:rPr>
          <w:b/>
          <w:bCs/>
          <w:lang w:val="en-CA"/>
        </w:rPr>
        <w:t>Performance Metrics</w:t>
      </w:r>
    </w:p>
    <w:p w14:paraId="6C2089BB" w14:textId="77777777" w:rsidR="00516AB7" w:rsidRPr="00516AB7" w:rsidRDefault="00516AB7" w:rsidP="00516AB7">
      <w:pPr>
        <w:numPr>
          <w:ilvl w:val="1"/>
          <w:numId w:val="77"/>
        </w:numPr>
        <w:rPr>
          <w:lang w:val="en-CA"/>
        </w:rPr>
      </w:pPr>
      <w:r w:rsidRPr="00516AB7">
        <w:rPr>
          <w:lang w:val="en-CA"/>
        </w:rPr>
        <w:t>Win rate</w:t>
      </w:r>
    </w:p>
    <w:p w14:paraId="3750CA03" w14:textId="77777777" w:rsidR="00516AB7" w:rsidRPr="00516AB7" w:rsidRDefault="00516AB7" w:rsidP="00516AB7">
      <w:pPr>
        <w:numPr>
          <w:ilvl w:val="1"/>
          <w:numId w:val="77"/>
        </w:numPr>
        <w:rPr>
          <w:lang w:val="en-CA"/>
        </w:rPr>
      </w:pPr>
      <w:r w:rsidRPr="00516AB7">
        <w:rPr>
          <w:lang w:val="en-CA"/>
        </w:rPr>
        <w:t>Profit factor</w:t>
      </w:r>
    </w:p>
    <w:p w14:paraId="3162B154" w14:textId="77777777" w:rsidR="00516AB7" w:rsidRPr="00516AB7" w:rsidRDefault="00516AB7" w:rsidP="00516AB7">
      <w:pPr>
        <w:numPr>
          <w:ilvl w:val="1"/>
          <w:numId w:val="77"/>
        </w:numPr>
        <w:rPr>
          <w:lang w:val="en-CA"/>
        </w:rPr>
      </w:pPr>
      <w:r w:rsidRPr="00516AB7">
        <w:rPr>
          <w:lang w:val="en-CA"/>
        </w:rPr>
        <w:t>Sharpe ratio</w:t>
      </w:r>
    </w:p>
    <w:p w14:paraId="3239ADFF" w14:textId="77777777" w:rsidR="00516AB7" w:rsidRPr="00516AB7" w:rsidRDefault="00516AB7" w:rsidP="00516AB7">
      <w:pPr>
        <w:numPr>
          <w:ilvl w:val="1"/>
          <w:numId w:val="77"/>
        </w:numPr>
        <w:rPr>
          <w:lang w:val="en-CA"/>
        </w:rPr>
      </w:pPr>
      <w:r w:rsidRPr="00516AB7">
        <w:rPr>
          <w:lang w:val="en-CA"/>
        </w:rPr>
        <w:t>Drawdown</w:t>
      </w:r>
    </w:p>
    <w:p w14:paraId="69D4D83D" w14:textId="77777777" w:rsidR="00516AB7" w:rsidRPr="00516AB7" w:rsidRDefault="00516AB7" w:rsidP="00516AB7">
      <w:pPr>
        <w:numPr>
          <w:ilvl w:val="1"/>
          <w:numId w:val="77"/>
        </w:numPr>
        <w:rPr>
          <w:lang w:val="en-CA"/>
        </w:rPr>
      </w:pPr>
      <w:r w:rsidRPr="00516AB7">
        <w:rPr>
          <w:lang w:val="en-CA"/>
        </w:rPr>
        <w:t>Average pips per trade</w:t>
      </w:r>
    </w:p>
    <w:p w14:paraId="25789CBD" w14:textId="77777777" w:rsidR="00516AB7" w:rsidRPr="00516AB7" w:rsidRDefault="00516AB7" w:rsidP="00516AB7">
      <w:pPr>
        <w:numPr>
          <w:ilvl w:val="1"/>
          <w:numId w:val="77"/>
        </w:numPr>
        <w:rPr>
          <w:lang w:val="en-CA"/>
        </w:rPr>
      </w:pPr>
      <w:r w:rsidRPr="00516AB7">
        <w:rPr>
          <w:lang w:val="en-CA"/>
        </w:rPr>
        <w:t>Confidence-weighted success</w:t>
      </w:r>
    </w:p>
    <w:p w14:paraId="1F21CCD0" w14:textId="77777777" w:rsidR="00516AB7" w:rsidRPr="00516AB7" w:rsidRDefault="00516AB7" w:rsidP="00516AB7">
      <w:pPr>
        <w:numPr>
          <w:ilvl w:val="0"/>
          <w:numId w:val="77"/>
        </w:numPr>
        <w:rPr>
          <w:lang w:val="en-CA"/>
        </w:rPr>
      </w:pPr>
      <w:r w:rsidRPr="00516AB7">
        <w:rPr>
          <w:b/>
          <w:bCs/>
          <w:lang w:val="en-CA"/>
        </w:rPr>
        <w:t>Lifecycle State</w:t>
      </w:r>
    </w:p>
    <w:p w14:paraId="6EBB0C58" w14:textId="77777777" w:rsidR="00516AB7" w:rsidRPr="00516AB7" w:rsidRDefault="00516AB7" w:rsidP="00516AB7">
      <w:pPr>
        <w:numPr>
          <w:ilvl w:val="1"/>
          <w:numId w:val="77"/>
        </w:numPr>
        <w:rPr>
          <w:lang w:val="en-CA"/>
        </w:rPr>
      </w:pPr>
      <w:r w:rsidRPr="00516AB7">
        <w:rPr>
          <w:lang w:val="en-CA"/>
        </w:rPr>
        <w:t>Active</w:t>
      </w:r>
    </w:p>
    <w:p w14:paraId="18D5826F" w14:textId="77777777" w:rsidR="00516AB7" w:rsidRPr="00516AB7" w:rsidRDefault="00516AB7" w:rsidP="00516AB7">
      <w:pPr>
        <w:numPr>
          <w:ilvl w:val="1"/>
          <w:numId w:val="77"/>
        </w:numPr>
        <w:rPr>
          <w:lang w:val="en-CA"/>
        </w:rPr>
      </w:pPr>
      <w:r w:rsidRPr="00516AB7">
        <w:rPr>
          <w:lang w:val="en-CA"/>
        </w:rPr>
        <w:t>Under Evaluation</w:t>
      </w:r>
    </w:p>
    <w:p w14:paraId="51F9968B" w14:textId="77777777" w:rsidR="00516AB7" w:rsidRPr="00516AB7" w:rsidRDefault="00516AB7" w:rsidP="00516AB7">
      <w:pPr>
        <w:numPr>
          <w:ilvl w:val="1"/>
          <w:numId w:val="77"/>
        </w:numPr>
        <w:rPr>
          <w:lang w:val="en-CA"/>
        </w:rPr>
      </w:pPr>
      <w:r w:rsidRPr="00516AB7">
        <w:rPr>
          <w:lang w:val="en-CA"/>
        </w:rPr>
        <w:t>Demoted</w:t>
      </w:r>
    </w:p>
    <w:p w14:paraId="6F113181" w14:textId="77777777" w:rsidR="00516AB7" w:rsidRPr="00516AB7" w:rsidRDefault="00516AB7" w:rsidP="00516AB7">
      <w:pPr>
        <w:numPr>
          <w:ilvl w:val="1"/>
          <w:numId w:val="77"/>
        </w:numPr>
        <w:rPr>
          <w:lang w:val="en-CA"/>
        </w:rPr>
      </w:pPr>
      <w:r w:rsidRPr="00516AB7">
        <w:rPr>
          <w:lang w:val="en-CA"/>
        </w:rPr>
        <w:t>Retired</w:t>
      </w:r>
    </w:p>
    <w:p w14:paraId="01A507FF" w14:textId="77777777" w:rsidR="00516AB7" w:rsidRPr="00516AB7" w:rsidRDefault="00000000" w:rsidP="00516AB7">
      <w:pPr>
        <w:rPr>
          <w:lang w:val="en-CA"/>
        </w:rPr>
      </w:pPr>
      <w:r>
        <w:rPr>
          <w:lang w:val="en-CA"/>
        </w:rPr>
        <w:pict w14:anchorId="6F52398D">
          <v:rect id="_x0000_i5379" style="width:0;height:1.5pt" o:hralign="center" o:hrstd="t" o:hr="t" fillcolor="#a0a0a0" stroked="f"/>
        </w:pict>
      </w:r>
    </w:p>
    <w:p w14:paraId="333064EE" w14:textId="77777777" w:rsidR="00516AB7" w:rsidRPr="00516AB7" w:rsidRDefault="00516AB7" w:rsidP="00516AB7">
      <w:pPr>
        <w:rPr>
          <w:b/>
          <w:bCs/>
          <w:lang w:val="en-CA"/>
        </w:rPr>
      </w:pPr>
      <w:r w:rsidRPr="00516AB7">
        <w:rPr>
          <w:b/>
          <w:bCs/>
          <w:lang w:val="en-CA"/>
        </w:rPr>
        <w:t>5.3 Strategy Types</w:t>
      </w:r>
    </w:p>
    <w:p w14:paraId="629CC724" w14:textId="77777777" w:rsidR="00516AB7" w:rsidRPr="00516AB7" w:rsidRDefault="00516AB7" w:rsidP="00516AB7">
      <w:pPr>
        <w:rPr>
          <w:b/>
          <w:bCs/>
          <w:lang w:val="en-CA"/>
        </w:rPr>
      </w:pPr>
      <w:r w:rsidRPr="00516AB7">
        <w:rPr>
          <w:b/>
          <w:bCs/>
          <w:lang w:val="en-CA"/>
        </w:rPr>
        <w:t>5.3.1 Scalping Strategies</w:t>
      </w:r>
    </w:p>
    <w:p w14:paraId="33909CC3" w14:textId="77777777" w:rsidR="00516AB7" w:rsidRPr="00516AB7" w:rsidRDefault="00516AB7" w:rsidP="00516AB7">
      <w:pPr>
        <w:numPr>
          <w:ilvl w:val="0"/>
          <w:numId w:val="78"/>
        </w:numPr>
        <w:rPr>
          <w:lang w:val="en-CA"/>
        </w:rPr>
      </w:pPr>
      <w:r w:rsidRPr="00516AB7">
        <w:rPr>
          <w:lang w:val="en-CA"/>
        </w:rPr>
        <w:t>Short-duration trades targeting small pip gains.</w:t>
      </w:r>
    </w:p>
    <w:p w14:paraId="4DDABD8E" w14:textId="77777777" w:rsidR="00516AB7" w:rsidRPr="00516AB7" w:rsidRDefault="00516AB7" w:rsidP="00516AB7">
      <w:pPr>
        <w:numPr>
          <w:ilvl w:val="0"/>
          <w:numId w:val="78"/>
        </w:numPr>
        <w:rPr>
          <w:lang w:val="en-CA"/>
        </w:rPr>
      </w:pPr>
      <w:r w:rsidRPr="00516AB7">
        <w:rPr>
          <w:lang w:val="en-CA"/>
        </w:rPr>
        <w:t>High-frequency signal detection.</w:t>
      </w:r>
    </w:p>
    <w:p w14:paraId="5BA6CCD2" w14:textId="77777777" w:rsidR="00516AB7" w:rsidRPr="00516AB7" w:rsidRDefault="00516AB7" w:rsidP="00516AB7">
      <w:pPr>
        <w:numPr>
          <w:ilvl w:val="0"/>
          <w:numId w:val="78"/>
        </w:numPr>
        <w:rPr>
          <w:lang w:val="en-CA"/>
        </w:rPr>
      </w:pPr>
      <w:r w:rsidRPr="00516AB7">
        <w:rPr>
          <w:lang w:val="en-CA"/>
        </w:rPr>
        <w:t>Requires tight stop-loss and low slippage execution.</w:t>
      </w:r>
    </w:p>
    <w:p w14:paraId="290C8522" w14:textId="77777777" w:rsidR="00516AB7" w:rsidRPr="00516AB7" w:rsidRDefault="00516AB7" w:rsidP="00516AB7">
      <w:pPr>
        <w:numPr>
          <w:ilvl w:val="0"/>
          <w:numId w:val="78"/>
        </w:numPr>
        <w:rPr>
          <w:lang w:val="en-CA"/>
        </w:rPr>
      </w:pPr>
      <w:r w:rsidRPr="00516AB7">
        <w:rPr>
          <w:lang w:val="en-CA"/>
        </w:rPr>
        <w:lastRenderedPageBreak/>
        <w:t>Typically relies on trend-following or mean-reversion patterns.</w:t>
      </w:r>
    </w:p>
    <w:p w14:paraId="605C31F5" w14:textId="77777777" w:rsidR="00516AB7" w:rsidRPr="00516AB7" w:rsidRDefault="00516AB7" w:rsidP="00516AB7">
      <w:pPr>
        <w:rPr>
          <w:b/>
          <w:bCs/>
          <w:lang w:val="en-CA"/>
        </w:rPr>
      </w:pPr>
      <w:r w:rsidRPr="00516AB7">
        <w:rPr>
          <w:b/>
          <w:bCs/>
          <w:lang w:val="en-CA"/>
        </w:rPr>
        <w:t>5.3.2 Intraday Strategies</w:t>
      </w:r>
    </w:p>
    <w:p w14:paraId="4BF55E38" w14:textId="77777777" w:rsidR="00516AB7" w:rsidRPr="00516AB7" w:rsidRDefault="00516AB7" w:rsidP="00516AB7">
      <w:pPr>
        <w:numPr>
          <w:ilvl w:val="0"/>
          <w:numId w:val="79"/>
        </w:numPr>
        <w:rPr>
          <w:lang w:val="en-CA"/>
        </w:rPr>
      </w:pPr>
      <w:r w:rsidRPr="00516AB7">
        <w:rPr>
          <w:lang w:val="en-CA"/>
        </w:rPr>
        <w:t>Trades opened and closed within a single trading day.</w:t>
      </w:r>
    </w:p>
    <w:p w14:paraId="1F2C587F" w14:textId="77777777" w:rsidR="00516AB7" w:rsidRPr="00516AB7" w:rsidRDefault="00516AB7" w:rsidP="00516AB7">
      <w:pPr>
        <w:numPr>
          <w:ilvl w:val="0"/>
          <w:numId w:val="79"/>
        </w:numPr>
        <w:rPr>
          <w:lang w:val="en-CA"/>
        </w:rPr>
      </w:pPr>
      <w:r w:rsidRPr="00516AB7">
        <w:rPr>
          <w:lang w:val="en-CA"/>
        </w:rPr>
        <w:t>Exploits short-term trends, breakouts, or reversal patterns.</w:t>
      </w:r>
    </w:p>
    <w:p w14:paraId="034BC4ED" w14:textId="77777777" w:rsidR="00516AB7" w:rsidRPr="00516AB7" w:rsidRDefault="00516AB7" w:rsidP="00516AB7">
      <w:pPr>
        <w:numPr>
          <w:ilvl w:val="0"/>
          <w:numId w:val="79"/>
        </w:numPr>
        <w:rPr>
          <w:lang w:val="en-CA"/>
        </w:rPr>
      </w:pPr>
      <w:r w:rsidRPr="00516AB7">
        <w:rPr>
          <w:lang w:val="en-CA"/>
        </w:rPr>
        <w:t>Incorporates economic news releases and market session patterns.</w:t>
      </w:r>
    </w:p>
    <w:p w14:paraId="0CCE61D6" w14:textId="77777777" w:rsidR="00516AB7" w:rsidRPr="00516AB7" w:rsidRDefault="00516AB7" w:rsidP="00516AB7">
      <w:pPr>
        <w:numPr>
          <w:ilvl w:val="0"/>
          <w:numId w:val="79"/>
        </w:numPr>
        <w:rPr>
          <w:lang w:val="en-CA"/>
        </w:rPr>
      </w:pPr>
      <w:r w:rsidRPr="00516AB7">
        <w:rPr>
          <w:lang w:val="en-CA"/>
        </w:rPr>
        <w:t>Uses dynamic position sizing based on confidence scores.</w:t>
      </w:r>
    </w:p>
    <w:p w14:paraId="648C08E3" w14:textId="77777777" w:rsidR="00516AB7" w:rsidRPr="00516AB7" w:rsidRDefault="00516AB7" w:rsidP="00516AB7">
      <w:pPr>
        <w:rPr>
          <w:b/>
          <w:bCs/>
          <w:lang w:val="en-CA"/>
        </w:rPr>
      </w:pPr>
      <w:r w:rsidRPr="00516AB7">
        <w:rPr>
          <w:b/>
          <w:bCs/>
          <w:lang w:val="en-CA"/>
        </w:rPr>
        <w:t>5.3.3 Mean-Reversion Strategies</w:t>
      </w:r>
    </w:p>
    <w:p w14:paraId="6B3DDB7F" w14:textId="77777777" w:rsidR="00516AB7" w:rsidRPr="00516AB7" w:rsidRDefault="00516AB7" w:rsidP="00516AB7">
      <w:pPr>
        <w:numPr>
          <w:ilvl w:val="0"/>
          <w:numId w:val="80"/>
        </w:numPr>
        <w:rPr>
          <w:lang w:val="en-CA"/>
        </w:rPr>
      </w:pPr>
      <w:r w:rsidRPr="00516AB7">
        <w:rPr>
          <w:lang w:val="en-CA"/>
        </w:rPr>
        <w:t>Enter trades when price deviates significantly from historical averages.</w:t>
      </w:r>
    </w:p>
    <w:p w14:paraId="3F1A8F66" w14:textId="77777777" w:rsidR="00516AB7" w:rsidRPr="00516AB7" w:rsidRDefault="00516AB7" w:rsidP="00516AB7">
      <w:pPr>
        <w:numPr>
          <w:ilvl w:val="0"/>
          <w:numId w:val="80"/>
        </w:numPr>
        <w:rPr>
          <w:lang w:val="en-CA"/>
        </w:rPr>
      </w:pPr>
      <w:r w:rsidRPr="00516AB7">
        <w:rPr>
          <w:lang w:val="en-CA"/>
        </w:rPr>
        <w:t>Effective in ranging markets or low volatility periods.</w:t>
      </w:r>
    </w:p>
    <w:p w14:paraId="78FC040F" w14:textId="77777777" w:rsidR="00516AB7" w:rsidRPr="00516AB7" w:rsidRDefault="00516AB7" w:rsidP="00516AB7">
      <w:pPr>
        <w:numPr>
          <w:ilvl w:val="0"/>
          <w:numId w:val="80"/>
        </w:numPr>
        <w:rPr>
          <w:lang w:val="en-CA"/>
        </w:rPr>
      </w:pPr>
      <w:r w:rsidRPr="00516AB7">
        <w:rPr>
          <w:lang w:val="en-CA"/>
        </w:rPr>
        <w:t>Stop-loss and profit targets dynamically adjusted to volatility.</w:t>
      </w:r>
    </w:p>
    <w:p w14:paraId="7734A2A4" w14:textId="77777777" w:rsidR="00516AB7" w:rsidRPr="00516AB7" w:rsidRDefault="00516AB7" w:rsidP="00516AB7">
      <w:pPr>
        <w:rPr>
          <w:b/>
          <w:bCs/>
          <w:lang w:val="en-CA"/>
        </w:rPr>
      </w:pPr>
      <w:r w:rsidRPr="00516AB7">
        <w:rPr>
          <w:b/>
          <w:bCs/>
          <w:lang w:val="en-CA"/>
        </w:rPr>
        <w:t>5.3.4 Trend-Following Strategies</w:t>
      </w:r>
    </w:p>
    <w:p w14:paraId="39505CB3" w14:textId="77777777" w:rsidR="00516AB7" w:rsidRPr="00516AB7" w:rsidRDefault="00516AB7" w:rsidP="00516AB7">
      <w:pPr>
        <w:numPr>
          <w:ilvl w:val="0"/>
          <w:numId w:val="81"/>
        </w:numPr>
        <w:rPr>
          <w:lang w:val="en-CA"/>
        </w:rPr>
      </w:pPr>
      <w:r w:rsidRPr="00516AB7">
        <w:rPr>
          <w:lang w:val="en-CA"/>
        </w:rPr>
        <w:t>Enter trades in the direction of sustained price movement.</w:t>
      </w:r>
    </w:p>
    <w:p w14:paraId="5B0100E3" w14:textId="77777777" w:rsidR="00516AB7" w:rsidRPr="00516AB7" w:rsidRDefault="00516AB7" w:rsidP="00516AB7">
      <w:pPr>
        <w:numPr>
          <w:ilvl w:val="0"/>
          <w:numId w:val="81"/>
        </w:numPr>
        <w:rPr>
          <w:lang w:val="en-CA"/>
        </w:rPr>
      </w:pPr>
      <w:r w:rsidRPr="00516AB7">
        <w:rPr>
          <w:lang w:val="en-CA"/>
        </w:rPr>
        <w:t>Best suited for high-confidence trending regimes.</w:t>
      </w:r>
    </w:p>
    <w:p w14:paraId="508BF7B4" w14:textId="77777777" w:rsidR="00516AB7" w:rsidRPr="00516AB7" w:rsidRDefault="00516AB7" w:rsidP="00516AB7">
      <w:pPr>
        <w:numPr>
          <w:ilvl w:val="0"/>
          <w:numId w:val="81"/>
        </w:numPr>
        <w:rPr>
          <w:lang w:val="en-CA"/>
        </w:rPr>
      </w:pPr>
      <w:r w:rsidRPr="00516AB7">
        <w:rPr>
          <w:lang w:val="en-CA"/>
        </w:rPr>
        <w:t>Position sizing scales with model confidence and historical success of the trend indicator.</w:t>
      </w:r>
    </w:p>
    <w:p w14:paraId="24AA9C2B" w14:textId="77777777" w:rsidR="00516AB7" w:rsidRPr="00516AB7" w:rsidRDefault="00516AB7" w:rsidP="00516AB7">
      <w:pPr>
        <w:rPr>
          <w:b/>
          <w:bCs/>
          <w:lang w:val="en-CA"/>
        </w:rPr>
      </w:pPr>
      <w:r w:rsidRPr="00516AB7">
        <w:rPr>
          <w:b/>
          <w:bCs/>
          <w:lang w:val="en-CA"/>
        </w:rPr>
        <w:t>5.3.5 Volatility Breakout Strategies</w:t>
      </w:r>
    </w:p>
    <w:p w14:paraId="4035E70D" w14:textId="77777777" w:rsidR="00516AB7" w:rsidRPr="00516AB7" w:rsidRDefault="00516AB7" w:rsidP="00516AB7">
      <w:pPr>
        <w:numPr>
          <w:ilvl w:val="0"/>
          <w:numId w:val="82"/>
        </w:numPr>
        <w:rPr>
          <w:lang w:val="en-CA"/>
        </w:rPr>
      </w:pPr>
      <w:r w:rsidRPr="00516AB7">
        <w:rPr>
          <w:lang w:val="en-CA"/>
        </w:rPr>
        <w:t>Enter trades during spikes in price movement or news-driven events.</w:t>
      </w:r>
    </w:p>
    <w:p w14:paraId="6EEDB7DC" w14:textId="77777777" w:rsidR="00516AB7" w:rsidRPr="00516AB7" w:rsidRDefault="00516AB7" w:rsidP="00516AB7">
      <w:pPr>
        <w:numPr>
          <w:ilvl w:val="0"/>
          <w:numId w:val="82"/>
        </w:numPr>
        <w:rPr>
          <w:lang w:val="en-CA"/>
        </w:rPr>
      </w:pPr>
      <w:r w:rsidRPr="00516AB7">
        <w:rPr>
          <w:lang w:val="en-CA"/>
        </w:rPr>
        <w:t>Short-duration trades with tighter risk controls.</w:t>
      </w:r>
    </w:p>
    <w:p w14:paraId="30B36078" w14:textId="77777777" w:rsidR="00516AB7" w:rsidRPr="00516AB7" w:rsidRDefault="00516AB7" w:rsidP="00516AB7">
      <w:pPr>
        <w:numPr>
          <w:ilvl w:val="0"/>
          <w:numId w:val="82"/>
        </w:numPr>
        <w:rPr>
          <w:lang w:val="en-CA"/>
        </w:rPr>
      </w:pPr>
      <w:r w:rsidRPr="00516AB7">
        <w:rPr>
          <w:lang w:val="en-CA"/>
        </w:rPr>
        <w:t>Risk-scaled to volatility and regime confidence.</w:t>
      </w:r>
    </w:p>
    <w:p w14:paraId="6C88A4A5" w14:textId="77777777" w:rsidR="00516AB7" w:rsidRPr="00516AB7" w:rsidRDefault="00000000" w:rsidP="00516AB7">
      <w:pPr>
        <w:rPr>
          <w:lang w:val="en-CA"/>
        </w:rPr>
      </w:pPr>
      <w:r>
        <w:rPr>
          <w:lang w:val="en-CA"/>
        </w:rPr>
        <w:pict w14:anchorId="4076CE55">
          <v:rect id="_x0000_i5380" style="width:0;height:1.5pt" o:hralign="center" o:hrstd="t" o:hr="t" fillcolor="#a0a0a0" stroked="f"/>
        </w:pict>
      </w:r>
    </w:p>
    <w:p w14:paraId="512151F7" w14:textId="77777777" w:rsidR="00516AB7" w:rsidRPr="00516AB7" w:rsidRDefault="00516AB7" w:rsidP="00516AB7">
      <w:pPr>
        <w:rPr>
          <w:b/>
          <w:bCs/>
          <w:lang w:val="en-CA"/>
        </w:rPr>
      </w:pPr>
      <w:r w:rsidRPr="00516AB7">
        <w:rPr>
          <w:b/>
          <w:bCs/>
          <w:lang w:val="en-CA"/>
        </w:rPr>
        <w:t>5.4 Strategy Parameterization</w:t>
      </w:r>
    </w:p>
    <w:p w14:paraId="06524CAC" w14:textId="77777777" w:rsidR="00516AB7" w:rsidRPr="00516AB7" w:rsidRDefault="00516AB7" w:rsidP="00516AB7">
      <w:pPr>
        <w:rPr>
          <w:lang w:val="en-CA"/>
        </w:rPr>
      </w:pPr>
      <w:r w:rsidRPr="00516AB7">
        <w:rPr>
          <w:lang w:val="en-CA"/>
        </w:rPr>
        <w:t>All strategies are parameterized for:</w:t>
      </w:r>
    </w:p>
    <w:p w14:paraId="1E541118" w14:textId="77777777" w:rsidR="00516AB7" w:rsidRPr="00516AB7" w:rsidRDefault="00516AB7" w:rsidP="00516AB7">
      <w:pPr>
        <w:numPr>
          <w:ilvl w:val="0"/>
          <w:numId w:val="83"/>
        </w:numPr>
        <w:rPr>
          <w:lang w:val="en-CA"/>
        </w:rPr>
      </w:pPr>
      <w:r w:rsidRPr="00516AB7">
        <w:rPr>
          <w:b/>
          <w:bCs/>
          <w:lang w:val="en-CA"/>
        </w:rPr>
        <w:t>Entry Conditions</w:t>
      </w:r>
      <w:r w:rsidRPr="00516AB7">
        <w:rPr>
          <w:lang w:val="en-CA"/>
        </w:rPr>
        <w:t xml:space="preserve"> — specific combination of indicators and confidence thresholds.</w:t>
      </w:r>
    </w:p>
    <w:p w14:paraId="1A207873" w14:textId="77777777" w:rsidR="00516AB7" w:rsidRPr="00516AB7" w:rsidRDefault="00516AB7" w:rsidP="00516AB7">
      <w:pPr>
        <w:numPr>
          <w:ilvl w:val="0"/>
          <w:numId w:val="83"/>
        </w:numPr>
        <w:rPr>
          <w:lang w:val="en-CA"/>
        </w:rPr>
      </w:pPr>
      <w:r w:rsidRPr="00516AB7">
        <w:rPr>
          <w:b/>
          <w:bCs/>
          <w:lang w:val="en-CA"/>
        </w:rPr>
        <w:t>Exit Conditions</w:t>
      </w:r>
      <w:r w:rsidRPr="00516AB7">
        <w:rPr>
          <w:lang w:val="en-CA"/>
        </w:rPr>
        <w:t xml:space="preserve"> — target pips, stop-loss, trailing stop, or time-based exits.</w:t>
      </w:r>
    </w:p>
    <w:p w14:paraId="6AB98620" w14:textId="77777777" w:rsidR="00516AB7" w:rsidRPr="00516AB7" w:rsidRDefault="00516AB7" w:rsidP="00516AB7">
      <w:pPr>
        <w:numPr>
          <w:ilvl w:val="0"/>
          <w:numId w:val="83"/>
        </w:numPr>
        <w:rPr>
          <w:lang w:val="en-CA"/>
        </w:rPr>
      </w:pPr>
      <w:r w:rsidRPr="00516AB7">
        <w:rPr>
          <w:b/>
          <w:bCs/>
          <w:lang w:val="en-CA"/>
        </w:rPr>
        <w:t>Position Sizing</w:t>
      </w:r>
      <w:r w:rsidRPr="00516AB7">
        <w:rPr>
          <w:lang w:val="en-CA"/>
        </w:rPr>
        <w:t xml:space="preserve"> — scaled by confidence, volatility, and regime classification.</w:t>
      </w:r>
    </w:p>
    <w:p w14:paraId="6A5B7C39" w14:textId="77777777" w:rsidR="00516AB7" w:rsidRPr="00516AB7" w:rsidRDefault="00516AB7" w:rsidP="00516AB7">
      <w:pPr>
        <w:numPr>
          <w:ilvl w:val="0"/>
          <w:numId w:val="83"/>
        </w:numPr>
        <w:rPr>
          <w:lang w:val="en-CA"/>
        </w:rPr>
      </w:pPr>
      <w:r w:rsidRPr="00516AB7">
        <w:rPr>
          <w:b/>
          <w:bCs/>
          <w:lang w:val="en-CA"/>
        </w:rPr>
        <w:t>Risk Parameters</w:t>
      </w:r>
      <w:r w:rsidRPr="00516AB7">
        <w:rPr>
          <w:lang w:val="en-CA"/>
        </w:rPr>
        <w:t xml:space="preserve"> — maximum exposure, maximum drawdown per trade, leverage limits.</w:t>
      </w:r>
    </w:p>
    <w:p w14:paraId="52B9878C" w14:textId="77777777" w:rsidR="00516AB7" w:rsidRPr="00516AB7" w:rsidRDefault="00516AB7" w:rsidP="00516AB7">
      <w:pPr>
        <w:rPr>
          <w:lang w:val="en-CA"/>
        </w:rPr>
      </w:pPr>
      <w:r w:rsidRPr="00516AB7">
        <w:rPr>
          <w:lang w:val="en-CA"/>
        </w:rPr>
        <w:lastRenderedPageBreak/>
        <w:t>Parameterization allows each strategy to adapt dynamically without manual reprogramming.</w:t>
      </w:r>
    </w:p>
    <w:p w14:paraId="3291F4D4" w14:textId="77777777" w:rsidR="00516AB7" w:rsidRPr="00516AB7" w:rsidRDefault="00000000" w:rsidP="00516AB7">
      <w:pPr>
        <w:rPr>
          <w:lang w:val="en-CA"/>
        </w:rPr>
      </w:pPr>
      <w:r>
        <w:rPr>
          <w:lang w:val="en-CA"/>
        </w:rPr>
        <w:pict w14:anchorId="28D67350">
          <v:rect id="_x0000_i5381" style="width:0;height:1.5pt" o:hralign="center" o:hrstd="t" o:hr="t" fillcolor="#a0a0a0" stroked="f"/>
        </w:pict>
      </w:r>
    </w:p>
    <w:p w14:paraId="246A433B" w14:textId="77777777" w:rsidR="00516AB7" w:rsidRPr="00516AB7" w:rsidRDefault="00516AB7" w:rsidP="00516AB7">
      <w:pPr>
        <w:rPr>
          <w:b/>
          <w:bCs/>
          <w:lang w:val="en-CA"/>
        </w:rPr>
      </w:pPr>
      <w:r w:rsidRPr="00516AB7">
        <w:rPr>
          <w:b/>
          <w:bCs/>
          <w:lang w:val="en-CA"/>
        </w:rPr>
        <w:t xml:space="preserve">5.5 </w:t>
      </w:r>
      <w:proofErr w:type="spellStart"/>
      <w:r w:rsidRPr="00516AB7">
        <w:rPr>
          <w:b/>
          <w:bCs/>
          <w:lang w:val="en-CA"/>
        </w:rPr>
        <w:t>Backtesting</w:t>
      </w:r>
      <w:proofErr w:type="spellEnd"/>
      <w:r w:rsidRPr="00516AB7">
        <w:rPr>
          <w:b/>
          <w:bCs/>
          <w:lang w:val="en-CA"/>
        </w:rPr>
        <w:t xml:space="preserve"> &amp; Forward Testing Framework</w:t>
      </w:r>
    </w:p>
    <w:p w14:paraId="1BA1FC96" w14:textId="77777777" w:rsidR="00516AB7" w:rsidRPr="00516AB7" w:rsidRDefault="00516AB7" w:rsidP="00516AB7">
      <w:pPr>
        <w:rPr>
          <w:b/>
          <w:bCs/>
          <w:lang w:val="en-CA"/>
        </w:rPr>
      </w:pPr>
      <w:r w:rsidRPr="00516AB7">
        <w:rPr>
          <w:b/>
          <w:bCs/>
          <w:lang w:val="en-CA"/>
        </w:rPr>
        <w:t xml:space="preserve">5.5.1 Historical </w:t>
      </w:r>
      <w:proofErr w:type="spellStart"/>
      <w:r w:rsidRPr="00516AB7">
        <w:rPr>
          <w:b/>
          <w:bCs/>
          <w:lang w:val="en-CA"/>
        </w:rPr>
        <w:t>Backtesting</w:t>
      </w:r>
      <w:proofErr w:type="spellEnd"/>
    </w:p>
    <w:p w14:paraId="3063CB47" w14:textId="77777777" w:rsidR="00516AB7" w:rsidRPr="00516AB7" w:rsidRDefault="00516AB7" w:rsidP="00516AB7">
      <w:pPr>
        <w:numPr>
          <w:ilvl w:val="0"/>
          <w:numId w:val="84"/>
        </w:numPr>
        <w:rPr>
          <w:lang w:val="en-CA"/>
        </w:rPr>
      </w:pPr>
      <w:r w:rsidRPr="00516AB7">
        <w:rPr>
          <w:lang w:val="en-CA"/>
        </w:rPr>
        <w:t>Each strategy is tested on historical data.</w:t>
      </w:r>
    </w:p>
    <w:p w14:paraId="7F7A32E3" w14:textId="77777777" w:rsidR="00516AB7" w:rsidRPr="00516AB7" w:rsidRDefault="00516AB7" w:rsidP="00516AB7">
      <w:pPr>
        <w:numPr>
          <w:ilvl w:val="0"/>
          <w:numId w:val="84"/>
        </w:numPr>
        <w:rPr>
          <w:lang w:val="en-CA"/>
        </w:rPr>
      </w:pPr>
      <w:r w:rsidRPr="00516AB7">
        <w:rPr>
          <w:lang w:val="en-CA"/>
        </w:rPr>
        <w:t>Includes correlation-adjusted indicators, news sentiment, and market regimes.</w:t>
      </w:r>
    </w:p>
    <w:p w14:paraId="0DFF3557" w14:textId="77777777" w:rsidR="00516AB7" w:rsidRPr="00516AB7" w:rsidRDefault="00516AB7" w:rsidP="00516AB7">
      <w:pPr>
        <w:numPr>
          <w:ilvl w:val="0"/>
          <w:numId w:val="84"/>
        </w:numPr>
        <w:rPr>
          <w:lang w:val="en-CA"/>
        </w:rPr>
      </w:pPr>
      <w:r w:rsidRPr="00516AB7">
        <w:rPr>
          <w:lang w:val="en-CA"/>
        </w:rPr>
        <w:t>Measures profit factor, drawdowns, and statistical significance.</w:t>
      </w:r>
    </w:p>
    <w:p w14:paraId="12ADFC49" w14:textId="77777777" w:rsidR="00516AB7" w:rsidRPr="00516AB7" w:rsidRDefault="00516AB7" w:rsidP="00516AB7">
      <w:pPr>
        <w:numPr>
          <w:ilvl w:val="0"/>
          <w:numId w:val="84"/>
        </w:numPr>
        <w:rPr>
          <w:lang w:val="en-CA"/>
        </w:rPr>
      </w:pPr>
      <w:r w:rsidRPr="00516AB7">
        <w:rPr>
          <w:lang w:val="en-CA"/>
        </w:rPr>
        <w:t>Detects overfitting and model drift.</w:t>
      </w:r>
    </w:p>
    <w:p w14:paraId="37B44068" w14:textId="77777777" w:rsidR="00516AB7" w:rsidRPr="00516AB7" w:rsidRDefault="00516AB7" w:rsidP="00516AB7">
      <w:pPr>
        <w:rPr>
          <w:b/>
          <w:bCs/>
          <w:lang w:val="en-CA"/>
        </w:rPr>
      </w:pPr>
      <w:r w:rsidRPr="00516AB7">
        <w:rPr>
          <w:b/>
          <w:bCs/>
          <w:lang w:val="en-CA"/>
        </w:rPr>
        <w:t>5.5.2 Live Forward Testing</w:t>
      </w:r>
    </w:p>
    <w:p w14:paraId="19179EFD" w14:textId="77777777" w:rsidR="00516AB7" w:rsidRPr="00516AB7" w:rsidRDefault="00516AB7" w:rsidP="00516AB7">
      <w:pPr>
        <w:numPr>
          <w:ilvl w:val="0"/>
          <w:numId w:val="85"/>
        </w:numPr>
        <w:rPr>
          <w:lang w:val="en-CA"/>
        </w:rPr>
      </w:pPr>
      <w:r w:rsidRPr="00516AB7">
        <w:rPr>
          <w:lang w:val="en-CA"/>
        </w:rPr>
        <w:t>Shadow trades executed in real-time without affecting capital.</w:t>
      </w:r>
    </w:p>
    <w:p w14:paraId="3A3B1525" w14:textId="77777777" w:rsidR="00516AB7" w:rsidRPr="00516AB7" w:rsidRDefault="00516AB7" w:rsidP="00516AB7">
      <w:pPr>
        <w:numPr>
          <w:ilvl w:val="0"/>
          <w:numId w:val="85"/>
        </w:numPr>
        <w:rPr>
          <w:lang w:val="en-CA"/>
        </w:rPr>
      </w:pPr>
      <w:r w:rsidRPr="00516AB7">
        <w:rPr>
          <w:lang w:val="en-CA"/>
        </w:rPr>
        <w:t>Compares strategy predictions to actual market outcomes.</w:t>
      </w:r>
    </w:p>
    <w:p w14:paraId="07A6FFFD" w14:textId="77777777" w:rsidR="00516AB7" w:rsidRPr="00516AB7" w:rsidRDefault="00516AB7" w:rsidP="00516AB7">
      <w:pPr>
        <w:numPr>
          <w:ilvl w:val="0"/>
          <w:numId w:val="85"/>
        </w:numPr>
        <w:rPr>
          <w:lang w:val="en-CA"/>
        </w:rPr>
      </w:pPr>
      <w:r w:rsidRPr="00516AB7">
        <w:rPr>
          <w:lang w:val="en-CA"/>
        </w:rPr>
        <w:t>Tracks real-time performance metrics to adjust confidence weighting.</w:t>
      </w:r>
    </w:p>
    <w:p w14:paraId="2CB754B1" w14:textId="77777777" w:rsidR="00516AB7" w:rsidRPr="00516AB7" w:rsidRDefault="00516AB7" w:rsidP="00516AB7">
      <w:pPr>
        <w:rPr>
          <w:b/>
          <w:bCs/>
          <w:lang w:val="en-CA"/>
        </w:rPr>
      </w:pPr>
      <w:r w:rsidRPr="00516AB7">
        <w:rPr>
          <w:b/>
          <w:bCs/>
          <w:lang w:val="en-CA"/>
        </w:rPr>
        <w:t>5.5.3 A/B Testing of Strategy Variants</w:t>
      </w:r>
    </w:p>
    <w:p w14:paraId="1038E498" w14:textId="77777777" w:rsidR="00516AB7" w:rsidRPr="00516AB7" w:rsidRDefault="00516AB7" w:rsidP="00516AB7">
      <w:pPr>
        <w:numPr>
          <w:ilvl w:val="0"/>
          <w:numId w:val="86"/>
        </w:numPr>
        <w:rPr>
          <w:lang w:val="en-CA"/>
        </w:rPr>
      </w:pPr>
      <w:r w:rsidRPr="00516AB7">
        <w:rPr>
          <w:lang w:val="en-CA"/>
        </w:rPr>
        <w:t>New strategy variants tested against control strategies.</w:t>
      </w:r>
    </w:p>
    <w:p w14:paraId="71A649F9" w14:textId="77777777" w:rsidR="00516AB7" w:rsidRPr="00516AB7" w:rsidRDefault="00516AB7" w:rsidP="00516AB7">
      <w:pPr>
        <w:numPr>
          <w:ilvl w:val="0"/>
          <w:numId w:val="86"/>
        </w:numPr>
        <w:rPr>
          <w:lang w:val="en-CA"/>
        </w:rPr>
      </w:pPr>
      <w:r w:rsidRPr="00516AB7">
        <w:rPr>
          <w:lang w:val="en-CA"/>
        </w:rPr>
        <w:t>Promotion criteria: outperforming control strategy in profit factor and risk-adjusted return.</w:t>
      </w:r>
    </w:p>
    <w:p w14:paraId="1370BC7D" w14:textId="77777777" w:rsidR="00516AB7" w:rsidRPr="00516AB7" w:rsidRDefault="00516AB7" w:rsidP="00516AB7">
      <w:pPr>
        <w:numPr>
          <w:ilvl w:val="0"/>
          <w:numId w:val="86"/>
        </w:numPr>
        <w:rPr>
          <w:lang w:val="en-CA"/>
        </w:rPr>
      </w:pPr>
      <w:r w:rsidRPr="00516AB7">
        <w:rPr>
          <w:lang w:val="en-CA"/>
        </w:rPr>
        <w:t>Demotion criteria: underperformance sustained beyond threshold period.</w:t>
      </w:r>
    </w:p>
    <w:p w14:paraId="66FBB198" w14:textId="77777777" w:rsidR="00516AB7" w:rsidRPr="00516AB7" w:rsidRDefault="00000000" w:rsidP="00516AB7">
      <w:pPr>
        <w:rPr>
          <w:lang w:val="en-CA"/>
        </w:rPr>
      </w:pPr>
      <w:r>
        <w:rPr>
          <w:lang w:val="en-CA"/>
        </w:rPr>
        <w:pict w14:anchorId="46129523">
          <v:rect id="_x0000_i5382" style="width:0;height:1.5pt" o:hralign="center" o:hrstd="t" o:hr="t" fillcolor="#a0a0a0" stroked="f"/>
        </w:pict>
      </w:r>
    </w:p>
    <w:p w14:paraId="60D8F82C" w14:textId="77777777" w:rsidR="00516AB7" w:rsidRPr="00516AB7" w:rsidRDefault="00516AB7" w:rsidP="00516AB7">
      <w:pPr>
        <w:rPr>
          <w:b/>
          <w:bCs/>
          <w:lang w:val="en-CA"/>
        </w:rPr>
      </w:pPr>
      <w:r w:rsidRPr="00516AB7">
        <w:rPr>
          <w:b/>
          <w:bCs/>
          <w:lang w:val="en-CA"/>
        </w:rPr>
        <w:t>5.6 Strategy Lifecycle Management</w:t>
      </w:r>
    </w:p>
    <w:p w14:paraId="7EB595A9" w14:textId="77777777" w:rsidR="00516AB7" w:rsidRPr="00516AB7" w:rsidRDefault="00516AB7" w:rsidP="00516AB7">
      <w:pPr>
        <w:rPr>
          <w:lang w:val="en-CA"/>
        </w:rPr>
      </w:pPr>
      <w:r w:rsidRPr="00516AB7">
        <w:rPr>
          <w:lang w:val="en-CA"/>
        </w:rPr>
        <w:t>Strategies are continuously evaluated and managed by the Strategy Evaluation Agent:</w:t>
      </w:r>
    </w:p>
    <w:p w14:paraId="173B60E5" w14:textId="77777777" w:rsidR="00516AB7" w:rsidRPr="00516AB7" w:rsidRDefault="00516AB7" w:rsidP="00516AB7">
      <w:pPr>
        <w:numPr>
          <w:ilvl w:val="0"/>
          <w:numId w:val="87"/>
        </w:numPr>
        <w:rPr>
          <w:lang w:val="en-CA"/>
        </w:rPr>
      </w:pPr>
      <w:r w:rsidRPr="00516AB7">
        <w:rPr>
          <w:b/>
          <w:bCs/>
          <w:lang w:val="en-CA"/>
        </w:rPr>
        <w:t>Activation</w:t>
      </w:r>
    </w:p>
    <w:p w14:paraId="5C00E544" w14:textId="77777777" w:rsidR="00516AB7" w:rsidRPr="00516AB7" w:rsidRDefault="00516AB7" w:rsidP="00516AB7">
      <w:pPr>
        <w:numPr>
          <w:ilvl w:val="1"/>
          <w:numId w:val="87"/>
        </w:numPr>
        <w:rPr>
          <w:lang w:val="en-CA"/>
        </w:rPr>
      </w:pPr>
      <w:r w:rsidRPr="00516AB7">
        <w:rPr>
          <w:lang w:val="en-CA"/>
        </w:rPr>
        <w:t xml:space="preserve">Strategy enters active trading after passing </w:t>
      </w:r>
      <w:proofErr w:type="spellStart"/>
      <w:r w:rsidRPr="00516AB7">
        <w:rPr>
          <w:lang w:val="en-CA"/>
        </w:rPr>
        <w:t>backtest</w:t>
      </w:r>
      <w:proofErr w:type="spellEnd"/>
      <w:r w:rsidRPr="00516AB7">
        <w:rPr>
          <w:lang w:val="en-CA"/>
        </w:rPr>
        <w:t xml:space="preserve"> and forward-test thresholds.</w:t>
      </w:r>
    </w:p>
    <w:p w14:paraId="296844C3" w14:textId="77777777" w:rsidR="00516AB7" w:rsidRPr="00516AB7" w:rsidRDefault="00516AB7" w:rsidP="00516AB7">
      <w:pPr>
        <w:numPr>
          <w:ilvl w:val="0"/>
          <w:numId w:val="87"/>
        </w:numPr>
        <w:rPr>
          <w:lang w:val="en-CA"/>
        </w:rPr>
      </w:pPr>
      <w:r w:rsidRPr="00516AB7">
        <w:rPr>
          <w:b/>
          <w:bCs/>
          <w:lang w:val="en-CA"/>
        </w:rPr>
        <w:t>Monitoring</w:t>
      </w:r>
    </w:p>
    <w:p w14:paraId="2022A543" w14:textId="77777777" w:rsidR="00516AB7" w:rsidRPr="00516AB7" w:rsidRDefault="00516AB7" w:rsidP="00516AB7">
      <w:pPr>
        <w:numPr>
          <w:ilvl w:val="1"/>
          <w:numId w:val="87"/>
        </w:numPr>
        <w:rPr>
          <w:lang w:val="en-CA"/>
        </w:rPr>
      </w:pPr>
      <w:r w:rsidRPr="00516AB7">
        <w:rPr>
          <w:lang w:val="en-CA"/>
        </w:rPr>
        <w:t>Performance tracked in real-time.</w:t>
      </w:r>
    </w:p>
    <w:p w14:paraId="6C2ACC8F" w14:textId="77777777" w:rsidR="00516AB7" w:rsidRPr="00516AB7" w:rsidRDefault="00516AB7" w:rsidP="00516AB7">
      <w:pPr>
        <w:numPr>
          <w:ilvl w:val="1"/>
          <w:numId w:val="87"/>
        </w:numPr>
        <w:rPr>
          <w:lang w:val="en-CA"/>
        </w:rPr>
      </w:pPr>
      <w:r w:rsidRPr="00516AB7">
        <w:rPr>
          <w:lang w:val="en-CA"/>
        </w:rPr>
        <w:t>Adjustments to parameterization based on model feedback and regime changes.</w:t>
      </w:r>
    </w:p>
    <w:p w14:paraId="40F68641" w14:textId="77777777" w:rsidR="00516AB7" w:rsidRPr="00516AB7" w:rsidRDefault="00516AB7" w:rsidP="00516AB7">
      <w:pPr>
        <w:numPr>
          <w:ilvl w:val="0"/>
          <w:numId w:val="87"/>
        </w:numPr>
        <w:rPr>
          <w:lang w:val="en-CA"/>
        </w:rPr>
      </w:pPr>
      <w:r w:rsidRPr="00516AB7">
        <w:rPr>
          <w:b/>
          <w:bCs/>
          <w:lang w:val="en-CA"/>
        </w:rPr>
        <w:t>Demotion</w:t>
      </w:r>
    </w:p>
    <w:p w14:paraId="4C8952A4" w14:textId="77777777" w:rsidR="00516AB7" w:rsidRPr="00516AB7" w:rsidRDefault="00516AB7" w:rsidP="00516AB7">
      <w:pPr>
        <w:numPr>
          <w:ilvl w:val="1"/>
          <w:numId w:val="87"/>
        </w:numPr>
        <w:rPr>
          <w:lang w:val="en-CA"/>
        </w:rPr>
      </w:pPr>
      <w:r w:rsidRPr="00516AB7">
        <w:rPr>
          <w:lang w:val="en-CA"/>
        </w:rPr>
        <w:lastRenderedPageBreak/>
        <w:t>Strategy is temporarily paused if performance deteriorates or confidence drops.</w:t>
      </w:r>
    </w:p>
    <w:p w14:paraId="4B342E0D" w14:textId="77777777" w:rsidR="00516AB7" w:rsidRPr="00516AB7" w:rsidRDefault="00516AB7" w:rsidP="00516AB7">
      <w:pPr>
        <w:numPr>
          <w:ilvl w:val="0"/>
          <w:numId w:val="87"/>
        </w:numPr>
        <w:rPr>
          <w:lang w:val="en-CA"/>
        </w:rPr>
      </w:pPr>
      <w:r w:rsidRPr="00516AB7">
        <w:rPr>
          <w:b/>
          <w:bCs/>
          <w:lang w:val="en-CA"/>
        </w:rPr>
        <w:t>Retirement</w:t>
      </w:r>
    </w:p>
    <w:p w14:paraId="2BD785B6" w14:textId="77777777" w:rsidR="00516AB7" w:rsidRPr="00516AB7" w:rsidRDefault="00516AB7" w:rsidP="00516AB7">
      <w:pPr>
        <w:numPr>
          <w:ilvl w:val="1"/>
          <w:numId w:val="87"/>
        </w:numPr>
        <w:rPr>
          <w:lang w:val="en-CA"/>
        </w:rPr>
      </w:pPr>
      <w:r w:rsidRPr="00516AB7">
        <w:rPr>
          <w:lang w:val="en-CA"/>
        </w:rPr>
        <w:t>Permanently deactivated if consistently underperforming.</w:t>
      </w:r>
    </w:p>
    <w:p w14:paraId="06315A8E" w14:textId="77777777" w:rsidR="00516AB7" w:rsidRPr="00516AB7" w:rsidRDefault="00516AB7" w:rsidP="00516AB7">
      <w:pPr>
        <w:numPr>
          <w:ilvl w:val="1"/>
          <w:numId w:val="87"/>
        </w:numPr>
        <w:rPr>
          <w:lang w:val="en-CA"/>
        </w:rPr>
      </w:pPr>
      <w:r w:rsidRPr="00516AB7">
        <w:rPr>
          <w:lang w:val="en-CA"/>
        </w:rPr>
        <w:t>Archived with full historical trade logs for analysis.</w:t>
      </w:r>
    </w:p>
    <w:p w14:paraId="2E6BBF58" w14:textId="77777777" w:rsidR="00516AB7" w:rsidRPr="00516AB7" w:rsidRDefault="00516AB7" w:rsidP="00516AB7">
      <w:pPr>
        <w:rPr>
          <w:lang w:val="en-CA"/>
        </w:rPr>
      </w:pPr>
      <w:r w:rsidRPr="00516AB7">
        <w:rPr>
          <w:lang w:val="en-CA"/>
        </w:rPr>
        <w:t>All changes in strategy state are logged for governance and explainability.</w:t>
      </w:r>
    </w:p>
    <w:p w14:paraId="769870ED" w14:textId="77777777" w:rsidR="00516AB7" w:rsidRPr="00516AB7" w:rsidRDefault="00000000" w:rsidP="00516AB7">
      <w:pPr>
        <w:rPr>
          <w:lang w:val="en-CA"/>
        </w:rPr>
      </w:pPr>
      <w:r>
        <w:rPr>
          <w:lang w:val="en-CA"/>
        </w:rPr>
        <w:pict w14:anchorId="51F027B8">
          <v:rect id="_x0000_i5383" style="width:0;height:1.5pt" o:hralign="center" o:hrstd="t" o:hr="t" fillcolor="#a0a0a0" stroked="f"/>
        </w:pict>
      </w:r>
    </w:p>
    <w:p w14:paraId="51312BC2" w14:textId="77777777" w:rsidR="00516AB7" w:rsidRPr="00516AB7" w:rsidRDefault="00516AB7" w:rsidP="00516AB7">
      <w:pPr>
        <w:rPr>
          <w:b/>
          <w:bCs/>
          <w:lang w:val="en-CA"/>
        </w:rPr>
      </w:pPr>
      <w:r w:rsidRPr="00516AB7">
        <w:rPr>
          <w:b/>
          <w:bCs/>
          <w:lang w:val="en-CA"/>
        </w:rPr>
        <w:t>5.7 Integration with Other Agents</w:t>
      </w:r>
    </w:p>
    <w:p w14:paraId="66688E76" w14:textId="77777777" w:rsidR="00516AB7" w:rsidRPr="00516AB7" w:rsidRDefault="00516AB7" w:rsidP="00516AB7">
      <w:pPr>
        <w:numPr>
          <w:ilvl w:val="0"/>
          <w:numId w:val="88"/>
        </w:numPr>
        <w:rPr>
          <w:lang w:val="en-CA"/>
        </w:rPr>
      </w:pPr>
      <w:r w:rsidRPr="00516AB7">
        <w:rPr>
          <w:b/>
          <w:bCs/>
          <w:lang w:val="en-CA"/>
        </w:rPr>
        <w:t>Market Assessment Agent</w:t>
      </w:r>
      <w:r w:rsidRPr="00516AB7">
        <w:rPr>
          <w:lang w:val="en-CA"/>
        </w:rPr>
        <w:t xml:space="preserve"> → provides candidate setups and signal validation.</w:t>
      </w:r>
    </w:p>
    <w:p w14:paraId="542E2EAA" w14:textId="77777777" w:rsidR="00516AB7" w:rsidRPr="00516AB7" w:rsidRDefault="00516AB7" w:rsidP="00516AB7">
      <w:pPr>
        <w:numPr>
          <w:ilvl w:val="0"/>
          <w:numId w:val="88"/>
        </w:numPr>
        <w:rPr>
          <w:lang w:val="en-CA"/>
        </w:rPr>
      </w:pPr>
      <w:r w:rsidRPr="00516AB7">
        <w:rPr>
          <w:b/>
          <w:bCs/>
          <w:lang w:val="en-CA"/>
        </w:rPr>
        <w:t>Regime Detection Agent</w:t>
      </w:r>
      <w:r w:rsidRPr="00516AB7">
        <w:rPr>
          <w:lang w:val="en-CA"/>
        </w:rPr>
        <w:t xml:space="preserve"> → ensures strategy is only executed in approved regimes.</w:t>
      </w:r>
    </w:p>
    <w:p w14:paraId="0AC11BE2" w14:textId="77777777" w:rsidR="00516AB7" w:rsidRPr="00516AB7" w:rsidRDefault="00516AB7" w:rsidP="00516AB7">
      <w:pPr>
        <w:numPr>
          <w:ilvl w:val="0"/>
          <w:numId w:val="88"/>
        </w:numPr>
        <w:rPr>
          <w:lang w:val="en-CA"/>
        </w:rPr>
      </w:pPr>
      <w:r w:rsidRPr="00516AB7">
        <w:rPr>
          <w:b/>
          <w:bCs/>
          <w:lang w:val="en-CA"/>
        </w:rPr>
        <w:t>Risk &amp; Capital Control Agent</w:t>
      </w:r>
      <w:r w:rsidRPr="00516AB7">
        <w:rPr>
          <w:lang w:val="en-CA"/>
        </w:rPr>
        <w:t xml:space="preserve"> → enforces maximum exposure and stop-loss scaling.</w:t>
      </w:r>
    </w:p>
    <w:p w14:paraId="2D5764B3" w14:textId="77777777" w:rsidR="00516AB7" w:rsidRPr="00516AB7" w:rsidRDefault="00516AB7" w:rsidP="00516AB7">
      <w:pPr>
        <w:numPr>
          <w:ilvl w:val="0"/>
          <w:numId w:val="88"/>
        </w:numPr>
        <w:rPr>
          <w:lang w:val="en-CA"/>
        </w:rPr>
      </w:pPr>
      <w:r w:rsidRPr="00516AB7">
        <w:rPr>
          <w:b/>
          <w:bCs/>
          <w:lang w:val="en-CA"/>
        </w:rPr>
        <w:t>Model Evaluation Agent</w:t>
      </w:r>
      <w:r w:rsidRPr="00516AB7">
        <w:rPr>
          <w:lang w:val="en-CA"/>
        </w:rPr>
        <w:t xml:space="preserve"> → feeds predicted probabilities into strategy weighting.</w:t>
      </w:r>
    </w:p>
    <w:p w14:paraId="0CBEF854" w14:textId="77777777" w:rsidR="00516AB7" w:rsidRPr="00516AB7" w:rsidRDefault="00516AB7" w:rsidP="00516AB7">
      <w:pPr>
        <w:numPr>
          <w:ilvl w:val="0"/>
          <w:numId w:val="88"/>
        </w:numPr>
        <w:rPr>
          <w:lang w:val="en-CA"/>
        </w:rPr>
      </w:pPr>
      <w:r w:rsidRPr="00516AB7">
        <w:rPr>
          <w:b/>
          <w:bCs/>
          <w:lang w:val="en-CA"/>
        </w:rPr>
        <w:t>Execution Agent</w:t>
      </w:r>
      <w:r w:rsidRPr="00516AB7">
        <w:rPr>
          <w:lang w:val="en-CA"/>
        </w:rPr>
        <w:t xml:space="preserve"> → converts approved strategies into executable trade orders.</w:t>
      </w:r>
    </w:p>
    <w:p w14:paraId="15496511" w14:textId="77777777" w:rsidR="00516AB7" w:rsidRPr="00516AB7" w:rsidRDefault="00516AB7" w:rsidP="00516AB7">
      <w:pPr>
        <w:rPr>
          <w:lang w:val="en-CA"/>
        </w:rPr>
      </w:pPr>
      <w:r w:rsidRPr="00516AB7">
        <w:rPr>
          <w:lang w:val="en-CA"/>
        </w:rPr>
        <w:t>All strategies operate under the combined constraints of regime, confidence, risk, and agent validation.</w:t>
      </w:r>
    </w:p>
    <w:p w14:paraId="3BB6F9A5" w14:textId="77777777" w:rsidR="00516AB7" w:rsidRPr="00516AB7" w:rsidRDefault="00000000" w:rsidP="00516AB7">
      <w:pPr>
        <w:rPr>
          <w:lang w:val="en-CA"/>
        </w:rPr>
      </w:pPr>
      <w:r>
        <w:rPr>
          <w:lang w:val="en-CA"/>
        </w:rPr>
        <w:pict w14:anchorId="0530AD0B">
          <v:rect id="_x0000_i5384" style="width:0;height:1.5pt" o:hralign="center" o:hrstd="t" o:hr="t" fillcolor="#a0a0a0" stroked="f"/>
        </w:pict>
      </w:r>
    </w:p>
    <w:p w14:paraId="7593F8D1" w14:textId="77777777" w:rsidR="00516AB7" w:rsidRPr="00516AB7" w:rsidRDefault="00516AB7" w:rsidP="00516AB7">
      <w:pPr>
        <w:rPr>
          <w:b/>
          <w:bCs/>
          <w:lang w:val="en-CA"/>
        </w:rPr>
      </w:pPr>
      <w:r w:rsidRPr="00516AB7">
        <w:rPr>
          <w:b/>
          <w:bCs/>
          <w:lang w:val="en-CA"/>
        </w:rPr>
        <w:t>5.8 Strategy Reporting</w:t>
      </w:r>
    </w:p>
    <w:p w14:paraId="48BD6DE0" w14:textId="77777777" w:rsidR="00516AB7" w:rsidRPr="00516AB7" w:rsidRDefault="00516AB7" w:rsidP="00516AB7">
      <w:pPr>
        <w:rPr>
          <w:lang w:val="en-CA"/>
        </w:rPr>
      </w:pPr>
      <w:r w:rsidRPr="00516AB7">
        <w:rPr>
          <w:lang w:val="en-CA"/>
        </w:rPr>
        <w:t>Each executed trade is associated with:</w:t>
      </w:r>
    </w:p>
    <w:p w14:paraId="262CFF45" w14:textId="77777777" w:rsidR="00516AB7" w:rsidRPr="00516AB7" w:rsidRDefault="00516AB7" w:rsidP="00516AB7">
      <w:pPr>
        <w:numPr>
          <w:ilvl w:val="0"/>
          <w:numId w:val="89"/>
        </w:numPr>
        <w:rPr>
          <w:lang w:val="en-CA"/>
        </w:rPr>
      </w:pPr>
      <w:r w:rsidRPr="00516AB7">
        <w:rPr>
          <w:lang w:val="en-CA"/>
        </w:rPr>
        <w:t>Strategy ID and version</w:t>
      </w:r>
    </w:p>
    <w:p w14:paraId="2749CC31" w14:textId="77777777" w:rsidR="00516AB7" w:rsidRPr="00516AB7" w:rsidRDefault="00516AB7" w:rsidP="00516AB7">
      <w:pPr>
        <w:numPr>
          <w:ilvl w:val="0"/>
          <w:numId w:val="89"/>
        </w:numPr>
        <w:rPr>
          <w:lang w:val="en-CA"/>
        </w:rPr>
      </w:pPr>
      <w:r w:rsidRPr="00516AB7">
        <w:rPr>
          <w:lang w:val="en-CA"/>
        </w:rPr>
        <w:t>Entry and exit conditions</w:t>
      </w:r>
    </w:p>
    <w:p w14:paraId="552B2A46" w14:textId="77777777" w:rsidR="00516AB7" w:rsidRPr="00516AB7" w:rsidRDefault="00516AB7" w:rsidP="00516AB7">
      <w:pPr>
        <w:numPr>
          <w:ilvl w:val="0"/>
          <w:numId w:val="89"/>
        </w:numPr>
        <w:rPr>
          <w:lang w:val="en-CA"/>
        </w:rPr>
      </w:pPr>
      <w:r w:rsidRPr="00516AB7">
        <w:rPr>
          <w:lang w:val="en-CA"/>
        </w:rPr>
        <w:t>Confidence score</w:t>
      </w:r>
    </w:p>
    <w:p w14:paraId="74019B4A" w14:textId="77777777" w:rsidR="00516AB7" w:rsidRPr="00516AB7" w:rsidRDefault="00516AB7" w:rsidP="00516AB7">
      <w:pPr>
        <w:numPr>
          <w:ilvl w:val="0"/>
          <w:numId w:val="89"/>
        </w:numPr>
        <w:rPr>
          <w:lang w:val="en-CA"/>
        </w:rPr>
      </w:pPr>
      <w:r w:rsidRPr="00516AB7">
        <w:rPr>
          <w:lang w:val="en-CA"/>
        </w:rPr>
        <w:t>Profit/loss in pips</w:t>
      </w:r>
    </w:p>
    <w:p w14:paraId="7CAF5A3E" w14:textId="77777777" w:rsidR="00516AB7" w:rsidRPr="00516AB7" w:rsidRDefault="00516AB7" w:rsidP="00516AB7">
      <w:pPr>
        <w:numPr>
          <w:ilvl w:val="0"/>
          <w:numId w:val="89"/>
        </w:numPr>
        <w:rPr>
          <w:lang w:val="en-CA"/>
        </w:rPr>
      </w:pPr>
      <w:r w:rsidRPr="00516AB7">
        <w:rPr>
          <w:lang w:val="en-CA"/>
        </w:rPr>
        <w:t>Correlation to regime and indicator signals</w:t>
      </w:r>
    </w:p>
    <w:p w14:paraId="6E26002C" w14:textId="77777777" w:rsidR="00516AB7" w:rsidRPr="00516AB7" w:rsidRDefault="00516AB7" w:rsidP="00516AB7">
      <w:pPr>
        <w:numPr>
          <w:ilvl w:val="0"/>
          <w:numId w:val="89"/>
        </w:numPr>
        <w:rPr>
          <w:lang w:val="en-CA"/>
        </w:rPr>
      </w:pPr>
      <w:r w:rsidRPr="00516AB7">
        <w:rPr>
          <w:lang w:val="en-CA"/>
        </w:rPr>
        <w:t>Performance impact for strategy evaluation</w:t>
      </w:r>
    </w:p>
    <w:p w14:paraId="42E1775E" w14:textId="77777777" w:rsidR="00516AB7" w:rsidRDefault="00516AB7" w:rsidP="00516AB7">
      <w:pPr>
        <w:rPr>
          <w:lang w:val="en-CA"/>
        </w:rPr>
      </w:pPr>
      <w:r w:rsidRPr="00516AB7">
        <w:rPr>
          <w:lang w:val="en-CA"/>
        </w:rPr>
        <w:t>These reports are fed to both the dashboard and continuous learning modules.</w:t>
      </w:r>
    </w:p>
    <w:p w14:paraId="3450536D" w14:textId="77777777" w:rsidR="007C55A5" w:rsidRDefault="007C55A5" w:rsidP="00516AB7">
      <w:pPr>
        <w:rPr>
          <w:lang w:val="en-CA"/>
        </w:rPr>
      </w:pPr>
    </w:p>
    <w:p w14:paraId="440BB1A6" w14:textId="77777777" w:rsidR="00AD5CDA" w:rsidRPr="00AD5CDA" w:rsidRDefault="00AD5CDA" w:rsidP="00AD5CDA">
      <w:pPr>
        <w:pStyle w:val="Heading1"/>
        <w:rPr>
          <w:lang w:val="en-CA"/>
        </w:rPr>
      </w:pPr>
      <w:bookmarkStart w:id="6" w:name="_Toc221515670"/>
      <w:r w:rsidRPr="00AD5CDA">
        <w:rPr>
          <w:lang w:val="en-CA"/>
        </w:rPr>
        <w:lastRenderedPageBreak/>
        <w:t>Section 6 — Machine Learning &amp; Model Selection</w:t>
      </w:r>
      <w:bookmarkEnd w:id="6"/>
    </w:p>
    <w:p w14:paraId="0FAAF996" w14:textId="77777777" w:rsidR="00AD5CDA" w:rsidRPr="00AD5CDA" w:rsidRDefault="00000000" w:rsidP="00AD5CDA">
      <w:pPr>
        <w:rPr>
          <w:lang w:val="en-CA"/>
        </w:rPr>
      </w:pPr>
      <w:r>
        <w:rPr>
          <w:lang w:val="en-CA"/>
        </w:rPr>
        <w:pict w14:anchorId="5C15FB6B">
          <v:rect id="_x0000_i5385" style="width:0;height:1.5pt" o:hralign="center" o:hrstd="t" o:hr="t" fillcolor="#a0a0a0" stroked="f"/>
        </w:pict>
      </w:r>
    </w:p>
    <w:p w14:paraId="2D359F86" w14:textId="77777777" w:rsidR="00AD5CDA" w:rsidRPr="00AD5CDA" w:rsidRDefault="00AD5CDA" w:rsidP="00AD5CDA">
      <w:pPr>
        <w:rPr>
          <w:b/>
          <w:bCs/>
          <w:lang w:val="en-CA"/>
        </w:rPr>
      </w:pPr>
      <w:r w:rsidRPr="00AD5CDA">
        <w:rPr>
          <w:b/>
          <w:bCs/>
          <w:lang w:val="en-CA"/>
        </w:rPr>
        <w:t>6.1 Purpose of Machine Learning Layer</w:t>
      </w:r>
    </w:p>
    <w:p w14:paraId="7D359BB6" w14:textId="77777777" w:rsidR="00AD5CDA" w:rsidRPr="00AD5CDA" w:rsidRDefault="00AD5CDA" w:rsidP="00AD5CDA">
      <w:pPr>
        <w:rPr>
          <w:lang w:val="en-CA"/>
        </w:rPr>
      </w:pPr>
      <w:r w:rsidRPr="00AD5CDA">
        <w:rPr>
          <w:lang w:val="en-CA"/>
        </w:rPr>
        <w:t>The Machine Learning (ML) Layer is responsible for generating predictive insights that inform the Strategy Engine and Trading Agents. Its primary objectives are:</w:t>
      </w:r>
    </w:p>
    <w:p w14:paraId="0CA392A0" w14:textId="77777777" w:rsidR="00AD5CDA" w:rsidRPr="00AD5CDA" w:rsidRDefault="00AD5CDA" w:rsidP="00AD5CDA">
      <w:pPr>
        <w:numPr>
          <w:ilvl w:val="0"/>
          <w:numId w:val="90"/>
        </w:numPr>
        <w:rPr>
          <w:lang w:val="en-CA"/>
        </w:rPr>
      </w:pPr>
      <w:r w:rsidRPr="00AD5CDA">
        <w:rPr>
          <w:lang w:val="en-CA"/>
        </w:rPr>
        <w:t>Predict the probability of winning trades and expected price movement (pips).</w:t>
      </w:r>
    </w:p>
    <w:p w14:paraId="7A3CC130" w14:textId="77777777" w:rsidR="00AD5CDA" w:rsidRPr="00AD5CDA" w:rsidRDefault="00AD5CDA" w:rsidP="00AD5CDA">
      <w:pPr>
        <w:numPr>
          <w:ilvl w:val="0"/>
          <w:numId w:val="90"/>
        </w:numPr>
        <w:rPr>
          <w:lang w:val="en-CA"/>
        </w:rPr>
      </w:pPr>
      <w:r w:rsidRPr="00AD5CDA">
        <w:rPr>
          <w:lang w:val="en-CA"/>
        </w:rPr>
        <w:t>Provide confidence-weighted signals for each currency pair.</w:t>
      </w:r>
    </w:p>
    <w:p w14:paraId="07CC5011" w14:textId="77777777" w:rsidR="00AD5CDA" w:rsidRPr="00AD5CDA" w:rsidRDefault="00AD5CDA" w:rsidP="00AD5CDA">
      <w:pPr>
        <w:numPr>
          <w:ilvl w:val="0"/>
          <w:numId w:val="90"/>
        </w:numPr>
        <w:rPr>
          <w:lang w:val="en-CA"/>
        </w:rPr>
      </w:pPr>
      <w:r w:rsidRPr="00AD5CDA">
        <w:rPr>
          <w:lang w:val="en-CA"/>
        </w:rPr>
        <w:t>Continuously evaluate and select the best-performing model architectures.</w:t>
      </w:r>
    </w:p>
    <w:p w14:paraId="442858F1" w14:textId="77777777" w:rsidR="00AD5CDA" w:rsidRPr="00AD5CDA" w:rsidRDefault="00AD5CDA" w:rsidP="00AD5CDA">
      <w:pPr>
        <w:numPr>
          <w:ilvl w:val="0"/>
          <w:numId w:val="90"/>
        </w:numPr>
        <w:rPr>
          <w:lang w:val="en-CA"/>
        </w:rPr>
      </w:pPr>
      <w:r w:rsidRPr="00AD5CDA">
        <w:rPr>
          <w:lang w:val="en-CA"/>
        </w:rPr>
        <w:t>Adapt to changing market regimes and evolving correlations.</w:t>
      </w:r>
    </w:p>
    <w:p w14:paraId="5AE8FB4D" w14:textId="77777777" w:rsidR="00AD5CDA" w:rsidRPr="00AD5CDA" w:rsidRDefault="00AD5CDA" w:rsidP="00AD5CDA">
      <w:pPr>
        <w:numPr>
          <w:ilvl w:val="0"/>
          <w:numId w:val="90"/>
        </w:numPr>
        <w:rPr>
          <w:lang w:val="en-CA"/>
        </w:rPr>
      </w:pPr>
      <w:r w:rsidRPr="00AD5CDA">
        <w:rPr>
          <w:lang w:val="en-CA"/>
        </w:rPr>
        <w:t>Enable explainable predictions for all trades.</w:t>
      </w:r>
    </w:p>
    <w:p w14:paraId="36FDAC70" w14:textId="77777777" w:rsidR="00AD5CDA" w:rsidRPr="00AD5CDA" w:rsidRDefault="00AD5CDA" w:rsidP="00AD5CDA">
      <w:pPr>
        <w:numPr>
          <w:ilvl w:val="0"/>
          <w:numId w:val="90"/>
        </w:numPr>
        <w:rPr>
          <w:lang w:val="en-CA"/>
        </w:rPr>
      </w:pPr>
      <w:r w:rsidRPr="00AD5CDA">
        <w:rPr>
          <w:lang w:val="en-CA"/>
        </w:rPr>
        <w:t>Feed performance metrics back into strategy evaluation and agent learning.</w:t>
      </w:r>
    </w:p>
    <w:p w14:paraId="3CCD1B01" w14:textId="77777777" w:rsidR="00AD5CDA" w:rsidRPr="00AD5CDA" w:rsidRDefault="00AD5CDA" w:rsidP="00AD5CDA">
      <w:pPr>
        <w:rPr>
          <w:lang w:val="en-CA"/>
        </w:rPr>
      </w:pPr>
      <w:r w:rsidRPr="00AD5CDA">
        <w:rPr>
          <w:lang w:val="en-CA"/>
        </w:rPr>
        <w:t>All trading decisions must incorporate ML outputs unless confidence scores are below defined thresholds.</w:t>
      </w:r>
    </w:p>
    <w:p w14:paraId="2391D8CC" w14:textId="77777777" w:rsidR="00AD5CDA" w:rsidRPr="00AD5CDA" w:rsidRDefault="00000000" w:rsidP="00AD5CDA">
      <w:pPr>
        <w:rPr>
          <w:lang w:val="en-CA"/>
        </w:rPr>
      </w:pPr>
      <w:r>
        <w:rPr>
          <w:lang w:val="en-CA"/>
        </w:rPr>
        <w:pict w14:anchorId="525B1C80">
          <v:rect id="_x0000_i5386" style="width:0;height:1.5pt" o:hralign="center" o:hrstd="t" o:hr="t" fillcolor="#a0a0a0" stroked="f"/>
        </w:pict>
      </w:r>
    </w:p>
    <w:p w14:paraId="2D36BF03" w14:textId="77777777" w:rsidR="00AD5CDA" w:rsidRPr="00AD5CDA" w:rsidRDefault="00AD5CDA" w:rsidP="00AD5CDA">
      <w:pPr>
        <w:rPr>
          <w:b/>
          <w:bCs/>
          <w:lang w:val="en-CA"/>
        </w:rPr>
      </w:pPr>
      <w:r w:rsidRPr="00AD5CDA">
        <w:rPr>
          <w:b/>
          <w:bCs/>
          <w:lang w:val="en-CA"/>
        </w:rPr>
        <w:t>6.2 Prediction Targets</w:t>
      </w:r>
    </w:p>
    <w:p w14:paraId="284A92B5" w14:textId="77777777" w:rsidR="00AD5CDA" w:rsidRPr="00AD5CDA" w:rsidRDefault="00AD5CDA" w:rsidP="00AD5CDA">
      <w:pPr>
        <w:rPr>
          <w:lang w:val="en-CA"/>
        </w:rPr>
      </w:pPr>
      <w:r w:rsidRPr="00AD5CDA">
        <w:rPr>
          <w:lang w:val="en-CA"/>
        </w:rPr>
        <w:t xml:space="preserve">ML models in </w:t>
      </w:r>
      <w:proofErr w:type="spellStart"/>
      <w:r w:rsidRPr="00AD5CDA">
        <w:rPr>
          <w:lang w:val="en-CA"/>
        </w:rPr>
        <w:t>AegisFX</w:t>
      </w:r>
      <w:proofErr w:type="spellEnd"/>
      <w:r w:rsidRPr="00AD5CDA">
        <w:rPr>
          <w:lang w:val="en-CA"/>
        </w:rPr>
        <w:t xml:space="preserve"> are designed to predict multiple dimensions:</w:t>
      </w:r>
    </w:p>
    <w:p w14:paraId="4FEB0192" w14:textId="77777777" w:rsidR="00AD5CDA" w:rsidRPr="00AD5CDA" w:rsidRDefault="00AD5CDA" w:rsidP="00AD5CDA">
      <w:pPr>
        <w:numPr>
          <w:ilvl w:val="0"/>
          <w:numId w:val="91"/>
        </w:numPr>
        <w:rPr>
          <w:lang w:val="en-CA"/>
        </w:rPr>
      </w:pPr>
      <w:r w:rsidRPr="00AD5CDA">
        <w:rPr>
          <w:b/>
          <w:bCs/>
          <w:lang w:val="en-CA"/>
        </w:rPr>
        <w:t>Direction</w:t>
      </w:r>
    </w:p>
    <w:p w14:paraId="05A81363" w14:textId="77777777" w:rsidR="00AD5CDA" w:rsidRPr="00AD5CDA" w:rsidRDefault="00AD5CDA" w:rsidP="00AD5CDA">
      <w:pPr>
        <w:numPr>
          <w:ilvl w:val="1"/>
          <w:numId w:val="91"/>
        </w:numPr>
        <w:rPr>
          <w:lang w:val="en-CA"/>
        </w:rPr>
      </w:pPr>
      <w:r w:rsidRPr="00AD5CDA">
        <w:rPr>
          <w:lang w:val="en-CA"/>
        </w:rPr>
        <w:t>Whether the currency pair is likely to move up or down in the next defined interval.</w:t>
      </w:r>
    </w:p>
    <w:p w14:paraId="1BFC6C2C" w14:textId="77777777" w:rsidR="00AD5CDA" w:rsidRPr="00AD5CDA" w:rsidRDefault="00AD5CDA" w:rsidP="00AD5CDA">
      <w:pPr>
        <w:numPr>
          <w:ilvl w:val="0"/>
          <w:numId w:val="91"/>
        </w:numPr>
        <w:rPr>
          <w:lang w:val="en-CA"/>
        </w:rPr>
      </w:pPr>
      <w:r w:rsidRPr="00AD5CDA">
        <w:rPr>
          <w:b/>
          <w:bCs/>
          <w:lang w:val="en-CA"/>
        </w:rPr>
        <w:t>Probability of Win</w:t>
      </w:r>
    </w:p>
    <w:p w14:paraId="3DCE9818" w14:textId="77777777" w:rsidR="00AD5CDA" w:rsidRPr="00AD5CDA" w:rsidRDefault="00AD5CDA" w:rsidP="00AD5CDA">
      <w:pPr>
        <w:numPr>
          <w:ilvl w:val="1"/>
          <w:numId w:val="91"/>
        </w:numPr>
        <w:rPr>
          <w:lang w:val="en-CA"/>
        </w:rPr>
      </w:pPr>
      <w:r w:rsidRPr="00AD5CDA">
        <w:rPr>
          <w:lang w:val="en-CA"/>
        </w:rPr>
        <w:t>Likelihood that a trade based on current signals will achieve its target pips before hitting the stop-loss.</w:t>
      </w:r>
    </w:p>
    <w:p w14:paraId="39ADAED4" w14:textId="77777777" w:rsidR="00AD5CDA" w:rsidRPr="00AD5CDA" w:rsidRDefault="00AD5CDA" w:rsidP="00AD5CDA">
      <w:pPr>
        <w:numPr>
          <w:ilvl w:val="0"/>
          <w:numId w:val="91"/>
        </w:numPr>
        <w:rPr>
          <w:lang w:val="en-CA"/>
        </w:rPr>
      </w:pPr>
      <w:r w:rsidRPr="00AD5CDA">
        <w:rPr>
          <w:b/>
          <w:bCs/>
          <w:lang w:val="en-CA"/>
        </w:rPr>
        <w:t>Expected Move / Price Impact</w:t>
      </w:r>
    </w:p>
    <w:p w14:paraId="5718DA40" w14:textId="77777777" w:rsidR="00AD5CDA" w:rsidRPr="00AD5CDA" w:rsidRDefault="00AD5CDA" w:rsidP="00AD5CDA">
      <w:pPr>
        <w:numPr>
          <w:ilvl w:val="1"/>
          <w:numId w:val="91"/>
        </w:numPr>
        <w:rPr>
          <w:lang w:val="en-CA"/>
        </w:rPr>
      </w:pPr>
      <w:r w:rsidRPr="00AD5CDA">
        <w:rPr>
          <w:lang w:val="en-CA"/>
        </w:rPr>
        <w:t>Estimated number of pips expected during the trade horizon.</w:t>
      </w:r>
    </w:p>
    <w:p w14:paraId="6F799DEB" w14:textId="77777777" w:rsidR="00AD5CDA" w:rsidRPr="00AD5CDA" w:rsidRDefault="00AD5CDA" w:rsidP="00AD5CDA">
      <w:pPr>
        <w:numPr>
          <w:ilvl w:val="0"/>
          <w:numId w:val="91"/>
        </w:numPr>
        <w:rPr>
          <w:lang w:val="en-CA"/>
        </w:rPr>
      </w:pPr>
      <w:r w:rsidRPr="00AD5CDA">
        <w:rPr>
          <w:b/>
          <w:bCs/>
          <w:lang w:val="en-CA"/>
        </w:rPr>
        <w:t>Volatility Forecast</w:t>
      </w:r>
    </w:p>
    <w:p w14:paraId="27AC23F4" w14:textId="77777777" w:rsidR="00AD5CDA" w:rsidRPr="00AD5CDA" w:rsidRDefault="00AD5CDA" w:rsidP="00AD5CDA">
      <w:pPr>
        <w:numPr>
          <w:ilvl w:val="1"/>
          <w:numId w:val="91"/>
        </w:numPr>
        <w:rPr>
          <w:lang w:val="en-CA"/>
        </w:rPr>
      </w:pPr>
      <w:r w:rsidRPr="00AD5CDA">
        <w:rPr>
          <w:lang w:val="en-CA"/>
        </w:rPr>
        <w:t>Expected intraday price fluctuation for risk-adjusted position sizing.</w:t>
      </w:r>
    </w:p>
    <w:p w14:paraId="11EC0A8E" w14:textId="77777777" w:rsidR="00AD5CDA" w:rsidRPr="00AD5CDA" w:rsidRDefault="00AD5CDA" w:rsidP="00AD5CDA">
      <w:pPr>
        <w:numPr>
          <w:ilvl w:val="0"/>
          <w:numId w:val="91"/>
        </w:numPr>
        <w:rPr>
          <w:lang w:val="en-CA"/>
        </w:rPr>
      </w:pPr>
      <w:r w:rsidRPr="00AD5CDA">
        <w:rPr>
          <w:b/>
          <w:bCs/>
          <w:lang w:val="en-CA"/>
        </w:rPr>
        <w:t>Confidence Score</w:t>
      </w:r>
    </w:p>
    <w:p w14:paraId="275DA4EE" w14:textId="77777777" w:rsidR="00AD5CDA" w:rsidRPr="00AD5CDA" w:rsidRDefault="00AD5CDA" w:rsidP="00AD5CDA">
      <w:pPr>
        <w:numPr>
          <w:ilvl w:val="1"/>
          <w:numId w:val="91"/>
        </w:numPr>
        <w:rPr>
          <w:lang w:val="en-CA"/>
        </w:rPr>
      </w:pPr>
      <w:r w:rsidRPr="00AD5CDA">
        <w:rPr>
          <w:lang w:val="en-CA"/>
        </w:rPr>
        <w:lastRenderedPageBreak/>
        <w:t>Aggregated measure of model certainty, adjusted for recent performance and regime classification.</w:t>
      </w:r>
    </w:p>
    <w:p w14:paraId="4E8D12E8" w14:textId="77777777" w:rsidR="00AD5CDA" w:rsidRPr="00AD5CDA" w:rsidRDefault="00000000" w:rsidP="00AD5CDA">
      <w:pPr>
        <w:rPr>
          <w:lang w:val="en-CA"/>
        </w:rPr>
      </w:pPr>
      <w:r>
        <w:rPr>
          <w:lang w:val="en-CA"/>
        </w:rPr>
        <w:pict w14:anchorId="0C61322B">
          <v:rect id="_x0000_i5387" style="width:0;height:1.5pt" o:hralign="center" o:hrstd="t" o:hr="t" fillcolor="#a0a0a0" stroked="f"/>
        </w:pict>
      </w:r>
    </w:p>
    <w:p w14:paraId="151B1CF5" w14:textId="77777777" w:rsidR="00AD5CDA" w:rsidRPr="00AD5CDA" w:rsidRDefault="00AD5CDA" w:rsidP="00AD5CDA">
      <w:pPr>
        <w:rPr>
          <w:b/>
          <w:bCs/>
          <w:lang w:val="en-CA"/>
        </w:rPr>
      </w:pPr>
      <w:r w:rsidRPr="00AD5CDA">
        <w:rPr>
          <w:b/>
          <w:bCs/>
          <w:lang w:val="en-CA"/>
        </w:rPr>
        <w:t>6.3 Model Architecture &amp; Selection</w:t>
      </w:r>
    </w:p>
    <w:p w14:paraId="4C32B234" w14:textId="77777777" w:rsidR="00AD5CDA" w:rsidRPr="00AD5CDA" w:rsidRDefault="00AD5CDA" w:rsidP="00AD5CDA">
      <w:pPr>
        <w:rPr>
          <w:b/>
          <w:bCs/>
          <w:lang w:val="en-CA"/>
        </w:rPr>
      </w:pPr>
      <w:r w:rsidRPr="00AD5CDA">
        <w:rPr>
          <w:b/>
          <w:bCs/>
          <w:lang w:val="en-CA"/>
        </w:rPr>
        <w:t>6.3.1 Model Types</w:t>
      </w:r>
    </w:p>
    <w:p w14:paraId="4FEB4E81" w14:textId="77777777" w:rsidR="00AD5CDA" w:rsidRPr="00AD5CDA" w:rsidRDefault="00AD5CDA" w:rsidP="00AD5CDA">
      <w:pPr>
        <w:rPr>
          <w:lang w:val="en-CA"/>
        </w:rPr>
      </w:pPr>
      <w:r w:rsidRPr="00AD5CDA">
        <w:rPr>
          <w:lang w:val="en-CA"/>
        </w:rPr>
        <w:t>The system is model-agnostic and continuously evaluates performance across multiple architectures:</w:t>
      </w:r>
    </w:p>
    <w:p w14:paraId="112F8DFF" w14:textId="77777777" w:rsidR="00AD5CDA" w:rsidRPr="00AD5CDA" w:rsidRDefault="00AD5CDA" w:rsidP="00AD5CDA">
      <w:pPr>
        <w:numPr>
          <w:ilvl w:val="0"/>
          <w:numId w:val="92"/>
        </w:numPr>
        <w:rPr>
          <w:lang w:val="en-CA"/>
        </w:rPr>
      </w:pPr>
      <w:r w:rsidRPr="00AD5CDA">
        <w:rPr>
          <w:b/>
          <w:bCs/>
          <w:lang w:val="en-CA"/>
        </w:rPr>
        <w:t>Tree-based Models</w:t>
      </w:r>
    </w:p>
    <w:p w14:paraId="68672F06" w14:textId="77777777" w:rsidR="00AD5CDA" w:rsidRPr="00AD5CDA" w:rsidRDefault="00AD5CDA" w:rsidP="00AD5CDA">
      <w:pPr>
        <w:numPr>
          <w:ilvl w:val="1"/>
          <w:numId w:val="92"/>
        </w:numPr>
        <w:rPr>
          <w:lang w:val="en-CA"/>
        </w:rPr>
      </w:pPr>
      <w:r w:rsidRPr="00AD5CDA">
        <w:rPr>
          <w:lang w:val="en-CA"/>
        </w:rPr>
        <w:t xml:space="preserve">Random Forest, Gradient Boosting, </w:t>
      </w:r>
      <w:proofErr w:type="spellStart"/>
      <w:r w:rsidRPr="00AD5CDA">
        <w:rPr>
          <w:lang w:val="en-CA"/>
        </w:rPr>
        <w:t>XGBoost</w:t>
      </w:r>
      <w:proofErr w:type="spellEnd"/>
      <w:r w:rsidRPr="00AD5CDA">
        <w:rPr>
          <w:lang w:val="en-CA"/>
        </w:rPr>
        <w:t xml:space="preserve">, </w:t>
      </w:r>
      <w:proofErr w:type="spellStart"/>
      <w:r w:rsidRPr="00AD5CDA">
        <w:rPr>
          <w:lang w:val="en-CA"/>
        </w:rPr>
        <w:t>LightGBM</w:t>
      </w:r>
      <w:proofErr w:type="spellEnd"/>
    </w:p>
    <w:p w14:paraId="5983ECA5" w14:textId="77777777" w:rsidR="00AD5CDA" w:rsidRPr="00AD5CDA" w:rsidRDefault="00AD5CDA" w:rsidP="00AD5CDA">
      <w:pPr>
        <w:numPr>
          <w:ilvl w:val="1"/>
          <w:numId w:val="92"/>
        </w:numPr>
        <w:rPr>
          <w:lang w:val="en-CA"/>
        </w:rPr>
      </w:pPr>
      <w:r w:rsidRPr="00AD5CDA">
        <w:rPr>
          <w:lang w:val="en-CA"/>
        </w:rPr>
        <w:t>Advantages: interpretability, feature importance, robust to noise</w:t>
      </w:r>
    </w:p>
    <w:p w14:paraId="351A4C43" w14:textId="77777777" w:rsidR="00AD5CDA" w:rsidRPr="00AD5CDA" w:rsidRDefault="00AD5CDA" w:rsidP="00AD5CDA">
      <w:pPr>
        <w:numPr>
          <w:ilvl w:val="0"/>
          <w:numId w:val="92"/>
        </w:numPr>
        <w:rPr>
          <w:lang w:val="en-CA"/>
        </w:rPr>
      </w:pPr>
      <w:r w:rsidRPr="00AD5CDA">
        <w:rPr>
          <w:b/>
          <w:bCs/>
          <w:lang w:val="en-CA"/>
        </w:rPr>
        <w:t>Neural Networks</w:t>
      </w:r>
    </w:p>
    <w:p w14:paraId="4CEC6368" w14:textId="77777777" w:rsidR="00AD5CDA" w:rsidRPr="00AD5CDA" w:rsidRDefault="00AD5CDA" w:rsidP="00AD5CDA">
      <w:pPr>
        <w:numPr>
          <w:ilvl w:val="1"/>
          <w:numId w:val="92"/>
        </w:numPr>
        <w:rPr>
          <w:lang w:val="en-CA"/>
        </w:rPr>
      </w:pPr>
      <w:r w:rsidRPr="00AD5CDA">
        <w:rPr>
          <w:lang w:val="en-CA"/>
        </w:rPr>
        <w:t>LSTM, GRU, Transformer-based time series models</w:t>
      </w:r>
    </w:p>
    <w:p w14:paraId="23AE680C" w14:textId="77777777" w:rsidR="00AD5CDA" w:rsidRPr="00AD5CDA" w:rsidRDefault="00AD5CDA" w:rsidP="00AD5CDA">
      <w:pPr>
        <w:numPr>
          <w:ilvl w:val="1"/>
          <w:numId w:val="92"/>
        </w:numPr>
        <w:rPr>
          <w:lang w:val="en-CA"/>
        </w:rPr>
      </w:pPr>
      <w:r w:rsidRPr="00AD5CDA">
        <w:rPr>
          <w:lang w:val="en-CA"/>
        </w:rPr>
        <w:t>Advantages: sequential dependencies, long-term trend capture</w:t>
      </w:r>
    </w:p>
    <w:p w14:paraId="74DA50F9" w14:textId="77777777" w:rsidR="00AD5CDA" w:rsidRPr="00AD5CDA" w:rsidRDefault="00AD5CDA" w:rsidP="00AD5CDA">
      <w:pPr>
        <w:numPr>
          <w:ilvl w:val="0"/>
          <w:numId w:val="92"/>
        </w:numPr>
        <w:rPr>
          <w:lang w:val="en-CA"/>
        </w:rPr>
      </w:pPr>
      <w:r w:rsidRPr="00AD5CDA">
        <w:rPr>
          <w:b/>
          <w:bCs/>
          <w:lang w:val="en-CA"/>
        </w:rPr>
        <w:t>Ensemble Models</w:t>
      </w:r>
    </w:p>
    <w:p w14:paraId="76615EA2" w14:textId="77777777" w:rsidR="00AD5CDA" w:rsidRPr="00AD5CDA" w:rsidRDefault="00AD5CDA" w:rsidP="00AD5CDA">
      <w:pPr>
        <w:numPr>
          <w:ilvl w:val="1"/>
          <w:numId w:val="92"/>
        </w:numPr>
        <w:rPr>
          <w:lang w:val="en-CA"/>
        </w:rPr>
      </w:pPr>
      <w:r w:rsidRPr="00AD5CDA">
        <w:rPr>
          <w:lang w:val="en-CA"/>
        </w:rPr>
        <w:t>Combination of tree-based and neural networks</w:t>
      </w:r>
    </w:p>
    <w:p w14:paraId="10786890" w14:textId="77777777" w:rsidR="00AD5CDA" w:rsidRPr="00AD5CDA" w:rsidRDefault="00AD5CDA" w:rsidP="00AD5CDA">
      <w:pPr>
        <w:numPr>
          <w:ilvl w:val="1"/>
          <w:numId w:val="92"/>
        </w:numPr>
        <w:rPr>
          <w:lang w:val="en-CA"/>
        </w:rPr>
      </w:pPr>
      <w:r w:rsidRPr="00AD5CDA">
        <w:rPr>
          <w:lang w:val="en-CA"/>
        </w:rPr>
        <w:t>Advantages: reduces bias and variance, improves stability</w:t>
      </w:r>
    </w:p>
    <w:p w14:paraId="76500B97" w14:textId="77777777" w:rsidR="00AD5CDA" w:rsidRPr="00AD5CDA" w:rsidRDefault="00AD5CDA" w:rsidP="00AD5CDA">
      <w:pPr>
        <w:numPr>
          <w:ilvl w:val="0"/>
          <w:numId w:val="92"/>
        </w:numPr>
        <w:rPr>
          <w:lang w:val="en-CA"/>
        </w:rPr>
      </w:pPr>
      <w:r w:rsidRPr="00AD5CDA">
        <w:rPr>
          <w:b/>
          <w:bCs/>
          <w:lang w:val="en-CA"/>
        </w:rPr>
        <w:t>Reinforcement Learning (Optional)</w:t>
      </w:r>
    </w:p>
    <w:p w14:paraId="77D9914B" w14:textId="77777777" w:rsidR="00AD5CDA" w:rsidRPr="00AD5CDA" w:rsidRDefault="00AD5CDA" w:rsidP="00AD5CDA">
      <w:pPr>
        <w:numPr>
          <w:ilvl w:val="1"/>
          <w:numId w:val="92"/>
        </w:numPr>
        <w:rPr>
          <w:lang w:val="en-CA"/>
        </w:rPr>
      </w:pPr>
      <w:r w:rsidRPr="00AD5CDA">
        <w:rPr>
          <w:lang w:val="en-CA"/>
        </w:rPr>
        <w:t>For trade decision optimization and strategy weighting under varying regimes</w:t>
      </w:r>
    </w:p>
    <w:p w14:paraId="70A7EABF" w14:textId="77777777" w:rsidR="00AD5CDA" w:rsidRPr="00AD5CDA" w:rsidRDefault="00AD5CDA" w:rsidP="00AD5CDA">
      <w:pPr>
        <w:rPr>
          <w:b/>
          <w:bCs/>
          <w:lang w:val="en-CA"/>
        </w:rPr>
      </w:pPr>
      <w:r w:rsidRPr="00AD5CDA">
        <w:rPr>
          <w:b/>
          <w:bCs/>
          <w:lang w:val="en-CA"/>
        </w:rPr>
        <w:t>6.3.2 Model Selection Agent</w:t>
      </w:r>
    </w:p>
    <w:p w14:paraId="74E58F01" w14:textId="77777777" w:rsidR="00AD5CDA" w:rsidRPr="00AD5CDA" w:rsidRDefault="00AD5CDA" w:rsidP="00AD5CDA">
      <w:pPr>
        <w:rPr>
          <w:lang w:val="en-CA"/>
        </w:rPr>
      </w:pPr>
      <w:r w:rsidRPr="00AD5CDA">
        <w:rPr>
          <w:lang w:val="en-CA"/>
        </w:rPr>
        <w:t>A dedicated agent evaluates models using:</w:t>
      </w:r>
    </w:p>
    <w:p w14:paraId="25AC0FAD" w14:textId="77777777" w:rsidR="00AD5CDA" w:rsidRPr="00AD5CDA" w:rsidRDefault="00AD5CDA" w:rsidP="00AD5CDA">
      <w:pPr>
        <w:numPr>
          <w:ilvl w:val="0"/>
          <w:numId w:val="93"/>
        </w:numPr>
        <w:rPr>
          <w:lang w:val="en-CA"/>
        </w:rPr>
      </w:pPr>
      <w:r w:rsidRPr="00AD5CDA">
        <w:rPr>
          <w:lang w:val="en-CA"/>
        </w:rPr>
        <w:t>Forward-testing performance</w:t>
      </w:r>
    </w:p>
    <w:p w14:paraId="54E2327E" w14:textId="77777777" w:rsidR="00AD5CDA" w:rsidRPr="00AD5CDA" w:rsidRDefault="00AD5CDA" w:rsidP="00AD5CDA">
      <w:pPr>
        <w:numPr>
          <w:ilvl w:val="0"/>
          <w:numId w:val="93"/>
        </w:numPr>
        <w:rPr>
          <w:lang w:val="en-CA"/>
        </w:rPr>
      </w:pPr>
      <w:r w:rsidRPr="00AD5CDA">
        <w:rPr>
          <w:lang w:val="en-CA"/>
        </w:rPr>
        <w:t>Profit factor on shadow trades</w:t>
      </w:r>
    </w:p>
    <w:p w14:paraId="04B7F307" w14:textId="77777777" w:rsidR="00AD5CDA" w:rsidRPr="00AD5CDA" w:rsidRDefault="00AD5CDA" w:rsidP="00AD5CDA">
      <w:pPr>
        <w:numPr>
          <w:ilvl w:val="0"/>
          <w:numId w:val="93"/>
        </w:numPr>
        <w:rPr>
          <w:lang w:val="en-CA"/>
        </w:rPr>
      </w:pPr>
      <w:r w:rsidRPr="00AD5CDA">
        <w:rPr>
          <w:lang w:val="en-CA"/>
        </w:rPr>
        <w:t>Confidence calibration</w:t>
      </w:r>
    </w:p>
    <w:p w14:paraId="1FF3128F" w14:textId="77777777" w:rsidR="00AD5CDA" w:rsidRPr="00AD5CDA" w:rsidRDefault="00AD5CDA" w:rsidP="00AD5CDA">
      <w:pPr>
        <w:numPr>
          <w:ilvl w:val="0"/>
          <w:numId w:val="93"/>
        </w:numPr>
        <w:rPr>
          <w:lang w:val="en-CA"/>
        </w:rPr>
      </w:pPr>
      <w:r w:rsidRPr="00AD5CDA">
        <w:rPr>
          <w:lang w:val="en-CA"/>
        </w:rPr>
        <w:t>Overfitting detection</w:t>
      </w:r>
    </w:p>
    <w:p w14:paraId="4B1BC892" w14:textId="77777777" w:rsidR="00AD5CDA" w:rsidRPr="00AD5CDA" w:rsidRDefault="00AD5CDA" w:rsidP="00AD5CDA">
      <w:pPr>
        <w:numPr>
          <w:ilvl w:val="0"/>
          <w:numId w:val="93"/>
        </w:numPr>
        <w:rPr>
          <w:lang w:val="en-CA"/>
        </w:rPr>
      </w:pPr>
      <w:r w:rsidRPr="00AD5CDA">
        <w:rPr>
          <w:lang w:val="en-CA"/>
        </w:rPr>
        <w:t>Regime-specific performance metrics</w:t>
      </w:r>
    </w:p>
    <w:p w14:paraId="03EA73F7" w14:textId="77777777" w:rsidR="00AD5CDA" w:rsidRPr="00AD5CDA" w:rsidRDefault="00AD5CDA" w:rsidP="00AD5CDA">
      <w:pPr>
        <w:rPr>
          <w:lang w:val="en-CA"/>
        </w:rPr>
      </w:pPr>
      <w:r w:rsidRPr="00AD5CDA">
        <w:rPr>
          <w:lang w:val="en-CA"/>
        </w:rPr>
        <w:t>The agent promotes models with higher predictive reliability and demotes or retires underperforming models.</w:t>
      </w:r>
    </w:p>
    <w:p w14:paraId="546F85EC" w14:textId="77777777" w:rsidR="00AD5CDA" w:rsidRPr="00AD5CDA" w:rsidRDefault="00000000" w:rsidP="00AD5CDA">
      <w:pPr>
        <w:rPr>
          <w:lang w:val="en-CA"/>
        </w:rPr>
      </w:pPr>
      <w:r>
        <w:rPr>
          <w:lang w:val="en-CA"/>
        </w:rPr>
        <w:lastRenderedPageBreak/>
        <w:pict w14:anchorId="07CE6308">
          <v:rect id="_x0000_i5388" style="width:0;height:1.5pt" o:hralign="center" o:hrstd="t" o:hr="t" fillcolor="#a0a0a0" stroked="f"/>
        </w:pict>
      </w:r>
    </w:p>
    <w:p w14:paraId="55719B9B" w14:textId="77777777" w:rsidR="00AD5CDA" w:rsidRPr="00AD5CDA" w:rsidRDefault="00AD5CDA" w:rsidP="00AD5CDA">
      <w:pPr>
        <w:rPr>
          <w:b/>
          <w:bCs/>
          <w:lang w:val="en-CA"/>
        </w:rPr>
      </w:pPr>
      <w:r w:rsidRPr="00AD5CDA">
        <w:rPr>
          <w:b/>
          <w:bCs/>
          <w:lang w:val="en-CA"/>
        </w:rPr>
        <w:t>6.4 Training &amp; Continuous Learning</w:t>
      </w:r>
    </w:p>
    <w:p w14:paraId="026B603B" w14:textId="77777777" w:rsidR="00AD5CDA" w:rsidRPr="00AD5CDA" w:rsidRDefault="00AD5CDA" w:rsidP="00AD5CDA">
      <w:pPr>
        <w:rPr>
          <w:b/>
          <w:bCs/>
          <w:lang w:val="en-CA"/>
        </w:rPr>
      </w:pPr>
      <w:r w:rsidRPr="00AD5CDA">
        <w:rPr>
          <w:b/>
          <w:bCs/>
          <w:lang w:val="en-CA"/>
        </w:rPr>
        <w:t>6.4.1 Training Schedule</w:t>
      </w:r>
    </w:p>
    <w:p w14:paraId="6C575F85" w14:textId="77777777" w:rsidR="00AD5CDA" w:rsidRPr="00AD5CDA" w:rsidRDefault="00AD5CDA" w:rsidP="00AD5CDA">
      <w:pPr>
        <w:numPr>
          <w:ilvl w:val="0"/>
          <w:numId w:val="94"/>
        </w:numPr>
        <w:rPr>
          <w:lang w:val="en-CA"/>
        </w:rPr>
      </w:pPr>
      <w:r w:rsidRPr="00AD5CDA">
        <w:rPr>
          <w:lang w:val="en-CA"/>
        </w:rPr>
        <w:t>Daily retraining using rolling historical datasets.</w:t>
      </w:r>
    </w:p>
    <w:p w14:paraId="6EF851F9" w14:textId="77777777" w:rsidR="00AD5CDA" w:rsidRPr="00AD5CDA" w:rsidRDefault="00AD5CDA" w:rsidP="00AD5CDA">
      <w:pPr>
        <w:numPr>
          <w:ilvl w:val="0"/>
          <w:numId w:val="94"/>
        </w:numPr>
        <w:rPr>
          <w:lang w:val="en-CA"/>
        </w:rPr>
      </w:pPr>
      <w:r w:rsidRPr="00AD5CDA">
        <w:rPr>
          <w:lang w:val="en-CA"/>
        </w:rPr>
        <w:t>Separate datasets maintained per currency, per regime, and per trading horizon.</w:t>
      </w:r>
    </w:p>
    <w:p w14:paraId="476DBA83" w14:textId="77777777" w:rsidR="00AD5CDA" w:rsidRPr="00AD5CDA" w:rsidRDefault="00AD5CDA" w:rsidP="00AD5CDA">
      <w:pPr>
        <w:numPr>
          <w:ilvl w:val="0"/>
          <w:numId w:val="94"/>
        </w:numPr>
        <w:rPr>
          <w:lang w:val="en-CA"/>
        </w:rPr>
      </w:pPr>
      <w:r w:rsidRPr="00AD5CDA">
        <w:rPr>
          <w:lang w:val="en-CA"/>
        </w:rPr>
        <w:t>Training incorporates:</w:t>
      </w:r>
    </w:p>
    <w:p w14:paraId="57991392" w14:textId="77777777" w:rsidR="00AD5CDA" w:rsidRPr="00AD5CDA" w:rsidRDefault="00AD5CDA" w:rsidP="00AD5CDA">
      <w:pPr>
        <w:numPr>
          <w:ilvl w:val="1"/>
          <w:numId w:val="94"/>
        </w:numPr>
        <w:rPr>
          <w:lang w:val="en-CA"/>
        </w:rPr>
      </w:pPr>
      <w:r w:rsidRPr="00AD5CDA">
        <w:rPr>
          <w:lang w:val="en-CA"/>
        </w:rPr>
        <w:t>Market price data</w:t>
      </w:r>
    </w:p>
    <w:p w14:paraId="2690BC08" w14:textId="77777777" w:rsidR="00AD5CDA" w:rsidRPr="00AD5CDA" w:rsidRDefault="00AD5CDA" w:rsidP="00AD5CDA">
      <w:pPr>
        <w:numPr>
          <w:ilvl w:val="1"/>
          <w:numId w:val="94"/>
        </w:numPr>
        <w:rPr>
          <w:lang w:val="en-CA"/>
        </w:rPr>
      </w:pPr>
      <w:r w:rsidRPr="00AD5CDA">
        <w:rPr>
          <w:lang w:val="en-CA"/>
        </w:rPr>
        <w:t>Technical indicators</w:t>
      </w:r>
    </w:p>
    <w:p w14:paraId="198A3947" w14:textId="77777777" w:rsidR="00AD5CDA" w:rsidRPr="00AD5CDA" w:rsidRDefault="00AD5CDA" w:rsidP="00AD5CDA">
      <w:pPr>
        <w:numPr>
          <w:ilvl w:val="1"/>
          <w:numId w:val="94"/>
        </w:numPr>
        <w:rPr>
          <w:lang w:val="en-CA"/>
        </w:rPr>
      </w:pPr>
      <w:r w:rsidRPr="00AD5CDA">
        <w:rPr>
          <w:lang w:val="en-CA"/>
        </w:rPr>
        <w:t>News sentiment</w:t>
      </w:r>
    </w:p>
    <w:p w14:paraId="66C41F60" w14:textId="77777777" w:rsidR="00AD5CDA" w:rsidRPr="00AD5CDA" w:rsidRDefault="00AD5CDA" w:rsidP="00AD5CDA">
      <w:pPr>
        <w:numPr>
          <w:ilvl w:val="1"/>
          <w:numId w:val="94"/>
        </w:numPr>
        <w:rPr>
          <w:lang w:val="en-CA"/>
        </w:rPr>
      </w:pPr>
      <w:r w:rsidRPr="00AD5CDA">
        <w:rPr>
          <w:lang w:val="en-CA"/>
        </w:rPr>
        <w:t>Commodity and cross-market data</w:t>
      </w:r>
    </w:p>
    <w:p w14:paraId="0CF483C3" w14:textId="77777777" w:rsidR="00AD5CDA" w:rsidRPr="00AD5CDA" w:rsidRDefault="00AD5CDA" w:rsidP="00AD5CDA">
      <w:pPr>
        <w:numPr>
          <w:ilvl w:val="1"/>
          <w:numId w:val="94"/>
        </w:numPr>
        <w:rPr>
          <w:lang w:val="en-CA"/>
        </w:rPr>
      </w:pPr>
      <w:r w:rsidRPr="00AD5CDA">
        <w:rPr>
          <w:lang w:val="en-CA"/>
        </w:rPr>
        <w:t>Historical regime context</w:t>
      </w:r>
    </w:p>
    <w:p w14:paraId="1B6F9A2C" w14:textId="77777777" w:rsidR="00AD5CDA" w:rsidRPr="00AD5CDA" w:rsidRDefault="00AD5CDA" w:rsidP="00AD5CDA">
      <w:pPr>
        <w:rPr>
          <w:b/>
          <w:bCs/>
          <w:lang w:val="en-CA"/>
        </w:rPr>
      </w:pPr>
      <w:r w:rsidRPr="00AD5CDA">
        <w:rPr>
          <w:b/>
          <w:bCs/>
          <w:lang w:val="en-CA"/>
        </w:rPr>
        <w:t>6.4.2 Adaptive Learning</w:t>
      </w:r>
    </w:p>
    <w:p w14:paraId="237A44A8" w14:textId="77777777" w:rsidR="00AD5CDA" w:rsidRPr="00AD5CDA" w:rsidRDefault="00AD5CDA" w:rsidP="00AD5CDA">
      <w:pPr>
        <w:numPr>
          <w:ilvl w:val="0"/>
          <w:numId w:val="95"/>
        </w:numPr>
        <w:rPr>
          <w:lang w:val="en-CA"/>
        </w:rPr>
      </w:pPr>
      <w:r w:rsidRPr="00AD5CDA">
        <w:rPr>
          <w:lang w:val="en-CA"/>
        </w:rPr>
        <w:t>ML weights are adjusted automatically based on:</w:t>
      </w:r>
    </w:p>
    <w:p w14:paraId="24A89D20" w14:textId="77777777" w:rsidR="00AD5CDA" w:rsidRPr="00AD5CDA" w:rsidRDefault="00AD5CDA" w:rsidP="00AD5CDA">
      <w:pPr>
        <w:numPr>
          <w:ilvl w:val="1"/>
          <w:numId w:val="95"/>
        </w:numPr>
        <w:rPr>
          <w:lang w:val="en-CA"/>
        </w:rPr>
      </w:pPr>
      <w:r w:rsidRPr="00AD5CDA">
        <w:rPr>
          <w:lang w:val="en-CA"/>
        </w:rPr>
        <w:t>Strategy outcomes</w:t>
      </w:r>
    </w:p>
    <w:p w14:paraId="73A0A206" w14:textId="77777777" w:rsidR="00AD5CDA" w:rsidRPr="00AD5CDA" w:rsidRDefault="00AD5CDA" w:rsidP="00AD5CDA">
      <w:pPr>
        <w:numPr>
          <w:ilvl w:val="1"/>
          <w:numId w:val="95"/>
        </w:numPr>
        <w:rPr>
          <w:lang w:val="en-CA"/>
        </w:rPr>
      </w:pPr>
      <w:r w:rsidRPr="00AD5CDA">
        <w:rPr>
          <w:lang w:val="en-CA"/>
        </w:rPr>
        <w:t>Regime performance</w:t>
      </w:r>
    </w:p>
    <w:p w14:paraId="7474B25E" w14:textId="77777777" w:rsidR="00AD5CDA" w:rsidRPr="00AD5CDA" w:rsidRDefault="00AD5CDA" w:rsidP="00AD5CDA">
      <w:pPr>
        <w:numPr>
          <w:ilvl w:val="1"/>
          <w:numId w:val="95"/>
        </w:numPr>
        <w:rPr>
          <w:lang w:val="en-CA"/>
        </w:rPr>
      </w:pPr>
      <w:r w:rsidRPr="00AD5CDA">
        <w:rPr>
          <w:lang w:val="en-CA"/>
        </w:rPr>
        <w:t>Feature importance decay or drift</w:t>
      </w:r>
    </w:p>
    <w:p w14:paraId="3BEBB975" w14:textId="77777777" w:rsidR="00AD5CDA" w:rsidRPr="00AD5CDA" w:rsidRDefault="00AD5CDA" w:rsidP="00AD5CDA">
      <w:pPr>
        <w:numPr>
          <w:ilvl w:val="0"/>
          <w:numId w:val="95"/>
        </w:numPr>
        <w:rPr>
          <w:lang w:val="en-CA"/>
        </w:rPr>
      </w:pPr>
      <w:r w:rsidRPr="00AD5CDA">
        <w:rPr>
          <w:lang w:val="en-CA"/>
        </w:rPr>
        <w:t xml:space="preserve">Models can self-prioritize signals from high-performing indicators and </w:t>
      </w:r>
      <w:proofErr w:type="spellStart"/>
      <w:r w:rsidRPr="00AD5CDA">
        <w:rPr>
          <w:lang w:val="en-CA"/>
        </w:rPr>
        <w:t>downweight</w:t>
      </w:r>
      <w:proofErr w:type="spellEnd"/>
      <w:r w:rsidRPr="00AD5CDA">
        <w:rPr>
          <w:lang w:val="en-CA"/>
        </w:rPr>
        <w:t xml:space="preserve"> signals from poor-performing ones.</w:t>
      </w:r>
    </w:p>
    <w:p w14:paraId="5D369A57" w14:textId="77777777" w:rsidR="00AD5CDA" w:rsidRPr="00AD5CDA" w:rsidRDefault="00AD5CDA" w:rsidP="00AD5CDA">
      <w:pPr>
        <w:rPr>
          <w:b/>
          <w:bCs/>
          <w:lang w:val="en-CA"/>
        </w:rPr>
      </w:pPr>
      <w:r w:rsidRPr="00AD5CDA">
        <w:rPr>
          <w:b/>
          <w:bCs/>
          <w:lang w:val="en-CA"/>
        </w:rPr>
        <w:t>6.4.3 Model Performance Metrics</w:t>
      </w:r>
    </w:p>
    <w:p w14:paraId="12CBD778" w14:textId="77777777" w:rsidR="00AD5CDA" w:rsidRPr="00AD5CDA" w:rsidRDefault="00AD5CDA" w:rsidP="00AD5CDA">
      <w:pPr>
        <w:numPr>
          <w:ilvl w:val="0"/>
          <w:numId w:val="96"/>
        </w:numPr>
        <w:rPr>
          <w:lang w:val="en-CA"/>
        </w:rPr>
      </w:pPr>
      <w:r w:rsidRPr="00AD5CDA">
        <w:rPr>
          <w:lang w:val="en-CA"/>
        </w:rPr>
        <w:t>Profit factor</w:t>
      </w:r>
    </w:p>
    <w:p w14:paraId="3115E498" w14:textId="77777777" w:rsidR="00AD5CDA" w:rsidRPr="00AD5CDA" w:rsidRDefault="00AD5CDA" w:rsidP="00AD5CDA">
      <w:pPr>
        <w:numPr>
          <w:ilvl w:val="0"/>
          <w:numId w:val="96"/>
        </w:numPr>
        <w:rPr>
          <w:lang w:val="en-CA"/>
        </w:rPr>
      </w:pPr>
      <w:r w:rsidRPr="00AD5CDA">
        <w:rPr>
          <w:lang w:val="en-CA"/>
        </w:rPr>
        <w:t>Win rate</w:t>
      </w:r>
    </w:p>
    <w:p w14:paraId="2FEF786E" w14:textId="77777777" w:rsidR="00AD5CDA" w:rsidRPr="00AD5CDA" w:rsidRDefault="00AD5CDA" w:rsidP="00AD5CDA">
      <w:pPr>
        <w:numPr>
          <w:ilvl w:val="0"/>
          <w:numId w:val="96"/>
        </w:numPr>
        <w:rPr>
          <w:lang w:val="en-CA"/>
        </w:rPr>
      </w:pPr>
      <w:r w:rsidRPr="00AD5CDA">
        <w:rPr>
          <w:lang w:val="en-CA"/>
        </w:rPr>
        <w:t>Sharpe ratio</w:t>
      </w:r>
    </w:p>
    <w:p w14:paraId="10EBEC4E" w14:textId="77777777" w:rsidR="00AD5CDA" w:rsidRPr="00AD5CDA" w:rsidRDefault="00AD5CDA" w:rsidP="00AD5CDA">
      <w:pPr>
        <w:numPr>
          <w:ilvl w:val="0"/>
          <w:numId w:val="96"/>
        </w:numPr>
        <w:rPr>
          <w:lang w:val="en-CA"/>
        </w:rPr>
      </w:pPr>
      <w:r w:rsidRPr="00AD5CDA">
        <w:rPr>
          <w:lang w:val="en-CA"/>
        </w:rPr>
        <w:t>Mean absolute error (for expected move predictions)</w:t>
      </w:r>
    </w:p>
    <w:p w14:paraId="45D525BB" w14:textId="77777777" w:rsidR="00AD5CDA" w:rsidRPr="00AD5CDA" w:rsidRDefault="00AD5CDA" w:rsidP="00AD5CDA">
      <w:pPr>
        <w:numPr>
          <w:ilvl w:val="0"/>
          <w:numId w:val="96"/>
        </w:numPr>
        <w:rPr>
          <w:lang w:val="en-CA"/>
        </w:rPr>
      </w:pPr>
      <w:r w:rsidRPr="00AD5CDA">
        <w:rPr>
          <w:lang w:val="en-CA"/>
        </w:rPr>
        <w:t>Confidence score calibration (predicted probability vs. actual outcomes)</w:t>
      </w:r>
    </w:p>
    <w:p w14:paraId="1D155605" w14:textId="77777777" w:rsidR="00AD5CDA" w:rsidRPr="00AD5CDA" w:rsidRDefault="00AD5CDA" w:rsidP="00AD5CDA">
      <w:pPr>
        <w:numPr>
          <w:ilvl w:val="0"/>
          <w:numId w:val="96"/>
        </w:numPr>
        <w:rPr>
          <w:lang w:val="en-CA"/>
        </w:rPr>
      </w:pPr>
      <w:r w:rsidRPr="00AD5CDA">
        <w:rPr>
          <w:lang w:val="en-CA"/>
        </w:rPr>
        <w:t>Regime-specific predictive accuracy</w:t>
      </w:r>
    </w:p>
    <w:p w14:paraId="5691C48C" w14:textId="77777777" w:rsidR="00AD5CDA" w:rsidRPr="00AD5CDA" w:rsidRDefault="00000000" w:rsidP="00AD5CDA">
      <w:pPr>
        <w:rPr>
          <w:lang w:val="en-CA"/>
        </w:rPr>
      </w:pPr>
      <w:r>
        <w:rPr>
          <w:lang w:val="en-CA"/>
        </w:rPr>
        <w:pict w14:anchorId="13B9E15B">
          <v:rect id="_x0000_i5389" style="width:0;height:1.5pt" o:hralign="center" o:hrstd="t" o:hr="t" fillcolor="#a0a0a0" stroked="f"/>
        </w:pict>
      </w:r>
    </w:p>
    <w:p w14:paraId="312E1AAF" w14:textId="77777777" w:rsidR="00AD5CDA" w:rsidRPr="00AD5CDA" w:rsidRDefault="00AD5CDA" w:rsidP="00AD5CDA">
      <w:pPr>
        <w:rPr>
          <w:b/>
          <w:bCs/>
          <w:lang w:val="en-CA"/>
        </w:rPr>
      </w:pPr>
      <w:r w:rsidRPr="00AD5CDA">
        <w:rPr>
          <w:b/>
          <w:bCs/>
          <w:lang w:val="en-CA"/>
        </w:rPr>
        <w:lastRenderedPageBreak/>
        <w:t>6.5 Explainability &amp; Feature Attribution</w:t>
      </w:r>
    </w:p>
    <w:p w14:paraId="50C26DA9" w14:textId="77777777" w:rsidR="00AD5CDA" w:rsidRPr="00AD5CDA" w:rsidRDefault="00AD5CDA" w:rsidP="00AD5CDA">
      <w:pPr>
        <w:rPr>
          <w:lang w:val="en-CA"/>
        </w:rPr>
      </w:pPr>
      <w:r w:rsidRPr="00AD5CDA">
        <w:rPr>
          <w:lang w:val="en-CA"/>
        </w:rPr>
        <w:t>Every model prediction must be accompanied by:</w:t>
      </w:r>
    </w:p>
    <w:p w14:paraId="4DF5CE2D" w14:textId="77777777" w:rsidR="00AD5CDA" w:rsidRPr="00AD5CDA" w:rsidRDefault="00AD5CDA" w:rsidP="00AD5CDA">
      <w:pPr>
        <w:numPr>
          <w:ilvl w:val="0"/>
          <w:numId w:val="97"/>
        </w:numPr>
        <w:rPr>
          <w:lang w:val="en-CA"/>
        </w:rPr>
      </w:pPr>
      <w:r w:rsidRPr="00AD5CDA">
        <w:rPr>
          <w:b/>
          <w:bCs/>
          <w:lang w:val="en-CA"/>
        </w:rPr>
        <w:t>Feature Importance Breakdown</w:t>
      </w:r>
    </w:p>
    <w:p w14:paraId="69F36FC2" w14:textId="77777777" w:rsidR="00AD5CDA" w:rsidRPr="00AD5CDA" w:rsidRDefault="00AD5CDA" w:rsidP="00AD5CDA">
      <w:pPr>
        <w:numPr>
          <w:ilvl w:val="1"/>
          <w:numId w:val="97"/>
        </w:numPr>
        <w:rPr>
          <w:lang w:val="en-CA"/>
        </w:rPr>
      </w:pPr>
      <w:r w:rsidRPr="00AD5CDA">
        <w:rPr>
          <w:lang w:val="en-CA"/>
        </w:rPr>
        <w:t>Relative contribution of each indicator to the predicted outcome.</w:t>
      </w:r>
    </w:p>
    <w:p w14:paraId="3B135665" w14:textId="77777777" w:rsidR="00AD5CDA" w:rsidRPr="00AD5CDA" w:rsidRDefault="00AD5CDA" w:rsidP="00AD5CDA">
      <w:pPr>
        <w:numPr>
          <w:ilvl w:val="0"/>
          <w:numId w:val="97"/>
        </w:numPr>
        <w:rPr>
          <w:lang w:val="en-CA"/>
        </w:rPr>
      </w:pPr>
      <w:r w:rsidRPr="00AD5CDA">
        <w:rPr>
          <w:b/>
          <w:bCs/>
          <w:lang w:val="en-CA"/>
        </w:rPr>
        <w:t>Decision Logic</w:t>
      </w:r>
    </w:p>
    <w:p w14:paraId="6FE63043" w14:textId="77777777" w:rsidR="00AD5CDA" w:rsidRPr="00AD5CDA" w:rsidRDefault="00AD5CDA" w:rsidP="00AD5CDA">
      <w:pPr>
        <w:numPr>
          <w:ilvl w:val="1"/>
          <w:numId w:val="97"/>
        </w:numPr>
        <w:rPr>
          <w:lang w:val="en-CA"/>
        </w:rPr>
      </w:pPr>
      <w:r w:rsidRPr="00AD5CDA">
        <w:rPr>
          <w:lang w:val="en-CA"/>
        </w:rPr>
        <w:t>Which indicators or signals triggered a particular entry/exit recommendation.</w:t>
      </w:r>
    </w:p>
    <w:p w14:paraId="6CD676CB" w14:textId="77777777" w:rsidR="00AD5CDA" w:rsidRPr="00AD5CDA" w:rsidRDefault="00AD5CDA" w:rsidP="00AD5CDA">
      <w:pPr>
        <w:numPr>
          <w:ilvl w:val="0"/>
          <w:numId w:val="97"/>
        </w:numPr>
        <w:rPr>
          <w:lang w:val="en-CA"/>
        </w:rPr>
      </w:pPr>
      <w:r w:rsidRPr="00AD5CDA">
        <w:rPr>
          <w:b/>
          <w:bCs/>
          <w:lang w:val="en-CA"/>
        </w:rPr>
        <w:t>Confidence Summary</w:t>
      </w:r>
    </w:p>
    <w:p w14:paraId="7A983EB5" w14:textId="77777777" w:rsidR="00AD5CDA" w:rsidRPr="00AD5CDA" w:rsidRDefault="00AD5CDA" w:rsidP="00AD5CDA">
      <w:pPr>
        <w:numPr>
          <w:ilvl w:val="1"/>
          <w:numId w:val="97"/>
        </w:numPr>
        <w:rPr>
          <w:lang w:val="en-CA"/>
        </w:rPr>
      </w:pPr>
      <w:r w:rsidRPr="00AD5CDA">
        <w:rPr>
          <w:lang w:val="en-CA"/>
        </w:rPr>
        <w:t>Quantitative confidence in prediction.</w:t>
      </w:r>
    </w:p>
    <w:p w14:paraId="3DAA946C" w14:textId="77777777" w:rsidR="00AD5CDA" w:rsidRPr="00AD5CDA" w:rsidRDefault="00AD5CDA" w:rsidP="00AD5CDA">
      <w:pPr>
        <w:numPr>
          <w:ilvl w:val="0"/>
          <w:numId w:val="97"/>
        </w:numPr>
        <w:rPr>
          <w:lang w:val="en-CA"/>
        </w:rPr>
      </w:pPr>
      <w:r w:rsidRPr="00AD5CDA">
        <w:rPr>
          <w:b/>
          <w:bCs/>
          <w:lang w:val="en-CA"/>
        </w:rPr>
        <w:t>Historical Justification</w:t>
      </w:r>
    </w:p>
    <w:p w14:paraId="540CD803" w14:textId="77777777" w:rsidR="00AD5CDA" w:rsidRPr="00AD5CDA" w:rsidRDefault="00AD5CDA" w:rsidP="00AD5CDA">
      <w:pPr>
        <w:numPr>
          <w:ilvl w:val="1"/>
          <w:numId w:val="97"/>
        </w:numPr>
        <w:rPr>
          <w:lang w:val="en-CA"/>
        </w:rPr>
      </w:pPr>
      <w:r w:rsidRPr="00AD5CDA">
        <w:rPr>
          <w:lang w:val="en-CA"/>
        </w:rPr>
        <w:t>Reference to similar historical market conditions and corresponding outcomes.</w:t>
      </w:r>
    </w:p>
    <w:p w14:paraId="0BC7D0B2" w14:textId="77777777" w:rsidR="00AD5CDA" w:rsidRPr="00AD5CDA" w:rsidRDefault="00AD5CDA" w:rsidP="00AD5CDA">
      <w:pPr>
        <w:rPr>
          <w:lang w:val="en-CA"/>
        </w:rPr>
      </w:pPr>
      <w:r w:rsidRPr="00AD5CDA">
        <w:rPr>
          <w:lang w:val="en-CA"/>
        </w:rPr>
        <w:t>Explainability is mandatory for compliance, strategy evaluation, and human oversight.</w:t>
      </w:r>
    </w:p>
    <w:p w14:paraId="0B9DFBD5" w14:textId="77777777" w:rsidR="00AD5CDA" w:rsidRPr="00AD5CDA" w:rsidRDefault="00000000" w:rsidP="00AD5CDA">
      <w:pPr>
        <w:rPr>
          <w:lang w:val="en-CA"/>
        </w:rPr>
      </w:pPr>
      <w:r>
        <w:rPr>
          <w:lang w:val="en-CA"/>
        </w:rPr>
        <w:pict w14:anchorId="5D07236B">
          <v:rect id="_x0000_i5390" style="width:0;height:1.5pt" o:hralign="center" o:hrstd="t" o:hr="t" fillcolor="#a0a0a0" stroked="f"/>
        </w:pict>
      </w:r>
    </w:p>
    <w:p w14:paraId="46D2D293" w14:textId="77777777" w:rsidR="00AD5CDA" w:rsidRPr="00AD5CDA" w:rsidRDefault="00AD5CDA" w:rsidP="00AD5CDA">
      <w:pPr>
        <w:rPr>
          <w:b/>
          <w:bCs/>
          <w:lang w:val="en-CA"/>
        </w:rPr>
      </w:pPr>
      <w:r w:rsidRPr="00AD5CDA">
        <w:rPr>
          <w:b/>
          <w:bCs/>
          <w:lang w:val="en-CA"/>
        </w:rPr>
        <w:t>6.6 Model Integration with Trading Agents</w:t>
      </w:r>
    </w:p>
    <w:p w14:paraId="20E53416" w14:textId="77777777" w:rsidR="00AD5CDA" w:rsidRPr="00AD5CDA" w:rsidRDefault="00AD5CDA" w:rsidP="00AD5CDA">
      <w:pPr>
        <w:rPr>
          <w:lang w:val="en-CA"/>
        </w:rPr>
      </w:pPr>
      <w:r w:rsidRPr="00AD5CDA">
        <w:rPr>
          <w:lang w:val="en-CA"/>
        </w:rPr>
        <w:t>ML outputs are used by:</w:t>
      </w:r>
    </w:p>
    <w:p w14:paraId="140BEBF0" w14:textId="77777777" w:rsidR="00AD5CDA" w:rsidRPr="00AD5CDA" w:rsidRDefault="00AD5CDA" w:rsidP="00AD5CDA">
      <w:pPr>
        <w:numPr>
          <w:ilvl w:val="0"/>
          <w:numId w:val="98"/>
        </w:numPr>
        <w:rPr>
          <w:lang w:val="en-CA"/>
        </w:rPr>
      </w:pPr>
      <w:r w:rsidRPr="00AD5CDA">
        <w:rPr>
          <w:b/>
          <w:bCs/>
          <w:lang w:val="en-CA"/>
        </w:rPr>
        <w:t>Strategy Engine</w:t>
      </w:r>
      <w:r w:rsidRPr="00AD5CDA">
        <w:rPr>
          <w:lang w:val="en-CA"/>
        </w:rPr>
        <w:t xml:space="preserve"> → to weight candidate strategies and select entries/exits.</w:t>
      </w:r>
    </w:p>
    <w:p w14:paraId="286715A7" w14:textId="77777777" w:rsidR="00AD5CDA" w:rsidRPr="00AD5CDA" w:rsidRDefault="00AD5CDA" w:rsidP="00AD5CDA">
      <w:pPr>
        <w:numPr>
          <w:ilvl w:val="0"/>
          <w:numId w:val="98"/>
        </w:numPr>
        <w:rPr>
          <w:lang w:val="en-CA"/>
        </w:rPr>
      </w:pPr>
      <w:r w:rsidRPr="00AD5CDA">
        <w:rPr>
          <w:b/>
          <w:bCs/>
          <w:lang w:val="en-CA"/>
        </w:rPr>
        <w:t>Risk &amp; Capital Control Agent</w:t>
      </w:r>
      <w:r w:rsidRPr="00AD5CDA">
        <w:rPr>
          <w:lang w:val="en-CA"/>
        </w:rPr>
        <w:t xml:space="preserve"> → to scale position size based on confidence and predicted volatility.</w:t>
      </w:r>
    </w:p>
    <w:p w14:paraId="15B67BBE" w14:textId="77777777" w:rsidR="00AD5CDA" w:rsidRPr="00AD5CDA" w:rsidRDefault="00AD5CDA" w:rsidP="00AD5CDA">
      <w:pPr>
        <w:numPr>
          <w:ilvl w:val="0"/>
          <w:numId w:val="98"/>
        </w:numPr>
        <w:rPr>
          <w:lang w:val="en-CA"/>
        </w:rPr>
      </w:pPr>
      <w:r w:rsidRPr="00AD5CDA">
        <w:rPr>
          <w:b/>
          <w:bCs/>
          <w:lang w:val="en-CA"/>
        </w:rPr>
        <w:t>Market Assessment Agent</w:t>
      </w:r>
      <w:r w:rsidRPr="00AD5CDA">
        <w:rPr>
          <w:lang w:val="en-CA"/>
        </w:rPr>
        <w:t xml:space="preserve"> → to validate trade setups against predicted success probabilities.</w:t>
      </w:r>
    </w:p>
    <w:p w14:paraId="14B5D3DC" w14:textId="77777777" w:rsidR="00AD5CDA" w:rsidRPr="00AD5CDA" w:rsidRDefault="00AD5CDA" w:rsidP="00AD5CDA">
      <w:pPr>
        <w:numPr>
          <w:ilvl w:val="0"/>
          <w:numId w:val="98"/>
        </w:numPr>
        <w:rPr>
          <w:lang w:val="en-CA"/>
        </w:rPr>
      </w:pPr>
      <w:r w:rsidRPr="00AD5CDA">
        <w:rPr>
          <w:b/>
          <w:bCs/>
          <w:lang w:val="en-CA"/>
        </w:rPr>
        <w:t>Self-Adjustment Agent</w:t>
      </w:r>
      <w:r w:rsidRPr="00AD5CDA">
        <w:rPr>
          <w:lang w:val="en-CA"/>
        </w:rPr>
        <w:t xml:space="preserve"> → to retrain, update feature weights, and refine model selection.</w:t>
      </w:r>
    </w:p>
    <w:p w14:paraId="1E8D5C5E" w14:textId="77777777" w:rsidR="00AD5CDA" w:rsidRPr="00AD5CDA" w:rsidRDefault="00000000" w:rsidP="00AD5CDA">
      <w:pPr>
        <w:rPr>
          <w:lang w:val="en-CA"/>
        </w:rPr>
      </w:pPr>
      <w:r>
        <w:rPr>
          <w:lang w:val="en-CA"/>
        </w:rPr>
        <w:pict w14:anchorId="75E6A505">
          <v:rect id="_x0000_i5391" style="width:0;height:1.5pt" o:hralign="center" o:hrstd="t" o:hr="t" fillcolor="#a0a0a0" stroked="f"/>
        </w:pict>
      </w:r>
    </w:p>
    <w:p w14:paraId="301D3387" w14:textId="77777777" w:rsidR="00AD5CDA" w:rsidRPr="00AD5CDA" w:rsidRDefault="00AD5CDA" w:rsidP="00AD5CDA">
      <w:pPr>
        <w:rPr>
          <w:b/>
          <w:bCs/>
          <w:lang w:val="en-CA"/>
        </w:rPr>
      </w:pPr>
      <w:r w:rsidRPr="00AD5CDA">
        <w:rPr>
          <w:b/>
          <w:bCs/>
          <w:lang w:val="en-CA"/>
        </w:rPr>
        <w:t>6.7 Model Replacement &amp; Performance Benchmarking</w:t>
      </w:r>
    </w:p>
    <w:p w14:paraId="6B4E906A" w14:textId="77777777" w:rsidR="00AD5CDA" w:rsidRPr="00AD5CDA" w:rsidRDefault="00AD5CDA" w:rsidP="00AD5CDA">
      <w:pPr>
        <w:numPr>
          <w:ilvl w:val="0"/>
          <w:numId w:val="99"/>
        </w:numPr>
        <w:rPr>
          <w:lang w:val="en-CA"/>
        </w:rPr>
      </w:pPr>
      <w:r w:rsidRPr="00AD5CDA">
        <w:rPr>
          <w:lang w:val="en-CA"/>
        </w:rPr>
        <w:t>Models are continuously benchmarked against historical and live performance.</w:t>
      </w:r>
    </w:p>
    <w:p w14:paraId="40073290" w14:textId="77777777" w:rsidR="00AD5CDA" w:rsidRPr="00AD5CDA" w:rsidRDefault="00AD5CDA" w:rsidP="00AD5CDA">
      <w:pPr>
        <w:numPr>
          <w:ilvl w:val="0"/>
          <w:numId w:val="99"/>
        </w:numPr>
        <w:rPr>
          <w:lang w:val="en-CA"/>
        </w:rPr>
      </w:pPr>
      <w:r w:rsidRPr="00AD5CDA">
        <w:rPr>
          <w:lang w:val="en-CA"/>
        </w:rPr>
        <w:t>Replacement criteria:</w:t>
      </w:r>
    </w:p>
    <w:p w14:paraId="6F2B821F" w14:textId="77777777" w:rsidR="00AD5CDA" w:rsidRPr="00AD5CDA" w:rsidRDefault="00AD5CDA" w:rsidP="00AD5CDA">
      <w:pPr>
        <w:numPr>
          <w:ilvl w:val="1"/>
          <w:numId w:val="99"/>
        </w:numPr>
        <w:rPr>
          <w:lang w:val="en-CA"/>
        </w:rPr>
      </w:pPr>
      <w:r w:rsidRPr="00AD5CDA">
        <w:rPr>
          <w:lang w:val="en-CA"/>
        </w:rPr>
        <w:t>Consistently underperforming in forward tests.</w:t>
      </w:r>
    </w:p>
    <w:p w14:paraId="732BC7DC" w14:textId="77777777" w:rsidR="00AD5CDA" w:rsidRPr="00AD5CDA" w:rsidRDefault="00AD5CDA" w:rsidP="00AD5CDA">
      <w:pPr>
        <w:numPr>
          <w:ilvl w:val="1"/>
          <w:numId w:val="99"/>
        </w:numPr>
        <w:rPr>
          <w:lang w:val="en-CA"/>
        </w:rPr>
      </w:pPr>
      <w:r w:rsidRPr="00AD5CDA">
        <w:rPr>
          <w:lang w:val="en-CA"/>
        </w:rPr>
        <w:t>Confidence miscalibration detected.</w:t>
      </w:r>
    </w:p>
    <w:p w14:paraId="719F32A3" w14:textId="77777777" w:rsidR="00AD5CDA" w:rsidRPr="00AD5CDA" w:rsidRDefault="00AD5CDA" w:rsidP="00AD5CDA">
      <w:pPr>
        <w:numPr>
          <w:ilvl w:val="1"/>
          <w:numId w:val="99"/>
        </w:numPr>
        <w:rPr>
          <w:lang w:val="en-CA"/>
        </w:rPr>
      </w:pPr>
      <w:r w:rsidRPr="00AD5CDA">
        <w:rPr>
          <w:lang w:val="en-CA"/>
        </w:rPr>
        <w:t>Regime-specific predictive decay.</w:t>
      </w:r>
    </w:p>
    <w:p w14:paraId="036690D4" w14:textId="77777777" w:rsidR="00AD5CDA" w:rsidRPr="00AD5CDA" w:rsidRDefault="00AD5CDA" w:rsidP="00AD5CDA">
      <w:pPr>
        <w:numPr>
          <w:ilvl w:val="0"/>
          <w:numId w:val="99"/>
        </w:numPr>
        <w:rPr>
          <w:lang w:val="en-CA"/>
        </w:rPr>
      </w:pPr>
      <w:r w:rsidRPr="00AD5CDA">
        <w:rPr>
          <w:lang w:val="en-CA"/>
        </w:rPr>
        <w:lastRenderedPageBreak/>
        <w:t>New models are introduced only after passing A/B tests comparing them to existing models on:</w:t>
      </w:r>
    </w:p>
    <w:p w14:paraId="10CEC100" w14:textId="77777777" w:rsidR="00AD5CDA" w:rsidRPr="00AD5CDA" w:rsidRDefault="00AD5CDA" w:rsidP="00AD5CDA">
      <w:pPr>
        <w:numPr>
          <w:ilvl w:val="1"/>
          <w:numId w:val="99"/>
        </w:numPr>
        <w:rPr>
          <w:lang w:val="en-CA"/>
        </w:rPr>
      </w:pPr>
      <w:r w:rsidRPr="00AD5CDA">
        <w:rPr>
          <w:lang w:val="en-CA"/>
        </w:rPr>
        <w:t>Profit factor</w:t>
      </w:r>
    </w:p>
    <w:p w14:paraId="66CEE860" w14:textId="77777777" w:rsidR="00AD5CDA" w:rsidRPr="00AD5CDA" w:rsidRDefault="00AD5CDA" w:rsidP="00AD5CDA">
      <w:pPr>
        <w:numPr>
          <w:ilvl w:val="1"/>
          <w:numId w:val="99"/>
        </w:numPr>
        <w:rPr>
          <w:lang w:val="en-CA"/>
        </w:rPr>
      </w:pPr>
      <w:r w:rsidRPr="00AD5CDA">
        <w:rPr>
          <w:lang w:val="en-CA"/>
        </w:rPr>
        <w:t>Risk-adjusted return</w:t>
      </w:r>
    </w:p>
    <w:p w14:paraId="2AB5A0BD" w14:textId="77777777" w:rsidR="00AD5CDA" w:rsidRPr="00AD5CDA" w:rsidRDefault="00AD5CDA" w:rsidP="00AD5CDA">
      <w:pPr>
        <w:numPr>
          <w:ilvl w:val="1"/>
          <w:numId w:val="99"/>
        </w:numPr>
        <w:rPr>
          <w:lang w:val="en-CA"/>
        </w:rPr>
      </w:pPr>
      <w:r w:rsidRPr="00AD5CDA">
        <w:rPr>
          <w:lang w:val="en-CA"/>
        </w:rPr>
        <w:t>Predictive stability across regimes</w:t>
      </w:r>
    </w:p>
    <w:p w14:paraId="14E441CA" w14:textId="77777777" w:rsidR="00AD5CDA" w:rsidRPr="00AD5CDA" w:rsidRDefault="00000000" w:rsidP="00AD5CDA">
      <w:pPr>
        <w:rPr>
          <w:lang w:val="en-CA"/>
        </w:rPr>
      </w:pPr>
      <w:r>
        <w:rPr>
          <w:lang w:val="en-CA"/>
        </w:rPr>
        <w:pict w14:anchorId="2C55B943">
          <v:rect id="_x0000_i5392" style="width:0;height:1.5pt" o:hralign="center" o:hrstd="t" o:hr="t" fillcolor="#a0a0a0" stroked="f"/>
        </w:pict>
      </w:r>
    </w:p>
    <w:p w14:paraId="13BC8EAB" w14:textId="77777777" w:rsidR="00AD5CDA" w:rsidRPr="00AD5CDA" w:rsidRDefault="00AD5CDA" w:rsidP="00AD5CDA">
      <w:pPr>
        <w:rPr>
          <w:b/>
          <w:bCs/>
          <w:lang w:val="en-CA"/>
        </w:rPr>
      </w:pPr>
      <w:r w:rsidRPr="00AD5CDA">
        <w:rPr>
          <w:b/>
          <w:bCs/>
          <w:lang w:val="en-CA"/>
        </w:rPr>
        <w:t>6.8 Data Requirements &amp; Preprocessing</w:t>
      </w:r>
    </w:p>
    <w:p w14:paraId="43B9F702" w14:textId="77777777" w:rsidR="00AD5CDA" w:rsidRPr="00AD5CDA" w:rsidRDefault="00AD5CDA" w:rsidP="00AD5CDA">
      <w:pPr>
        <w:rPr>
          <w:lang w:val="en-CA"/>
        </w:rPr>
      </w:pPr>
      <w:r w:rsidRPr="00AD5CDA">
        <w:rPr>
          <w:lang w:val="en-CA"/>
        </w:rPr>
        <w:t>All ML models require:</w:t>
      </w:r>
    </w:p>
    <w:p w14:paraId="5045ED1B" w14:textId="77777777" w:rsidR="00AD5CDA" w:rsidRPr="00AD5CDA" w:rsidRDefault="00AD5CDA" w:rsidP="00AD5CDA">
      <w:pPr>
        <w:numPr>
          <w:ilvl w:val="0"/>
          <w:numId w:val="100"/>
        </w:numPr>
        <w:rPr>
          <w:lang w:val="en-CA"/>
        </w:rPr>
      </w:pPr>
      <w:r w:rsidRPr="00AD5CDA">
        <w:rPr>
          <w:lang w:val="en-CA"/>
        </w:rPr>
        <w:t>Normalized and time-aligned datasets.</w:t>
      </w:r>
    </w:p>
    <w:p w14:paraId="25A5F56F" w14:textId="77777777" w:rsidR="00AD5CDA" w:rsidRPr="00AD5CDA" w:rsidRDefault="00AD5CDA" w:rsidP="00AD5CDA">
      <w:pPr>
        <w:numPr>
          <w:ilvl w:val="0"/>
          <w:numId w:val="100"/>
        </w:numPr>
        <w:rPr>
          <w:lang w:val="en-CA"/>
        </w:rPr>
      </w:pPr>
      <w:r w:rsidRPr="00AD5CDA">
        <w:rPr>
          <w:lang w:val="en-CA"/>
        </w:rPr>
        <w:t>Consistent handling of missing values.</w:t>
      </w:r>
    </w:p>
    <w:p w14:paraId="6AC567E2" w14:textId="77777777" w:rsidR="00AD5CDA" w:rsidRPr="00AD5CDA" w:rsidRDefault="00AD5CDA" w:rsidP="00AD5CDA">
      <w:pPr>
        <w:numPr>
          <w:ilvl w:val="0"/>
          <w:numId w:val="100"/>
        </w:numPr>
        <w:rPr>
          <w:lang w:val="en-CA"/>
        </w:rPr>
      </w:pPr>
      <w:r w:rsidRPr="00AD5CDA">
        <w:rPr>
          <w:lang w:val="en-CA"/>
        </w:rPr>
        <w:t>Outlier detection and adjustment.</w:t>
      </w:r>
    </w:p>
    <w:p w14:paraId="322F2AA9" w14:textId="77777777" w:rsidR="00AD5CDA" w:rsidRPr="00AD5CDA" w:rsidRDefault="00AD5CDA" w:rsidP="00AD5CDA">
      <w:pPr>
        <w:numPr>
          <w:ilvl w:val="0"/>
          <w:numId w:val="100"/>
        </w:numPr>
        <w:rPr>
          <w:lang w:val="en-CA"/>
        </w:rPr>
      </w:pPr>
      <w:r w:rsidRPr="00AD5CDA">
        <w:rPr>
          <w:lang w:val="en-CA"/>
        </w:rPr>
        <w:t>Feature engineering based on correlation analysis.</w:t>
      </w:r>
    </w:p>
    <w:p w14:paraId="56845C0D" w14:textId="77777777" w:rsidR="00AD5CDA" w:rsidRPr="00AD5CDA" w:rsidRDefault="00AD5CDA" w:rsidP="00AD5CDA">
      <w:pPr>
        <w:numPr>
          <w:ilvl w:val="0"/>
          <w:numId w:val="100"/>
        </w:numPr>
        <w:rPr>
          <w:lang w:val="en-CA"/>
        </w:rPr>
      </w:pPr>
      <w:r w:rsidRPr="00AD5CDA">
        <w:rPr>
          <w:lang w:val="en-CA"/>
        </w:rPr>
        <w:t>Historical performance-weighted indicator selection.</w:t>
      </w:r>
    </w:p>
    <w:p w14:paraId="2ECC4394" w14:textId="77777777" w:rsidR="00AD5CDA" w:rsidRPr="00AD5CDA" w:rsidRDefault="00000000" w:rsidP="00AD5CDA">
      <w:pPr>
        <w:rPr>
          <w:lang w:val="en-CA"/>
        </w:rPr>
      </w:pPr>
      <w:r>
        <w:rPr>
          <w:lang w:val="en-CA"/>
        </w:rPr>
        <w:pict w14:anchorId="6FB11056">
          <v:rect id="_x0000_i5393" style="width:0;height:1.5pt" o:hralign="center" o:hrstd="t" o:hr="t" fillcolor="#a0a0a0" stroked="f"/>
        </w:pict>
      </w:r>
    </w:p>
    <w:p w14:paraId="6D494AF9" w14:textId="77777777" w:rsidR="00AD5CDA" w:rsidRPr="00AD5CDA" w:rsidRDefault="00AD5CDA" w:rsidP="00AD5CDA">
      <w:pPr>
        <w:rPr>
          <w:b/>
          <w:bCs/>
          <w:lang w:val="en-CA"/>
        </w:rPr>
      </w:pPr>
      <w:r w:rsidRPr="00AD5CDA">
        <w:rPr>
          <w:b/>
          <w:bCs/>
          <w:lang w:val="en-CA"/>
        </w:rPr>
        <w:t>6.9 Continuous Feedback Loop</w:t>
      </w:r>
    </w:p>
    <w:p w14:paraId="2FCE13DD" w14:textId="77777777" w:rsidR="00AD5CDA" w:rsidRPr="00AD5CDA" w:rsidRDefault="00AD5CDA" w:rsidP="00AD5CDA">
      <w:pPr>
        <w:numPr>
          <w:ilvl w:val="0"/>
          <w:numId w:val="101"/>
        </w:numPr>
        <w:rPr>
          <w:lang w:val="en-CA"/>
        </w:rPr>
      </w:pPr>
      <w:r w:rsidRPr="00AD5CDA">
        <w:rPr>
          <w:lang w:val="en-CA"/>
        </w:rPr>
        <w:t>Trade outcomes feed back into the ML layer for:</w:t>
      </w:r>
    </w:p>
    <w:p w14:paraId="0FDCE439" w14:textId="77777777" w:rsidR="00AD5CDA" w:rsidRPr="00AD5CDA" w:rsidRDefault="00AD5CDA" w:rsidP="00AD5CDA">
      <w:pPr>
        <w:numPr>
          <w:ilvl w:val="1"/>
          <w:numId w:val="101"/>
        </w:numPr>
        <w:rPr>
          <w:lang w:val="en-CA"/>
        </w:rPr>
      </w:pPr>
      <w:r w:rsidRPr="00AD5CDA">
        <w:rPr>
          <w:lang w:val="en-CA"/>
        </w:rPr>
        <w:t>Retraining</w:t>
      </w:r>
    </w:p>
    <w:p w14:paraId="282C1781" w14:textId="77777777" w:rsidR="00AD5CDA" w:rsidRPr="00AD5CDA" w:rsidRDefault="00AD5CDA" w:rsidP="00AD5CDA">
      <w:pPr>
        <w:numPr>
          <w:ilvl w:val="1"/>
          <w:numId w:val="101"/>
        </w:numPr>
        <w:rPr>
          <w:lang w:val="en-CA"/>
        </w:rPr>
      </w:pPr>
      <w:r w:rsidRPr="00AD5CDA">
        <w:rPr>
          <w:lang w:val="en-CA"/>
        </w:rPr>
        <w:t>Weight adjustment</w:t>
      </w:r>
    </w:p>
    <w:p w14:paraId="3E8E7D90" w14:textId="77777777" w:rsidR="00AD5CDA" w:rsidRPr="00AD5CDA" w:rsidRDefault="00AD5CDA" w:rsidP="00AD5CDA">
      <w:pPr>
        <w:numPr>
          <w:ilvl w:val="1"/>
          <w:numId w:val="101"/>
        </w:numPr>
        <w:rPr>
          <w:lang w:val="en-CA"/>
        </w:rPr>
      </w:pPr>
      <w:r w:rsidRPr="00AD5CDA">
        <w:rPr>
          <w:lang w:val="en-CA"/>
        </w:rPr>
        <w:t>Regime correlation analysis</w:t>
      </w:r>
    </w:p>
    <w:p w14:paraId="7B73E503" w14:textId="77777777" w:rsidR="00AD5CDA" w:rsidRPr="00AD5CDA" w:rsidRDefault="00AD5CDA" w:rsidP="00AD5CDA">
      <w:pPr>
        <w:numPr>
          <w:ilvl w:val="1"/>
          <w:numId w:val="101"/>
        </w:numPr>
        <w:rPr>
          <w:lang w:val="en-CA"/>
        </w:rPr>
      </w:pPr>
      <w:r w:rsidRPr="00AD5CDA">
        <w:rPr>
          <w:lang w:val="en-CA"/>
        </w:rPr>
        <w:t>Confidence recalibration</w:t>
      </w:r>
    </w:p>
    <w:p w14:paraId="28258CEB" w14:textId="77777777" w:rsidR="00AD5CDA" w:rsidRPr="00AD5CDA" w:rsidRDefault="00AD5CDA" w:rsidP="00AD5CDA">
      <w:pPr>
        <w:numPr>
          <w:ilvl w:val="0"/>
          <w:numId w:val="101"/>
        </w:numPr>
        <w:rPr>
          <w:lang w:val="en-CA"/>
        </w:rPr>
      </w:pPr>
      <w:r w:rsidRPr="00AD5CDA">
        <w:rPr>
          <w:lang w:val="en-CA"/>
        </w:rPr>
        <w:t>This creates a fully adaptive, self-improving system where strategies evolve based on actual market performance.</w:t>
      </w:r>
    </w:p>
    <w:p w14:paraId="439BCB58" w14:textId="77777777" w:rsidR="00AD5CDA" w:rsidRPr="00AD5CDA" w:rsidRDefault="00000000" w:rsidP="00AD5CDA">
      <w:pPr>
        <w:rPr>
          <w:lang w:val="en-CA"/>
        </w:rPr>
      </w:pPr>
      <w:r>
        <w:rPr>
          <w:lang w:val="en-CA"/>
        </w:rPr>
        <w:pict w14:anchorId="76CC9AA4">
          <v:rect id="_x0000_i5394" style="width:0;height:1.5pt" o:hralign="center" o:hrstd="t" o:hr="t" fillcolor="#a0a0a0" stroked="f"/>
        </w:pict>
      </w:r>
    </w:p>
    <w:p w14:paraId="4AD4BCBE" w14:textId="77777777" w:rsidR="00AD5CDA" w:rsidRPr="00AD5CDA" w:rsidRDefault="00AD5CDA" w:rsidP="00AD5CDA">
      <w:pPr>
        <w:rPr>
          <w:b/>
          <w:bCs/>
          <w:lang w:val="en-CA"/>
        </w:rPr>
      </w:pPr>
      <w:r w:rsidRPr="00AD5CDA">
        <w:rPr>
          <w:b/>
          <w:bCs/>
          <w:lang w:val="en-CA"/>
        </w:rPr>
        <w:t>6.10 Safety Controls</w:t>
      </w:r>
    </w:p>
    <w:p w14:paraId="5E59B3B1" w14:textId="77777777" w:rsidR="00AD5CDA" w:rsidRPr="00AD5CDA" w:rsidRDefault="00AD5CDA" w:rsidP="00AD5CDA">
      <w:pPr>
        <w:numPr>
          <w:ilvl w:val="0"/>
          <w:numId w:val="102"/>
        </w:numPr>
        <w:rPr>
          <w:lang w:val="en-CA"/>
        </w:rPr>
      </w:pPr>
      <w:r w:rsidRPr="00AD5CDA">
        <w:rPr>
          <w:lang w:val="en-CA"/>
        </w:rPr>
        <w:t>Predictions below a defined confidence threshold are ignored.</w:t>
      </w:r>
    </w:p>
    <w:p w14:paraId="324F7201" w14:textId="77777777" w:rsidR="00AD5CDA" w:rsidRPr="00AD5CDA" w:rsidRDefault="00AD5CDA" w:rsidP="00AD5CDA">
      <w:pPr>
        <w:numPr>
          <w:ilvl w:val="0"/>
          <w:numId w:val="102"/>
        </w:numPr>
        <w:rPr>
          <w:lang w:val="en-CA"/>
        </w:rPr>
      </w:pPr>
      <w:r w:rsidRPr="00AD5CDA">
        <w:rPr>
          <w:lang w:val="en-CA"/>
        </w:rPr>
        <w:t>Extreme or anomalous signals trigger risk mitigation, including:</w:t>
      </w:r>
    </w:p>
    <w:p w14:paraId="2CD56F00" w14:textId="77777777" w:rsidR="00AD5CDA" w:rsidRPr="00AD5CDA" w:rsidRDefault="00AD5CDA" w:rsidP="00AD5CDA">
      <w:pPr>
        <w:numPr>
          <w:ilvl w:val="1"/>
          <w:numId w:val="102"/>
        </w:numPr>
        <w:rPr>
          <w:lang w:val="en-CA"/>
        </w:rPr>
      </w:pPr>
      <w:r w:rsidRPr="00AD5CDA">
        <w:rPr>
          <w:lang w:val="en-CA"/>
        </w:rPr>
        <w:t>Reduced position sizes</w:t>
      </w:r>
    </w:p>
    <w:p w14:paraId="1310164A" w14:textId="77777777" w:rsidR="00AD5CDA" w:rsidRPr="00AD5CDA" w:rsidRDefault="00AD5CDA" w:rsidP="00AD5CDA">
      <w:pPr>
        <w:numPr>
          <w:ilvl w:val="1"/>
          <w:numId w:val="102"/>
        </w:numPr>
        <w:rPr>
          <w:lang w:val="en-CA"/>
        </w:rPr>
      </w:pPr>
      <w:r w:rsidRPr="00AD5CDA">
        <w:rPr>
          <w:lang w:val="en-CA"/>
        </w:rPr>
        <w:lastRenderedPageBreak/>
        <w:t>Temporary trading pause</w:t>
      </w:r>
    </w:p>
    <w:p w14:paraId="6B33CCB4" w14:textId="77777777" w:rsidR="00AD5CDA" w:rsidRPr="00AD5CDA" w:rsidRDefault="00AD5CDA" w:rsidP="00AD5CDA">
      <w:pPr>
        <w:numPr>
          <w:ilvl w:val="1"/>
          <w:numId w:val="102"/>
        </w:numPr>
        <w:rPr>
          <w:lang w:val="en-CA"/>
        </w:rPr>
      </w:pPr>
      <w:r w:rsidRPr="00AD5CDA">
        <w:rPr>
          <w:lang w:val="en-CA"/>
        </w:rPr>
        <w:t>Model re-evaluation</w:t>
      </w:r>
    </w:p>
    <w:p w14:paraId="3D40FB98" w14:textId="77777777" w:rsidR="00AD5CDA" w:rsidRPr="00AD5CDA" w:rsidRDefault="00AD5CDA" w:rsidP="00AD5CDA">
      <w:pPr>
        <w:numPr>
          <w:ilvl w:val="0"/>
          <w:numId w:val="102"/>
        </w:numPr>
        <w:rPr>
          <w:lang w:val="en-CA"/>
        </w:rPr>
      </w:pPr>
      <w:r w:rsidRPr="00AD5CDA">
        <w:rPr>
          <w:lang w:val="en-CA"/>
        </w:rPr>
        <w:t>Manual human override can suspend ML-driven trade execution.</w:t>
      </w:r>
    </w:p>
    <w:p w14:paraId="2AFA7824" w14:textId="77777777" w:rsidR="00F47BC5" w:rsidRPr="00516AB7" w:rsidRDefault="00F47BC5" w:rsidP="00516AB7">
      <w:pPr>
        <w:rPr>
          <w:lang w:val="en-CA"/>
        </w:rPr>
      </w:pPr>
    </w:p>
    <w:p w14:paraId="2B6C491A" w14:textId="77777777" w:rsidR="00B01BD3" w:rsidRDefault="00B01BD3"/>
    <w:p w14:paraId="5B9CB71D" w14:textId="77777777" w:rsidR="00982AAE" w:rsidRDefault="00982AAE"/>
    <w:p w14:paraId="2945FE08" w14:textId="77777777" w:rsidR="00982AAE" w:rsidRDefault="00982AAE"/>
    <w:p w14:paraId="165636CF" w14:textId="77777777" w:rsidR="00982AAE" w:rsidRDefault="00982AAE"/>
    <w:p w14:paraId="747353A6" w14:textId="77777777" w:rsidR="00982AAE" w:rsidRDefault="00982AAE"/>
    <w:p w14:paraId="17351522" w14:textId="77777777" w:rsidR="00982AAE" w:rsidRDefault="00982AAE"/>
    <w:p w14:paraId="27D73F7E" w14:textId="77777777" w:rsidR="00982AAE" w:rsidRDefault="00982AAE"/>
    <w:p w14:paraId="5BC5F7AA" w14:textId="77777777" w:rsidR="00982AAE" w:rsidRDefault="00982AAE"/>
    <w:p w14:paraId="2B508589" w14:textId="77777777" w:rsidR="00982AAE" w:rsidRDefault="00982AAE"/>
    <w:p w14:paraId="1656A769" w14:textId="77777777" w:rsidR="00982AAE" w:rsidRDefault="00982AAE"/>
    <w:p w14:paraId="4DA54520" w14:textId="77777777" w:rsidR="00982AAE" w:rsidRDefault="00982AAE"/>
    <w:p w14:paraId="05E1D796" w14:textId="77777777" w:rsidR="00982AAE" w:rsidRDefault="00982AAE"/>
    <w:p w14:paraId="724408CE" w14:textId="77777777" w:rsidR="00982AAE" w:rsidRDefault="00982AAE"/>
    <w:p w14:paraId="677030AF" w14:textId="77777777" w:rsidR="00982AAE" w:rsidRDefault="00982AAE"/>
    <w:p w14:paraId="22F64508" w14:textId="77777777" w:rsidR="00982AAE" w:rsidRDefault="00982AAE"/>
    <w:p w14:paraId="4051087D" w14:textId="77777777" w:rsidR="00982AAE" w:rsidRDefault="00982AAE"/>
    <w:p w14:paraId="6DA28F89" w14:textId="77777777" w:rsidR="00982AAE" w:rsidRDefault="00982AAE"/>
    <w:p w14:paraId="3743CF5D" w14:textId="77777777" w:rsidR="00982AAE" w:rsidRDefault="00982AAE"/>
    <w:p w14:paraId="0254AA3B" w14:textId="77777777" w:rsidR="008328BF" w:rsidRDefault="008328BF"/>
    <w:p w14:paraId="05430123" w14:textId="77777777" w:rsidR="00982AAE" w:rsidRDefault="00982AAE"/>
    <w:p w14:paraId="65EF8776" w14:textId="77777777" w:rsidR="00F62C73" w:rsidRPr="00F62C73" w:rsidRDefault="00F62C73" w:rsidP="00314E28">
      <w:pPr>
        <w:pStyle w:val="Heading1"/>
        <w:rPr>
          <w:lang w:val="en-CA"/>
        </w:rPr>
      </w:pPr>
      <w:bookmarkStart w:id="7" w:name="_Toc221515671"/>
      <w:r w:rsidRPr="00F62C73">
        <w:rPr>
          <w:lang w:val="en-CA"/>
        </w:rPr>
        <w:lastRenderedPageBreak/>
        <w:t>Section 7 — Explainability &amp; Trade Reasoning</w:t>
      </w:r>
      <w:bookmarkEnd w:id="7"/>
    </w:p>
    <w:p w14:paraId="312CAAEF" w14:textId="77777777" w:rsidR="00F62C73" w:rsidRPr="00F62C73" w:rsidRDefault="00000000" w:rsidP="00F62C73">
      <w:pPr>
        <w:rPr>
          <w:lang w:val="en-CA"/>
        </w:rPr>
      </w:pPr>
      <w:r>
        <w:rPr>
          <w:lang w:val="en-CA"/>
        </w:rPr>
        <w:pict w14:anchorId="5FAB1838">
          <v:rect id="_x0000_i5395" style="width:0;height:1.5pt" o:hralign="center" o:hrstd="t" o:hr="t" fillcolor="#a0a0a0" stroked="f"/>
        </w:pict>
      </w:r>
    </w:p>
    <w:p w14:paraId="19A67056" w14:textId="77777777" w:rsidR="00F62C73" w:rsidRPr="00F62C73" w:rsidRDefault="00F62C73" w:rsidP="00F62C73">
      <w:pPr>
        <w:rPr>
          <w:b/>
          <w:bCs/>
          <w:lang w:val="en-CA"/>
        </w:rPr>
      </w:pPr>
      <w:r w:rsidRPr="00F62C73">
        <w:rPr>
          <w:b/>
          <w:bCs/>
          <w:lang w:val="en-CA"/>
        </w:rPr>
        <w:t>7.1 Purpose of Explainability Layer</w:t>
      </w:r>
    </w:p>
    <w:p w14:paraId="21306118" w14:textId="77777777" w:rsidR="00F62C73" w:rsidRPr="00F62C73" w:rsidRDefault="00F62C73" w:rsidP="00F62C73">
      <w:pPr>
        <w:rPr>
          <w:lang w:val="en-CA"/>
        </w:rPr>
      </w:pPr>
      <w:r w:rsidRPr="00F62C73">
        <w:rPr>
          <w:lang w:val="en-CA"/>
        </w:rPr>
        <w:t xml:space="preserve">The Explainability Layer ensures that every trade executed by </w:t>
      </w:r>
      <w:proofErr w:type="spellStart"/>
      <w:r w:rsidRPr="00F62C73">
        <w:rPr>
          <w:lang w:val="en-CA"/>
        </w:rPr>
        <w:t>AegisFX</w:t>
      </w:r>
      <w:proofErr w:type="spellEnd"/>
      <w:r w:rsidRPr="00F62C73">
        <w:rPr>
          <w:lang w:val="en-CA"/>
        </w:rPr>
        <w:t xml:space="preserve"> is fully transparent, understandable, and auditable. Its goals are:</w:t>
      </w:r>
    </w:p>
    <w:p w14:paraId="5809A4FE" w14:textId="77777777" w:rsidR="00F62C73" w:rsidRPr="00F62C73" w:rsidRDefault="00F62C73" w:rsidP="00F62C73">
      <w:pPr>
        <w:numPr>
          <w:ilvl w:val="0"/>
          <w:numId w:val="103"/>
        </w:numPr>
        <w:rPr>
          <w:lang w:val="en-CA"/>
        </w:rPr>
      </w:pPr>
      <w:r w:rsidRPr="00F62C73">
        <w:rPr>
          <w:lang w:val="en-CA"/>
        </w:rPr>
        <w:t>Provide clear, human-readable reasoning for all trade entries and exits.</w:t>
      </w:r>
    </w:p>
    <w:p w14:paraId="050B84DC" w14:textId="77777777" w:rsidR="00F62C73" w:rsidRPr="00F62C73" w:rsidRDefault="00F62C73" w:rsidP="00F62C73">
      <w:pPr>
        <w:numPr>
          <w:ilvl w:val="0"/>
          <w:numId w:val="103"/>
        </w:numPr>
        <w:rPr>
          <w:lang w:val="en-CA"/>
        </w:rPr>
      </w:pPr>
      <w:r w:rsidRPr="00F62C73">
        <w:rPr>
          <w:lang w:val="en-CA"/>
        </w:rPr>
        <w:t>Enable monitoring of model and strategy decisions for compliance and trust.</w:t>
      </w:r>
    </w:p>
    <w:p w14:paraId="25F4A492" w14:textId="77777777" w:rsidR="00F62C73" w:rsidRPr="00F62C73" w:rsidRDefault="00F62C73" w:rsidP="00F62C73">
      <w:pPr>
        <w:numPr>
          <w:ilvl w:val="0"/>
          <w:numId w:val="103"/>
        </w:numPr>
        <w:rPr>
          <w:lang w:val="en-CA"/>
        </w:rPr>
      </w:pPr>
      <w:r w:rsidRPr="00F62C73">
        <w:rPr>
          <w:lang w:val="en-CA"/>
        </w:rPr>
        <w:t>Support continuous learning by linking outcomes to decisions.</w:t>
      </w:r>
    </w:p>
    <w:p w14:paraId="355A34CE" w14:textId="77777777" w:rsidR="00F62C73" w:rsidRPr="00F62C73" w:rsidRDefault="00F62C73" w:rsidP="00F62C73">
      <w:pPr>
        <w:numPr>
          <w:ilvl w:val="0"/>
          <w:numId w:val="103"/>
        </w:numPr>
        <w:rPr>
          <w:lang w:val="en-CA"/>
        </w:rPr>
      </w:pPr>
      <w:r w:rsidRPr="00F62C73">
        <w:rPr>
          <w:lang w:val="en-CA"/>
        </w:rPr>
        <w:t>Allow human operators to validate, override, or adjust trades when necessary.</w:t>
      </w:r>
    </w:p>
    <w:p w14:paraId="60A88C6A" w14:textId="77777777" w:rsidR="00F62C73" w:rsidRPr="00F62C73" w:rsidRDefault="00F62C73" w:rsidP="00F62C73">
      <w:pPr>
        <w:numPr>
          <w:ilvl w:val="0"/>
          <w:numId w:val="103"/>
        </w:numPr>
        <w:rPr>
          <w:lang w:val="en-CA"/>
        </w:rPr>
      </w:pPr>
      <w:r w:rsidRPr="00F62C73">
        <w:rPr>
          <w:lang w:val="en-CA"/>
        </w:rPr>
        <w:t>Maintain historical trade reasoning for post-trade analysis and strategy improvement.</w:t>
      </w:r>
    </w:p>
    <w:p w14:paraId="3D1FA695" w14:textId="77777777" w:rsidR="00F62C73" w:rsidRPr="00F62C73" w:rsidRDefault="00F62C73" w:rsidP="00F62C73">
      <w:pPr>
        <w:rPr>
          <w:lang w:val="en-CA"/>
        </w:rPr>
      </w:pPr>
      <w:r w:rsidRPr="00F62C73">
        <w:rPr>
          <w:lang w:val="en-CA"/>
        </w:rPr>
        <w:t>Explainability is mandatory; no trade may be executed without a documented rationale.</w:t>
      </w:r>
    </w:p>
    <w:p w14:paraId="02468770" w14:textId="77777777" w:rsidR="00F62C73" w:rsidRPr="00F62C73" w:rsidRDefault="00000000" w:rsidP="00F62C73">
      <w:pPr>
        <w:rPr>
          <w:lang w:val="en-CA"/>
        </w:rPr>
      </w:pPr>
      <w:r>
        <w:rPr>
          <w:lang w:val="en-CA"/>
        </w:rPr>
        <w:pict w14:anchorId="41CCFAC1">
          <v:rect id="_x0000_i5396" style="width:0;height:1.5pt" o:hralign="center" o:hrstd="t" o:hr="t" fillcolor="#a0a0a0" stroked="f"/>
        </w:pict>
      </w:r>
    </w:p>
    <w:p w14:paraId="66C676FA" w14:textId="77777777" w:rsidR="00F62C73" w:rsidRPr="00F62C73" w:rsidRDefault="00F62C73" w:rsidP="00F62C73">
      <w:pPr>
        <w:rPr>
          <w:b/>
          <w:bCs/>
          <w:lang w:val="en-CA"/>
        </w:rPr>
      </w:pPr>
      <w:r w:rsidRPr="00F62C73">
        <w:rPr>
          <w:b/>
          <w:bCs/>
          <w:lang w:val="en-CA"/>
        </w:rPr>
        <w:t>7.2 Key Components of Trade Reasoning</w:t>
      </w:r>
    </w:p>
    <w:p w14:paraId="66CF43DD" w14:textId="77777777" w:rsidR="00F62C73" w:rsidRPr="00F62C73" w:rsidRDefault="00F62C73" w:rsidP="00F62C73">
      <w:pPr>
        <w:rPr>
          <w:lang w:val="en-CA"/>
        </w:rPr>
      </w:pPr>
      <w:r w:rsidRPr="00F62C73">
        <w:rPr>
          <w:lang w:val="en-CA"/>
        </w:rPr>
        <w:t>Every trade must include the following elements:</w:t>
      </w:r>
    </w:p>
    <w:p w14:paraId="386B6D79" w14:textId="77777777" w:rsidR="00F62C73" w:rsidRPr="00F62C73" w:rsidRDefault="00F62C73" w:rsidP="00F62C73">
      <w:pPr>
        <w:rPr>
          <w:b/>
          <w:bCs/>
          <w:lang w:val="en-CA"/>
        </w:rPr>
      </w:pPr>
      <w:r w:rsidRPr="00F62C73">
        <w:rPr>
          <w:b/>
          <w:bCs/>
          <w:lang w:val="en-CA"/>
        </w:rPr>
        <w:t>7.2.1 Trade Context</w:t>
      </w:r>
    </w:p>
    <w:p w14:paraId="0C537BEC" w14:textId="77777777" w:rsidR="00F62C73" w:rsidRPr="00F62C73" w:rsidRDefault="00F62C73" w:rsidP="00F62C73">
      <w:pPr>
        <w:numPr>
          <w:ilvl w:val="0"/>
          <w:numId w:val="104"/>
        </w:numPr>
        <w:rPr>
          <w:lang w:val="en-CA"/>
        </w:rPr>
      </w:pPr>
      <w:r w:rsidRPr="00F62C73">
        <w:rPr>
          <w:b/>
          <w:bCs/>
          <w:lang w:val="en-CA"/>
        </w:rPr>
        <w:t>Currency Pair</w:t>
      </w:r>
      <w:r w:rsidRPr="00F62C73">
        <w:rPr>
          <w:lang w:val="en-CA"/>
        </w:rPr>
        <w:t>: e.g., EUR/USD</w:t>
      </w:r>
    </w:p>
    <w:p w14:paraId="79C5D2B7" w14:textId="77777777" w:rsidR="00F62C73" w:rsidRPr="00F62C73" w:rsidRDefault="00F62C73" w:rsidP="00F62C73">
      <w:pPr>
        <w:numPr>
          <w:ilvl w:val="0"/>
          <w:numId w:val="104"/>
        </w:numPr>
        <w:rPr>
          <w:lang w:val="en-CA"/>
        </w:rPr>
      </w:pPr>
      <w:r w:rsidRPr="00F62C73">
        <w:rPr>
          <w:b/>
          <w:bCs/>
          <w:lang w:val="en-CA"/>
        </w:rPr>
        <w:t>Market Regime</w:t>
      </w:r>
      <w:r w:rsidRPr="00F62C73">
        <w:rPr>
          <w:lang w:val="en-CA"/>
        </w:rPr>
        <w:t>: Trending, Ranging, High/Low Volatility, Risk-On/Off</w:t>
      </w:r>
    </w:p>
    <w:p w14:paraId="3531A959" w14:textId="77777777" w:rsidR="00F62C73" w:rsidRPr="00F62C73" w:rsidRDefault="00F62C73" w:rsidP="00F62C73">
      <w:pPr>
        <w:numPr>
          <w:ilvl w:val="0"/>
          <w:numId w:val="104"/>
        </w:numPr>
        <w:rPr>
          <w:lang w:val="en-CA"/>
        </w:rPr>
      </w:pPr>
      <w:r w:rsidRPr="00F62C73">
        <w:rPr>
          <w:b/>
          <w:bCs/>
          <w:lang w:val="en-CA"/>
        </w:rPr>
        <w:t>Trading Horizon</w:t>
      </w:r>
      <w:r w:rsidRPr="00F62C73">
        <w:rPr>
          <w:lang w:val="en-CA"/>
        </w:rPr>
        <w:t>: Scalping or Intraday</w:t>
      </w:r>
    </w:p>
    <w:p w14:paraId="4D3A8057" w14:textId="77777777" w:rsidR="00F62C73" w:rsidRPr="00F62C73" w:rsidRDefault="00F62C73" w:rsidP="00F62C73">
      <w:pPr>
        <w:numPr>
          <w:ilvl w:val="0"/>
          <w:numId w:val="104"/>
        </w:numPr>
        <w:rPr>
          <w:lang w:val="en-CA"/>
        </w:rPr>
      </w:pPr>
      <w:r w:rsidRPr="00F62C73">
        <w:rPr>
          <w:b/>
          <w:bCs/>
          <w:lang w:val="en-CA"/>
        </w:rPr>
        <w:t>Timestamp</w:t>
      </w:r>
      <w:r w:rsidRPr="00F62C73">
        <w:rPr>
          <w:lang w:val="en-CA"/>
        </w:rPr>
        <w:t>: Entry and exit times</w:t>
      </w:r>
    </w:p>
    <w:p w14:paraId="585A6E9C" w14:textId="77777777" w:rsidR="00F62C73" w:rsidRPr="00F62C73" w:rsidRDefault="00F62C73" w:rsidP="00F62C73">
      <w:pPr>
        <w:rPr>
          <w:b/>
          <w:bCs/>
          <w:lang w:val="en-CA"/>
        </w:rPr>
      </w:pPr>
      <w:r w:rsidRPr="00F62C73">
        <w:rPr>
          <w:b/>
          <w:bCs/>
          <w:lang w:val="en-CA"/>
        </w:rPr>
        <w:t>7.2.2 Strategy Attribution</w:t>
      </w:r>
    </w:p>
    <w:p w14:paraId="20522AD2" w14:textId="77777777" w:rsidR="00F62C73" w:rsidRPr="00F62C73" w:rsidRDefault="00F62C73" w:rsidP="00F62C73">
      <w:pPr>
        <w:numPr>
          <w:ilvl w:val="0"/>
          <w:numId w:val="105"/>
        </w:numPr>
        <w:rPr>
          <w:lang w:val="en-CA"/>
        </w:rPr>
      </w:pPr>
      <w:r w:rsidRPr="00F62C73">
        <w:rPr>
          <w:b/>
          <w:bCs/>
          <w:lang w:val="en-CA"/>
        </w:rPr>
        <w:t>Strategy Name &amp; Version</w:t>
      </w:r>
      <w:r w:rsidRPr="00F62C73">
        <w:rPr>
          <w:lang w:val="en-CA"/>
        </w:rPr>
        <w:t>: Identifies the algorithm or method used.</w:t>
      </w:r>
    </w:p>
    <w:p w14:paraId="0B416D18" w14:textId="77777777" w:rsidR="00F62C73" w:rsidRPr="00F62C73" w:rsidRDefault="00F62C73" w:rsidP="00F62C73">
      <w:pPr>
        <w:numPr>
          <w:ilvl w:val="0"/>
          <w:numId w:val="105"/>
        </w:numPr>
        <w:rPr>
          <w:lang w:val="en-CA"/>
        </w:rPr>
      </w:pPr>
      <w:r w:rsidRPr="00F62C73">
        <w:rPr>
          <w:b/>
          <w:bCs/>
          <w:lang w:val="en-CA"/>
        </w:rPr>
        <w:t>Active Rules</w:t>
      </w:r>
      <w:r w:rsidRPr="00F62C73">
        <w:rPr>
          <w:lang w:val="en-CA"/>
        </w:rPr>
        <w:t>: Specific entry and exit conditions triggered.</w:t>
      </w:r>
    </w:p>
    <w:p w14:paraId="6802EB09" w14:textId="77777777" w:rsidR="00F62C73" w:rsidRPr="00F62C73" w:rsidRDefault="00F62C73" w:rsidP="00F62C73">
      <w:pPr>
        <w:numPr>
          <w:ilvl w:val="0"/>
          <w:numId w:val="105"/>
        </w:numPr>
        <w:rPr>
          <w:lang w:val="en-CA"/>
        </w:rPr>
      </w:pPr>
      <w:r w:rsidRPr="00F62C73">
        <w:rPr>
          <w:b/>
          <w:bCs/>
          <w:lang w:val="en-CA"/>
        </w:rPr>
        <w:t>Signal Convergence</w:t>
      </w:r>
      <w:r w:rsidRPr="00F62C73">
        <w:rPr>
          <w:lang w:val="en-CA"/>
        </w:rPr>
        <w:t>: Which indicators aligned to produce the trade signal.</w:t>
      </w:r>
    </w:p>
    <w:p w14:paraId="52FFB6BF" w14:textId="77777777" w:rsidR="00F62C73" w:rsidRPr="00F62C73" w:rsidRDefault="00F62C73" w:rsidP="00F62C73">
      <w:pPr>
        <w:rPr>
          <w:b/>
          <w:bCs/>
          <w:lang w:val="en-CA"/>
        </w:rPr>
      </w:pPr>
      <w:r w:rsidRPr="00F62C73">
        <w:rPr>
          <w:b/>
          <w:bCs/>
          <w:lang w:val="en-CA"/>
        </w:rPr>
        <w:t>7.2.3 Model Contribution</w:t>
      </w:r>
    </w:p>
    <w:p w14:paraId="3712AE9B" w14:textId="77777777" w:rsidR="00F62C73" w:rsidRPr="00F62C73" w:rsidRDefault="00F62C73" w:rsidP="00F62C73">
      <w:pPr>
        <w:numPr>
          <w:ilvl w:val="0"/>
          <w:numId w:val="106"/>
        </w:numPr>
        <w:rPr>
          <w:lang w:val="en-CA"/>
        </w:rPr>
      </w:pPr>
      <w:r w:rsidRPr="00F62C73">
        <w:rPr>
          <w:b/>
          <w:bCs/>
          <w:lang w:val="en-CA"/>
        </w:rPr>
        <w:t>Model Type</w:t>
      </w:r>
      <w:r w:rsidRPr="00F62C73">
        <w:rPr>
          <w:lang w:val="en-CA"/>
        </w:rPr>
        <w:t xml:space="preserve">: e.g., </w:t>
      </w:r>
      <w:proofErr w:type="spellStart"/>
      <w:r w:rsidRPr="00F62C73">
        <w:rPr>
          <w:lang w:val="en-CA"/>
        </w:rPr>
        <w:t>XGBoost</w:t>
      </w:r>
      <w:proofErr w:type="spellEnd"/>
      <w:r w:rsidRPr="00F62C73">
        <w:rPr>
          <w:lang w:val="en-CA"/>
        </w:rPr>
        <w:t>, LSTM, Ensemble</w:t>
      </w:r>
    </w:p>
    <w:p w14:paraId="62C13564" w14:textId="77777777" w:rsidR="00F62C73" w:rsidRPr="00F62C73" w:rsidRDefault="00F62C73" w:rsidP="00F62C73">
      <w:pPr>
        <w:numPr>
          <w:ilvl w:val="0"/>
          <w:numId w:val="106"/>
        </w:numPr>
        <w:rPr>
          <w:lang w:val="en-CA"/>
        </w:rPr>
      </w:pPr>
      <w:r w:rsidRPr="00F62C73">
        <w:rPr>
          <w:b/>
          <w:bCs/>
          <w:lang w:val="en-CA"/>
        </w:rPr>
        <w:t>Prediction Output</w:t>
      </w:r>
      <w:r w:rsidRPr="00F62C73">
        <w:rPr>
          <w:lang w:val="en-CA"/>
        </w:rPr>
        <w:t>: Direction, probability of success, expected move</w:t>
      </w:r>
    </w:p>
    <w:p w14:paraId="292A294D" w14:textId="77777777" w:rsidR="00F62C73" w:rsidRPr="00F62C73" w:rsidRDefault="00F62C73" w:rsidP="00F62C73">
      <w:pPr>
        <w:numPr>
          <w:ilvl w:val="0"/>
          <w:numId w:val="106"/>
        </w:numPr>
        <w:rPr>
          <w:lang w:val="en-CA"/>
        </w:rPr>
      </w:pPr>
      <w:r w:rsidRPr="00F62C73">
        <w:rPr>
          <w:b/>
          <w:bCs/>
          <w:lang w:val="en-CA"/>
        </w:rPr>
        <w:lastRenderedPageBreak/>
        <w:t>Confidence Score</w:t>
      </w:r>
      <w:r w:rsidRPr="00F62C73">
        <w:rPr>
          <w:lang w:val="en-CA"/>
        </w:rPr>
        <w:t>: Scaled 0–1, factoring model reliability, recent performance, and regime suitability</w:t>
      </w:r>
    </w:p>
    <w:p w14:paraId="517F3EFF" w14:textId="77777777" w:rsidR="00F62C73" w:rsidRPr="00F62C73" w:rsidRDefault="00F62C73" w:rsidP="00F62C73">
      <w:pPr>
        <w:numPr>
          <w:ilvl w:val="0"/>
          <w:numId w:val="106"/>
        </w:numPr>
        <w:rPr>
          <w:lang w:val="en-CA"/>
        </w:rPr>
      </w:pPr>
      <w:r w:rsidRPr="00F62C73">
        <w:rPr>
          <w:b/>
          <w:bCs/>
          <w:lang w:val="en-CA"/>
        </w:rPr>
        <w:t>Feature Importance</w:t>
      </w:r>
      <w:r w:rsidRPr="00F62C73">
        <w:rPr>
          <w:lang w:val="en-CA"/>
        </w:rPr>
        <w:t>: Indicators ranked by contribution to model decision</w:t>
      </w:r>
    </w:p>
    <w:p w14:paraId="19A0962E" w14:textId="77777777" w:rsidR="00F62C73" w:rsidRPr="00F62C73" w:rsidRDefault="00F62C73" w:rsidP="00F62C73">
      <w:pPr>
        <w:rPr>
          <w:b/>
          <w:bCs/>
          <w:lang w:val="en-CA"/>
        </w:rPr>
      </w:pPr>
      <w:r w:rsidRPr="00F62C73">
        <w:rPr>
          <w:b/>
          <w:bCs/>
          <w:lang w:val="en-CA"/>
        </w:rPr>
        <w:t>7.2.4 News &amp; Sentiment Analysis</w:t>
      </w:r>
    </w:p>
    <w:p w14:paraId="40AE1882" w14:textId="77777777" w:rsidR="00F62C73" w:rsidRPr="00F62C73" w:rsidRDefault="00F62C73" w:rsidP="00F62C73">
      <w:pPr>
        <w:numPr>
          <w:ilvl w:val="0"/>
          <w:numId w:val="107"/>
        </w:numPr>
        <w:rPr>
          <w:lang w:val="en-CA"/>
        </w:rPr>
      </w:pPr>
      <w:r w:rsidRPr="00F62C73">
        <w:rPr>
          <w:b/>
          <w:bCs/>
          <w:lang w:val="en-CA"/>
        </w:rPr>
        <w:t>Relevant News Events</w:t>
      </w:r>
      <w:r w:rsidRPr="00F62C73">
        <w:rPr>
          <w:lang w:val="en-CA"/>
        </w:rPr>
        <w:t>: Headlines or economic releases affecting the trade</w:t>
      </w:r>
    </w:p>
    <w:p w14:paraId="71EF1D19" w14:textId="77777777" w:rsidR="00F62C73" w:rsidRPr="00F62C73" w:rsidRDefault="00F62C73" w:rsidP="00F62C73">
      <w:pPr>
        <w:numPr>
          <w:ilvl w:val="0"/>
          <w:numId w:val="107"/>
        </w:numPr>
        <w:rPr>
          <w:lang w:val="en-CA"/>
        </w:rPr>
      </w:pPr>
      <w:r w:rsidRPr="00F62C73">
        <w:rPr>
          <w:b/>
          <w:bCs/>
          <w:lang w:val="en-CA"/>
        </w:rPr>
        <w:t>Sentiment Score</w:t>
      </w:r>
      <w:r w:rsidRPr="00F62C73">
        <w:rPr>
          <w:lang w:val="en-CA"/>
        </w:rPr>
        <w:t>: Positive, neutral, negative</w:t>
      </w:r>
    </w:p>
    <w:p w14:paraId="7D3C3B2B" w14:textId="77777777" w:rsidR="00F62C73" w:rsidRPr="00F62C73" w:rsidRDefault="00F62C73" w:rsidP="00F62C73">
      <w:pPr>
        <w:numPr>
          <w:ilvl w:val="0"/>
          <w:numId w:val="107"/>
        </w:numPr>
        <w:rPr>
          <w:lang w:val="en-CA"/>
        </w:rPr>
      </w:pPr>
      <w:r w:rsidRPr="00F62C73">
        <w:rPr>
          <w:b/>
          <w:bCs/>
          <w:lang w:val="en-CA"/>
        </w:rPr>
        <w:t>Impact Assessment</w:t>
      </w:r>
      <w:r w:rsidRPr="00F62C73">
        <w:rPr>
          <w:lang w:val="en-CA"/>
        </w:rPr>
        <w:t>: Expected influence on currency movement based on historical correlation</w:t>
      </w:r>
    </w:p>
    <w:p w14:paraId="0AB6E0D4" w14:textId="77777777" w:rsidR="00F62C73" w:rsidRPr="00F62C73" w:rsidRDefault="00F62C73" w:rsidP="00F62C73">
      <w:pPr>
        <w:rPr>
          <w:b/>
          <w:bCs/>
          <w:lang w:val="en-CA"/>
        </w:rPr>
      </w:pPr>
      <w:r w:rsidRPr="00F62C73">
        <w:rPr>
          <w:b/>
          <w:bCs/>
          <w:lang w:val="en-CA"/>
        </w:rPr>
        <w:t>7.2.5 Risk Assessment</w:t>
      </w:r>
    </w:p>
    <w:p w14:paraId="24DBD067" w14:textId="77777777" w:rsidR="00F62C73" w:rsidRPr="00F62C73" w:rsidRDefault="00F62C73" w:rsidP="00F62C73">
      <w:pPr>
        <w:numPr>
          <w:ilvl w:val="0"/>
          <w:numId w:val="108"/>
        </w:numPr>
        <w:rPr>
          <w:lang w:val="en-CA"/>
        </w:rPr>
      </w:pPr>
      <w:r w:rsidRPr="00F62C73">
        <w:rPr>
          <w:b/>
          <w:bCs/>
          <w:lang w:val="en-CA"/>
        </w:rPr>
        <w:t>Position Size</w:t>
      </w:r>
      <w:r w:rsidRPr="00F62C73">
        <w:rPr>
          <w:lang w:val="en-CA"/>
        </w:rPr>
        <w:t>: Scaled based on confidence and risk limits</w:t>
      </w:r>
    </w:p>
    <w:p w14:paraId="1FD6B96A" w14:textId="77777777" w:rsidR="00F62C73" w:rsidRPr="00F62C73" w:rsidRDefault="00F62C73" w:rsidP="00F62C73">
      <w:pPr>
        <w:numPr>
          <w:ilvl w:val="0"/>
          <w:numId w:val="108"/>
        </w:numPr>
        <w:rPr>
          <w:lang w:val="en-CA"/>
        </w:rPr>
      </w:pPr>
      <w:r w:rsidRPr="00F62C73">
        <w:rPr>
          <w:b/>
          <w:bCs/>
          <w:lang w:val="en-CA"/>
        </w:rPr>
        <w:t>Stop-Loss / Take-Profit Levels</w:t>
      </w:r>
      <w:r w:rsidRPr="00F62C73">
        <w:rPr>
          <w:lang w:val="en-CA"/>
        </w:rPr>
        <w:t>: Calculated based on volatility and model prediction</w:t>
      </w:r>
    </w:p>
    <w:p w14:paraId="0B93E19E" w14:textId="77777777" w:rsidR="00F62C73" w:rsidRPr="00F62C73" w:rsidRDefault="00F62C73" w:rsidP="00F62C73">
      <w:pPr>
        <w:numPr>
          <w:ilvl w:val="0"/>
          <w:numId w:val="108"/>
        </w:numPr>
        <w:rPr>
          <w:lang w:val="en-CA"/>
        </w:rPr>
      </w:pPr>
      <w:r w:rsidRPr="00F62C73">
        <w:rPr>
          <w:b/>
          <w:bCs/>
          <w:lang w:val="en-CA"/>
        </w:rPr>
        <w:t>Expected vs. Maximum Loss</w:t>
      </w:r>
      <w:r w:rsidRPr="00F62C73">
        <w:rPr>
          <w:lang w:val="en-CA"/>
        </w:rPr>
        <w:t>: Risk-to-reward calculation</w:t>
      </w:r>
    </w:p>
    <w:p w14:paraId="4343102A" w14:textId="77777777" w:rsidR="00F62C73" w:rsidRPr="00F62C73" w:rsidRDefault="00F62C73" w:rsidP="00F62C73">
      <w:pPr>
        <w:numPr>
          <w:ilvl w:val="0"/>
          <w:numId w:val="108"/>
        </w:numPr>
        <w:rPr>
          <w:lang w:val="en-CA"/>
        </w:rPr>
      </w:pPr>
      <w:r w:rsidRPr="00F62C73">
        <w:rPr>
          <w:b/>
          <w:bCs/>
          <w:lang w:val="en-CA"/>
        </w:rPr>
        <w:t>Drawdown Protection</w:t>
      </w:r>
      <w:r w:rsidRPr="00F62C73">
        <w:rPr>
          <w:lang w:val="en-CA"/>
        </w:rPr>
        <w:t>: Checks for current exposure relative to allowable limits</w:t>
      </w:r>
    </w:p>
    <w:p w14:paraId="7ECFE3B6" w14:textId="77777777" w:rsidR="00F62C73" w:rsidRPr="00F62C73" w:rsidRDefault="00000000" w:rsidP="00F62C73">
      <w:pPr>
        <w:rPr>
          <w:lang w:val="en-CA"/>
        </w:rPr>
      </w:pPr>
      <w:r>
        <w:rPr>
          <w:lang w:val="en-CA"/>
        </w:rPr>
        <w:pict w14:anchorId="6FBC92DB">
          <v:rect id="_x0000_i5397" style="width:0;height:1.5pt" o:hralign="center" o:hrstd="t" o:hr="t" fillcolor="#a0a0a0" stroked="f"/>
        </w:pict>
      </w:r>
    </w:p>
    <w:p w14:paraId="085FAFC3" w14:textId="77777777" w:rsidR="00F62C73" w:rsidRPr="00F62C73" w:rsidRDefault="00F62C73" w:rsidP="00F62C73">
      <w:pPr>
        <w:rPr>
          <w:b/>
          <w:bCs/>
          <w:lang w:val="en-CA"/>
        </w:rPr>
      </w:pPr>
      <w:r w:rsidRPr="00F62C73">
        <w:rPr>
          <w:b/>
          <w:bCs/>
          <w:lang w:val="en-CA"/>
        </w:rPr>
        <w:t>7.3 Trade Explanation Generation</w:t>
      </w:r>
    </w:p>
    <w:p w14:paraId="59E67C04" w14:textId="77777777" w:rsidR="00F62C73" w:rsidRPr="00F62C73" w:rsidRDefault="00F62C73" w:rsidP="00F62C73">
      <w:pPr>
        <w:rPr>
          <w:lang w:val="en-CA"/>
        </w:rPr>
      </w:pPr>
      <w:r w:rsidRPr="00F62C73">
        <w:rPr>
          <w:lang w:val="en-CA"/>
        </w:rPr>
        <w:t>The Explainability Agent automatically compiles a comprehensive trade report for each execution:</w:t>
      </w:r>
    </w:p>
    <w:p w14:paraId="7A309DC9" w14:textId="77777777" w:rsidR="00F62C73" w:rsidRPr="00F62C73" w:rsidRDefault="00F62C73" w:rsidP="00F62C73">
      <w:pPr>
        <w:numPr>
          <w:ilvl w:val="0"/>
          <w:numId w:val="109"/>
        </w:numPr>
        <w:rPr>
          <w:lang w:val="en-CA"/>
        </w:rPr>
      </w:pPr>
      <w:r w:rsidRPr="00F62C73">
        <w:rPr>
          <w:lang w:val="en-CA"/>
        </w:rPr>
        <w:t>Integrates strategy, model, and news inputs.</w:t>
      </w:r>
    </w:p>
    <w:p w14:paraId="36221D49" w14:textId="77777777" w:rsidR="00F62C73" w:rsidRPr="00F62C73" w:rsidRDefault="00F62C73" w:rsidP="00F62C73">
      <w:pPr>
        <w:numPr>
          <w:ilvl w:val="0"/>
          <w:numId w:val="109"/>
        </w:numPr>
        <w:rPr>
          <w:lang w:val="en-CA"/>
        </w:rPr>
      </w:pPr>
      <w:r w:rsidRPr="00F62C73">
        <w:rPr>
          <w:lang w:val="en-CA"/>
        </w:rPr>
        <w:t>Generates natural-language summaries, e.g.:</w:t>
      </w:r>
    </w:p>
    <w:p w14:paraId="55CA3756" w14:textId="77777777" w:rsidR="00F62C73" w:rsidRPr="00F62C73" w:rsidRDefault="00F62C73" w:rsidP="00F62C73">
      <w:pPr>
        <w:rPr>
          <w:lang w:val="en-CA"/>
        </w:rPr>
      </w:pPr>
      <w:r w:rsidRPr="00F62C73">
        <w:rPr>
          <w:lang w:val="en-CA"/>
        </w:rPr>
        <w:t>“Entered EUR/USD long at 1.1052 due to alignment of MACD trend, RSI oversold rebound, and positive US CPI news. Model predicts 72% probability of +15 pips. Confidence weighted by trending regime at 0.85.”</w:t>
      </w:r>
    </w:p>
    <w:p w14:paraId="49B9B276" w14:textId="77777777" w:rsidR="00F62C73" w:rsidRPr="00F62C73" w:rsidRDefault="00F62C73" w:rsidP="00F62C73">
      <w:pPr>
        <w:numPr>
          <w:ilvl w:val="0"/>
          <w:numId w:val="109"/>
        </w:numPr>
        <w:rPr>
          <w:lang w:val="en-CA"/>
        </w:rPr>
      </w:pPr>
      <w:r w:rsidRPr="00F62C73">
        <w:rPr>
          <w:lang w:val="en-CA"/>
        </w:rPr>
        <w:t>Attaches quantitative data tables:</w:t>
      </w:r>
    </w:p>
    <w:p w14:paraId="740038FF" w14:textId="77777777" w:rsidR="00F62C73" w:rsidRPr="00F62C73" w:rsidRDefault="00F62C73" w:rsidP="00F62C73">
      <w:pPr>
        <w:numPr>
          <w:ilvl w:val="1"/>
          <w:numId w:val="109"/>
        </w:numPr>
        <w:rPr>
          <w:lang w:val="en-CA"/>
        </w:rPr>
      </w:pPr>
      <w:r w:rsidRPr="00F62C73">
        <w:rPr>
          <w:lang w:val="en-CA"/>
        </w:rPr>
        <w:t>Indicator readings</w:t>
      </w:r>
    </w:p>
    <w:p w14:paraId="47979090" w14:textId="77777777" w:rsidR="00F62C73" w:rsidRPr="00F62C73" w:rsidRDefault="00F62C73" w:rsidP="00F62C73">
      <w:pPr>
        <w:numPr>
          <w:ilvl w:val="1"/>
          <w:numId w:val="109"/>
        </w:numPr>
        <w:rPr>
          <w:lang w:val="en-CA"/>
        </w:rPr>
      </w:pPr>
      <w:r w:rsidRPr="00F62C73">
        <w:rPr>
          <w:lang w:val="en-CA"/>
        </w:rPr>
        <w:t>Model outputs and feature contributions</w:t>
      </w:r>
    </w:p>
    <w:p w14:paraId="1C91BCF5" w14:textId="77777777" w:rsidR="00F62C73" w:rsidRPr="00F62C73" w:rsidRDefault="00F62C73" w:rsidP="00F62C73">
      <w:pPr>
        <w:numPr>
          <w:ilvl w:val="1"/>
          <w:numId w:val="109"/>
        </w:numPr>
        <w:rPr>
          <w:lang w:val="en-CA"/>
        </w:rPr>
      </w:pPr>
      <w:r w:rsidRPr="00F62C73">
        <w:rPr>
          <w:lang w:val="en-CA"/>
        </w:rPr>
        <w:t>Regime confidence scores</w:t>
      </w:r>
    </w:p>
    <w:p w14:paraId="1E0AB1E9" w14:textId="77777777" w:rsidR="00F62C73" w:rsidRPr="00F62C73" w:rsidRDefault="00F62C73" w:rsidP="00F62C73">
      <w:pPr>
        <w:numPr>
          <w:ilvl w:val="1"/>
          <w:numId w:val="109"/>
        </w:numPr>
        <w:rPr>
          <w:lang w:val="en-CA"/>
        </w:rPr>
      </w:pPr>
      <w:r w:rsidRPr="00F62C73">
        <w:rPr>
          <w:lang w:val="en-CA"/>
        </w:rPr>
        <w:t>Historical analogs of similar trade setups</w:t>
      </w:r>
    </w:p>
    <w:p w14:paraId="1B58063F" w14:textId="77777777" w:rsidR="00F62C73" w:rsidRPr="00F62C73" w:rsidRDefault="00F62C73" w:rsidP="00F62C73">
      <w:pPr>
        <w:numPr>
          <w:ilvl w:val="0"/>
          <w:numId w:val="109"/>
        </w:numPr>
        <w:rPr>
          <w:lang w:val="en-CA"/>
        </w:rPr>
      </w:pPr>
      <w:r w:rsidRPr="00F62C73">
        <w:rPr>
          <w:lang w:val="en-CA"/>
        </w:rPr>
        <w:t>Saves reports to database and dashboard for operator review.</w:t>
      </w:r>
    </w:p>
    <w:p w14:paraId="1AF4671F" w14:textId="77777777" w:rsidR="00F62C73" w:rsidRPr="00F62C73" w:rsidRDefault="00000000" w:rsidP="00F62C73">
      <w:pPr>
        <w:rPr>
          <w:lang w:val="en-CA"/>
        </w:rPr>
      </w:pPr>
      <w:r>
        <w:rPr>
          <w:lang w:val="en-CA"/>
        </w:rPr>
        <w:pict w14:anchorId="305AC61C">
          <v:rect id="_x0000_i5398" style="width:0;height:1.5pt" o:hralign="center" o:hrstd="t" o:hr="t" fillcolor="#a0a0a0" stroked="f"/>
        </w:pict>
      </w:r>
    </w:p>
    <w:p w14:paraId="2D24C7A3" w14:textId="77777777" w:rsidR="00F62C73" w:rsidRPr="00F62C73" w:rsidRDefault="00F62C73" w:rsidP="00F62C73">
      <w:pPr>
        <w:rPr>
          <w:b/>
          <w:bCs/>
          <w:lang w:val="en-CA"/>
        </w:rPr>
      </w:pPr>
      <w:r w:rsidRPr="00F62C73">
        <w:rPr>
          <w:b/>
          <w:bCs/>
          <w:lang w:val="en-CA"/>
        </w:rPr>
        <w:lastRenderedPageBreak/>
        <w:t>7.4 Human-Readable Dashboard Integration</w:t>
      </w:r>
    </w:p>
    <w:p w14:paraId="770B749B" w14:textId="77777777" w:rsidR="00F62C73" w:rsidRPr="00F62C73" w:rsidRDefault="00F62C73" w:rsidP="00F62C73">
      <w:pPr>
        <w:numPr>
          <w:ilvl w:val="0"/>
          <w:numId w:val="110"/>
        </w:numPr>
        <w:rPr>
          <w:lang w:val="en-CA"/>
        </w:rPr>
      </w:pPr>
      <w:r w:rsidRPr="00F62C73">
        <w:rPr>
          <w:lang w:val="en-CA"/>
        </w:rPr>
        <w:t>All trade reasoning is displayed in the user dashboard.</w:t>
      </w:r>
    </w:p>
    <w:p w14:paraId="0D854796" w14:textId="77777777" w:rsidR="00F62C73" w:rsidRPr="00F62C73" w:rsidRDefault="00F62C73" w:rsidP="00F62C73">
      <w:pPr>
        <w:numPr>
          <w:ilvl w:val="0"/>
          <w:numId w:val="110"/>
        </w:numPr>
        <w:rPr>
          <w:lang w:val="en-CA"/>
        </w:rPr>
      </w:pPr>
      <w:r w:rsidRPr="00F62C73">
        <w:rPr>
          <w:lang w:val="en-CA"/>
        </w:rPr>
        <w:t>Operators can filter by:</w:t>
      </w:r>
    </w:p>
    <w:p w14:paraId="4D1800E9" w14:textId="77777777" w:rsidR="00F62C73" w:rsidRPr="00F62C73" w:rsidRDefault="00F62C73" w:rsidP="00F62C73">
      <w:pPr>
        <w:numPr>
          <w:ilvl w:val="1"/>
          <w:numId w:val="110"/>
        </w:numPr>
        <w:rPr>
          <w:lang w:val="en-CA"/>
        </w:rPr>
      </w:pPr>
      <w:r w:rsidRPr="00F62C73">
        <w:rPr>
          <w:lang w:val="en-CA"/>
        </w:rPr>
        <w:t>Currency pair</w:t>
      </w:r>
    </w:p>
    <w:p w14:paraId="2CE7C60F" w14:textId="77777777" w:rsidR="00F62C73" w:rsidRPr="00F62C73" w:rsidRDefault="00F62C73" w:rsidP="00F62C73">
      <w:pPr>
        <w:numPr>
          <w:ilvl w:val="1"/>
          <w:numId w:val="110"/>
        </w:numPr>
        <w:rPr>
          <w:lang w:val="en-CA"/>
        </w:rPr>
      </w:pPr>
      <w:r w:rsidRPr="00F62C73">
        <w:rPr>
          <w:lang w:val="en-CA"/>
        </w:rPr>
        <w:t>Strategy</w:t>
      </w:r>
    </w:p>
    <w:p w14:paraId="52A5F801" w14:textId="77777777" w:rsidR="00F62C73" w:rsidRPr="00F62C73" w:rsidRDefault="00F62C73" w:rsidP="00F62C73">
      <w:pPr>
        <w:numPr>
          <w:ilvl w:val="1"/>
          <w:numId w:val="110"/>
        </w:numPr>
        <w:rPr>
          <w:lang w:val="en-CA"/>
        </w:rPr>
      </w:pPr>
      <w:r w:rsidRPr="00F62C73">
        <w:rPr>
          <w:lang w:val="en-CA"/>
        </w:rPr>
        <w:t>Trade horizon</w:t>
      </w:r>
    </w:p>
    <w:p w14:paraId="44280DF0" w14:textId="77777777" w:rsidR="00F62C73" w:rsidRPr="00F62C73" w:rsidRDefault="00F62C73" w:rsidP="00F62C73">
      <w:pPr>
        <w:numPr>
          <w:ilvl w:val="1"/>
          <w:numId w:val="110"/>
        </w:numPr>
        <w:rPr>
          <w:lang w:val="en-CA"/>
        </w:rPr>
      </w:pPr>
      <w:r w:rsidRPr="00F62C73">
        <w:rPr>
          <w:lang w:val="en-CA"/>
        </w:rPr>
        <w:t>Confidence level</w:t>
      </w:r>
    </w:p>
    <w:p w14:paraId="4FAB8648" w14:textId="77777777" w:rsidR="00F62C73" w:rsidRPr="00F62C73" w:rsidRDefault="00F62C73" w:rsidP="00F62C73">
      <w:pPr>
        <w:numPr>
          <w:ilvl w:val="1"/>
          <w:numId w:val="110"/>
        </w:numPr>
        <w:rPr>
          <w:lang w:val="en-CA"/>
        </w:rPr>
      </w:pPr>
      <w:r w:rsidRPr="00F62C73">
        <w:rPr>
          <w:lang w:val="en-CA"/>
        </w:rPr>
        <w:t>Outcome (win/loss)</w:t>
      </w:r>
    </w:p>
    <w:p w14:paraId="024B46AF" w14:textId="77777777" w:rsidR="00F62C73" w:rsidRPr="00F62C73" w:rsidRDefault="00F62C73" w:rsidP="00F62C73">
      <w:pPr>
        <w:numPr>
          <w:ilvl w:val="0"/>
          <w:numId w:val="110"/>
        </w:numPr>
        <w:rPr>
          <w:lang w:val="en-CA"/>
        </w:rPr>
      </w:pPr>
      <w:r w:rsidRPr="00F62C73">
        <w:rPr>
          <w:lang w:val="en-CA"/>
        </w:rPr>
        <w:t>Supports drill-down from high-level summary to detailed indicator-level contributions.</w:t>
      </w:r>
    </w:p>
    <w:p w14:paraId="1CE368D7" w14:textId="77777777" w:rsidR="00F62C73" w:rsidRPr="00F62C73" w:rsidRDefault="00F62C73" w:rsidP="00F62C73">
      <w:pPr>
        <w:numPr>
          <w:ilvl w:val="0"/>
          <w:numId w:val="110"/>
        </w:numPr>
        <w:rPr>
          <w:lang w:val="en-CA"/>
        </w:rPr>
      </w:pPr>
      <w:r w:rsidRPr="00F62C73">
        <w:rPr>
          <w:lang w:val="en-CA"/>
        </w:rPr>
        <w:t>Allows operators to provide feedback or mark anomalies for retraining.</w:t>
      </w:r>
    </w:p>
    <w:p w14:paraId="5B39BB99" w14:textId="77777777" w:rsidR="00F62C73" w:rsidRPr="00F62C73" w:rsidRDefault="00000000" w:rsidP="00F62C73">
      <w:pPr>
        <w:rPr>
          <w:lang w:val="en-CA"/>
        </w:rPr>
      </w:pPr>
      <w:r>
        <w:rPr>
          <w:lang w:val="en-CA"/>
        </w:rPr>
        <w:pict w14:anchorId="256EDF0A">
          <v:rect id="_x0000_i5399" style="width:0;height:1.5pt" o:hralign="center" o:hrstd="t" o:hr="t" fillcolor="#a0a0a0" stroked="f"/>
        </w:pict>
      </w:r>
    </w:p>
    <w:p w14:paraId="50DED5F7" w14:textId="77777777" w:rsidR="00F62C73" w:rsidRPr="00F62C73" w:rsidRDefault="00F62C73" w:rsidP="00F62C73">
      <w:pPr>
        <w:rPr>
          <w:b/>
          <w:bCs/>
          <w:lang w:val="en-CA"/>
        </w:rPr>
      </w:pPr>
      <w:r w:rsidRPr="00F62C73">
        <w:rPr>
          <w:b/>
          <w:bCs/>
          <w:lang w:val="en-CA"/>
        </w:rPr>
        <w:t>7.5 Historical Reasoning Tracking</w:t>
      </w:r>
    </w:p>
    <w:p w14:paraId="0FC34877" w14:textId="77777777" w:rsidR="00F62C73" w:rsidRPr="00F62C73" w:rsidRDefault="00F62C73" w:rsidP="00F62C73">
      <w:pPr>
        <w:rPr>
          <w:lang w:val="en-CA"/>
        </w:rPr>
      </w:pPr>
      <w:r w:rsidRPr="00F62C73">
        <w:rPr>
          <w:lang w:val="en-CA"/>
        </w:rPr>
        <w:t>All executed trades are logged with full reasoning for:</w:t>
      </w:r>
    </w:p>
    <w:p w14:paraId="51BFA7A4" w14:textId="77777777" w:rsidR="00F62C73" w:rsidRPr="00F62C73" w:rsidRDefault="00F62C73" w:rsidP="00F62C73">
      <w:pPr>
        <w:numPr>
          <w:ilvl w:val="0"/>
          <w:numId w:val="111"/>
        </w:numPr>
        <w:rPr>
          <w:lang w:val="en-CA"/>
        </w:rPr>
      </w:pPr>
      <w:r w:rsidRPr="00F62C73">
        <w:rPr>
          <w:lang w:val="en-CA"/>
        </w:rPr>
        <w:t>Performance attribution analysis</w:t>
      </w:r>
    </w:p>
    <w:p w14:paraId="408F1113" w14:textId="77777777" w:rsidR="00F62C73" w:rsidRPr="00F62C73" w:rsidRDefault="00F62C73" w:rsidP="00F62C73">
      <w:pPr>
        <w:numPr>
          <w:ilvl w:val="0"/>
          <w:numId w:val="111"/>
        </w:numPr>
        <w:rPr>
          <w:lang w:val="en-CA"/>
        </w:rPr>
      </w:pPr>
      <w:r w:rsidRPr="00F62C73">
        <w:rPr>
          <w:lang w:val="en-CA"/>
        </w:rPr>
        <w:t>Strategy evaluation</w:t>
      </w:r>
    </w:p>
    <w:p w14:paraId="4B8EDF37" w14:textId="77777777" w:rsidR="00F62C73" w:rsidRPr="00F62C73" w:rsidRDefault="00F62C73" w:rsidP="00F62C73">
      <w:pPr>
        <w:numPr>
          <w:ilvl w:val="0"/>
          <w:numId w:val="111"/>
        </w:numPr>
        <w:rPr>
          <w:lang w:val="en-CA"/>
        </w:rPr>
      </w:pPr>
      <w:r w:rsidRPr="00F62C73">
        <w:rPr>
          <w:lang w:val="en-CA"/>
        </w:rPr>
        <w:t>Model calibration</w:t>
      </w:r>
    </w:p>
    <w:p w14:paraId="43162E9A" w14:textId="77777777" w:rsidR="00F62C73" w:rsidRPr="00F62C73" w:rsidRDefault="00F62C73" w:rsidP="00F62C73">
      <w:pPr>
        <w:numPr>
          <w:ilvl w:val="0"/>
          <w:numId w:val="111"/>
        </w:numPr>
        <w:rPr>
          <w:lang w:val="en-CA"/>
        </w:rPr>
      </w:pPr>
      <w:r w:rsidRPr="00F62C73">
        <w:rPr>
          <w:lang w:val="en-CA"/>
        </w:rPr>
        <w:t>Regulatory or auditing purposes</w:t>
      </w:r>
    </w:p>
    <w:p w14:paraId="450699D2" w14:textId="77777777" w:rsidR="00F62C73" w:rsidRPr="00F62C73" w:rsidRDefault="00F62C73" w:rsidP="00F62C73">
      <w:pPr>
        <w:rPr>
          <w:lang w:val="en-CA"/>
        </w:rPr>
      </w:pPr>
      <w:r w:rsidRPr="00F62C73">
        <w:rPr>
          <w:lang w:val="en-CA"/>
        </w:rPr>
        <w:t>Historical trade reasoning enables:</w:t>
      </w:r>
    </w:p>
    <w:p w14:paraId="2947D8E5" w14:textId="77777777" w:rsidR="00F62C73" w:rsidRPr="00F62C73" w:rsidRDefault="00F62C73" w:rsidP="00F62C73">
      <w:pPr>
        <w:numPr>
          <w:ilvl w:val="0"/>
          <w:numId w:val="112"/>
        </w:numPr>
        <w:rPr>
          <w:lang w:val="en-CA"/>
        </w:rPr>
      </w:pPr>
      <w:r w:rsidRPr="00F62C73">
        <w:rPr>
          <w:lang w:val="en-CA"/>
        </w:rPr>
        <w:t>Tracking the evolution of feature importance over time</w:t>
      </w:r>
    </w:p>
    <w:p w14:paraId="4458873B" w14:textId="77777777" w:rsidR="00F62C73" w:rsidRPr="00F62C73" w:rsidRDefault="00F62C73" w:rsidP="00F62C73">
      <w:pPr>
        <w:numPr>
          <w:ilvl w:val="0"/>
          <w:numId w:val="112"/>
        </w:numPr>
        <w:rPr>
          <w:lang w:val="en-CA"/>
        </w:rPr>
      </w:pPr>
      <w:r w:rsidRPr="00F62C73">
        <w:rPr>
          <w:lang w:val="en-CA"/>
        </w:rPr>
        <w:t>Comparing model predictions vs. actual outcomes</w:t>
      </w:r>
    </w:p>
    <w:p w14:paraId="1348CB90" w14:textId="77777777" w:rsidR="00F62C73" w:rsidRPr="00F62C73" w:rsidRDefault="00F62C73" w:rsidP="00F62C73">
      <w:pPr>
        <w:numPr>
          <w:ilvl w:val="0"/>
          <w:numId w:val="112"/>
        </w:numPr>
        <w:rPr>
          <w:lang w:val="en-CA"/>
        </w:rPr>
      </w:pPr>
      <w:r w:rsidRPr="00F62C73">
        <w:rPr>
          <w:lang w:val="en-CA"/>
        </w:rPr>
        <w:t>Enhancing continuous learning agents with outcome-based insights</w:t>
      </w:r>
    </w:p>
    <w:p w14:paraId="6AB600B7" w14:textId="77777777" w:rsidR="00F62C73" w:rsidRPr="00F62C73" w:rsidRDefault="00000000" w:rsidP="00F62C73">
      <w:pPr>
        <w:rPr>
          <w:lang w:val="en-CA"/>
        </w:rPr>
      </w:pPr>
      <w:r>
        <w:rPr>
          <w:lang w:val="en-CA"/>
        </w:rPr>
        <w:pict w14:anchorId="296F4552">
          <v:rect id="_x0000_i5400" style="width:0;height:1.5pt" o:hralign="center" o:hrstd="t" o:hr="t" fillcolor="#a0a0a0" stroked="f"/>
        </w:pict>
      </w:r>
    </w:p>
    <w:p w14:paraId="63466F87" w14:textId="77777777" w:rsidR="00F62C73" w:rsidRPr="00F62C73" w:rsidRDefault="00F62C73" w:rsidP="00F62C73">
      <w:pPr>
        <w:rPr>
          <w:b/>
          <w:bCs/>
          <w:lang w:val="en-CA"/>
        </w:rPr>
      </w:pPr>
      <w:r w:rsidRPr="00F62C73">
        <w:rPr>
          <w:b/>
          <w:bCs/>
          <w:lang w:val="en-CA"/>
        </w:rPr>
        <w:t>7.6 Integration with Other Agents</w:t>
      </w:r>
    </w:p>
    <w:p w14:paraId="20318255" w14:textId="77777777" w:rsidR="00F62C73" w:rsidRPr="00F62C73" w:rsidRDefault="00F62C73" w:rsidP="00F62C73">
      <w:pPr>
        <w:rPr>
          <w:lang w:val="en-CA"/>
        </w:rPr>
      </w:pPr>
      <w:r w:rsidRPr="00F62C73">
        <w:rPr>
          <w:lang w:val="en-CA"/>
        </w:rPr>
        <w:t>The Explainability Layer interacts with:</w:t>
      </w:r>
    </w:p>
    <w:p w14:paraId="2661CD20" w14:textId="77777777" w:rsidR="00F62C73" w:rsidRPr="00F62C73" w:rsidRDefault="00F62C73" w:rsidP="00F62C73">
      <w:pPr>
        <w:numPr>
          <w:ilvl w:val="0"/>
          <w:numId w:val="113"/>
        </w:numPr>
        <w:rPr>
          <w:lang w:val="en-CA"/>
        </w:rPr>
      </w:pPr>
      <w:r w:rsidRPr="00F62C73">
        <w:rPr>
          <w:b/>
          <w:bCs/>
          <w:lang w:val="en-CA"/>
        </w:rPr>
        <w:t>Strategy Engine</w:t>
      </w:r>
      <w:r w:rsidRPr="00F62C73">
        <w:rPr>
          <w:lang w:val="en-CA"/>
        </w:rPr>
        <w:t xml:space="preserve"> → pulls strategy logic and parameterization</w:t>
      </w:r>
    </w:p>
    <w:p w14:paraId="1106FABA" w14:textId="77777777" w:rsidR="00F62C73" w:rsidRPr="00F62C73" w:rsidRDefault="00F62C73" w:rsidP="00F62C73">
      <w:pPr>
        <w:numPr>
          <w:ilvl w:val="0"/>
          <w:numId w:val="113"/>
        </w:numPr>
        <w:rPr>
          <w:lang w:val="en-CA"/>
        </w:rPr>
      </w:pPr>
      <w:r w:rsidRPr="00F62C73">
        <w:rPr>
          <w:b/>
          <w:bCs/>
          <w:lang w:val="en-CA"/>
        </w:rPr>
        <w:lastRenderedPageBreak/>
        <w:t>ML Layer</w:t>
      </w:r>
      <w:r w:rsidRPr="00F62C73">
        <w:rPr>
          <w:lang w:val="en-CA"/>
        </w:rPr>
        <w:t xml:space="preserve"> → obtains model predictions and feature contributions</w:t>
      </w:r>
    </w:p>
    <w:p w14:paraId="53CD6A97" w14:textId="77777777" w:rsidR="00F62C73" w:rsidRPr="00F62C73" w:rsidRDefault="00F62C73" w:rsidP="00F62C73">
      <w:pPr>
        <w:numPr>
          <w:ilvl w:val="0"/>
          <w:numId w:val="113"/>
        </w:numPr>
        <w:rPr>
          <w:lang w:val="en-CA"/>
        </w:rPr>
      </w:pPr>
      <w:r w:rsidRPr="00F62C73">
        <w:rPr>
          <w:b/>
          <w:bCs/>
          <w:lang w:val="en-CA"/>
        </w:rPr>
        <w:t>Market Assessment Agent</w:t>
      </w:r>
      <w:r w:rsidRPr="00F62C73">
        <w:rPr>
          <w:lang w:val="en-CA"/>
        </w:rPr>
        <w:t xml:space="preserve"> → confirms alignment with opportunity identification</w:t>
      </w:r>
    </w:p>
    <w:p w14:paraId="0A7F0577" w14:textId="77777777" w:rsidR="00F62C73" w:rsidRPr="00F62C73" w:rsidRDefault="00F62C73" w:rsidP="00F62C73">
      <w:pPr>
        <w:numPr>
          <w:ilvl w:val="0"/>
          <w:numId w:val="113"/>
        </w:numPr>
        <w:rPr>
          <w:lang w:val="en-CA"/>
        </w:rPr>
      </w:pPr>
      <w:r w:rsidRPr="00F62C73">
        <w:rPr>
          <w:b/>
          <w:bCs/>
          <w:lang w:val="en-CA"/>
        </w:rPr>
        <w:t>Risk &amp; Capital Control Agent</w:t>
      </w:r>
      <w:r w:rsidRPr="00F62C73">
        <w:rPr>
          <w:lang w:val="en-CA"/>
        </w:rPr>
        <w:t xml:space="preserve"> → verifies risk parameters and exposure</w:t>
      </w:r>
    </w:p>
    <w:p w14:paraId="46015B34" w14:textId="77777777" w:rsidR="00F62C73" w:rsidRPr="00F62C73" w:rsidRDefault="00F62C73" w:rsidP="00F62C73">
      <w:pPr>
        <w:numPr>
          <w:ilvl w:val="0"/>
          <w:numId w:val="113"/>
        </w:numPr>
        <w:rPr>
          <w:lang w:val="en-CA"/>
        </w:rPr>
      </w:pPr>
      <w:r w:rsidRPr="00F62C73">
        <w:rPr>
          <w:b/>
          <w:bCs/>
          <w:lang w:val="en-CA"/>
        </w:rPr>
        <w:t>Dashboard / Reporting Module</w:t>
      </w:r>
      <w:r w:rsidRPr="00F62C73">
        <w:rPr>
          <w:lang w:val="en-CA"/>
        </w:rPr>
        <w:t xml:space="preserve"> → publishes human-readable summaries</w:t>
      </w:r>
    </w:p>
    <w:p w14:paraId="3D14C3D7" w14:textId="77777777" w:rsidR="00F62C73" w:rsidRPr="00F62C73" w:rsidRDefault="00F62C73" w:rsidP="00F62C73">
      <w:pPr>
        <w:rPr>
          <w:lang w:val="en-CA"/>
        </w:rPr>
      </w:pPr>
      <w:r w:rsidRPr="00F62C73">
        <w:rPr>
          <w:lang w:val="en-CA"/>
        </w:rPr>
        <w:t>All trade reasoning data flows through these interfaces to ensure consistency and accuracy.</w:t>
      </w:r>
    </w:p>
    <w:p w14:paraId="60A9E2CC" w14:textId="77777777" w:rsidR="00F62C73" w:rsidRPr="00F62C73" w:rsidRDefault="00000000" w:rsidP="00F62C73">
      <w:pPr>
        <w:rPr>
          <w:lang w:val="en-CA"/>
        </w:rPr>
      </w:pPr>
      <w:r>
        <w:rPr>
          <w:lang w:val="en-CA"/>
        </w:rPr>
        <w:pict w14:anchorId="2CC32798">
          <v:rect id="_x0000_i5401" style="width:0;height:1.5pt" o:hralign="center" o:hrstd="t" o:hr="t" fillcolor="#a0a0a0" stroked="f"/>
        </w:pict>
      </w:r>
    </w:p>
    <w:p w14:paraId="706EA830" w14:textId="77777777" w:rsidR="00F62C73" w:rsidRPr="00F62C73" w:rsidRDefault="00F62C73" w:rsidP="00F62C73">
      <w:pPr>
        <w:rPr>
          <w:b/>
          <w:bCs/>
          <w:lang w:val="en-CA"/>
        </w:rPr>
      </w:pPr>
      <w:r w:rsidRPr="00F62C73">
        <w:rPr>
          <w:b/>
          <w:bCs/>
          <w:lang w:val="en-CA"/>
        </w:rPr>
        <w:t>7.7 Safety &amp; Compliance</w:t>
      </w:r>
    </w:p>
    <w:p w14:paraId="603731D8" w14:textId="77777777" w:rsidR="00F62C73" w:rsidRPr="00F62C73" w:rsidRDefault="00F62C73" w:rsidP="00F62C73">
      <w:pPr>
        <w:numPr>
          <w:ilvl w:val="0"/>
          <w:numId w:val="114"/>
        </w:numPr>
        <w:rPr>
          <w:lang w:val="en-CA"/>
        </w:rPr>
      </w:pPr>
      <w:r w:rsidRPr="00F62C73">
        <w:rPr>
          <w:lang w:val="en-CA"/>
        </w:rPr>
        <w:t>Trades cannot execute without explainability data generated and stored.</w:t>
      </w:r>
    </w:p>
    <w:p w14:paraId="408027C6" w14:textId="77777777" w:rsidR="00F62C73" w:rsidRPr="00F62C73" w:rsidRDefault="00F62C73" w:rsidP="00F62C73">
      <w:pPr>
        <w:numPr>
          <w:ilvl w:val="0"/>
          <w:numId w:val="114"/>
        </w:numPr>
        <w:rPr>
          <w:lang w:val="en-CA"/>
        </w:rPr>
      </w:pPr>
      <w:r w:rsidRPr="00F62C73">
        <w:rPr>
          <w:lang w:val="en-CA"/>
        </w:rPr>
        <w:t>Any failure in the explanation pipeline triggers:</w:t>
      </w:r>
    </w:p>
    <w:p w14:paraId="0F82BDE2" w14:textId="77777777" w:rsidR="00F62C73" w:rsidRPr="00F62C73" w:rsidRDefault="00F62C73" w:rsidP="00F62C73">
      <w:pPr>
        <w:numPr>
          <w:ilvl w:val="1"/>
          <w:numId w:val="114"/>
        </w:numPr>
        <w:rPr>
          <w:lang w:val="en-CA"/>
        </w:rPr>
      </w:pPr>
      <w:r w:rsidRPr="00F62C73">
        <w:rPr>
          <w:lang w:val="en-CA"/>
        </w:rPr>
        <w:t>Trade suspension</w:t>
      </w:r>
    </w:p>
    <w:p w14:paraId="25BB509C" w14:textId="77777777" w:rsidR="00F62C73" w:rsidRPr="00F62C73" w:rsidRDefault="00F62C73" w:rsidP="00F62C73">
      <w:pPr>
        <w:numPr>
          <w:ilvl w:val="1"/>
          <w:numId w:val="114"/>
        </w:numPr>
        <w:rPr>
          <w:lang w:val="en-CA"/>
        </w:rPr>
      </w:pPr>
      <w:r w:rsidRPr="00F62C73">
        <w:rPr>
          <w:lang w:val="en-CA"/>
        </w:rPr>
        <w:t>Notification to operators</w:t>
      </w:r>
    </w:p>
    <w:p w14:paraId="1E102B6B" w14:textId="77777777" w:rsidR="00F62C73" w:rsidRPr="00F62C73" w:rsidRDefault="00F62C73" w:rsidP="00F62C73">
      <w:pPr>
        <w:numPr>
          <w:ilvl w:val="1"/>
          <w:numId w:val="114"/>
        </w:numPr>
        <w:rPr>
          <w:lang w:val="en-CA"/>
        </w:rPr>
      </w:pPr>
      <w:r w:rsidRPr="00F62C73">
        <w:rPr>
          <w:lang w:val="en-CA"/>
        </w:rPr>
        <w:t>Logging for system audit</w:t>
      </w:r>
    </w:p>
    <w:p w14:paraId="6D5E6AEE" w14:textId="77777777" w:rsidR="00F62C73" w:rsidRPr="00F62C73" w:rsidRDefault="00F62C73" w:rsidP="00F62C73">
      <w:pPr>
        <w:numPr>
          <w:ilvl w:val="0"/>
          <w:numId w:val="114"/>
        </w:numPr>
        <w:rPr>
          <w:lang w:val="en-CA"/>
        </w:rPr>
      </w:pPr>
      <w:r w:rsidRPr="00F62C73">
        <w:rPr>
          <w:lang w:val="en-CA"/>
        </w:rPr>
        <w:t>Confidence thresholds are cross-checked with reasoning outputs to prevent blind trades.</w:t>
      </w:r>
    </w:p>
    <w:p w14:paraId="5A391C1A" w14:textId="77777777" w:rsidR="00F62C73" w:rsidRPr="00F62C73" w:rsidRDefault="00000000" w:rsidP="00F62C73">
      <w:pPr>
        <w:rPr>
          <w:lang w:val="en-CA"/>
        </w:rPr>
      </w:pPr>
      <w:r>
        <w:rPr>
          <w:lang w:val="en-CA"/>
        </w:rPr>
        <w:pict w14:anchorId="55D2ACA9">
          <v:rect id="_x0000_i5402" style="width:0;height:1.5pt" o:hralign="center" o:hrstd="t" o:hr="t" fillcolor="#a0a0a0" stroked="f"/>
        </w:pict>
      </w:r>
    </w:p>
    <w:p w14:paraId="5BF80429" w14:textId="77777777" w:rsidR="00F62C73" w:rsidRPr="00F62C73" w:rsidRDefault="00F62C73" w:rsidP="00F62C73">
      <w:pPr>
        <w:rPr>
          <w:b/>
          <w:bCs/>
          <w:lang w:val="en-CA"/>
        </w:rPr>
      </w:pPr>
      <w:r w:rsidRPr="00F62C73">
        <w:rPr>
          <w:b/>
          <w:bCs/>
          <w:lang w:val="en-CA"/>
        </w:rPr>
        <w:t>7.8 Continuous Improvement</w:t>
      </w:r>
    </w:p>
    <w:p w14:paraId="54C47641" w14:textId="77777777" w:rsidR="00F62C73" w:rsidRPr="00F62C73" w:rsidRDefault="00F62C73" w:rsidP="00F62C73">
      <w:pPr>
        <w:numPr>
          <w:ilvl w:val="0"/>
          <w:numId w:val="115"/>
        </w:numPr>
        <w:rPr>
          <w:lang w:val="en-CA"/>
        </w:rPr>
      </w:pPr>
      <w:r w:rsidRPr="00F62C73">
        <w:rPr>
          <w:lang w:val="en-CA"/>
        </w:rPr>
        <w:t>Explainability outputs are fed into the Self-Adjustment Agent for learning:</w:t>
      </w:r>
    </w:p>
    <w:p w14:paraId="0FF981E5" w14:textId="77777777" w:rsidR="00F62C73" w:rsidRPr="00F62C73" w:rsidRDefault="00F62C73" w:rsidP="00F62C73">
      <w:pPr>
        <w:numPr>
          <w:ilvl w:val="1"/>
          <w:numId w:val="115"/>
        </w:numPr>
        <w:rPr>
          <w:lang w:val="en-CA"/>
        </w:rPr>
      </w:pPr>
      <w:r w:rsidRPr="00F62C73">
        <w:rPr>
          <w:lang w:val="en-CA"/>
        </w:rPr>
        <w:t>Which features and indicators consistently contribute to successful trades</w:t>
      </w:r>
    </w:p>
    <w:p w14:paraId="71F8DF57" w14:textId="77777777" w:rsidR="00F62C73" w:rsidRPr="00F62C73" w:rsidRDefault="00F62C73" w:rsidP="00F62C73">
      <w:pPr>
        <w:numPr>
          <w:ilvl w:val="1"/>
          <w:numId w:val="115"/>
        </w:numPr>
        <w:rPr>
          <w:lang w:val="en-CA"/>
        </w:rPr>
      </w:pPr>
      <w:r w:rsidRPr="00F62C73">
        <w:rPr>
          <w:lang w:val="en-CA"/>
        </w:rPr>
        <w:t>How confidence scoring aligns with real outcomes</w:t>
      </w:r>
    </w:p>
    <w:p w14:paraId="739D12CD" w14:textId="77777777" w:rsidR="00F62C73" w:rsidRPr="00F62C73" w:rsidRDefault="00F62C73" w:rsidP="00F62C73">
      <w:pPr>
        <w:numPr>
          <w:ilvl w:val="1"/>
          <w:numId w:val="115"/>
        </w:numPr>
        <w:rPr>
          <w:lang w:val="en-CA"/>
        </w:rPr>
      </w:pPr>
      <w:r w:rsidRPr="00F62C73">
        <w:rPr>
          <w:lang w:val="en-CA"/>
        </w:rPr>
        <w:t>Patterns in strategy efficacy under different regimes</w:t>
      </w:r>
    </w:p>
    <w:p w14:paraId="5D791DA2" w14:textId="5C04A785" w:rsidR="00E05928" w:rsidRPr="00F62C73" w:rsidRDefault="00F62C73" w:rsidP="00B1495F">
      <w:pPr>
        <w:numPr>
          <w:ilvl w:val="0"/>
          <w:numId w:val="115"/>
        </w:numPr>
        <w:rPr>
          <w:lang w:val="en-CA"/>
        </w:rPr>
      </w:pPr>
      <w:r w:rsidRPr="00F62C73">
        <w:rPr>
          <w:lang w:val="en-CA"/>
        </w:rPr>
        <w:t>Enables the system to refine both trading logic and explanation clarity over ti</w:t>
      </w:r>
      <w:r w:rsidR="00B1495F">
        <w:rPr>
          <w:lang w:val="en-CA"/>
        </w:rPr>
        <w:t>me</w:t>
      </w:r>
    </w:p>
    <w:p w14:paraId="6EAD9CE6" w14:textId="77777777" w:rsidR="00E05928" w:rsidRDefault="00E05928" w:rsidP="00E05928">
      <w:pPr>
        <w:rPr>
          <w:b/>
          <w:bCs/>
          <w:lang w:val="en-CA"/>
        </w:rPr>
      </w:pPr>
    </w:p>
    <w:p w14:paraId="2524530A" w14:textId="77777777" w:rsidR="00E75898" w:rsidRDefault="00E75898" w:rsidP="00E05928">
      <w:pPr>
        <w:rPr>
          <w:b/>
          <w:bCs/>
          <w:lang w:val="en-CA"/>
        </w:rPr>
      </w:pPr>
    </w:p>
    <w:p w14:paraId="74D69BFA" w14:textId="77777777" w:rsidR="00E75898" w:rsidRDefault="00E75898" w:rsidP="00E05928">
      <w:pPr>
        <w:rPr>
          <w:b/>
          <w:bCs/>
          <w:lang w:val="en-CA"/>
        </w:rPr>
      </w:pPr>
    </w:p>
    <w:p w14:paraId="79CD866A" w14:textId="77777777" w:rsidR="00E05928" w:rsidRDefault="00E05928" w:rsidP="00E05928">
      <w:pPr>
        <w:rPr>
          <w:b/>
          <w:bCs/>
          <w:lang w:val="en-CA"/>
        </w:rPr>
      </w:pPr>
    </w:p>
    <w:p w14:paraId="3C82FAF5" w14:textId="77777777" w:rsidR="00E05928" w:rsidRPr="00E05928" w:rsidRDefault="00E05928" w:rsidP="00E05928">
      <w:pPr>
        <w:pStyle w:val="Heading1"/>
        <w:rPr>
          <w:lang w:val="en-CA"/>
        </w:rPr>
      </w:pPr>
      <w:bookmarkStart w:id="8" w:name="_Toc221515672"/>
      <w:r w:rsidRPr="00E05928">
        <w:rPr>
          <w:lang w:val="en-CA"/>
        </w:rPr>
        <w:lastRenderedPageBreak/>
        <w:t>Section 8 — Agent Architecture</w:t>
      </w:r>
      <w:bookmarkEnd w:id="8"/>
    </w:p>
    <w:p w14:paraId="07E2503A" w14:textId="77777777" w:rsidR="00E05928" w:rsidRPr="00E05928" w:rsidRDefault="00000000" w:rsidP="00E05928">
      <w:pPr>
        <w:rPr>
          <w:lang w:val="en-CA"/>
        </w:rPr>
      </w:pPr>
      <w:r>
        <w:rPr>
          <w:lang w:val="en-CA"/>
        </w:rPr>
        <w:pict w14:anchorId="3E924346">
          <v:rect id="_x0000_i5403" style="width:0;height:1.5pt" o:hralign="center" o:hrstd="t" o:hr="t" fillcolor="#a0a0a0" stroked="f"/>
        </w:pict>
      </w:r>
    </w:p>
    <w:p w14:paraId="102C7A52" w14:textId="77777777" w:rsidR="00E05928" w:rsidRPr="00E05928" w:rsidRDefault="00E05928" w:rsidP="00E05928">
      <w:pPr>
        <w:rPr>
          <w:b/>
          <w:bCs/>
          <w:lang w:val="en-CA"/>
        </w:rPr>
      </w:pPr>
      <w:r w:rsidRPr="00E05928">
        <w:rPr>
          <w:b/>
          <w:bCs/>
          <w:lang w:val="en-CA"/>
        </w:rPr>
        <w:t>8.1 Purpose of Agent Architecture</w:t>
      </w:r>
    </w:p>
    <w:p w14:paraId="155D4693" w14:textId="77777777" w:rsidR="00E05928" w:rsidRPr="00E05928" w:rsidRDefault="00E05928" w:rsidP="00E05928">
      <w:pPr>
        <w:rPr>
          <w:lang w:val="en-CA"/>
        </w:rPr>
      </w:pPr>
      <w:r w:rsidRPr="00E05928">
        <w:rPr>
          <w:lang w:val="en-CA"/>
        </w:rPr>
        <w:t xml:space="preserve">The Agent Architecture defines the modular autonomous intelligence that powers </w:t>
      </w:r>
      <w:proofErr w:type="spellStart"/>
      <w:r w:rsidRPr="00E05928">
        <w:rPr>
          <w:lang w:val="en-CA"/>
        </w:rPr>
        <w:t>AegisFX</w:t>
      </w:r>
      <w:proofErr w:type="spellEnd"/>
      <w:r w:rsidRPr="00E05928">
        <w:rPr>
          <w:lang w:val="en-CA"/>
        </w:rPr>
        <w:t>. Each agent is responsible for a specific subset of tasks, enabling the system to operate in a coordinated, adaptive, and explainable manner.</w:t>
      </w:r>
    </w:p>
    <w:p w14:paraId="36694461" w14:textId="77777777" w:rsidR="00E05928" w:rsidRPr="00E05928" w:rsidRDefault="00E05928" w:rsidP="00E05928">
      <w:pPr>
        <w:rPr>
          <w:lang w:val="en-CA"/>
        </w:rPr>
      </w:pPr>
      <w:r w:rsidRPr="00E05928">
        <w:rPr>
          <w:lang w:val="en-CA"/>
        </w:rPr>
        <w:t>Key objectives:</w:t>
      </w:r>
    </w:p>
    <w:p w14:paraId="7F7101F2" w14:textId="77777777" w:rsidR="00E05928" w:rsidRPr="00E05928" w:rsidRDefault="00E05928" w:rsidP="00E05928">
      <w:pPr>
        <w:numPr>
          <w:ilvl w:val="0"/>
          <w:numId w:val="116"/>
        </w:numPr>
        <w:rPr>
          <w:lang w:val="en-CA"/>
        </w:rPr>
      </w:pPr>
      <w:r w:rsidRPr="00E05928">
        <w:rPr>
          <w:lang w:val="en-CA"/>
        </w:rPr>
        <w:t>Decompose system functionality into specialized autonomous units.</w:t>
      </w:r>
    </w:p>
    <w:p w14:paraId="2D649069" w14:textId="77777777" w:rsidR="00E05928" w:rsidRPr="00E05928" w:rsidRDefault="00E05928" w:rsidP="00E05928">
      <w:pPr>
        <w:numPr>
          <w:ilvl w:val="0"/>
          <w:numId w:val="116"/>
        </w:numPr>
        <w:rPr>
          <w:lang w:val="en-CA"/>
        </w:rPr>
      </w:pPr>
      <w:r w:rsidRPr="00E05928">
        <w:rPr>
          <w:lang w:val="en-CA"/>
        </w:rPr>
        <w:t>Ensure all agents communicate and operate under a shared data and risk framework.</w:t>
      </w:r>
    </w:p>
    <w:p w14:paraId="0604CA6A" w14:textId="77777777" w:rsidR="00E05928" w:rsidRPr="00E05928" w:rsidRDefault="00E05928" w:rsidP="00E05928">
      <w:pPr>
        <w:numPr>
          <w:ilvl w:val="0"/>
          <w:numId w:val="116"/>
        </w:numPr>
        <w:rPr>
          <w:lang w:val="en-CA"/>
        </w:rPr>
      </w:pPr>
      <w:r w:rsidRPr="00E05928">
        <w:rPr>
          <w:lang w:val="en-CA"/>
        </w:rPr>
        <w:t>Enable dynamic, real-time adaptation to changing market conditions.</w:t>
      </w:r>
    </w:p>
    <w:p w14:paraId="00D5F5D1" w14:textId="77777777" w:rsidR="00E05928" w:rsidRPr="00E05928" w:rsidRDefault="00E05928" w:rsidP="00E05928">
      <w:pPr>
        <w:numPr>
          <w:ilvl w:val="0"/>
          <w:numId w:val="116"/>
        </w:numPr>
        <w:rPr>
          <w:lang w:val="en-CA"/>
        </w:rPr>
      </w:pPr>
      <w:r w:rsidRPr="00E05928">
        <w:rPr>
          <w:lang w:val="en-CA"/>
        </w:rPr>
        <w:t>Maintain explainability, monitoring, and governance compliance.</w:t>
      </w:r>
    </w:p>
    <w:p w14:paraId="2B43F3F9" w14:textId="77777777" w:rsidR="00E05928" w:rsidRPr="00E05928" w:rsidRDefault="00E05928" w:rsidP="00E05928">
      <w:pPr>
        <w:numPr>
          <w:ilvl w:val="0"/>
          <w:numId w:val="116"/>
        </w:numPr>
        <w:rPr>
          <w:lang w:val="en-CA"/>
        </w:rPr>
      </w:pPr>
      <w:r w:rsidRPr="00E05928">
        <w:rPr>
          <w:lang w:val="en-CA"/>
        </w:rPr>
        <w:t>Allow modular scaling, testing, and maintenance of individual agents without disrupting overall system operation.</w:t>
      </w:r>
    </w:p>
    <w:p w14:paraId="68F34EE7" w14:textId="77777777" w:rsidR="00E05928" w:rsidRPr="00E05928" w:rsidRDefault="00000000" w:rsidP="00E05928">
      <w:pPr>
        <w:rPr>
          <w:lang w:val="en-CA"/>
        </w:rPr>
      </w:pPr>
      <w:r>
        <w:rPr>
          <w:lang w:val="en-CA"/>
        </w:rPr>
        <w:pict w14:anchorId="0C2BB7CA">
          <v:rect id="_x0000_i5404" style="width:0;height:1.5pt" o:hralign="center" o:hrstd="t" o:hr="t" fillcolor="#a0a0a0" stroked="f"/>
        </w:pict>
      </w:r>
    </w:p>
    <w:p w14:paraId="5926E924" w14:textId="77777777" w:rsidR="00E05928" w:rsidRPr="00E05928" w:rsidRDefault="00E05928" w:rsidP="00E05928">
      <w:pPr>
        <w:rPr>
          <w:b/>
          <w:bCs/>
          <w:lang w:val="en-CA"/>
        </w:rPr>
      </w:pPr>
      <w:r w:rsidRPr="00E05928">
        <w:rPr>
          <w:b/>
          <w:bCs/>
          <w:lang w:val="en-CA"/>
        </w:rPr>
        <w:t>8.2 Core Agents and Responsibilities</w:t>
      </w:r>
    </w:p>
    <w:p w14:paraId="44CAFDEB" w14:textId="77777777" w:rsidR="00E05928" w:rsidRPr="00E05928" w:rsidRDefault="00E05928" w:rsidP="00E05928">
      <w:pPr>
        <w:rPr>
          <w:b/>
          <w:bCs/>
          <w:lang w:val="en-CA"/>
        </w:rPr>
      </w:pPr>
      <w:r w:rsidRPr="00E05928">
        <w:rPr>
          <w:b/>
          <w:bCs/>
          <w:lang w:val="en-CA"/>
        </w:rPr>
        <w:t>8.2.1 Market Assessment Agent</w:t>
      </w:r>
    </w:p>
    <w:p w14:paraId="3A7BF32B" w14:textId="77777777" w:rsidR="00E05928" w:rsidRPr="00E05928" w:rsidRDefault="00E05928" w:rsidP="00E05928">
      <w:pPr>
        <w:numPr>
          <w:ilvl w:val="0"/>
          <w:numId w:val="117"/>
        </w:numPr>
        <w:rPr>
          <w:lang w:val="en-CA"/>
        </w:rPr>
      </w:pPr>
      <w:r w:rsidRPr="00E05928">
        <w:rPr>
          <w:lang w:val="en-CA"/>
        </w:rPr>
        <w:t>Continuously scans all supported currency pairs for trading opportunities.</w:t>
      </w:r>
    </w:p>
    <w:p w14:paraId="402C8772" w14:textId="77777777" w:rsidR="00E05928" w:rsidRPr="00E05928" w:rsidRDefault="00E05928" w:rsidP="00E05928">
      <w:pPr>
        <w:numPr>
          <w:ilvl w:val="0"/>
          <w:numId w:val="117"/>
        </w:numPr>
        <w:rPr>
          <w:lang w:val="en-CA"/>
        </w:rPr>
      </w:pPr>
      <w:r w:rsidRPr="00E05928">
        <w:rPr>
          <w:lang w:val="en-CA"/>
        </w:rPr>
        <w:t>Monitors technical indicators, news, economic releases, and correlated commodities.</w:t>
      </w:r>
    </w:p>
    <w:p w14:paraId="0754FD8E" w14:textId="77777777" w:rsidR="00E05928" w:rsidRPr="00E05928" w:rsidRDefault="00E05928" w:rsidP="00E05928">
      <w:pPr>
        <w:numPr>
          <w:ilvl w:val="0"/>
          <w:numId w:val="117"/>
        </w:numPr>
        <w:rPr>
          <w:lang w:val="en-CA"/>
        </w:rPr>
      </w:pPr>
      <w:r w:rsidRPr="00E05928">
        <w:rPr>
          <w:lang w:val="en-CA"/>
        </w:rPr>
        <w:t>Scores trade opportunities based on historical patterns, current signals, and model predictions.</w:t>
      </w:r>
    </w:p>
    <w:p w14:paraId="628FDB98" w14:textId="77777777" w:rsidR="00E05928" w:rsidRPr="00E05928" w:rsidRDefault="00E05928" w:rsidP="00E05928">
      <w:pPr>
        <w:numPr>
          <w:ilvl w:val="0"/>
          <w:numId w:val="117"/>
        </w:numPr>
        <w:rPr>
          <w:lang w:val="en-CA"/>
        </w:rPr>
      </w:pPr>
      <w:r w:rsidRPr="00E05928">
        <w:rPr>
          <w:lang w:val="en-CA"/>
        </w:rPr>
        <w:t>Provides filtered candidate trades to the Strategy Engine.</w:t>
      </w:r>
    </w:p>
    <w:p w14:paraId="43E83A19" w14:textId="77777777" w:rsidR="00E05928" w:rsidRPr="00E05928" w:rsidRDefault="00E05928" w:rsidP="00E05928">
      <w:pPr>
        <w:numPr>
          <w:ilvl w:val="0"/>
          <w:numId w:val="117"/>
        </w:numPr>
        <w:rPr>
          <w:lang w:val="en-CA"/>
        </w:rPr>
      </w:pPr>
      <w:r w:rsidRPr="00E05928">
        <w:rPr>
          <w:lang w:val="en-CA"/>
        </w:rPr>
        <w:t>Works in coordination with the Regime Detection Agent for conditional opportunity prioritization.</w:t>
      </w:r>
    </w:p>
    <w:p w14:paraId="3F09AFCB" w14:textId="77777777" w:rsidR="00E05928" w:rsidRPr="00E05928" w:rsidRDefault="00000000" w:rsidP="00E05928">
      <w:pPr>
        <w:rPr>
          <w:lang w:val="en-CA"/>
        </w:rPr>
      </w:pPr>
      <w:r>
        <w:rPr>
          <w:lang w:val="en-CA"/>
        </w:rPr>
        <w:pict w14:anchorId="04366E51">
          <v:rect id="_x0000_i5405" style="width:0;height:1.5pt" o:hralign="center" o:hrstd="t" o:hr="t" fillcolor="#a0a0a0" stroked="f"/>
        </w:pict>
      </w:r>
    </w:p>
    <w:p w14:paraId="71A9C8FF" w14:textId="77777777" w:rsidR="00E05928" w:rsidRPr="00E05928" w:rsidRDefault="00E05928" w:rsidP="00E05928">
      <w:pPr>
        <w:rPr>
          <w:b/>
          <w:bCs/>
          <w:lang w:val="en-CA"/>
        </w:rPr>
      </w:pPr>
      <w:r w:rsidRPr="00E05928">
        <w:rPr>
          <w:b/>
          <w:bCs/>
          <w:lang w:val="en-CA"/>
        </w:rPr>
        <w:t>8.2.2 Regime Detection Agent</w:t>
      </w:r>
    </w:p>
    <w:p w14:paraId="1990DF11" w14:textId="77777777" w:rsidR="00E05928" w:rsidRPr="00E05928" w:rsidRDefault="00E05928" w:rsidP="00E05928">
      <w:pPr>
        <w:numPr>
          <w:ilvl w:val="0"/>
          <w:numId w:val="118"/>
        </w:numPr>
        <w:rPr>
          <w:lang w:val="en-CA"/>
        </w:rPr>
      </w:pPr>
      <w:r w:rsidRPr="00E05928">
        <w:rPr>
          <w:lang w:val="en-CA"/>
        </w:rPr>
        <w:t>Classifies the current market regime per Section 4.</w:t>
      </w:r>
    </w:p>
    <w:p w14:paraId="65CA4F8A" w14:textId="77777777" w:rsidR="00E05928" w:rsidRPr="00E05928" w:rsidRDefault="00E05928" w:rsidP="00E05928">
      <w:pPr>
        <w:numPr>
          <w:ilvl w:val="0"/>
          <w:numId w:val="118"/>
        </w:numPr>
        <w:rPr>
          <w:lang w:val="en-CA"/>
        </w:rPr>
      </w:pPr>
      <w:r w:rsidRPr="00E05928">
        <w:rPr>
          <w:lang w:val="en-CA"/>
        </w:rPr>
        <w:t>Outputs regime confidence scores for each currency pair and trading horizon.</w:t>
      </w:r>
    </w:p>
    <w:p w14:paraId="1D5A3C19" w14:textId="77777777" w:rsidR="00E05928" w:rsidRPr="00E05928" w:rsidRDefault="00E05928" w:rsidP="00E05928">
      <w:pPr>
        <w:numPr>
          <w:ilvl w:val="0"/>
          <w:numId w:val="118"/>
        </w:numPr>
        <w:rPr>
          <w:lang w:val="en-CA"/>
        </w:rPr>
      </w:pPr>
      <w:r w:rsidRPr="00E05928">
        <w:rPr>
          <w:lang w:val="en-CA"/>
        </w:rPr>
        <w:t>Communicates regime data to:</w:t>
      </w:r>
    </w:p>
    <w:p w14:paraId="29C05231" w14:textId="77777777" w:rsidR="00E05928" w:rsidRPr="00E05928" w:rsidRDefault="00E05928" w:rsidP="00E05928">
      <w:pPr>
        <w:numPr>
          <w:ilvl w:val="1"/>
          <w:numId w:val="118"/>
        </w:numPr>
        <w:rPr>
          <w:lang w:val="en-CA"/>
        </w:rPr>
      </w:pPr>
      <w:r w:rsidRPr="00E05928">
        <w:rPr>
          <w:lang w:val="en-CA"/>
        </w:rPr>
        <w:lastRenderedPageBreak/>
        <w:t>Strategy Engine (strategy activation)</w:t>
      </w:r>
    </w:p>
    <w:p w14:paraId="521DE3BD" w14:textId="77777777" w:rsidR="00E05928" w:rsidRPr="00E05928" w:rsidRDefault="00E05928" w:rsidP="00E05928">
      <w:pPr>
        <w:numPr>
          <w:ilvl w:val="1"/>
          <w:numId w:val="118"/>
        </w:numPr>
        <w:rPr>
          <w:lang w:val="en-CA"/>
        </w:rPr>
      </w:pPr>
      <w:r w:rsidRPr="00E05928">
        <w:rPr>
          <w:lang w:val="en-CA"/>
        </w:rPr>
        <w:t>Risk &amp; Capital Control Agent (position sizing)</w:t>
      </w:r>
    </w:p>
    <w:p w14:paraId="5FB69D81" w14:textId="77777777" w:rsidR="00E05928" w:rsidRPr="00E05928" w:rsidRDefault="00E05928" w:rsidP="00E05928">
      <w:pPr>
        <w:numPr>
          <w:ilvl w:val="1"/>
          <w:numId w:val="118"/>
        </w:numPr>
        <w:rPr>
          <w:lang w:val="en-CA"/>
        </w:rPr>
      </w:pPr>
      <w:r w:rsidRPr="00E05928">
        <w:rPr>
          <w:lang w:val="en-CA"/>
        </w:rPr>
        <w:t>Self-Adjustment Agent (learning priorities)</w:t>
      </w:r>
    </w:p>
    <w:p w14:paraId="7BC54184" w14:textId="77777777" w:rsidR="00E05928" w:rsidRPr="00E05928" w:rsidRDefault="00E05928" w:rsidP="00E05928">
      <w:pPr>
        <w:numPr>
          <w:ilvl w:val="0"/>
          <w:numId w:val="118"/>
        </w:numPr>
        <w:rPr>
          <w:lang w:val="en-CA"/>
        </w:rPr>
      </w:pPr>
      <w:r w:rsidRPr="00E05928">
        <w:rPr>
          <w:lang w:val="en-CA"/>
        </w:rPr>
        <w:t xml:space="preserve">Monitors leading indicators to detect regime transitions and triggers </w:t>
      </w:r>
      <w:proofErr w:type="spellStart"/>
      <w:r w:rsidRPr="00E05928">
        <w:rPr>
          <w:lang w:val="en-CA"/>
        </w:rPr>
        <w:t>preemptive</w:t>
      </w:r>
      <w:proofErr w:type="spellEnd"/>
      <w:r w:rsidRPr="00E05928">
        <w:rPr>
          <w:lang w:val="en-CA"/>
        </w:rPr>
        <w:t xml:space="preserve"> scaling adjustments.</w:t>
      </w:r>
    </w:p>
    <w:p w14:paraId="596F551F" w14:textId="77777777" w:rsidR="00E05928" w:rsidRPr="00E05928" w:rsidRDefault="00000000" w:rsidP="00E05928">
      <w:pPr>
        <w:rPr>
          <w:lang w:val="en-CA"/>
        </w:rPr>
      </w:pPr>
      <w:r>
        <w:rPr>
          <w:lang w:val="en-CA"/>
        </w:rPr>
        <w:pict w14:anchorId="3732DA2A">
          <v:rect id="_x0000_i5406" style="width:0;height:1.5pt" o:hralign="center" o:hrstd="t" o:hr="t" fillcolor="#a0a0a0" stroked="f"/>
        </w:pict>
      </w:r>
    </w:p>
    <w:p w14:paraId="1F215CF5" w14:textId="77777777" w:rsidR="00E05928" w:rsidRPr="00E05928" w:rsidRDefault="00E05928" w:rsidP="00E05928">
      <w:pPr>
        <w:rPr>
          <w:b/>
          <w:bCs/>
          <w:lang w:val="en-CA"/>
        </w:rPr>
      </w:pPr>
      <w:r w:rsidRPr="00E05928">
        <w:rPr>
          <w:b/>
          <w:bCs/>
          <w:lang w:val="en-CA"/>
        </w:rPr>
        <w:t>8.2.3 Strategy Evaluation Agent</w:t>
      </w:r>
    </w:p>
    <w:p w14:paraId="5DF7DC8C" w14:textId="77777777" w:rsidR="00E05928" w:rsidRPr="00E05928" w:rsidRDefault="00E05928" w:rsidP="00E05928">
      <w:pPr>
        <w:numPr>
          <w:ilvl w:val="0"/>
          <w:numId w:val="119"/>
        </w:numPr>
        <w:rPr>
          <w:lang w:val="en-CA"/>
        </w:rPr>
      </w:pPr>
      <w:r w:rsidRPr="00E05928">
        <w:rPr>
          <w:lang w:val="en-CA"/>
        </w:rPr>
        <w:t>Monitors real-time strategy performance.</w:t>
      </w:r>
    </w:p>
    <w:p w14:paraId="08D4D3E2" w14:textId="77777777" w:rsidR="00E05928" w:rsidRPr="00E05928" w:rsidRDefault="00E05928" w:rsidP="00E05928">
      <w:pPr>
        <w:numPr>
          <w:ilvl w:val="0"/>
          <w:numId w:val="119"/>
        </w:numPr>
        <w:rPr>
          <w:lang w:val="en-CA"/>
        </w:rPr>
      </w:pPr>
      <w:r w:rsidRPr="00E05928">
        <w:rPr>
          <w:lang w:val="en-CA"/>
        </w:rPr>
        <w:t>Performs automatic promotion, demotion, or retirement of strategies.</w:t>
      </w:r>
    </w:p>
    <w:p w14:paraId="67D14397" w14:textId="77777777" w:rsidR="00E05928" w:rsidRPr="00E05928" w:rsidRDefault="00E05928" w:rsidP="00E05928">
      <w:pPr>
        <w:numPr>
          <w:ilvl w:val="0"/>
          <w:numId w:val="119"/>
        </w:numPr>
        <w:rPr>
          <w:lang w:val="en-CA"/>
        </w:rPr>
      </w:pPr>
      <w:r w:rsidRPr="00E05928">
        <w:rPr>
          <w:lang w:val="en-CA"/>
        </w:rPr>
        <w:t>Aggregates historical performance, model predictions, and regime success metrics.</w:t>
      </w:r>
    </w:p>
    <w:p w14:paraId="621AE46D" w14:textId="77777777" w:rsidR="00E05928" w:rsidRPr="00E05928" w:rsidRDefault="00E05928" w:rsidP="00E05928">
      <w:pPr>
        <w:numPr>
          <w:ilvl w:val="0"/>
          <w:numId w:val="119"/>
        </w:numPr>
        <w:rPr>
          <w:lang w:val="en-CA"/>
        </w:rPr>
      </w:pPr>
      <w:r w:rsidRPr="00E05928">
        <w:rPr>
          <w:lang w:val="en-CA"/>
        </w:rPr>
        <w:t>Feeds evaluation results to:</w:t>
      </w:r>
    </w:p>
    <w:p w14:paraId="3CBA0B01" w14:textId="77777777" w:rsidR="00E05928" w:rsidRPr="00E05928" w:rsidRDefault="00E05928" w:rsidP="00E05928">
      <w:pPr>
        <w:numPr>
          <w:ilvl w:val="1"/>
          <w:numId w:val="119"/>
        </w:numPr>
        <w:rPr>
          <w:lang w:val="en-CA"/>
        </w:rPr>
      </w:pPr>
      <w:r w:rsidRPr="00E05928">
        <w:rPr>
          <w:lang w:val="en-CA"/>
        </w:rPr>
        <w:t>Strategy Engine for active strategy selection</w:t>
      </w:r>
    </w:p>
    <w:p w14:paraId="4845044C" w14:textId="77777777" w:rsidR="00E05928" w:rsidRPr="00E05928" w:rsidRDefault="00E05928" w:rsidP="00E05928">
      <w:pPr>
        <w:numPr>
          <w:ilvl w:val="1"/>
          <w:numId w:val="119"/>
        </w:numPr>
        <w:rPr>
          <w:lang w:val="en-CA"/>
        </w:rPr>
      </w:pPr>
      <w:r w:rsidRPr="00E05928">
        <w:rPr>
          <w:lang w:val="en-CA"/>
        </w:rPr>
        <w:t>Dashboard for human oversight</w:t>
      </w:r>
    </w:p>
    <w:p w14:paraId="1AC2B6C5" w14:textId="77777777" w:rsidR="00E05928" w:rsidRPr="00E05928" w:rsidRDefault="00E05928" w:rsidP="00E05928">
      <w:pPr>
        <w:numPr>
          <w:ilvl w:val="1"/>
          <w:numId w:val="119"/>
        </w:numPr>
        <w:rPr>
          <w:lang w:val="en-CA"/>
        </w:rPr>
      </w:pPr>
      <w:r w:rsidRPr="00E05928">
        <w:rPr>
          <w:lang w:val="en-CA"/>
        </w:rPr>
        <w:t>Self-Adjustment Agent for model retraining</w:t>
      </w:r>
    </w:p>
    <w:p w14:paraId="3AEA7145" w14:textId="77777777" w:rsidR="00E05928" w:rsidRPr="00E05928" w:rsidRDefault="00000000" w:rsidP="00E05928">
      <w:pPr>
        <w:rPr>
          <w:lang w:val="en-CA"/>
        </w:rPr>
      </w:pPr>
      <w:r>
        <w:rPr>
          <w:lang w:val="en-CA"/>
        </w:rPr>
        <w:pict w14:anchorId="34E854B3">
          <v:rect id="_x0000_i5407" style="width:0;height:1.5pt" o:hralign="center" o:hrstd="t" o:hr="t" fillcolor="#a0a0a0" stroked="f"/>
        </w:pict>
      </w:r>
    </w:p>
    <w:p w14:paraId="4F082567" w14:textId="77777777" w:rsidR="00E05928" w:rsidRPr="00E05928" w:rsidRDefault="00E05928" w:rsidP="00E05928">
      <w:pPr>
        <w:rPr>
          <w:b/>
          <w:bCs/>
          <w:lang w:val="en-CA"/>
        </w:rPr>
      </w:pPr>
      <w:r w:rsidRPr="00E05928">
        <w:rPr>
          <w:b/>
          <w:bCs/>
          <w:lang w:val="en-CA"/>
        </w:rPr>
        <w:t>8.2.4 Model Evaluation Agent</w:t>
      </w:r>
    </w:p>
    <w:p w14:paraId="068FC93F" w14:textId="77777777" w:rsidR="00E05928" w:rsidRPr="00E05928" w:rsidRDefault="00E05928" w:rsidP="00E05928">
      <w:pPr>
        <w:numPr>
          <w:ilvl w:val="0"/>
          <w:numId w:val="120"/>
        </w:numPr>
        <w:rPr>
          <w:lang w:val="en-CA"/>
        </w:rPr>
      </w:pPr>
      <w:r w:rsidRPr="00E05928">
        <w:rPr>
          <w:lang w:val="en-CA"/>
        </w:rPr>
        <w:t>Benchmarks machine learning models continuously.</w:t>
      </w:r>
    </w:p>
    <w:p w14:paraId="55282DC8" w14:textId="77777777" w:rsidR="00E05928" w:rsidRPr="00E05928" w:rsidRDefault="00E05928" w:rsidP="00E05928">
      <w:pPr>
        <w:numPr>
          <w:ilvl w:val="0"/>
          <w:numId w:val="120"/>
        </w:numPr>
        <w:rPr>
          <w:lang w:val="en-CA"/>
        </w:rPr>
      </w:pPr>
      <w:r w:rsidRPr="00E05928">
        <w:rPr>
          <w:lang w:val="en-CA"/>
        </w:rPr>
        <w:t xml:space="preserve">Validates </w:t>
      </w:r>
      <w:proofErr w:type="gramStart"/>
      <w:r w:rsidRPr="00E05928">
        <w:rPr>
          <w:lang w:val="en-CA"/>
        </w:rPr>
        <w:t>forward-testing</w:t>
      </w:r>
      <w:proofErr w:type="gramEnd"/>
      <w:r w:rsidRPr="00E05928">
        <w:rPr>
          <w:lang w:val="en-CA"/>
        </w:rPr>
        <w:t xml:space="preserve"> and live predictions against actual trade outcomes.</w:t>
      </w:r>
    </w:p>
    <w:p w14:paraId="01713ED5" w14:textId="77777777" w:rsidR="00E05928" w:rsidRPr="00E05928" w:rsidRDefault="00E05928" w:rsidP="00E05928">
      <w:pPr>
        <w:numPr>
          <w:ilvl w:val="0"/>
          <w:numId w:val="120"/>
        </w:numPr>
        <w:rPr>
          <w:lang w:val="en-CA"/>
        </w:rPr>
      </w:pPr>
      <w:r w:rsidRPr="00E05928">
        <w:rPr>
          <w:lang w:val="en-CA"/>
        </w:rPr>
        <w:t>Adjusts model weighting in multi-model ensembles.</w:t>
      </w:r>
    </w:p>
    <w:p w14:paraId="70841771" w14:textId="77777777" w:rsidR="00E05928" w:rsidRPr="00E05928" w:rsidRDefault="00E05928" w:rsidP="00E05928">
      <w:pPr>
        <w:numPr>
          <w:ilvl w:val="0"/>
          <w:numId w:val="120"/>
        </w:numPr>
        <w:rPr>
          <w:lang w:val="en-CA"/>
        </w:rPr>
      </w:pPr>
      <w:r w:rsidRPr="00E05928">
        <w:rPr>
          <w:lang w:val="en-CA"/>
        </w:rPr>
        <w:t>Detects model drift, overfitting, and performance decay.</w:t>
      </w:r>
    </w:p>
    <w:p w14:paraId="16842E62" w14:textId="77777777" w:rsidR="00E05928" w:rsidRPr="00E05928" w:rsidRDefault="00E05928" w:rsidP="00E05928">
      <w:pPr>
        <w:numPr>
          <w:ilvl w:val="0"/>
          <w:numId w:val="120"/>
        </w:numPr>
        <w:rPr>
          <w:lang w:val="en-CA"/>
        </w:rPr>
      </w:pPr>
      <w:r w:rsidRPr="00E05928">
        <w:rPr>
          <w:lang w:val="en-CA"/>
        </w:rPr>
        <w:t>Determines whether to replace or retrain models in collaboration with the ML Layer.</w:t>
      </w:r>
    </w:p>
    <w:p w14:paraId="67F42D02" w14:textId="77777777" w:rsidR="00E05928" w:rsidRPr="00E05928" w:rsidRDefault="00000000" w:rsidP="00E05928">
      <w:pPr>
        <w:rPr>
          <w:lang w:val="en-CA"/>
        </w:rPr>
      </w:pPr>
      <w:r>
        <w:rPr>
          <w:lang w:val="en-CA"/>
        </w:rPr>
        <w:pict w14:anchorId="50062FE4">
          <v:rect id="_x0000_i5408" style="width:0;height:1.5pt" o:hralign="center" o:hrstd="t" o:hr="t" fillcolor="#a0a0a0" stroked="f"/>
        </w:pict>
      </w:r>
    </w:p>
    <w:p w14:paraId="1D6F838A" w14:textId="77777777" w:rsidR="00E05928" w:rsidRPr="00E05928" w:rsidRDefault="00E05928" w:rsidP="00E05928">
      <w:pPr>
        <w:rPr>
          <w:b/>
          <w:bCs/>
          <w:lang w:val="en-CA"/>
        </w:rPr>
      </w:pPr>
      <w:r w:rsidRPr="00E05928">
        <w:rPr>
          <w:b/>
          <w:bCs/>
          <w:lang w:val="en-CA"/>
        </w:rPr>
        <w:t>8.2.5 Risk &amp; Capital Control Agent</w:t>
      </w:r>
    </w:p>
    <w:p w14:paraId="5A16087E" w14:textId="77777777" w:rsidR="00E05928" w:rsidRPr="00E05928" w:rsidRDefault="00E05928" w:rsidP="00E05928">
      <w:pPr>
        <w:numPr>
          <w:ilvl w:val="0"/>
          <w:numId w:val="121"/>
        </w:numPr>
        <w:rPr>
          <w:lang w:val="en-CA"/>
        </w:rPr>
      </w:pPr>
      <w:r w:rsidRPr="00E05928">
        <w:rPr>
          <w:lang w:val="en-CA"/>
        </w:rPr>
        <w:t>Enforces trade-level and portfolio-level risk constraints.</w:t>
      </w:r>
    </w:p>
    <w:p w14:paraId="1A50AEEE" w14:textId="77777777" w:rsidR="00E05928" w:rsidRPr="00E05928" w:rsidRDefault="00E05928" w:rsidP="00E05928">
      <w:pPr>
        <w:numPr>
          <w:ilvl w:val="0"/>
          <w:numId w:val="121"/>
        </w:numPr>
        <w:rPr>
          <w:lang w:val="en-CA"/>
        </w:rPr>
      </w:pPr>
      <w:r w:rsidRPr="00E05928">
        <w:rPr>
          <w:lang w:val="en-CA"/>
        </w:rPr>
        <w:t>Calculates dynamic position sizing based on:</w:t>
      </w:r>
    </w:p>
    <w:p w14:paraId="24539C2E" w14:textId="77777777" w:rsidR="00E05928" w:rsidRPr="00E05928" w:rsidRDefault="00E05928" w:rsidP="00E05928">
      <w:pPr>
        <w:numPr>
          <w:ilvl w:val="1"/>
          <w:numId w:val="121"/>
        </w:numPr>
        <w:rPr>
          <w:lang w:val="en-CA"/>
        </w:rPr>
      </w:pPr>
      <w:r w:rsidRPr="00E05928">
        <w:rPr>
          <w:lang w:val="en-CA"/>
        </w:rPr>
        <w:t>Confidence scores</w:t>
      </w:r>
    </w:p>
    <w:p w14:paraId="369B61A2" w14:textId="77777777" w:rsidR="00E05928" w:rsidRPr="00E05928" w:rsidRDefault="00E05928" w:rsidP="00E05928">
      <w:pPr>
        <w:numPr>
          <w:ilvl w:val="1"/>
          <w:numId w:val="121"/>
        </w:numPr>
        <w:rPr>
          <w:lang w:val="en-CA"/>
        </w:rPr>
      </w:pPr>
      <w:r w:rsidRPr="00E05928">
        <w:rPr>
          <w:lang w:val="en-CA"/>
        </w:rPr>
        <w:lastRenderedPageBreak/>
        <w:t>Market volatility</w:t>
      </w:r>
    </w:p>
    <w:p w14:paraId="01FD644A" w14:textId="77777777" w:rsidR="00E05928" w:rsidRPr="00E05928" w:rsidRDefault="00E05928" w:rsidP="00E05928">
      <w:pPr>
        <w:numPr>
          <w:ilvl w:val="1"/>
          <w:numId w:val="121"/>
        </w:numPr>
        <w:rPr>
          <w:lang w:val="en-CA"/>
        </w:rPr>
      </w:pPr>
      <w:r w:rsidRPr="00E05928">
        <w:rPr>
          <w:lang w:val="en-CA"/>
        </w:rPr>
        <w:t>Regime assessment</w:t>
      </w:r>
    </w:p>
    <w:p w14:paraId="70FD1597" w14:textId="77777777" w:rsidR="00E05928" w:rsidRPr="00E05928" w:rsidRDefault="00E05928" w:rsidP="00E05928">
      <w:pPr>
        <w:numPr>
          <w:ilvl w:val="1"/>
          <w:numId w:val="121"/>
        </w:numPr>
        <w:rPr>
          <w:lang w:val="en-CA"/>
        </w:rPr>
      </w:pPr>
      <w:r w:rsidRPr="00E05928">
        <w:rPr>
          <w:lang w:val="en-CA"/>
        </w:rPr>
        <w:t>Historical drawdown</w:t>
      </w:r>
    </w:p>
    <w:p w14:paraId="3832303A" w14:textId="77777777" w:rsidR="00E05928" w:rsidRPr="00E05928" w:rsidRDefault="00E05928" w:rsidP="00E05928">
      <w:pPr>
        <w:numPr>
          <w:ilvl w:val="0"/>
          <w:numId w:val="121"/>
        </w:numPr>
        <w:rPr>
          <w:lang w:val="en-CA"/>
        </w:rPr>
      </w:pPr>
      <w:r w:rsidRPr="00E05928">
        <w:rPr>
          <w:lang w:val="en-CA"/>
        </w:rPr>
        <w:t>Monitors profit factor and overall exposure.</w:t>
      </w:r>
    </w:p>
    <w:p w14:paraId="787100E7" w14:textId="77777777" w:rsidR="00E05928" w:rsidRPr="00E05928" w:rsidRDefault="00E05928" w:rsidP="00E05928">
      <w:pPr>
        <w:numPr>
          <w:ilvl w:val="0"/>
          <w:numId w:val="121"/>
        </w:numPr>
        <w:rPr>
          <w:lang w:val="en-CA"/>
        </w:rPr>
      </w:pPr>
      <w:r w:rsidRPr="00E05928">
        <w:rPr>
          <w:lang w:val="en-CA"/>
        </w:rPr>
        <w:t>Executes automatic scaling, flattening, or trade pausing under predefined risk thresholds.</w:t>
      </w:r>
    </w:p>
    <w:p w14:paraId="223C83F9" w14:textId="77777777" w:rsidR="00E05928" w:rsidRPr="00E05928" w:rsidRDefault="00000000" w:rsidP="00E05928">
      <w:pPr>
        <w:rPr>
          <w:lang w:val="en-CA"/>
        </w:rPr>
      </w:pPr>
      <w:r>
        <w:rPr>
          <w:lang w:val="en-CA"/>
        </w:rPr>
        <w:pict w14:anchorId="18682801">
          <v:rect id="_x0000_i5409" style="width:0;height:1.5pt" o:hralign="center" o:hrstd="t" o:hr="t" fillcolor="#a0a0a0" stroked="f"/>
        </w:pict>
      </w:r>
    </w:p>
    <w:p w14:paraId="069FAA39" w14:textId="77777777" w:rsidR="00E05928" w:rsidRPr="00E05928" w:rsidRDefault="00E05928" w:rsidP="00E05928">
      <w:pPr>
        <w:rPr>
          <w:b/>
          <w:bCs/>
          <w:lang w:val="en-CA"/>
        </w:rPr>
      </w:pPr>
      <w:r w:rsidRPr="00E05928">
        <w:rPr>
          <w:b/>
          <w:bCs/>
          <w:lang w:val="en-CA"/>
        </w:rPr>
        <w:t>8.2.6 Execution Monitoring Agent</w:t>
      </w:r>
    </w:p>
    <w:p w14:paraId="3651FA1D" w14:textId="77777777" w:rsidR="00E05928" w:rsidRPr="00E05928" w:rsidRDefault="00E05928" w:rsidP="00E05928">
      <w:pPr>
        <w:numPr>
          <w:ilvl w:val="0"/>
          <w:numId w:val="122"/>
        </w:numPr>
        <w:rPr>
          <w:lang w:val="en-CA"/>
        </w:rPr>
      </w:pPr>
      <w:r w:rsidRPr="00E05928">
        <w:rPr>
          <w:lang w:val="en-CA"/>
        </w:rPr>
        <w:t>Manages order placement, modification, and closure.</w:t>
      </w:r>
    </w:p>
    <w:p w14:paraId="01F5073A" w14:textId="77777777" w:rsidR="00E05928" w:rsidRPr="00E05928" w:rsidRDefault="00E05928" w:rsidP="00E05928">
      <w:pPr>
        <w:numPr>
          <w:ilvl w:val="0"/>
          <w:numId w:val="122"/>
        </w:numPr>
        <w:rPr>
          <w:lang w:val="en-CA"/>
        </w:rPr>
      </w:pPr>
      <w:r w:rsidRPr="00E05928">
        <w:rPr>
          <w:lang w:val="en-CA"/>
        </w:rPr>
        <w:t>Ensures execution occurs within allowed timing windows.</w:t>
      </w:r>
    </w:p>
    <w:p w14:paraId="3022E3A2" w14:textId="77777777" w:rsidR="00E05928" w:rsidRPr="00E05928" w:rsidRDefault="00E05928" w:rsidP="00E05928">
      <w:pPr>
        <w:numPr>
          <w:ilvl w:val="0"/>
          <w:numId w:val="122"/>
        </w:numPr>
        <w:rPr>
          <w:lang w:val="en-CA"/>
        </w:rPr>
      </w:pPr>
      <w:r w:rsidRPr="00E05928">
        <w:rPr>
          <w:lang w:val="en-CA"/>
        </w:rPr>
        <w:t>Handles retry logic, partial fills, and slippage mitigation.</w:t>
      </w:r>
    </w:p>
    <w:p w14:paraId="45839419" w14:textId="77777777" w:rsidR="00E05928" w:rsidRPr="00E05928" w:rsidRDefault="00E05928" w:rsidP="00E05928">
      <w:pPr>
        <w:numPr>
          <w:ilvl w:val="0"/>
          <w:numId w:val="122"/>
        </w:numPr>
        <w:rPr>
          <w:lang w:val="en-CA"/>
        </w:rPr>
      </w:pPr>
      <w:r w:rsidRPr="00E05928">
        <w:rPr>
          <w:lang w:val="en-CA"/>
        </w:rPr>
        <w:t>Integrates with broker APIs and ensures execution integrity.</w:t>
      </w:r>
    </w:p>
    <w:p w14:paraId="63D5502E" w14:textId="77777777" w:rsidR="00E05928" w:rsidRPr="00E05928" w:rsidRDefault="00E05928" w:rsidP="00E05928">
      <w:pPr>
        <w:numPr>
          <w:ilvl w:val="0"/>
          <w:numId w:val="122"/>
        </w:numPr>
        <w:rPr>
          <w:lang w:val="en-CA"/>
        </w:rPr>
      </w:pPr>
      <w:r w:rsidRPr="00E05928">
        <w:rPr>
          <w:lang w:val="en-CA"/>
        </w:rPr>
        <w:t>Provides execution reports to Dashboard and Explainability Layer.</w:t>
      </w:r>
    </w:p>
    <w:p w14:paraId="0971F165" w14:textId="77777777" w:rsidR="00E05928" w:rsidRPr="00E05928" w:rsidRDefault="00000000" w:rsidP="00E05928">
      <w:pPr>
        <w:rPr>
          <w:lang w:val="en-CA"/>
        </w:rPr>
      </w:pPr>
      <w:r>
        <w:rPr>
          <w:lang w:val="en-CA"/>
        </w:rPr>
        <w:pict w14:anchorId="6ED37099">
          <v:rect id="_x0000_i5410" style="width:0;height:1.5pt" o:hralign="center" o:hrstd="t" o:hr="t" fillcolor="#a0a0a0" stroked="f"/>
        </w:pict>
      </w:r>
    </w:p>
    <w:p w14:paraId="73466CC1" w14:textId="77777777" w:rsidR="00E05928" w:rsidRPr="00E05928" w:rsidRDefault="00E05928" w:rsidP="00E05928">
      <w:pPr>
        <w:rPr>
          <w:b/>
          <w:bCs/>
          <w:lang w:val="en-CA"/>
        </w:rPr>
      </w:pPr>
      <w:r w:rsidRPr="00E05928">
        <w:rPr>
          <w:b/>
          <w:bCs/>
          <w:lang w:val="en-CA"/>
        </w:rPr>
        <w:t>8.2.7 Self-Adjustment / Learning Agent</w:t>
      </w:r>
    </w:p>
    <w:p w14:paraId="6FC729BD" w14:textId="77777777" w:rsidR="00E05928" w:rsidRPr="00E05928" w:rsidRDefault="00E05928" w:rsidP="00E05928">
      <w:pPr>
        <w:numPr>
          <w:ilvl w:val="0"/>
          <w:numId w:val="123"/>
        </w:numPr>
        <w:rPr>
          <w:lang w:val="en-CA"/>
        </w:rPr>
      </w:pPr>
      <w:r w:rsidRPr="00E05928">
        <w:rPr>
          <w:lang w:val="en-CA"/>
        </w:rPr>
        <w:t>Orchestrates continuous learning processes across all agents.</w:t>
      </w:r>
    </w:p>
    <w:p w14:paraId="46991ACA" w14:textId="77777777" w:rsidR="00E05928" w:rsidRPr="00E05928" w:rsidRDefault="00E05928" w:rsidP="00E05928">
      <w:pPr>
        <w:numPr>
          <w:ilvl w:val="0"/>
          <w:numId w:val="123"/>
        </w:numPr>
        <w:rPr>
          <w:lang w:val="en-CA"/>
        </w:rPr>
      </w:pPr>
      <w:r w:rsidRPr="00E05928">
        <w:rPr>
          <w:lang w:val="en-CA"/>
        </w:rPr>
        <w:t>Updates:</w:t>
      </w:r>
    </w:p>
    <w:p w14:paraId="7AA59D35" w14:textId="77777777" w:rsidR="00E05928" w:rsidRPr="00E05928" w:rsidRDefault="00E05928" w:rsidP="00E05928">
      <w:pPr>
        <w:numPr>
          <w:ilvl w:val="1"/>
          <w:numId w:val="123"/>
        </w:numPr>
        <w:rPr>
          <w:lang w:val="en-CA"/>
        </w:rPr>
      </w:pPr>
      <w:r w:rsidRPr="00E05928">
        <w:rPr>
          <w:lang w:val="en-CA"/>
        </w:rPr>
        <w:t>Model weights and retraining schedules</w:t>
      </w:r>
    </w:p>
    <w:p w14:paraId="3E8CF4B0" w14:textId="77777777" w:rsidR="00E05928" w:rsidRPr="00E05928" w:rsidRDefault="00E05928" w:rsidP="00E05928">
      <w:pPr>
        <w:numPr>
          <w:ilvl w:val="1"/>
          <w:numId w:val="123"/>
        </w:numPr>
        <w:rPr>
          <w:lang w:val="en-CA"/>
        </w:rPr>
      </w:pPr>
      <w:r w:rsidRPr="00E05928">
        <w:rPr>
          <w:lang w:val="en-CA"/>
        </w:rPr>
        <w:t>Indicator relevance scores</w:t>
      </w:r>
    </w:p>
    <w:p w14:paraId="4093D649" w14:textId="77777777" w:rsidR="00E05928" w:rsidRPr="00E05928" w:rsidRDefault="00E05928" w:rsidP="00E05928">
      <w:pPr>
        <w:numPr>
          <w:ilvl w:val="1"/>
          <w:numId w:val="123"/>
        </w:numPr>
        <w:rPr>
          <w:lang w:val="en-CA"/>
        </w:rPr>
      </w:pPr>
      <w:r w:rsidRPr="00E05928">
        <w:rPr>
          <w:lang w:val="en-CA"/>
        </w:rPr>
        <w:t>Strategy parameter adjustments</w:t>
      </w:r>
    </w:p>
    <w:p w14:paraId="029079E7" w14:textId="77777777" w:rsidR="00E05928" w:rsidRPr="00E05928" w:rsidRDefault="00E05928" w:rsidP="00E05928">
      <w:pPr>
        <w:numPr>
          <w:ilvl w:val="0"/>
          <w:numId w:val="123"/>
        </w:numPr>
        <w:rPr>
          <w:lang w:val="en-CA"/>
        </w:rPr>
      </w:pPr>
      <w:r w:rsidRPr="00E05928">
        <w:rPr>
          <w:lang w:val="en-CA"/>
        </w:rPr>
        <w:t>Detects emergent correlations or predictive signals.</w:t>
      </w:r>
    </w:p>
    <w:p w14:paraId="7BA13C0D" w14:textId="77777777" w:rsidR="00E05928" w:rsidRPr="00E05928" w:rsidRDefault="00E05928" w:rsidP="00E05928">
      <w:pPr>
        <w:numPr>
          <w:ilvl w:val="0"/>
          <w:numId w:val="123"/>
        </w:numPr>
        <w:rPr>
          <w:lang w:val="en-CA"/>
        </w:rPr>
      </w:pPr>
      <w:r w:rsidRPr="00E05928">
        <w:rPr>
          <w:lang w:val="en-CA"/>
        </w:rPr>
        <w:t>Implements adaptive scaling for risk and exposure in response to system performance.</w:t>
      </w:r>
    </w:p>
    <w:p w14:paraId="7389B436" w14:textId="77777777" w:rsidR="00E05928" w:rsidRPr="00E05928" w:rsidRDefault="00E05928" w:rsidP="00E05928">
      <w:pPr>
        <w:numPr>
          <w:ilvl w:val="0"/>
          <w:numId w:val="123"/>
        </w:numPr>
        <w:rPr>
          <w:lang w:val="en-CA"/>
        </w:rPr>
      </w:pPr>
      <w:r w:rsidRPr="00E05928">
        <w:rPr>
          <w:lang w:val="en-CA"/>
        </w:rPr>
        <w:t>Maintains historical learning logs for auditability and performance attribution.</w:t>
      </w:r>
    </w:p>
    <w:p w14:paraId="04D36558" w14:textId="77777777" w:rsidR="00E05928" w:rsidRPr="00E05928" w:rsidRDefault="00000000" w:rsidP="00E05928">
      <w:pPr>
        <w:rPr>
          <w:lang w:val="en-CA"/>
        </w:rPr>
      </w:pPr>
      <w:r>
        <w:rPr>
          <w:lang w:val="en-CA"/>
        </w:rPr>
        <w:pict w14:anchorId="40938D4D">
          <v:rect id="_x0000_i5411" style="width:0;height:1.5pt" o:hralign="center" o:hrstd="t" o:hr="t" fillcolor="#a0a0a0" stroked="f"/>
        </w:pict>
      </w:r>
    </w:p>
    <w:p w14:paraId="3CE39FD6" w14:textId="77777777" w:rsidR="00E05928" w:rsidRPr="00E05928" w:rsidRDefault="00E05928" w:rsidP="00E05928">
      <w:pPr>
        <w:rPr>
          <w:b/>
          <w:bCs/>
          <w:lang w:val="en-CA"/>
        </w:rPr>
      </w:pPr>
      <w:r w:rsidRPr="00E05928">
        <w:rPr>
          <w:b/>
          <w:bCs/>
          <w:lang w:val="en-CA"/>
        </w:rPr>
        <w:t>8.2.8 News &amp; Sentiment Analysis Agent</w:t>
      </w:r>
    </w:p>
    <w:p w14:paraId="0377976F" w14:textId="77777777" w:rsidR="00E05928" w:rsidRPr="00E05928" w:rsidRDefault="00E05928" w:rsidP="00E05928">
      <w:pPr>
        <w:numPr>
          <w:ilvl w:val="0"/>
          <w:numId w:val="124"/>
        </w:numPr>
        <w:rPr>
          <w:lang w:val="en-CA"/>
        </w:rPr>
      </w:pPr>
      <w:r w:rsidRPr="00E05928">
        <w:rPr>
          <w:lang w:val="en-CA"/>
        </w:rPr>
        <w:t>Collects, parses, and scores financial news and social sentiment in real time.</w:t>
      </w:r>
    </w:p>
    <w:p w14:paraId="1DF923C4" w14:textId="77777777" w:rsidR="00E05928" w:rsidRPr="00E05928" w:rsidRDefault="00E05928" w:rsidP="00E05928">
      <w:pPr>
        <w:numPr>
          <w:ilvl w:val="0"/>
          <w:numId w:val="124"/>
        </w:numPr>
        <w:rPr>
          <w:lang w:val="en-CA"/>
        </w:rPr>
      </w:pPr>
      <w:r w:rsidRPr="00E05928">
        <w:rPr>
          <w:lang w:val="en-CA"/>
        </w:rPr>
        <w:lastRenderedPageBreak/>
        <w:t>Maps news to affected currencies, commodities, and correlated assets.</w:t>
      </w:r>
    </w:p>
    <w:p w14:paraId="79DDD0A5" w14:textId="77777777" w:rsidR="00E05928" w:rsidRPr="00E05928" w:rsidRDefault="00E05928" w:rsidP="00E05928">
      <w:pPr>
        <w:numPr>
          <w:ilvl w:val="0"/>
          <w:numId w:val="124"/>
        </w:numPr>
        <w:rPr>
          <w:lang w:val="en-CA"/>
        </w:rPr>
      </w:pPr>
      <w:r w:rsidRPr="00E05928">
        <w:rPr>
          <w:lang w:val="en-CA"/>
        </w:rPr>
        <w:t>Outputs sentiment signals to Market Assessment and Strategy Evaluation Agents.</w:t>
      </w:r>
    </w:p>
    <w:p w14:paraId="4D9A3DDB" w14:textId="77777777" w:rsidR="00E05928" w:rsidRPr="00E05928" w:rsidRDefault="00E05928" w:rsidP="00E05928">
      <w:pPr>
        <w:numPr>
          <w:ilvl w:val="0"/>
          <w:numId w:val="124"/>
        </w:numPr>
        <w:rPr>
          <w:lang w:val="en-CA"/>
        </w:rPr>
      </w:pPr>
      <w:r w:rsidRPr="00E05928">
        <w:rPr>
          <w:lang w:val="en-CA"/>
        </w:rPr>
        <w:t>Maintains historical sentiment impact database for feature weighting in ML models.</w:t>
      </w:r>
    </w:p>
    <w:p w14:paraId="3143D466" w14:textId="77777777" w:rsidR="00E05928" w:rsidRPr="00E05928" w:rsidRDefault="00000000" w:rsidP="00E05928">
      <w:pPr>
        <w:rPr>
          <w:lang w:val="en-CA"/>
        </w:rPr>
      </w:pPr>
      <w:r>
        <w:rPr>
          <w:lang w:val="en-CA"/>
        </w:rPr>
        <w:pict w14:anchorId="77A09637">
          <v:rect id="_x0000_i5412" style="width:0;height:1.5pt" o:hralign="center" o:hrstd="t" o:hr="t" fillcolor="#a0a0a0" stroked="f"/>
        </w:pict>
      </w:r>
    </w:p>
    <w:p w14:paraId="12381EBB" w14:textId="77777777" w:rsidR="00E05928" w:rsidRPr="00E05928" w:rsidRDefault="00E05928" w:rsidP="00E05928">
      <w:pPr>
        <w:rPr>
          <w:b/>
          <w:bCs/>
          <w:lang w:val="en-CA"/>
        </w:rPr>
      </w:pPr>
      <w:r w:rsidRPr="00E05928">
        <w:rPr>
          <w:b/>
          <w:bCs/>
          <w:lang w:val="en-CA"/>
        </w:rPr>
        <w:t>8.2.9 Explainability Agent</w:t>
      </w:r>
    </w:p>
    <w:p w14:paraId="0DFF9EF7" w14:textId="77777777" w:rsidR="00E05928" w:rsidRPr="00E05928" w:rsidRDefault="00E05928" w:rsidP="00E05928">
      <w:pPr>
        <w:numPr>
          <w:ilvl w:val="0"/>
          <w:numId w:val="125"/>
        </w:numPr>
        <w:rPr>
          <w:lang w:val="en-CA"/>
        </w:rPr>
      </w:pPr>
      <w:r w:rsidRPr="00E05928">
        <w:rPr>
          <w:lang w:val="en-CA"/>
        </w:rPr>
        <w:t>Compiles all reasoning for trade decisions per Section 7.</w:t>
      </w:r>
    </w:p>
    <w:p w14:paraId="22821198" w14:textId="77777777" w:rsidR="00E05928" w:rsidRPr="00E05928" w:rsidRDefault="00E05928" w:rsidP="00E05928">
      <w:pPr>
        <w:numPr>
          <w:ilvl w:val="0"/>
          <w:numId w:val="125"/>
        </w:numPr>
        <w:rPr>
          <w:lang w:val="en-CA"/>
        </w:rPr>
      </w:pPr>
      <w:r w:rsidRPr="00E05928">
        <w:rPr>
          <w:lang w:val="en-CA"/>
        </w:rPr>
        <w:t>Collects inputs from strategy, ML, regime, and risk agents.</w:t>
      </w:r>
    </w:p>
    <w:p w14:paraId="72E9BFF8" w14:textId="77777777" w:rsidR="00E05928" w:rsidRPr="00E05928" w:rsidRDefault="00E05928" w:rsidP="00E05928">
      <w:pPr>
        <w:numPr>
          <w:ilvl w:val="0"/>
          <w:numId w:val="125"/>
        </w:numPr>
        <w:rPr>
          <w:lang w:val="en-CA"/>
        </w:rPr>
      </w:pPr>
      <w:r w:rsidRPr="00E05928">
        <w:rPr>
          <w:lang w:val="en-CA"/>
        </w:rPr>
        <w:t>Generates human-readable summaries and quantitative reports.</w:t>
      </w:r>
    </w:p>
    <w:p w14:paraId="0C767F70" w14:textId="77777777" w:rsidR="00E05928" w:rsidRPr="00E05928" w:rsidRDefault="00E05928" w:rsidP="00E05928">
      <w:pPr>
        <w:numPr>
          <w:ilvl w:val="0"/>
          <w:numId w:val="125"/>
        </w:numPr>
        <w:rPr>
          <w:lang w:val="en-CA"/>
        </w:rPr>
      </w:pPr>
      <w:r w:rsidRPr="00E05928">
        <w:rPr>
          <w:lang w:val="en-CA"/>
        </w:rPr>
        <w:t>Ensures no trade executes without associated reasoning.</w:t>
      </w:r>
    </w:p>
    <w:p w14:paraId="3903A65B" w14:textId="77777777" w:rsidR="00E05928" w:rsidRPr="00E05928" w:rsidRDefault="00E05928" w:rsidP="00E05928">
      <w:pPr>
        <w:numPr>
          <w:ilvl w:val="0"/>
          <w:numId w:val="125"/>
        </w:numPr>
        <w:rPr>
          <w:lang w:val="en-CA"/>
        </w:rPr>
      </w:pPr>
      <w:r w:rsidRPr="00E05928">
        <w:rPr>
          <w:lang w:val="en-CA"/>
        </w:rPr>
        <w:t>Supports dashboard display, historical logging, and feedback into learning loops.</w:t>
      </w:r>
    </w:p>
    <w:p w14:paraId="5C11D383" w14:textId="77777777" w:rsidR="00E05928" w:rsidRPr="00E05928" w:rsidRDefault="00000000" w:rsidP="00E05928">
      <w:pPr>
        <w:rPr>
          <w:lang w:val="en-CA"/>
        </w:rPr>
      </w:pPr>
      <w:r>
        <w:rPr>
          <w:lang w:val="en-CA"/>
        </w:rPr>
        <w:pict w14:anchorId="66AFB49D">
          <v:rect id="_x0000_i5413" style="width:0;height:1.5pt" o:hralign="center" o:hrstd="t" o:hr="t" fillcolor="#a0a0a0" stroked="f"/>
        </w:pict>
      </w:r>
    </w:p>
    <w:p w14:paraId="32EC3C5B" w14:textId="77777777" w:rsidR="00E05928" w:rsidRPr="00E05928" w:rsidRDefault="00E05928" w:rsidP="00E05928">
      <w:pPr>
        <w:rPr>
          <w:b/>
          <w:bCs/>
          <w:lang w:val="en-CA"/>
        </w:rPr>
      </w:pPr>
      <w:r w:rsidRPr="00E05928">
        <w:rPr>
          <w:b/>
          <w:bCs/>
          <w:lang w:val="en-CA"/>
        </w:rPr>
        <w:t>8.3 Agent Communication and Hierarchy</w:t>
      </w:r>
    </w:p>
    <w:p w14:paraId="2BD43AE3" w14:textId="77777777" w:rsidR="00E05928" w:rsidRPr="00E05928" w:rsidRDefault="00E05928" w:rsidP="00E05928">
      <w:pPr>
        <w:numPr>
          <w:ilvl w:val="0"/>
          <w:numId w:val="126"/>
        </w:numPr>
        <w:rPr>
          <w:lang w:val="en-CA"/>
        </w:rPr>
      </w:pPr>
      <w:r w:rsidRPr="00E05928">
        <w:rPr>
          <w:lang w:val="en-CA"/>
        </w:rPr>
        <w:t>Agents operate asynchronously but communicate via a shared data bus and normalized data structures.</w:t>
      </w:r>
    </w:p>
    <w:p w14:paraId="07E3E96A" w14:textId="77777777" w:rsidR="00E05928" w:rsidRPr="00E05928" w:rsidRDefault="00E05928" w:rsidP="00E05928">
      <w:pPr>
        <w:numPr>
          <w:ilvl w:val="0"/>
          <w:numId w:val="126"/>
        </w:numPr>
        <w:rPr>
          <w:lang w:val="en-CA"/>
        </w:rPr>
      </w:pPr>
      <w:r w:rsidRPr="00E05928">
        <w:rPr>
          <w:b/>
          <w:bCs/>
          <w:lang w:val="en-CA"/>
        </w:rPr>
        <w:t>Hierarchy</w:t>
      </w:r>
      <w:r w:rsidRPr="00E05928">
        <w:rPr>
          <w:lang w:val="en-CA"/>
        </w:rPr>
        <w:t xml:space="preserve"> (decision flow):</w:t>
      </w:r>
    </w:p>
    <w:p w14:paraId="4D7E3DE8" w14:textId="77777777" w:rsidR="00E05928" w:rsidRPr="00E05928" w:rsidRDefault="00E05928" w:rsidP="00E05928">
      <w:pPr>
        <w:numPr>
          <w:ilvl w:val="1"/>
          <w:numId w:val="126"/>
        </w:numPr>
        <w:rPr>
          <w:lang w:val="en-CA"/>
        </w:rPr>
      </w:pPr>
      <w:r w:rsidRPr="00E05928">
        <w:rPr>
          <w:b/>
          <w:bCs/>
          <w:lang w:val="en-CA"/>
        </w:rPr>
        <w:t>Market Assessment Agent</w:t>
      </w:r>
      <w:r w:rsidRPr="00E05928">
        <w:rPr>
          <w:lang w:val="en-CA"/>
        </w:rPr>
        <w:t xml:space="preserve"> identifies potential opportunities.</w:t>
      </w:r>
    </w:p>
    <w:p w14:paraId="7F19C22C" w14:textId="77777777" w:rsidR="00E05928" w:rsidRPr="00E05928" w:rsidRDefault="00E05928" w:rsidP="00E05928">
      <w:pPr>
        <w:numPr>
          <w:ilvl w:val="1"/>
          <w:numId w:val="126"/>
        </w:numPr>
        <w:rPr>
          <w:lang w:val="en-CA"/>
        </w:rPr>
      </w:pPr>
      <w:r w:rsidRPr="00E05928">
        <w:rPr>
          <w:b/>
          <w:bCs/>
          <w:lang w:val="en-CA"/>
        </w:rPr>
        <w:t>Regime Detection Agent</w:t>
      </w:r>
      <w:r w:rsidRPr="00E05928">
        <w:rPr>
          <w:lang w:val="en-CA"/>
        </w:rPr>
        <w:t xml:space="preserve"> validates suitability per current market conditions.</w:t>
      </w:r>
    </w:p>
    <w:p w14:paraId="1A3B0A79" w14:textId="77777777" w:rsidR="00E05928" w:rsidRPr="00E05928" w:rsidRDefault="00E05928" w:rsidP="00E05928">
      <w:pPr>
        <w:numPr>
          <w:ilvl w:val="1"/>
          <w:numId w:val="126"/>
        </w:numPr>
        <w:rPr>
          <w:lang w:val="en-CA"/>
        </w:rPr>
      </w:pPr>
      <w:r w:rsidRPr="00E05928">
        <w:rPr>
          <w:b/>
          <w:bCs/>
          <w:lang w:val="en-CA"/>
        </w:rPr>
        <w:t>Model Evaluation Agent</w:t>
      </w:r>
      <w:r w:rsidRPr="00E05928">
        <w:rPr>
          <w:lang w:val="en-CA"/>
        </w:rPr>
        <w:t xml:space="preserve"> provides confidence-weighted predictions.</w:t>
      </w:r>
    </w:p>
    <w:p w14:paraId="660D7A6E" w14:textId="77777777" w:rsidR="00E05928" w:rsidRPr="00E05928" w:rsidRDefault="00E05928" w:rsidP="00E05928">
      <w:pPr>
        <w:numPr>
          <w:ilvl w:val="1"/>
          <w:numId w:val="126"/>
        </w:numPr>
        <w:rPr>
          <w:lang w:val="en-CA"/>
        </w:rPr>
      </w:pPr>
      <w:r w:rsidRPr="00E05928">
        <w:rPr>
          <w:b/>
          <w:bCs/>
          <w:lang w:val="en-CA"/>
        </w:rPr>
        <w:t>Strategy Evaluation Agent</w:t>
      </w:r>
      <w:r w:rsidRPr="00E05928">
        <w:rPr>
          <w:lang w:val="en-CA"/>
        </w:rPr>
        <w:t xml:space="preserve"> selects and parameterizes active strategies.</w:t>
      </w:r>
    </w:p>
    <w:p w14:paraId="2E1EA9D3" w14:textId="77777777" w:rsidR="00E05928" w:rsidRPr="00E05928" w:rsidRDefault="00E05928" w:rsidP="00E05928">
      <w:pPr>
        <w:numPr>
          <w:ilvl w:val="1"/>
          <w:numId w:val="126"/>
        </w:numPr>
        <w:rPr>
          <w:lang w:val="en-CA"/>
        </w:rPr>
      </w:pPr>
      <w:r w:rsidRPr="00E05928">
        <w:rPr>
          <w:b/>
          <w:bCs/>
          <w:lang w:val="en-CA"/>
        </w:rPr>
        <w:t>Risk &amp; Capital Control Agent</w:t>
      </w:r>
      <w:r w:rsidRPr="00E05928">
        <w:rPr>
          <w:lang w:val="en-CA"/>
        </w:rPr>
        <w:t xml:space="preserve"> scales positions and enforces safety rules.</w:t>
      </w:r>
    </w:p>
    <w:p w14:paraId="6965D1A7" w14:textId="77777777" w:rsidR="00E05928" w:rsidRPr="00E05928" w:rsidRDefault="00E05928" w:rsidP="00E05928">
      <w:pPr>
        <w:numPr>
          <w:ilvl w:val="1"/>
          <w:numId w:val="126"/>
        </w:numPr>
        <w:rPr>
          <w:lang w:val="en-CA"/>
        </w:rPr>
      </w:pPr>
      <w:r w:rsidRPr="00E05928">
        <w:rPr>
          <w:b/>
          <w:bCs/>
          <w:lang w:val="en-CA"/>
        </w:rPr>
        <w:t>Execution Monitoring Agent</w:t>
      </w:r>
      <w:r w:rsidRPr="00E05928">
        <w:rPr>
          <w:lang w:val="en-CA"/>
        </w:rPr>
        <w:t xml:space="preserve"> carries out trades.</w:t>
      </w:r>
    </w:p>
    <w:p w14:paraId="0228D0E2" w14:textId="77777777" w:rsidR="00E05928" w:rsidRPr="00E05928" w:rsidRDefault="00E05928" w:rsidP="00E05928">
      <w:pPr>
        <w:numPr>
          <w:ilvl w:val="1"/>
          <w:numId w:val="126"/>
        </w:numPr>
        <w:rPr>
          <w:lang w:val="en-CA"/>
        </w:rPr>
      </w:pPr>
      <w:r w:rsidRPr="00E05928">
        <w:rPr>
          <w:b/>
          <w:bCs/>
          <w:lang w:val="en-CA"/>
        </w:rPr>
        <w:t>Explainability Agent</w:t>
      </w:r>
      <w:r w:rsidRPr="00E05928">
        <w:rPr>
          <w:lang w:val="en-CA"/>
        </w:rPr>
        <w:t xml:space="preserve"> generates detailed reasoning reports.</w:t>
      </w:r>
    </w:p>
    <w:p w14:paraId="72E22013" w14:textId="77777777" w:rsidR="00E05928" w:rsidRPr="00E05928" w:rsidRDefault="00E05928" w:rsidP="00E05928">
      <w:pPr>
        <w:numPr>
          <w:ilvl w:val="1"/>
          <w:numId w:val="126"/>
        </w:numPr>
        <w:rPr>
          <w:lang w:val="en-CA"/>
        </w:rPr>
      </w:pPr>
      <w:r w:rsidRPr="00E05928">
        <w:rPr>
          <w:b/>
          <w:bCs/>
          <w:lang w:val="en-CA"/>
        </w:rPr>
        <w:t>Self-Adjustment / Learning Agent</w:t>
      </w:r>
      <w:r w:rsidRPr="00E05928">
        <w:rPr>
          <w:lang w:val="en-CA"/>
        </w:rPr>
        <w:t xml:space="preserve"> updates models, weights, and strategies based on outcomes.</w:t>
      </w:r>
    </w:p>
    <w:p w14:paraId="67F57F06" w14:textId="77777777" w:rsidR="00E05928" w:rsidRPr="00E05928" w:rsidRDefault="00E05928" w:rsidP="00E05928">
      <w:pPr>
        <w:numPr>
          <w:ilvl w:val="0"/>
          <w:numId w:val="126"/>
        </w:numPr>
        <w:rPr>
          <w:lang w:val="en-CA"/>
        </w:rPr>
      </w:pPr>
      <w:r w:rsidRPr="00E05928">
        <w:rPr>
          <w:lang w:val="en-CA"/>
        </w:rPr>
        <w:t>All agents report status and metrics to the Dashboard in real time.</w:t>
      </w:r>
    </w:p>
    <w:p w14:paraId="5016FF57" w14:textId="77777777" w:rsidR="00E05928" w:rsidRPr="00E05928" w:rsidRDefault="00000000" w:rsidP="00E05928">
      <w:pPr>
        <w:rPr>
          <w:lang w:val="en-CA"/>
        </w:rPr>
      </w:pPr>
      <w:r>
        <w:rPr>
          <w:lang w:val="en-CA"/>
        </w:rPr>
        <w:pict w14:anchorId="7DB0D5F4">
          <v:rect id="_x0000_i5414" style="width:0;height:1.5pt" o:hralign="center" o:hrstd="t" o:hr="t" fillcolor="#a0a0a0" stroked="f"/>
        </w:pict>
      </w:r>
    </w:p>
    <w:p w14:paraId="1D4E979B" w14:textId="77777777" w:rsidR="00E05928" w:rsidRPr="00E05928" w:rsidRDefault="00E05928" w:rsidP="00E05928">
      <w:pPr>
        <w:rPr>
          <w:b/>
          <w:bCs/>
          <w:lang w:val="en-CA"/>
        </w:rPr>
      </w:pPr>
      <w:r w:rsidRPr="00E05928">
        <w:rPr>
          <w:b/>
          <w:bCs/>
          <w:lang w:val="en-CA"/>
        </w:rPr>
        <w:lastRenderedPageBreak/>
        <w:t>8.4 Agent Autonomy Rules</w:t>
      </w:r>
    </w:p>
    <w:p w14:paraId="6B1AD778" w14:textId="77777777" w:rsidR="00E05928" w:rsidRPr="00E05928" w:rsidRDefault="00E05928" w:rsidP="00E05928">
      <w:pPr>
        <w:numPr>
          <w:ilvl w:val="0"/>
          <w:numId w:val="127"/>
        </w:numPr>
        <w:rPr>
          <w:lang w:val="en-CA"/>
        </w:rPr>
      </w:pPr>
      <w:r w:rsidRPr="00E05928">
        <w:rPr>
          <w:lang w:val="en-CA"/>
        </w:rPr>
        <w:t>Agents can operate independently within defined responsibilities.</w:t>
      </w:r>
    </w:p>
    <w:p w14:paraId="7FC8FF57" w14:textId="77777777" w:rsidR="00E05928" w:rsidRPr="00E05928" w:rsidRDefault="00E05928" w:rsidP="00E05928">
      <w:pPr>
        <w:numPr>
          <w:ilvl w:val="0"/>
          <w:numId w:val="127"/>
        </w:numPr>
        <w:rPr>
          <w:lang w:val="en-CA"/>
        </w:rPr>
      </w:pPr>
      <w:r w:rsidRPr="00E05928">
        <w:rPr>
          <w:lang w:val="en-CA"/>
        </w:rPr>
        <w:t>No agent may override core safety or risk controls.</w:t>
      </w:r>
    </w:p>
    <w:p w14:paraId="5CF8AA69" w14:textId="77777777" w:rsidR="00E05928" w:rsidRPr="00E05928" w:rsidRDefault="00E05928" w:rsidP="00E05928">
      <w:pPr>
        <w:numPr>
          <w:ilvl w:val="0"/>
          <w:numId w:val="127"/>
        </w:numPr>
        <w:rPr>
          <w:lang w:val="en-CA"/>
        </w:rPr>
      </w:pPr>
      <w:r w:rsidRPr="00E05928">
        <w:rPr>
          <w:lang w:val="en-CA"/>
        </w:rPr>
        <w:t>Any anomaly detected by one agent triggers system-wide evaluation:</w:t>
      </w:r>
    </w:p>
    <w:p w14:paraId="4AAE5716" w14:textId="77777777" w:rsidR="00E05928" w:rsidRPr="00E05928" w:rsidRDefault="00E05928" w:rsidP="00E05928">
      <w:pPr>
        <w:numPr>
          <w:ilvl w:val="1"/>
          <w:numId w:val="127"/>
        </w:numPr>
        <w:rPr>
          <w:lang w:val="en-CA"/>
        </w:rPr>
      </w:pPr>
      <w:r w:rsidRPr="00E05928">
        <w:rPr>
          <w:lang w:val="en-CA"/>
        </w:rPr>
        <w:t>Trade suspension</w:t>
      </w:r>
    </w:p>
    <w:p w14:paraId="1D4FB1C6" w14:textId="77777777" w:rsidR="00E05928" w:rsidRPr="00E05928" w:rsidRDefault="00E05928" w:rsidP="00E05928">
      <w:pPr>
        <w:numPr>
          <w:ilvl w:val="1"/>
          <w:numId w:val="127"/>
        </w:numPr>
        <w:rPr>
          <w:lang w:val="en-CA"/>
        </w:rPr>
      </w:pPr>
      <w:r w:rsidRPr="00E05928">
        <w:rPr>
          <w:lang w:val="en-CA"/>
        </w:rPr>
        <w:t>Logging for review</w:t>
      </w:r>
    </w:p>
    <w:p w14:paraId="1563B70C" w14:textId="77777777" w:rsidR="00E05928" w:rsidRPr="00E05928" w:rsidRDefault="00E05928" w:rsidP="00E05928">
      <w:pPr>
        <w:numPr>
          <w:ilvl w:val="1"/>
          <w:numId w:val="127"/>
        </w:numPr>
        <w:rPr>
          <w:lang w:val="en-CA"/>
        </w:rPr>
      </w:pPr>
      <w:r w:rsidRPr="00E05928">
        <w:rPr>
          <w:lang w:val="en-CA"/>
        </w:rPr>
        <w:t>Communication to Self-Adjustment Agent</w:t>
      </w:r>
    </w:p>
    <w:p w14:paraId="2D721117" w14:textId="77777777" w:rsidR="00E05928" w:rsidRPr="00E05928" w:rsidRDefault="00000000" w:rsidP="00E05928">
      <w:pPr>
        <w:rPr>
          <w:lang w:val="en-CA"/>
        </w:rPr>
      </w:pPr>
      <w:r>
        <w:rPr>
          <w:lang w:val="en-CA"/>
        </w:rPr>
        <w:pict w14:anchorId="040CF991">
          <v:rect id="_x0000_i5415" style="width:0;height:1.5pt" o:hralign="center" o:hrstd="t" o:hr="t" fillcolor="#a0a0a0" stroked="f"/>
        </w:pict>
      </w:r>
    </w:p>
    <w:p w14:paraId="0C066F02" w14:textId="77777777" w:rsidR="00E05928" w:rsidRPr="00E05928" w:rsidRDefault="00E05928" w:rsidP="00E05928">
      <w:pPr>
        <w:rPr>
          <w:b/>
          <w:bCs/>
          <w:lang w:val="en-CA"/>
        </w:rPr>
      </w:pPr>
      <w:r w:rsidRPr="00E05928">
        <w:rPr>
          <w:b/>
          <w:bCs/>
          <w:lang w:val="en-CA"/>
        </w:rPr>
        <w:t>8.5 Integration with Data Layer</w:t>
      </w:r>
    </w:p>
    <w:p w14:paraId="6DDD566C" w14:textId="77777777" w:rsidR="00E05928" w:rsidRPr="00E05928" w:rsidRDefault="00E05928" w:rsidP="00E05928">
      <w:pPr>
        <w:numPr>
          <w:ilvl w:val="0"/>
          <w:numId w:val="128"/>
        </w:numPr>
        <w:rPr>
          <w:lang w:val="en-CA"/>
        </w:rPr>
      </w:pPr>
      <w:r w:rsidRPr="00E05928">
        <w:rPr>
          <w:lang w:val="en-CA"/>
        </w:rPr>
        <w:t>All agents consume normalized, time-aligned datasets from the Data Intelligence Layer.</w:t>
      </w:r>
    </w:p>
    <w:p w14:paraId="5F495E00" w14:textId="77777777" w:rsidR="00E05928" w:rsidRPr="00E05928" w:rsidRDefault="00E05928" w:rsidP="00E05928">
      <w:pPr>
        <w:numPr>
          <w:ilvl w:val="0"/>
          <w:numId w:val="128"/>
        </w:numPr>
        <w:rPr>
          <w:lang w:val="en-CA"/>
        </w:rPr>
      </w:pPr>
      <w:r w:rsidRPr="00E05928">
        <w:rPr>
          <w:lang w:val="en-CA"/>
        </w:rPr>
        <w:t>Agents output processed data back to storage for:</w:t>
      </w:r>
    </w:p>
    <w:p w14:paraId="1CA80E14" w14:textId="77777777" w:rsidR="00E05928" w:rsidRPr="00E05928" w:rsidRDefault="00E05928" w:rsidP="00E05928">
      <w:pPr>
        <w:numPr>
          <w:ilvl w:val="1"/>
          <w:numId w:val="128"/>
        </w:numPr>
        <w:rPr>
          <w:lang w:val="en-CA"/>
        </w:rPr>
      </w:pPr>
      <w:r w:rsidRPr="00E05928">
        <w:rPr>
          <w:lang w:val="en-CA"/>
        </w:rPr>
        <w:t>Historical logging</w:t>
      </w:r>
    </w:p>
    <w:p w14:paraId="7630D434" w14:textId="77777777" w:rsidR="00E05928" w:rsidRPr="00E05928" w:rsidRDefault="00E05928" w:rsidP="00E05928">
      <w:pPr>
        <w:numPr>
          <w:ilvl w:val="1"/>
          <w:numId w:val="128"/>
        </w:numPr>
        <w:rPr>
          <w:lang w:val="en-CA"/>
        </w:rPr>
      </w:pPr>
      <w:r w:rsidRPr="00E05928">
        <w:rPr>
          <w:lang w:val="en-CA"/>
        </w:rPr>
        <w:t>Training sets</w:t>
      </w:r>
    </w:p>
    <w:p w14:paraId="4A49BEE8" w14:textId="77777777" w:rsidR="00E05928" w:rsidRPr="00E05928" w:rsidRDefault="00E05928" w:rsidP="00E05928">
      <w:pPr>
        <w:numPr>
          <w:ilvl w:val="1"/>
          <w:numId w:val="128"/>
        </w:numPr>
        <w:rPr>
          <w:lang w:val="en-CA"/>
        </w:rPr>
      </w:pPr>
      <w:r w:rsidRPr="00E05928">
        <w:rPr>
          <w:lang w:val="en-CA"/>
        </w:rPr>
        <w:t>Performance attribution</w:t>
      </w:r>
    </w:p>
    <w:p w14:paraId="0A2DB967" w14:textId="77777777" w:rsidR="00E05928" w:rsidRPr="00E05928" w:rsidRDefault="00E05928" w:rsidP="00E05928">
      <w:pPr>
        <w:numPr>
          <w:ilvl w:val="0"/>
          <w:numId w:val="128"/>
        </w:numPr>
        <w:rPr>
          <w:lang w:val="en-CA"/>
        </w:rPr>
      </w:pPr>
      <w:r w:rsidRPr="00E05928">
        <w:rPr>
          <w:lang w:val="en-CA"/>
        </w:rPr>
        <w:t>Ensures traceable, repeatable decision-making.</w:t>
      </w:r>
    </w:p>
    <w:p w14:paraId="172E6635" w14:textId="77777777" w:rsidR="00E05928" w:rsidRPr="00E05928" w:rsidRDefault="00000000" w:rsidP="00E05928">
      <w:pPr>
        <w:rPr>
          <w:lang w:val="en-CA"/>
        </w:rPr>
      </w:pPr>
      <w:r>
        <w:rPr>
          <w:lang w:val="en-CA"/>
        </w:rPr>
        <w:pict w14:anchorId="00CECFF9">
          <v:rect id="_x0000_i5416" style="width:0;height:1.5pt" o:hralign="center" o:hrstd="t" o:hr="t" fillcolor="#a0a0a0" stroked="f"/>
        </w:pict>
      </w:r>
    </w:p>
    <w:p w14:paraId="6A13C529" w14:textId="77777777" w:rsidR="00E05928" w:rsidRPr="00E05928" w:rsidRDefault="00E05928" w:rsidP="00E05928">
      <w:pPr>
        <w:rPr>
          <w:b/>
          <w:bCs/>
          <w:lang w:val="en-CA"/>
        </w:rPr>
      </w:pPr>
      <w:r w:rsidRPr="00E05928">
        <w:rPr>
          <w:b/>
          <w:bCs/>
          <w:lang w:val="en-CA"/>
        </w:rPr>
        <w:t>8.6 Multi-Agent Adaptive Feedback</w:t>
      </w:r>
    </w:p>
    <w:p w14:paraId="137FA1CB" w14:textId="77777777" w:rsidR="00E05928" w:rsidRPr="00E05928" w:rsidRDefault="00E05928" w:rsidP="00E05928">
      <w:pPr>
        <w:numPr>
          <w:ilvl w:val="0"/>
          <w:numId w:val="129"/>
        </w:numPr>
        <w:rPr>
          <w:lang w:val="en-CA"/>
        </w:rPr>
      </w:pPr>
      <w:r w:rsidRPr="00E05928">
        <w:rPr>
          <w:lang w:val="en-CA"/>
        </w:rPr>
        <w:t>Agents adapt dynamically via feedback loops:</w:t>
      </w:r>
    </w:p>
    <w:p w14:paraId="226EB1CE" w14:textId="77777777" w:rsidR="00E05928" w:rsidRPr="00E05928" w:rsidRDefault="00E05928" w:rsidP="00E05928">
      <w:pPr>
        <w:numPr>
          <w:ilvl w:val="1"/>
          <w:numId w:val="129"/>
        </w:numPr>
        <w:rPr>
          <w:lang w:val="en-CA"/>
        </w:rPr>
      </w:pPr>
      <w:r w:rsidRPr="00E05928">
        <w:rPr>
          <w:lang w:val="en-CA"/>
        </w:rPr>
        <w:t>Strategy performance → Strategy Evaluation → Self-Adjustment</w:t>
      </w:r>
    </w:p>
    <w:p w14:paraId="0BA7E323" w14:textId="77777777" w:rsidR="00E05928" w:rsidRPr="00E05928" w:rsidRDefault="00E05928" w:rsidP="00E05928">
      <w:pPr>
        <w:numPr>
          <w:ilvl w:val="1"/>
          <w:numId w:val="129"/>
        </w:numPr>
        <w:rPr>
          <w:lang w:val="en-CA"/>
        </w:rPr>
      </w:pPr>
      <w:r w:rsidRPr="00E05928">
        <w:rPr>
          <w:lang w:val="en-CA"/>
        </w:rPr>
        <w:t>Model predictions → Model Evaluation → Strategy Engine → Execution</w:t>
      </w:r>
    </w:p>
    <w:p w14:paraId="42C16B24" w14:textId="77777777" w:rsidR="00E05928" w:rsidRPr="00E05928" w:rsidRDefault="00E05928" w:rsidP="00E05928">
      <w:pPr>
        <w:numPr>
          <w:ilvl w:val="1"/>
          <w:numId w:val="129"/>
        </w:numPr>
        <w:rPr>
          <w:lang w:val="en-CA"/>
        </w:rPr>
      </w:pPr>
      <w:r w:rsidRPr="00E05928">
        <w:rPr>
          <w:lang w:val="en-CA"/>
        </w:rPr>
        <w:t>Market regime changes → Regime Detection → Risk Scaling → Strategy Engine</w:t>
      </w:r>
    </w:p>
    <w:p w14:paraId="11380B1D" w14:textId="77777777" w:rsidR="00E05928" w:rsidRPr="00E05928" w:rsidRDefault="00E05928" w:rsidP="00E05928">
      <w:pPr>
        <w:numPr>
          <w:ilvl w:val="0"/>
          <w:numId w:val="129"/>
        </w:numPr>
        <w:rPr>
          <w:lang w:val="en-CA"/>
        </w:rPr>
      </w:pPr>
      <w:r w:rsidRPr="00E05928">
        <w:rPr>
          <w:lang w:val="en-CA"/>
        </w:rPr>
        <w:t>Enables a fully autonomous, self-optimizing system that reacts to market shifts while maintaining explainability and safety.</w:t>
      </w:r>
    </w:p>
    <w:p w14:paraId="2E0F1281" w14:textId="77777777" w:rsidR="00E05928" w:rsidRPr="00E05928" w:rsidRDefault="00000000" w:rsidP="00E05928">
      <w:pPr>
        <w:rPr>
          <w:lang w:val="en-CA"/>
        </w:rPr>
      </w:pPr>
      <w:r>
        <w:rPr>
          <w:lang w:val="en-CA"/>
        </w:rPr>
        <w:pict w14:anchorId="190D41F3">
          <v:rect id="_x0000_i5417" style="width:0;height:1.5pt" o:hralign="center" o:hrstd="t" o:hr="t" fillcolor="#a0a0a0" stroked="f"/>
        </w:pict>
      </w:r>
    </w:p>
    <w:p w14:paraId="1345B6D5" w14:textId="77777777" w:rsidR="00E05928" w:rsidRPr="00E05928" w:rsidRDefault="00E05928" w:rsidP="00E05928">
      <w:pPr>
        <w:rPr>
          <w:b/>
          <w:bCs/>
          <w:lang w:val="en-CA"/>
        </w:rPr>
      </w:pPr>
      <w:r w:rsidRPr="00E05928">
        <w:rPr>
          <w:b/>
          <w:bCs/>
          <w:lang w:val="en-CA"/>
        </w:rPr>
        <w:t>8.7 Human Oversight Integration</w:t>
      </w:r>
    </w:p>
    <w:p w14:paraId="7483C64B" w14:textId="77777777" w:rsidR="00E05928" w:rsidRPr="00E05928" w:rsidRDefault="00E05928" w:rsidP="00E05928">
      <w:pPr>
        <w:numPr>
          <w:ilvl w:val="0"/>
          <w:numId w:val="130"/>
        </w:numPr>
        <w:rPr>
          <w:lang w:val="en-CA"/>
        </w:rPr>
      </w:pPr>
      <w:r w:rsidRPr="00E05928">
        <w:rPr>
          <w:lang w:val="en-CA"/>
        </w:rPr>
        <w:t>Operators can monitor and adjust agent behavior via the Dashboard.</w:t>
      </w:r>
    </w:p>
    <w:p w14:paraId="7E5B1EEF" w14:textId="77777777" w:rsidR="00E05928" w:rsidRPr="00E05928" w:rsidRDefault="00E05928" w:rsidP="00E05928">
      <w:pPr>
        <w:numPr>
          <w:ilvl w:val="0"/>
          <w:numId w:val="130"/>
        </w:numPr>
        <w:rPr>
          <w:lang w:val="en-CA"/>
        </w:rPr>
      </w:pPr>
      <w:r w:rsidRPr="00E05928">
        <w:rPr>
          <w:lang w:val="en-CA"/>
        </w:rPr>
        <w:lastRenderedPageBreak/>
        <w:t>Agents respect human overrides for:</w:t>
      </w:r>
    </w:p>
    <w:p w14:paraId="08BEA20D" w14:textId="77777777" w:rsidR="00E05928" w:rsidRPr="00E05928" w:rsidRDefault="00E05928" w:rsidP="00E05928">
      <w:pPr>
        <w:numPr>
          <w:ilvl w:val="1"/>
          <w:numId w:val="130"/>
        </w:numPr>
        <w:rPr>
          <w:lang w:val="en-CA"/>
        </w:rPr>
      </w:pPr>
      <w:r w:rsidRPr="00E05928">
        <w:rPr>
          <w:lang w:val="en-CA"/>
        </w:rPr>
        <w:t>Strategy activation/deactivation</w:t>
      </w:r>
    </w:p>
    <w:p w14:paraId="145B7D81" w14:textId="77777777" w:rsidR="00E05928" w:rsidRPr="00E05928" w:rsidRDefault="00E05928" w:rsidP="00E05928">
      <w:pPr>
        <w:numPr>
          <w:ilvl w:val="1"/>
          <w:numId w:val="130"/>
        </w:numPr>
        <w:rPr>
          <w:lang w:val="en-CA"/>
        </w:rPr>
      </w:pPr>
      <w:r w:rsidRPr="00E05928">
        <w:rPr>
          <w:lang w:val="en-CA"/>
        </w:rPr>
        <w:t>Trade execution enable/disable</w:t>
      </w:r>
    </w:p>
    <w:p w14:paraId="14EA7ADC" w14:textId="77777777" w:rsidR="00E05928" w:rsidRPr="00E05928" w:rsidRDefault="00E05928" w:rsidP="00E05928">
      <w:pPr>
        <w:numPr>
          <w:ilvl w:val="1"/>
          <w:numId w:val="130"/>
        </w:numPr>
        <w:rPr>
          <w:lang w:val="en-CA"/>
        </w:rPr>
      </w:pPr>
      <w:r w:rsidRPr="00E05928">
        <w:rPr>
          <w:lang w:val="en-CA"/>
        </w:rPr>
        <w:t>Capital allocation adjustments</w:t>
      </w:r>
    </w:p>
    <w:p w14:paraId="0277F7DB" w14:textId="77777777" w:rsidR="00E05928" w:rsidRPr="00E05928" w:rsidRDefault="00E05928" w:rsidP="00E05928">
      <w:pPr>
        <w:numPr>
          <w:ilvl w:val="0"/>
          <w:numId w:val="130"/>
        </w:numPr>
        <w:rPr>
          <w:lang w:val="en-CA"/>
        </w:rPr>
      </w:pPr>
      <w:r w:rsidRPr="00E05928">
        <w:rPr>
          <w:lang w:val="en-CA"/>
        </w:rPr>
        <w:t>Manual intervention logs are stored for audit and learning purposes.</w:t>
      </w:r>
    </w:p>
    <w:p w14:paraId="7D280977" w14:textId="77777777" w:rsidR="00982AAE" w:rsidRDefault="00982AAE"/>
    <w:p w14:paraId="140674F2" w14:textId="77777777" w:rsidR="00D64227" w:rsidRDefault="00D64227"/>
    <w:p w14:paraId="4B3BA65E" w14:textId="77777777" w:rsidR="00D64227" w:rsidRDefault="00D64227"/>
    <w:p w14:paraId="69EFB809" w14:textId="77777777" w:rsidR="00D64227" w:rsidRDefault="00D64227"/>
    <w:p w14:paraId="7E1F7D35" w14:textId="77777777" w:rsidR="00D64227" w:rsidRDefault="00D64227"/>
    <w:p w14:paraId="14F27E28" w14:textId="77777777" w:rsidR="00D64227" w:rsidRDefault="00D64227"/>
    <w:p w14:paraId="3238DBB4" w14:textId="77777777" w:rsidR="00D64227" w:rsidRDefault="00D64227"/>
    <w:p w14:paraId="2BB44B54" w14:textId="77777777" w:rsidR="00D64227" w:rsidRDefault="00D64227"/>
    <w:p w14:paraId="176DCFB2" w14:textId="77777777" w:rsidR="00D64227" w:rsidRDefault="00D64227"/>
    <w:p w14:paraId="39B5F1B9" w14:textId="77777777" w:rsidR="00D64227" w:rsidRDefault="00D64227"/>
    <w:p w14:paraId="70653E07" w14:textId="77777777" w:rsidR="00D64227" w:rsidRDefault="00D64227"/>
    <w:p w14:paraId="453E3BE9" w14:textId="77777777" w:rsidR="00D64227" w:rsidRDefault="00D64227"/>
    <w:p w14:paraId="65EEB9E0" w14:textId="77777777" w:rsidR="00D64227" w:rsidRDefault="00D64227"/>
    <w:p w14:paraId="2D56A9F7" w14:textId="77777777" w:rsidR="00D64227" w:rsidRDefault="00D64227"/>
    <w:p w14:paraId="099F1D9A" w14:textId="77777777" w:rsidR="00D64227" w:rsidRDefault="00D64227"/>
    <w:p w14:paraId="6DA72BCE" w14:textId="77777777" w:rsidR="00D64227" w:rsidRDefault="00D64227"/>
    <w:p w14:paraId="1141039D" w14:textId="77777777" w:rsidR="00D64227" w:rsidRDefault="00D64227"/>
    <w:p w14:paraId="4EDD072B" w14:textId="77777777" w:rsidR="00507E96" w:rsidRDefault="00507E96"/>
    <w:p w14:paraId="1FA0C658" w14:textId="77777777" w:rsidR="00D64227" w:rsidRDefault="00D64227"/>
    <w:p w14:paraId="53CD6E51" w14:textId="77777777" w:rsidR="00D64227" w:rsidRPr="00D64227" w:rsidRDefault="00D64227" w:rsidP="004E349D">
      <w:pPr>
        <w:pStyle w:val="Heading1"/>
        <w:rPr>
          <w:lang w:val="en-CA"/>
        </w:rPr>
      </w:pPr>
      <w:bookmarkStart w:id="9" w:name="_Toc221515673"/>
      <w:r w:rsidRPr="00D64227">
        <w:rPr>
          <w:lang w:val="en-CA"/>
        </w:rPr>
        <w:lastRenderedPageBreak/>
        <w:t>Section 9 — Risk Management &amp; Capital Allocation</w:t>
      </w:r>
      <w:bookmarkEnd w:id="9"/>
    </w:p>
    <w:p w14:paraId="0B0DE927" w14:textId="77777777" w:rsidR="00D64227" w:rsidRPr="00D64227" w:rsidRDefault="00000000" w:rsidP="00D64227">
      <w:pPr>
        <w:rPr>
          <w:lang w:val="en-CA"/>
        </w:rPr>
      </w:pPr>
      <w:r>
        <w:rPr>
          <w:lang w:val="en-CA"/>
        </w:rPr>
        <w:pict w14:anchorId="1D908EE2">
          <v:rect id="_x0000_i5418" style="width:0;height:1.5pt" o:hralign="center" o:hrstd="t" o:hr="t" fillcolor="#a0a0a0" stroked="f"/>
        </w:pict>
      </w:r>
    </w:p>
    <w:p w14:paraId="2FB63AD6" w14:textId="77777777" w:rsidR="00D64227" w:rsidRPr="00D64227" w:rsidRDefault="00D64227" w:rsidP="00D64227">
      <w:pPr>
        <w:rPr>
          <w:b/>
          <w:bCs/>
          <w:lang w:val="en-CA"/>
        </w:rPr>
      </w:pPr>
      <w:r w:rsidRPr="00D64227">
        <w:rPr>
          <w:b/>
          <w:bCs/>
          <w:lang w:val="en-CA"/>
        </w:rPr>
        <w:t>9.1 Purpose and Design Principles</w:t>
      </w:r>
    </w:p>
    <w:p w14:paraId="7CFBEA06" w14:textId="77777777" w:rsidR="00D64227" w:rsidRPr="00D64227" w:rsidRDefault="00D64227" w:rsidP="00D64227">
      <w:pPr>
        <w:rPr>
          <w:lang w:val="en-CA"/>
        </w:rPr>
      </w:pPr>
      <w:r w:rsidRPr="00D64227">
        <w:rPr>
          <w:lang w:val="en-CA"/>
        </w:rPr>
        <w:t xml:space="preserve">Risk Management &amp; Capital Allocation defines how </w:t>
      </w:r>
      <w:proofErr w:type="spellStart"/>
      <w:r w:rsidRPr="00D64227">
        <w:rPr>
          <w:lang w:val="en-CA"/>
        </w:rPr>
        <w:t>AegisFX</w:t>
      </w:r>
      <w:proofErr w:type="spellEnd"/>
      <w:r w:rsidRPr="00D64227">
        <w:rPr>
          <w:lang w:val="en-CA"/>
        </w:rPr>
        <w:t xml:space="preserve"> protects capital, controls drawdowns, and dynamically scales exposure while maximizing risk-adjusted returns. The system is built around the following principles:</w:t>
      </w:r>
    </w:p>
    <w:p w14:paraId="674DD08D" w14:textId="77777777" w:rsidR="00D64227" w:rsidRPr="00D64227" w:rsidRDefault="00D64227" w:rsidP="00D64227">
      <w:pPr>
        <w:numPr>
          <w:ilvl w:val="0"/>
          <w:numId w:val="131"/>
        </w:numPr>
        <w:rPr>
          <w:lang w:val="en-CA"/>
        </w:rPr>
      </w:pPr>
      <w:r w:rsidRPr="00D64227">
        <w:rPr>
          <w:lang w:val="en-CA"/>
        </w:rPr>
        <w:t>Capital preservation takes precedence over profit generation.</w:t>
      </w:r>
    </w:p>
    <w:p w14:paraId="2F46B27A" w14:textId="77777777" w:rsidR="00D64227" w:rsidRPr="00D64227" w:rsidRDefault="00D64227" w:rsidP="00D64227">
      <w:pPr>
        <w:numPr>
          <w:ilvl w:val="0"/>
          <w:numId w:val="131"/>
        </w:numPr>
        <w:rPr>
          <w:lang w:val="en-CA"/>
        </w:rPr>
      </w:pPr>
      <w:r w:rsidRPr="00D64227">
        <w:rPr>
          <w:lang w:val="en-CA"/>
        </w:rPr>
        <w:t>Exposure scales with statistical confidence, not emotional or discretionary bias.</w:t>
      </w:r>
    </w:p>
    <w:p w14:paraId="4639B275" w14:textId="77777777" w:rsidR="00D64227" w:rsidRPr="00D64227" w:rsidRDefault="00D64227" w:rsidP="00D64227">
      <w:pPr>
        <w:numPr>
          <w:ilvl w:val="0"/>
          <w:numId w:val="131"/>
        </w:numPr>
        <w:rPr>
          <w:lang w:val="en-CA"/>
        </w:rPr>
      </w:pPr>
      <w:r w:rsidRPr="00D64227">
        <w:rPr>
          <w:lang w:val="en-CA"/>
        </w:rPr>
        <w:t>Portfolio risk is managed holistically across all strategies and currency pairs.</w:t>
      </w:r>
    </w:p>
    <w:p w14:paraId="2E801EED" w14:textId="77777777" w:rsidR="00D64227" w:rsidRPr="00D64227" w:rsidRDefault="00D64227" w:rsidP="00D64227">
      <w:pPr>
        <w:numPr>
          <w:ilvl w:val="0"/>
          <w:numId w:val="131"/>
        </w:numPr>
        <w:rPr>
          <w:lang w:val="en-CA"/>
        </w:rPr>
      </w:pPr>
      <w:r w:rsidRPr="00D64227">
        <w:rPr>
          <w:lang w:val="en-CA"/>
        </w:rPr>
        <w:t>Risk controls must be automated, enforceable, and impossible for lower-level agents to bypass.</w:t>
      </w:r>
    </w:p>
    <w:p w14:paraId="042F3D92" w14:textId="77777777" w:rsidR="00D64227" w:rsidRPr="00D64227" w:rsidRDefault="00D64227" w:rsidP="00D64227">
      <w:pPr>
        <w:numPr>
          <w:ilvl w:val="0"/>
          <w:numId w:val="131"/>
        </w:numPr>
        <w:rPr>
          <w:lang w:val="en-CA"/>
        </w:rPr>
      </w:pPr>
      <w:r w:rsidRPr="00D64227">
        <w:rPr>
          <w:lang w:val="en-CA"/>
        </w:rPr>
        <w:t>Adaptive risk scaling must respond to market regimes, volatility changes, and system performance metrics.</w:t>
      </w:r>
    </w:p>
    <w:p w14:paraId="2359CADB" w14:textId="77777777" w:rsidR="00D64227" w:rsidRPr="00D64227" w:rsidRDefault="00000000" w:rsidP="00D64227">
      <w:pPr>
        <w:rPr>
          <w:lang w:val="en-CA"/>
        </w:rPr>
      </w:pPr>
      <w:r>
        <w:rPr>
          <w:lang w:val="en-CA"/>
        </w:rPr>
        <w:pict w14:anchorId="4DC638CF">
          <v:rect id="_x0000_i5419" style="width:0;height:1.5pt" o:hralign="center" o:hrstd="t" o:hr="t" fillcolor="#a0a0a0" stroked="f"/>
        </w:pict>
      </w:r>
    </w:p>
    <w:p w14:paraId="46C7EB9B" w14:textId="77777777" w:rsidR="00D64227" w:rsidRPr="00D64227" w:rsidRDefault="00D64227" w:rsidP="00D64227">
      <w:pPr>
        <w:rPr>
          <w:b/>
          <w:bCs/>
          <w:lang w:val="en-CA"/>
        </w:rPr>
      </w:pPr>
      <w:r w:rsidRPr="00D64227">
        <w:rPr>
          <w:b/>
          <w:bCs/>
          <w:lang w:val="en-CA"/>
        </w:rPr>
        <w:t>9.2 Risk Layers</w:t>
      </w:r>
    </w:p>
    <w:p w14:paraId="7EA66E0D" w14:textId="77777777" w:rsidR="00D64227" w:rsidRPr="00D64227" w:rsidRDefault="00D64227" w:rsidP="00D64227">
      <w:pPr>
        <w:rPr>
          <w:lang w:val="en-CA"/>
        </w:rPr>
      </w:pPr>
      <w:r w:rsidRPr="00D64227">
        <w:rPr>
          <w:lang w:val="en-CA"/>
        </w:rPr>
        <w:t>Risk control operates across multiple hierarchical layers:</w:t>
      </w:r>
    </w:p>
    <w:p w14:paraId="51D8D345" w14:textId="77777777" w:rsidR="00D64227" w:rsidRPr="00D64227" w:rsidRDefault="00D64227" w:rsidP="00D64227">
      <w:pPr>
        <w:rPr>
          <w:b/>
          <w:bCs/>
          <w:lang w:val="en-CA"/>
        </w:rPr>
      </w:pPr>
      <w:r w:rsidRPr="00D64227">
        <w:rPr>
          <w:b/>
          <w:bCs/>
          <w:lang w:val="en-CA"/>
        </w:rPr>
        <w:t>9.2.1 Trade-Level Risk</w:t>
      </w:r>
    </w:p>
    <w:p w14:paraId="062DE34C" w14:textId="77777777" w:rsidR="00D64227" w:rsidRPr="00D64227" w:rsidRDefault="00D64227" w:rsidP="00D64227">
      <w:pPr>
        <w:rPr>
          <w:lang w:val="en-CA"/>
        </w:rPr>
      </w:pPr>
      <w:r w:rsidRPr="00D64227">
        <w:rPr>
          <w:lang w:val="en-CA"/>
        </w:rPr>
        <w:t>Controls applied to individual trades:</w:t>
      </w:r>
    </w:p>
    <w:p w14:paraId="29759D4C" w14:textId="77777777" w:rsidR="00D64227" w:rsidRPr="00D64227" w:rsidRDefault="00D64227" w:rsidP="00D64227">
      <w:pPr>
        <w:numPr>
          <w:ilvl w:val="0"/>
          <w:numId w:val="132"/>
        </w:numPr>
        <w:rPr>
          <w:lang w:val="en-CA"/>
        </w:rPr>
      </w:pPr>
      <w:r w:rsidRPr="00D64227">
        <w:rPr>
          <w:lang w:val="en-CA"/>
        </w:rPr>
        <w:t>Maximum percentage risk per trade.</w:t>
      </w:r>
    </w:p>
    <w:p w14:paraId="2020396A" w14:textId="77777777" w:rsidR="00D64227" w:rsidRPr="00D64227" w:rsidRDefault="00D64227" w:rsidP="00D64227">
      <w:pPr>
        <w:numPr>
          <w:ilvl w:val="0"/>
          <w:numId w:val="132"/>
        </w:numPr>
        <w:rPr>
          <w:lang w:val="en-CA"/>
        </w:rPr>
      </w:pPr>
      <w:r w:rsidRPr="00D64227">
        <w:rPr>
          <w:lang w:val="en-CA"/>
        </w:rPr>
        <w:t>Volatility-adjusted stop loss placement.</w:t>
      </w:r>
    </w:p>
    <w:p w14:paraId="0F4751F5" w14:textId="77777777" w:rsidR="00D64227" w:rsidRPr="00D64227" w:rsidRDefault="00D64227" w:rsidP="00D64227">
      <w:pPr>
        <w:numPr>
          <w:ilvl w:val="0"/>
          <w:numId w:val="132"/>
        </w:numPr>
        <w:rPr>
          <w:lang w:val="en-CA"/>
        </w:rPr>
      </w:pPr>
      <w:r w:rsidRPr="00D64227">
        <w:rPr>
          <w:lang w:val="en-CA"/>
        </w:rPr>
        <w:t>Position size calculated using model confidence and regime stability.</w:t>
      </w:r>
    </w:p>
    <w:p w14:paraId="3E1FCB31" w14:textId="77777777" w:rsidR="00D64227" w:rsidRPr="00D64227" w:rsidRDefault="00D64227" w:rsidP="00D64227">
      <w:pPr>
        <w:numPr>
          <w:ilvl w:val="0"/>
          <w:numId w:val="132"/>
        </w:numPr>
        <w:rPr>
          <w:lang w:val="en-CA"/>
        </w:rPr>
      </w:pPr>
      <w:r w:rsidRPr="00D64227">
        <w:rPr>
          <w:lang w:val="en-CA"/>
        </w:rPr>
        <w:t>Pre-trade validation against market liquidity and spread conditions.</w:t>
      </w:r>
    </w:p>
    <w:p w14:paraId="64C2F090" w14:textId="77777777" w:rsidR="00D64227" w:rsidRPr="00D64227" w:rsidRDefault="00000000" w:rsidP="00D64227">
      <w:pPr>
        <w:rPr>
          <w:lang w:val="en-CA"/>
        </w:rPr>
      </w:pPr>
      <w:r>
        <w:rPr>
          <w:lang w:val="en-CA"/>
        </w:rPr>
        <w:pict w14:anchorId="487E4CB1">
          <v:rect id="_x0000_i5420" style="width:0;height:1.5pt" o:hralign="center" o:hrstd="t" o:hr="t" fillcolor="#a0a0a0" stroked="f"/>
        </w:pict>
      </w:r>
    </w:p>
    <w:p w14:paraId="2593B562" w14:textId="77777777" w:rsidR="00D64227" w:rsidRPr="00D64227" w:rsidRDefault="00D64227" w:rsidP="00D64227">
      <w:pPr>
        <w:rPr>
          <w:b/>
          <w:bCs/>
          <w:lang w:val="en-CA"/>
        </w:rPr>
      </w:pPr>
      <w:r w:rsidRPr="00D64227">
        <w:rPr>
          <w:b/>
          <w:bCs/>
          <w:lang w:val="en-CA"/>
        </w:rPr>
        <w:t>9.2.2 Strategy-Level Risk</w:t>
      </w:r>
    </w:p>
    <w:p w14:paraId="2EA227C0" w14:textId="77777777" w:rsidR="00D64227" w:rsidRPr="00D64227" w:rsidRDefault="00D64227" w:rsidP="00D64227">
      <w:pPr>
        <w:rPr>
          <w:lang w:val="en-CA"/>
        </w:rPr>
      </w:pPr>
      <w:r w:rsidRPr="00D64227">
        <w:rPr>
          <w:lang w:val="en-CA"/>
        </w:rPr>
        <w:t>Controls governing each strategy independently:</w:t>
      </w:r>
    </w:p>
    <w:p w14:paraId="1DDBBE9A" w14:textId="77777777" w:rsidR="00D64227" w:rsidRPr="00D64227" w:rsidRDefault="00D64227" w:rsidP="00D64227">
      <w:pPr>
        <w:numPr>
          <w:ilvl w:val="0"/>
          <w:numId w:val="133"/>
        </w:numPr>
        <w:rPr>
          <w:lang w:val="en-CA"/>
        </w:rPr>
      </w:pPr>
      <w:r w:rsidRPr="00D64227">
        <w:rPr>
          <w:lang w:val="en-CA"/>
        </w:rPr>
        <w:t>Maximum concurrent trades.</w:t>
      </w:r>
    </w:p>
    <w:p w14:paraId="122BE939" w14:textId="77777777" w:rsidR="00D64227" w:rsidRPr="00D64227" w:rsidRDefault="00D64227" w:rsidP="00D64227">
      <w:pPr>
        <w:numPr>
          <w:ilvl w:val="0"/>
          <w:numId w:val="133"/>
        </w:numPr>
        <w:rPr>
          <w:lang w:val="en-CA"/>
        </w:rPr>
      </w:pPr>
      <w:r w:rsidRPr="00D64227">
        <w:rPr>
          <w:lang w:val="en-CA"/>
        </w:rPr>
        <w:t>Maximum drawdown per strategy.</w:t>
      </w:r>
    </w:p>
    <w:p w14:paraId="399EE9ED" w14:textId="77777777" w:rsidR="00D64227" w:rsidRPr="00D64227" w:rsidRDefault="00D64227" w:rsidP="00D64227">
      <w:pPr>
        <w:numPr>
          <w:ilvl w:val="0"/>
          <w:numId w:val="133"/>
        </w:numPr>
        <w:rPr>
          <w:lang w:val="en-CA"/>
        </w:rPr>
      </w:pPr>
      <w:r w:rsidRPr="00D64227">
        <w:rPr>
          <w:lang w:val="en-CA"/>
        </w:rPr>
        <w:lastRenderedPageBreak/>
        <w:t>Performance-based scaling or suspension.</w:t>
      </w:r>
    </w:p>
    <w:p w14:paraId="2081081C" w14:textId="77777777" w:rsidR="00D64227" w:rsidRPr="00D64227" w:rsidRDefault="00D64227" w:rsidP="00D64227">
      <w:pPr>
        <w:numPr>
          <w:ilvl w:val="0"/>
          <w:numId w:val="133"/>
        </w:numPr>
        <w:rPr>
          <w:lang w:val="en-CA"/>
        </w:rPr>
      </w:pPr>
      <w:r w:rsidRPr="00D64227">
        <w:rPr>
          <w:lang w:val="en-CA"/>
        </w:rPr>
        <w:t>Regime compatibility enforcement.</w:t>
      </w:r>
    </w:p>
    <w:p w14:paraId="1120D9F0" w14:textId="77777777" w:rsidR="00D64227" w:rsidRPr="00D64227" w:rsidRDefault="00D64227" w:rsidP="00D64227">
      <w:pPr>
        <w:numPr>
          <w:ilvl w:val="0"/>
          <w:numId w:val="133"/>
        </w:numPr>
        <w:rPr>
          <w:lang w:val="en-CA"/>
        </w:rPr>
      </w:pPr>
      <w:r w:rsidRPr="00D64227">
        <w:rPr>
          <w:lang w:val="en-CA"/>
        </w:rPr>
        <w:t>Risk throttling if profit factor or win rate deteriorates.</w:t>
      </w:r>
    </w:p>
    <w:p w14:paraId="345595C5" w14:textId="77777777" w:rsidR="00D64227" w:rsidRPr="00D64227" w:rsidRDefault="00000000" w:rsidP="00D64227">
      <w:pPr>
        <w:rPr>
          <w:lang w:val="en-CA"/>
        </w:rPr>
      </w:pPr>
      <w:r>
        <w:rPr>
          <w:lang w:val="en-CA"/>
        </w:rPr>
        <w:pict w14:anchorId="305106EE">
          <v:rect id="_x0000_i5421" style="width:0;height:1.5pt" o:hralign="center" o:hrstd="t" o:hr="t" fillcolor="#a0a0a0" stroked="f"/>
        </w:pict>
      </w:r>
    </w:p>
    <w:p w14:paraId="525F6847" w14:textId="77777777" w:rsidR="00D64227" w:rsidRPr="00D64227" w:rsidRDefault="00D64227" w:rsidP="00D64227">
      <w:pPr>
        <w:rPr>
          <w:b/>
          <w:bCs/>
          <w:lang w:val="en-CA"/>
        </w:rPr>
      </w:pPr>
      <w:r w:rsidRPr="00D64227">
        <w:rPr>
          <w:b/>
          <w:bCs/>
          <w:lang w:val="en-CA"/>
        </w:rPr>
        <w:t>9.2.3 Portfolio-Level Risk</w:t>
      </w:r>
    </w:p>
    <w:p w14:paraId="31305119" w14:textId="77777777" w:rsidR="00D64227" w:rsidRPr="00D64227" w:rsidRDefault="00D64227" w:rsidP="00D64227">
      <w:pPr>
        <w:rPr>
          <w:lang w:val="en-CA"/>
        </w:rPr>
      </w:pPr>
      <w:r w:rsidRPr="00D64227">
        <w:rPr>
          <w:lang w:val="en-CA"/>
        </w:rPr>
        <w:t>System-wide safeguards:</w:t>
      </w:r>
    </w:p>
    <w:p w14:paraId="25A3F5BD" w14:textId="77777777" w:rsidR="00D64227" w:rsidRPr="00D64227" w:rsidRDefault="00D64227" w:rsidP="00D64227">
      <w:pPr>
        <w:numPr>
          <w:ilvl w:val="0"/>
          <w:numId w:val="134"/>
        </w:numPr>
        <w:rPr>
          <w:lang w:val="en-CA"/>
        </w:rPr>
      </w:pPr>
      <w:r w:rsidRPr="00D64227">
        <w:rPr>
          <w:lang w:val="en-CA"/>
        </w:rPr>
        <w:t>Maximum aggregate exposure across correlated assets.</w:t>
      </w:r>
    </w:p>
    <w:p w14:paraId="1E171C58" w14:textId="77777777" w:rsidR="00D64227" w:rsidRPr="00D64227" w:rsidRDefault="00D64227" w:rsidP="00D64227">
      <w:pPr>
        <w:numPr>
          <w:ilvl w:val="0"/>
          <w:numId w:val="134"/>
        </w:numPr>
        <w:rPr>
          <w:lang w:val="en-CA"/>
        </w:rPr>
      </w:pPr>
      <w:r w:rsidRPr="00D64227">
        <w:rPr>
          <w:lang w:val="en-CA"/>
        </w:rPr>
        <w:t>Currency concentration limits.</w:t>
      </w:r>
    </w:p>
    <w:p w14:paraId="77A716C9" w14:textId="77777777" w:rsidR="00D64227" w:rsidRPr="00D64227" w:rsidRDefault="00D64227" w:rsidP="00D64227">
      <w:pPr>
        <w:numPr>
          <w:ilvl w:val="0"/>
          <w:numId w:val="134"/>
        </w:numPr>
        <w:rPr>
          <w:lang w:val="en-CA"/>
        </w:rPr>
      </w:pPr>
      <w:r w:rsidRPr="00D64227">
        <w:rPr>
          <w:lang w:val="en-CA"/>
        </w:rPr>
        <w:t>Maximum daily, weekly, and monthly drawdown thresholds.</w:t>
      </w:r>
    </w:p>
    <w:p w14:paraId="60220D69" w14:textId="77777777" w:rsidR="00D64227" w:rsidRPr="00D64227" w:rsidRDefault="00D64227" w:rsidP="00D64227">
      <w:pPr>
        <w:numPr>
          <w:ilvl w:val="0"/>
          <w:numId w:val="134"/>
        </w:numPr>
        <w:rPr>
          <w:lang w:val="en-CA"/>
        </w:rPr>
      </w:pPr>
      <w:r w:rsidRPr="00D64227">
        <w:rPr>
          <w:lang w:val="en-CA"/>
        </w:rPr>
        <w:t>Global trade pause triggers during extreme market stress.</w:t>
      </w:r>
    </w:p>
    <w:p w14:paraId="156960AB" w14:textId="77777777" w:rsidR="00D64227" w:rsidRPr="00D64227" w:rsidRDefault="00D64227" w:rsidP="00D64227">
      <w:pPr>
        <w:numPr>
          <w:ilvl w:val="0"/>
          <w:numId w:val="134"/>
        </w:numPr>
        <w:rPr>
          <w:lang w:val="en-CA"/>
        </w:rPr>
      </w:pPr>
      <w:r w:rsidRPr="00D64227">
        <w:rPr>
          <w:lang w:val="en-CA"/>
        </w:rPr>
        <w:t>Exposure balancing across strategies to reduce systemic risk.</w:t>
      </w:r>
    </w:p>
    <w:p w14:paraId="06AE4CB4" w14:textId="77777777" w:rsidR="00D64227" w:rsidRPr="00D64227" w:rsidRDefault="00000000" w:rsidP="00D64227">
      <w:pPr>
        <w:rPr>
          <w:lang w:val="en-CA"/>
        </w:rPr>
      </w:pPr>
      <w:r>
        <w:rPr>
          <w:lang w:val="en-CA"/>
        </w:rPr>
        <w:pict w14:anchorId="2F83B021">
          <v:rect id="_x0000_i5422" style="width:0;height:1.5pt" o:hralign="center" o:hrstd="t" o:hr="t" fillcolor="#a0a0a0" stroked="f"/>
        </w:pict>
      </w:r>
    </w:p>
    <w:p w14:paraId="67C13AED" w14:textId="77777777" w:rsidR="00D64227" w:rsidRPr="00D64227" w:rsidRDefault="00D64227" w:rsidP="00D64227">
      <w:pPr>
        <w:rPr>
          <w:b/>
          <w:bCs/>
          <w:lang w:val="en-CA"/>
        </w:rPr>
      </w:pPr>
      <w:r w:rsidRPr="00D64227">
        <w:rPr>
          <w:b/>
          <w:bCs/>
          <w:lang w:val="en-CA"/>
        </w:rPr>
        <w:t>9.2.4 System-Level Safety Controls</w:t>
      </w:r>
    </w:p>
    <w:p w14:paraId="7AFE965F" w14:textId="77777777" w:rsidR="00D64227" w:rsidRPr="00D64227" w:rsidRDefault="00D64227" w:rsidP="00D64227">
      <w:pPr>
        <w:rPr>
          <w:lang w:val="en-CA"/>
        </w:rPr>
      </w:pPr>
      <w:r w:rsidRPr="00D64227">
        <w:rPr>
          <w:lang w:val="en-CA"/>
        </w:rPr>
        <w:t>Absolute safeguards independent of trading logic:</w:t>
      </w:r>
    </w:p>
    <w:p w14:paraId="13DBB985" w14:textId="77777777" w:rsidR="00D64227" w:rsidRPr="00D64227" w:rsidRDefault="00D64227" w:rsidP="00D64227">
      <w:pPr>
        <w:numPr>
          <w:ilvl w:val="0"/>
          <w:numId w:val="135"/>
        </w:numPr>
        <w:rPr>
          <w:lang w:val="en-CA"/>
        </w:rPr>
      </w:pPr>
      <w:r w:rsidRPr="00D64227">
        <w:rPr>
          <w:lang w:val="en-CA"/>
        </w:rPr>
        <w:t>Emergency flattening under catastrophic volatility.</w:t>
      </w:r>
    </w:p>
    <w:p w14:paraId="6F68D24B" w14:textId="77777777" w:rsidR="00D64227" w:rsidRPr="00D64227" w:rsidRDefault="00D64227" w:rsidP="00D64227">
      <w:pPr>
        <w:numPr>
          <w:ilvl w:val="0"/>
          <w:numId w:val="135"/>
        </w:numPr>
        <w:rPr>
          <w:lang w:val="en-CA"/>
        </w:rPr>
      </w:pPr>
      <w:r w:rsidRPr="00D64227">
        <w:rPr>
          <w:lang w:val="en-CA"/>
        </w:rPr>
        <w:t>Execution failure detection leading to trade suspension.</w:t>
      </w:r>
    </w:p>
    <w:p w14:paraId="2358832E" w14:textId="77777777" w:rsidR="00D64227" w:rsidRPr="00D64227" w:rsidRDefault="00D64227" w:rsidP="00D64227">
      <w:pPr>
        <w:numPr>
          <w:ilvl w:val="0"/>
          <w:numId w:val="135"/>
        </w:numPr>
        <w:rPr>
          <w:lang w:val="en-CA"/>
        </w:rPr>
      </w:pPr>
      <w:r w:rsidRPr="00D64227">
        <w:rPr>
          <w:lang w:val="en-CA"/>
        </w:rPr>
        <w:t>Data integrity failure triggers.</w:t>
      </w:r>
    </w:p>
    <w:p w14:paraId="15AD3FF9" w14:textId="77777777" w:rsidR="00D64227" w:rsidRPr="00D64227" w:rsidRDefault="00D64227" w:rsidP="00D64227">
      <w:pPr>
        <w:numPr>
          <w:ilvl w:val="0"/>
          <w:numId w:val="135"/>
        </w:numPr>
        <w:rPr>
          <w:lang w:val="en-CA"/>
        </w:rPr>
      </w:pPr>
      <w:r w:rsidRPr="00D64227">
        <w:rPr>
          <w:lang w:val="en-CA"/>
        </w:rPr>
        <w:t>Broker connectivity health monitoring.</w:t>
      </w:r>
    </w:p>
    <w:p w14:paraId="327BF924" w14:textId="77777777" w:rsidR="00D64227" w:rsidRPr="00D64227" w:rsidRDefault="00000000" w:rsidP="00D64227">
      <w:pPr>
        <w:rPr>
          <w:lang w:val="en-CA"/>
        </w:rPr>
      </w:pPr>
      <w:r>
        <w:rPr>
          <w:lang w:val="en-CA"/>
        </w:rPr>
        <w:pict w14:anchorId="6A08A965">
          <v:rect id="_x0000_i5423" style="width:0;height:1.5pt" o:hralign="center" o:hrstd="t" o:hr="t" fillcolor="#a0a0a0" stroked="f"/>
        </w:pict>
      </w:r>
    </w:p>
    <w:p w14:paraId="5911B112" w14:textId="77777777" w:rsidR="00D64227" w:rsidRPr="00D64227" w:rsidRDefault="00D64227" w:rsidP="00D64227">
      <w:pPr>
        <w:rPr>
          <w:b/>
          <w:bCs/>
          <w:lang w:val="en-CA"/>
        </w:rPr>
      </w:pPr>
      <w:r w:rsidRPr="00D64227">
        <w:rPr>
          <w:b/>
          <w:bCs/>
          <w:lang w:val="en-CA"/>
        </w:rPr>
        <w:t>9.3 Dynamic Position Sizing</w:t>
      </w:r>
    </w:p>
    <w:p w14:paraId="16C2D4F6" w14:textId="77777777" w:rsidR="00D64227" w:rsidRPr="00D64227" w:rsidRDefault="00D64227" w:rsidP="00D64227">
      <w:pPr>
        <w:rPr>
          <w:lang w:val="en-CA"/>
        </w:rPr>
      </w:pPr>
      <w:r w:rsidRPr="00D64227">
        <w:rPr>
          <w:lang w:val="en-CA"/>
        </w:rPr>
        <w:t>Position size is determined through a composite risk formula including:</w:t>
      </w:r>
    </w:p>
    <w:p w14:paraId="4B70978A" w14:textId="77777777" w:rsidR="00D64227" w:rsidRPr="00D64227" w:rsidRDefault="00D64227" w:rsidP="00D64227">
      <w:pPr>
        <w:numPr>
          <w:ilvl w:val="0"/>
          <w:numId w:val="136"/>
        </w:numPr>
        <w:rPr>
          <w:lang w:val="en-CA"/>
        </w:rPr>
      </w:pPr>
      <w:r w:rsidRPr="00D64227">
        <w:rPr>
          <w:lang w:val="en-CA"/>
        </w:rPr>
        <w:t>Model Confidence Score.</w:t>
      </w:r>
    </w:p>
    <w:p w14:paraId="39726F7C" w14:textId="77777777" w:rsidR="00D64227" w:rsidRPr="00D64227" w:rsidRDefault="00D64227" w:rsidP="00D64227">
      <w:pPr>
        <w:numPr>
          <w:ilvl w:val="0"/>
          <w:numId w:val="136"/>
        </w:numPr>
        <w:rPr>
          <w:lang w:val="en-CA"/>
        </w:rPr>
      </w:pPr>
      <w:r w:rsidRPr="00D64227">
        <w:rPr>
          <w:lang w:val="en-CA"/>
        </w:rPr>
        <w:t>Regime Stability Index.</w:t>
      </w:r>
    </w:p>
    <w:p w14:paraId="762BC687" w14:textId="77777777" w:rsidR="00D64227" w:rsidRPr="00D64227" w:rsidRDefault="00D64227" w:rsidP="00D64227">
      <w:pPr>
        <w:numPr>
          <w:ilvl w:val="0"/>
          <w:numId w:val="136"/>
        </w:numPr>
        <w:rPr>
          <w:lang w:val="en-CA"/>
        </w:rPr>
      </w:pPr>
      <w:r w:rsidRPr="00D64227">
        <w:rPr>
          <w:lang w:val="en-CA"/>
        </w:rPr>
        <w:t>Volatility Measurement (ATR or similar metrics).</w:t>
      </w:r>
    </w:p>
    <w:p w14:paraId="086C2B1F" w14:textId="77777777" w:rsidR="00D64227" w:rsidRPr="00D64227" w:rsidRDefault="00D64227" w:rsidP="00D64227">
      <w:pPr>
        <w:numPr>
          <w:ilvl w:val="0"/>
          <w:numId w:val="136"/>
        </w:numPr>
        <w:rPr>
          <w:lang w:val="en-CA"/>
        </w:rPr>
      </w:pPr>
      <w:r w:rsidRPr="00D64227">
        <w:rPr>
          <w:lang w:val="en-CA"/>
        </w:rPr>
        <w:t>Historical Strategy Performance.</w:t>
      </w:r>
    </w:p>
    <w:p w14:paraId="38BF0454" w14:textId="77777777" w:rsidR="00D64227" w:rsidRPr="00D64227" w:rsidRDefault="00D64227" w:rsidP="00D64227">
      <w:pPr>
        <w:numPr>
          <w:ilvl w:val="0"/>
          <w:numId w:val="136"/>
        </w:numPr>
        <w:rPr>
          <w:lang w:val="en-CA"/>
        </w:rPr>
      </w:pPr>
      <w:r w:rsidRPr="00D64227">
        <w:rPr>
          <w:lang w:val="en-CA"/>
        </w:rPr>
        <w:lastRenderedPageBreak/>
        <w:t>Portfolio Exposure Levels.</w:t>
      </w:r>
    </w:p>
    <w:p w14:paraId="1315C99C" w14:textId="77777777" w:rsidR="00D64227" w:rsidRPr="00D64227" w:rsidRDefault="00D64227" w:rsidP="00D64227">
      <w:pPr>
        <w:numPr>
          <w:ilvl w:val="0"/>
          <w:numId w:val="136"/>
        </w:numPr>
        <w:rPr>
          <w:lang w:val="en-CA"/>
        </w:rPr>
      </w:pPr>
      <w:r w:rsidRPr="00D64227">
        <w:rPr>
          <w:lang w:val="en-CA"/>
        </w:rPr>
        <w:t>Current Drawdown Status.</w:t>
      </w:r>
    </w:p>
    <w:p w14:paraId="45E416E6" w14:textId="77777777" w:rsidR="00D64227" w:rsidRPr="00D64227" w:rsidRDefault="00D64227" w:rsidP="00D64227">
      <w:pPr>
        <w:rPr>
          <w:lang w:val="en-CA"/>
        </w:rPr>
      </w:pPr>
      <w:r w:rsidRPr="00D64227">
        <w:rPr>
          <w:lang w:val="en-CA"/>
        </w:rPr>
        <w:t>Position sizing is not fixed. Instead:</w:t>
      </w:r>
    </w:p>
    <w:p w14:paraId="5A4F5C5B" w14:textId="77777777" w:rsidR="00D64227" w:rsidRPr="00D64227" w:rsidRDefault="00D64227" w:rsidP="00D64227">
      <w:pPr>
        <w:numPr>
          <w:ilvl w:val="0"/>
          <w:numId w:val="137"/>
        </w:numPr>
        <w:rPr>
          <w:lang w:val="en-CA"/>
        </w:rPr>
      </w:pPr>
      <w:r w:rsidRPr="00D64227">
        <w:rPr>
          <w:lang w:val="en-CA"/>
        </w:rPr>
        <w:t>High confidence + stable regime → scaled position sizes.</w:t>
      </w:r>
    </w:p>
    <w:p w14:paraId="3196F0FE" w14:textId="77777777" w:rsidR="00D64227" w:rsidRPr="00D64227" w:rsidRDefault="00D64227" w:rsidP="00D64227">
      <w:pPr>
        <w:numPr>
          <w:ilvl w:val="0"/>
          <w:numId w:val="137"/>
        </w:numPr>
        <w:rPr>
          <w:lang w:val="en-CA"/>
        </w:rPr>
      </w:pPr>
      <w:r w:rsidRPr="00D64227">
        <w:rPr>
          <w:lang w:val="en-CA"/>
        </w:rPr>
        <w:t>Low confidence or unstable markets → reduced or zero exposure.</w:t>
      </w:r>
    </w:p>
    <w:p w14:paraId="06A80343" w14:textId="77777777" w:rsidR="00D64227" w:rsidRPr="00D64227" w:rsidRDefault="00D64227" w:rsidP="00D64227">
      <w:pPr>
        <w:numPr>
          <w:ilvl w:val="0"/>
          <w:numId w:val="137"/>
        </w:numPr>
        <w:rPr>
          <w:lang w:val="en-CA"/>
        </w:rPr>
      </w:pPr>
      <w:r w:rsidRPr="00D64227">
        <w:rPr>
          <w:lang w:val="en-CA"/>
        </w:rPr>
        <w:t>Recent drawdown → automatic risk reduction until recovery metrics are met.</w:t>
      </w:r>
    </w:p>
    <w:p w14:paraId="7691E3A6" w14:textId="77777777" w:rsidR="00D64227" w:rsidRPr="00D64227" w:rsidRDefault="00000000" w:rsidP="00D64227">
      <w:pPr>
        <w:rPr>
          <w:lang w:val="en-CA"/>
        </w:rPr>
      </w:pPr>
      <w:r>
        <w:rPr>
          <w:lang w:val="en-CA"/>
        </w:rPr>
        <w:pict w14:anchorId="69576580">
          <v:rect id="_x0000_i5424" style="width:0;height:1.5pt" o:hralign="center" o:hrstd="t" o:hr="t" fillcolor="#a0a0a0" stroked="f"/>
        </w:pict>
      </w:r>
    </w:p>
    <w:p w14:paraId="55D74DFD" w14:textId="77777777" w:rsidR="00D64227" w:rsidRPr="00D64227" w:rsidRDefault="00D64227" w:rsidP="00D64227">
      <w:pPr>
        <w:rPr>
          <w:b/>
          <w:bCs/>
          <w:lang w:val="en-CA"/>
        </w:rPr>
      </w:pPr>
      <w:r w:rsidRPr="00D64227">
        <w:rPr>
          <w:b/>
          <w:bCs/>
          <w:lang w:val="en-CA"/>
        </w:rPr>
        <w:t>9.4 Adaptive Exposure Management</w:t>
      </w:r>
    </w:p>
    <w:p w14:paraId="3FD7D853" w14:textId="77777777" w:rsidR="00D64227" w:rsidRPr="00D64227" w:rsidRDefault="00D64227" w:rsidP="00D64227">
      <w:pPr>
        <w:rPr>
          <w:lang w:val="en-CA"/>
        </w:rPr>
      </w:pPr>
      <w:r w:rsidRPr="00D64227">
        <w:rPr>
          <w:lang w:val="en-CA"/>
        </w:rPr>
        <w:t>Exposure is continuously adjusted based on:</w:t>
      </w:r>
    </w:p>
    <w:p w14:paraId="5692B3D4" w14:textId="77777777" w:rsidR="00D64227" w:rsidRPr="00D64227" w:rsidRDefault="00D64227" w:rsidP="00D64227">
      <w:pPr>
        <w:numPr>
          <w:ilvl w:val="0"/>
          <w:numId w:val="138"/>
        </w:numPr>
        <w:rPr>
          <w:lang w:val="en-CA"/>
        </w:rPr>
      </w:pPr>
      <w:r w:rsidRPr="00D64227">
        <w:rPr>
          <w:lang w:val="en-CA"/>
        </w:rPr>
        <w:t>Real-time volatility changes.</w:t>
      </w:r>
    </w:p>
    <w:p w14:paraId="5509B763" w14:textId="77777777" w:rsidR="00D64227" w:rsidRPr="00D64227" w:rsidRDefault="00D64227" w:rsidP="00D64227">
      <w:pPr>
        <w:numPr>
          <w:ilvl w:val="0"/>
          <w:numId w:val="138"/>
        </w:numPr>
        <w:rPr>
          <w:lang w:val="en-CA"/>
        </w:rPr>
      </w:pPr>
      <w:r w:rsidRPr="00D64227">
        <w:rPr>
          <w:lang w:val="en-CA"/>
        </w:rPr>
        <w:t>Correlation shifts between currency pairs and commodities.</w:t>
      </w:r>
    </w:p>
    <w:p w14:paraId="70CD35F7" w14:textId="77777777" w:rsidR="00D64227" w:rsidRPr="00D64227" w:rsidRDefault="00D64227" w:rsidP="00D64227">
      <w:pPr>
        <w:numPr>
          <w:ilvl w:val="0"/>
          <w:numId w:val="138"/>
        </w:numPr>
        <w:rPr>
          <w:lang w:val="en-CA"/>
        </w:rPr>
      </w:pPr>
      <w:r w:rsidRPr="00D64227">
        <w:rPr>
          <w:lang w:val="en-CA"/>
        </w:rPr>
        <w:t>Strategy performance cycles.</w:t>
      </w:r>
    </w:p>
    <w:p w14:paraId="0B9C3F3E" w14:textId="77777777" w:rsidR="00D64227" w:rsidRPr="00D64227" w:rsidRDefault="00D64227" w:rsidP="00D64227">
      <w:pPr>
        <w:numPr>
          <w:ilvl w:val="0"/>
          <w:numId w:val="138"/>
        </w:numPr>
        <w:rPr>
          <w:lang w:val="en-CA"/>
        </w:rPr>
      </w:pPr>
      <w:r w:rsidRPr="00D64227">
        <w:rPr>
          <w:lang w:val="en-CA"/>
        </w:rPr>
        <w:t>Market liquidity and spread widening.</w:t>
      </w:r>
    </w:p>
    <w:p w14:paraId="0432E067" w14:textId="77777777" w:rsidR="00D64227" w:rsidRPr="00D64227" w:rsidRDefault="00D64227" w:rsidP="00D64227">
      <w:pPr>
        <w:numPr>
          <w:ilvl w:val="0"/>
          <w:numId w:val="138"/>
        </w:numPr>
        <w:rPr>
          <w:lang w:val="en-CA"/>
        </w:rPr>
      </w:pPr>
      <w:r w:rsidRPr="00D64227">
        <w:rPr>
          <w:lang w:val="en-CA"/>
        </w:rPr>
        <w:t>News and macroeconomic risk events.</w:t>
      </w:r>
    </w:p>
    <w:p w14:paraId="2ED78FB5" w14:textId="77777777" w:rsidR="00D64227" w:rsidRPr="00D64227" w:rsidRDefault="00D64227" w:rsidP="00D64227">
      <w:pPr>
        <w:rPr>
          <w:lang w:val="en-CA"/>
        </w:rPr>
      </w:pPr>
      <w:r w:rsidRPr="00D64227">
        <w:rPr>
          <w:lang w:val="en-CA"/>
        </w:rPr>
        <w:t>Adaptive exposure mechanisms include:</w:t>
      </w:r>
    </w:p>
    <w:p w14:paraId="1EB0E6C0" w14:textId="77777777" w:rsidR="00D64227" w:rsidRPr="00D64227" w:rsidRDefault="00D64227" w:rsidP="00D64227">
      <w:pPr>
        <w:numPr>
          <w:ilvl w:val="0"/>
          <w:numId w:val="139"/>
        </w:numPr>
        <w:rPr>
          <w:lang w:val="en-CA"/>
        </w:rPr>
      </w:pPr>
      <w:r w:rsidRPr="00D64227">
        <w:rPr>
          <w:lang w:val="en-CA"/>
        </w:rPr>
        <w:t>Scaling in and out of positions incrementally.</w:t>
      </w:r>
    </w:p>
    <w:p w14:paraId="03911EFB" w14:textId="77777777" w:rsidR="00D64227" w:rsidRPr="00D64227" w:rsidRDefault="00D64227" w:rsidP="00D64227">
      <w:pPr>
        <w:numPr>
          <w:ilvl w:val="0"/>
          <w:numId w:val="139"/>
        </w:numPr>
        <w:rPr>
          <w:lang w:val="en-CA"/>
        </w:rPr>
      </w:pPr>
      <w:r w:rsidRPr="00D64227">
        <w:rPr>
          <w:lang w:val="en-CA"/>
        </w:rPr>
        <w:t>Reducing leverage during high uncertainty regimes.</w:t>
      </w:r>
    </w:p>
    <w:p w14:paraId="715E44BE" w14:textId="77777777" w:rsidR="00D64227" w:rsidRPr="00D64227" w:rsidRDefault="00D64227" w:rsidP="00D64227">
      <w:pPr>
        <w:numPr>
          <w:ilvl w:val="0"/>
          <w:numId w:val="139"/>
        </w:numPr>
        <w:rPr>
          <w:lang w:val="en-CA"/>
        </w:rPr>
      </w:pPr>
      <w:r w:rsidRPr="00D64227">
        <w:rPr>
          <w:lang w:val="en-CA"/>
        </w:rPr>
        <w:t>Limiting exposure near major economic announcements.</w:t>
      </w:r>
    </w:p>
    <w:p w14:paraId="48802AC1" w14:textId="77777777" w:rsidR="00D64227" w:rsidRPr="00D64227" w:rsidRDefault="00D64227" w:rsidP="00D64227">
      <w:pPr>
        <w:numPr>
          <w:ilvl w:val="0"/>
          <w:numId w:val="139"/>
        </w:numPr>
        <w:rPr>
          <w:lang w:val="en-CA"/>
        </w:rPr>
      </w:pPr>
      <w:r w:rsidRPr="00D64227">
        <w:rPr>
          <w:lang w:val="en-CA"/>
        </w:rPr>
        <w:t>Gradual capital reallocation between strategies.</w:t>
      </w:r>
    </w:p>
    <w:p w14:paraId="77F50028" w14:textId="77777777" w:rsidR="00D64227" w:rsidRPr="00D64227" w:rsidRDefault="00000000" w:rsidP="00D64227">
      <w:pPr>
        <w:rPr>
          <w:lang w:val="en-CA"/>
        </w:rPr>
      </w:pPr>
      <w:r>
        <w:rPr>
          <w:lang w:val="en-CA"/>
        </w:rPr>
        <w:pict w14:anchorId="58DDC939">
          <v:rect id="_x0000_i5425" style="width:0;height:1.5pt" o:hralign="center" o:hrstd="t" o:hr="t" fillcolor="#a0a0a0" stroked="f"/>
        </w:pict>
      </w:r>
    </w:p>
    <w:p w14:paraId="0D13FAC4" w14:textId="77777777" w:rsidR="00D64227" w:rsidRPr="00D64227" w:rsidRDefault="00D64227" w:rsidP="00D64227">
      <w:pPr>
        <w:rPr>
          <w:b/>
          <w:bCs/>
          <w:lang w:val="en-CA"/>
        </w:rPr>
      </w:pPr>
      <w:r w:rsidRPr="00D64227">
        <w:rPr>
          <w:b/>
          <w:bCs/>
          <w:lang w:val="en-CA"/>
        </w:rPr>
        <w:t>9.5 Drawdown Control Framework</w:t>
      </w:r>
    </w:p>
    <w:p w14:paraId="5287EAF9" w14:textId="77777777" w:rsidR="00D64227" w:rsidRPr="00D64227" w:rsidRDefault="00D64227" w:rsidP="00D64227">
      <w:pPr>
        <w:rPr>
          <w:lang w:val="en-CA"/>
        </w:rPr>
      </w:pPr>
      <w:r w:rsidRPr="00D64227">
        <w:rPr>
          <w:lang w:val="en-CA"/>
        </w:rPr>
        <w:t>The system uses tiered drawdown protection:</w:t>
      </w:r>
    </w:p>
    <w:p w14:paraId="434E2E05" w14:textId="77777777" w:rsidR="00D64227" w:rsidRPr="00D64227" w:rsidRDefault="00D64227" w:rsidP="00D64227">
      <w:pPr>
        <w:rPr>
          <w:b/>
          <w:bCs/>
          <w:lang w:val="en-CA"/>
        </w:rPr>
      </w:pPr>
      <w:r w:rsidRPr="00D64227">
        <w:rPr>
          <w:b/>
          <w:bCs/>
          <w:lang w:val="en-CA"/>
        </w:rPr>
        <w:t>Tier 1 — Soft Protection</w:t>
      </w:r>
    </w:p>
    <w:p w14:paraId="29484E4F" w14:textId="77777777" w:rsidR="00D64227" w:rsidRPr="00D64227" w:rsidRDefault="00D64227" w:rsidP="00D64227">
      <w:pPr>
        <w:numPr>
          <w:ilvl w:val="0"/>
          <w:numId w:val="140"/>
        </w:numPr>
        <w:rPr>
          <w:lang w:val="en-CA"/>
        </w:rPr>
      </w:pPr>
      <w:r w:rsidRPr="00D64227">
        <w:rPr>
          <w:lang w:val="en-CA"/>
        </w:rPr>
        <w:t>Reduce position size after minor drawdowns.</w:t>
      </w:r>
    </w:p>
    <w:p w14:paraId="55F0F408" w14:textId="77777777" w:rsidR="00D64227" w:rsidRPr="00D64227" w:rsidRDefault="00D64227" w:rsidP="00D64227">
      <w:pPr>
        <w:numPr>
          <w:ilvl w:val="0"/>
          <w:numId w:val="140"/>
        </w:numPr>
        <w:rPr>
          <w:lang w:val="en-CA"/>
        </w:rPr>
      </w:pPr>
      <w:r w:rsidRPr="00D64227">
        <w:rPr>
          <w:lang w:val="en-CA"/>
        </w:rPr>
        <w:t>Increase confidence threshold for new trades.</w:t>
      </w:r>
    </w:p>
    <w:p w14:paraId="17CEADC0" w14:textId="77777777" w:rsidR="00D64227" w:rsidRPr="00D64227" w:rsidRDefault="00D64227" w:rsidP="00D64227">
      <w:pPr>
        <w:numPr>
          <w:ilvl w:val="0"/>
          <w:numId w:val="140"/>
        </w:numPr>
        <w:rPr>
          <w:lang w:val="en-CA"/>
        </w:rPr>
      </w:pPr>
      <w:r w:rsidRPr="00D64227">
        <w:rPr>
          <w:lang w:val="en-CA"/>
        </w:rPr>
        <w:lastRenderedPageBreak/>
        <w:t>Reduce number of concurrent trades.</w:t>
      </w:r>
    </w:p>
    <w:p w14:paraId="6EEC663B" w14:textId="77777777" w:rsidR="00D64227" w:rsidRPr="00D64227" w:rsidRDefault="00D64227" w:rsidP="00D64227">
      <w:pPr>
        <w:rPr>
          <w:b/>
          <w:bCs/>
          <w:lang w:val="en-CA"/>
        </w:rPr>
      </w:pPr>
      <w:r w:rsidRPr="00D64227">
        <w:rPr>
          <w:b/>
          <w:bCs/>
          <w:lang w:val="en-CA"/>
        </w:rPr>
        <w:t>Tier 2 — Moderate Protection</w:t>
      </w:r>
    </w:p>
    <w:p w14:paraId="7E1ACA35" w14:textId="77777777" w:rsidR="00D64227" w:rsidRPr="00D64227" w:rsidRDefault="00D64227" w:rsidP="00D64227">
      <w:pPr>
        <w:numPr>
          <w:ilvl w:val="0"/>
          <w:numId w:val="141"/>
        </w:numPr>
        <w:rPr>
          <w:lang w:val="en-CA"/>
        </w:rPr>
      </w:pPr>
      <w:r w:rsidRPr="00D64227">
        <w:rPr>
          <w:lang w:val="en-CA"/>
        </w:rPr>
        <w:t>Pause underperforming strategies.</w:t>
      </w:r>
    </w:p>
    <w:p w14:paraId="64CC5F4B" w14:textId="77777777" w:rsidR="00D64227" w:rsidRPr="00D64227" w:rsidRDefault="00D64227" w:rsidP="00D64227">
      <w:pPr>
        <w:numPr>
          <w:ilvl w:val="0"/>
          <w:numId w:val="141"/>
        </w:numPr>
        <w:rPr>
          <w:lang w:val="en-CA"/>
        </w:rPr>
      </w:pPr>
      <w:r w:rsidRPr="00D64227">
        <w:rPr>
          <w:lang w:val="en-CA"/>
        </w:rPr>
        <w:t>Restrict exposure to highest-confidence setups only.</w:t>
      </w:r>
    </w:p>
    <w:p w14:paraId="0F70ACD2" w14:textId="77777777" w:rsidR="00D64227" w:rsidRPr="00D64227" w:rsidRDefault="00D64227" w:rsidP="00D64227">
      <w:pPr>
        <w:numPr>
          <w:ilvl w:val="0"/>
          <w:numId w:val="141"/>
        </w:numPr>
        <w:rPr>
          <w:lang w:val="en-CA"/>
        </w:rPr>
      </w:pPr>
      <w:r w:rsidRPr="00D64227">
        <w:rPr>
          <w:lang w:val="en-CA"/>
        </w:rPr>
        <w:t>Increase stop-loss tightness.</w:t>
      </w:r>
    </w:p>
    <w:p w14:paraId="70A2AF54" w14:textId="77777777" w:rsidR="00D64227" w:rsidRPr="00D64227" w:rsidRDefault="00D64227" w:rsidP="00D64227">
      <w:pPr>
        <w:rPr>
          <w:b/>
          <w:bCs/>
          <w:lang w:val="en-CA"/>
        </w:rPr>
      </w:pPr>
      <w:r w:rsidRPr="00D64227">
        <w:rPr>
          <w:b/>
          <w:bCs/>
          <w:lang w:val="en-CA"/>
        </w:rPr>
        <w:t>Tier 3 — Hard Protection</w:t>
      </w:r>
    </w:p>
    <w:p w14:paraId="2C2D2ED1" w14:textId="77777777" w:rsidR="00D64227" w:rsidRPr="00D64227" w:rsidRDefault="00D64227" w:rsidP="00D64227">
      <w:pPr>
        <w:numPr>
          <w:ilvl w:val="0"/>
          <w:numId w:val="142"/>
        </w:numPr>
        <w:rPr>
          <w:lang w:val="en-CA"/>
        </w:rPr>
      </w:pPr>
      <w:r w:rsidRPr="00D64227">
        <w:rPr>
          <w:lang w:val="en-CA"/>
        </w:rPr>
        <w:t>Suspend all new trades temporarily.</w:t>
      </w:r>
    </w:p>
    <w:p w14:paraId="5C69C0CC" w14:textId="77777777" w:rsidR="00D64227" w:rsidRPr="00D64227" w:rsidRDefault="00D64227" w:rsidP="00D64227">
      <w:pPr>
        <w:numPr>
          <w:ilvl w:val="0"/>
          <w:numId w:val="142"/>
        </w:numPr>
        <w:rPr>
          <w:lang w:val="en-CA"/>
        </w:rPr>
      </w:pPr>
      <w:r w:rsidRPr="00D64227">
        <w:rPr>
          <w:lang w:val="en-CA"/>
        </w:rPr>
        <w:t>Close lower-confidence positions.</w:t>
      </w:r>
    </w:p>
    <w:p w14:paraId="601626C7" w14:textId="77777777" w:rsidR="00D64227" w:rsidRPr="00D64227" w:rsidRDefault="00D64227" w:rsidP="00D64227">
      <w:pPr>
        <w:numPr>
          <w:ilvl w:val="0"/>
          <w:numId w:val="142"/>
        </w:numPr>
        <w:rPr>
          <w:lang w:val="en-CA"/>
        </w:rPr>
      </w:pPr>
      <w:r w:rsidRPr="00D64227">
        <w:rPr>
          <w:lang w:val="en-CA"/>
        </w:rPr>
        <w:t>Activate system-wide safety mode until recovery signals appear.</w:t>
      </w:r>
    </w:p>
    <w:p w14:paraId="4CDA83DF" w14:textId="77777777" w:rsidR="00D64227" w:rsidRPr="00D64227" w:rsidRDefault="00000000" w:rsidP="00D64227">
      <w:pPr>
        <w:rPr>
          <w:lang w:val="en-CA"/>
        </w:rPr>
      </w:pPr>
      <w:r>
        <w:rPr>
          <w:lang w:val="en-CA"/>
        </w:rPr>
        <w:pict w14:anchorId="4F7D74DC">
          <v:rect id="_x0000_i5426" style="width:0;height:1.5pt" o:hralign="center" o:hrstd="t" o:hr="t" fillcolor="#a0a0a0" stroked="f"/>
        </w:pict>
      </w:r>
    </w:p>
    <w:p w14:paraId="7601EB35" w14:textId="77777777" w:rsidR="00D64227" w:rsidRPr="00D64227" w:rsidRDefault="00D64227" w:rsidP="00D64227">
      <w:pPr>
        <w:rPr>
          <w:b/>
          <w:bCs/>
          <w:lang w:val="en-CA"/>
        </w:rPr>
      </w:pPr>
      <w:r w:rsidRPr="00D64227">
        <w:rPr>
          <w:b/>
          <w:bCs/>
          <w:lang w:val="en-CA"/>
        </w:rPr>
        <w:t>9.6 Confidence-Based Risk Scaling</w:t>
      </w:r>
    </w:p>
    <w:p w14:paraId="42A9515B" w14:textId="77777777" w:rsidR="00D64227" w:rsidRPr="00D64227" w:rsidRDefault="00D64227" w:rsidP="00D64227">
      <w:pPr>
        <w:rPr>
          <w:lang w:val="en-CA"/>
        </w:rPr>
      </w:pPr>
      <w:r w:rsidRPr="00D64227">
        <w:rPr>
          <w:lang w:val="en-CA"/>
        </w:rPr>
        <w:t>Trade risk is scaled according to confidence bands:</w:t>
      </w:r>
    </w:p>
    <w:p w14:paraId="74A2E8B2" w14:textId="77777777" w:rsidR="00D64227" w:rsidRPr="00D64227" w:rsidRDefault="00D64227" w:rsidP="00D64227">
      <w:pPr>
        <w:numPr>
          <w:ilvl w:val="0"/>
          <w:numId w:val="143"/>
        </w:numPr>
        <w:rPr>
          <w:lang w:val="en-CA"/>
        </w:rPr>
      </w:pPr>
      <w:r w:rsidRPr="00D64227">
        <w:rPr>
          <w:lang w:val="en-CA"/>
        </w:rPr>
        <w:t>Very High Confidence → Larger allocation within safe limits.</w:t>
      </w:r>
    </w:p>
    <w:p w14:paraId="28C5F04C" w14:textId="77777777" w:rsidR="00D64227" w:rsidRPr="00D64227" w:rsidRDefault="00D64227" w:rsidP="00D64227">
      <w:pPr>
        <w:numPr>
          <w:ilvl w:val="0"/>
          <w:numId w:val="143"/>
        </w:numPr>
        <w:rPr>
          <w:lang w:val="en-CA"/>
        </w:rPr>
      </w:pPr>
      <w:r w:rsidRPr="00D64227">
        <w:rPr>
          <w:lang w:val="en-CA"/>
        </w:rPr>
        <w:t>High Confidence → Standard allocation.</w:t>
      </w:r>
    </w:p>
    <w:p w14:paraId="4CA0625C" w14:textId="77777777" w:rsidR="00D64227" w:rsidRPr="00D64227" w:rsidRDefault="00D64227" w:rsidP="00D64227">
      <w:pPr>
        <w:numPr>
          <w:ilvl w:val="0"/>
          <w:numId w:val="143"/>
        </w:numPr>
        <w:rPr>
          <w:lang w:val="en-CA"/>
        </w:rPr>
      </w:pPr>
      <w:r w:rsidRPr="00D64227">
        <w:rPr>
          <w:lang w:val="en-CA"/>
        </w:rPr>
        <w:t>Moderate Confidence → Reduced size.</w:t>
      </w:r>
    </w:p>
    <w:p w14:paraId="3FEA3997" w14:textId="77777777" w:rsidR="00D64227" w:rsidRPr="00D64227" w:rsidRDefault="00D64227" w:rsidP="00D64227">
      <w:pPr>
        <w:numPr>
          <w:ilvl w:val="0"/>
          <w:numId w:val="143"/>
        </w:numPr>
        <w:rPr>
          <w:lang w:val="en-CA"/>
        </w:rPr>
      </w:pPr>
      <w:r w:rsidRPr="00D64227">
        <w:rPr>
          <w:lang w:val="en-CA"/>
        </w:rPr>
        <w:t>Low Confidence → No trade.</w:t>
      </w:r>
    </w:p>
    <w:p w14:paraId="17B02B5A" w14:textId="77777777" w:rsidR="00D64227" w:rsidRPr="00D64227" w:rsidRDefault="00D64227" w:rsidP="00D64227">
      <w:pPr>
        <w:rPr>
          <w:lang w:val="en-CA"/>
        </w:rPr>
      </w:pPr>
      <w:r w:rsidRPr="00D64227">
        <w:rPr>
          <w:lang w:val="en-CA"/>
        </w:rPr>
        <w:t>Confidence is derived from:</w:t>
      </w:r>
    </w:p>
    <w:p w14:paraId="5C7BD8D6" w14:textId="77777777" w:rsidR="00D64227" w:rsidRPr="00D64227" w:rsidRDefault="00D64227" w:rsidP="00D64227">
      <w:pPr>
        <w:numPr>
          <w:ilvl w:val="0"/>
          <w:numId w:val="144"/>
        </w:numPr>
        <w:rPr>
          <w:lang w:val="en-CA"/>
        </w:rPr>
      </w:pPr>
      <w:r w:rsidRPr="00D64227">
        <w:rPr>
          <w:lang w:val="en-CA"/>
        </w:rPr>
        <w:t>Multi-model consensus.</w:t>
      </w:r>
    </w:p>
    <w:p w14:paraId="163A6BFA" w14:textId="77777777" w:rsidR="00D64227" w:rsidRPr="00D64227" w:rsidRDefault="00D64227" w:rsidP="00D64227">
      <w:pPr>
        <w:numPr>
          <w:ilvl w:val="0"/>
          <w:numId w:val="144"/>
        </w:numPr>
        <w:rPr>
          <w:lang w:val="en-CA"/>
        </w:rPr>
      </w:pPr>
      <w:r w:rsidRPr="00D64227">
        <w:rPr>
          <w:lang w:val="en-CA"/>
        </w:rPr>
        <w:t>Strategy historical success in current regime.</w:t>
      </w:r>
    </w:p>
    <w:p w14:paraId="5A4D0E51" w14:textId="77777777" w:rsidR="00D64227" w:rsidRPr="00D64227" w:rsidRDefault="00D64227" w:rsidP="00D64227">
      <w:pPr>
        <w:numPr>
          <w:ilvl w:val="0"/>
          <w:numId w:val="144"/>
        </w:numPr>
        <w:rPr>
          <w:lang w:val="en-CA"/>
        </w:rPr>
      </w:pPr>
      <w:r w:rsidRPr="00D64227">
        <w:rPr>
          <w:lang w:val="en-CA"/>
        </w:rPr>
        <w:t>Signal clarity and strength.</w:t>
      </w:r>
    </w:p>
    <w:p w14:paraId="592B119D" w14:textId="77777777" w:rsidR="00D64227" w:rsidRPr="00D64227" w:rsidRDefault="00D64227" w:rsidP="00D64227">
      <w:pPr>
        <w:numPr>
          <w:ilvl w:val="0"/>
          <w:numId w:val="144"/>
        </w:numPr>
        <w:rPr>
          <w:lang w:val="en-CA"/>
        </w:rPr>
      </w:pPr>
      <w:r w:rsidRPr="00D64227">
        <w:rPr>
          <w:lang w:val="en-CA"/>
        </w:rPr>
        <w:t>Market stability indicators.</w:t>
      </w:r>
    </w:p>
    <w:p w14:paraId="644FAC38" w14:textId="77777777" w:rsidR="00D64227" w:rsidRPr="00D64227" w:rsidRDefault="00000000" w:rsidP="00D64227">
      <w:pPr>
        <w:rPr>
          <w:lang w:val="en-CA"/>
        </w:rPr>
      </w:pPr>
      <w:r>
        <w:rPr>
          <w:lang w:val="en-CA"/>
        </w:rPr>
        <w:pict w14:anchorId="1AF8FE01">
          <v:rect id="_x0000_i5427" style="width:0;height:1.5pt" o:hralign="center" o:hrstd="t" o:hr="t" fillcolor="#a0a0a0" stroked="f"/>
        </w:pict>
      </w:r>
    </w:p>
    <w:p w14:paraId="5F8EC7AB" w14:textId="77777777" w:rsidR="00D64227" w:rsidRPr="00D64227" w:rsidRDefault="00D64227" w:rsidP="00D64227">
      <w:pPr>
        <w:rPr>
          <w:b/>
          <w:bCs/>
          <w:lang w:val="en-CA"/>
        </w:rPr>
      </w:pPr>
      <w:r w:rsidRPr="00D64227">
        <w:rPr>
          <w:b/>
          <w:bCs/>
          <w:lang w:val="en-CA"/>
        </w:rPr>
        <w:t>9.7 Loss Mitigation and Recovery Mechanisms</w:t>
      </w:r>
    </w:p>
    <w:p w14:paraId="038ED779" w14:textId="77777777" w:rsidR="00D64227" w:rsidRPr="00D64227" w:rsidRDefault="00D64227" w:rsidP="00D64227">
      <w:pPr>
        <w:rPr>
          <w:lang w:val="en-CA"/>
        </w:rPr>
      </w:pPr>
      <w:r w:rsidRPr="00D64227">
        <w:rPr>
          <w:lang w:val="en-CA"/>
        </w:rPr>
        <w:t>The system includes:</w:t>
      </w:r>
    </w:p>
    <w:p w14:paraId="19ECE319" w14:textId="77777777" w:rsidR="00D64227" w:rsidRPr="00D64227" w:rsidRDefault="00D64227" w:rsidP="00D64227">
      <w:pPr>
        <w:numPr>
          <w:ilvl w:val="0"/>
          <w:numId w:val="145"/>
        </w:numPr>
        <w:rPr>
          <w:lang w:val="en-CA"/>
        </w:rPr>
      </w:pPr>
      <w:r w:rsidRPr="00D64227">
        <w:rPr>
          <w:lang w:val="en-CA"/>
        </w:rPr>
        <w:t>Dynamic stop-loss adjustments.</w:t>
      </w:r>
    </w:p>
    <w:p w14:paraId="2FD0FB04" w14:textId="77777777" w:rsidR="00D64227" w:rsidRPr="00D64227" w:rsidRDefault="00D64227" w:rsidP="00D64227">
      <w:pPr>
        <w:numPr>
          <w:ilvl w:val="0"/>
          <w:numId w:val="145"/>
        </w:numPr>
        <w:rPr>
          <w:lang w:val="en-CA"/>
        </w:rPr>
      </w:pPr>
      <w:r w:rsidRPr="00D64227">
        <w:rPr>
          <w:lang w:val="en-CA"/>
        </w:rPr>
        <w:lastRenderedPageBreak/>
        <w:t>Time-based trade exits.</w:t>
      </w:r>
    </w:p>
    <w:p w14:paraId="7F3AA67C" w14:textId="77777777" w:rsidR="00D64227" w:rsidRPr="00D64227" w:rsidRDefault="00D64227" w:rsidP="00D64227">
      <w:pPr>
        <w:numPr>
          <w:ilvl w:val="0"/>
          <w:numId w:val="145"/>
        </w:numPr>
        <w:rPr>
          <w:lang w:val="en-CA"/>
        </w:rPr>
      </w:pPr>
      <w:r w:rsidRPr="00D64227">
        <w:rPr>
          <w:lang w:val="en-CA"/>
        </w:rPr>
        <w:t>Volatility spike detection.</w:t>
      </w:r>
    </w:p>
    <w:p w14:paraId="0811E1AE" w14:textId="77777777" w:rsidR="00D64227" w:rsidRPr="00D64227" w:rsidRDefault="00D64227" w:rsidP="00D64227">
      <w:pPr>
        <w:numPr>
          <w:ilvl w:val="0"/>
          <w:numId w:val="145"/>
        </w:numPr>
        <w:rPr>
          <w:lang w:val="en-CA"/>
        </w:rPr>
      </w:pPr>
      <w:r w:rsidRPr="00D64227">
        <w:rPr>
          <w:lang w:val="en-CA"/>
        </w:rPr>
        <w:t>Correlation shock detection.</w:t>
      </w:r>
    </w:p>
    <w:p w14:paraId="310B82CA" w14:textId="77777777" w:rsidR="00D64227" w:rsidRPr="00D64227" w:rsidRDefault="00D64227" w:rsidP="00D64227">
      <w:pPr>
        <w:numPr>
          <w:ilvl w:val="0"/>
          <w:numId w:val="145"/>
        </w:numPr>
        <w:rPr>
          <w:lang w:val="en-CA"/>
        </w:rPr>
      </w:pPr>
      <w:r w:rsidRPr="00D64227">
        <w:rPr>
          <w:lang w:val="en-CA"/>
        </w:rPr>
        <w:t>Automatic hedging or exposure reduction under sudden market shifts.</w:t>
      </w:r>
    </w:p>
    <w:p w14:paraId="21A54A2A" w14:textId="77777777" w:rsidR="00D64227" w:rsidRPr="00D64227" w:rsidRDefault="00D64227" w:rsidP="00D64227">
      <w:pPr>
        <w:rPr>
          <w:lang w:val="en-CA"/>
        </w:rPr>
      </w:pPr>
      <w:r w:rsidRPr="00D64227">
        <w:rPr>
          <w:lang w:val="en-CA"/>
        </w:rPr>
        <w:t>Recovery mechanisms:</w:t>
      </w:r>
    </w:p>
    <w:p w14:paraId="5D1AEB5F" w14:textId="77777777" w:rsidR="00D64227" w:rsidRPr="00D64227" w:rsidRDefault="00D64227" w:rsidP="00D64227">
      <w:pPr>
        <w:numPr>
          <w:ilvl w:val="0"/>
          <w:numId w:val="146"/>
        </w:numPr>
        <w:rPr>
          <w:lang w:val="en-CA"/>
        </w:rPr>
      </w:pPr>
      <w:r w:rsidRPr="00D64227">
        <w:rPr>
          <w:lang w:val="en-CA"/>
        </w:rPr>
        <w:t>Gradual re-entry after drawdowns.</w:t>
      </w:r>
    </w:p>
    <w:p w14:paraId="6CC48B9A" w14:textId="77777777" w:rsidR="00D64227" w:rsidRPr="00D64227" w:rsidRDefault="00D64227" w:rsidP="00D64227">
      <w:pPr>
        <w:numPr>
          <w:ilvl w:val="0"/>
          <w:numId w:val="146"/>
        </w:numPr>
        <w:rPr>
          <w:lang w:val="en-CA"/>
        </w:rPr>
      </w:pPr>
      <w:r w:rsidRPr="00D64227">
        <w:rPr>
          <w:lang w:val="en-CA"/>
        </w:rPr>
        <w:t>Confidence threshold elevation.</w:t>
      </w:r>
    </w:p>
    <w:p w14:paraId="4B2C88F5" w14:textId="77777777" w:rsidR="00D64227" w:rsidRPr="00D64227" w:rsidRDefault="00D64227" w:rsidP="00D64227">
      <w:pPr>
        <w:numPr>
          <w:ilvl w:val="0"/>
          <w:numId w:val="146"/>
        </w:numPr>
        <w:rPr>
          <w:lang w:val="en-CA"/>
        </w:rPr>
      </w:pPr>
      <w:r w:rsidRPr="00D64227">
        <w:rPr>
          <w:lang w:val="en-CA"/>
        </w:rPr>
        <w:t>Strategy re-evaluation cycles.</w:t>
      </w:r>
    </w:p>
    <w:p w14:paraId="068EFC25" w14:textId="77777777" w:rsidR="00D64227" w:rsidRPr="00D64227" w:rsidRDefault="00D64227" w:rsidP="00D64227">
      <w:pPr>
        <w:numPr>
          <w:ilvl w:val="0"/>
          <w:numId w:val="146"/>
        </w:numPr>
        <w:rPr>
          <w:lang w:val="en-CA"/>
        </w:rPr>
      </w:pPr>
      <w:r w:rsidRPr="00D64227">
        <w:rPr>
          <w:lang w:val="en-CA"/>
        </w:rPr>
        <w:t>Reinforcement learning adjustments.</w:t>
      </w:r>
    </w:p>
    <w:p w14:paraId="366BC273" w14:textId="77777777" w:rsidR="00D64227" w:rsidRPr="00D64227" w:rsidRDefault="00000000" w:rsidP="00D64227">
      <w:pPr>
        <w:rPr>
          <w:lang w:val="en-CA"/>
        </w:rPr>
      </w:pPr>
      <w:r>
        <w:rPr>
          <w:lang w:val="en-CA"/>
        </w:rPr>
        <w:pict w14:anchorId="5D353D49">
          <v:rect id="_x0000_i5428" style="width:0;height:1.5pt" o:hralign="center" o:hrstd="t" o:hr="t" fillcolor="#a0a0a0" stroked="f"/>
        </w:pict>
      </w:r>
    </w:p>
    <w:p w14:paraId="5F0F99A8" w14:textId="77777777" w:rsidR="00D64227" w:rsidRPr="00D64227" w:rsidRDefault="00D64227" w:rsidP="00D64227">
      <w:pPr>
        <w:rPr>
          <w:b/>
          <w:bCs/>
          <w:lang w:val="en-CA"/>
        </w:rPr>
      </w:pPr>
      <w:r w:rsidRPr="00D64227">
        <w:rPr>
          <w:b/>
          <w:bCs/>
          <w:lang w:val="en-CA"/>
        </w:rPr>
        <w:t>9.8 Capital Allocation Model</w:t>
      </w:r>
    </w:p>
    <w:p w14:paraId="7486A0BD" w14:textId="77777777" w:rsidR="00D64227" w:rsidRPr="00D64227" w:rsidRDefault="00D64227" w:rsidP="00D64227">
      <w:pPr>
        <w:rPr>
          <w:lang w:val="en-CA"/>
        </w:rPr>
      </w:pPr>
      <w:r w:rsidRPr="00D64227">
        <w:rPr>
          <w:lang w:val="en-CA"/>
        </w:rPr>
        <w:t>Capital is distributed across:</w:t>
      </w:r>
    </w:p>
    <w:p w14:paraId="6BD16346" w14:textId="77777777" w:rsidR="00D64227" w:rsidRPr="00D64227" w:rsidRDefault="00D64227" w:rsidP="00D64227">
      <w:pPr>
        <w:numPr>
          <w:ilvl w:val="0"/>
          <w:numId w:val="147"/>
        </w:numPr>
        <w:rPr>
          <w:lang w:val="en-CA"/>
        </w:rPr>
      </w:pPr>
      <w:r w:rsidRPr="00D64227">
        <w:rPr>
          <w:lang w:val="en-CA"/>
        </w:rPr>
        <w:t>Strategy Classes (trend, mean-reversion, breakout, event-driven).</w:t>
      </w:r>
    </w:p>
    <w:p w14:paraId="5ADA74EE" w14:textId="77777777" w:rsidR="00D64227" w:rsidRPr="00D64227" w:rsidRDefault="00D64227" w:rsidP="00D64227">
      <w:pPr>
        <w:numPr>
          <w:ilvl w:val="0"/>
          <w:numId w:val="147"/>
        </w:numPr>
        <w:rPr>
          <w:lang w:val="en-CA"/>
        </w:rPr>
      </w:pPr>
      <w:r w:rsidRPr="00D64227">
        <w:rPr>
          <w:lang w:val="en-CA"/>
        </w:rPr>
        <w:t>Currency Clusters (USD majors, commodity currencies, crosses).</w:t>
      </w:r>
    </w:p>
    <w:p w14:paraId="09C4BC16" w14:textId="77777777" w:rsidR="00D64227" w:rsidRPr="00D64227" w:rsidRDefault="00D64227" w:rsidP="00D64227">
      <w:pPr>
        <w:numPr>
          <w:ilvl w:val="0"/>
          <w:numId w:val="147"/>
        </w:numPr>
        <w:rPr>
          <w:lang w:val="en-CA"/>
        </w:rPr>
      </w:pPr>
      <w:r w:rsidRPr="00D64227">
        <w:rPr>
          <w:lang w:val="en-CA"/>
        </w:rPr>
        <w:t>Regime Types (trending, ranging, volatile).</w:t>
      </w:r>
    </w:p>
    <w:p w14:paraId="5B704180" w14:textId="77777777" w:rsidR="00D64227" w:rsidRPr="00D64227" w:rsidRDefault="00D64227" w:rsidP="00D64227">
      <w:pPr>
        <w:numPr>
          <w:ilvl w:val="0"/>
          <w:numId w:val="147"/>
        </w:numPr>
        <w:rPr>
          <w:lang w:val="en-CA"/>
        </w:rPr>
      </w:pPr>
      <w:r w:rsidRPr="00D64227">
        <w:rPr>
          <w:lang w:val="en-CA"/>
        </w:rPr>
        <w:t>Time Horizons (short-term, medium-term, macro).</w:t>
      </w:r>
    </w:p>
    <w:p w14:paraId="7C8DBD76" w14:textId="77777777" w:rsidR="00D64227" w:rsidRPr="00D64227" w:rsidRDefault="00D64227" w:rsidP="00D64227">
      <w:pPr>
        <w:rPr>
          <w:lang w:val="en-CA"/>
        </w:rPr>
      </w:pPr>
      <w:r w:rsidRPr="00D64227">
        <w:rPr>
          <w:lang w:val="en-CA"/>
        </w:rPr>
        <w:t>Allocation shifts dynamically based on:</w:t>
      </w:r>
    </w:p>
    <w:p w14:paraId="64AA62A2" w14:textId="77777777" w:rsidR="00D64227" w:rsidRPr="00D64227" w:rsidRDefault="00D64227" w:rsidP="00D64227">
      <w:pPr>
        <w:numPr>
          <w:ilvl w:val="0"/>
          <w:numId w:val="148"/>
        </w:numPr>
        <w:rPr>
          <w:lang w:val="en-CA"/>
        </w:rPr>
      </w:pPr>
      <w:r w:rsidRPr="00D64227">
        <w:rPr>
          <w:lang w:val="en-CA"/>
        </w:rPr>
        <w:t>Performance attribution metrics.</w:t>
      </w:r>
    </w:p>
    <w:p w14:paraId="7796C9F9" w14:textId="77777777" w:rsidR="00D64227" w:rsidRPr="00D64227" w:rsidRDefault="00D64227" w:rsidP="00D64227">
      <w:pPr>
        <w:numPr>
          <w:ilvl w:val="0"/>
          <w:numId w:val="148"/>
        </w:numPr>
        <w:rPr>
          <w:lang w:val="en-CA"/>
        </w:rPr>
      </w:pPr>
      <w:r w:rsidRPr="00D64227">
        <w:rPr>
          <w:lang w:val="en-CA"/>
        </w:rPr>
        <w:t>Risk-adjusted return efficiency.</w:t>
      </w:r>
    </w:p>
    <w:p w14:paraId="6ECF4F96" w14:textId="77777777" w:rsidR="00D64227" w:rsidRPr="00D64227" w:rsidRDefault="00D64227" w:rsidP="00D64227">
      <w:pPr>
        <w:numPr>
          <w:ilvl w:val="0"/>
          <w:numId w:val="148"/>
        </w:numPr>
        <w:rPr>
          <w:lang w:val="en-CA"/>
        </w:rPr>
      </w:pPr>
      <w:r w:rsidRPr="00D64227">
        <w:rPr>
          <w:lang w:val="en-CA"/>
        </w:rPr>
        <w:t>Regime compatibility.</w:t>
      </w:r>
    </w:p>
    <w:p w14:paraId="222D30B2" w14:textId="77777777" w:rsidR="00D64227" w:rsidRPr="00D64227" w:rsidRDefault="00D64227" w:rsidP="00D64227">
      <w:pPr>
        <w:numPr>
          <w:ilvl w:val="0"/>
          <w:numId w:val="148"/>
        </w:numPr>
        <w:rPr>
          <w:lang w:val="en-CA"/>
        </w:rPr>
      </w:pPr>
      <w:r w:rsidRPr="00D64227">
        <w:rPr>
          <w:lang w:val="en-CA"/>
        </w:rPr>
        <w:t>Portfolio diversification requirements.</w:t>
      </w:r>
    </w:p>
    <w:p w14:paraId="3AB1D23D" w14:textId="77777777" w:rsidR="00D64227" w:rsidRPr="00D64227" w:rsidRDefault="00000000" w:rsidP="00D64227">
      <w:pPr>
        <w:rPr>
          <w:lang w:val="en-CA"/>
        </w:rPr>
      </w:pPr>
      <w:r>
        <w:rPr>
          <w:lang w:val="en-CA"/>
        </w:rPr>
        <w:pict w14:anchorId="5E7CF9F3">
          <v:rect id="_x0000_i5429" style="width:0;height:1.5pt" o:hralign="center" o:hrstd="t" o:hr="t" fillcolor="#a0a0a0" stroked="f"/>
        </w:pict>
      </w:r>
    </w:p>
    <w:p w14:paraId="52DB4321" w14:textId="77777777" w:rsidR="00D64227" w:rsidRPr="00D64227" w:rsidRDefault="00D64227" w:rsidP="00D64227">
      <w:pPr>
        <w:rPr>
          <w:b/>
          <w:bCs/>
          <w:lang w:val="en-CA"/>
        </w:rPr>
      </w:pPr>
      <w:r w:rsidRPr="00D64227">
        <w:rPr>
          <w:b/>
          <w:bCs/>
          <w:lang w:val="en-CA"/>
        </w:rPr>
        <w:t>9.9 Risk Monitoring and Reporting</w:t>
      </w:r>
    </w:p>
    <w:p w14:paraId="40AB2214" w14:textId="77777777" w:rsidR="00D64227" w:rsidRPr="00D64227" w:rsidRDefault="00D64227" w:rsidP="00D64227">
      <w:pPr>
        <w:rPr>
          <w:lang w:val="en-CA"/>
        </w:rPr>
      </w:pPr>
      <w:r w:rsidRPr="00D64227">
        <w:rPr>
          <w:lang w:val="en-CA"/>
        </w:rPr>
        <w:t>Real-time monitoring includes:</w:t>
      </w:r>
    </w:p>
    <w:p w14:paraId="004731FC" w14:textId="77777777" w:rsidR="00D64227" w:rsidRPr="00D64227" w:rsidRDefault="00D64227" w:rsidP="00D64227">
      <w:pPr>
        <w:numPr>
          <w:ilvl w:val="0"/>
          <w:numId w:val="149"/>
        </w:numPr>
        <w:rPr>
          <w:lang w:val="en-CA"/>
        </w:rPr>
      </w:pPr>
      <w:r w:rsidRPr="00D64227">
        <w:rPr>
          <w:lang w:val="en-CA"/>
        </w:rPr>
        <w:t>Current exposure by currency and strategy.</w:t>
      </w:r>
    </w:p>
    <w:p w14:paraId="4655466C" w14:textId="77777777" w:rsidR="00D64227" w:rsidRPr="00D64227" w:rsidRDefault="00D64227" w:rsidP="00D64227">
      <w:pPr>
        <w:numPr>
          <w:ilvl w:val="0"/>
          <w:numId w:val="149"/>
        </w:numPr>
        <w:rPr>
          <w:lang w:val="en-CA"/>
        </w:rPr>
      </w:pPr>
      <w:r w:rsidRPr="00D64227">
        <w:rPr>
          <w:lang w:val="en-CA"/>
        </w:rPr>
        <w:lastRenderedPageBreak/>
        <w:t>Risk-adjusted performance metrics.</w:t>
      </w:r>
    </w:p>
    <w:p w14:paraId="507B67B7" w14:textId="77777777" w:rsidR="00D64227" w:rsidRPr="00D64227" w:rsidRDefault="00D64227" w:rsidP="00D64227">
      <w:pPr>
        <w:numPr>
          <w:ilvl w:val="0"/>
          <w:numId w:val="149"/>
        </w:numPr>
        <w:rPr>
          <w:lang w:val="en-CA"/>
        </w:rPr>
      </w:pPr>
      <w:r w:rsidRPr="00D64227">
        <w:rPr>
          <w:lang w:val="en-CA"/>
        </w:rPr>
        <w:t>Open trade risk and aggregated portfolio risk.</w:t>
      </w:r>
    </w:p>
    <w:p w14:paraId="2946AE79" w14:textId="77777777" w:rsidR="00D64227" w:rsidRPr="00D64227" w:rsidRDefault="00D64227" w:rsidP="00D64227">
      <w:pPr>
        <w:numPr>
          <w:ilvl w:val="0"/>
          <w:numId w:val="149"/>
        </w:numPr>
        <w:rPr>
          <w:lang w:val="en-CA"/>
        </w:rPr>
      </w:pPr>
      <w:r w:rsidRPr="00D64227">
        <w:rPr>
          <w:lang w:val="en-CA"/>
        </w:rPr>
        <w:t>Stress-test simulations under hypothetical shocks.</w:t>
      </w:r>
    </w:p>
    <w:p w14:paraId="17A02D61" w14:textId="77777777" w:rsidR="00D64227" w:rsidRPr="00D64227" w:rsidRDefault="00D64227" w:rsidP="00D64227">
      <w:pPr>
        <w:numPr>
          <w:ilvl w:val="0"/>
          <w:numId w:val="149"/>
        </w:numPr>
        <w:rPr>
          <w:lang w:val="en-CA"/>
        </w:rPr>
      </w:pPr>
      <w:r w:rsidRPr="00D64227">
        <w:rPr>
          <w:lang w:val="en-CA"/>
        </w:rPr>
        <w:t>Historical risk analytics for audit and optimization.</w:t>
      </w:r>
    </w:p>
    <w:p w14:paraId="76F99869" w14:textId="77777777" w:rsidR="00D64227" w:rsidRPr="00D64227" w:rsidRDefault="00D64227" w:rsidP="00D64227">
      <w:pPr>
        <w:rPr>
          <w:lang w:val="en-CA"/>
        </w:rPr>
      </w:pPr>
      <w:r w:rsidRPr="00D64227">
        <w:rPr>
          <w:lang w:val="en-CA"/>
        </w:rPr>
        <w:t>All risk decisions are logged and routed to:</w:t>
      </w:r>
    </w:p>
    <w:p w14:paraId="6058DA7F" w14:textId="77777777" w:rsidR="00D64227" w:rsidRPr="00D64227" w:rsidRDefault="00D64227" w:rsidP="00D64227">
      <w:pPr>
        <w:numPr>
          <w:ilvl w:val="0"/>
          <w:numId w:val="150"/>
        </w:numPr>
        <w:rPr>
          <w:lang w:val="en-CA"/>
        </w:rPr>
      </w:pPr>
      <w:r w:rsidRPr="00D64227">
        <w:rPr>
          <w:lang w:val="en-CA"/>
        </w:rPr>
        <w:t>Explainability Layer</w:t>
      </w:r>
    </w:p>
    <w:p w14:paraId="4BC318C5" w14:textId="77777777" w:rsidR="00D64227" w:rsidRPr="00D64227" w:rsidRDefault="00D64227" w:rsidP="00D64227">
      <w:pPr>
        <w:numPr>
          <w:ilvl w:val="0"/>
          <w:numId w:val="150"/>
        </w:numPr>
        <w:rPr>
          <w:lang w:val="en-CA"/>
        </w:rPr>
      </w:pPr>
      <w:r w:rsidRPr="00D64227">
        <w:rPr>
          <w:lang w:val="en-CA"/>
        </w:rPr>
        <w:t>Dashboard Interface</w:t>
      </w:r>
    </w:p>
    <w:p w14:paraId="169A2738" w14:textId="77777777" w:rsidR="00D64227" w:rsidRPr="00D64227" w:rsidRDefault="00D64227" w:rsidP="00D64227">
      <w:pPr>
        <w:numPr>
          <w:ilvl w:val="0"/>
          <w:numId w:val="150"/>
        </w:numPr>
        <w:rPr>
          <w:lang w:val="en-CA"/>
        </w:rPr>
      </w:pPr>
      <w:r w:rsidRPr="00D64227">
        <w:rPr>
          <w:lang w:val="en-CA"/>
        </w:rPr>
        <w:t>Self-Adjustment Agent</w:t>
      </w:r>
    </w:p>
    <w:p w14:paraId="32DF472B" w14:textId="77777777" w:rsidR="00D64227" w:rsidRPr="00D64227" w:rsidRDefault="00000000" w:rsidP="00D64227">
      <w:pPr>
        <w:rPr>
          <w:lang w:val="en-CA"/>
        </w:rPr>
      </w:pPr>
      <w:r>
        <w:rPr>
          <w:lang w:val="en-CA"/>
        </w:rPr>
        <w:pict w14:anchorId="7B8DD6B6">
          <v:rect id="_x0000_i5430" style="width:0;height:1.5pt" o:hralign="center" o:hrstd="t" o:hr="t" fillcolor="#a0a0a0" stroked="f"/>
        </w:pict>
      </w:r>
    </w:p>
    <w:p w14:paraId="3AB9FC76" w14:textId="77777777" w:rsidR="00D64227" w:rsidRPr="00D64227" w:rsidRDefault="00D64227" w:rsidP="00D64227">
      <w:pPr>
        <w:rPr>
          <w:b/>
          <w:bCs/>
          <w:lang w:val="en-CA"/>
        </w:rPr>
      </w:pPr>
      <w:r w:rsidRPr="00D64227">
        <w:rPr>
          <w:b/>
          <w:bCs/>
          <w:lang w:val="en-CA"/>
        </w:rPr>
        <w:t>9.10 Integration with Other System Components</w:t>
      </w:r>
    </w:p>
    <w:p w14:paraId="0C170B6B" w14:textId="77777777" w:rsidR="00D64227" w:rsidRPr="00D64227" w:rsidRDefault="00D64227" w:rsidP="00D64227">
      <w:pPr>
        <w:numPr>
          <w:ilvl w:val="0"/>
          <w:numId w:val="151"/>
        </w:numPr>
        <w:rPr>
          <w:lang w:val="en-CA"/>
        </w:rPr>
      </w:pPr>
      <w:r w:rsidRPr="00D64227">
        <w:rPr>
          <w:lang w:val="en-CA"/>
        </w:rPr>
        <w:t>Regime Detection influences risk scaling.</w:t>
      </w:r>
    </w:p>
    <w:p w14:paraId="6B1DC576" w14:textId="77777777" w:rsidR="00D64227" w:rsidRPr="00D64227" w:rsidRDefault="00D64227" w:rsidP="00D64227">
      <w:pPr>
        <w:numPr>
          <w:ilvl w:val="0"/>
          <w:numId w:val="151"/>
        </w:numPr>
        <w:rPr>
          <w:lang w:val="en-CA"/>
        </w:rPr>
      </w:pPr>
      <w:r w:rsidRPr="00D64227">
        <w:rPr>
          <w:lang w:val="en-CA"/>
        </w:rPr>
        <w:t>Model Evaluation affects confidence-based sizing.</w:t>
      </w:r>
    </w:p>
    <w:p w14:paraId="702D258B" w14:textId="77777777" w:rsidR="00D64227" w:rsidRPr="00D64227" w:rsidRDefault="00D64227" w:rsidP="00D64227">
      <w:pPr>
        <w:numPr>
          <w:ilvl w:val="0"/>
          <w:numId w:val="151"/>
        </w:numPr>
        <w:rPr>
          <w:lang w:val="en-CA"/>
        </w:rPr>
      </w:pPr>
      <w:r w:rsidRPr="00D64227">
        <w:rPr>
          <w:lang w:val="en-CA"/>
        </w:rPr>
        <w:t>Strategy Evaluation controls capital allocation adjustments.</w:t>
      </w:r>
    </w:p>
    <w:p w14:paraId="0F063212" w14:textId="77777777" w:rsidR="00D64227" w:rsidRPr="00D64227" w:rsidRDefault="00D64227" w:rsidP="00D64227">
      <w:pPr>
        <w:numPr>
          <w:ilvl w:val="0"/>
          <w:numId w:val="151"/>
        </w:numPr>
        <w:rPr>
          <w:lang w:val="en-CA"/>
        </w:rPr>
      </w:pPr>
      <w:r w:rsidRPr="00D64227">
        <w:rPr>
          <w:lang w:val="en-CA"/>
        </w:rPr>
        <w:t>Execution Monitoring enforces stop-loss and trade management rules.</w:t>
      </w:r>
    </w:p>
    <w:p w14:paraId="7BBB97A7" w14:textId="77777777" w:rsidR="00D64227" w:rsidRPr="00D64227" w:rsidRDefault="00D64227" w:rsidP="00D64227">
      <w:pPr>
        <w:numPr>
          <w:ilvl w:val="0"/>
          <w:numId w:val="151"/>
        </w:numPr>
        <w:rPr>
          <w:lang w:val="en-CA"/>
        </w:rPr>
      </w:pPr>
      <w:r w:rsidRPr="00D64227">
        <w:rPr>
          <w:lang w:val="en-CA"/>
        </w:rPr>
        <w:t>Self-Adjustment Agent refines risk parameters based on performance outcomes.</w:t>
      </w:r>
    </w:p>
    <w:p w14:paraId="66EE368C" w14:textId="77777777" w:rsidR="00D64227" w:rsidRDefault="00D64227"/>
    <w:p w14:paraId="1EF1277C" w14:textId="77777777" w:rsidR="004E349D" w:rsidRDefault="004E349D"/>
    <w:p w14:paraId="0D02374C" w14:textId="77777777" w:rsidR="004E349D" w:rsidRDefault="004E349D"/>
    <w:p w14:paraId="691121F9" w14:textId="77777777" w:rsidR="004E349D" w:rsidRDefault="004E349D"/>
    <w:p w14:paraId="16BF2EB6" w14:textId="77777777" w:rsidR="00D07EB0" w:rsidRDefault="00D07EB0"/>
    <w:p w14:paraId="3BBE5FBC" w14:textId="77777777" w:rsidR="00D07EB0" w:rsidRDefault="00D07EB0"/>
    <w:p w14:paraId="64D7DCA1" w14:textId="77777777" w:rsidR="00D07EB0" w:rsidRDefault="00D07EB0"/>
    <w:p w14:paraId="32DE8EF4" w14:textId="77777777" w:rsidR="004E349D" w:rsidRDefault="004E349D"/>
    <w:p w14:paraId="4C401ED3" w14:textId="77777777" w:rsidR="008B79DC" w:rsidRDefault="008B79DC"/>
    <w:p w14:paraId="44BA6EF5" w14:textId="77777777" w:rsidR="004977AA" w:rsidRPr="004977AA" w:rsidRDefault="004977AA" w:rsidP="003B1771">
      <w:pPr>
        <w:pStyle w:val="Heading1"/>
        <w:rPr>
          <w:b/>
          <w:bCs/>
          <w:lang w:val="en-CA"/>
        </w:rPr>
      </w:pPr>
      <w:bookmarkStart w:id="10" w:name="_Toc221515674"/>
      <w:r w:rsidRPr="004977AA">
        <w:rPr>
          <w:b/>
          <w:bCs/>
          <w:lang w:val="en-CA"/>
        </w:rPr>
        <w:lastRenderedPageBreak/>
        <w:t>Section 10 — Execution &amp; Trade Lifecycle</w:t>
      </w:r>
      <w:bookmarkEnd w:id="10"/>
    </w:p>
    <w:p w14:paraId="3F3F7A1B" w14:textId="77777777" w:rsidR="004977AA" w:rsidRPr="004977AA" w:rsidRDefault="00000000" w:rsidP="004977AA">
      <w:pPr>
        <w:rPr>
          <w:lang w:val="en-CA"/>
        </w:rPr>
      </w:pPr>
      <w:r>
        <w:rPr>
          <w:lang w:val="en-CA"/>
        </w:rPr>
        <w:pict w14:anchorId="236EFAE5">
          <v:rect id="_x0000_i5431" style="width:0;height:1.5pt" o:hralign="center" o:hrstd="t" o:hr="t" fillcolor="#a0a0a0" stroked="f"/>
        </w:pict>
      </w:r>
    </w:p>
    <w:p w14:paraId="013C3421" w14:textId="77777777" w:rsidR="004977AA" w:rsidRPr="004977AA" w:rsidRDefault="004977AA" w:rsidP="004977AA">
      <w:pPr>
        <w:rPr>
          <w:b/>
          <w:bCs/>
          <w:lang w:val="en-CA"/>
        </w:rPr>
      </w:pPr>
      <w:r w:rsidRPr="004977AA">
        <w:rPr>
          <w:b/>
          <w:bCs/>
          <w:lang w:val="en-CA"/>
        </w:rPr>
        <w:t>10.1 Purpose and Scope</w:t>
      </w:r>
    </w:p>
    <w:p w14:paraId="7DA8930D" w14:textId="77777777" w:rsidR="004977AA" w:rsidRPr="004977AA" w:rsidRDefault="004977AA" w:rsidP="004977AA">
      <w:pPr>
        <w:rPr>
          <w:lang w:val="en-CA"/>
        </w:rPr>
      </w:pPr>
      <w:r w:rsidRPr="004977AA">
        <w:rPr>
          <w:lang w:val="en-CA"/>
        </w:rPr>
        <w:t>Execution &amp; Trade Lifecycle governs how trading decisions are converted into live market orders, managed through their active duration, and closed under optimal conditions. The objective is to ensure that every trade is executed with precision, minimal slippage, strong risk compliance, and full lifecycle transparency.</w:t>
      </w:r>
    </w:p>
    <w:p w14:paraId="471E5B5A" w14:textId="77777777" w:rsidR="004977AA" w:rsidRPr="004977AA" w:rsidRDefault="004977AA" w:rsidP="004977AA">
      <w:pPr>
        <w:rPr>
          <w:lang w:val="en-CA"/>
        </w:rPr>
      </w:pPr>
      <w:r w:rsidRPr="004977AA">
        <w:rPr>
          <w:lang w:val="en-CA"/>
        </w:rPr>
        <w:t>This layer operates between:</w:t>
      </w:r>
    </w:p>
    <w:p w14:paraId="72A353D9" w14:textId="77777777" w:rsidR="004977AA" w:rsidRPr="004977AA" w:rsidRDefault="004977AA" w:rsidP="004977AA">
      <w:pPr>
        <w:numPr>
          <w:ilvl w:val="0"/>
          <w:numId w:val="152"/>
        </w:numPr>
        <w:rPr>
          <w:lang w:val="en-CA"/>
        </w:rPr>
      </w:pPr>
      <w:r w:rsidRPr="004977AA">
        <w:rPr>
          <w:lang w:val="en-CA"/>
        </w:rPr>
        <w:t>Strategy &amp; Decision Agents (signal generation)</w:t>
      </w:r>
    </w:p>
    <w:p w14:paraId="7ED4A8F5" w14:textId="77777777" w:rsidR="004977AA" w:rsidRPr="004977AA" w:rsidRDefault="004977AA" w:rsidP="004977AA">
      <w:pPr>
        <w:numPr>
          <w:ilvl w:val="0"/>
          <w:numId w:val="152"/>
        </w:numPr>
        <w:rPr>
          <w:lang w:val="en-CA"/>
        </w:rPr>
      </w:pPr>
      <w:r w:rsidRPr="004977AA">
        <w:rPr>
          <w:lang w:val="en-CA"/>
        </w:rPr>
        <w:t>Risk Management System (position sizing and constraints)</w:t>
      </w:r>
    </w:p>
    <w:p w14:paraId="3F62CC65" w14:textId="77777777" w:rsidR="004977AA" w:rsidRPr="004977AA" w:rsidRDefault="004977AA" w:rsidP="004977AA">
      <w:pPr>
        <w:numPr>
          <w:ilvl w:val="0"/>
          <w:numId w:val="152"/>
        </w:numPr>
        <w:rPr>
          <w:lang w:val="en-CA"/>
        </w:rPr>
      </w:pPr>
      <w:r w:rsidRPr="004977AA">
        <w:rPr>
          <w:lang w:val="en-CA"/>
        </w:rPr>
        <w:t>Broker / Exchange Interface (order execution)</w:t>
      </w:r>
    </w:p>
    <w:p w14:paraId="4C480F3D" w14:textId="77777777" w:rsidR="004977AA" w:rsidRPr="004977AA" w:rsidRDefault="004977AA" w:rsidP="004977AA">
      <w:pPr>
        <w:numPr>
          <w:ilvl w:val="0"/>
          <w:numId w:val="152"/>
        </w:numPr>
        <w:rPr>
          <w:lang w:val="en-CA"/>
        </w:rPr>
      </w:pPr>
      <w:r w:rsidRPr="004977AA">
        <w:rPr>
          <w:lang w:val="en-CA"/>
        </w:rPr>
        <w:t>Monitoring &amp; Explainability Layers (analysis and reporting)</w:t>
      </w:r>
    </w:p>
    <w:p w14:paraId="037D7B1E" w14:textId="77777777" w:rsidR="004977AA" w:rsidRPr="004977AA" w:rsidRDefault="00000000" w:rsidP="004977AA">
      <w:pPr>
        <w:rPr>
          <w:lang w:val="en-CA"/>
        </w:rPr>
      </w:pPr>
      <w:r>
        <w:rPr>
          <w:lang w:val="en-CA"/>
        </w:rPr>
        <w:pict w14:anchorId="739BE2E1">
          <v:rect id="_x0000_i5432" style="width:0;height:1.5pt" o:hralign="center" o:hrstd="t" o:hr="t" fillcolor="#a0a0a0" stroked="f"/>
        </w:pict>
      </w:r>
    </w:p>
    <w:p w14:paraId="7FE8ED36" w14:textId="77777777" w:rsidR="004977AA" w:rsidRPr="004977AA" w:rsidRDefault="004977AA" w:rsidP="004977AA">
      <w:pPr>
        <w:rPr>
          <w:b/>
          <w:bCs/>
          <w:lang w:val="en-CA"/>
        </w:rPr>
      </w:pPr>
      <w:r w:rsidRPr="004977AA">
        <w:rPr>
          <w:b/>
          <w:bCs/>
          <w:lang w:val="en-CA"/>
        </w:rPr>
        <w:t>10.2 Execution Architecture Overview</w:t>
      </w:r>
    </w:p>
    <w:p w14:paraId="25E11D1E" w14:textId="77777777" w:rsidR="004977AA" w:rsidRPr="004977AA" w:rsidRDefault="004977AA" w:rsidP="004977AA">
      <w:pPr>
        <w:rPr>
          <w:lang w:val="en-CA"/>
        </w:rPr>
      </w:pPr>
      <w:r w:rsidRPr="004977AA">
        <w:rPr>
          <w:lang w:val="en-CA"/>
        </w:rPr>
        <w:t>Execution operates through a structured pipeline:</w:t>
      </w:r>
    </w:p>
    <w:p w14:paraId="4826BBF9" w14:textId="77777777" w:rsidR="004977AA" w:rsidRPr="004977AA" w:rsidRDefault="004977AA" w:rsidP="004977AA">
      <w:pPr>
        <w:numPr>
          <w:ilvl w:val="0"/>
          <w:numId w:val="153"/>
        </w:numPr>
        <w:rPr>
          <w:lang w:val="en-CA"/>
        </w:rPr>
      </w:pPr>
      <w:r w:rsidRPr="004977AA">
        <w:rPr>
          <w:lang w:val="en-CA"/>
        </w:rPr>
        <w:t>Signal Approval</w:t>
      </w:r>
    </w:p>
    <w:p w14:paraId="11062284" w14:textId="77777777" w:rsidR="004977AA" w:rsidRPr="004977AA" w:rsidRDefault="004977AA" w:rsidP="004977AA">
      <w:pPr>
        <w:numPr>
          <w:ilvl w:val="0"/>
          <w:numId w:val="153"/>
        </w:numPr>
        <w:rPr>
          <w:lang w:val="en-CA"/>
        </w:rPr>
      </w:pPr>
      <w:r w:rsidRPr="004977AA">
        <w:rPr>
          <w:lang w:val="en-CA"/>
        </w:rPr>
        <w:t>Risk Validation</w:t>
      </w:r>
    </w:p>
    <w:p w14:paraId="3366DA60" w14:textId="77777777" w:rsidR="004977AA" w:rsidRPr="004977AA" w:rsidRDefault="004977AA" w:rsidP="004977AA">
      <w:pPr>
        <w:numPr>
          <w:ilvl w:val="0"/>
          <w:numId w:val="153"/>
        </w:numPr>
        <w:rPr>
          <w:lang w:val="en-CA"/>
        </w:rPr>
      </w:pPr>
      <w:r w:rsidRPr="004977AA">
        <w:rPr>
          <w:lang w:val="en-CA"/>
        </w:rPr>
        <w:t>Execution Strategy Selection</w:t>
      </w:r>
    </w:p>
    <w:p w14:paraId="0BD4661A" w14:textId="77777777" w:rsidR="004977AA" w:rsidRPr="004977AA" w:rsidRDefault="004977AA" w:rsidP="004977AA">
      <w:pPr>
        <w:numPr>
          <w:ilvl w:val="0"/>
          <w:numId w:val="153"/>
        </w:numPr>
        <w:rPr>
          <w:lang w:val="en-CA"/>
        </w:rPr>
      </w:pPr>
      <w:r w:rsidRPr="004977AA">
        <w:rPr>
          <w:lang w:val="en-CA"/>
        </w:rPr>
        <w:t>Order Construction</w:t>
      </w:r>
    </w:p>
    <w:p w14:paraId="6E5DA306" w14:textId="77777777" w:rsidR="004977AA" w:rsidRPr="004977AA" w:rsidRDefault="004977AA" w:rsidP="004977AA">
      <w:pPr>
        <w:numPr>
          <w:ilvl w:val="0"/>
          <w:numId w:val="153"/>
        </w:numPr>
        <w:rPr>
          <w:lang w:val="en-CA"/>
        </w:rPr>
      </w:pPr>
      <w:r w:rsidRPr="004977AA">
        <w:rPr>
          <w:lang w:val="en-CA"/>
        </w:rPr>
        <w:t>Order Routing</w:t>
      </w:r>
    </w:p>
    <w:p w14:paraId="19440422" w14:textId="77777777" w:rsidR="004977AA" w:rsidRPr="004977AA" w:rsidRDefault="004977AA" w:rsidP="004977AA">
      <w:pPr>
        <w:numPr>
          <w:ilvl w:val="0"/>
          <w:numId w:val="153"/>
        </w:numPr>
        <w:rPr>
          <w:lang w:val="en-CA"/>
        </w:rPr>
      </w:pPr>
      <w:r w:rsidRPr="004977AA">
        <w:rPr>
          <w:lang w:val="en-CA"/>
        </w:rPr>
        <w:t>Fill Monitoring</w:t>
      </w:r>
    </w:p>
    <w:p w14:paraId="615F5601" w14:textId="77777777" w:rsidR="004977AA" w:rsidRPr="004977AA" w:rsidRDefault="004977AA" w:rsidP="004977AA">
      <w:pPr>
        <w:numPr>
          <w:ilvl w:val="0"/>
          <w:numId w:val="153"/>
        </w:numPr>
        <w:rPr>
          <w:lang w:val="en-CA"/>
        </w:rPr>
      </w:pPr>
      <w:r w:rsidRPr="004977AA">
        <w:rPr>
          <w:lang w:val="en-CA"/>
        </w:rPr>
        <w:t>Trade Management</w:t>
      </w:r>
    </w:p>
    <w:p w14:paraId="21735369" w14:textId="77777777" w:rsidR="004977AA" w:rsidRPr="004977AA" w:rsidRDefault="004977AA" w:rsidP="004977AA">
      <w:pPr>
        <w:numPr>
          <w:ilvl w:val="0"/>
          <w:numId w:val="153"/>
        </w:numPr>
        <w:rPr>
          <w:lang w:val="en-CA"/>
        </w:rPr>
      </w:pPr>
      <w:r w:rsidRPr="004977AA">
        <w:rPr>
          <w:lang w:val="en-CA"/>
        </w:rPr>
        <w:t>Exit Execution</w:t>
      </w:r>
    </w:p>
    <w:p w14:paraId="60539DF6" w14:textId="77777777" w:rsidR="004977AA" w:rsidRPr="004977AA" w:rsidRDefault="004977AA" w:rsidP="004977AA">
      <w:pPr>
        <w:numPr>
          <w:ilvl w:val="0"/>
          <w:numId w:val="153"/>
        </w:numPr>
        <w:rPr>
          <w:lang w:val="en-CA"/>
        </w:rPr>
      </w:pPr>
      <w:r w:rsidRPr="004977AA">
        <w:rPr>
          <w:lang w:val="en-CA"/>
        </w:rPr>
        <w:t>Lifecycle Logging</w:t>
      </w:r>
    </w:p>
    <w:p w14:paraId="02DFD6C4" w14:textId="77777777" w:rsidR="004977AA" w:rsidRPr="004977AA" w:rsidRDefault="004977AA" w:rsidP="004977AA">
      <w:pPr>
        <w:rPr>
          <w:lang w:val="en-CA"/>
        </w:rPr>
      </w:pPr>
      <w:r w:rsidRPr="004977AA">
        <w:rPr>
          <w:lang w:val="en-CA"/>
        </w:rPr>
        <w:t>Each stage is automated and governed by strict validation protocols.</w:t>
      </w:r>
    </w:p>
    <w:p w14:paraId="603EBBFF" w14:textId="77777777" w:rsidR="004977AA" w:rsidRPr="004977AA" w:rsidRDefault="00000000" w:rsidP="004977AA">
      <w:pPr>
        <w:rPr>
          <w:lang w:val="en-CA"/>
        </w:rPr>
      </w:pPr>
      <w:r>
        <w:rPr>
          <w:lang w:val="en-CA"/>
        </w:rPr>
        <w:pict w14:anchorId="3E5BBAB7">
          <v:rect id="_x0000_i5433" style="width:0;height:1.5pt" o:hralign="center" o:hrstd="t" o:hr="t" fillcolor="#a0a0a0" stroked="f"/>
        </w:pict>
      </w:r>
    </w:p>
    <w:p w14:paraId="61BF1894" w14:textId="77777777" w:rsidR="004977AA" w:rsidRPr="004977AA" w:rsidRDefault="004977AA" w:rsidP="004977AA">
      <w:pPr>
        <w:rPr>
          <w:b/>
          <w:bCs/>
          <w:lang w:val="en-CA"/>
        </w:rPr>
      </w:pPr>
      <w:r w:rsidRPr="004977AA">
        <w:rPr>
          <w:b/>
          <w:bCs/>
          <w:lang w:val="en-CA"/>
        </w:rPr>
        <w:lastRenderedPageBreak/>
        <w:t>10.3 Trade Initiation Pipeline</w:t>
      </w:r>
    </w:p>
    <w:p w14:paraId="7B1EC8AB" w14:textId="77777777" w:rsidR="004977AA" w:rsidRPr="004977AA" w:rsidRDefault="004977AA" w:rsidP="004977AA">
      <w:pPr>
        <w:rPr>
          <w:b/>
          <w:bCs/>
          <w:lang w:val="en-CA"/>
        </w:rPr>
      </w:pPr>
      <w:r w:rsidRPr="004977AA">
        <w:rPr>
          <w:b/>
          <w:bCs/>
          <w:lang w:val="en-CA"/>
        </w:rPr>
        <w:t>10.3.1 Signal Reception</w:t>
      </w:r>
    </w:p>
    <w:p w14:paraId="67053F54" w14:textId="77777777" w:rsidR="004977AA" w:rsidRPr="004977AA" w:rsidRDefault="004977AA" w:rsidP="004977AA">
      <w:pPr>
        <w:rPr>
          <w:lang w:val="en-CA"/>
        </w:rPr>
      </w:pPr>
      <w:r w:rsidRPr="004977AA">
        <w:rPr>
          <w:lang w:val="en-CA"/>
        </w:rPr>
        <w:t>Execution receives:</w:t>
      </w:r>
    </w:p>
    <w:p w14:paraId="4F5B796B" w14:textId="77777777" w:rsidR="004977AA" w:rsidRPr="004977AA" w:rsidRDefault="004977AA" w:rsidP="004977AA">
      <w:pPr>
        <w:numPr>
          <w:ilvl w:val="0"/>
          <w:numId w:val="154"/>
        </w:numPr>
        <w:rPr>
          <w:lang w:val="en-CA"/>
        </w:rPr>
      </w:pPr>
      <w:r w:rsidRPr="004977AA">
        <w:rPr>
          <w:lang w:val="en-CA"/>
        </w:rPr>
        <w:t>Direction (long/short)</w:t>
      </w:r>
    </w:p>
    <w:p w14:paraId="034DDA09" w14:textId="77777777" w:rsidR="004977AA" w:rsidRPr="004977AA" w:rsidRDefault="004977AA" w:rsidP="004977AA">
      <w:pPr>
        <w:numPr>
          <w:ilvl w:val="0"/>
          <w:numId w:val="154"/>
        </w:numPr>
        <w:rPr>
          <w:lang w:val="en-CA"/>
        </w:rPr>
      </w:pPr>
      <w:r w:rsidRPr="004977AA">
        <w:rPr>
          <w:lang w:val="en-CA"/>
        </w:rPr>
        <w:t>Entry price range</w:t>
      </w:r>
    </w:p>
    <w:p w14:paraId="5CB24EC7" w14:textId="77777777" w:rsidR="004977AA" w:rsidRPr="004977AA" w:rsidRDefault="004977AA" w:rsidP="004977AA">
      <w:pPr>
        <w:numPr>
          <w:ilvl w:val="0"/>
          <w:numId w:val="154"/>
        </w:numPr>
        <w:rPr>
          <w:lang w:val="en-CA"/>
        </w:rPr>
      </w:pPr>
      <w:r w:rsidRPr="004977AA">
        <w:rPr>
          <w:lang w:val="en-CA"/>
        </w:rPr>
        <w:t>Stop loss and take profit levels</w:t>
      </w:r>
    </w:p>
    <w:p w14:paraId="3F851B63" w14:textId="77777777" w:rsidR="004977AA" w:rsidRPr="004977AA" w:rsidRDefault="004977AA" w:rsidP="004977AA">
      <w:pPr>
        <w:numPr>
          <w:ilvl w:val="0"/>
          <w:numId w:val="154"/>
        </w:numPr>
        <w:rPr>
          <w:lang w:val="en-CA"/>
        </w:rPr>
      </w:pPr>
      <w:r w:rsidRPr="004977AA">
        <w:rPr>
          <w:lang w:val="en-CA"/>
        </w:rPr>
        <w:t>Probability of success</w:t>
      </w:r>
    </w:p>
    <w:p w14:paraId="70786F71" w14:textId="77777777" w:rsidR="004977AA" w:rsidRPr="004977AA" w:rsidRDefault="004977AA" w:rsidP="004977AA">
      <w:pPr>
        <w:numPr>
          <w:ilvl w:val="0"/>
          <w:numId w:val="154"/>
        </w:numPr>
        <w:rPr>
          <w:lang w:val="en-CA"/>
        </w:rPr>
      </w:pPr>
      <w:r w:rsidRPr="004977AA">
        <w:rPr>
          <w:lang w:val="en-CA"/>
        </w:rPr>
        <w:t>Confidence score</w:t>
      </w:r>
    </w:p>
    <w:p w14:paraId="57583105" w14:textId="77777777" w:rsidR="004977AA" w:rsidRPr="004977AA" w:rsidRDefault="004977AA" w:rsidP="004977AA">
      <w:pPr>
        <w:numPr>
          <w:ilvl w:val="0"/>
          <w:numId w:val="154"/>
        </w:numPr>
        <w:rPr>
          <w:lang w:val="en-CA"/>
        </w:rPr>
      </w:pPr>
      <w:r w:rsidRPr="004977AA">
        <w:rPr>
          <w:lang w:val="en-CA"/>
        </w:rPr>
        <w:t>Strategy identifier</w:t>
      </w:r>
    </w:p>
    <w:p w14:paraId="6D5D671A" w14:textId="77777777" w:rsidR="004977AA" w:rsidRPr="004977AA" w:rsidRDefault="004977AA" w:rsidP="004977AA">
      <w:pPr>
        <w:numPr>
          <w:ilvl w:val="0"/>
          <w:numId w:val="154"/>
        </w:numPr>
        <w:rPr>
          <w:lang w:val="en-CA"/>
        </w:rPr>
      </w:pPr>
      <w:r w:rsidRPr="004977AA">
        <w:rPr>
          <w:lang w:val="en-CA"/>
        </w:rPr>
        <w:t>Regime compatibility score</w:t>
      </w:r>
    </w:p>
    <w:p w14:paraId="33494BEE" w14:textId="77777777" w:rsidR="004977AA" w:rsidRPr="004977AA" w:rsidRDefault="00000000" w:rsidP="004977AA">
      <w:pPr>
        <w:rPr>
          <w:lang w:val="en-CA"/>
        </w:rPr>
      </w:pPr>
      <w:r>
        <w:rPr>
          <w:lang w:val="en-CA"/>
        </w:rPr>
        <w:pict w14:anchorId="6016C463">
          <v:rect id="_x0000_i5434" style="width:0;height:1.5pt" o:hralign="center" o:hrstd="t" o:hr="t" fillcolor="#a0a0a0" stroked="f"/>
        </w:pict>
      </w:r>
    </w:p>
    <w:p w14:paraId="1DF2AA20" w14:textId="77777777" w:rsidR="004977AA" w:rsidRPr="004977AA" w:rsidRDefault="004977AA" w:rsidP="004977AA">
      <w:pPr>
        <w:rPr>
          <w:b/>
          <w:bCs/>
          <w:lang w:val="en-CA"/>
        </w:rPr>
      </w:pPr>
      <w:r w:rsidRPr="004977AA">
        <w:rPr>
          <w:b/>
          <w:bCs/>
          <w:lang w:val="en-CA"/>
        </w:rPr>
        <w:t>10.3.2 Pre-Execution Validation</w:t>
      </w:r>
    </w:p>
    <w:p w14:paraId="01755E1A" w14:textId="77777777" w:rsidR="004977AA" w:rsidRPr="004977AA" w:rsidRDefault="004977AA" w:rsidP="004977AA">
      <w:pPr>
        <w:rPr>
          <w:lang w:val="en-CA"/>
        </w:rPr>
      </w:pPr>
      <w:r w:rsidRPr="004977AA">
        <w:rPr>
          <w:lang w:val="en-CA"/>
        </w:rPr>
        <w:t>Before order placement:</w:t>
      </w:r>
    </w:p>
    <w:p w14:paraId="0EA7C212" w14:textId="77777777" w:rsidR="004977AA" w:rsidRPr="004977AA" w:rsidRDefault="004977AA" w:rsidP="004977AA">
      <w:pPr>
        <w:numPr>
          <w:ilvl w:val="0"/>
          <w:numId w:val="155"/>
        </w:numPr>
        <w:rPr>
          <w:lang w:val="en-CA"/>
        </w:rPr>
      </w:pPr>
      <w:r w:rsidRPr="004977AA">
        <w:rPr>
          <w:lang w:val="en-CA"/>
        </w:rPr>
        <w:t>Verify compliance with portfolio risk limits.</w:t>
      </w:r>
    </w:p>
    <w:p w14:paraId="54CCEFFA" w14:textId="77777777" w:rsidR="004977AA" w:rsidRPr="004977AA" w:rsidRDefault="004977AA" w:rsidP="004977AA">
      <w:pPr>
        <w:numPr>
          <w:ilvl w:val="0"/>
          <w:numId w:val="155"/>
        </w:numPr>
        <w:rPr>
          <w:lang w:val="en-CA"/>
        </w:rPr>
      </w:pPr>
      <w:r w:rsidRPr="004977AA">
        <w:rPr>
          <w:lang w:val="en-CA"/>
        </w:rPr>
        <w:t>Confirm market liquidity is sufficient.</w:t>
      </w:r>
    </w:p>
    <w:p w14:paraId="551F1B14" w14:textId="77777777" w:rsidR="004977AA" w:rsidRPr="004977AA" w:rsidRDefault="004977AA" w:rsidP="004977AA">
      <w:pPr>
        <w:numPr>
          <w:ilvl w:val="0"/>
          <w:numId w:val="155"/>
        </w:numPr>
        <w:rPr>
          <w:lang w:val="en-CA"/>
        </w:rPr>
      </w:pPr>
      <w:r w:rsidRPr="004977AA">
        <w:rPr>
          <w:lang w:val="en-CA"/>
        </w:rPr>
        <w:t>Validate spread within acceptable range.</w:t>
      </w:r>
    </w:p>
    <w:p w14:paraId="255EBAEA" w14:textId="77777777" w:rsidR="004977AA" w:rsidRPr="004977AA" w:rsidRDefault="004977AA" w:rsidP="004977AA">
      <w:pPr>
        <w:numPr>
          <w:ilvl w:val="0"/>
          <w:numId w:val="155"/>
        </w:numPr>
        <w:rPr>
          <w:lang w:val="en-CA"/>
        </w:rPr>
      </w:pPr>
      <w:r w:rsidRPr="004977AA">
        <w:rPr>
          <w:lang w:val="en-CA"/>
        </w:rPr>
        <w:t>Check for upcoming high-impact news events.</w:t>
      </w:r>
    </w:p>
    <w:p w14:paraId="3E356505" w14:textId="77777777" w:rsidR="004977AA" w:rsidRPr="004977AA" w:rsidRDefault="004977AA" w:rsidP="004977AA">
      <w:pPr>
        <w:numPr>
          <w:ilvl w:val="0"/>
          <w:numId w:val="155"/>
        </w:numPr>
        <w:rPr>
          <w:lang w:val="en-CA"/>
        </w:rPr>
      </w:pPr>
      <w:r w:rsidRPr="004977AA">
        <w:rPr>
          <w:lang w:val="en-CA"/>
        </w:rPr>
        <w:t>Ensure no duplicate or conflicting positions exist.</w:t>
      </w:r>
    </w:p>
    <w:p w14:paraId="21714BA2" w14:textId="77777777" w:rsidR="004977AA" w:rsidRPr="004977AA" w:rsidRDefault="004977AA" w:rsidP="004977AA">
      <w:pPr>
        <w:numPr>
          <w:ilvl w:val="0"/>
          <w:numId w:val="155"/>
        </w:numPr>
        <w:rPr>
          <w:lang w:val="en-CA"/>
        </w:rPr>
      </w:pPr>
      <w:r w:rsidRPr="004977AA">
        <w:rPr>
          <w:lang w:val="en-CA"/>
        </w:rPr>
        <w:t>Confirm broker connectivity and execution readiness.</w:t>
      </w:r>
    </w:p>
    <w:p w14:paraId="126F3F06" w14:textId="77777777" w:rsidR="004977AA" w:rsidRPr="004977AA" w:rsidRDefault="004977AA" w:rsidP="004977AA">
      <w:pPr>
        <w:rPr>
          <w:lang w:val="en-CA"/>
        </w:rPr>
      </w:pPr>
      <w:r w:rsidRPr="004977AA">
        <w:rPr>
          <w:lang w:val="en-CA"/>
        </w:rPr>
        <w:t>Trades failing validation are rejected or queued.</w:t>
      </w:r>
    </w:p>
    <w:p w14:paraId="50D1935C" w14:textId="77777777" w:rsidR="004977AA" w:rsidRPr="004977AA" w:rsidRDefault="00000000" w:rsidP="004977AA">
      <w:pPr>
        <w:rPr>
          <w:lang w:val="en-CA"/>
        </w:rPr>
      </w:pPr>
      <w:r>
        <w:rPr>
          <w:lang w:val="en-CA"/>
        </w:rPr>
        <w:pict w14:anchorId="6478F5DC">
          <v:rect id="_x0000_i5435" style="width:0;height:1.5pt" o:hralign="center" o:hrstd="t" o:hr="t" fillcolor="#a0a0a0" stroked="f"/>
        </w:pict>
      </w:r>
    </w:p>
    <w:p w14:paraId="130F0385" w14:textId="77777777" w:rsidR="004977AA" w:rsidRPr="004977AA" w:rsidRDefault="004977AA" w:rsidP="004977AA">
      <w:pPr>
        <w:rPr>
          <w:b/>
          <w:bCs/>
          <w:lang w:val="en-CA"/>
        </w:rPr>
      </w:pPr>
      <w:r w:rsidRPr="004977AA">
        <w:rPr>
          <w:b/>
          <w:bCs/>
          <w:lang w:val="en-CA"/>
        </w:rPr>
        <w:t>10.4 Execution Strategy Selection</w:t>
      </w:r>
    </w:p>
    <w:p w14:paraId="4206C9A7" w14:textId="77777777" w:rsidR="004977AA" w:rsidRPr="004977AA" w:rsidRDefault="004977AA" w:rsidP="004977AA">
      <w:pPr>
        <w:rPr>
          <w:lang w:val="en-CA"/>
        </w:rPr>
      </w:pPr>
      <w:r w:rsidRPr="004977AA">
        <w:rPr>
          <w:lang w:val="en-CA"/>
        </w:rPr>
        <w:t>Execution methods vary based on:</w:t>
      </w:r>
    </w:p>
    <w:p w14:paraId="1972D853" w14:textId="77777777" w:rsidR="004977AA" w:rsidRPr="004977AA" w:rsidRDefault="004977AA" w:rsidP="004977AA">
      <w:pPr>
        <w:numPr>
          <w:ilvl w:val="0"/>
          <w:numId w:val="156"/>
        </w:numPr>
        <w:rPr>
          <w:lang w:val="en-CA"/>
        </w:rPr>
      </w:pPr>
      <w:r w:rsidRPr="004977AA">
        <w:rPr>
          <w:lang w:val="en-CA"/>
        </w:rPr>
        <w:t>Market volatility</w:t>
      </w:r>
    </w:p>
    <w:p w14:paraId="65E194A8" w14:textId="77777777" w:rsidR="004977AA" w:rsidRPr="004977AA" w:rsidRDefault="004977AA" w:rsidP="004977AA">
      <w:pPr>
        <w:numPr>
          <w:ilvl w:val="0"/>
          <w:numId w:val="156"/>
        </w:numPr>
        <w:rPr>
          <w:lang w:val="en-CA"/>
        </w:rPr>
      </w:pPr>
      <w:r w:rsidRPr="004977AA">
        <w:rPr>
          <w:lang w:val="en-CA"/>
        </w:rPr>
        <w:t>Liquidity conditions</w:t>
      </w:r>
    </w:p>
    <w:p w14:paraId="1A10ED31" w14:textId="77777777" w:rsidR="004977AA" w:rsidRPr="004977AA" w:rsidRDefault="004977AA" w:rsidP="004977AA">
      <w:pPr>
        <w:numPr>
          <w:ilvl w:val="0"/>
          <w:numId w:val="156"/>
        </w:numPr>
        <w:rPr>
          <w:lang w:val="en-CA"/>
        </w:rPr>
      </w:pPr>
      <w:r w:rsidRPr="004977AA">
        <w:rPr>
          <w:lang w:val="en-CA"/>
        </w:rPr>
        <w:lastRenderedPageBreak/>
        <w:t>Trade urgency</w:t>
      </w:r>
    </w:p>
    <w:p w14:paraId="16682375" w14:textId="77777777" w:rsidR="004977AA" w:rsidRPr="004977AA" w:rsidRDefault="004977AA" w:rsidP="004977AA">
      <w:pPr>
        <w:numPr>
          <w:ilvl w:val="0"/>
          <w:numId w:val="156"/>
        </w:numPr>
        <w:rPr>
          <w:lang w:val="en-CA"/>
        </w:rPr>
      </w:pPr>
      <w:r w:rsidRPr="004977AA">
        <w:rPr>
          <w:lang w:val="en-CA"/>
        </w:rPr>
        <w:t>Order size</w:t>
      </w:r>
    </w:p>
    <w:p w14:paraId="3424EAE3" w14:textId="77777777" w:rsidR="004977AA" w:rsidRPr="004977AA" w:rsidRDefault="004977AA" w:rsidP="004977AA">
      <w:pPr>
        <w:numPr>
          <w:ilvl w:val="0"/>
          <w:numId w:val="156"/>
        </w:numPr>
        <w:rPr>
          <w:lang w:val="en-CA"/>
        </w:rPr>
      </w:pPr>
      <w:r w:rsidRPr="004977AA">
        <w:rPr>
          <w:lang w:val="en-CA"/>
        </w:rPr>
        <w:t>Slippage risk</w:t>
      </w:r>
    </w:p>
    <w:p w14:paraId="0753E6D4" w14:textId="77777777" w:rsidR="004977AA" w:rsidRPr="004977AA" w:rsidRDefault="004977AA" w:rsidP="004977AA">
      <w:pPr>
        <w:rPr>
          <w:lang w:val="en-CA"/>
        </w:rPr>
      </w:pPr>
      <w:r w:rsidRPr="004977AA">
        <w:rPr>
          <w:lang w:val="en-CA"/>
        </w:rPr>
        <w:t>Possible execution styles:</w:t>
      </w:r>
    </w:p>
    <w:p w14:paraId="38CAF6C2" w14:textId="77777777" w:rsidR="004977AA" w:rsidRPr="004977AA" w:rsidRDefault="004977AA" w:rsidP="004977AA">
      <w:pPr>
        <w:numPr>
          <w:ilvl w:val="0"/>
          <w:numId w:val="157"/>
        </w:numPr>
        <w:rPr>
          <w:lang w:val="en-CA"/>
        </w:rPr>
      </w:pPr>
      <w:r w:rsidRPr="004977AA">
        <w:rPr>
          <w:lang w:val="en-CA"/>
        </w:rPr>
        <w:t>Market Orders for rapid entry during strong momentum.</w:t>
      </w:r>
    </w:p>
    <w:p w14:paraId="5D693C9A" w14:textId="77777777" w:rsidR="004977AA" w:rsidRPr="004977AA" w:rsidRDefault="004977AA" w:rsidP="004977AA">
      <w:pPr>
        <w:numPr>
          <w:ilvl w:val="0"/>
          <w:numId w:val="157"/>
        </w:numPr>
        <w:rPr>
          <w:lang w:val="en-CA"/>
        </w:rPr>
      </w:pPr>
      <w:r w:rsidRPr="004977AA">
        <w:rPr>
          <w:lang w:val="en-CA"/>
        </w:rPr>
        <w:t>Limit Orders for precise entries during stable markets.</w:t>
      </w:r>
    </w:p>
    <w:p w14:paraId="2946CEC4" w14:textId="77777777" w:rsidR="004977AA" w:rsidRPr="004977AA" w:rsidRDefault="004977AA" w:rsidP="004977AA">
      <w:pPr>
        <w:numPr>
          <w:ilvl w:val="0"/>
          <w:numId w:val="157"/>
        </w:numPr>
        <w:rPr>
          <w:lang w:val="en-CA"/>
        </w:rPr>
      </w:pPr>
      <w:r w:rsidRPr="004977AA">
        <w:rPr>
          <w:lang w:val="en-CA"/>
        </w:rPr>
        <w:t>Stop Orders for breakout confirmation.</w:t>
      </w:r>
    </w:p>
    <w:p w14:paraId="1C77017C" w14:textId="77777777" w:rsidR="004977AA" w:rsidRPr="004977AA" w:rsidRDefault="004977AA" w:rsidP="004977AA">
      <w:pPr>
        <w:numPr>
          <w:ilvl w:val="0"/>
          <w:numId w:val="157"/>
        </w:numPr>
        <w:rPr>
          <w:lang w:val="en-CA"/>
        </w:rPr>
      </w:pPr>
      <w:r w:rsidRPr="004977AA">
        <w:rPr>
          <w:lang w:val="en-CA"/>
        </w:rPr>
        <w:t>Algorithmic scaling (partial entries).</w:t>
      </w:r>
    </w:p>
    <w:p w14:paraId="1C80A214" w14:textId="77777777" w:rsidR="004977AA" w:rsidRPr="004977AA" w:rsidRDefault="004977AA" w:rsidP="004977AA">
      <w:pPr>
        <w:numPr>
          <w:ilvl w:val="0"/>
          <w:numId w:val="157"/>
        </w:numPr>
        <w:rPr>
          <w:lang w:val="en-CA"/>
        </w:rPr>
      </w:pPr>
      <w:r w:rsidRPr="004977AA">
        <w:rPr>
          <w:lang w:val="en-CA"/>
        </w:rPr>
        <w:t>Time-weighted execution to minimize market impact.</w:t>
      </w:r>
    </w:p>
    <w:p w14:paraId="0DD69D4E" w14:textId="77777777" w:rsidR="004977AA" w:rsidRPr="004977AA" w:rsidRDefault="00000000" w:rsidP="004977AA">
      <w:pPr>
        <w:rPr>
          <w:lang w:val="en-CA"/>
        </w:rPr>
      </w:pPr>
      <w:r>
        <w:rPr>
          <w:lang w:val="en-CA"/>
        </w:rPr>
        <w:pict w14:anchorId="0F7CE858">
          <v:rect id="_x0000_i5436" style="width:0;height:1.5pt" o:hralign="center" o:hrstd="t" o:hr="t" fillcolor="#a0a0a0" stroked="f"/>
        </w:pict>
      </w:r>
    </w:p>
    <w:p w14:paraId="7D5D6A1C" w14:textId="77777777" w:rsidR="004977AA" w:rsidRPr="004977AA" w:rsidRDefault="004977AA" w:rsidP="004977AA">
      <w:pPr>
        <w:rPr>
          <w:b/>
          <w:bCs/>
          <w:lang w:val="en-CA"/>
        </w:rPr>
      </w:pPr>
      <w:r w:rsidRPr="004977AA">
        <w:rPr>
          <w:b/>
          <w:bCs/>
          <w:lang w:val="en-CA"/>
        </w:rPr>
        <w:t>10.5 Order Construction</w:t>
      </w:r>
    </w:p>
    <w:p w14:paraId="03BCBDE5" w14:textId="77777777" w:rsidR="004977AA" w:rsidRPr="004977AA" w:rsidRDefault="004977AA" w:rsidP="004977AA">
      <w:pPr>
        <w:rPr>
          <w:lang w:val="en-CA"/>
        </w:rPr>
      </w:pPr>
      <w:r w:rsidRPr="004977AA">
        <w:rPr>
          <w:lang w:val="en-CA"/>
        </w:rPr>
        <w:t>Orders include:</w:t>
      </w:r>
    </w:p>
    <w:p w14:paraId="7ACDA845" w14:textId="77777777" w:rsidR="004977AA" w:rsidRPr="004977AA" w:rsidRDefault="004977AA" w:rsidP="004977AA">
      <w:pPr>
        <w:numPr>
          <w:ilvl w:val="0"/>
          <w:numId w:val="158"/>
        </w:numPr>
        <w:rPr>
          <w:lang w:val="en-CA"/>
        </w:rPr>
      </w:pPr>
      <w:r w:rsidRPr="004977AA">
        <w:rPr>
          <w:lang w:val="en-CA"/>
        </w:rPr>
        <w:t>Currency pair</w:t>
      </w:r>
    </w:p>
    <w:p w14:paraId="3EBD541B" w14:textId="77777777" w:rsidR="004977AA" w:rsidRPr="004977AA" w:rsidRDefault="004977AA" w:rsidP="004977AA">
      <w:pPr>
        <w:numPr>
          <w:ilvl w:val="0"/>
          <w:numId w:val="158"/>
        </w:numPr>
        <w:rPr>
          <w:lang w:val="en-CA"/>
        </w:rPr>
      </w:pPr>
      <w:r w:rsidRPr="004977AA">
        <w:rPr>
          <w:lang w:val="en-CA"/>
        </w:rPr>
        <w:t>Direction</w:t>
      </w:r>
    </w:p>
    <w:p w14:paraId="00505F29" w14:textId="77777777" w:rsidR="004977AA" w:rsidRPr="004977AA" w:rsidRDefault="004977AA" w:rsidP="004977AA">
      <w:pPr>
        <w:numPr>
          <w:ilvl w:val="0"/>
          <w:numId w:val="158"/>
        </w:numPr>
        <w:rPr>
          <w:lang w:val="en-CA"/>
        </w:rPr>
      </w:pPr>
      <w:r w:rsidRPr="004977AA">
        <w:rPr>
          <w:lang w:val="en-CA"/>
        </w:rPr>
        <w:t>Position size</w:t>
      </w:r>
    </w:p>
    <w:p w14:paraId="265F6916" w14:textId="77777777" w:rsidR="004977AA" w:rsidRPr="004977AA" w:rsidRDefault="004977AA" w:rsidP="004977AA">
      <w:pPr>
        <w:numPr>
          <w:ilvl w:val="0"/>
          <w:numId w:val="158"/>
        </w:numPr>
        <w:rPr>
          <w:lang w:val="en-CA"/>
        </w:rPr>
      </w:pPr>
      <w:r w:rsidRPr="004977AA">
        <w:rPr>
          <w:lang w:val="en-CA"/>
        </w:rPr>
        <w:t>Entry type</w:t>
      </w:r>
    </w:p>
    <w:p w14:paraId="354F2585" w14:textId="77777777" w:rsidR="004977AA" w:rsidRPr="004977AA" w:rsidRDefault="004977AA" w:rsidP="004977AA">
      <w:pPr>
        <w:numPr>
          <w:ilvl w:val="0"/>
          <w:numId w:val="158"/>
        </w:numPr>
        <w:rPr>
          <w:lang w:val="en-CA"/>
        </w:rPr>
      </w:pPr>
      <w:r w:rsidRPr="004977AA">
        <w:rPr>
          <w:lang w:val="en-CA"/>
        </w:rPr>
        <w:t>Stop loss placement</w:t>
      </w:r>
    </w:p>
    <w:p w14:paraId="385F2DD8" w14:textId="77777777" w:rsidR="004977AA" w:rsidRPr="004977AA" w:rsidRDefault="004977AA" w:rsidP="004977AA">
      <w:pPr>
        <w:numPr>
          <w:ilvl w:val="0"/>
          <w:numId w:val="158"/>
        </w:numPr>
        <w:rPr>
          <w:lang w:val="en-CA"/>
        </w:rPr>
      </w:pPr>
      <w:r w:rsidRPr="004977AA">
        <w:rPr>
          <w:lang w:val="en-CA"/>
        </w:rPr>
        <w:t>Take profit levels</w:t>
      </w:r>
    </w:p>
    <w:p w14:paraId="366E78BB" w14:textId="77777777" w:rsidR="004977AA" w:rsidRPr="004977AA" w:rsidRDefault="004977AA" w:rsidP="004977AA">
      <w:pPr>
        <w:numPr>
          <w:ilvl w:val="0"/>
          <w:numId w:val="158"/>
        </w:numPr>
        <w:rPr>
          <w:lang w:val="en-CA"/>
        </w:rPr>
      </w:pPr>
      <w:r w:rsidRPr="004977AA">
        <w:rPr>
          <w:lang w:val="en-CA"/>
        </w:rPr>
        <w:t>Risk parameters</w:t>
      </w:r>
    </w:p>
    <w:p w14:paraId="471A7FCA" w14:textId="77777777" w:rsidR="004977AA" w:rsidRPr="004977AA" w:rsidRDefault="004977AA" w:rsidP="004977AA">
      <w:pPr>
        <w:numPr>
          <w:ilvl w:val="0"/>
          <w:numId w:val="158"/>
        </w:numPr>
        <w:rPr>
          <w:lang w:val="en-CA"/>
        </w:rPr>
      </w:pPr>
      <w:r w:rsidRPr="004977AA">
        <w:rPr>
          <w:lang w:val="en-CA"/>
        </w:rPr>
        <w:t>Trade ID and metadata</w:t>
      </w:r>
    </w:p>
    <w:p w14:paraId="5EA54AC3" w14:textId="77777777" w:rsidR="004977AA" w:rsidRPr="004977AA" w:rsidRDefault="004977AA" w:rsidP="004977AA">
      <w:pPr>
        <w:numPr>
          <w:ilvl w:val="0"/>
          <w:numId w:val="158"/>
        </w:numPr>
        <w:rPr>
          <w:lang w:val="en-CA"/>
        </w:rPr>
      </w:pPr>
      <w:r w:rsidRPr="004977AA">
        <w:rPr>
          <w:lang w:val="en-CA"/>
        </w:rPr>
        <w:t>Strategy source</w:t>
      </w:r>
    </w:p>
    <w:p w14:paraId="063207A4" w14:textId="77777777" w:rsidR="004977AA" w:rsidRPr="004977AA" w:rsidRDefault="004977AA" w:rsidP="004977AA">
      <w:pPr>
        <w:numPr>
          <w:ilvl w:val="0"/>
          <w:numId w:val="158"/>
        </w:numPr>
        <w:rPr>
          <w:lang w:val="en-CA"/>
        </w:rPr>
      </w:pPr>
      <w:r w:rsidRPr="004977AA">
        <w:rPr>
          <w:lang w:val="en-CA"/>
        </w:rPr>
        <w:t>Confidence classification</w:t>
      </w:r>
    </w:p>
    <w:p w14:paraId="485BC82A" w14:textId="77777777" w:rsidR="004977AA" w:rsidRPr="004977AA" w:rsidRDefault="004977AA" w:rsidP="004977AA">
      <w:pPr>
        <w:rPr>
          <w:lang w:val="en-CA"/>
        </w:rPr>
      </w:pPr>
      <w:r w:rsidRPr="004977AA">
        <w:rPr>
          <w:lang w:val="en-CA"/>
        </w:rPr>
        <w:t>All orders are tagged for monitoring and explainability tracking.</w:t>
      </w:r>
    </w:p>
    <w:p w14:paraId="041AC5D5" w14:textId="77777777" w:rsidR="004977AA" w:rsidRPr="004977AA" w:rsidRDefault="00000000" w:rsidP="004977AA">
      <w:pPr>
        <w:rPr>
          <w:lang w:val="en-CA"/>
        </w:rPr>
      </w:pPr>
      <w:r>
        <w:rPr>
          <w:lang w:val="en-CA"/>
        </w:rPr>
        <w:pict w14:anchorId="45EA2F44">
          <v:rect id="_x0000_i5437" style="width:0;height:1.5pt" o:hralign="center" o:hrstd="t" o:hr="t" fillcolor="#a0a0a0" stroked="f"/>
        </w:pict>
      </w:r>
    </w:p>
    <w:p w14:paraId="1224364D" w14:textId="77777777" w:rsidR="004977AA" w:rsidRPr="004977AA" w:rsidRDefault="004977AA" w:rsidP="004977AA">
      <w:pPr>
        <w:rPr>
          <w:b/>
          <w:bCs/>
          <w:lang w:val="en-CA"/>
        </w:rPr>
      </w:pPr>
      <w:r w:rsidRPr="004977AA">
        <w:rPr>
          <w:b/>
          <w:bCs/>
          <w:lang w:val="en-CA"/>
        </w:rPr>
        <w:t>10.6 Order Routing &amp; Broker Interface</w:t>
      </w:r>
    </w:p>
    <w:p w14:paraId="1243EB1D" w14:textId="77777777" w:rsidR="004977AA" w:rsidRPr="004977AA" w:rsidRDefault="004977AA" w:rsidP="004977AA">
      <w:pPr>
        <w:rPr>
          <w:lang w:val="en-CA"/>
        </w:rPr>
      </w:pPr>
      <w:r w:rsidRPr="004977AA">
        <w:rPr>
          <w:lang w:val="en-CA"/>
        </w:rPr>
        <w:lastRenderedPageBreak/>
        <w:t>The Broker Interface Agent:</w:t>
      </w:r>
    </w:p>
    <w:p w14:paraId="529F616B" w14:textId="77777777" w:rsidR="004977AA" w:rsidRPr="004977AA" w:rsidRDefault="004977AA" w:rsidP="004977AA">
      <w:pPr>
        <w:numPr>
          <w:ilvl w:val="0"/>
          <w:numId w:val="159"/>
        </w:numPr>
        <w:rPr>
          <w:lang w:val="en-CA"/>
        </w:rPr>
      </w:pPr>
      <w:r w:rsidRPr="004977AA">
        <w:rPr>
          <w:lang w:val="en-CA"/>
        </w:rPr>
        <w:t>Sends orders to the broker API.</w:t>
      </w:r>
    </w:p>
    <w:p w14:paraId="47693451" w14:textId="77777777" w:rsidR="004977AA" w:rsidRPr="004977AA" w:rsidRDefault="004977AA" w:rsidP="004977AA">
      <w:pPr>
        <w:numPr>
          <w:ilvl w:val="0"/>
          <w:numId w:val="159"/>
        </w:numPr>
        <w:rPr>
          <w:lang w:val="en-CA"/>
        </w:rPr>
      </w:pPr>
      <w:r w:rsidRPr="004977AA">
        <w:rPr>
          <w:lang w:val="en-CA"/>
        </w:rPr>
        <w:t>Tracks acknowledgments.</w:t>
      </w:r>
    </w:p>
    <w:p w14:paraId="2A08D73A" w14:textId="77777777" w:rsidR="004977AA" w:rsidRPr="004977AA" w:rsidRDefault="004977AA" w:rsidP="004977AA">
      <w:pPr>
        <w:numPr>
          <w:ilvl w:val="0"/>
          <w:numId w:val="159"/>
        </w:numPr>
        <w:rPr>
          <w:lang w:val="en-CA"/>
        </w:rPr>
      </w:pPr>
      <w:r w:rsidRPr="004977AA">
        <w:rPr>
          <w:lang w:val="en-CA"/>
        </w:rPr>
        <w:t>Confirms acceptance or rejection.</w:t>
      </w:r>
    </w:p>
    <w:p w14:paraId="303590B5" w14:textId="77777777" w:rsidR="004977AA" w:rsidRPr="004977AA" w:rsidRDefault="004977AA" w:rsidP="004977AA">
      <w:pPr>
        <w:numPr>
          <w:ilvl w:val="0"/>
          <w:numId w:val="159"/>
        </w:numPr>
        <w:rPr>
          <w:lang w:val="en-CA"/>
        </w:rPr>
      </w:pPr>
      <w:r w:rsidRPr="004977AA">
        <w:rPr>
          <w:lang w:val="en-CA"/>
        </w:rPr>
        <w:t>Applies retry logic on network or broker failures.</w:t>
      </w:r>
    </w:p>
    <w:p w14:paraId="11FD31EB" w14:textId="77777777" w:rsidR="004977AA" w:rsidRPr="004977AA" w:rsidRDefault="004977AA" w:rsidP="004977AA">
      <w:pPr>
        <w:numPr>
          <w:ilvl w:val="0"/>
          <w:numId w:val="159"/>
        </w:numPr>
        <w:rPr>
          <w:lang w:val="en-CA"/>
        </w:rPr>
      </w:pPr>
      <w:r w:rsidRPr="004977AA">
        <w:rPr>
          <w:lang w:val="en-CA"/>
        </w:rPr>
        <w:t>Automatically switches execution pathways if primary route fails.</w:t>
      </w:r>
    </w:p>
    <w:p w14:paraId="3970C6C2" w14:textId="77777777" w:rsidR="004977AA" w:rsidRPr="004977AA" w:rsidRDefault="004977AA" w:rsidP="004977AA">
      <w:pPr>
        <w:rPr>
          <w:lang w:val="en-CA"/>
        </w:rPr>
      </w:pPr>
      <w:r w:rsidRPr="004977AA">
        <w:rPr>
          <w:lang w:val="en-CA"/>
        </w:rPr>
        <w:t>Execution health monitoring includes:</w:t>
      </w:r>
    </w:p>
    <w:p w14:paraId="3685D7C5" w14:textId="77777777" w:rsidR="004977AA" w:rsidRPr="004977AA" w:rsidRDefault="004977AA" w:rsidP="004977AA">
      <w:pPr>
        <w:numPr>
          <w:ilvl w:val="0"/>
          <w:numId w:val="160"/>
        </w:numPr>
        <w:rPr>
          <w:lang w:val="en-CA"/>
        </w:rPr>
      </w:pPr>
      <w:r w:rsidRPr="004977AA">
        <w:rPr>
          <w:lang w:val="en-CA"/>
        </w:rPr>
        <w:t>Latency tracking</w:t>
      </w:r>
    </w:p>
    <w:p w14:paraId="47B36B7F" w14:textId="77777777" w:rsidR="004977AA" w:rsidRPr="004977AA" w:rsidRDefault="004977AA" w:rsidP="004977AA">
      <w:pPr>
        <w:numPr>
          <w:ilvl w:val="0"/>
          <w:numId w:val="160"/>
        </w:numPr>
        <w:rPr>
          <w:lang w:val="en-CA"/>
        </w:rPr>
      </w:pPr>
      <w:r w:rsidRPr="004977AA">
        <w:rPr>
          <w:lang w:val="en-CA"/>
        </w:rPr>
        <w:t>Fill rate analysis</w:t>
      </w:r>
    </w:p>
    <w:p w14:paraId="492FB330" w14:textId="77777777" w:rsidR="004977AA" w:rsidRPr="004977AA" w:rsidRDefault="004977AA" w:rsidP="004977AA">
      <w:pPr>
        <w:numPr>
          <w:ilvl w:val="0"/>
          <w:numId w:val="160"/>
        </w:numPr>
        <w:rPr>
          <w:lang w:val="en-CA"/>
        </w:rPr>
      </w:pPr>
      <w:r w:rsidRPr="004977AA">
        <w:rPr>
          <w:lang w:val="en-CA"/>
        </w:rPr>
        <w:t>Execution quality scoring</w:t>
      </w:r>
    </w:p>
    <w:p w14:paraId="45FA204A" w14:textId="77777777" w:rsidR="004977AA" w:rsidRPr="004977AA" w:rsidRDefault="00000000" w:rsidP="004977AA">
      <w:pPr>
        <w:rPr>
          <w:lang w:val="en-CA"/>
        </w:rPr>
      </w:pPr>
      <w:r>
        <w:rPr>
          <w:lang w:val="en-CA"/>
        </w:rPr>
        <w:pict w14:anchorId="44241F7E">
          <v:rect id="_x0000_i5438" style="width:0;height:1.5pt" o:hralign="center" o:hrstd="t" o:hr="t" fillcolor="#a0a0a0" stroked="f"/>
        </w:pict>
      </w:r>
    </w:p>
    <w:p w14:paraId="27B58748" w14:textId="77777777" w:rsidR="004977AA" w:rsidRPr="004977AA" w:rsidRDefault="004977AA" w:rsidP="004977AA">
      <w:pPr>
        <w:rPr>
          <w:b/>
          <w:bCs/>
          <w:lang w:val="en-CA"/>
        </w:rPr>
      </w:pPr>
      <w:r w:rsidRPr="004977AA">
        <w:rPr>
          <w:b/>
          <w:bCs/>
          <w:lang w:val="en-CA"/>
        </w:rPr>
        <w:t>10.7 Fill Monitoring and Slippage Control</w:t>
      </w:r>
    </w:p>
    <w:p w14:paraId="7A13AB2C" w14:textId="77777777" w:rsidR="004977AA" w:rsidRPr="004977AA" w:rsidRDefault="004977AA" w:rsidP="004977AA">
      <w:pPr>
        <w:rPr>
          <w:lang w:val="en-CA"/>
        </w:rPr>
      </w:pPr>
      <w:r w:rsidRPr="004977AA">
        <w:rPr>
          <w:lang w:val="en-CA"/>
        </w:rPr>
        <w:t>After order submission:</w:t>
      </w:r>
    </w:p>
    <w:p w14:paraId="5F9AA4E7" w14:textId="77777777" w:rsidR="004977AA" w:rsidRPr="004977AA" w:rsidRDefault="004977AA" w:rsidP="004977AA">
      <w:pPr>
        <w:numPr>
          <w:ilvl w:val="0"/>
          <w:numId w:val="161"/>
        </w:numPr>
        <w:rPr>
          <w:lang w:val="en-CA"/>
        </w:rPr>
      </w:pPr>
      <w:r w:rsidRPr="004977AA">
        <w:rPr>
          <w:lang w:val="en-CA"/>
        </w:rPr>
        <w:t>Monitor partial fills.</w:t>
      </w:r>
    </w:p>
    <w:p w14:paraId="4AB51DBD" w14:textId="77777777" w:rsidR="004977AA" w:rsidRPr="004977AA" w:rsidRDefault="004977AA" w:rsidP="004977AA">
      <w:pPr>
        <w:numPr>
          <w:ilvl w:val="0"/>
          <w:numId w:val="161"/>
        </w:numPr>
        <w:rPr>
          <w:lang w:val="en-CA"/>
        </w:rPr>
      </w:pPr>
      <w:r w:rsidRPr="004977AA">
        <w:rPr>
          <w:lang w:val="en-CA"/>
        </w:rPr>
        <w:t>Measure actual fill price vs expected price.</w:t>
      </w:r>
    </w:p>
    <w:p w14:paraId="2142C41D" w14:textId="77777777" w:rsidR="004977AA" w:rsidRPr="004977AA" w:rsidRDefault="004977AA" w:rsidP="004977AA">
      <w:pPr>
        <w:numPr>
          <w:ilvl w:val="0"/>
          <w:numId w:val="161"/>
        </w:numPr>
        <w:rPr>
          <w:lang w:val="en-CA"/>
        </w:rPr>
      </w:pPr>
      <w:r w:rsidRPr="004977AA">
        <w:rPr>
          <w:lang w:val="en-CA"/>
        </w:rPr>
        <w:t>Detect abnormal slippage.</w:t>
      </w:r>
    </w:p>
    <w:p w14:paraId="196A47F5" w14:textId="77777777" w:rsidR="004977AA" w:rsidRPr="004977AA" w:rsidRDefault="004977AA" w:rsidP="004977AA">
      <w:pPr>
        <w:numPr>
          <w:ilvl w:val="0"/>
          <w:numId w:val="161"/>
        </w:numPr>
        <w:rPr>
          <w:lang w:val="en-CA"/>
        </w:rPr>
      </w:pPr>
      <w:r w:rsidRPr="004977AA">
        <w:rPr>
          <w:lang w:val="en-CA"/>
        </w:rPr>
        <w:t>Adjust future execution parameters dynamically.</w:t>
      </w:r>
    </w:p>
    <w:p w14:paraId="1D57370E" w14:textId="77777777" w:rsidR="004977AA" w:rsidRPr="004977AA" w:rsidRDefault="004977AA" w:rsidP="004977AA">
      <w:pPr>
        <w:rPr>
          <w:lang w:val="en-CA"/>
        </w:rPr>
      </w:pPr>
      <w:r w:rsidRPr="004977AA">
        <w:rPr>
          <w:lang w:val="en-CA"/>
        </w:rPr>
        <w:t>If slippage exceeds thresholds:</w:t>
      </w:r>
    </w:p>
    <w:p w14:paraId="35E7DEA4" w14:textId="77777777" w:rsidR="004977AA" w:rsidRPr="004977AA" w:rsidRDefault="004977AA" w:rsidP="004977AA">
      <w:pPr>
        <w:numPr>
          <w:ilvl w:val="0"/>
          <w:numId w:val="162"/>
        </w:numPr>
        <w:rPr>
          <w:lang w:val="en-CA"/>
        </w:rPr>
      </w:pPr>
      <w:r w:rsidRPr="004977AA">
        <w:rPr>
          <w:lang w:val="en-CA"/>
        </w:rPr>
        <w:t>Reduce position size.</w:t>
      </w:r>
    </w:p>
    <w:p w14:paraId="1B550928" w14:textId="77777777" w:rsidR="004977AA" w:rsidRPr="004977AA" w:rsidRDefault="004977AA" w:rsidP="004977AA">
      <w:pPr>
        <w:numPr>
          <w:ilvl w:val="0"/>
          <w:numId w:val="162"/>
        </w:numPr>
        <w:rPr>
          <w:lang w:val="en-CA"/>
        </w:rPr>
      </w:pPr>
      <w:r w:rsidRPr="004977AA">
        <w:rPr>
          <w:lang w:val="en-CA"/>
        </w:rPr>
        <w:t>Switch order types.</w:t>
      </w:r>
    </w:p>
    <w:p w14:paraId="284CF343" w14:textId="77777777" w:rsidR="004977AA" w:rsidRPr="004977AA" w:rsidRDefault="004977AA" w:rsidP="004977AA">
      <w:pPr>
        <w:numPr>
          <w:ilvl w:val="0"/>
          <w:numId w:val="162"/>
        </w:numPr>
        <w:rPr>
          <w:lang w:val="en-CA"/>
        </w:rPr>
      </w:pPr>
      <w:r w:rsidRPr="004977AA">
        <w:rPr>
          <w:lang w:val="en-CA"/>
        </w:rPr>
        <w:t>Temporarily suspend execution on affected pairs.</w:t>
      </w:r>
    </w:p>
    <w:p w14:paraId="2B1D1FDE" w14:textId="77777777" w:rsidR="004977AA" w:rsidRPr="004977AA" w:rsidRDefault="00000000" w:rsidP="004977AA">
      <w:pPr>
        <w:rPr>
          <w:lang w:val="en-CA"/>
        </w:rPr>
      </w:pPr>
      <w:r>
        <w:rPr>
          <w:lang w:val="en-CA"/>
        </w:rPr>
        <w:pict w14:anchorId="38D8EBCE">
          <v:rect id="_x0000_i5439" style="width:0;height:1.5pt" o:hralign="center" o:hrstd="t" o:hr="t" fillcolor="#a0a0a0" stroked="f"/>
        </w:pict>
      </w:r>
    </w:p>
    <w:p w14:paraId="175C48EA" w14:textId="77777777" w:rsidR="004977AA" w:rsidRPr="004977AA" w:rsidRDefault="004977AA" w:rsidP="004977AA">
      <w:pPr>
        <w:rPr>
          <w:b/>
          <w:bCs/>
          <w:lang w:val="en-CA"/>
        </w:rPr>
      </w:pPr>
      <w:r w:rsidRPr="004977AA">
        <w:rPr>
          <w:b/>
          <w:bCs/>
          <w:lang w:val="en-CA"/>
        </w:rPr>
        <w:t>10.8 Active Trade Management</w:t>
      </w:r>
    </w:p>
    <w:p w14:paraId="4A65F480" w14:textId="77777777" w:rsidR="004977AA" w:rsidRPr="004977AA" w:rsidRDefault="004977AA" w:rsidP="004977AA">
      <w:pPr>
        <w:rPr>
          <w:lang w:val="en-CA"/>
        </w:rPr>
      </w:pPr>
      <w:r w:rsidRPr="004977AA">
        <w:rPr>
          <w:lang w:val="en-CA"/>
        </w:rPr>
        <w:t>Once filled, trades are actively managed through:</w:t>
      </w:r>
    </w:p>
    <w:p w14:paraId="4461B4E2" w14:textId="77777777" w:rsidR="004977AA" w:rsidRPr="004977AA" w:rsidRDefault="004977AA" w:rsidP="004977AA">
      <w:pPr>
        <w:numPr>
          <w:ilvl w:val="0"/>
          <w:numId w:val="163"/>
        </w:numPr>
        <w:rPr>
          <w:lang w:val="en-CA"/>
        </w:rPr>
      </w:pPr>
      <w:r w:rsidRPr="004977AA">
        <w:rPr>
          <w:lang w:val="en-CA"/>
        </w:rPr>
        <w:t>Dynamic stop-loss adjustment.</w:t>
      </w:r>
    </w:p>
    <w:p w14:paraId="73650888" w14:textId="77777777" w:rsidR="004977AA" w:rsidRPr="004977AA" w:rsidRDefault="004977AA" w:rsidP="004977AA">
      <w:pPr>
        <w:numPr>
          <w:ilvl w:val="0"/>
          <w:numId w:val="163"/>
        </w:numPr>
        <w:rPr>
          <w:lang w:val="en-CA"/>
        </w:rPr>
      </w:pPr>
      <w:r w:rsidRPr="004977AA">
        <w:rPr>
          <w:lang w:val="en-CA"/>
        </w:rPr>
        <w:lastRenderedPageBreak/>
        <w:t>Time-based exit logic.</w:t>
      </w:r>
    </w:p>
    <w:p w14:paraId="06053FB9" w14:textId="77777777" w:rsidR="004977AA" w:rsidRPr="004977AA" w:rsidRDefault="004977AA" w:rsidP="004977AA">
      <w:pPr>
        <w:numPr>
          <w:ilvl w:val="0"/>
          <w:numId w:val="163"/>
        </w:numPr>
        <w:rPr>
          <w:lang w:val="en-CA"/>
        </w:rPr>
      </w:pPr>
      <w:r w:rsidRPr="004977AA">
        <w:rPr>
          <w:lang w:val="en-CA"/>
        </w:rPr>
        <w:t>Volatility-based trailing stops.</w:t>
      </w:r>
    </w:p>
    <w:p w14:paraId="126A487E" w14:textId="77777777" w:rsidR="004977AA" w:rsidRPr="004977AA" w:rsidRDefault="004977AA" w:rsidP="004977AA">
      <w:pPr>
        <w:numPr>
          <w:ilvl w:val="0"/>
          <w:numId w:val="163"/>
        </w:numPr>
        <w:rPr>
          <w:lang w:val="en-CA"/>
        </w:rPr>
      </w:pPr>
      <w:r w:rsidRPr="004977AA">
        <w:rPr>
          <w:lang w:val="en-CA"/>
        </w:rPr>
        <w:t>Confidence decay monitoring.</w:t>
      </w:r>
    </w:p>
    <w:p w14:paraId="126BCAAA" w14:textId="77777777" w:rsidR="004977AA" w:rsidRPr="004977AA" w:rsidRDefault="004977AA" w:rsidP="004977AA">
      <w:pPr>
        <w:numPr>
          <w:ilvl w:val="0"/>
          <w:numId w:val="163"/>
        </w:numPr>
        <w:rPr>
          <w:lang w:val="en-CA"/>
        </w:rPr>
      </w:pPr>
      <w:r w:rsidRPr="004977AA">
        <w:rPr>
          <w:lang w:val="en-CA"/>
        </w:rPr>
        <w:t>News event monitoring.</w:t>
      </w:r>
    </w:p>
    <w:p w14:paraId="4C4A9AC6" w14:textId="77777777" w:rsidR="004977AA" w:rsidRPr="004977AA" w:rsidRDefault="004977AA" w:rsidP="004977AA">
      <w:pPr>
        <w:numPr>
          <w:ilvl w:val="0"/>
          <w:numId w:val="163"/>
        </w:numPr>
        <w:rPr>
          <w:lang w:val="en-CA"/>
        </w:rPr>
      </w:pPr>
      <w:r w:rsidRPr="004977AA">
        <w:rPr>
          <w:lang w:val="en-CA"/>
        </w:rPr>
        <w:t>Liquidity changes.</w:t>
      </w:r>
    </w:p>
    <w:p w14:paraId="65206E8D" w14:textId="77777777" w:rsidR="004977AA" w:rsidRPr="004977AA" w:rsidRDefault="004977AA" w:rsidP="004977AA">
      <w:pPr>
        <w:rPr>
          <w:lang w:val="en-CA"/>
        </w:rPr>
      </w:pPr>
      <w:r w:rsidRPr="004977AA">
        <w:rPr>
          <w:lang w:val="en-CA"/>
        </w:rPr>
        <w:t>Trade monitoring runs at second-level intervals.</w:t>
      </w:r>
    </w:p>
    <w:p w14:paraId="283E0226" w14:textId="77777777" w:rsidR="004977AA" w:rsidRPr="004977AA" w:rsidRDefault="00000000" w:rsidP="004977AA">
      <w:pPr>
        <w:rPr>
          <w:lang w:val="en-CA"/>
        </w:rPr>
      </w:pPr>
      <w:r>
        <w:rPr>
          <w:lang w:val="en-CA"/>
        </w:rPr>
        <w:pict w14:anchorId="74DB1F2A">
          <v:rect id="_x0000_i5440" style="width:0;height:1.5pt" o:hralign="center" o:hrstd="t" o:hr="t" fillcolor="#a0a0a0" stroked="f"/>
        </w:pict>
      </w:r>
    </w:p>
    <w:p w14:paraId="6DE526FF" w14:textId="77777777" w:rsidR="004977AA" w:rsidRPr="004977AA" w:rsidRDefault="004977AA" w:rsidP="004977AA">
      <w:pPr>
        <w:rPr>
          <w:b/>
          <w:bCs/>
          <w:lang w:val="en-CA"/>
        </w:rPr>
      </w:pPr>
      <w:r w:rsidRPr="004977AA">
        <w:rPr>
          <w:b/>
          <w:bCs/>
          <w:lang w:val="en-CA"/>
        </w:rPr>
        <w:t>10.9 Exit Strategy Framework</w:t>
      </w:r>
    </w:p>
    <w:p w14:paraId="0B15F183" w14:textId="77777777" w:rsidR="004977AA" w:rsidRPr="004977AA" w:rsidRDefault="004977AA" w:rsidP="004977AA">
      <w:pPr>
        <w:rPr>
          <w:lang w:val="en-CA"/>
        </w:rPr>
      </w:pPr>
      <w:r w:rsidRPr="004977AA">
        <w:rPr>
          <w:lang w:val="en-CA"/>
        </w:rPr>
        <w:t>Exit triggers include:</w:t>
      </w:r>
    </w:p>
    <w:p w14:paraId="63DEDF37" w14:textId="77777777" w:rsidR="004977AA" w:rsidRPr="004977AA" w:rsidRDefault="004977AA" w:rsidP="004977AA">
      <w:pPr>
        <w:numPr>
          <w:ilvl w:val="0"/>
          <w:numId w:val="164"/>
        </w:numPr>
        <w:rPr>
          <w:lang w:val="en-CA"/>
        </w:rPr>
      </w:pPr>
      <w:r w:rsidRPr="004977AA">
        <w:rPr>
          <w:lang w:val="en-CA"/>
        </w:rPr>
        <w:t>Stop loss hit.</w:t>
      </w:r>
    </w:p>
    <w:p w14:paraId="78263CC2" w14:textId="77777777" w:rsidR="004977AA" w:rsidRPr="004977AA" w:rsidRDefault="004977AA" w:rsidP="004977AA">
      <w:pPr>
        <w:numPr>
          <w:ilvl w:val="0"/>
          <w:numId w:val="164"/>
        </w:numPr>
        <w:rPr>
          <w:lang w:val="en-CA"/>
        </w:rPr>
      </w:pPr>
      <w:r w:rsidRPr="004977AA">
        <w:rPr>
          <w:lang w:val="en-CA"/>
        </w:rPr>
        <w:t>Take profit reached.</w:t>
      </w:r>
    </w:p>
    <w:p w14:paraId="6DF5E160" w14:textId="77777777" w:rsidR="004977AA" w:rsidRPr="004977AA" w:rsidRDefault="004977AA" w:rsidP="004977AA">
      <w:pPr>
        <w:numPr>
          <w:ilvl w:val="0"/>
          <w:numId w:val="164"/>
        </w:numPr>
        <w:rPr>
          <w:lang w:val="en-CA"/>
        </w:rPr>
      </w:pPr>
      <w:r w:rsidRPr="004977AA">
        <w:rPr>
          <w:lang w:val="en-CA"/>
        </w:rPr>
        <w:t>Signal reversal.</w:t>
      </w:r>
    </w:p>
    <w:p w14:paraId="0CD4064E" w14:textId="77777777" w:rsidR="004977AA" w:rsidRPr="004977AA" w:rsidRDefault="004977AA" w:rsidP="004977AA">
      <w:pPr>
        <w:numPr>
          <w:ilvl w:val="0"/>
          <w:numId w:val="164"/>
        </w:numPr>
        <w:rPr>
          <w:lang w:val="en-CA"/>
        </w:rPr>
      </w:pPr>
      <w:r w:rsidRPr="004977AA">
        <w:rPr>
          <w:lang w:val="en-CA"/>
        </w:rPr>
        <w:t xml:space="preserve">Confidence </w:t>
      </w:r>
      <w:proofErr w:type="gramStart"/>
      <w:r w:rsidRPr="004977AA">
        <w:rPr>
          <w:lang w:val="en-CA"/>
        </w:rPr>
        <w:t>score</w:t>
      </w:r>
      <w:proofErr w:type="gramEnd"/>
      <w:r w:rsidRPr="004977AA">
        <w:rPr>
          <w:lang w:val="en-CA"/>
        </w:rPr>
        <w:t xml:space="preserve"> drop.</w:t>
      </w:r>
    </w:p>
    <w:p w14:paraId="3D029D80" w14:textId="77777777" w:rsidR="004977AA" w:rsidRPr="004977AA" w:rsidRDefault="004977AA" w:rsidP="004977AA">
      <w:pPr>
        <w:numPr>
          <w:ilvl w:val="0"/>
          <w:numId w:val="164"/>
        </w:numPr>
        <w:rPr>
          <w:lang w:val="en-CA"/>
        </w:rPr>
      </w:pPr>
      <w:r w:rsidRPr="004977AA">
        <w:rPr>
          <w:lang w:val="en-CA"/>
        </w:rPr>
        <w:t>Regime change.</w:t>
      </w:r>
    </w:p>
    <w:p w14:paraId="28611610" w14:textId="77777777" w:rsidR="004977AA" w:rsidRPr="004977AA" w:rsidRDefault="004977AA" w:rsidP="004977AA">
      <w:pPr>
        <w:numPr>
          <w:ilvl w:val="0"/>
          <w:numId w:val="164"/>
        </w:numPr>
        <w:rPr>
          <w:lang w:val="en-CA"/>
        </w:rPr>
      </w:pPr>
      <w:r w:rsidRPr="004977AA">
        <w:rPr>
          <w:lang w:val="en-CA"/>
        </w:rPr>
        <w:t>Time expiration.</w:t>
      </w:r>
    </w:p>
    <w:p w14:paraId="2F982022" w14:textId="77777777" w:rsidR="004977AA" w:rsidRPr="004977AA" w:rsidRDefault="004977AA" w:rsidP="004977AA">
      <w:pPr>
        <w:numPr>
          <w:ilvl w:val="0"/>
          <w:numId w:val="164"/>
        </w:numPr>
        <w:rPr>
          <w:lang w:val="en-CA"/>
        </w:rPr>
      </w:pPr>
      <w:r w:rsidRPr="004977AA">
        <w:rPr>
          <w:lang w:val="en-CA"/>
        </w:rPr>
        <w:t>Risk system override.</w:t>
      </w:r>
    </w:p>
    <w:p w14:paraId="7A15744A" w14:textId="77777777" w:rsidR="004977AA" w:rsidRPr="004977AA" w:rsidRDefault="004977AA" w:rsidP="004977AA">
      <w:pPr>
        <w:numPr>
          <w:ilvl w:val="0"/>
          <w:numId w:val="164"/>
        </w:numPr>
        <w:rPr>
          <w:lang w:val="en-CA"/>
        </w:rPr>
      </w:pPr>
      <w:r w:rsidRPr="004977AA">
        <w:rPr>
          <w:lang w:val="en-CA"/>
        </w:rPr>
        <w:t>Emergency market events.</w:t>
      </w:r>
    </w:p>
    <w:p w14:paraId="241B4713" w14:textId="77777777" w:rsidR="004977AA" w:rsidRPr="004977AA" w:rsidRDefault="004977AA" w:rsidP="004977AA">
      <w:pPr>
        <w:rPr>
          <w:lang w:val="en-CA"/>
        </w:rPr>
      </w:pPr>
      <w:r w:rsidRPr="004977AA">
        <w:rPr>
          <w:lang w:val="en-CA"/>
        </w:rPr>
        <w:t>Exit execution uses:</w:t>
      </w:r>
    </w:p>
    <w:p w14:paraId="4582780C" w14:textId="77777777" w:rsidR="004977AA" w:rsidRPr="004977AA" w:rsidRDefault="004977AA" w:rsidP="004977AA">
      <w:pPr>
        <w:numPr>
          <w:ilvl w:val="0"/>
          <w:numId w:val="165"/>
        </w:numPr>
        <w:rPr>
          <w:lang w:val="en-CA"/>
        </w:rPr>
      </w:pPr>
      <w:r w:rsidRPr="004977AA">
        <w:rPr>
          <w:lang w:val="en-CA"/>
        </w:rPr>
        <w:t>Immediate market exit during risk events.</w:t>
      </w:r>
    </w:p>
    <w:p w14:paraId="39443D86" w14:textId="77777777" w:rsidR="004977AA" w:rsidRPr="004977AA" w:rsidRDefault="004977AA" w:rsidP="004977AA">
      <w:pPr>
        <w:numPr>
          <w:ilvl w:val="0"/>
          <w:numId w:val="165"/>
        </w:numPr>
        <w:rPr>
          <w:lang w:val="en-CA"/>
        </w:rPr>
      </w:pPr>
      <w:r w:rsidRPr="004977AA">
        <w:rPr>
          <w:lang w:val="en-CA"/>
        </w:rPr>
        <w:t>Algorithmic exit scaling during normal conditions.</w:t>
      </w:r>
    </w:p>
    <w:p w14:paraId="09F91D5E" w14:textId="77777777" w:rsidR="004977AA" w:rsidRPr="004977AA" w:rsidRDefault="00000000" w:rsidP="004977AA">
      <w:pPr>
        <w:rPr>
          <w:lang w:val="en-CA"/>
        </w:rPr>
      </w:pPr>
      <w:r>
        <w:rPr>
          <w:lang w:val="en-CA"/>
        </w:rPr>
        <w:pict w14:anchorId="15478C97">
          <v:rect id="_x0000_i5441" style="width:0;height:1.5pt" o:hralign="center" o:hrstd="t" o:hr="t" fillcolor="#a0a0a0" stroked="f"/>
        </w:pict>
      </w:r>
    </w:p>
    <w:p w14:paraId="34E850E7" w14:textId="77777777" w:rsidR="004977AA" w:rsidRPr="004977AA" w:rsidRDefault="004977AA" w:rsidP="004977AA">
      <w:pPr>
        <w:rPr>
          <w:b/>
          <w:bCs/>
          <w:lang w:val="en-CA"/>
        </w:rPr>
      </w:pPr>
      <w:r w:rsidRPr="004977AA">
        <w:rPr>
          <w:b/>
          <w:bCs/>
          <w:lang w:val="en-CA"/>
        </w:rPr>
        <w:t>10.10 Emergency Controls and Flattening Logic</w:t>
      </w:r>
    </w:p>
    <w:p w14:paraId="4F7478C5" w14:textId="77777777" w:rsidR="004977AA" w:rsidRPr="004977AA" w:rsidRDefault="004977AA" w:rsidP="004977AA">
      <w:pPr>
        <w:rPr>
          <w:lang w:val="en-CA"/>
        </w:rPr>
      </w:pPr>
      <w:r w:rsidRPr="004977AA">
        <w:rPr>
          <w:lang w:val="en-CA"/>
        </w:rPr>
        <w:t>Emergency flattening may activate when:</w:t>
      </w:r>
    </w:p>
    <w:p w14:paraId="424A0904" w14:textId="77777777" w:rsidR="004977AA" w:rsidRPr="004977AA" w:rsidRDefault="004977AA" w:rsidP="004977AA">
      <w:pPr>
        <w:numPr>
          <w:ilvl w:val="0"/>
          <w:numId w:val="166"/>
        </w:numPr>
        <w:rPr>
          <w:lang w:val="en-CA"/>
        </w:rPr>
      </w:pPr>
      <w:r w:rsidRPr="004977AA">
        <w:rPr>
          <w:lang w:val="en-CA"/>
        </w:rPr>
        <w:t>Extreme volatility spikes.</w:t>
      </w:r>
    </w:p>
    <w:p w14:paraId="2D48A410" w14:textId="77777777" w:rsidR="004977AA" w:rsidRPr="004977AA" w:rsidRDefault="004977AA" w:rsidP="004977AA">
      <w:pPr>
        <w:numPr>
          <w:ilvl w:val="0"/>
          <w:numId w:val="166"/>
        </w:numPr>
        <w:rPr>
          <w:lang w:val="en-CA"/>
        </w:rPr>
      </w:pPr>
      <w:r w:rsidRPr="004977AA">
        <w:rPr>
          <w:lang w:val="en-CA"/>
        </w:rPr>
        <w:t>Broker instability.</w:t>
      </w:r>
    </w:p>
    <w:p w14:paraId="56CAC9D6" w14:textId="77777777" w:rsidR="004977AA" w:rsidRPr="004977AA" w:rsidRDefault="004977AA" w:rsidP="004977AA">
      <w:pPr>
        <w:numPr>
          <w:ilvl w:val="0"/>
          <w:numId w:val="166"/>
        </w:numPr>
        <w:rPr>
          <w:lang w:val="en-CA"/>
        </w:rPr>
      </w:pPr>
      <w:r w:rsidRPr="004977AA">
        <w:rPr>
          <w:lang w:val="en-CA"/>
        </w:rPr>
        <w:lastRenderedPageBreak/>
        <w:t>Data feed corruption.</w:t>
      </w:r>
    </w:p>
    <w:p w14:paraId="3CADF048" w14:textId="77777777" w:rsidR="004977AA" w:rsidRPr="004977AA" w:rsidRDefault="004977AA" w:rsidP="004977AA">
      <w:pPr>
        <w:numPr>
          <w:ilvl w:val="0"/>
          <w:numId w:val="166"/>
        </w:numPr>
        <w:rPr>
          <w:lang w:val="en-CA"/>
        </w:rPr>
      </w:pPr>
      <w:r w:rsidRPr="004977AA">
        <w:rPr>
          <w:lang w:val="en-CA"/>
        </w:rPr>
        <w:t>System-level drawdown thresholds reached.</w:t>
      </w:r>
    </w:p>
    <w:p w14:paraId="77E7D651" w14:textId="77777777" w:rsidR="004977AA" w:rsidRPr="004977AA" w:rsidRDefault="004977AA" w:rsidP="004977AA">
      <w:pPr>
        <w:numPr>
          <w:ilvl w:val="0"/>
          <w:numId w:val="166"/>
        </w:numPr>
        <w:rPr>
          <w:lang w:val="en-CA"/>
        </w:rPr>
      </w:pPr>
      <w:r w:rsidRPr="004977AA">
        <w:rPr>
          <w:lang w:val="en-CA"/>
        </w:rPr>
        <w:t>Black swan detection.</w:t>
      </w:r>
    </w:p>
    <w:p w14:paraId="1415CB4D" w14:textId="77777777" w:rsidR="004977AA" w:rsidRPr="004977AA" w:rsidRDefault="004977AA" w:rsidP="004977AA">
      <w:pPr>
        <w:rPr>
          <w:lang w:val="en-CA"/>
        </w:rPr>
      </w:pPr>
      <w:r w:rsidRPr="004977AA">
        <w:rPr>
          <w:lang w:val="en-CA"/>
        </w:rPr>
        <w:t>Emergency actions:</w:t>
      </w:r>
    </w:p>
    <w:p w14:paraId="232515C7" w14:textId="77777777" w:rsidR="004977AA" w:rsidRPr="004977AA" w:rsidRDefault="004977AA" w:rsidP="004977AA">
      <w:pPr>
        <w:numPr>
          <w:ilvl w:val="0"/>
          <w:numId w:val="167"/>
        </w:numPr>
        <w:rPr>
          <w:lang w:val="en-CA"/>
        </w:rPr>
      </w:pPr>
      <w:r w:rsidRPr="004977AA">
        <w:rPr>
          <w:lang w:val="en-CA"/>
        </w:rPr>
        <w:t>Close all open positions.</w:t>
      </w:r>
    </w:p>
    <w:p w14:paraId="60C12DBC" w14:textId="77777777" w:rsidR="004977AA" w:rsidRPr="004977AA" w:rsidRDefault="004977AA" w:rsidP="004977AA">
      <w:pPr>
        <w:numPr>
          <w:ilvl w:val="0"/>
          <w:numId w:val="167"/>
        </w:numPr>
        <w:rPr>
          <w:lang w:val="en-CA"/>
        </w:rPr>
      </w:pPr>
      <w:r w:rsidRPr="004977AA">
        <w:rPr>
          <w:lang w:val="en-CA"/>
        </w:rPr>
        <w:t>Cancel pending orders.</w:t>
      </w:r>
    </w:p>
    <w:p w14:paraId="6E047935" w14:textId="77777777" w:rsidR="004977AA" w:rsidRPr="004977AA" w:rsidRDefault="004977AA" w:rsidP="004977AA">
      <w:pPr>
        <w:numPr>
          <w:ilvl w:val="0"/>
          <w:numId w:val="167"/>
        </w:numPr>
        <w:rPr>
          <w:lang w:val="en-CA"/>
        </w:rPr>
      </w:pPr>
      <w:r w:rsidRPr="004977AA">
        <w:rPr>
          <w:lang w:val="en-CA"/>
        </w:rPr>
        <w:t>Suspend new trade execution.</w:t>
      </w:r>
    </w:p>
    <w:p w14:paraId="3CAAE662" w14:textId="77777777" w:rsidR="004977AA" w:rsidRPr="004977AA" w:rsidRDefault="004977AA" w:rsidP="004977AA">
      <w:pPr>
        <w:numPr>
          <w:ilvl w:val="0"/>
          <w:numId w:val="167"/>
        </w:numPr>
        <w:rPr>
          <w:lang w:val="en-CA"/>
        </w:rPr>
      </w:pPr>
      <w:r w:rsidRPr="004977AA">
        <w:rPr>
          <w:lang w:val="en-CA"/>
        </w:rPr>
        <w:t>Notify dashboard and alert system.</w:t>
      </w:r>
    </w:p>
    <w:p w14:paraId="03550875" w14:textId="77777777" w:rsidR="004977AA" w:rsidRPr="004977AA" w:rsidRDefault="00000000" w:rsidP="004977AA">
      <w:pPr>
        <w:rPr>
          <w:lang w:val="en-CA"/>
        </w:rPr>
      </w:pPr>
      <w:r>
        <w:rPr>
          <w:lang w:val="en-CA"/>
        </w:rPr>
        <w:pict w14:anchorId="74E939EB">
          <v:rect id="_x0000_i5442" style="width:0;height:1.5pt" o:hralign="center" o:hrstd="t" o:hr="t" fillcolor="#a0a0a0" stroked="f"/>
        </w:pict>
      </w:r>
    </w:p>
    <w:p w14:paraId="70323596" w14:textId="77777777" w:rsidR="004977AA" w:rsidRPr="004977AA" w:rsidRDefault="004977AA" w:rsidP="004977AA">
      <w:pPr>
        <w:rPr>
          <w:b/>
          <w:bCs/>
          <w:lang w:val="en-CA"/>
        </w:rPr>
      </w:pPr>
      <w:r w:rsidRPr="004977AA">
        <w:rPr>
          <w:b/>
          <w:bCs/>
          <w:lang w:val="en-CA"/>
        </w:rPr>
        <w:t>10.11 Trade Lifecycle Logging</w:t>
      </w:r>
    </w:p>
    <w:p w14:paraId="513EA777" w14:textId="77777777" w:rsidR="004977AA" w:rsidRPr="004977AA" w:rsidRDefault="004977AA" w:rsidP="004977AA">
      <w:pPr>
        <w:rPr>
          <w:lang w:val="en-CA"/>
        </w:rPr>
      </w:pPr>
      <w:r w:rsidRPr="004977AA">
        <w:rPr>
          <w:lang w:val="en-CA"/>
        </w:rPr>
        <w:t>Each trade records:</w:t>
      </w:r>
    </w:p>
    <w:p w14:paraId="6BAB6741" w14:textId="77777777" w:rsidR="004977AA" w:rsidRPr="004977AA" w:rsidRDefault="004977AA" w:rsidP="004977AA">
      <w:pPr>
        <w:numPr>
          <w:ilvl w:val="0"/>
          <w:numId w:val="168"/>
        </w:numPr>
        <w:rPr>
          <w:lang w:val="en-CA"/>
        </w:rPr>
      </w:pPr>
      <w:r w:rsidRPr="004977AA">
        <w:rPr>
          <w:lang w:val="en-CA"/>
        </w:rPr>
        <w:t>Decision timestamp.</w:t>
      </w:r>
    </w:p>
    <w:p w14:paraId="29A51F74" w14:textId="77777777" w:rsidR="004977AA" w:rsidRPr="004977AA" w:rsidRDefault="004977AA" w:rsidP="004977AA">
      <w:pPr>
        <w:numPr>
          <w:ilvl w:val="0"/>
          <w:numId w:val="168"/>
        </w:numPr>
        <w:rPr>
          <w:lang w:val="en-CA"/>
        </w:rPr>
      </w:pPr>
      <w:r w:rsidRPr="004977AA">
        <w:rPr>
          <w:lang w:val="en-CA"/>
        </w:rPr>
        <w:t>Execution latency.</w:t>
      </w:r>
    </w:p>
    <w:p w14:paraId="3EB45BEA" w14:textId="77777777" w:rsidR="004977AA" w:rsidRPr="004977AA" w:rsidRDefault="004977AA" w:rsidP="004977AA">
      <w:pPr>
        <w:numPr>
          <w:ilvl w:val="0"/>
          <w:numId w:val="168"/>
        </w:numPr>
        <w:rPr>
          <w:lang w:val="en-CA"/>
        </w:rPr>
      </w:pPr>
      <w:r w:rsidRPr="004977AA">
        <w:rPr>
          <w:lang w:val="en-CA"/>
        </w:rPr>
        <w:t>Entry and exit prices.</w:t>
      </w:r>
    </w:p>
    <w:p w14:paraId="2836F162" w14:textId="77777777" w:rsidR="004977AA" w:rsidRPr="004977AA" w:rsidRDefault="004977AA" w:rsidP="004977AA">
      <w:pPr>
        <w:numPr>
          <w:ilvl w:val="0"/>
          <w:numId w:val="168"/>
        </w:numPr>
        <w:rPr>
          <w:lang w:val="en-CA"/>
        </w:rPr>
      </w:pPr>
      <w:r w:rsidRPr="004977AA">
        <w:rPr>
          <w:lang w:val="en-CA"/>
        </w:rPr>
        <w:t>Slippage statistics.</w:t>
      </w:r>
    </w:p>
    <w:p w14:paraId="5ED6FA1E" w14:textId="77777777" w:rsidR="004977AA" w:rsidRPr="004977AA" w:rsidRDefault="004977AA" w:rsidP="004977AA">
      <w:pPr>
        <w:numPr>
          <w:ilvl w:val="0"/>
          <w:numId w:val="168"/>
        </w:numPr>
        <w:rPr>
          <w:lang w:val="en-CA"/>
        </w:rPr>
      </w:pPr>
      <w:r w:rsidRPr="004977AA">
        <w:rPr>
          <w:lang w:val="en-CA"/>
        </w:rPr>
        <w:t>Strategy source.</w:t>
      </w:r>
    </w:p>
    <w:p w14:paraId="78462F9B" w14:textId="77777777" w:rsidR="004977AA" w:rsidRPr="004977AA" w:rsidRDefault="004977AA" w:rsidP="004977AA">
      <w:pPr>
        <w:numPr>
          <w:ilvl w:val="0"/>
          <w:numId w:val="168"/>
        </w:numPr>
        <w:rPr>
          <w:lang w:val="en-CA"/>
        </w:rPr>
      </w:pPr>
      <w:r w:rsidRPr="004977AA">
        <w:rPr>
          <w:lang w:val="en-CA"/>
        </w:rPr>
        <w:t>Risk parameters.</w:t>
      </w:r>
    </w:p>
    <w:p w14:paraId="379D3DED" w14:textId="77777777" w:rsidR="004977AA" w:rsidRPr="004977AA" w:rsidRDefault="004977AA" w:rsidP="004977AA">
      <w:pPr>
        <w:numPr>
          <w:ilvl w:val="0"/>
          <w:numId w:val="168"/>
        </w:numPr>
        <w:rPr>
          <w:lang w:val="en-CA"/>
        </w:rPr>
      </w:pPr>
      <w:r w:rsidRPr="004977AA">
        <w:rPr>
          <w:lang w:val="en-CA"/>
        </w:rPr>
        <w:t>Confidence evolution during trade.</w:t>
      </w:r>
    </w:p>
    <w:p w14:paraId="265D873D" w14:textId="77777777" w:rsidR="004977AA" w:rsidRPr="004977AA" w:rsidRDefault="004977AA" w:rsidP="004977AA">
      <w:pPr>
        <w:numPr>
          <w:ilvl w:val="0"/>
          <w:numId w:val="168"/>
        </w:numPr>
        <w:rPr>
          <w:lang w:val="en-CA"/>
        </w:rPr>
      </w:pPr>
      <w:r w:rsidRPr="004977AA">
        <w:rPr>
          <w:lang w:val="en-CA"/>
        </w:rPr>
        <w:t>Market regime context.</w:t>
      </w:r>
    </w:p>
    <w:p w14:paraId="6D19F657" w14:textId="77777777" w:rsidR="004977AA" w:rsidRPr="004977AA" w:rsidRDefault="004977AA" w:rsidP="004977AA">
      <w:pPr>
        <w:rPr>
          <w:lang w:val="en-CA"/>
        </w:rPr>
      </w:pPr>
      <w:r w:rsidRPr="004977AA">
        <w:rPr>
          <w:lang w:val="en-CA"/>
        </w:rPr>
        <w:t>Logs feed into:</w:t>
      </w:r>
    </w:p>
    <w:p w14:paraId="180C56E0" w14:textId="77777777" w:rsidR="004977AA" w:rsidRPr="004977AA" w:rsidRDefault="004977AA" w:rsidP="004977AA">
      <w:pPr>
        <w:numPr>
          <w:ilvl w:val="0"/>
          <w:numId w:val="169"/>
        </w:numPr>
        <w:rPr>
          <w:lang w:val="en-CA"/>
        </w:rPr>
      </w:pPr>
      <w:r w:rsidRPr="004977AA">
        <w:rPr>
          <w:lang w:val="en-CA"/>
        </w:rPr>
        <w:t>Machine Learning retraining.</w:t>
      </w:r>
    </w:p>
    <w:p w14:paraId="2C6D9F2D" w14:textId="77777777" w:rsidR="004977AA" w:rsidRPr="004977AA" w:rsidRDefault="004977AA" w:rsidP="004977AA">
      <w:pPr>
        <w:numPr>
          <w:ilvl w:val="0"/>
          <w:numId w:val="169"/>
        </w:numPr>
        <w:rPr>
          <w:lang w:val="en-CA"/>
        </w:rPr>
      </w:pPr>
      <w:r w:rsidRPr="004977AA">
        <w:rPr>
          <w:lang w:val="en-CA"/>
        </w:rPr>
        <w:t>Performance Analytics.</w:t>
      </w:r>
    </w:p>
    <w:p w14:paraId="048045FC" w14:textId="77777777" w:rsidR="004977AA" w:rsidRPr="004977AA" w:rsidRDefault="004977AA" w:rsidP="004977AA">
      <w:pPr>
        <w:numPr>
          <w:ilvl w:val="0"/>
          <w:numId w:val="169"/>
        </w:numPr>
        <w:rPr>
          <w:lang w:val="en-CA"/>
        </w:rPr>
      </w:pPr>
      <w:r w:rsidRPr="004977AA">
        <w:rPr>
          <w:lang w:val="en-CA"/>
        </w:rPr>
        <w:t>Explainability Reports.</w:t>
      </w:r>
    </w:p>
    <w:p w14:paraId="480996B5" w14:textId="77777777" w:rsidR="004977AA" w:rsidRPr="004977AA" w:rsidRDefault="004977AA" w:rsidP="004977AA">
      <w:pPr>
        <w:numPr>
          <w:ilvl w:val="0"/>
          <w:numId w:val="169"/>
        </w:numPr>
        <w:rPr>
          <w:lang w:val="en-CA"/>
        </w:rPr>
      </w:pPr>
      <w:r w:rsidRPr="004977AA">
        <w:rPr>
          <w:lang w:val="en-CA"/>
        </w:rPr>
        <w:t>Self-Adjustment Agent.</w:t>
      </w:r>
    </w:p>
    <w:p w14:paraId="32E78681" w14:textId="77777777" w:rsidR="004977AA" w:rsidRPr="004977AA" w:rsidRDefault="00000000" w:rsidP="004977AA">
      <w:pPr>
        <w:rPr>
          <w:lang w:val="en-CA"/>
        </w:rPr>
      </w:pPr>
      <w:r>
        <w:rPr>
          <w:lang w:val="en-CA"/>
        </w:rPr>
        <w:pict w14:anchorId="325FEE00">
          <v:rect id="_x0000_i5443" style="width:0;height:1.5pt" o:hralign="center" o:hrstd="t" o:hr="t" fillcolor="#a0a0a0" stroked="f"/>
        </w:pict>
      </w:r>
    </w:p>
    <w:p w14:paraId="771FDA27" w14:textId="77777777" w:rsidR="004977AA" w:rsidRPr="004977AA" w:rsidRDefault="004977AA" w:rsidP="004977AA">
      <w:pPr>
        <w:rPr>
          <w:b/>
          <w:bCs/>
          <w:lang w:val="en-CA"/>
        </w:rPr>
      </w:pPr>
      <w:r w:rsidRPr="004977AA">
        <w:rPr>
          <w:b/>
          <w:bCs/>
          <w:lang w:val="en-CA"/>
        </w:rPr>
        <w:lastRenderedPageBreak/>
        <w:t>10.12 Integration with System Components</w:t>
      </w:r>
    </w:p>
    <w:p w14:paraId="1C00FB76" w14:textId="77777777" w:rsidR="004977AA" w:rsidRPr="004977AA" w:rsidRDefault="004977AA" w:rsidP="004977AA">
      <w:pPr>
        <w:numPr>
          <w:ilvl w:val="0"/>
          <w:numId w:val="170"/>
        </w:numPr>
        <w:rPr>
          <w:lang w:val="en-CA"/>
        </w:rPr>
      </w:pPr>
      <w:r w:rsidRPr="004977AA">
        <w:rPr>
          <w:lang w:val="en-CA"/>
        </w:rPr>
        <w:t>Risk Management controls pre-execution validation.</w:t>
      </w:r>
    </w:p>
    <w:p w14:paraId="6CBBA9EB" w14:textId="77777777" w:rsidR="004977AA" w:rsidRPr="004977AA" w:rsidRDefault="004977AA" w:rsidP="004977AA">
      <w:pPr>
        <w:numPr>
          <w:ilvl w:val="0"/>
          <w:numId w:val="170"/>
        </w:numPr>
        <w:rPr>
          <w:lang w:val="en-CA"/>
        </w:rPr>
      </w:pPr>
      <w:r w:rsidRPr="004977AA">
        <w:rPr>
          <w:lang w:val="en-CA"/>
        </w:rPr>
        <w:t>Strategy Agents provide signals and exit conditions.</w:t>
      </w:r>
    </w:p>
    <w:p w14:paraId="76728438" w14:textId="77777777" w:rsidR="004977AA" w:rsidRPr="004977AA" w:rsidRDefault="004977AA" w:rsidP="004977AA">
      <w:pPr>
        <w:numPr>
          <w:ilvl w:val="0"/>
          <w:numId w:val="170"/>
        </w:numPr>
        <w:rPr>
          <w:lang w:val="en-CA"/>
        </w:rPr>
      </w:pPr>
      <w:r w:rsidRPr="004977AA">
        <w:rPr>
          <w:lang w:val="en-CA"/>
        </w:rPr>
        <w:t>Regime Detection influences execution style.</w:t>
      </w:r>
    </w:p>
    <w:p w14:paraId="22474F42" w14:textId="77777777" w:rsidR="004977AA" w:rsidRPr="004977AA" w:rsidRDefault="004977AA" w:rsidP="004977AA">
      <w:pPr>
        <w:numPr>
          <w:ilvl w:val="0"/>
          <w:numId w:val="170"/>
        </w:numPr>
        <w:rPr>
          <w:lang w:val="en-CA"/>
        </w:rPr>
      </w:pPr>
      <w:r w:rsidRPr="004977AA">
        <w:rPr>
          <w:lang w:val="en-CA"/>
        </w:rPr>
        <w:t>Explainability Engine documents execution decisions.</w:t>
      </w:r>
    </w:p>
    <w:p w14:paraId="24B854A5" w14:textId="77777777" w:rsidR="004977AA" w:rsidRPr="004977AA" w:rsidRDefault="004977AA" w:rsidP="004977AA">
      <w:pPr>
        <w:numPr>
          <w:ilvl w:val="0"/>
          <w:numId w:val="170"/>
        </w:numPr>
        <w:rPr>
          <w:lang w:val="en-CA"/>
        </w:rPr>
      </w:pPr>
      <w:r w:rsidRPr="004977AA">
        <w:rPr>
          <w:lang w:val="en-CA"/>
        </w:rPr>
        <w:t>Monitoring Dashboard displays real-time trade states.</w:t>
      </w:r>
    </w:p>
    <w:p w14:paraId="76C6AE19" w14:textId="77777777" w:rsidR="004E349D" w:rsidRDefault="004E349D"/>
    <w:p w14:paraId="537CEE71" w14:textId="77777777" w:rsidR="00114C07" w:rsidRDefault="00114C07"/>
    <w:p w14:paraId="3C01BC8D" w14:textId="77777777" w:rsidR="00114C07" w:rsidRDefault="00114C07"/>
    <w:p w14:paraId="2B16FF62" w14:textId="77777777" w:rsidR="00114C07" w:rsidRDefault="00114C07"/>
    <w:p w14:paraId="1761A3C8" w14:textId="77777777" w:rsidR="00114C07" w:rsidRDefault="00114C07"/>
    <w:p w14:paraId="5F92C492" w14:textId="77777777" w:rsidR="00114C07" w:rsidRDefault="00114C07"/>
    <w:p w14:paraId="416327E0" w14:textId="77777777" w:rsidR="00114C07" w:rsidRDefault="00114C07"/>
    <w:p w14:paraId="7F3CB2E5" w14:textId="77777777" w:rsidR="00114C07" w:rsidRDefault="00114C07"/>
    <w:p w14:paraId="04F6E85B" w14:textId="77777777" w:rsidR="00114C07" w:rsidRDefault="00114C07"/>
    <w:p w14:paraId="250D8EC3" w14:textId="77777777" w:rsidR="00114C07" w:rsidRDefault="00114C07"/>
    <w:p w14:paraId="3E96C66F" w14:textId="77777777" w:rsidR="00114C07" w:rsidRDefault="00114C07"/>
    <w:p w14:paraId="028D0CC6" w14:textId="77777777" w:rsidR="00114C07" w:rsidRDefault="00114C07"/>
    <w:p w14:paraId="573B98BA" w14:textId="77777777" w:rsidR="00114C07" w:rsidRDefault="00114C07"/>
    <w:p w14:paraId="69B09731" w14:textId="77777777" w:rsidR="00114C07" w:rsidRDefault="00114C07"/>
    <w:p w14:paraId="7A85C053" w14:textId="77777777" w:rsidR="00114C07" w:rsidRDefault="00114C07"/>
    <w:p w14:paraId="6C17E0AA" w14:textId="77777777" w:rsidR="00114C07" w:rsidRDefault="00114C07"/>
    <w:p w14:paraId="4BB995B4" w14:textId="77777777" w:rsidR="00114C07" w:rsidRDefault="00114C07"/>
    <w:p w14:paraId="04AE020D" w14:textId="77777777" w:rsidR="00114C07" w:rsidRDefault="00114C07"/>
    <w:p w14:paraId="2482CC8D" w14:textId="77777777" w:rsidR="00C22EA8" w:rsidRPr="00C22EA8" w:rsidRDefault="00C22EA8" w:rsidP="00CD46A1">
      <w:pPr>
        <w:pStyle w:val="Heading1"/>
        <w:rPr>
          <w:lang w:val="en-CA"/>
        </w:rPr>
      </w:pPr>
      <w:bookmarkStart w:id="11" w:name="_Toc221515675"/>
      <w:r w:rsidRPr="00C22EA8">
        <w:rPr>
          <w:lang w:val="en-CA"/>
        </w:rPr>
        <w:lastRenderedPageBreak/>
        <w:t>Section 11 — Explainability, Reporting &amp; Decision Transparency</w:t>
      </w:r>
      <w:bookmarkEnd w:id="11"/>
    </w:p>
    <w:p w14:paraId="48EE0574" w14:textId="77777777" w:rsidR="00C22EA8" w:rsidRPr="00C22EA8" w:rsidRDefault="00000000" w:rsidP="00C22EA8">
      <w:pPr>
        <w:rPr>
          <w:lang w:val="en-CA"/>
        </w:rPr>
      </w:pPr>
      <w:r>
        <w:rPr>
          <w:lang w:val="en-CA"/>
        </w:rPr>
        <w:pict w14:anchorId="462F8865">
          <v:rect id="_x0000_i5444" style="width:0;height:1.5pt" o:hralign="center" o:hrstd="t" o:hr="t" fillcolor="#a0a0a0" stroked="f"/>
        </w:pict>
      </w:r>
    </w:p>
    <w:p w14:paraId="6E5410E0" w14:textId="77777777" w:rsidR="00C22EA8" w:rsidRPr="00C22EA8" w:rsidRDefault="00C22EA8" w:rsidP="00C22EA8">
      <w:pPr>
        <w:rPr>
          <w:b/>
          <w:bCs/>
          <w:lang w:val="en-CA"/>
        </w:rPr>
      </w:pPr>
      <w:r w:rsidRPr="00C22EA8">
        <w:rPr>
          <w:b/>
          <w:bCs/>
          <w:lang w:val="en-CA"/>
        </w:rPr>
        <w:t>11.1 Purpose and Objectives</w:t>
      </w:r>
    </w:p>
    <w:p w14:paraId="2A184422" w14:textId="77777777" w:rsidR="00C22EA8" w:rsidRPr="00C22EA8" w:rsidRDefault="00C22EA8" w:rsidP="00C22EA8">
      <w:pPr>
        <w:rPr>
          <w:lang w:val="en-CA"/>
        </w:rPr>
      </w:pPr>
      <w:r w:rsidRPr="00C22EA8">
        <w:rPr>
          <w:lang w:val="en-CA"/>
        </w:rPr>
        <w:t xml:space="preserve">Explainability ensures that every decision made by </w:t>
      </w:r>
      <w:proofErr w:type="spellStart"/>
      <w:r w:rsidRPr="00C22EA8">
        <w:rPr>
          <w:lang w:val="en-CA"/>
        </w:rPr>
        <w:t>AegisFX</w:t>
      </w:r>
      <w:proofErr w:type="spellEnd"/>
      <w:r w:rsidRPr="00C22EA8">
        <w:rPr>
          <w:lang w:val="en-CA"/>
        </w:rPr>
        <w:t xml:space="preserve"> is transparent, traceable, and understandable by humans. The system must be able to clearly explain:</w:t>
      </w:r>
    </w:p>
    <w:p w14:paraId="7FFA8F69" w14:textId="77777777" w:rsidR="00C22EA8" w:rsidRPr="00C22EA8" w:rsidRDefault="00C22EA8" w:rsidP="00C22EA8">
      <w:pPr>
        <w:numPr>
          <w:ilvl w:val="0"/>
          <w:numId w:val="171"/>
        </w:numPr>
        <w:rPr>
          <w:lang w:val="en-CA"/>
        </w:rPr>
      </w:pPr>
      <w:r w:rsidRPr="00C22EA8">
        <w:rPr>
          <w:lang w:val="en-CA"/>
        </w:rPr>
        <w:t>Why a trade was taken or rejected.</w:t>
      </w:r>
    </w:p>
    <w:p w14:paraId="4A5C9ECA" w14:textId="77777777" w:rsidR="00C22EA8" w:rsidRPr="00C22EA8" w:rsidRDefault="00C22EA8" w:rsidP="00C22EA8">
      <w:pPr>
        <w:numPr>
          <w:ilvl w:val="0"/>
          <w:numId w:val="171"/>
        </w:numPr>
        <w:rPr>
          <w:lang w:val="en-CA"/>
        </w:rPr>
      </w:pPr>
      <w:r w:rsidRPr="00C22EA8">
        <w:rPr>
          <w:lang w:val="en-CA"/>
        </w:rPr>
        <w:t>What factors influenced confidence scores.</w:t>
      </w:r>
    </w:p>
    <w:p w14:paraId="5E4477BC" w14:textId="77777777" w:rsidR="00C22EA8" w:rsidRPr="00C22EA8" w:rsidRDefault="00C22EA8" w:rsidP="00C22EA8">
      <w:pPr>
        <w:numPr>
          <w:ilvl w:val="0"/>
          <w:numId w:val="171"/>
        </w:numPr>
        <w:rPr>
          <w:lang w:val="en-CA"/>
        </w:rPr>
      </w:pPr>
      <w:r w:rsidRPr="00C22EA8">
        <w:rPr>
          <w:lang w:val="en-CA"/>
        </w:rPr>
        <w:t>How indicators, news, and regime conditions impacted decisions.</w:t>
      </w:r>
    </w:p>
    <w:p w14:paraId="03B244A9" w14:textId="77777777" w:rsidR="00C22EA8" w:rsidRPr="00C22EA8" w:rsidRDefault="00C22EA8" w:rsidP="00C22EA8">
      <w:pPr>
        <w:numPr>
          <w:ilvl w:val="0"/>
          <w:numId w:val="171"/>
        </w:numPr>
        <w:rPr>
          <w:lang w:val="en-CA"/>
        </w:rPr>
      </w:pPr>
      <w:r w:rsidRPr="00C22EA8">
        <w:rPr>
          <w:lang w:val="en-CA"/>
        </w:rPr>
        <w:t>Which models participated in decision-making.</w:t>
      </w:r>
    </w:p>
    <w:p w14:paraId="6900C74E" w14:textId="77777777" w:rsidR="00C22EA8" w:rsidRPr="00C22EA8" w:rsidRDefault="00C22EA8" w:rsidP="00C22EA8">
      <w:pPr>
        <w:numPr>
          <w:ilvl w:val="0"/>
          <w:numId w:val="171"/>
        </w:numPr>
        <w:rPr>
          <w:lang w:val="en-CA"/>
        </w:rPr>
      </w:pPr>
      <w:r w:rsidRPr="00C22EA8">
        <w:rPr>
          <w:lang w:val="en-CA"/>
        </w:rPr>
        <w:t>What risk controls affected execution or position sizing.</w:t>
      </w:r>
    </w:p>
    <w:p w14:paraId="5DEAF937" w14:textId="77777777" w:rsidR="00C22EA8" w:rsidRPr="00C22EA8" w:rsidRDefault="00C22EA8" w:rsidP="00C22EA8">
      <w:pPr>
        <w:rPr>
          <w:lang w:val="en-CA"/>
        </w:rPr>
      </w:pPr>
      <w:r w:rsidRPr="00C22EA8">
        <w:rPr>
          <w:lang w:val="en-CA"/>
        </w:rPr>
        <w:t>Explainability is not optional. It is a core requirement used for auditing, optimization, regulatory compliance, and user trust.</w:t>
      </w:r>
    </w:p>
    <w:p w14:paraId="1A6792D1" w14:textId="77777777" w:rsidR="00C22EA8" w:rsidRPr="00C22EA8" w:rsidRDefault="00000000" w:rsidP="00C22EA8">
      <w:pPr>
        <w:rPr>
          <w:lang w:val="en-CA"/>
        </w:rPr>
      </w:pPr>
      <w:r>
        <w:rPr>
          <w:lang w:val="en-CA"/>
        </w:rPr>
        <w:pict w14:anchorId="28906FFF">
          <v:rect id="_x0000_i5445" style="width:0;height:1.5pt" o:hralign="center" o:hrstd="t" o:hr="t" fillcolor="#a0a0a0" stroked="f"/>
        </w:pict>
      </w:r>
    </w:p>
    <w:p w14:paraId="12781B9E" w14:textId="77777777" w:rsidR="00C22EA8" w:rsidRPr="00C22EA8" w:rsidRDefault="00C22EA8" w:rsidP="00C22EA8">
      <w:pPr>
        <w:rPr>
          <w:b/>
          <w:bCs/>
          <w:lang w:val="en-CA"/>
        </w:rPr>
      </w:pPr>
      <w:r w:rsidRPr="00C22EA8">
        <w:rPr>
          <w:b/>
          <w:bCs/>
          <w:lang w:val="en-CA"/>
        </w:rPr>
        <w:t>11.2 Explainability Architecture</w:t>
      </w:r>
    </w:p>
    <w:p w14:paraId="24C83F03" w14:textId="77777777" w:rsidR="00C22EA8" w:rsidRPr="00C22EA8" w:rsidRDefault="00C22EA8" w:rsidP="00C22EA8">
      <w:pPr>
        <w:rPr>
          <w:lang w:val="en-CA"/>
        </w:rPr>
      </w:pPr>
      <w:r w:rsidRPr="00C22EA8">
        <w:rPr>
          <w:lang w:val="en-CA"/>
        </w:rPr>
        <w:t>The Explainability Engine aggregates information from all agents and system layers:</w:t>
      </w:r>
    </w:p>
    <w:p w14:paraId="31261BED" w14:textId="77777777" w:rsidR="00C22EA8" w:rsidRPr="00C22EA8" w:rsidRDefault="00C22EA8" w:rsidP="00C22EA8">
      <w:pPr>
        <w:numPr>
          <w:ilvl w:val="0"/>
          <w:numId w:val="172"/>
        </w:numPr>
        <w:rPr>
          <w:lang w:val="en-CA"/>
        </w:rPr>
      </w:pPr>
      <w:r w:rsidRPr="00C22EA8">
        <w:rPr>
          <w:lang w:val="en-CA"/>
        </w:rPr>
        <w:t>Data Ingestion Layer</w:t>
      </w:r>
    </w:p>
    <w:p w14:paraId="1E0A11AA" w14:textId="77777777" w:rsidR="00C22EA8" w:rsidRPr="00C22EA8" w:rsidRDefault="00C22EA8" w:rsidP="00C22EA8">
      <w:pPr>
        <w:numPr>
          <w:ilvl w:val="0"/>
          <w:numId w:val="172"/>
        </w:numPr>
        <w:rPr>
          <w:lang w:val="en-CA"/>
        </w:rPr>
      </w:pPr>
      <w:r w:rsidRPr="00C22EA8">
        <w:rPr>
          <w:lang w:val="en-CA"/>
        </w:rPr>
        <w:t>Indicator Analysis Agent</w:t>
      </w:r>
    </w:p>
    <w:p w14:paraId="035473F0" w14:textId="77777777" w:rsidR="00C22EA8" w:rsidRPr="00C22EA8" w:rsidRDefault="00C22EA8" w:rsidP="00C22EA8">
      <w:pPr>
        <w:numPr>
          <w:ilvl w:val="0"/>
          <w:numId w:val="172"/>
        </w:numPr>
        <w:rPr>
          <w:lang w:val="en-CA"/>
        </w:rPr>
      </w:pPr>
      <w:r w:rsidRPr="00C22EA8">
        <w:rPr>
          <w:lang w:val="en-CA"/>
        </w:rPr>
        <w:t>News &amp; Sentiment Agent</w:t>
      </w:r>
    </w:p>
    <w:p w14:paraId="59F0751C" w14:textId="77777777" w:rsidR="00C22EA8" w:rsidRPr="00C22EA8" w:rsidRDefault="00C22EA8" w:rsidP="00C22EA8">
      <w:pPr>
        <w:numPr>
          <w:ilvl w:val="0"/>
          <w:numId w:val="172"/>
        </w:numPr>
        <w:rPr>
          <w:lang w:val="en-CA"/>
        </w:rPr>
      </w:pPr>
      <w:r w:rsidRPr="00C22EA8">
        <w:rPr>
          <w:lang w:val="en-CA"/>
        </w:rPr>
        <w:t>Regime Detection Engine</w:t>
      </w:r>
    </w:p>
    <w:p w14:paraId="78C9927B" w14:textId="77777777" w:rsidR="00C22EA8" w:rsidRPr="00C22EA8" w:rsidRDefault="00C22EA8" w:rsidP="00C22EA8">
      <w:pPr>
        <w:numPr>
          <w:ilvl w:val="0"/>
          <w:numId w:val="172"/>
        </w:numPr>
        <w:rPr>
          <w:lang w:val="en-CA"/>
        </w:rPr>
      </w:pPr>
      <w:r w:rsidRPr="00C22EA8">
        <w:rPr>
          <w:lang w:val="en-CA"/>
        </w:rPr>
        <w:t>Machine Learning Models</w:t>
      </w:r>
    </w:p>
    <w:p w14:paraId="68056B52" w14:textId="77777777" w:rsidR="00C22EA8" w:rsidRPr="00C22EA8" w:rsidRDefault="00C22EA8" w:rsidP="00C22EA8">
      <w:pPr>
        <w:numPr>
          <w:ilvl w:val="0"/>
          <w:numId w:val="172"/>
        </w:numPr>
        <w:rPr>
          <w:lang w:val="en-CA"/>
        </w:rPr>
      </w:pPr>
      <w:r w:rsidRPr="00C22EA8">
        <w:rPr>
          <w:lang w:val="en-CA"/>
        </w:rPr>
        <w:t>Strategy Evaluation Agent</w:t>
      </w:r>
    </w:p>
    <w:p w14:paraId="32F325B2" w14:textId="77777777" w:rsidR="00C22EA8" w:rsidRPr="00C22EA8" w:rsidRDefault="00C22EA8" w:rsidP="00C22EA8">
      <w:pPr>
        <w:numPr>
          <w:ilvl w:val="0"/>
          <w:numId w:val="172"/>
        </w:numPr>
        <w:rPr>
          <w:lang w:val="en-CA"/>
        </w:rPr>
      </w:pPr>
      <w:r w:rsidRPr="00C22EA8">
        <w:rPr>
          <w:lang w:val="en-CA"/>
        </w:rPr>
        <w:t>Risk Management System</w:t>
      </w:r>
    </w:p>
    <w:p w14:paraId="34F9EFA3" w14:textId="77777777" w:rsidR="00C22EA8" w:rsidRPr="00C22EA8" w:rsidRDefault="00C22EA8" w:rsidP="00C22EA8">
      <w:pPr>
        <w:numPr>
          <w:ilvl w:val="0"/>
          <w:numId w:val="172"/>
        </w:numPr>
        <w:rPr>
          <w:lang w:val="en-CA"/>
        </w:rPr>
      </w:pPr>
      <w:r w:rsidRPr="00C22EA8">
        <w:rPr>
          <w:lang w:val="en-CA"/>
        </w:rPr>
        <w:t>Execution Layer</w:t>
      </w:r>
    </w:p>
    <w:p w14:paraId="736B0F1D" w14:textId="77777777" w:rsidR="00C22EA8" w:rsidRPr="00C22EA8" w:rsidRDefault="00C22EA8" w:rsidP="00C22EA8">
      <w:pPr>
        <w:rPr>
          <w:lang w:val="en-CA"/>
        </w:rPr>
      </w:pPr>
      <w:r w:rsidRPr="00C22EA8">
        <w:rPr>
          <w:lang w:val="en-CA"/>
        </w:rPr>
        <w:t>It transforms raw internal decision data into structured, human-readable reasoning reports.</w:t>
      </w:r>
    </w:p>
    <w:p w14:paraId="6D2FAFA3" w14:textId="77777777" w:rsidR="00C22EA8" w:rsidRPr="00C22EA8" w:rsidRDefault="00000000" w:rsidP="00C22EA8">
      <w:pPr>
        <w:rPr>
          <w:lang w:val="en-CA"/>
        </w:rPr>
      </w:pPr>
      <w:r>
        <w:rPr>
          <w:lang w:val="en-CA"/>
        </w:rPr>
        <w:pict w14:anchorId="4825534B">
          <v:rect id="_x0000_i5446" style="width:0;height:1.5pt" o:hralign="center" o:hrstd="t" o:hr="t" fillcolor="#a0a0a0" stroked="f"/>
        </w:pict>
      </w:r>
    </w:p>
    <w:p w14:paraId="5971F3D4" w14:textId="77777777" w:rsidR="00C22EA8" w:rsidRPr="00C22EA8" w:rsidRDefault="00C22EA8" w:rsidP="00C22EA8">
      <w:pPr>
        <w:rPr>
          <w:b/>
          <w:bCs/>
          <w:lang w:val="en-CA"/>
        </w:rPr>
      </w:pPr>
      <w:r w:rsidRPr="00C22EA8">
        <w:rPr>
          <w:b/>
          <w:bCs/>
          <w:lang w:val="en-CA"/>
        </w:rPr>
        <w:lastRenderedPageBreak/>
        <w:t>11.3 Decision Trace Logging</w:t>
      </w:r>
    </w:p>
    <w:p w14:paraId="03A3F059" w14:textId="77777777" w:rsidR="00C22EA8" w:rsidRPr="00C22EA8" w:rsidRDefault="00C22EA8" w:rsidP="00C22EA8">
      <w:pPr>
        <w:rPr>
          <w:lang w:val="en-CA"/>
        </w:rPr>
      </w:pPr>
      <w:r w:rsidRPr="00C22EA8">
        <w:rPr>
          <w:lang w:val="en-CA"/>
        </w:rPr>
        <w:t>Every decision produces a structured trace including:</w:t>
      </w:r>
    </w:p>
    <w:p w14:paraId="43484220" w14:textId="77777777" w:rsidR="00C22EA8" w:rsidRPr="00C22EA8" w:rsidRDefault="00C22EA8" w:rsidP="00C22EA8">
      <w:pPr>
        <w:numPr>
          <w:ilvl w:val="0"/>
          <w:numId w:val="173"/>
        </w:numPr>
        <w:rPr>
          <w:lang w:val="en-CA"/>
        </w:rPr>
      </w:pPr>
      <w:r w:rsidRPr="00C22EA8">
        <w:rPr>
          <w:lang w:val="en-CA"/>
        </w:rPr>
        <w:t>Market context at decision time.</w:t>
      </w:r>
    </w:p>
    <w:p w14:paraId="461D9D84" w14:textId="77777777" w:rsidR="00C22EA8" w:rsidRPr="00C22EA8" w:rsidRDefault="00C22EA8" w:rsidP="00C22EA8">
      <w:pPr>
        <w:numPr>
          <w:ilvl w:val="0"/>
          <w:numId w:val="173"/>
        </w:numPr>
        <w:rPr>
          <w:lang w:val="en-CA"/>
        </w:rPr>
      </w:pPr>
      <w:r w:rsidRPr="00C22EA8">
        <w:rPr>
          <w:lang w:val="en-CA"/>
        </w:rPr>
        <w:t>Detected regime classification.</w:t>
      </w:r>
    </w:p>
    <w:p w14:paraId="7930AD43" w14:textId="77777777" w:rsidR="00C22EA8" w:rsidRPr="00C22EA8" w:rsidRDefault="00C22EA8" w:rsidP="00C22EA8">
      <w:pPr>
        <w:numPr>
          <w:ilvl w:val="0"/>
          <w:numId w:val="173"/>
        </w:numPr>
        <w:rPr>
          <w:lang w:val="en-CA"/>
        </w:rPr>
      </w:pPr>
      <w:r w:rsidRPr="00C22EA8">
        <w:rPr>
          <w:lang w:val="en-CA"/>
        </w:rPr>
        <w:t>Technical indicator signals and weights.</w:t>
      </w:r>
    </w:p>
    <w:p w14:paraId="5B73DB26" w14:textId="77777777" w:rsidR="00C22EA8" w:rsidRPr="00C22EA8" w:rsidRDefault="00C22EA8" w:rsidP="00C22EA8">
      <w:pPr>
        <w:numPr>
          <w:ilvl w:val="0"/>
          <w:numId w:val="173"/>
        </w:numPr>
        <w:rPr>
          <w:lang w:val="en-CA"/>
        </w:rPr>
      </w:pPr>
      <w:r w:rsidRPr="00C22EA8">
        <w:rPr>
          <w:lang w:val="en-CA"/>
        </w:rPr>
        <w:t>News sentiment influence.</w:t>
      </w:r>
    </w:p>
    <w:p w14:paraId="06AB2BBB" w14:textId="77777777" w:rsidR="00C22EA8" w:rsidRPr="00C22EA8" w:rsidRDefault="00C22EA8" w:rsidP="00C22EA8">
      <w:pPr>
        <w:numPr>
          <w:ilvl w:val="0"/>
          <w:numId w:val="173"/>
        </w:numPr>
        <w:rPr>
          <w:lang w:val="en-CA"/>
        </w:rPr>
      </w:pPr>
      <w:r w:rsidRPr="00C22EA8">
        <w:rPr>
          <w:lang w:val="en-CA"/>
        </w:rPr>
        <w:t>Economic indicator influence.</w:t>
      </w:r>
    </w:p>
    <w:p w14:paraId="6FB96020" w14:textId="77777777" w:rsidR="00C22EA8" w:rsidRPr="00C22EA8" w:rsidRDefault="00C22EA8" w:rsidP="00C22EA8">
      <w:pPr>
        <w:numPr>
          <w:ilvl w:val="0"/>
          <w:numId w:val="173"/>
        </w:numPr>
        <w:rPr>
          <w:lang w:val="en-CA"/>
        </w:rPr>
      </w:pPr>
      <w:r w:rsidRPr="00C22EA8">
        <w:rPr>
          <w:lang w:val="en-CA"/>
        </w:rPr>
        <w:t>Commodity correlation impacts.</w:t>
      </w:r>
    </w:p>
    <w:p w14:paraId="35A9987F" w14:textId="77777777" w:rsidR="00C22EA8" w:rsidRPr="00C22EA8" w:rsidRDefault="00C22EA8" w:rsidP="00C22EA8">
      <w:pPr>
        <w:numPr>
          <w:ilvl w:val="0"/>
          <w:numId w:val="173"/>
        </w:numPr>
        <w:rPr>
          <w:lang w:val="en-CA"/>
        </w:rPr>
      </w:pPr>
      <w:r w:rsidRPr="00C22EA8">
        <w:rPr>
          <w:lang w:val="en-CA"/>
        </w:rPr>
        <w:t>Model outputs and probability scores.</w:t>
      </w:r>
    </w:p>
    <w:p w14:paraId="464C1721" w14:textId="77777777" w:rsidR="00C22EA8" w:rsidRPr="00C22EA8" w:rsidRDefault="00C22EA8" w:rsidP="00C22EA8">
      <w:pPr>
        <w:numPr>
          <w:ilvl w:val="0"/>
          <w:numId w:val="173"/>
        </w:numPr>
        <w:rPr>
          <w:lang w:val="en-CA"/>
        </w:rPr>
      </w:pPr>
      <w:r w:rsidRPr="00C22EA8">
        <w:rPr>
          <w:lang w:val="en-CA"/>
        </w:rPr>
        <w:t>Strategy selection rationale.</w:t>
      </w:r>
    </w:p>
    <w:p w14:paraId="70202267" w14:textId="77777777" w:rsidR="00C22EA8" w:rsidRPr="00C22EA8" w:rsidRDefault="00C22EA8" w:rsidP="00C22EA8">
      <w:pPr>
        <w:numPr>
          <w:ilvl w:val="0"/>
          <w:numId w:val="173"/>
        </w:numPr>
        <w:rPr>
          <w:lang w:val="en-CA"/>
        </w:rPr>
      </w:pPr>
      <w:r w:rsidRPr="00C22EA8">
        <w:rPr>
          <w:lang w:val="en-CA"/>
        </w:rPr>
        <w:t>Risk constraints applied.</w:t>
      </w:r>
    </w:p>
    <w:p w14:paraId="1BD4CC52" w14:textId="77777777" w:rsidR="00C22EA8" w:rsidRPr="00C22EA8" w:rsidRDefault="00C22EA8" w:rsidP="00C22EA8">
      <w:pPr>
        <w:numPr>
          <w:ilvl w:val="0"/>
          <w:numId w:val="173"/>
        </w:numPr>
        <w:rPr>
          <w:lang w:val="en-CA"/>
        </w:rPr>
      </w:pPr>
      <w:r w:rsidRPr="00C22EA8">
        <w:rPr>
          <w:lang w:val="en-CA"/>
        </w:rPr>
        <w:t>Execution method selection.</w:t>
      </w:r>
    </w:p>
    <w:p w14:paraId="4DAF25DA" w14:textId="77777777" w:rsidR="00C22EA8" w:rsidRPr="00C22EA8" w:rsidRDefault="00C22EA8" w:rsidP="00C22EA8">
      <w:pPr>
        <w:rPr>
          <w:lang w:val="en-CA"/>
        </w:rPr>
      </w:pPr>
      <w:r w:rsidRPr="00C22EA8">
        <w:rPr>
          <w:lang w:val="en-CA"/>
        </w:rPr>
        <w:t>Each trace is stored for later analysis and replay.</w:t>
      </w:r>
    </w:p>
    <w:p w14:paraId="534C01A6" w14:textId="77777777" w:rsidR="00C22EA8" w:rsidRPr="00C22EA8" w:rsidRDefault="00000000" w:rsidP="00C22EA8">
      <w:pPr>
        <w:rPr>
          <w:lang w:val="en-CA"/>
        </w:rPr>
      </w:pPr>
      <w:r>
        <w:rPr>
          <w:lang w:val="en-CA"/>
        </w:rPr>
        <w:pict w14:anchorId="5AF92CED">
          <v:rect id="_x0000_i5447" style="width:0;height:1.5pt" o:hralign="center" o:hrstd="t" o:hr="t" fillcolor="#a0a0a0" stroked="f"/>
        </w:pict>
      </w:r>
    </w:p>
    <w:p w14:paraId="25E814E6" w14:textId="77777777" w:rsidR="00C22EA8" w:rsidRPr="00C22EA8" w:rsidRDefault="00C22EA8" w:rsidP="00C22EA8">
      <w:pPr>
        <w:rPr>
          <w:b/>
          <w:bCs/>
          <w:lang w:val="en-CA"/>
        </w:rPr>
      </w:pPr>
      <w:r w:rsidRPr="00C22EA8">
        <w:rPr>
          <w:b/>
          <w:bCs/>
          <w:lang w:val="en-CA"/>
        </w:rPr>
        <w:t>11.4 Trade Explanation Reports</w:t>
      </w:r>
    </w:p>
    <w:p w14:paraId="53767BFE" w14:textId="77777777" w:rsidR="00C22EA8" w:rsidRPr="00C22EA8" w:rsidRDefault="00C22EA8" w:rsidP="00C22EA8">
      <w:pPr>
        <w:rPr>
          <w:lang w:val="en-CA"/>
        </w:rPr>
      </w:pPr>
      <w:r w:rsidRPr="00C22EA8">
        <w:rPr>
          <w:lang w:val="en-CA"/>
        </w:rPr>
        <w:t>Each trade generates a comprehensive explanation including:</w:t>
      </w:r>
    </w:p>
    <w:p w14:paraId="037FA135" w14:textId="77777777" w:rsidR="00C22EA8" w:rsidRPr="00C22EA8" w:rsidRDefault="00C22EA8" w:rsidP="00C22EA8">
      <w:pPr>
        <w:rPr>
          <w:b/>
          <w:bCs/>
          <w:lang w:val="en-CA"/>
        </w:rPr>
      </w:pPr>
      <w:r w:rsidRPr="00C22EA8">
        <w:rPr>
          <w:b/>
          <w:bCs/>
          <w:lang w:val="en-CA"/>
        </w:rPr>
        <w:t>11.4.1 Entry Explanation</w:t>
      </w:r>
    </w:p>
    <w:p w14:paraId="5258313D" w14:textId="77777777" w:rsidR="00C22EA8" w:rsidRPr="00C22EA8" w:rsidRDefault="00C22EA8" w:rsidP="00C22EA8">
      <w:pPr>
        <w:numPr>
          <w:ilvl w:val="0"/>
          <w:numId w:val="174"/>
        </w:numPr>
        <w:rPr>
          <w:lang w:val="en-CA"/>
        </w:rPr>
      </w:pPr>
      <w:r w:rsidRPr="00C22EA8">
        <w:rPr>
          <w:lang w:val="en-CA"/>
        </w:rPr>
        <w:t>Primary drivers behind trade signal.</w:t>
      </w:r>
    </w:p>
    <w:p w14:paraId="1C65D9D6" w14:textId="77777777" w:rsidR="00C22EA8" w:rsidRPr="00C22EA8" w:rsidRDefault="00C22EA8" w:rsidP="00C22EA8">
      <w:pPr>
        <w:numPr>
          <w:ilvl w:val="0"/>
          <w:numId w:val="174"/>
        </w:numPr>
        <w:rPr>
          <w:lang w:val="en-CA"/>
        </w:rPr>
      </w:pPr>
      <w:r w:rsidRPr="00C22EA8">
        <w:rPr>
          <w:lang w:val="en-CA"/>
        </w:rPr>
        <w:t>Key indicators contributing to entry.</w:t>
      </w:r>
    </w:p>
    <w:p w14:paraId="0A62B712" w14:textId="77777777" w:rsidR="00C22EA8" w:rsidRPr="00C22EA8" w:rsidRDefault="00C22EA8" w:rsidP="00C22EA8">
      <w:pPr>
        <w:numPr>
          <w:ilvl w:val="0"/>
          <w:numId w:val="174"/>
        </w:numPr>
        <w:rPr>
          <w:lang w:val="en-CA"/>
        </w:rPr>
      </w:pPr>
      <w:r w:rsidRPr="00C22EA8">
        <w:rPr>
          <w:lang w:val="en-CA"/>
        </w:rPr>
        <w:t>Sentiment and macroeconomic alignment.</w:t>
      </w:r>
    </w:p>
    <w:p w14:paraId="0815D63B" w14:textId="77777777" w:rsidR="00C22EA8" w:rsidRPr="00C22EA8" w:rsidRDefault="00C22EA8" w:rsidP="00C22EA8">
      <w:pPr>
        <w:numPr>
          <w:ilvl w:val="0"/>
          <w:numId w:val="174"/>
        </w:numPr>
        <w:rPr>
          <w:lang w:val="en-CA"/>
        </w:rPr>
      </w:pPr>
      <w:r w:rsidRPr="00C22EA8">
        <w:rPr>
          <w:lang w:val="en-CA"/>
        </w:rPr>
        <w:t>Historical pattern similarity score.</w:t>
      </w:r>
    </w:p>
    <w:p w14:paraId="48C83ABF" w14:textId="77777777" w:rsidR="00C22EA8" w:rsidRPr="00C22EA8" w:rsidRDefault="00C22EA8" w:rsidP="00C22EA8">
      <w:pPr>
        <w:numPr>
          <w:ilvl w:val="0"/>
          <w:numId w:val="174"/>
        </w:numPr>
        <w:rPr>
          <w:lang w:val="en-CA"/>
        </w:rPr>
      </w:pPr>
      <w:r w:rsidRPr="00C22EA8">
        <w:rPr>
          <w:lang w:val="en-CA"/>
        </w:rPr>
        <w:t>Model consensus level.</w:t>
      </w:r>
    </w:p>
    <w:p w14:paraId="44829CC2" w14:textId="77777777" w:rsidR="00C22EA8" w:rsidRPr="00C22EA8" w:rsidRDefault="00C22EA8" w:rsidP="00C22EA8">
      <w:pPr>
        <w:numPr>
          <w:ilvl w:val="0"/>
          <w:numId w:val="174"/>
        </w:numPr>
        <w:rPr>
          <w:lang w:val="en-CA"/>
        </w:rPr>
      </w:pPr>
      <w:r w:rsidRPr="00C22EA8">
        <w:rPr>
          <w:lang w:val="en-CA"/>
        </w:rPr>
        <w:t>Confidence breakdown by component.</w:t>
      </w:r>
    </w:p>
    <w:p w14:paraId="61C4A37A" w14:textId="77777777" w:rsidR="00C22EA8" w:rsidRPr="00C22EA8" w:rsidRDefault="00C22EA8" w:rsidP="00C22EA8">
      <w:pPr>
        <w:rPr>
          <w:b/>
          <w:bCs/>
          <w:lang w:val="en-CA"/>
        </w:rPr>
      </w:pPr>
      <w:r w:rsidRPr="00C22EA8">
        <w:rPr>
          <w:b/>
          <w:bCs/>
          <w:lang w:val="en-CA"/>
        </w:rPr>
        <w:t>11.4.2 Position Sizing Explanation</w:t>
      </w:r>
    </w:p>
    <w:p w14:paraId="4FC079D4" w14:textId="77777777" w:rsidR="00C22EA8" w:rsidRPr="00C22EA8" w:rsidRDefault="00C22EA8" w:rsidP="00C22EA8">
      <w:pPr>
        <w:numPr>
          <w:ilvl w:val="0"/>
          <w:numId w:val="175"/>
        </w:numPr>
        <w:rPr>
          <w:lang w:val="en-CA"/>
        </w:rPr>
      </w:pPr>
      <w:r w:rsidRPr="00C22EA8">
        <w:rPr>
          <w:lang w:val="en-CA"/>
        </w:rPr>
        <w:t>Risk calculation inputs.</w:t>
      </w:r>
    </w:p>
    <w:p w14:paraId="260E932F" w14:textId="77777777" w:rsidR="00C22EA8" w:rsidRPr="00C22EA8" w:rsidRDefault="00C22EA8" w:rsidP="00C22EA8">
      <w:pPr>
        <w:numPr>
          <w:ilvl w:val="0"/>
          <w:numId w:val="175"/>
        </w:numPr>
        <w:rPr>
          <w:lang w:val="en-CA"/>
        </w:rPr>
      </w:pPr>
      <w:r w:rsidRPr="00C22EA8">
        <w:rPr>
          <w:lang w:val="en-CA"/>
        </w:rPr>
        <w:lastRenderedPageBreak/>
        <w:t>Volatility adjustments.</w:t>
      </w:r>
    </w:p>
    <w:p w14:paraId="18312B66" w14:textId="77777777" w:rsidR="00C22EA8" w:rsidRPr="00C22EA8" w:rsidRDefault="00C22EA8" w:rsidP="00C22EA8">
      <w:pPr>
        <w:numPr>
          <w:ilvl w:val="0"/>
          <w:numId w:val="175"/>
        </w:numPr>
        <w:rPr>
          <w:lang w:val="en-CA"/>
        </w:rPr>
      </w:pPr>
      <w:r w:rsidRPr="00C22EA8">
        <w:rPr>
          <w:lang w:val="en-CA"/>
        </w:rPr>
        <w:t>Drawdown status impact.</w:t>
      </w:r>
    </w:p>
    <w:p w14:paraId="315A99CF" w14:textId="77777777" w:rsidR="00C22EA8" w:rsidRPr="00C22EA8" w:rsidRDefault="00C22EA8" w:rsidP="00C22EA8">
      <w:pPr>
        <w:numPr>
          <w:ilvl w:val="0"/>
          <w:numId w:val="175"/>
        </w:numPr>
        <w:rPr>
          <w:lang w:val="en-CA"/>
        </w:rPr>
      </w:pPr>
      <w:r w:rsidRPr="00C22EA8">
        <w:rPr>
          <w:lang w:val="en-CA"/>
        </w:rPr>
        <w:t>Portfolio exposure considerations.</w:t>
      </w:r>
    </w:p>
    <w:p w14:paraId="7BCB650D" w14:textId="77777777" w:rsidR="00C22EA8" w:rsidRPr="00C22EA8" w:rsidRDefault="00C22EA8" w:rsidP="00C22EA8">
      <w:pPr>
        <w:rPr>
          <w:b/>
          <w:bCs/>
          <w:lang w:val="en-CA"/>
        </w:rPr>
      </w:pPr>
      <w:r w:rsidRPr="00C22EA8">
        <w:rPr>
          <w:b/>
          <w:bCs/>
          <w:lang w:val="en-CA"/>
        </w:rPr>
        <w:t>11.4.3 Trade Management Explanation</w:t>
      </w:r>
    </w:p>
    <w:p w14:paraId="44F08F2B" w14:textId="77777777" w:rsidR="00C22EA8" w:rsidRPr="00C22EA8" w:rsidRDefault="00C22EA8" w:rsidP="00C22EA8">
      <w:pPr>
        <w:numPr>
          <w:ilvl w:val="0"/>
          <w:numId w:val="176"/>
        </w:numPr>
        <w:rPr>
          <w:lang w:val="en-CA"/>
        </w:rPr>
      </w:pPr>
      <w:r w:rsidRPr="00C22EA8">
        <w:rPr>
          <w:lang w:val="en-CA"/>
        </w:rPr>
        <w:t>Stop-loss adjustments and reasons.</w:t>
      </w:r>
    </w:p>
    <w:p w14:paraId="5BB150BE" w14:textId="77777777" w:rsidR="00C22EA8" w:rsidRPr="00C22EA8" w:rsidRDefault="00C22EA8" w:rsidP="00C22EA8">
      <w:pPr>
        <w:numPr>
          <w:ilvl w:val="0"/>
          <w:numId w:val="176"/>
        </w:numPr>
        <w:rPr>
          <w:lang w:val="en-CA"/>
        </w:rPr>
      </w:pPr>
      <w:r w:rsidRPr="00C22EA8">
        <w:rPr>
          <w:lang w:val="en-CA"/>
        </w:rPr>
        <w:t>Trailing stop activation logic.</w:t>
      </w:r>
    </w:p>
    <w:p w14:paraId="3C7366FC" w14:textId="77777777" w:rsidR="00C22EA8" w:rsidRPr="00C22EA8" w:rsidRDefault="00C22EA8" w:rsidP="00C22EA8">
      <w:pPr>
        <w:numPr>
          <w:ilvl w:val="0"/>
          <w:numId w:val="176"/>
        </w:numPr>
        <w:rPr>
          <w:lang w:val="en-CA"/>
        </w:rPr>
      </w:pPr>
      <w:r w:rsidRPr="00C22EA8">
        <w:rPr>
          <w:lang w:val="en-CA"/>
        </w:rPr>
        <w:t>Confidence evolution during trade.</w:t>
      </w:r>
    </w:p>
    <w:p w14:paraId="3242A2D8" w14:textId="77777777" w:rsidR="00C22EA8" w:rsidRPr="00C22EA8" w:rsidRDefault="00C22EA8" w:rsidP="00C22EA8">
      <w:pPr>
        <w:numPr>
          <w:ilvl w:val="0"/>
          <w:numId w:val="176"/>
        </w:numPr>
        <w:rPr>
          <w:lang w:val="en-CA"/>
        </w:rPr>
      </w:pPr>
      <w:r w:rsidRPr="00C22EA8">
        <w:rPr>
          <w:lang w:val="en-CA"/>
        </w:rPr>
        <w:t>Event-driven management changes.</w:t>
      </w:r>
    </w:p>
    <w:p w14:paraId="416E1561" w14:textId="77777777" w:rsidR="00C22EA8" w:rsidRPr="00C22EA8" w:rsidRDefault="00C22EA8" w:rsidP="00C22EA8">
      <w:pPr>
        <w:rPr>
          <w:b/>
          <w:bCs/>
          <w:lang w:val="en-CA"/>
        </w:rPr>
      </w:pPr>
      <w:r w:rsidRPr="00C22EA8">
        <w:rPr>
          <w:b/>
          <w:bCs/>
          <w:lang w:val="en-CA"/>
        </w:rPr>
        <w:t>11.4.4 Exit Explanation</w:t>
      </w:r>
    </w:p>
    <w:p w14:paraId="37370D12" w14:textId="77777777" w:rsidR="00C22EA8" w:rsidRPr="00C22EA8" w:rsidRDefault="00C22EA8" w:rsidP="00C22EA8">
      <w:pPr>
        <w:numPr>
          <w:ilvl w:val="0"/>
          <w:numId w:val="177"/>
        </w:numPr>
        <w:rPr>
          <w:lang w:val="en-CA"/>
        </w:rPr>
      </w:pPr>
      <w:r w:rsidRPr="00C22EA8">
        <w:rPr>
          <w:lang w:val="en-CA"/>
        </w:rPr>
        <w:t>Exit trigger category.</w:t>
      </w:r>
    </w:p>
    <w:p w14:paraId="55FD356B" w14:textId="77777777" w:rsidR="00C22EA8" w:rsidRPr="00C22EA8" w:rsidRDefault="00C22EA8" w:rsidP="00C22EA8">
      <w:pPr>
        <w:numPr>
          <w:ilvl w:val="0"/>
          <w:numId w:val="177"/>
        </w:numPr>
        <w:rPr>
          <w:lang w:val="en-CA"/>
        </w:rPr>
      </w:pPr>
      <w:r w:rsidRPr="00C22EA8">
        <w:rPr>
          <w:lang w:val="en-CA"/>
        </w:rPr>
        <w:t>Market condition changes.</w:t>
      </w:r>
    </w:p>
    <w:p w14:paraId="6DF72774" w14:textId="77777777" w:rsidR="00C22EA8" w:rsidRPr="00C22EA8" w:rsidRDefault="00C22EA8" w:rsidP="00C22EA8">
      <w:pPr>
        <w:numPr>
          <w:ilvl w:val="0"/>
          <w:numId w:val="177"/>
        </w:numPr>
        <w:rPr>
          <w:lang w:val="en-CA"/>
        </w:rPr>
      </w:pPr>
      <w:r w:rsidRPr="00C22EA8">
        <w:rPr>
          <w:lang w:val="en-CA"/>
        </w:rPr>
        <w:t>Confidence degradation or reversal.</w:t>
      </w:r>
    </w:p>
    <w:p w14:paraId="3DB18853" w14:textId="77777777" w:rsidR="00C22EA8" w:rsidRPr="00C22EA8" w:rsidRDefault="00C22EA8" w:rsidP="00C22EA8">
      <w:pPr>
        <w:numPr>
          <w:ilvl w:val="0"/>
          <w:numId w:val="177"/>
        </w:numPr>
        <w:rPr>
          <w:lang w:val="en-CA"/>
        </w:rPr>
      </w:pPr>
      <w:r w:rsidRPr="00C22EA8">
        <w:rPr>
          <w:lang w:val="en-CA"/>
        </w:rPr>
        <w:t>Risk override involvement.</w:t>
      </w:r>
    </w:p>
    <w:p w14:paraId="5EC7A34E" w14:textId="77777777" w:rsidR="00C22EA8" w:rsidRPr="00C22EA8" w:rsidRDefault="00000000" w:rsidP="00C22EA8">
      <w:pPr>
        <w:rPr>
          <w:lang w:val="en-CA"/>
        </w:rPr>
      </w:pPr>
      <w:r>
        <w:rPr>
          <w:lang w:val="en-CA"/>
        </w:rPr>
        <w:pict w14:anchorId="243D6148">
          <v:rect id="_x0000_i5448" style="width:0;height:1.5pt" o:hralign="center" o:hrstd="t" o:hr="t" fillcolor="#a0a0a0" stroked="f"/>
        </w:pict>
      </w:r>
    </w:p>
    <w:p w14:paraId="2BD0C84B" w14:textId="77777777" w:rsidR="00C22EA8" w:rsidRPr="00C22EA8" w:rsidRDefault="00C22EA8" w:rsidP="00C22EA8">
      <w:pPr>
        <w:rPr>
          <w:b/>
          <w:bCs/>
          <w:lang w:val="en-CA"/>
        </w:rPr>
      </w:pPr>
      <w:r w:rsidRPr="00C22EA8">
        <w:rPr>
          <w:b/>
          <w:bCs/>
          <w:lang w:val="en-CA"/>
        </w:rPr>
        <w:t>11.5 Model-Level Explainability</w:t>
      </w:r>
    </w:p>
    <w:p w14:paraId="03A0C0BD" w14:textId="77777777" w:rsidR="00C22EA8" w:rsidRPr="00C22EA8" w:rsidRDefault="00C22EA8" w:rsidP="00C22EA8">
      <w:pPr>
        <w:rPr>
          <w:lang w:val="en-CA"/>
        </w:rPr>
      </w:pPr>
      <w:r w:rsidRPr="00C22EA8">
        <w:rPr>
          <w:lang w:val="en-CA"/>
        </w:rPr>
        <w:t>Each machine learning model must provide:</w:t>
      </w:r>
    </w:p>
    <w:p w14:paraId="490EBDD2" w14:textId="77777777" w:rsidR="00C22EA8" w:rsidRPr="00C22EA8" w:rsidRDefault="00C22EA8" w:rsidP="00C22EA8">
      <w:pPr>
        <w:numPr>
          <w:ilvl w:val="0"/>
          <w:numId w:val="178"/>
        </w:numPr>
        <w:rPr>
          <w:lang w:val="en-CA"/>
        </w:rPr>
      </w:pPr>
      <w:r w:rsidRPr="00C22EA8">
        <w:rPr>
          <w:lang w:val="en-CA"/>
        </w:rPr>
        <w:t>Feature importance ranking.</w:t>
      </w:r>
    </w:p>
    <w:p w14:paraId="5594ECBE" w14:textId="77777777" w:rsidR="00C22EA8" w:rsidRPr="00C22EA8" w:rsidRDefault="00C22EA8" w:rsidP="00C22EA8">
      <w:pPr>
        <w:numPr>
          <w:ilvl w:val="0"/>
          <w:numId w:val="178"/>
        </w:numPr>
        <w:rPr>
          <w:lang w:val="en-CA"/>
        </w:rPr>
      </w:pPr>
      <w:r w:rsidRPr="00C22EA8">
        <w:rPr>
          <w:lang w:val="en-CA"/>
        </w:rPr>
        <w:t>Input signal breakdown.</w:t>
      </w:r>
    </w:p>
    <w:p w14:paraId="4D4B0B7D" w14:textId="77777777" w:rsidR="00C22EA8" w:rsidRPr="00C22EA8" w:rsidRDefault="00C22EA8" w:rsidP="00C22EA8">
      <w:pPr>
        <w:numPr>
          <w:ilvl w:val="0"/>
          <w:numId w:val="178"/>
        </w:numPr>
        <w:rPr>
          <w:lang w:val="en-CA"/>
        </w:rPr>
      </w:pPr>
      <w:r w:rsidRPr="00C22EA8">
        <w:rPr>
          <w:lang w:val="en-CA"/>
        </w:rPr>
        <w:t>Probability reasoning.</w:t>
      </w:r>
    </w:p>
    <w:p w14:paraId="5304ABC7" w14:textId="77777777" w:rsidR="00C22EA8" w:rsidRPr="00C22EA8" w:rsidRDefault="00C22EA8" w:rsidP="00C22EA8">
      <w:pPr>
        <w:numPr>
          <w:ilvl w:val="0"/>
          <w:numId w:val="178"/>
        </w:numPr>
        <w:rPr>
          <w:lang w:val="en-CA"/>
        </w:rPr>
      </w:pPr>
      <w:r w:rsidRPr="00C22EA8">
        <w:rPr>
          <w:lang w:val="en-CA"/>
        </w:rPr>
        <w:t>Confidence intervals.</w:t>
      </w:r>
    </w:p>
    <w:p w14:paraId="753EC450" w14:textId="77777777" w:rsidR="00C22EA8" w:rsidRPr="00C22EA8" w:rsidRDefault="00C22EA8" w:rsidP="00C22EA8">
      <w:pPr>
        <w:numPr>
          <w:ilvl w:val="0"/>
          <w:numId w:val="178"/>
        </w:numPr>
        <w:rPr>
          <w:lang w:val="en-CA"/>
        </w:rPr>
      </w:pPr>
      <w:r w:rsidRPr="00C22EA8">
        <w:rPr>
          <w:lang w:val="en-CA"/>
        </w:rPr>
        <w:t>Historical reliability metrics.</w:t>
      </w:r>
    </w:p>
    <w:p w14:paraId="03FE14CC" w14:textId="77777777" w:rsidR="00C22EA8" w:rsidRPr="00C22EA8" w:rsidRDefault="00C22EA8" w:rsidP="00C22EA8">
      <w:pPr>
        <w:rPr>
          <w:lang w:val="en-CA"/>
        </w:rPr>
      </w:pPr>
      <w:r w:rsidRPr="00C22EA8">
        <w:rPr>
          <w:lang w:val="en-CA"/>
        </w:rPr>
        <w:t>Ensemble decisions include:</w:t>
      </w:r>
    </w:p>
    <w:p w14:paraId="45708098" w14:textId="77777777" w:rsidR="00C22EA8" w:rsidRPr="00C22EA8" w:rsidRDefault="00C22EA8" w:rsidP="00C22EA8">
      <w:pPr>
        <w:numPr>
          <w:ilvl w:val="0"/>
          <w:numId w:val="179"/>
        </w:numPr>
        <w:rPr>
          <w:lang w:val="en-CA"/>
        </w:rPr>
      </w:pPr>
      <w:r w:rsidRPr="00C22EA8">
        <w:rPr>
          <w:lang w:val="en-CA"/>
        </w:rPr>
        <w:t>Agreement percentage across models.</w:t>
      </w:r>
    </w:p>
    <w:p w14:paraId="080220B0" w14:textId="77777777" w:rsidR="00C22EA8" w:rsidRPr="00C22EA8" w:rsidRDefault="00C22EA8" w:rsidP="00C22EA8">
      <w:pPr>
        <w:numPr>
          <w:ilvl w:val="0"/>
          <w:numId w:val="179"/>
        </w:numPr>
        <w:rPr>
          <w:lang w:val="en-CA"/>
        </w:rPr>
      </w:pPr>
      <w:r w:rsidRPr="00C22EA8">
        <w:rPr>
          <w:lang w:val="en-CA"/>
        </w:rPr>
        <w:t>Model disagreement analysis.</w:t>
      </w:r>
    </w:p>
    <w:p w14:paraId="54ACAEC4" w14:textId="77777777" w:rsidR="00C22EA8" w:rsidRPr="00C22EA8" w:rsidRDefault="00C22EA8" w:rsidP="00C22EA8">
      <w:pPr>
        <w:numPr>
          <w:ilvl w:val="0"/>
          <w:numId w:val="179"/>
        </w:numPr>
        <w:rPr>
          <w:lang w:val="en-CA"/>
        </w:rPr>
      </w:pPr>
      <w:r w:rsidRPr="00C22EA8">
        <w:rPr>
          <w:lang w:val="en-CA"/>
        </w:rPr>
        <w:t>Weighting contributions.</w:t>
      </w:r>
    </w:p>
    <w:p w14:paraId="7FB98332" w14:textId="77777777" w:rsidR="00C22EA8" w:rsidRPr="00C22EA8" w:rsidRDefault="00000000" w:rsidP="00C22EA8">
      <w:pPr>
        <w:rPr>
          <w:lang w:val="en-CA"/>
        </w:rPr>
      </w:pPr>
      <w:r>
        <w:rPr>
          <w:lang w:val="en-CA"/>
        </w:rPr>
        <w:lastRenderedPageBreak/>
        <w:pict w14:anchorId="61C9D12F">
          <v:rect id="_x0000_i5449" style="width:0;height:1.5pt" o:hralign="center" o:hrstd="t" o:hr="t" fillcolor="#a0a0a0" stroked="f"/>
        </w:pict>
      </w:r>
    </w:p>
    <w:p w14:paraId="0AEB07E2" w14:textId="77777777" w:rsidR="00C22EA8" w:rsidRPr="00C22EA8" w:rsidRDefault="00C22EA8" w:rsidP="00C22EA8">
      <w:pPr>
        <w:rPr>
          <w:b/>
          <w:bCs/>
          <w:lang w:val="en-CA"/>
        </w:rPr>
      </w:pPr>
      <w:r w:rsidRPr="00C22EA8">
        <w:rPr>
          <w:b/>
          <w:bCs/>
          <w:lang w:val="en-CA"/>
        </w:rPr>
        <w:t>11.6 Adaptive Weight Transparency</w:t>
      </w:r>
    </w:p>
    <w:p w14:paraId="759A202C" w14:textId="77777777" w:rsidR="00C22EA8" w:rsidRPr="00C22EA8" w:rsidRDefault="00C22EA8" w:rsidP="00C22EA8">
      <w:pPr>
        <w:rPr>
          <w:lang w:val="en-CA"/>
        </w:rPr>
      </w:pPr>
      <w:r w:rsidRPr="00C22EA8">
        <w:rPr>
          <w:lang w:val="en-CA"/>
        </w:rPr>
        <w:t>Since indicator weights are adaptive:</w:t>
      </w:r>
    </w:p>
    <w:p w14:paraId="34D1253B" w14:textId="77777777" w:rsidR="00C22EA8" w:rsidRPr="00C22EA8" w:rsidRDefault="00C22EA8" w:rsidP="00C22EA8">
      <w:pPr>
        <w:numPr>
          <w:ilvl w:val="0"/>
          <w:numId w:val="180"/>
        </w:numPr>
        <w:rPr>
          <w:lang w:val="en-CA"/>
        </w:rPr>
      </w:pPr>
      <w:r w:rsidRPr="00C22EA8">
        <w:rPr>
          <w:lang w:val="en-CA"/>
        </w:rPr>
        <w:t>Weight changes are logged.</w:t>
      </w:r>
    </w:p>
    <w:p w14:paraId="568E1BFA" w14:textId="77777777" w:rsidR="00C22EA8" w:rsidRPr="00C22EA8" w:rsidRDefault="00C22EA8" w:rsidP="00C22EA8">
      <w:pPr>
        <w:numPr>
          <w:ilvl w:val="0"/>
          <w:numId w:val="180"/>
        </w:numPr>
        <w:rPr>
          <w:lang w:val="en-CA"/>
        </w:rPr>
      </w:pPr>
      <w:r w:rsidRPr="00C22EA8">
        <w:rPr>
          <w:lang w:val="en-CA"/>
        </w:rPr>
        <w:t>Reason for weight change is recorded.</w:t>
      </w:r>
    </w:p>
    <w:p w14:paraId="24D433F8" w14:textId="77777777" w:rsidR="00C22EA8" w:rsidRPr="00C22EA8" w:rsidRDefault="00C22EA8" w:rsidP="00C22EA8">
      <w:pPr>
        <w:numPr>
          <w:ilvl w:val="0"/>
          <w:numId w:val="180"/>
        </w:numPr>
        <w:rPr>
          <w:lang w:val="en-CA"/>
        </w:rPr>
      </w:pPr>
      <w:r w:rsidRPr="00C22EA8">
        <w:rPr>
          <w:lang w:val="en-CA"/>
        </w:rPr>
        <w:t>Regime influence on weights is documented.</w:t>
      </w:r>
    </w:p>
    <w:p w14:paraId="7BDA6504" w14:textId="77777777" w:rsidR="00C22EA8" w:rsidRPr="00C22EA8" w:rsidRDefault="00C22EA8" w:rsidP="00C22EA8">
      <w:pPr>
        <w:numPr>
          <w:ilvl w:val="0"/>
          <w:numId w:val="180"/>
        </w:numPr>
        <w:rPr>
          <w:lang w:val="en-CA"/>
        </w:rPr>
      </w:pPr>
      <w:r w:rsidRPr="00C22EA8">
        <w:rPr>
          <w:lang w:val="en-CA"/>
        </w:rPr>
        <w:t>Performance-based adjustments are tracked.</w:t>
      </w:r>
    </w:p>
    <w:p w14:paraId="046245F0" w14:textId="77777777" w:rsidR="00C22EA8" w:rsidRPr="00C22EA8" w:rsidRDefault="00C22EA8" w:rsidP="00C22EA8">
      <w:pPr>
        <w:rPr>
          <w:lang w:val="en-CA"/>
        </w:rPr>
      </w:pPr>
      <w:r w:rsidRPr="00C22EA8">
        <w:rPr>
          <w:lang w:val="en-CA"/>
        </w:rPr>
        <w:t>Users can view:</w:t>
      </w:r>
    </w:p>
    <w:p w14:paraId="4921C8DA" w14:textId="77777777" w:rsidR="00C22EA8" w:rsidRPr="00C22EA8" w:rsidRDefault="00C22EA8" w:rsidP="00C22EA8">
      <w:pPr>
        <w:numPr>
          <w:ilvl w:val="0"/>
          <w:numId w:val="181"/>
        </w:numPr>
        <w:rPr>
          <w:lang w:val="en-CA"/>
        </w:rPr>
      </w:pPr>
      <w:proofErr w:type="gramStart"/>
      <w:r w:rsidRPr="00C22EA8">
        <w:rPr>
          <w:lang w:val="en-CA"/>
        </w:rPr>
        <w:t>Indicator</w:t>
      </w:r>
      <w:proofErr w:type="gramEnd"/>
      <w:r w:rsidRPr="00C22EA8">
        <w:rPr>
          <w:lang w:val="en-CA"/>
        </w:rPr>
        <w:t xml:space="preserve"> influence over time.</w:t>
      </w:r>
    </w:p>
    <w:p w14:paraId="302323AB" w14:textId="77777777" w:rsidR="00C22EA8" w:rsidRPr="00C22EA8" w:rsidRDefault="00C22EA8" w:rsidP="00C22EA8">
      <w:pPr>
        <w:numPr>
          <w:ilvl w:val="0"/>
          <w:numId w:val="181"/>
        </w:numPr>
        <w:rPr>
          <w:lang w:val="en-CA"/>
        </w:rPr>
      </w:pPr>
      <w:r w:rsidRPr="00C22EA8">
        <w:rPr>
          <w:lang w:val="en-CA"/>
        </w:rPr>
        <w:t>Correlation shifts.</w:t>
      </w:r>
    </w:p>
    <w:p w14:paraId="4F1C341B" w14:textId="77777777" w:rsidR="00C22EA8" w:rsidRPr="00C22EA8" w:rsidRDefault="00C22EA8" w:rsidP="00C22EA8">
      <w:pPr>
        <w:numPr>
          <w:ilvl w:val="0"/>
          <w:numId w:val="181"/>
        </w:numPr>
        <w:rPr>
          <w:lang w:val="en-CA"/>
        </w:rPr>
      </w:pPr>
      <w:r w:rsidRPr="00C22EA8">
        <w:rPr>
          <w:lang w:val="en-CA"/>
        </w:rPr>
        <w:t>News sensitivity evolution.</w:t>
      </w:r>
    </w:p>
    <w:p w14:paraId="0807D99C" w14:textId="77777777" w:rsidR="00C22EA8" w:rsidRPr="00C22EA8" w:rsidRDefault="00000000" w:rsidP="00C22EA8">
      <w:pPr>
        <w:rPr>
          <w:lang w:val="en-CA"/>
        </w:rPr>
      </w:pPr>
      <w:r>
        <w:rPr>
          <w:lang w:val="en-CA"/>
        </w:rPr>
        <w:pict w14:anchorId="166AE399">
          <v:rect id="_x0000_i5450" style="width:0;height:1.5pt" o:hralign="center" o:hrstd="t" o:hr="t" fillcolor="#a0a0a0" stroked="f"/>
        </w:pict>
      </w:r>
    </w:p>
    <w:p w14:paraId="3033FB6E" w14:textId="77777777" w:rsidR="00C22EA8" w:rsidRPr="00C22EA8" w:rsidRDefault="00C22EA8" w:rsidP="00C22EA8">
      <w:pPr>
        <w:rPr>
          <w:b/>
          <w:bCs/>
          <w:lang w:val="en-CA"/>
        </w:rPr>
      </w:pPr>
      <w:r w:rsidRPr="00C22EA8">
        <w:rPr>
          <w:b/>
          <w:bCs/>
          <w:lang w:val="en-CA"/>
        </w:rPr>
        <w:t>11.7 Performance Reporting Framework</w:t>
      </w:r>
    </w:p>
    <w:p w14:paraId="554188EC" w14:textId="77777777" w:rsidR="00C22EA8" w:rsidRPr="00C22EA8" w:rsidRDefault="00C22EA8" w:rsidP="00C22EA8">
      <w:pPr>
        <w:rPr>
          <w:lang w:val="en-CA"/>
        </w:rPr>
      </w:pPr>
      <w:r w:rsidRPr="00C22EA8">
        <w:rPr>
          <w:lang w:val="en-CA"/>
        </w:rPr>
        <w:t>System reports include:</w:t>
      </w:r>
    </w:p>
    <w:p w14:paraId="4E2E9708" w14:textId="77777777" w:rsidR="00C22EA8" w:rsidRPr="00C22EA8" w:rsidRDefault="00C22EA8" w:rsidP="00C22EA8">
      <w:pPr>
        <w:rPr>
          <w:b/>
          <w:bCs/>
          <w:lang w:val="en-CA"/>
        </w:rPr>
      </w:pPr>
      <w:r w:rsidRPr="00C22EA8">
        <w:rPr>
          <w:b/>
          <w:bCs/>
          <w:lang w:val="en-CA"/>
        </w:rPr>
        <w:t>11.7.1 Strategy Reports</w:t>
      </w:r>
    </w:p>
    <w:p w14:paraId="6C64EAD1" w14:textId="77777777" w:rsidR="00C22EA8" w:rsidRPr="00C22EA8" w:rsidRDefault="00C22EA8" w:rsidP="00C22EA8">
      <w:pPr>
        <w:numPr>
          <w:ilvl w:val="0"/>
          <w:numId w:val="182"/>
        </w:numPr>
        <w:rPr>
          <w:lang w:val="en-CA"/>
        </w:rPr>
      </w:pPr>
      <w:r w:rsidRPr="00C22EA8">
        <w:rPr>
          <w:lang w:val="en-CA"/>
        </w:rPr>
        <w:t>Profit factor</w:t>
      </w:r>
    </w:p>
    <w:p w14:paraId="769136C1" w14:textId="77777777" w:rsidR="00C22EA8" w:rsidRPr="00C22EA8" w:rsidRDefault="00C22EA8" w:rsidP="00C22EA8">
      <w:pPr>
        <w:numPr>
          <w:ilvl w:val="0"/>
          <w:numId w:val="182"/>
        </w:numPr>
        <w:rPr>
          <w:lang w:val="en-CA"/>
        </w:rPr>
      </w:pPr>
      <w:r w:rsidRPr="00C22EA8">
        <w:rPr>
          <w:lang w:val="en-CA"/>
        </w:rPr>
        <w:t>Win rate</w:t>
      </w:r>
    </w:p>
    <w:p w14:paraId="3BEE7A6E" w14:textId="77777777" w:rsidR="00C22EA8" w:rsidRPr="00C22EA8" w:rsidRDefault="00C22EA8" w:rsidP="00C22EA8">
      <w:pPr>
        <w:numPr>
          <w:ilvl w:val="0"/>
          <w:numId w:val="182"/>
        </w:numPr>
        <w:rPr>
          <w:lang w:val="en-CA"/>
        </w:rPr>
      </w:pPr>
      <w:r w:rsidRPr="00C22EA8">
        <w:rPr>
          <w:lang w:val="en-CA"/>
        </w:rPr>
        <w:t>Risk-adjusted returns</w:t>
      </w:r>
    </w:p>
    <w:p w14:paraId="46DBB297" w14:textId="77777777" w:rsidR="00C22EA8" w:rsidRPr="00C22EA8" w:rsidRDefault="00C22EA8" w:rsidP="00C22EA8">
      <w:pPr>
        <w:numPr>
          <w:ilvl w:val="0"/>
          <w:numId w:val="182"/>
        </w:numPr>
        <w:rPr>
          <w:lang w:val="en-CA"/>
        </w:rPr>
      </w:pPr>
      <w:r w:rsidRPr="00C22EA8">
        <w:rPr>
          <w:lang w:val="en-CA"/>
        </w:rPr>
        <w:t>Performance by regime</w:t>
      </w:r>
    </w:p>
    <w:p w14:paraId="755F2285" w14:textId="77777777" w:rsidR="00C22EA8" w:rsidRPr="00C22EA8" w:rsidRDefault="00C22EA8" w:rsidP="00C22EA8">
      <w:pPr>
        <w:numPr>
          <w:ilvl w:val="0"/>
          <w:numId w:val="182"/>
        </w:numPr>
        <w:rPr>
          <w:lang w:val="en-CA"/>
        </w:rPr>
      </w:pPr>
      <w:r w:rsidRPr="00C22EA8">
        <w:rPr>
          <w:lang w:val="en-CA"/>
        </w:rPr>
        <w:t>Performance by currency pair</w:t>
      </w:r>
    </w:p>
    <w:p w14:paraId="5DBC3616" w14:textId="77777777" w:rsidR="00C22EA8" w:rsidRPr="00C22EA8" w:rsidRDefault="00C22EA8" w:rsidP="00C22EA8">
      <w:pPr>
        <w:rPr>
          <w:b/>
          <w:bCs/>
          <w:lang w:val="en-CA"/>
        </w:rPr>
      </w:pPr>
      <w:r w:rsidRPr="00C22EA8">
        <w:rPr>
          <w:b/>
          <w:bCs/>
          <w:lang w:val="en-CA"/>
        </w:rPr>
        <w:t>11.7.2 Model Reports</w:t>
      </w:r>
    </w:p>
    <w:p w14:paraId="1873C7E1" w14:textId="77777777" w:rsidR="00C22EA8" w:rsidRPr="00C22EA8" w:rsidRDefault="00C22EA8" w:rsidP="00C22EA8">
      <w:pPr>
        <w:numPr>
          <w:ilvl w:val="0"/>
          <w:numId w:val="183"/>
        </w:numPr>
        <w:rPr>
          <w:lang w:val="en-CA"/>
        </w:rPr>
      </w:pPr>
      <w:r w:rsidRPr="00C22EA8">
        <w:rPr>
          <w:lang w:val="en-CA"/>
        </w:rPr>
        <w:t>Prediction accuracy</w:t>
      </w:r>
    </w:p>
    <w:p w14:paraId="2CC7CD12" w14:textId="77777777" w:rsidR="00C22EA8" w:rsidRPr="00C22EA8" w:rsidRDefault="00C22EA8" w:rsidP="00C22EA8">
      <w:pPr>
        <w:numPr>
          <w:ilvl w:val="0"/>
          <w:numId w:val="183"/>
        </w:numPr>
        <w:rPr>
          <w:lang w:val="en-CA"/>
        </w:rPr>
      </w:pPr>
      <w:r w:rsidRPr="00C22EA8">
        <w:rPr>
          <w:lang w:val="en-CA"/>
        </w:rPr>
        <w:t>Confidence calibration</w:t>
      </w:r>
    </w:p>
    <w:p w14:paraId="0812E636" w14:textId="77777777" w:rsidR="00C22EA8" w:rsidRPr="00C22EA8" w:rsidRDefault="00C22EA8" w:rsidP="00C22EA8">
      <w:pPr>
        <w:numPr>
          <w:ilvl w:val="0"/>
          <w:numId w:val="183"/>
        </w:numPr>
        <w:rPr>
          <w:lang w:val="en-CA"/>
        </w:rPr>
      </w:pPr>
      <w:r w:rsidRPr="00C22EA8">
        <w:rPr>
          <w:lang w:val="en-CA"/>
        </w:rPr>
        <w:t>Model stability</w:t>
      </w:r>
    </w:p>
    <w:p w14:paraId="581661B5" w14:textId="77777777" w:rsidR="00C22EA8" w:rsidRPr="00C22EA8" w:rsidRDefault="00C22EA8" w:rsidP="00C22EA8">
      <w:pPr>
        <w:numPr>
          <w:ilvl w:val="0"/>
          <w:numId w:val="183"/>
        </w:numPr>
        <w:rPr>
          <w:lang w:val="en-CA"/>
        </w:rPr>
      </w:pPr>
      <w:r w:rsidRPr="00C22EA8">
        <w:rPr>
          <w:lang w:val="en-CA"/>
        </w:rPr>
        <w:t>Drift detection results</w:t>
      </w:r>
    </w:p>
    <w:p w14:paraId="6DAF5084" w14:textId="77777777" w:rsidR="00C22EA8" w:rsidRPr="00C22EA8" w:rsidRDefault="00C22EA8" w:rsidP="00C22EA8">
      <w:pPr>
        <w:rPr>
          <w:b/>
          <w:bCs/>
          <w:lang w:val="en-CA"/>
        </w:rPr>
      </w:pPr>
      <w:r w:rsidRPr="00C22EA8">
        <w:rPr>
          <w:b/>
          <w:bCs/>
          <w:lang w:val="en-CA"/>
        </w:rPr>
        <w:lastRenderedPageBreak/>
        <w:t>11.7.3 Risk Reports</w:t>
      </w:r>
    </w:p>
    <w:p w14:paraId="79B0CA24" w14:textId="77777777" w:rsidR="00C22EA8" w:rsidRPr="00C22EA8" w:rsidRDefault="00C22EA8" w:rsidP="00C22EA8">
      <w:pPr>
        <w:numPr>
          <w:ilvl w:val="0"/>
          <w:numId w:val="184"/>
        </w:numPr>
        <w:rPr>
          <w:lang w:val="en-CA"/>
        </w:rPr>
      </w:pPr>
      <w:r w:rsidRPr="00C22EA8">
        <w:rPr>
          <w:lang w:val="en-CA"/>
        </w:rPr>
        <w:t>Drawdown history</w:t>
      </w:r>
    </w:p>
    <w:p w14:paraId="0E47C064" w14:textId="77777777" w:rsidR="00C22EA8" w:rsidRPr="00C22EA8" w:rsidRDefault="00C22EA8" w:rsidP="00C22EA8">
      <w:pPr>
        <w:numPr>
          <w:ilvl w:val="0"/>
          <w:numId w:val="184"/>
        </w:numPr>
        <w:rPr>
          <w:lang w:val="en-CA"/>
        </w:rPr>
      </w:pPr>
      <w:r w:rsidRPr="00C22EA8">
        <w:rPr>
          <w:lang w:val="en-CA"/>
        </w:rPr>
        <w:t>Exposure heatmaps</w:t>
      </w:r>
    </w:p>
    <w:p w14:paraId="71AC72CC" w14:textId="77777777" w:rsidR="00C22EA8" w:rsidRPr="00C22EA8" w:rsidRDefault="00C22EA8" w:rsidP="00C22EA8">
      <w:pPr>
        <w:numPr>
          <w:ilvl w:val="0"/>
          <w:numId w:val="184"/>
        </w:numPr>
        <w:rPr>
          <w:lang w:val="en-CA"/>
        </w:rPr>
      </w:pPr>
      <w:r w:rsidRPr="00C22EA8">
        <w:rPr>
          <w:lang w:val="en-CA"/>
        </w:rPr>
        <w:t>Loss clusters</w:t>
      </w:r>
    </w:p>
    <w:p w14:paraId="7FBCFE55" w14:textId="77777777" w:rsidR="00C22EA8" w:rsidRPr="00C22EA8" w:rsidRDefault="00C22EA8" w:rsidP="00C22EA8">
      <w:pPr>
        <w:numPr>
          <w:ilvl w:val="0"/>
          <w:numId w:val="184"/>
        </w:numPr>
        <w:rPr>
          <w:lang w:val="en-CA"/>
        </w:rPr>
      </w:pPr>
      <w:r w:rsidRPr="00C22EA8">
        <w:rPr>
          <w:lang w:val="en-CA"/>
        </w:rPr>
        <w:t>Risk efficiency metrics</w:t>
      </w:r>
    </w:p>
    <w:p w14:paraId="1075F765" w14:textId="77777777" w:rsidR="00C22EA8" w:rsidRPr="00C22EA8" w:rsidRDefault="00000000" w:rsidP="00C22EA8">
      <w:pPr>
        <w:rPr>
          <w:lang w:val="en-CA"/>
        </w:rPr>
      </w:pPr>
      <w:r>
        <w:rPr>
          <w:lang w:val="en-CA"/>
        </w:rPr>
        <w:pict w14:anchorId="1DAA3129">
          <v:rect id="_x0000_i5451" style="width:0;height:1.5pt" o:hralign="center" o:hrstd="t" o:hr="t" fillcolor="#a0a0a0" stroked="f"/>
        </w:pict>
      </w:r>
    </w:p>
    <w:p w14:paraId="18A0A28E" w14:textId="77777777" w:rsidR="00C22EA8" w:rsidRPr="00C22EA8" w:rsidRDefault="00C22EA8" w:rsidP="00C22EA8">
      <w:pPr>
        <w:rPr>
          <w:b/>
          <w:bCs/>
          <w:lang w:val="en-CA"/>
        </w:rPr>
      </w:pPr>
      <w:r w:rsidRPr="00C22EA8">
        <w:rPr>
          <w:b/>
          <w:bCs/>
          <w:lang w:val="en-CA"/>
        </w:rPr>
        <w:t>11.8 Real-Time Dashboard Explainability</w:t>
      </w:r>
    </w:p>
    <w:p w14:paraId="6588D24A" w14:textId="77777777" w:rsidR="00C22EA8" w:rsidRPr="00C22EA8" w:rsidRDefault="00C22EA8" w:rsidP="00C22EA8">
      <w:pPr>
        <w:rPr>
          <w:lang w:val="en-CA"/>
        </w:rPr>
      </w:pPr>
      <w:r w:rsidRPr="00C22EA8">
        <w:rPr>
          <w:lang w:val="en-CA"/>
        </w:rPr>
        <w:t>The dashboard provides:</w:t>
      </w:r>
    </w:p>
    <w:p w14:paraId="4CF83D45" w14:textId="77777777" w:rsidR="00C22EA8" w:rsidRPr="00C22EA8" w:rsidRDefault="00C22EA8" w:rsidP="00C22EA8">
      <w:pPr>
        <w:numPr>
          <w:ilvl w:val="0"/>
          <w:numId w:val="185"/>
        </w:numPr>
        <w:rPr>
          <w:lang w:val="en-CA"/>
        </w:rPr>
      </w:pPr>
      <w:r w:rsidRPr="00C22EA8">
        <w:rPr>
          <w:lang w:val="en-CA"/>
        </w:rPr>
        <w:t>Live trade reasoning summaries.</w:t>
      </w:r>
    </w:p>
    <w:p w14:paraId="6A53587B" w14:textId="77777777" w:rsidR="00C22EA8" w:rsidRPr="00C22EA8" w:rsidRDefault="00C22EA8" w:rsidP="00C22EA8">
      <w:pPr>
        <w:numPr>
          <w:ilvl w:val="0"/>
          <w:numId w:val="185"/>
        </w:numPr>
        <w:rPr>
          <w:lang w:val="en-CA"/>
        </w:rPr>
      </w:pPr>
      <w:r w:rsidRPr="00C22EA8">
        <w:rPr>
          <w:lang w:val="en-CA"/>
        </w:rPr>
        <w:t>Confidence breakdown visuals.</w:t>
      </w:r>
    </w:p>
    <w:p w14:paraId="1A764D6A" w14:textId="77777777" w:rsidR="00C22EA8" w:rsidRPr="00C22EA8" w:rsidRDefault="00C22EA8" w:rsidP="00C22EA8">
      <w:pPr>
        <w:numPr>
          <w:ilvl w:val="0"/>
          <w:numId w:val="185"/>
        </w:numPr>
        <w:rPr>
          <w:lang w:val="en-CA"/>
        </w:rPr>
      </w:pPr>
      <w:r w:rsidRPr="00C22EA8">
        <w:rPr>
          <w:lang w:val="en-CA"/>
        </w:rPr>
        <w:t>Market regime display.</w:t>
      </w:r>
    </w:p>
    <w:p w14:paraId="4784901B" w14:textId="77777777" w:rsidR="00C22EA8" w:rsidRPr="00C22EA8" w:rsidRDefault="00C22EA8" w:rsidP="00C22EA8">
      <w:pPr>
        <w:numPr>
          <w:ilvl w:val="0"/>
          <w:numId w:val="185"/>
        </w:numPr>
        <w:rPr>
          <w:lang w:val="en-CA"/>
        </w:rPr>
      </w:pPr>
      <w:r w:rsidRPr="00C22EA8">
        <w:rPr>
          <w:lang w:val="en-CA"/>
        </w:rPr>
        <w:t>Active risk controls.</w:t>
      </w:r>
    </w:p>
    <w:p w14:paraId="43994947" w14:textId="77777777" w:rsidR="00C22EA8" w:rsidRPr="00C22EA8" w:rsidRDefault="00C22EA8" w:rsidP="00C22EA8">
      <w:pPr>
        <w:numPr>
          <w:ilvl w:val="0"/>
          <w:numId w:val="185"/>
        </w:numPr>
        <w:rPr>
          <w:lang w:val="en-CA"/>
        </w:rPr>
      </w:pPr>
      <w:r w:rsidRPr="00C22EA8">
        <w:rPr>
          <w:lang w:val="en-CA"/>
        </w:rPr>
        <w:t>Model agreement visualization.</w:t>
      </w:r>
    </w:p>
    <w:p w14:paraId="6A9D1117" w14:textId="77777777" w:rsidR="00C22EA8" w:rsidRPr="00C22EA8" w:rsidRDefault="00C22EA8" w:rsidP="00C22EA8">
      <w:pPr>
        <w:numPr>
          <w:ilvl w:val="0"/>
          <w:numId w:val="185"/>
        </w:numPr>
        <w:rPr>
          <w:lang w:val="en-CA"/>
        </w:rPr>
      </w:pPr>
      <w:r w:rsidRPr="00C22EA8">
        <w:rPr>
          <w:lang w:val="en-CA"/>
        </w:rPr>
        <w:t>Trade lifecycle status.</w:t>
      </w:r>
    </w:p>
    <w:p w14:paraId="26A59991" w14:textId="77777777" w:rsidR="00C22EA8" w:rsidRPr="00C22EA8" w:rsidRDefault="00C22EA8" w:rsidP="00C22EA8">
      <w:pPr>
        <w:rPr>
          <w:lang w:val="en-CA"/>
        </w:rPr>
      </w:pPr>
      <w:r w:rsidRPr="00C22EA8">
        <w:rPr>
          <w:lang w:val="en-CA"/>
        </w:rPr>
        <w:t>Users can drill down into:</w:t>
      </w:r>
    </w:p>
    <w:p w14:paraId="3A010CF8" w14:textId="77777777" w:rsidR="00C22EA8" w:rsidRPr="00C22EA8" w:rsidRDefault="00C22EA8" w:rsidP="00C22EA8">
      <w:pPr>
        <w:numPr>
          <w:ilvl w:val="0"/>
          <w:numId w:val="186"/>
        </w:numPr>
        <w:rPr>
          <w:lang w:val="en-CA"/>
        </w:rPr>
      </w:pPr>
      <w:r w:rsidRPr="00C22EA8">
        <w:rPr>
          <w:lang w:val="en-CA"/>
        </w:rPr>
        <w:t>Individual model contributions.</w:t>
      </w:r>
    </w:p>
    <w:p w14:paraId="555B4FE6" w14:textId="77777777" w:rsidR="00C22EA8" w:rsidRPr="00C22EA8" w:rsidRDefault="00C22EA8" w:rsidP="00C22EA8">
      <w:pPr>
        <w:numPr>
          <w:ilvl w:val="0"/>
          <w:numId w:val="186"/>
        </w:numPr>
        <w:rPr>
          <w:lang w:val="en-CA"/>
        </w:rPr>
      </w:pPr>
      <w:r w:rsidRPr="00C22EA8">
        <w:rPr>
          <w:lang w:val="en-CA"/>
        </w:rPr>
        <w:t>Indicator signal histories.</w:t>
      </w:r>
    </w:p>
    <w:p w14:paraId="2B15012C" w14:textId="77777777" w:rsidR="00C22EA8" w:rsidRPr="00C22EA8" w:rsidRDefault="00C22EA8" w:rsidP="00C22EA8">
      <w:pPr>
        <w:numPr>
          <w:ilvl w:val="0"/>
          <w:numId w:val="186"/>
        </w:numPr>
        <w:rPr>
          <w:lang w:val="en-CA"/>
        </w:rPr>
      </w:pPr>
      <w:r w:rsidRPr="00C22EA8">
        <w:rPr>
          <w:lang w:val="en-CA"/>
        </w:rPr>
        <w:t>News impact timelines.</w:t>
      </w:r>
    </w:p>
    <w:p w14:paraId="5FDACDEC" w14:textId="77777777" w:rsidR="00C22EA8" w:rsidRPr="00C22EA8" w:rsidRDefault="00000000" w:rsidP="00C22EA8">
      <w:pPr>
        <w:rPr>
          <w:lang w:val="en-CA"/>
        </w:rPr>
      </w:pPr>
      <w:r>
        <w:rPr>
          <w:lang w:val="en-CA"/>
        </w:rPr>
        <w:pict w14:anchorId="252CBDCD">
          <v:rect id="_x0000_i5452" style="width:0;height:1.5pt" o:hralign="center" o:hrstd="t" o:hr="t" fillcolor="#a0a0a0" stroked="f"/>
        </w:pict>
      </w:r>
    </w:p>
    <w:p w14:paraId="681AC7E0" w14:textId="77777777" w:rsidR="00C22EA8" w:rsidRPr="00C22EA8" w:rsidRDefault="00C22EA8" w:rsidP="00C22EA8">
      <w:pPr>
        <w:rPr>
          <w:b/>
          <w:bCs/>
          <w:lang w:val="en-CA"/>
        </w:rPr>
      </w:pPr>
      <w:r w:rsidRPr="00C22EA8">
        <w:rPr>
          <w:b/>
          <w:bCs/>
          <w:lang w:val="en-CA"/>
        </w:rPr>
        <w:t>11.9 Audit Trail and Compliance Logging</w:t>
      </w:r>
    </w:p>
    <w:p w14:paraId="6672C0DA" w14:textId="77777777" w:rsidR="00C22EA8" w:rsidRPr="00C22EA8" w:rsidRDefault="00C22EA8" w:rsidP="00C22EA8">
      <w:pPr>
        <w:rPr>
          <w:lang w:val="en-CA"/>
        </w:rPr>
      </w:pPr>
      <w:r w:rsidRPr="00C22EA8">
        <w:rPr>
          <w:lang w:val="en-CA"/>
        </w:rPr>
        <w:t>Audit logs capture:</w:t>
      </w:r>
    </w:p>
    <w:p w14:paraId="5B5D5B49" w14:textId="77777777" w:rsidR="00C22EA8" w:rsidRPr="00C22EA8" w:rsidRDefault="00C22EA8" w:rsidP="00C22EA8">
      <w:pPr>
        <w:numPr>
          <w:ilvl w:val="0"/>
          <w:numId w:val="187"/>
        </w:numPr>
        <w:rPr>
          <w:lang w:val="en-CA"/>
        </w:rPr>
      </w:pPr>
      <w:r w:rsidRPr="00C22EA8">
        <w:rPr>
          <w:lang w:val="en-CA"/>
        </w:rPr>
        <w:t>Every trade decision.</w:t>
      </w:r>
    </w:p>
    <w:p w14:paraId="2783F589" w14:textId="77777777" w:rsidR="00C22EA8" w:rsidRPr="00C22EA8" w:rsidRDefault="00C22EA8" w:rsidP="00C22EA8">
      <w:pPr>
        <w:numPr>
          <w:ilvl w:val="0"/>
          <w:numId w:val="187"/>
        </w:numPr>
        <w:rPr>
          <w:lang w:val="en-CA"/>
        </w:rPr>
      </w:pPr>
      <w:r w:rsidRPr="00C22EA8">
        <w:rPr>
          <w:lang w:val="en-CA"/>
        </w:rPr>
        <w:t>Model version used.</w:t>
      </w:r>
    </w:p>
    <w:p w14:paraId="0C6F3F78" w14:textId="77777777" w:rsidR="00C22EA8" w:rsidRPr="00C22EA8" w:rsidRDefault="00C22EA8" w:rsidP="00C22EA8">
      <w:pPr>
        <w:numPr>
          <w:ilvl w:val="0"/>
          <w:numId w:val="187"/>
        </w:numPr>
        <w:rPr>
          <w:lang w:val="en-CA"/>
        </w:rPr>
      </w:pPr>
      <w:r w:rsidRPr="00C22EA8">
        <w:rPr>
          <w:lang w:val="en-CA"/>
        </w:rPr>
        <w:t>Data sources and timestamps.</w:t>
      </w:r>
    </w:p>
    <w:p w14:paraId="22E2A900" w14:textId="77777777" w:rsidR="00C22EA8" w:rsidRPr="00C22EA8" w:rsidRDefault="00C22EA8" w:rsidP="00C22EA8">
      <w:pPr>
        <w:numPr>
          <w:ilvl w:val="0"/>
          <w:numId w:val="187"/>
        </w:numPr>
        <w:rPr>
          <w:lang w:val="en-CA"/>
        </w:rPr>
      </w:pPr>
      <w:r w:rsidRPr="00C22EA8">
        <w:rPr>
          <w:lang w:val="en-CA"/>
        </w:rPr>
        <w:t>Parameter configurations.</w:t>
      </w:r>
    </w:p>
    <w:p w14:paraId="6C7A26A3" w14:textId="77777777" w:rsidR="00C22EA8" w:rsidRPr="00C22EA8" w:rsidRDefault="00C22EA8" w:rsidP="00C22EA8">
      <w:pPr>
        <w:numPr>
          <w:ilvl w:val="0"/>
          <w:numId w:val="187"/>
        </w:numPr>
        <w:rPr>
          <w:lang w:val="en-CA"/>
        </w:rPr>
      </w:pPr>
      <w:r w:rsidRPr="00C22EA8">
        <w:rPr>
          <w:lang w:val="en-CA"/>
        </w:rPr>
        <w:lastRenderedPageBreak/>
        <w:t>Execution details.</w:t>
      </w:r>
    </w:p>
    <w:p w14:paraId="2529198D" w14:textId="77777777" w:rsidR="00C22EA8" w:rsidRPr="00C22EA8" w:rsidRDefault="00C22EA8" w:rsidP="00C22EA8">
      <w:pPr>
        <w:numPr>
          <w:ilvl w:val="0"/>
          <w:numId w:val="187"/>
        </w:numPr>
        <w:rPr>
          <w:lang w:val="en-CA"/>
        </w:rPr>
      </w:pPr>
      <w:r w:rsidRPr="00C22EA8">
        <w:rPr>
          <w:lang w:val="en-CA"/>
        </w:rPr>
        <w:t>Risk override events.</w:t>
      </w:r>
    </w:p>
    <w:p w14:paraId="34C60413" w14:textId="77777777" w:rsidR="00C22EA8" w:rsidRPr="00C22EA8" w:rsidRDefault="00C22EA8" w:rsidP="00C22EA8">
      <w:pPr>
        <w:rPr>
          <w:lang w:val="en-CA"/>
        </w:rPr>
      </w:pPr>
      <w:r w:rsidRPr="00C22EA8">
        <w:rPr>
          <w:lang w:val="en-CA"/>
        </w:rPr>
        <w:t>Logs are:</w:t>
      </w:r>
    </w:p>
    <w:p w14:paraId="2B971C2E" w14:textId="77777777" w:rsidR="00C22EA8" w:rsidRPr="00C22EA8" w:rsidRDefault="00C22EA8" w:rsidP="00C22EA8">
      <w:pPr>
        <w:numPr>
          <w:ilvl w:val="0"/>
          <w:numId w:val="188"/>
        </w:numPr>
        <w:rPr>
          <w:lang w:val="en-CA"/>
        </w:rPr>
      </w:pPr>
      <w:r w:rsidRPr="00C22EA8">
        <w:rPr>
          <w:lang w:val="en-CA"/>
        </w:rPr>
        <w:t>Immutable</w:t>
      </w:r>
    </w:p>
    <w:p w14:paraId="5F20CAEE" w14:textId="77777777" w:rsidR="00C22EA8" w:rsidRPr="00C22EA8" w:rsidRDefault="00C22EA8" w:rsidP="00C22EA8">
      <w:pPr>
        <w:numPr>
          <w:ilvl w:val="0"/>
          <w:numId w:val="188"/>
        </w:numPr>
        <w:rPr>
          <w:lang w:val="en-CA"/>
        </w:rPr>
      </w:pPr>
      <w:r w:rsidRPr="00C22EA8">
        <w:rPr>
          <w:lang w:val="en-CA"/>
        </w:rPr>
        <w:t>Time-stamped</w:t>
      </w:r>
    </w:p>
    <w:p w14:paraId="0815EB79" w14:textId="77777777" w:rsidR="00C22EA8" w:rsidRPr="00C22EA8" w:rsidRDefault="00C22EA8" w:rsidP="00C22EA8">
      <w:pPr>
        <w:numPr>
          <w:ilvl w:val="0"/>
          <w:numId w:val="188"/>
        </w:numPr>
        <w:rPr>
          <w:lang w:val="en-CA"/>
        </w:rPr>
      </w:pPr>
      <w:proofErr w:type="spellStart"/>
      <w:r w:rsidRPr="00C22EA8">
        <w:rPr>
          <w:lang w:val="en-CA"/>
        </w:rPr>
        <w:t>Queryable</w:t>
      </w:r>
      <w:proofErr w:type="spellEnd"/>
      <w:r w:rsidRPr="00C22EA8">
        <w:rPr>
          <w:lang w:val="en-CA"/>
        </w:rPr>
        <w:t xml:space="preserve"> for regulatory audits</w:t>
      </w:r>
    </w:p>
    <w:p w14:paraId="4BF740B8" w14:textId="77777777" w:rsidR="00C22EA8" w:rsidRPr="00C22EA8" w:rsidRDefault="00000000" w:rsidP="00C22EA8">
      <w:pPr>
        <w:rPr>
          <w:lang w:val="en-CA"/>
        </w:rPr>
      </w:pPr>
      <w:r>
        <w:rPr>
          <w:lang w:val="en-CA"/>
        </w:rPr>
        <w:pict w14:anchorId="407A1506">
          <v:rect id="_x0000_i5453" style="width:0;height:1.5pt" o:hralign="center" o:hrstd="t" o:hr="t" fillcolor="#a0a0a0" stroked="f"/>
        </w:pict>
      </w:r>
    </w:p>
    <w:p w14:paraId="677AC2C9" w14:textId="77777777" w:rsidR="00C22EA8" w:rsidRPr="00C22EA8" w:rsidRDefault="00C22EA8" w:rsidP="00C22EA8">
      <w:pPr>
        <w:rPr>
          <w:b/>
          <w:bCs/>
          <w:lang w:val="en-CA"/>
        </w:rPr>
      </w:pPr>
      <w:r w:rsidRPr="00C22EA8">
        <w:rPr>
          <w:b/>
          <w:bCs/>
          <w:lang w:val="en-CA"/>
        </w:rPr>
        <w:t>11.10 Integration with Adaptive Intelligence</w:t>
      </w:r>
    </w:p>
    <w:p w14:paraId="6B8F8118" w14:textId="77777777" w:rsidR="00C22EA8" w:rsidRPr="00C22EA8" w:rsidRDefault="00C22EA8" w:rsidP="00C22EA8">
      <w:pPr>
        <w:rPr>
          <w:lang w:val="en-CA"/>
        </w:rPr>
      </w:pPr>
      <w:r w:rsidRPr="00C22EA8">
        <w:rPr>
          <w:lang w:val="en-CA"/>
        </w:rPr>
        <w:t>Explainability feeds into:</w:t>
      </w:r>
    </w:p>
    <w:p w14:paraId="7B585B05" w14:textId="77777777" w:rsidR="00C22EA8" w:rsidRPr="00C22EA8" w:rsidRDefault="00C22EA8" w:rsidP="00C22EA8">
      <w:pPr>
        <w:numPr>
          <w:ilvl w:val="0"/>
          <w:numId w:val="189"/>
        </w:numPr>
        <w:rPr>
          <w:lang w:val="en-CA"/>
        </w:rPr>
      </w:pPr>
      <w:r w:rsidRPr="00C22EA8">
        <w:rPr>
          <w:lang w:val="en-CA"/>
        </w:rPr>
        <w:t>Self-Adjustment Agent</w:t>
      </w:r>
    </w:p>
    <w:p w14:paraId="07A8BED7" w14:textId="77777777" w:rsidR="00C22EA8" w:rsidRPr="00C22EA8" w:rsidRDefault="00C22EA8" w:rsidP="00C22EA8">
      <w:pPr>
        <w:numPr>
          <w:ilvl w:val="0"/>
          <w:numId w:val="189"/>
        </w:numPr>
        <w:rPr>
          <w:lang w:val="en-CA"/>
        </w:rPr>
      </w:pPr>
      <w:r w:rsidRPr="00C22EA8">
        <w:rPr>
          <w:lang w:val="en-CA"/>
        </w:rPr>
        <w:t>Model Optimization Agent</w:t>
      </w:r>
    </w:p>
    <w:p w14:paraId="6FADE07F" w14:textId="77777777" w:rsidR="00C22EA8" w:rsidRPr="00C22EA8" w:rsidRDefault="00C22EA8" w:rsidP="00C22EA8">
      <w:pPr>
        <w:numPr>
          <w:ilvl w:val="0"/>
          <w:numId w:val="189"/>
        </w:numPr>
        <w:rPr>
          <w:lang w:val="en-CA"/>
        </w:rPr>
      </w:pPr>
      <w:r w:rsidRPr="00C22EA8">
        <w:rPr>
          <w:lang w:val="en-CA"/>
        </w:rPr>
        <w:t>Strategy Evaluation Agent</w:t>
      </w:r>
    </w:p>
    <w:p w14:paraId="7C8A5049" w14:textId="77777777" w:rsidR="00C22EA8" w:rsidRPr="00C22EA8" w:rsidRDefault="00C22EA8" w:rsidP="00C22EA8">
      <w:pPr>
        <w:numPr>
          <w:ilvl w:val="0"/>
          <w:numId w:val="189"/>
        </w:numPr>
        <w:rPr>
          <w:lang w:val="en-CA"/>
        </w:rPr>
      </w:pPr>
      <w:r w:rsidRPr="00C22EA8">
        <w:rPr>
          <w:lang w:val="en-CA"/>
        </w:rPr>
        <w:t>Risk Parameter Tuning</w:t>
      </w:r>
    </w:p>
    <w:p w14:paraId="5ECFFC2F" w14:textId="43FE3597" w:rsidR="00C22EA8" w:rsidRDefault="00C22EA8" w:rsidP="00C22EA8">
      <w:pPr>
        <w:rPr>
          <w:lang w:val="en-CA"/>
        </w:rPr>
      </w:pPr>
      <w:r w:rsidRPr="00C22EA8">
        <w:rPr>
          <w:lang w:val="en-CA"/>
        </w:rPr>
        <w:t>By analyzing historical reasoning vs outcomes, the system continuously improves its decision logic.</w:t>
      </w:r>
      <w:r w:rsidRPr="00C22EA8">
        <w:rPr>
          <w:vanish/>
          <w:lang w:val="en-CA"/>
        </w:rPr>
        <w:t>Top of Form</w:t>
      </w:r>
    </w:p>
    <w:p w14:paraId="7EE3C081" w14:textId="77777777" w:rsidR="00400C9F" w:rsidRDefault="00400C9F" w:rsidP="00C22EA8">
      <w:pPr>
        <w:rPr>
          <w:lang w:val="en-CA"/>
        </w:rPr>
      </w:pPr>
    </w:p>
    <w:p w14:paraId="47180945" w14:textId="77777777" w:rsidR="00400C9F" w:rsidRDefault="00400C9F" w:rsidP="00C22EA8">
      <w:pPr>
        <w:rPr>
          <w:lang w:val="en-CA"/>
        </w:rPr>
      </w:pPr>
    </w:p>
    <w:p w14:paraId="29E45D9B" w14:textId="77777777" w:rsidR="00400C9F" w:rsidRDefault="00400C9F" w:rsidP="00C22EA8">
      <w:pPr>
        <w:rPr>
          <w:lang w:val="en-CA"/>
        </w:rPr>
      </w:pPr>
    </w:p>
    <w:p w14:paraId="30ABEB6B" w14:textId="77777777" w:rsidR="00400C9F" w:rsidRDefault="00400C9F" w:rsidP="00C22EA8">
      <w:pPr>
        <w:rPr>
          <w:lang w:val="en-CA"/>
        </w:rPr>
      </w:pPr>
    </w:p>
    <w:p w14:paraId="34738E66" w14:textId="77777777" w:rsidR="00400C9F" w:rsidRDefault="00400C9F" w:rsidP="00C22EA8">
      <w:pPr>
        <w:rPr>
          <w:lang w:val="en-CA"/>
        </w:rPr>
      </w:pPr>
    </w:p>
    <w:p w14:paraId="0DBFAC03" w14:textId="77777777" w:rsidR="00400C9F" w:rsidRDefault="00400C9F" w:rsidP="00C22EA8">
      <w:pPr>
        <w:rPr>
          <w:lang w:val="en-CA"/>
        </w:rPr>
      </w:pPr>
    </w:p>
    <w:p w14:paraId="02EDB307" w14:textId="77777777" w:rsidR="00400C9F" w:rsidRDefault="00400C9F" w:rsidP="00C22EA8">
      <w:pPr>
        <w:rPr>
          <w:lang w:val="en-CA"/>
        </w:rPr>
      </w:pPr>
    </w:p>
    <w:p w14:paraId="4D8BFC90" w14:textId="77777777" w:rsidR="00400C9F" w:rsidRDefault="00400C9F" w:rsidP="00C22EA8">
      <w:pPr>
        <w:rPr>
          <w:lang w:val="en-CA"/>
        </w:rPr>
      </w:pPr>
    </w:p>
    <w:p w14:paraId="58ECD4B6" w14:textId="77777777" w:rsidR="00B0575E" w:rsidRDefault="00B0575E" w:rsidP="00C22EA8">
      <w:pPr>
        <w:rPr>
          <w:lang w:val="en-CA"/>
        </w:rPr>
      </w:pPr>
    </w:p>
    <w:p w14:paraId="17CD2041" w14:textId="77777777" w:rsidR="00B0575E" w:rsidRDefault="00B0575E" w:rsidP="00C22EA8">
      <w:pPr>
        <w:rPr>
          <w:lang w:val="en-CA"/>
        </w:rPr>
      </w:pPr>
    </w:p>
    <w:p w14:paraId="48C80439" w14:textId="77777777" w:rsidR="00B0575E" w:rsidRDefault="00B0575E" w:rsidP="00C22EA8">
      <w:pPr>
        <w:rPr>
          <w:lang w:val="en-CA"/>
        </w:rPr>
      </w:pPr>
    </w:p>
    <w:p w14:paraId="6A4AD4AC" w14:textId="77777777" w:rsidR="00B0575E" w:rsidRPr="00B0575E" w:rsidRDefault="00B0575E" w:rsidP="00290536">
      <w:pPr>
        <w:pStyle w:val="Heading1"/>
        <w:rPr>
          <w:lang w:val="en-CA"/>
        </w:rPr>
      </w:pPr>
      <w:bookmarkStart w:id="12" w:name="_Toc221515676"/>
      <w:r w:rsidRPr="00B0575E">
        <w:rPr>
          <w:lang w:val="en-CA"/>
        </w:rPr>
        <w:lastRenderedPageBreak/>
        <w:t>Section 12 — Monitoring, Self-Adjustment &amp; Continuous Learning</w:t>
      </w:r>
      <w:bookmarkEnd w:id="12"/>
    </w:p>
    <w:p w14:paraId="53CDC9B6" w14:textId="77777777" w:rsidR="00B0575E" w:rsidRPr="00B0575E" w:rsidRDefault="00000000" w:rsidP="00B0575E">
      <w:pPr>
        <w:rPr>
          <w:lang w:val="en-CA"/>
        </w:rPr>
      </w:pPr>
      <w:r>
        <w:rPr>
          <w:lang w:val="en-CA"/>
        </w:rPr>
        <w:pict w14:anchorId="78553339">
          <v:rect id="_x0000_i5454" style="width:0;height:1.5pt" o:hralign="center" o:hrstd="t" o:hr="t" fillcolor="#a0a0a0" stroked="f"/>
        </w:pict>
      </w:r>
    </w:p>
    <w:p w14:paraId="18C0354B" w14:textId="77777777" w:rsidR="00B0575E" w:rsidRPr="00B0575E" w:rsidRDefault="00B0575E" w:rsidP="00B0575E">
      <w:pPr>
        <w:rPr>
          <w:b/>
          <w:bCs/>
          <w:lang w:val="en-CA"/>
        </w:rPr>
      </w:pPr>
      <w:r w:rsidRPr="00B0575E">
        <w:rPr>
          <w:b/>
          <w:bCs/>
          <w:lang w:val="en-CA"/>
        </w:rPr>
        <w:t>12.1 Purpose and Core Philosophy</w:t>
      </w:r>
    </w:p>
    <w:p w14:paraId="20C9407C" w14:textId="77777777" w:rsidR="00B0575E" w:rsidRPr="00B0575E" w:rsidRDefault="00B0575E" w:rsidP="00B0575E">
      <w:pPr>
        <w:rPr>
          <w:lang w:val="en-CA"/>
        </w:rPr>
      </w:pPr>
      <w:r w:rsidRPr="00B0575E">
        <w:rPr>
          <w:lang w:val="en-CA"/>
        </w:rPr>
        <w:t xml:space="preserve">Monitoring, Self-Adjustment &amp; Continuous Learning governs how </w:t>
      </w:r>
      <w:proofErr w:type="spellStart"/>
      <w:r w:rsidRPr="00B0575E">
        <w:rPr>
          <w:lang w:val="en-CA"/>
        </w:rPr>
        <w:t>AegisFX</w:t>
      </w:r>
      <w:proofErr w:type="spellEnd"/>
      <w:r w:rsidRPr="00B0575E">
        <w:rPr>
          <w:lang w:val="en-CA"/>
        </w:rPr>
        <w:t xml:space="preserve"> evolves over time without manual intervention. The system continuously observes performance, identifies inefficiencies, tests improvements, and deploys refinements in a controlled and explainable manner.</w:t>
      </w:r>
    </w:p>
    <w:p w14:paraId="63BB9E66" w14:textId="77777777" w:rsidR="00B0575E" w:rsidRPr="00B0575E" w:rsidRDefault="00B0575E" w:rsidP="00B0575E">
      <w:pPr>
        <w:rPr>
          <w:lang w:val="en-CA"/>
        </w:rPr>
      </w:pPr>
      <w:r w:rsidRPr="00B0575E">
        <w:rPr>
          <w:lang w:val="en-CA"/>
        </w:rPr>
        <w:t>Core objectives:</w:t>
      </w:r>
    </w:p>
    <w:p w14:paraId="2FB8A897" w14:textId="77777777" w:rsidR="00B0575E" w:rsidRPr="00B0575E" w:rsidRDefault="00B0575E" w:rsidP="00B0575E">
      <w:pPr>
        <w:numPr>
          <w:ilvl w:val="0"/>
          <w:numId w:val="190"/>
        </w:numPr>
        <w:rPr>
          <w:lang w:val="en-CA"/>
        </w:rPr>
      </w:pPr>
      <w:r w:rsidRPr="00B0575E">
        <w:rPr>
          <w:lang w:val="en-CA"/>
        </w:rPr>
        <w:t>Maintain long-term profitability through adaptation.</w:t>
      </w:r>
    </w:p>
    <w:p w14:paraId="5A287428" w14:textId="77777777" w:rsidR="00B0575E" w:rsidRPr="00B0575E" w:rsidRDefault="00B0575E" w:rsidP="00B0575E">
      <w:pPr>
        <w:numPr>
          <w:ilvl w:val="0"/>
          <w:numId w:val="190"/>
        </w:numPr>
        <w:rPr>
          <w:lang w:val="en-CA"/>
        </w:rPr>
      </w:pPr>
      <w:r w:rsidRPr="00B0575E">
        <w:rPr>
          <w:lang w:val="en-CA"/>
        </w:rPr>
        <w:t>Detect model drift and strategy degradation early.</w:t>
      </w:r>
    </w:p>
    <w:p w14:paraId="5CFD116C" w14:textId="77777777" w:rsidR="00B0575E" w:rsidRPr="00B0575E" w:rsidRDefault="00B0575E" w:rsidP="00B0575E">
      <w:pPr>
        <w:numPr>
          <w:ilvl w:val="0"/>
          <w:numId w:val="190"/>
        </w:numPr>
        <w:rPr>
          <w:lang w:val="en-CA"/>
        </w:rPr>
      </w:pPr>
      <w:r w:rsidRPr="00B0575E">
        <w:rPr>
          <w:lang w:val="en-CA"/>
        </w:rPr>
        <w:t>Automatically optimize weights, parameters, and model selection.</w:t>
      </w:r>
    </w:p>
    <w:p w14:paraId="739255D7" w14:textId="77777777" w:rsidR="00B0575E" w:rsidRPr="00B0575E" w:rsidRDefault="00B0575E" w:rsidP="00B0575E">
      <w:pPr>
        <w:numPr>
          <w:ilvl w:val="0"/>
          <w:numId w:val="190"/>
        </w:numPr>
        <w:rPr>
          <w:lang w:val="en-CA"/>
        </w:rPr>
      </w:pPr>
      <w:r w:rsidRPr="00B0575E">
        <w:rPr>
          <w:lang w:val="en-CA"/>
        </w:rPr>
        <w:t>Prevent overfitting through controlled experimentation.</w:t>
      </w:r>
    </w:p>
    <w:p w14:paraId="4FF411BD" w14:textId="77777777" w:rsidR="00B0575E" w:rsidRPr="00B0575E" w:rsidRDefault="00B0575E" w:rsidP="00B0575E">
      <w:pPr>
        <w:numPr>
          <w:ilvl w:val="0"/>
          <w:numId w:val="190"/>
        </w:numPr>
        <w:rPr>
          <w:lang w:val="en-CA"/>
        </w:rPr>
      </w:pPr>
      <w:r w:rsidRPr="00B0575E">
        <w:rPr>
          <w:lang w:val="en-CA"/>
        </w:rPr>
        <w:t>Improve decision-making using historical outcomes.</w:t>
      </w:r>
    </w:p>
    <w:p w14:paraId="61596A95" w14:textId="77777777" w:rsidR="00B0575E" w:rsidRPr="00B0575E" w:rsidRDefault="00B0575E" w:rsidP="00B0575E">
      <w:pPr>
        <w:rPr>
          <w:lang w:val="en-CA"/>
        </w:rPr>
      </w:pPr>
      <w:r w:rsidRPr="00B0575E">
        <w:rPr>
          <w:lang w:val="en-CA"/>
        </w:rPr>
        <w:t>The system must become more accurate and efficient as more data is collected.</w:t>
      </w:r>
    </w:p>
    <w:p w14:paraId="3E5AB7B0" w14:textId="77777777" w:rsidR="00B0575E" w:rsidRPr="00B0575E" w:rsidRDefault="00000000" w:rsidP="00B0575E">
      <w:pPr>
        <w:rPr>
          <w:lang w:val="en-CA"/>
        </w:rPr>
      </w:pPr>
      <w:r>
        <w:rPr>
          <w:lang w:val="en-CA"/>
        </w:rPr>
        <w:pict w14:anchorId="779B04CB">
          <v:rect id="_x0000_i5455" style="width:0;height:1.5pt" o:hralign="center" o:hrstd="t" o:hr="t" fillcolor="#a0a0a0" stroked="f"/>
        </w:pict>
      </w:r>
    </w:p>
    <w:p w14:paraId="3945A172" w14:textId="77777777" w:rsidR="00B0575E" w:rsidRPr="00B0575E" w:rsidRDefault="00B0575E" w:rsidP="00B0575E">
      <w:pPr>
        <w:rPr>
          <w:b/>
          <w:bCs/>
          <w:lang w:val="en-CA"/>
        </w:rPr>
      </w:pPr>
      <w:r w:rsidRPr="00B0575E">
        <w:rPr>
          <w:b/>
          <w:bCs/>
          <w:lang w:val="en-CA"/>
        </w:rPr>
        <w:t>12.2 Monitoring Architecture</w:t>
      </w:r>
    </w:p>
    <w:p w14:paraId="3F4F6955" w14:textId="77777777" w:rsidR="00B0575E" w:rsidRPr="00B0575E" w:rsidRDefault="00B0575E" w:rsidP="00B0575E">
      <w:pPr>
        <w:rPr>
          <w:lang w:val="en-CA"/>
        </w:rPr>
      </w:pPr>
      <w:r w:rsidRPr="00B0575E">
        <w:rPr>
          <w:lang w:val="en-CA"/>
        </w:rPr>
        <w:t>Monitoring operates across multiple levels:</w:t>
      </w:r>
    </w:p>
    <w:p w14:paraId="6488B054" w14:textId="77777777" w:rsidR="00B0575E" w:rsidRPr="00B0575E" w:rsidRDefault="00B0575E" w:rsidP="00B0575E">
      <w:pPr>
        <w:numPr>
          <w:ilvl w:val="0"/>
          <w:numId w:val="191"/>
        </w:numPr>
        <w:rPr>
          <w:lang w:val="en-CA"/>
        </w:rPr>
      </w:pPr>
      <w:r w:rsidRPr="00B0575E">
        <w:rPr>
          <w:lang w:val="en-CA"/>
        </w:rPr>
        <w:t>Data Monitoring</w:t>
      </w:r>
    </w:p>
    <w:p w14:paraId="6AE1672C" w14:textId="77777777" w:rsidR="00B0575E" w:rsidRPr="00B0575E" w:rsidRDefault="00B0575E" w:rsidP="00B0575E">
      <w:pPr>
        <w:numPr>
          <w:ilvl w:val="0"/>
          <w:numId w:val="191"/>
        </w:numPr>
        <w:rPr>
          <w:lang w:val="en-CA"/>
        </w:rPr>
      </w:pPr>
      <w:r w:rsidRPr="00B0575E">
        <w:rPr>
          <w:lang w:val="en-CA"/>
        </w:rPr>
        <w:t>Model Monitoring</w:t>
      </w:r>
    </w:p>
    <w:p w14:paraId="643FE8F6" w14:textId="77777777" w:rsidR="00B0575E" w:rsidRPr="00B0575E" w:rsidRDefault="00B0575E" w:rsidP="00B0575E">
      <w:pPr>
        <w:numPr>
          <w:ilvl w:val="0"/>
          <w:numId w:val="191"/>
        </w:numPr>
        <w:rPr>
          <w:lang w:val="en-CA"/>
        </w:rPr>
      </w:pPr>
      <w:r w:rsidRPr="00B0575E">
        <w:rPr>
          <w:lang w:val="en-CA"/>
        </w:rPr>
        <w:t>Strategy Monitoring</w:t>
      </w:r>
    </w:p>
    <w:p w14:paraId="02D90774" w14:textId="77777777" w:rsidR="00B0575E" w:rsidRPr="00B0575E" w:rsidRDefault="00B0575E" w:rsidP="00B0575E">
      <w:pPr>
        <w:numPr>
          <w:ilvl w:val="0"/>
          <w:numId w:val="191"/>
        </w:numPr>
        <w:rPr>
          <w:lang w:val="en-CA"/>
        </w:rPr>
      </w:pPr>
      <w:r w:rsidRPr="00B0575E">
        <w:rPr>
          <w:lang w:val="en-CA"/>
        </w:rPr>
        <w:t>Risk Monitoring</w:t>
      </w:r>
    </w:p>
    <w:p w14:paraId="5AFF97B3" w14:textId="77777777" w:rsidR="00B0575E" w:rsidRPr="00B0575E" w:rsidRDefault="00B0575E" w:rsidP="00B0575E">
      <w:pPr>
        <w:numPr>
          <w:ilvl w:val="0"/>
          <w:numId w:val="191"/>
        </w:numPr>
        <w:rPr>
          <w:lang w:val="en-CA"/>
        </w:rPr>
      </w:pPr>
      <w:r w:rsidRPr="00B0575E">
        <w:rPr>
          <w:lang w:val="en-CA"/>
        </w:rPr>
        <w:t>Execution Monitoring</w:t>
      </w:r>
    </w:p>
    <w:p w14:paraId="1A6B8E77" w14:textId="77777777" w:rsidR="00B0575E" w:rsidRPr="00B0575E" w:rsidRDefault="00B0575E" w:rsidP="00B0575E">
      <w:pPr>
        <w:numPr>
          <w:ilvl w:val="0"/>
          <w:numId w:val="191"/>
        </w:numPr>
        <w:rPr>
          <w:lang w:val="en-CA"/>
        </w:rPr>
      </w:pPr>
      <w:r w:rsidRPr="00B0575E">
        <w:rPr>
          <w:lang w:val="en-CA"/>
        </w:rPr>
        <w:t>System Health Monitoring</w:t>
      </w:r>
    </w:p>
    <w:p w14:paraId="2B452CF2" w14:textId="77777777" w:rsidR="00B0575E" w:rsidRPr="00B0575E" w:rsidRDefault="00B0575E" w:rsidP="00B0575E">
      <w:pPr>
        <w:rPr>
          <w:lang w:val="en-CA"/>
        </w:rPr>
      </w:pPr>
      <w:r w:rsidRPr="00B0575E">
        <w:rPr>
          <w:lang w:val="en-CA"/>
        </w:rPr>
        <w:t>Each layer feeds metrics into the Self-Adjustment Engine.</w:t>
      </w:r>
    </w:p>
    <w:p w14:paraId="17D9FEDB" w14:textId="77777777" w:rsidR="00B0575E" w:rsidRPr="00B0575E" w:rsidRDefault="00000000" w:rsidP="00B0575E">
      <w:pPr>
        <w:rPr>
          <w:lang w:val="en-CA"/>
        </w:rPr>
      </w:pPr>
      <w:r>
        <w:rPr>
          <w:lang w:val="en-CA"/>
        </w:rPr>
        <w:pict w14:anchorId="1113DFF4">
          <v:rect id="_x0000_i5456" style="width:0;height:1.5pt" o:hralign="center" o:hrstd="t" o:hr="t" fillcolor="#a0a0a0" stroked="f"/>
        </w:pict>
      </w:r>
    </w:p>
    <w:p w14:paraId="2112E137" w14:textId="77777777" w:rsidR="00B0575E" w:rsidRPr="00B0575E" w:rsidRDefault="00B0575E" w:rsidP="00B0575E">
      <w:pPr>
        <w:rPr>
          <w:b/>
          <w:bCs/>
          <w:lang w:val="en-CA"/>
        </w:rPr>
      </w:pPr>
      <w:r w:rsidRPr="00B0575E">
        <w:rPr>
          <w:b/>
          <w:bCs/>
          <w:lang w:val="en-CA"/>
        </w:rPr>
        <w:t>12.3 Data Quality Monitoring</w:t>
      </w:r>
    </w:p>
    <w:p w14:paraId="6C56C3A9" w14:textId="77777777" w:rsidR="00B0575E" w:rsidRPr="00B0575E" w:rsidRDefault="00B0575E" w:rsidP="00B0575E">
      <w:pPr>
        <w:rPr>
          <w:lang w:val="en-CA"/>
        </w:rPr>
      </w:pPr>
      <w:r w:rsidRPr="00B0575E">
        <w:rPr>
          <w:lang w:val="en-CA"/>
        </w:rPr>
        <w:lastRenderedPageBreak/>
        <w:t>The Data Monitoring Agent evaluates:</w:t>
      </w:r>
    </w:p>
    <w:p w14:paraId="579D0B93" w14:textId="77777777" w:rsidR="00B0575E" w:rsidRPr="00B0575E" w:rsidRDefault="00B0575E" w:rsidP="00B0575E">
      <w:pPr>
        <w:numPr>
          <w:ilvl w:val="0"/>
          <w:numId w:val="192"/>
        </w:numPr>
        <w:rPr>
          <w:lang w:val="en-CA"/>
        </w:rPr>
      </w:pPr>
      <w:r w:rsidRPr="00B0575E">
        <w:rPr>
          <w:lang w:val="en-CA"/>
        </w:rPr>
        <w:t>Missing or delayed data feeds.</w:t>
      </w:r>
    </w:p>
    <w:p w14:paraId="3ED1F6DF" w14:textId="77777777" w:rsidR="00B0575E" w:rsidRPr="00B0575E" w:rsidRDefault="00B0575E" w:rsidP="00B0575E">
      <w:pPr>
        <w:numPr>
          <w:ilvl w:val="0"/>
          <w:numId w:val="192"/>
        </w:numPr>
        <w:rPr>
          <w:lang w:val="en-CA"/>
        </w:rPr>
      </w:pPr>
      <w:r w:rsidRPr="00B0575E">
        <w:rPr>
          <w:lang w:val="en-CA"/>
        </w:rPr>
        <w:t>Abnormal market values.</w:t>
      </w:r>
    </w:p>
    <w:p w14:paraId="17F89524" w14:textId="77777777" w:rsidR="00B0575E" w:rsidRPr="00B0575E" w:rsidRDefault="00B0575E" w:rsidP="00B0575E">
      <w:pPr>
        <w:numPr>
          <w:ilvl w:val="0"/>
          <w:numId w:val="192"/>
        </w:numPr>
        <w:rPr>
          <w:lang w:val="en-CA"/>
        </w:rPr>
      </w:pPr>
      <w:r w:rsidRPr="00B0575E">
        <w:rPr>
          <w:lang w:val="en-CA"/>
        </w:rPr>
        <w:t>Indicator anomalies.</w:t>
      </w:r>
    </w:p>
    <w:p w14:paraId="367E4E89" w14:textId="77777777" w:rsidR="00B0575E" w:rsidRPr="00B0575E" w:rsidRDefault="00B0575E" w:rsidP="00B0575E">
      <w:pPr>
        <w:numPr>
          <w:ilvl w:val="0"/>
          <w:numId w:val="192"/>
        </w:numPr>
        <w:rPr>
          <w:lang w:val="en-CA"/>
        </w:rPr>
      </w:pPr>
      <w:r w:rsidRPr="00B0575E">
        <w:rPr>
          <w:lang w:val="en-CA"/>
        </w:rPr>
        <w:t>News ingestion failures.</w:t>
      </w:r>
    </w:p>
    <w:p w14:paraId="2697AA0C" w14:textId="77777777" w:rsidR="00B0575E" w:rsidRPr="00B0575E" w:rsidRDefault="00B0575E" w:rsidP="00B0575E">
      <w:pPr>
        <w:numPr>
          <w:ilvl w:val="0"/>
          <w:numId w:val="192"/>
        </w:numPr>
        <w:rPr>
          <w:lang w:val="en-CA"/>
        </w:rPr>
      </w:pPr>
      <w:r w:rsidRPr="00B0575E">
        <w:rPr>
          <w:lang w:val="en-CA"/>
        </w:rPr>
        <w:t>Correlation inconsistencies.</w:t>
      </w:r>
    </w:p>
    <w:p w14:paraId="236364C1" w14:textId="77777777" w:rsidR="00B0575E" w:rsidRPr="00B0575E" w:rsidRDefault="00B0575E" w:rsidP="00B0575E">
      <w:pPr>
        <w:numPr>
          <w:ilvl w:val="0"/>
          <w:numId w:val="192"/>
        </w:numPr>
        <w:rPr>
          <w:lang w:val="en-CA"/>
        </w:rPr>
      </w:pPr>
      <w:r w:rsidRPr="00B0575E">
        <w:rPr>
          <w:lang w:val="en-CA"/>
        </w:rPr>
        <w:t>Time synchronization issues.</w:t>
      </w:r>
    </w:p>
    <w:p w14:paraId="371D0426" w14:textId="77777777" w:rsidR="00B0575E" w:rsidRPr="00B0575E" w:rsidRDefault="00B0575E" w:rsidP="00B0575E">
      <w:pPr>
        <w:rPr>
          <w:lang w:val="en-CA"/>
        </w:rPr>
      </w:pPr>
      <w:r w:rsidRPr="00B0575E">
        <w:rPr>
          <w:lang w:val="en-CA"/>
        </w:rPr>
        <w:t>If data integrity is compromised:</w:t>
      </w:r>
    </w:p>
    <w:p w14:paraId="6F34FCF2" w14:textId="77777777" w:rsidR="00B0575E" w:rsidRPr="00B0575E" w:rsidRDefault="00B0575E" w:rsidP="00B0575E">
      <w:pPr>
        <w:numPr>
          <w:ilvl w:val="0"/>
          <w:numId w:val="193"/>
        </w:numPr>
        <w:rPr>
          <w:lang w:val="en-CA"/>
        </w:rPr>
      </w:pPr>
      <w:r w:rsidRPr="00B0575E">
        <w:rPr>
          <w:lang w:val="en-CA"/>
        </w:rPr>
        <w:t>Signals are suppressed.</w:t>
      </w:r>
    </w:p>
    <w:p w14:paraId="5ED8B344" w14:textId="77777777" w:rsidR="00B0575E" w:rsidRPr="00B0575E" w:rsidRDefault="00B0575E" w:rsidP="00B0575E">
      <w:pPr>
        <w:numPr>
          <w:ilvl w:val="0"/>
          <w:numId w:val="193"/>
        </w:numPr>
        <w:rPr>
          <w:lang w:val="en-CA"/>
        </w:rPr>
      </w:pPr>
      <w:r w:rsidRPr="00B0575E">
        <w:rPr>
          <w:lang w:val="en-CA"/>
        </w:rPr>
        <w:t>Confidence scores are reduced.</w:t>
      </w:r>
    </w:p>
    <w:p w14:paraId="3A623283" w14:textId="77777777" w:rsidR="00B0575E" w:rsidRPr="00B0575E" w:rsidRDefault="00B0575E" w:rsidP="00B0575E">
      <w:pPr>
        <w:numPr>
          <w:ilvl w:val="0"/>
          <w:numId w:val="193"/>
        </w:numPr>
        <w:rPr>
          <w:lang w:val="en-CA"/>
        </w:rPr>
      </w:pPr>
      <w:r w:rsidRPr="00B0575E">
        <w:rPr>
          <w:lang w:val="en-CA"/>
        </w:rPr>
        <w:t>Trading may be paused automatically.</w:t>
      </w:r>
    </w:p>
    <w:p w14:paraId="64389A43" w14:textId="77777777" w:rsidR="00B0575E" w:rsidRPr="00B0575E" w:rsidRDefault="00000000" w:rsidP="00B0575E">
      <w:pPr>
        <w:rPr>
          <w:lang w:val="en-CA"/>
        </w:rPr>
      </w:pPr>
      <w:r>
        <w:rPr>
          <w:lang w:val="en-CA"/>
        </w:rPr>
        <w:pict w14:anchorId="42833F06">
          <v:rect id="_x0000_i5457" style="width:0;height:1.5pt" o:hralign="center" o:hrstd="t" o:hr="t" fillcolor="#a0a0a0" stroked="f"/>
        </w:pict>
      </w:r>
    </w:p>
    <w:p w14:paraId="6A82F1E6" w14:textId="77777777" w:rsidR="00B0575E" w:rsidRPr="00B0575E" w:rsidRDefault="00B0575E" w:rsidP="00B0575E">
      <w:pPr>
        <w:rPr>
          <w:b/>
          <w:bCs/>
          <w:lang w:val="en-CA"/>
        </w:rPr>
      </w:pPr>
      <w:r w:rsidRPr="00B0575E">
        <w:rPr>
          <w:b/>
          <w:bCs/>
          <w:lang w:val="en-CA"/>
        </w:rPr>
        <w:t>12.4 Model Performance Monitoring</w:t>
      </w:r>
    </w:p>
    <w:p w14:paraId="3C870488" w14:textId="77777777" w:rsidR="00B0575E" w:rsidRPr="00B0575E" w:rsidRDefault="00B0575E" w:rsidP="00B0575E">
      <w:pPr>
        <w:rPr>
          <w:lang w:val="en-CA"/>
        </w:rPr>
      </w:pPr>
      <w:r w:rsidRPr="00B0575E">
        <w:rPr>
          <w:lang w:val="en-CA"/>
        </w:rPr>
        <w:t>Every machine learning model is evaluated continuously:</w:t>
      </w:r>
    </w:p>
    <w:p w14:paraId="22C5B88A" w14:textId="77777777" w:rsidR="00B0575E" w:rsidRPr="00B0575E" w:rsidRDefault="00B0575E" w:rsidP="00B0575E">
      <w:pPr>
        <w:numPr>
          <w:ilvl w:val="0"/>
          <w:numId w:val="194"/>
        </w:numPr>
        <w:rPr>
          <w:lang w:val="en-CA"/>
        </w:rPr>
      </w:pPr>
      <w:r w:rsidRPr="00B0575E">
        <w:rPr>
          <w:lang w:val="en-CA"/>
        </w:rPr>
        <w:t>Prediction accuracy vs actual outcomes.</w:t>
      </w:r>
    </w:p>
    <w:p w14:paraId="16454586" w14:textId="77777777" w:rsidR="00B0575E" w:rsidRPr="00B0575E" w:rsidRDefault="00B0575E" w:rsidP="00B0575E">
      <w:pPr>
        <w:numPr>
          <w:ilvl w:val="0"/>
          <w:numId w:val="194"/>
        </w:numPr>
        <w:rPr>
          <w:lang w:val="en-CA"/>
        </w:rPr>
      </w:pPr>
      <w:r w:rsidRPr="00B0575E">
        <w:rPr>
          <w:lang w:val="en-CA"/>
        </w:rPr>
        <w:t>Confidence calibration accuracy.</w:t>
      </w:r>
    </w:p>
    <w:p w14:paraId="7A88F2C7" w14:textId="77777777" w:rsidR="00B0575E" w:rsidRPr="00B0575E" w:rsidRDefault="00B0575E" w:rsidP="00B0575E">
      <w:pPr>
        <w:numPr>
          <w:ilvl w:val="0"/>
          <w:numId w:val="194"/>
        </w:numPr>
        <w:rPr>
          <w:lang w:val="en-CA"/>
        </w:rPr>
      </w:pPr>
      <w:r w:rsidRPr="00B0575E">
        <w:rPr>
          <w:lang w:val="en-CA"/>
        </w:rPr>
        <w:t>Drift detection (feature drift and prediction drift).</w:t>
      </w:r>
    </w:p>
    <w:p w14:paraId="72D6B8F9" w14:textId="77777777" w:rsidR="00B0575E" w:rsidRPr="00B0575E" w:rsidRDefault="00B0575E" w:rsidP="00B0575E">
      <w:pPr>
        <w:numPr>
          <w:ilvl w:val="0"/>
          <w:numId w:val="194"/>
        </w:numPr>
        <w:rPr>
          <w:lang w:val="en-CA"/>
        </w:rPr>
      </w:pPr>
      <w:r w:rsidRPr="00B0575E">
        <w:rPr>
          <w:lang w:val="en-CA"/>
        </w:rPr>
        <w:t>Regime-specific performance.</w:t>
      </w:r>
    </w:p>
    <w:p w14:paraId="32830BE3" w14:textId="77777777" w:rsidR="00B0575E" w:rsidRPr="00B0575E" w:rsidRDefault="00B0575E" w:rsidP="00B0575E">
      <w:pPr>
        <w:numPr>
          <w:ilvl w:val="0"/>
          <w:numId w:val="194"/>
        </w:numPr>
        <w:rPr>
          <w:lang w:val="en-CA"/>
        </w:rPr>
      </w:pPr>
      <w:r w:rsidRPr="00B0575E">
        <w:rPr>
          <w:lang w:val="en-CA"/>
        </w:rPr>
        <w:t>Stability over rolling windows.</w:t>
      </w:r>
    </w:p>
    <w:p w14:paraId="686BDECD" w14:textId="77777777" w:rsidR="00B0575E" w:rsidRPr="00B0575E" w:rsidRDefault="00B0575E" w:rsidP="00B0575E">
      <w:pPr>
        <w:rPr>
          <w:lang w:val="en-CA"/>
        </w:rPr>
      </w:pPr>
      <w:r w:rsidRPr="00B0575E">
        <w:rPr>
          <w:lang w:val="en-CA"/>
        </w:rPr>
        <w:t>Underperformance triggers:</w:t>
      </w:r>
    </w:p>
    <w:p w14:paraId="0D4F486D" w14:textId="77777777" w:rsidR="00B0575E" w:rsidRPr="00B0575E" w:rsidRDefault="00B0575E" w:rsidP="00B0575E">
      <w:pPr>
        <w:numPr>
          <w:ilvl w:val="0"/>
          <w:numId w:val="195"/>
        </w:numPr>
        <w:rPr>
          <w:lang w:val="en-CA"/>
        </w:rPr>
      </w:pPr>
      <w:r w:rsidRPr="00B0575E">
        <w:rPr>
          <w:lang w:val="en-CA"/>
        </w:rPr>
        <w:t>Reduced model weighting.</w:t>
      </w:r>
    </w:p>
    <w:p w14:paraId="359A2AEE" w14:textId="77777777" w:rsidR="00B0575E" w:rsidRPr="00B0575E" w:rsidRDefault="00B0575E" w:rsidP="00B0575E">
      <w:pPr>
        <w:numPr>
          <w:ilvl w:val="0"/>
          <w:numId w:val="195"/>
        </w:numPr>
        <w:rPr>
          <w:lang w:val="en-CA"/>
        </w:rPr>
      </w:pPr>
      <w:r w:rsidRPr="00B0575E">
        <w:rPr>
          <w:lang w:val="en-CA"/>
        </w:rPr>
        <w:t>Temporary deactivation.</w:t>
      </w:r>
    </w:p>
    <w:p w14:paraId="766DC22D" w14:textId="77777777" w:rsidR="00B0575E" w:rsidRPr="00B0575E" w:rsidRDefault="00B0575E" w:rsidP="00B0575E">
      <w:pPr>
        <w:numPr>
          <w:ilvl w:val="0"/>
          <w:numId w:val="195"/>
        </w:numPr>
        <w:rPr>
          <w:lang w:val="en-CA"/>
        </w:rPr>
      </w:pPr>
      <w:r w:rsidRPr="00B0575E">
        <w:rPr>
          <w:lang w:val="en-CA"/>
        </w:rPr>
        <w:t>Retraining recommendations.</w:t>
      </w:r>
    </w:p>
    <w:p w14:paraId="6BBF30C1" w14:textId="77777777" w:rsidR="00B0575E" w:rsidRPr="00B0575E" w:rsidRDefault="00000000" w:rsidP="00B0575E">
      <w:pPr>
        <w:rPr>
          <w:lang w:val="en-CA"/>
        </w:rPr>
      </w:pPr>
      <w:r>
        <w:rPr>
          <w:lang w:val="en-CA"/>
        </w:rPr>
        <w:pict w14:anchorId="4015A98A">
          <v:rect id="_x0000_i5458" style="width:0;height:1.5pt" o:hralign="center" o:hrstd="t" o:hr="t" fillcolor="#a0a0a0" stroked="f"/>
        </w:pict>
      </w:r>
    </w:p>
    <w:p w14:paraId="20BE586C" w14:textId="77777777" w:rsidR="00B0575E" w:rsidRPr="00B0575E" w:rsidRDefault="00B0575E" w:rsidP="00B0575E">
      <w:pPr>
        <w:rPr>
          <w:b/>
          <w:bCs/>
          <w:lang w:val="en-CA"/>
        </w:rPr>
      </w:pPr>
      <w:r w:rsidRPr="00B0575E">
        <w:rPr>
          <w:b/>
          <w:bCs/>
          <w:lang w:val="en-CA"/>
        </w:rPr>
        <w:t>12.5 Strategy Performance Monitoring</w:t>
      </w:r>
    </w:p>
    <w:p w14:paraId="4152E7E6" w14:textId="77777777" w:rsidR="00B0575E" w:rsidRPr="00B0575E" w:rsidRDefault="00B0575E" w:rsidP="00B0575E">
      <w:pPr>
        <w:rPr>
          <w:lang w:val="en-CA"/>
        </w:rPr>
      </w:pPr>
      <w:r w:rsidRPr="00B0575E">
        <w:rPr>
          <w:lang w:val="en-CA"/>
        </w:rPr>
        <w:lastRenderedPageBreak/>
        <w:t>Each strategy is evaluated on:</w:t>
      </w:r>
    </w:p>
    <w:p w14:paraId="24973308" w14:textId="77777777" w:rsidR="00B0575E" w:rsidRPr="00B0575E" w:rsidRDefault="00B0575E" w:rsidP="00B0575E">
      <w:pPr>
        <w:numPr>
          <w:ilvl w:val="0"/>
          <w:numId w:val="196"/>
        </w:numPr>
        <w:rPr>
          <w:lang w:val="en-CA"/>
        </w:rPr>
      </w:pPr>
      <w:r w:rsidRPr="00B0575E">
        <w:rPr>
          <w:lang w:val="en-CA"/>
        </w:rPr>
        <w:t>Profit factor.</w:t>
      </w:r>
    </w:p>
    <w:p w14:paraId="578D7087" w14:textId="77777777" w:rsidR="00B0575E" w:rsidRPr="00B0575E" w:rsidRDefault="00B0575E" w:rsidP="00B0575E">
      <w:pPr>
        <w:numPr>
          <w:ilvl w:val="0"/>
          <w:numId w:val="196"/>
        </w:numPr>
        <w:rPr>
          <w:lang w:val="en-CA"/>
        </w:rPr>
      </w:pPr>
      <w:r w:rsidRPr="00B0575E">
        <w:rPr>
          <w:lang w:val="en-CA"/>
        </w:rPr>
        <w:t>Win/loss ratio.</w:t>
      </w:r>
    </w:p>
    <w:p w14:paraId="6822D4D7" w14:textId="77777777" w:rsidR="00B0575E" w:rsidRPr="00B0575E" w:rsidRDefault="00B0575E" w:rsidP="00B0575E">
      <w:pPr>
        <w:numPr>
          <w:ilvl w:val="0"/>
          <w:numId w:val="196"/>
        </w:numPr>
        <w:rPr>
          <w:lang w:val="en-CA"/>
        </w:rPr>
      </w:pPr>
      <w:r w:rsidRPr="00B0575E">
        <w:rPr>
          <w:lang w:val="en-CA"/>
        </w:rPr>
        <w:t>Average trade duration.</w:t>
      </w:r>
    </w:p>
    <w:p w14:paraId="1B4C283B" w14:textId="77777777" w:rsidR="00B0575E" w:rsidRPr="00B0575E" w:rsidRDefault="00B0575E" w:rsidP="00B0575E">
      <w:pPr>
        <w:numPr>
          <w:ilvl w:val="0"/>
          <w:numId w:val="196"/>
        </w:numPr>
        <w:rPr>
          <w:lang w:val="en-CA"/>
        </w:rPr>
      </w:pPr>
      <w:r w:rsidRPr="00B0575E">
        <w:rPr>
          <w:lang w:val="en-CA"/>
        </w:rPr>
        <w:t>Maximum drawdown.</w:t>
      </w:r>
    </w:p>
    <w:p w14:paraId="53B01708" w14:textId="77777777" w:rsidR="00B0575E" w:rsidRPr="00B0575E" w:rsidRDefault="00B0575E" w:rsidP="00B0575E">
      <w:pPr>
        <w:numPr>
          <w:ilvl w:val="0"/>
          <w:numId w:val="196"/>
        </w:numPr>
        <w:rPr>
          <w:lang w:val="en-CA"/>
        </w:rPr>
      </w:pPr>
      <w:r w:rsidRPr="00B0575E">
        <w:rPr>
          <w:lang w:val="en-CA"/>
        </w:rPr>
        <w:t>Performance across market regimes.</w:t>
      </w:r>
    </w:p>
    <w:p w14:paraId="25705F35" w14:textId="77777777" w:rsidR="00B0575E" w:rsidRPr="00B0575E" w:rsidRDefault="00B0575E" w:rsidP="00B0575E">
      <w:pPr>
        <w:numPr>
          <w:ilvl w:val="0"/>
          <w:numId w:val="196"/>
        </w:numPr>
        <w:rPr>
          <w:lang w:val="en-CA"/>
        </w:rPr>
      </w:pPr>
      <w:r w:rsidRPr="00B0575E">
        <w:rPr>
          <w:lang w:val="en-CA"/>
        </w:rPr>
        <w:t>Currency pair efficiency.</w:t>
      </w:r>
    </w:p>
    <w:p w14:paraId="63012ACD" w14:textId="77777777" w:rsidR="00B0575E" w:rsidRPr="00B0575E" w:rsidRDefault="00B0575E" w:rsidP="00B0575E">
      <w:pPr>
        <w:rPr>
          <w:lang w:val="en-CA"/>
        </w:rPr>
      </w:pPr>
      <w:r w:rsidRPr="00B0575E">
        <w:rPr>
          <w:lang w:val="en-CA"/>
        </w:rPr>
        <w:t>Adaptive responses include:</w:t>
      </w:r>
    </w:p>
    <w:p w14:paraId="3ED3DD4E" w14:textId="77777777" w:rsidR="00B0575E" w:rsidRPr="00B0575E" w:rsidRDefault="00B0575E" w:rsidP="00B0575E">
      <w:pPr>
        <w:numPr>
          <w:ilvl w:val="0"/>
          <w:numId w:val="197"/>
        </w:numPr>
        <w:rPr>
          <w:lang w:val="en-CA"/>
        </w:rPr>
      </w:pPr>
      <w:r w:rsidRPr="00B0575E">
        <w:rPr>
          <w:lang w:val="en-CA"/>
        </w:rPr>
        <w:t>Strategy scaling up/down.</w:t>
      </w:r>
    </w:p>
    <w:p w14:paraId="60DDC337" w14:textId="77777777" w:rsidR="00B0575E" w:rsidRPr="00B0575E" w:rsidRDefault="00B0575E" w:rsidP="00B0575E">
      <w:pPr>
        <w:numPr>
          <w:ilvl w:val="0"/>
          <w:numId w:val="197"/>
        </w:numPr>
        <w:rPr>
          <w:lang w:val="en-CA"/>
        </w:rPr>
      </w:pPr>
      <w:r w:rsidRPr="00B0575E">
        <w:rPr>
          <w:lang w:val="en-CA"/>
        </w:rPr>
        <w:t>Parameter tuning.</w:t>
      </w:r>
    </w:p>
    <w:p w14:paraId="3696F291" w14:textId="77777777" w:rsidR="00B0575E" w:rsidRPr="00B0575E" w:rsidRDefault="00B0575E" w:rsidP="00B0575E">
      <w:pPr>
        <w:numPr>
          <w:ilvl w:val="0"/>
          <w:numId w:val="197"/>
        </w:numPr>
        <w:rPr>
          <w:lang w:val="en-CA"/>
        </w:rPr>
      </w:pPr>
      <w:r w:rsidRPr="00B0575E">
        <w:rPr>
          <w:lang w:val="en-CA"/>
        </w:rPr>
        <w:t>Strategy suspension.</w:t>
      </w:r>
    </w:p>
    <w:p w14:paraId="57E4797E" w14:textId="77777777" w:rsidR="00B0575E" w:rsidRPr="00B0575E" w:rsidRDefault="00B0575E" w:rsidP="00B0575E">
      <w:pPr>
        <w:numPr>
          <w:ilvl w:val="0"/>
          <w:numId w:val="197"/>
        </w:numPr>
        <w:rPr>
          <w:lang w:val="en-CA"/>
        </w:rPr>
      </w:pPr>
      <w:r w:rsidRPr="00B0575E">
        <w:rPr>
          <w:lang w:val="en-CA"/>
        </w:rPr>
        <w:t>Strategy replacement through model discovery.</w:t>
      </w:r>
    </w:p>
    <w:p w14:paraId="7315C849" w14:textId="77777777" w:rsidR="00B0575E" w:rsidRPr="00B0575E" w:rsidRDefault="00000000" w:rsidP="00B0575E">
      <w:pPr>
        <w:rPr>
          <w:lang w:val="en-CA"/>
        </w:rPr>
      </w:pPr>
      <w:r>
        <w:rPr>
          <w:lang w:val="en-CA"/>
        </w:rPr>
        <w:pict w14:anchorId="1A15DD3D">
          <v:rect id="_x0000_i5459" style="width:0;height:1.5pt" o:hralign="center" o:hrstd="t" o:hr="t" fillcolor="#a0a0a0" stroked="f"/>
        </w:pict>
      </w:r>
    </w:p>
    <w:p w14:paraId="25B19FD8" w14:textId="77777777" w:rsidR="00B0575E" w:rsidRPr="00B0575E" w:rsidRDefault="00B0575E" w:rsidP="00B0575E">
      <w:pPr>
        <w:rPr>
          <w:b/>
          <w:bCs/>
          <w:lang w:val="en-CA"/>
        </w:rPr>
      </w:pPr>
      <w:r w:rsidRPr="00B0575E">
        <w:rPr>
          <w:b/>
          <w:bCs/>
          <w:lang w:val="en-CA"/>
        </w:rPr>
        <w:t>12.6 Self-Adjustment Agent</w:t>
      </w:r>
    </w:p>
    <w:p w14:paraId="2A4DD6BF" w14:textId="77777777" w:rsidR="00B0575E" w:rsidRPr="00B0575E" w:rsidRDefault="00B0575E" w:rsidP="00B0575E">
      <w:pPr>
        <w:rPr>
          <w:lang w:val="en-CA"/>
        </w:rPr>
      </w:pPr>
      <w:r w:rsidRPr="00B0575E">
        <w:rPr>
          <w:lang w:val="en-CA"/>
        </w:rPr>
        <w:t>The Self-Adjustment Agent is responsible for:</w:t>
      </w:r>
    </w:p>
    <w:p w14:paraId="0734167C" w14:textId="77777777" w:rsidR="00B0575E" w:rsidRPr="00B0575E" w:rsidRDefault="00B0575E" w:rsidP="00B0575E">
      <w:pPr>
        <w:numPr>
          <w:ilvl w:val="0"/>
          <w:numId w:val="198"/>
        </w:numPr>
        <w:rPr>
          <w:lang w:val="en-CA"/>
        </w:rPr>
      </w:pPr>
      <w:r w:rsidRPr="00B0575E">
        <w:rPr>
          <w:lang w:val="en-CA"/>
        </w:rPr>
        <w:t>Updating indicator weights.</w:t>
      </w:r>
    </w:p>
    <w:p w14:paraId="744F5641" w14:textId="77777777" w:rsidR="00B0575E" w:rsidRPr="00B0575E" w:rsidRDefault="00B0575E" w:rsidP="00B0575E">
      <w:pPr>
        <w:numPr>
          <w:ilvl w:val="0"/>
          <w:numId w:val="198"/>
        </w:numPr>
        <w:rPr>
          <w:lang w:val="en-CA"/>
        </w:rPr>
      </w:pPr>
      <w:r w:rsidRPr="00B0575E">
        <w:rPr>
          <w:lang w:val="en-CA"/>
        </w:rPr>
        <w:t>Modifying model ensemble weights.</w:t>
      </w:r>
    </w:p>
    <w:p w14:paraId="22ACF932" w14:textId="77777777" w:rsidR="00B0575E" w:rsidRPr="00B0575E" w:rsidRDefault="00B0575E" w:rsidP="00B0575E">
      <w:pPr>
        <w:numPr>
          <w:ilvl w:val="0"/>
          <w:numId w:val="198"/>
        </w:numPr>
        <w:rPr>
          <w:lang w:val="en-CA"/>
        </w:rPr>
      </w:pPr>
      <w:r w:rsidRPr="00B0575E">
        <w:rPr>
          <w:lang w:val="en-CA"/>
        </w:rPr>
        <w:t>Adjusting confidence thresholds.</w:t>
      </w:r>
    </w:p>
    <w:p w14:paraId="60E0B71F" w14:textId="77777777" w:rsidR="00B0575E" w:rsidRPr="00B0575E" w:rsidRDefault="00B0575E" w:rsidP="00B0575E">
      <w:pPr>
        <w:numPr>
          <w:ilvl w:val="0"/>
          <w:numId w:val="198"/>
        </w:numPr>
        <w:rPr>
          <w:lang w:val="en-CA"/>
        </w:rPr>
      </w:pPr>
      <w:r w:rsidRPr="00B0575E">
        <w:rPr>
          <w:lang w:val="en-CA"/>
        </w:rPr>
        <w:t>Updating risk parameters.</w:t>
      </w:r>
    </w:p>
    <w:p w14:paraId="27DE16CD" w14:textId="77777777" w:rsidR="00B0575E" w:rsidRPr="00B0575E" w:rsidRDefault="00B0575E" w:rsidP="00B0575E">
      <w:pPr>
        <w:numPr>
          <w:ilvl w:val="0"/>
          <w:numId w:val="198"/>
        </w:numPr>
        <w:rPr>
          <w:lang w:val="en-CA"/>
        </w:rPr>
      </w:pPr>
      <w:r w:rsidRPr="00B0575E">
        <w:rPr>
          <w:lang w:val="en-CA"/>
        </w:rPr>
        <w:t>Reallocating capital between strategies.</w:t>
      </w:r>
    </w:p>
    <w:p w14:paraId="0E1D7797" w14:textId="77777777" w:rsidR="00B0575E" w:rsidRPr="00B0575E" w:rsidRDefault="00B0575E" w:rsidP="00B0575E">
      <w:pPr>
        <w:numPr>
          <w:ilvl w:val="0"/>
          <w:numId w:val="198"/>
        </w:numPr>
        <w:rPr>
          <w:lang w:val="en-CA"/>
        </w:rPr>
      </w:pPr>
      <w:r w:rsidRPr="00B0575E">
        <w:rPr>
          <w:lang w:val="en-CA"/>
        </w:rPr>
        <w:t>Optimizing execution behavior.</w:t>
      </w:r>
    </w:p>
    <w:p w14:paraId="1B81896A" w14:textId="77777777" w:rsidR="00B0575E" w:rsidRPr="00B0575E" w:rsidRDefault="00B0575E" w:rsidP="00B0575E">
      <w:pPr>
        <w:rPr>
          <w:lang w:val="en-CA"/>
        </w:rPr>
      </w:pPr>
      <w:r w:rsidRPr="00B0575E">
        <w:rPr>
          <w:lang w:val="en-CA"/>
        </w:rPr>
        <w:t>Adjustments must be:</w:t>
      </w:r>
    </w:p>
    <w:p w14:paraId="53816BC4" w14:textId="77777777" w:rsidR="00B0575E" w:rsidRPr="00B0575E" w:rsidRDefault="00B0575E" w:rsidP="00B0575E">
      <w:pPr>
        <w:numPr>
          <w:ilvl w:val="0"/>
          <w:numId w:val="199"/>
        </w:numPr>
        <w:rPr>
          <w:lang w:val="en-CA"/>
        </w:rPr>
      </w:pPr>
      <w:r w:rsidRPr="00B0575E">
        <w:rPr>
          <w:lang w:val="en-CA"/>
        </w:rPr>
        <w:t>Performance-driven.</w:t>
      </w:r>
    </w:p>
    <w:p w14:paraId="27102A40" w14:textId="77777777" w:rsidR="00B0575E" w:rsidRPr="00B0575E" w:rsidRDefault="00B0575E" w:rsidP="00B0575E">
      <w:pPr>
        <w:numPr>
          <w:ilvl w:val="0"/>
          <w:numId w:val="199"/>
        </w:numPr>
        <w:rPr>
          <w:lang w:val="en-CA"/>
        </w:rPr>
      </w:pPr>
      <w:r w:rsidRPr="00B0575E">
        <w:rPr>
          <w:lang w:val="en-CA"/>
        </w:rPr>
        <w:t>Logged with reasoning.</w:t>
      </w:r>
    </w:p>
    <w:p w14:paraId="3231B03E" w14:textId="77777777" w:rsidR="00B0575E" w:rsidRPr="00B0575E" w:rsidRDefault="00B0575E" w:rsidP="00B0575E">
      <w:pPr>
        <w:numPr>
          <w:ilvl w:val="0"/>
          <w:numId w:val="199"/>
        </w:numPr>
        <w:rPr>
          <w:lang w:val="en-CA"/>
        </w:rPr>
      </w:pPr>
      <w:r w:rsidRPr="00B0575E">
        <w:rPr>
          <w:lang w:val="en-CA"/>
        </w:rPr>
        <w:t>Tested before deployment.</w:t>
      </w:r>
    </w:p>
    <w:p w14:paraId="37430FF1" w14:textId="77777777" w:rsidR="00B0575E" w:rsidRPr="00B0575E" w:rsidRDefault="00B0575E" w:rsidP="00B0575E">
      <w:pPr>
        <w:numPr>
          <w:ilvl w:val="0"/>
          <w:numId w:val="199"/>
        </w:numPr>
        <w:rPr>
          <w:lang w:val="en-CA"/>
        </w:rPr>
      </w:pPr>
      <w:r w:rsidRPr="00B0575E">
        <w:rPr>
          <w:lang w:val="en-CA"/>
        </w:rPr>
        <w:lastRenderedPageBreak/>
        <w:t>Reversible.</w:t>
      </w:r>
    </w:p>
    <w:p w14:paraId="22C76D17" w14:textId="77777777" w:rsidR="00B0575E" w:rsidRPr="00B0575E" w:rsidRDefault="00000000" w:rsidP="00B0575E">
      <w:pPr>
        <w:rPr>
          <w:lang w:val="en-CA"/>
        </w:rPr>
      </w:pPr>
      <w:r>
        <w:rPr>
          <w:lang w:val="en-CA"/>
        </w:rPr>
        <w:pict w14:anchorId="53D53949">
          <v:rect id="_x0000_i5460" style="width:0;height:1.5pt" o:hralign="center" o:hrstd="t" o:hr="t" fillcolor="#a0a0a0" stroked="f"/>
        </w:pict>
      </w:r>
    </w:p>
    <w:p w14:paraId="57B0CB58" w14:textId="77777777" w:rsidR="00B0575E" w:rsidRPr="00B0575E" w:rsidRDefault="00B0575E" w:rsidP="00B0575E">
      <w:pPr>
        <w:rPr>
          <w:b/>
          <w:bCs/>
          <w:lang w:val="en-CA"/>
        </w:rPr>
      </w:pPr>
      <w:r w:rsidRPr="00B0575E">
        <w:rPr>
          <w:b/>
          <w:bCs/>
          <w:lang w:val="en-CA"/>
        </w:rPr>
        <w:t>12.7 Continuous Model Experimentation</w:t>
      </w:r>
    </w:p>
    <w:p w14:paraId="3475CD74" w14:textId="77777777" w:rsidR="00B0575E" w:rsidRPr="00B0575E" w:rsidRDefault="00B0575E" w:rsidP="00B0575E">
      <w:pPr>
        <w:rPr>
          <w:lang w:val="en-CA"/>
        </w:rPr>
      </w:pPr>
      <w:r w:rsidRPr="00B0575E">
        <w:rPr>
          <w:lang w:val="en-CA"/>
        </w:rPr>
        <w:t>The Model Optimization Agent runs ongoing experiments:</w:t>
      </w:r>
    </w:p>
    <w:p w14:paraId="2657B6DB" w14:textId="77777777" w:rsidR="00B0575E" w:rsidRPr="00B0575E" w:rsidRDefault="00B0575E" w:rsidP="00B0575E">
      <w:pPr>
        <w:numPr>
          <w:ilvl w:val="0"/>
          <w:numId w:val="200"/>
        </w:numPr>
        <w:rPr>
          <w:lang w:val="en-CA"/>
        </w:rPr>
      </w:pPr>
      <w:r w:rsidRPr="00B0575E">
        <w:rPr>
          <w:lang w:val="en-CA"/>
        </w:rPr>
        <w:t>Testing alternative algorithms.</w:t>
      </w:r>
    </w:p>
    <w:p w14:paraId="0E0EAFA0" w14:textId="77777777" w:rsidR="00B0575E" w:rsidRPr="00B0575E" w:rsidRDefault="00B0575E" w:rsidP="00B0575E">
      <w:pPr>
        <w:numPr>
          <w:ilvl w:val="0"/>
          <w:numId w:val="200"/>
        </w:numPr>
        <w:rPr>
          <w:lang w:val="en-CA"/>
        </w:rPr>
      </w:pPr>
      <w:r w:rsidRPr="00B0575E">
        <w:rPr>
          <w:lang w:val="en-CA"/>
        </w:rPr>
        <w:t>Evaluating new feature sets.</w:t>
      </w:r>
    </w:p>
    <w:p w14:paraId="64744C36" w14:textId="77777777" w:rsidR="00B0575E" w:rsidRPr="00B0575E" w:rsidRDefault="00B0575E" w:rsidP="00B0575E">
      <w:pPr>
        <w:numPr>
          <w:ilvl w:val="0"/>
          <w:numId w:val="200"/>
        </w:numPr>
        <w:rPr>
          <w:lang w:val="en-CA"/>
        </w:rPr>
      </w:pPr>
      <w:r w:rsidRPr="00B0575E">
        <w:rPr>
          <w:lang w:val="en-CA"/>
        </w:rPr>
        <w:t>Comparing ensemble structures.</w:t>
      </w:r>
    </w:p>
    <w:p w14:paraId="5C9CB192" w14:textId="77777777" w:rsidR="00B0575E" w:rsidRPr="00B0575E" w:rsidRDefault="00B0575E" w:rsidP="00B0575E">
      <w:pPr>
        <w:numPr>
          <w:ilvl w:val="0"/>
          <w:numId w:val="200"/>
        </w:numPr>
        <w:rPr>
          <w:lang w:val="en-CA"/>
        </w:rPr>
      </w:pPr>
      <w:r w:rsidRPr="00B0575E">
        <w:rPr>
          <w:lang w:val="en-CA"/>
        </w:rPr>
        <w:t>Measuring overfitting risk.</w:t>
      </w:r>
    </w:p>
    <w:p w14:paraId="025514D8" w14:textId="77777777" w:rsidR="00B0575E" w:rsidRPr="00B0575E" w:rsidRDefault="00B0575E" w:rsidP="00B0575E">
      <w:pPr>
        <w:numPr>
          <w:ilvl w:val="0"/>
          <w:numId w:val="200"/>
        </w:numPr>
        <w:rPr>
          <w:lang w:val="en-CA"/>
        </w:rPr>
      </w:pPr>
      <w:r w:rsidRPr="00B0575E">
        <w:rPr>
          <w:lang w:val="en-CA"/>
        </w:rPr>
        <w:t>Performing cross-validation across regimes.</w:t>
      </w:r>
    </w:p>
    <w:p w14:paraId="150D5E0A" w14:textId="77777777" w:rsidR="00B0575E" w:rsidRPr="00B0575E" w:rsidRDefault="00B0575E" w:rsidP="00B0575E">
      <w:pPr>
        <w:rPr>
          <w:lang w:val="en-CA"/>
        </w:rPr>
      </w:pPr>
      <w:r w:rsidRPr="00B0575E">
        <w:rPr>
          <w:lang w:val="en-CA"/>
        </w:rPr>
        <w:t>Experiments occur in a sandbox environment before production deployment.</w:t>
      </w:r>
    </w:p>
    <w:p w14:paraId="3CDD689F" w14:textId="77777777" w:rsidR="00B0575E" w:rsidRPr="00B0575E" w:rsidRDefault="00000000" w:rsidP="00B0575E">
      <w:pPr>
        <w:rPr>
          <w:lang w:val="en-CA"/>
        </w:rPr>
      </w:pPr>
      <w:r>
        <w:rPr>
          <w:lang w:val="en-CA"/>
        </w:rPr>
        <w:pict w14:anchorId="36039457">
          <v:rect id="_x0000_i5461" style="width:0;height:1.5pt" o:hralign="center" o:hrstd="t" o:hr="t" fillcolor="#a0a0a0" stroked="f"/>
        </w:pict>
      </w:r>
    </w:p>
    <w:p w14:paraId="15037514" w14:textId="77777777" w:rsidR="00B0575E" w:rsidRPr="00B0575E" w:rsidRDefault="00B0575E" w:rsidP="00B0575E">
      <w:pPr>
        <w:rPr>
          <w:b/>
          <w:bCs/>
          <w:lang w:val="en-CA"/>
        </w:rPr>
      </w:pPr>
      <w:r w:rsidRPr="00B0575E">
        <w:rPr>
          <w:b/>
          <w:bCs/>
          <w:lang w:val="en-CA"/>
        </w:rPr>
        <w:t>12.8 Reinforcement Learning Feedback Loop</w:t>
      </w:r>
    </w:p>
    <w:p w14:paraId="40AF4786" w14:textId="77777777" w:rsidR="00B0575E" w:rsidRPr="00B0575E" w:rsidRDefault="00B0575E" w:rsidP="00B0575E">
      <w:pPr>
        <w:rPr>
          <w:lang w:val="en-CA"/>
        </w:rPr>
      </w:pPr>
      <w:r w:rsidRPr="00B0575E">
        <w:rPr>
          <w:lang w:val="en-CA"/>
        </w:rPr>
        <w:t>The system learns from outcomes:</w:t>
      </w:r>
    </w:p>
    <w:p w14:paraId="1F57AF8E" w14:textId="77777777" w:rsidR="00B0575E" w:rsidRPr="00B0575E" w:rsidRDefault="00B0575E" w:rsidP="00B0575E">
      <w:pPr>
        <w:numPr>
          <w:ilvl w:val="0"/>
          <w:numId w:val="201"/>
        </w:numPr>
        <w:rPr>
          <w:lang w:val="en-CA"/>
        </w:rPr>
      </w:pPr>
      <w:r w:rsidRPr="00B0575E">
        <w:rPr>
          <w:lang w:val="en-CA"/>
        </w:rPr>
        <w:t>Trade outcome analysis.</w:t>
      </w:r>
    </w:p>
    <w:p w14:paraId="01F6A631" w14:textId="77777777" w:rsidR="00B0575E" w:rsidRPr="00B0575E" w:rsidRDefault="00B0575E" w:rsidP="00B0575E">
      <w:pPr>
        <w:numPr>
          <w:ilvl w:val="0"/>
          <w:numId w:val="201"/>
        </w:numPr>
        <w:rPr>
          <w:lang w:val="en-CA"/>
        </w:rPr>
      </w:pPr>
      <w:r w:rsidRPr="00B0575E">
        <w:rPr>
          <w:lang w:val="en-CA"/>
        </w:rPr>
        <w:t>Decision trace review.</w:t>
      </w:r>
    </w:p>
    <w:p w14:paraId="6E5263D7" w14:textId="77777777" w:rsidR="00B0575E" w:rsidRPr="00B0575E" w:rsidRDefault="00B0575E" w:rsidP="00B0575E">
      <w:pPr>
        <w:numPr>
          <w:ilvl w:val="0"/>
          <w:numId w:val="201"/>
        </w:numPr>
        <w:rPr>
          <w:lang w:val="en-CA"/>
        </w:rPr>
      </w:pPr>
      <w:r w:rsidRPr="00B0575E">
        <w:rPr>
          <w:lang w:val="en-CA"/>
        </w:rPr>
        <w:t>Success/failure pattern extraction.</w:t>
      </w:r>
    </w:p>
    <w:p w14:paraId="69CD183B" w14:textId="77777777" w:rsidR="00B0575E" w:rsidRPr="00B0575E" w:rsidRDefault="00B0575E" w:rsidP="00B0575E">
      <w:pPr>
        <w:numPr>
          <w:ilvl w:val="0"/>
          <w:numId w:val="201"/>
        </w:numPr>
        <w:rPr>
          <w:lang w:val="en-CA"/>
        </w:rPr>
      </w:pPr>
      <w:r w:rsidRPr="00B0575E">
        <w:rPr>
          <w:lang w:val="en-CA"/>
        </w:rPr>
        <w:t>Adjustment proposals generated.</w:t>
      </w:r>
    </w:p>
    <w:p w14:paraId="7C277A34" w14:textId="77777777" w:rsidR="00B0575E" w:rsidRPr="00B0575E" w:rsidRDefault="00B0575E" w:rsidP="00B0575E">
      <w:pPr>
        <w:numPr>
          <w:ilvl w:val="0"/>
          <w:numId w:val="201"/>
        </w:numPr>
        <w:rPr>
          <w:lang w:val="en-CA"/>
        </w:rPr>
      </w:pPr>
      <w:r w:rsidRPr="00B0575E">
        <w:rPr>
          <w:lang w:val="en-CA"/>
        </w:rPr>
        <w:t>Simulation testing.</w:t>
      </w:r>
    </w:p>
    <w:p w14:paraId="118816E1" w14:textId="77777777" w:rsidR="00B0575E" w:rsidRPr="00B0575E" w:rsidRDefault="00B0575E" w:rsidP="00B0575E">
      <w:pPr>
        <w:numPr>
          <w:ilvl w:val="0"/>
          <w:numId w:val="201"/>
        </w:numPr>
        <w:rPr>
          <w:lang w:val="en-CA"/>
        </w:rPr>
      </w:pPr>
      <w:r w:rsidRPr="00B0575E">
        <w:rPr>
          <w:lang w:val="en-CA"/>
        </w:rPr>
        <w:t>Gradual rollout with monitoring.</w:t>
      </w:r>
    </w:p>
    <w:p w14:paraId="2CE25E20" w14:textId="77777777" w:rsidR="00B0575E" w:rsidRPr="00B0575E" w:rsidRDefault="00B0575E" w:rsidP="00B0575E">
      <w:pPr>
        <w:rPr>
          <w:lang w:val="en-CA"/>
        </w:rPr>
      </w:pPr>
      <w:r w:rsidRPr="00B0575E">
        <w:rPr>
          <w:lang w:val="en-CA"/>
        </w:rPr>
        <w:t>Learning includes:</w:t>
      </w:r>
    </w:p>
    <w:p w14:paraId="0341C7CC" w14:textId="77777777" w:rsidR="00B0575E" w:rsidRPr="00B0575E" w:rsidRDefault="00B0575E" w:rsidP="00B0575E">
      <w:pPr>
        <w:numPr>
          <w:ilvl w:val="0"/>
          <w:numId w:val="202"/>
        </w:numPr>
        <w:rPr>
          <w:lang w:val="en-CA"/>
        </w:rPr>
      </w:pPr>
      <w:r w:rsidRPr="00B0575E">
        <w:rPr>
          <w:lang w:val="en-CA"/>
        </w:rPr>
        <w:t>Indicator reliability updates.</w:t>
      </w:r>
    </w:p>
    <w:p w14:paraId="0D9A8C3E" w14:textId="77777777" w:rsidR="00B0575E" w:rsidRPr="00B0575E" w:rsidRDefault="00B0575E" w:rsidP="00B0575E">
      <w:pPr>
        <w:numPr>
          <w:ilvl w:val="0"/>
          <w:numId w:val="202"/>
        </w:numPr>
        <w:rPr>
          <w:lang w:val="en-CA"/>
        </w:rPr>
      </w:pPr>
      <w:r w:rsidRPr="00B0575E">
        <w:rPr>
          <w:lang w:val="en-CA"/>
        </w:rPr>
        <w:t>News impact recalibration.</w:t>
      </w:r>
    </w:p>
    <w:p w14:paraId="7D02E3AA" w14:textId="77777777" w:rsidR="00B0575E" w:rsidRPr="00B0575E" w:rsidRDefault="00B0575E" w:rsidP="00B0575E">
      <w:pPr>
        <w:numPr>
          <w:ilvl w:val="0"/>
          <w:numId w:val="202"/>
        </w:numPr>
        <w:rPr>
          <w:lang w:val="en-CA"/>
        </w:rPr>
      </w:pPr>
      <w:r w:rsidRPr="00B0575E">
        <w:rPr>
          <w:lang w:val="en-CA"/>
        </w:rPr>
        <w:t>Strategy rule refinement.</w:t>
      </w:r>
    </w:p>
    <w:p w14:paraId="72E4E9FD" w14:textId="77777777" w:rsidR="00B0575E" w:rsidRPr="00B0575E" w:rsidRDefault="00000000" w:rsidP="00B0575E">
      <w:pPr>
        <w:rPr>
          <w:lang w:val="en-CA"/>
        </w:rPr>
      </w:pPr>
      <w:r>
        <w:rPr>
          <w:lang w:val="en-CA"/>
        </w:rPr>
        <w:pict w14:anchorId="425E99E2">
          <v:rect id="_x0000_i5462" style="width:0;height:1.5pt" o:hralign="center" o:hrstd="t" o:hr="t" fillcolor="#a0a0a0" stroked="f"/>
        </w:pict>
      </w:r>
    </w:p>
    <w:p w14:paraId="52F18B37" w14:textId="77777777" w:rsidR="00B0575E" w:rsidRPr="00B0575E" w:rsidRDefault="00B0575E" w:rsidP="00B0575E">
      <w:pPr>
        <w:rPr>
          <w:b/>
          <w:bCs/>
          <w:lang w:val="en-CA"/>
        </w:rPr>
      </w:pPr>
      <w:r w:rsidRPr="00B0575E">
        <w:rPr>
          <w:b/>
          <w:bCs/>
          <w:lang w:val="en-CA"/>
        </w:rPr>
        <w:t>12.9 Timeframe Optimization Agent</w:t>
      </w:r>
    </w:p>
    <w:p w14:paraId="1776A402" w14:textId="77777777" w:rsidR="00B0575E" w:rsidRPr="00B0575E" w:rsidRDefault="00B0575E" w:rsidP="00B0575E">
      <w:pPr>
        <w:rPr>
          <w:lang w:val="en-CA"/>
        </w:rPr>
      </w:pPr>
      <w:r w:rsidRPr="00B0575E">
        <w:rPr>
          <w:lang w:val="en-CA"/>
        </w:rPr>
        <w:lastRenderedPageBreak/>
        <w:t>This agent determines:</w:t>
      </w:r>
    </w:p>
    <w:p w14:paraId="3D7EB133" w14:textId="77777777" w:rsidR="00B0575E" w:rsidRPr="00B0575E" w:rsidRDefault="00B0575E" w:rsidP="00B0575E">
      <w:pPr>
        <w:numPr>
          <w:ilvl w:val="0"/>
          <w:numId w:val="203"/>
        </w:numPr>
        <w:rPr>
          <w:lang w:val="en-CA"/>
        </w:rPr>
      </w:pPr>
      <w:r w:rsidRPr="00B0575E">
        <w:rPr>
          <w:lang w:val="en-CA"/>
        </w:rPr>
        <w:t>Optimal data windows for indicators.</w:t>
      </w:r>
    </w:p>
    <w:p w14:paraId="4060CE83" w14:textId="77777777" w:rsidR="00B0575E" w:rsidRPr="00B0575E" w:rsidRDefault="00B0575E" w:rsidP="00B0575E">
      <w:pPr>
        <w:numPr>
          <w:ilvl w:val="0"/>
          <w:numId w:val="203"/>
        </w:numPr>
        <w:rPr>
          <w:lang w:val="en-CA"/>
        </w:rPr>
      </w:pPr>
      <w:r w:rsidRPr="00B0575E">
        <w:rPr>
          <w:lang w:val="en-CA"/>
        </w:rPr>
        <w:t>Best lookback periods for models.</w:t>
      </w:r>
    </w:p>
    <w:p w14:paraId="5CDF6163" w14:textId="77777777" w:rsidR="00B0575E" w:rsidRPr="00B0575E" w:rsidRDefault="00B0575E" w:rsidP="00B0575E">
      <w:pPr>
        <w:numPr>
          <w:ilvl w:val="0"/>
          <w:numId w:val="203"/>
        </w:numPr>
        <w:rPr>
          <w:lang w:val="en-CA"/>
        </w:rPr>
      </w:pPr>
      <w:r w:rsidRPr="00B0575E">
        <w:rPr>
          <w:lang w:val="en-CA"/>
        </w:rPr>
        <w:t>Effective timeframe for scalping vs intraday trades.</w:t>
      </w:r>
    </w:p>
    <w:p w14:paraId="00A7FF17" w14:textId="77777777" w:rsidR="00B0575E" w:rsidRPr="00B0575E" w:rsidRDefault="00B0575E" w:rsidP="00B0575E">
      <w:pPr>
        <w:numPr>
          <w:ilvl w:val="0"/>
          <w:numId w:val="203"/>
        </w:numPr>
        <w:rPr>
          <w:lang w:val="en-CA"/>
        </w:rPr>
      </w:pPr>
      <w:r w:rsidRPr="00B0575E">
        <w:rPr>
          <w:lang w:val="en-CA"/>
        </w:rPr>
        <w:t>Regime-dependent timeframe adjustments.</w:t>
      </w:r>
    </w:p>
    <w:p w14:paraId="47F1CCF4" w14:textId="77777777" w:rsidR="00B0575E" w:rsidRPr="00B0575E" w:rsidRDefault="00B0575E" w:rsidP="00B0575E">
      <w:pPr>
        <w:rPr>
          <w:lang w:val="en-CA"/>
        </w:rPr>
      </w:pPr>
      <w:r w:rsidRPr="00B0575E">
        <w:rPr>
          <w:lang w:val="en-CA"/>
        </w:rPr>
        <w:t>Optimization is driven by:</w:t>
      </w:r>
    </w:p>
    <w:p w14:paraId="22507DF1" w14:textId="77777777" w:rsidR="00B0575E" w:rsidRPr="00B0575E" w:rsidRDefault="00B0575E" w:rsidP="00B0575E">
      <w:pPr>
        <w:numPr>
          <w:ilvl w:val="0"/>
          <w:numId w:val="204"/>
        </w:numPr>
        <w:rPr>
          <w:lang w:val="en-CA"/>
        </w:rPr>
      </w:pPr>
      <w:r w:rsidRPr="00B0575E">
        <w:rPr>
          <w:lang w:val="en-CA"/>
        </w:rPr>
        <w:t>Historical success rates.</w:t>
      </w:r>
    </w:p>
    <w:p w14:paraId="04FC4891" w14:textId="77777777" w:rsidR="00B0575E" w:rsidRPr="00B0575E" w:rsidRDefault="00B0575E" w:rsidP="00B0575E">
      <w:pPr>
        <w:numPr>
          <w:ilvl w:val="0"/>
          <w:numId w:val="204"/>
        </w:numPr>
        <w:rPr>
          <w:lang w:val="en-CA"/>
        </w:rPr>
      </w:pPr>
      <w:r w:rsidRPr="00B0575E">
        <w:rPr>
          <w:lang w:val="en-CA"/>
        </w:rPr>
        <w:t>Volatility cycles.</w:t>
      </w:r>
    </w:p>
    <w:p w14:paraId="5D789720" w14:textId="77777777" w:rsidR="00B0575E" w:rsidRPr="00B0575E" w:rsidRDefault="00B0575E" w:rsidP="00B0575E">
      <w:pPr>
        <w:numPr>
          <w:ilvl w:val="0"/>
          <w:numId w:val="204"/>
        </w:numPr>
        <w:rPr>
          <w:lang w:val="en-CA"/>
        </w:rPr>
      </w:pPr>
      <w:r w:rsidRPr="00B0575E">
        <w:rPr>
          <w:lang w:val="en-CA"/>
        </w:rPr>
        <w:t>Liquidity patterns.</w:t>
      </w:r>
    </w:p>
    <w:p w14:paraId="764A8628" w14:textId="77777777" w:rsidR="00B0575E" w:rsidRPr="00B0575E" w:rsidRDefault="00000000" w:rsidP="00B0575E">
      <w:pPr>
        <w:rPr>
          <w:lang w:val="en-CA"/>
        </w:rPr>
      </w:pPr>
      <w:r>
        <w:rPr>
          <w:lang w:val="en-CA"/>
        </w:rPr>
        <w:pict w14:anchorId="4242497E">
          <v:rect id="_x0000_i5463" style="width:0;height:1.5pt" o:hralign="center" o:hrstd="t" o:hr="t" fillcolor="#a0a0a0" stroked="f"/>
        </w:pict>
      </w:r>
    </w:p>
    <w:p w14:paraId="24099D13" w14:textId="77777777" w:rsidR="00B0575E" w:rsidRPr="00B0575E" w:rsidRDefault="00B0575E" w:rsidP="00B0575E">
      <w:pPr>
        <w:rPr>
          <w:b/>
          <w:bCs/>
          <w:lang w:val="en-CA"/>
        </w:rPr>
      </w:pPr>
      <w:r w:rsidRPr="00B0575E">
        <w:rPr>
          <w:b/>
          <w:bCs/>
          <w:lang w:val="en-CA"/>
        </w:rPr>
        <w:t>12.10 A/B Testing Framework</w:t>
      </w:r>
    </w:p>
    <w:p w14:paraId="1FDBB526" w14:textId="77777777" w:rsidR="00B0575E" w:rsidRPr="00B0575E" w:rsidRDefault="00B0575E" w:rsidP="00B0575E">
      <w:pPr>
        <w:rPr>
          <w:lang w:val="en-CA"/>
        </w:rPr>
      </w:pPr>
      <w:r w:rsidRPr="00B0575E">
        <w:rPr>
          <w:lang w:val="en-CA"/>
        </w:rPr>
        <w:t>The system tests:</w:t>
      </w:r>
    </w:p>
    <w:p w14:paraId="4AC14513" w14:textId="77777777" w:rsidR="00B0575E" w:rsidRPr="00B0575E" w:rsidRDefault="00B0575E" w:rsidP="00B0575E">
      <w:pPr>
        <w:numPr>
          <w:ilvl w:val="0"/>
          <w:numId w:val="205"/>
        </w:numPr>
        <w:rPr>
          <w:lang w:val="en-CA"/>
        </w:rPr>
      </w:pPr>
      <w:r w:rsidRPr="00B0575E">
        <w:rPr>
          <w:lang w:val="en-CA"/>
        </w:rPr>
        <w:t>Alternative models.</w:t>
      </w:r>
    </w:p>
    <w:p w14:paraId="7383D4AC" w14:textId="77777777" w:rsidR="00B0575E" w:rsidRPr="00B0575E" w:rsidRDefault="00B0575E" w:rsidP="00B0575E">
      <w:pPr>
        <w:numPr>
          <w:ilvl w:val="0"/>
          <w:numId w:val="205"/>
        </w:numPr>
        <w:rPr>
          <w:lang w:val="en-CA"/>
        </w:rPr>
      </w:pPr>
      <w:r w:rsidRPr="00B0575E">
        <w:rPr>
          <w:lang w:val="en-CA"/>
        </w:rPr>
        <w:t>Strategy variations.</w:t>
      </w:r>
    </w:p>
    <w:p w14:paraId="2382C478" w14:textId="77777777" w:rsidR="00B0575E" w:rsidRPr="00B0575E" w:rsidRDefault="00B0575E" w:rsidP="00B0575E">
      <w:pPr>
        <w:numPr>
          <w:ilvl w:val="0"/>
          <w:numId w:val="205"/>
        </w:numPr>
        <w:rPr>
          <w:lang w:val="en-CA"/>
        </w:rPr>
      </w:pPr>
      <w:r w:rsidRPr="00B0575E">
        <w:rPr>
          <w:lang w:val="en-CA"/>
        </w:rPr>
        <w:t>Execution techniques.</w:t>
      </w:r>
    </w:p>
    <w:p w14:paraId="6AB7FE57" w14:textId="77777777" w:rsidR="00B0575E" w:rsidRPr="00B0575E" w:rsidRDefault="00B0575E" w:rsidP="00B0575E">
      <w:pPr>
        <w:numPr>
          <w:ilvl w:val="0"/>
          <w:numId w:val="205"/>
        </w:numPr>
        <w:rPr>
          <w:lang w:val="en-CA"/>
        </w:rPr>
      </w:pPr>
      <w:r w:rsidRPr="00B0575E">
        <w:rPr>
          <w:lang w:val="en-CA"/>
        </w:rPr>
        <w:t>Risk configurations.</w:t>
      </w:r>
    </w:p>
    <w:p w14:paraId="2FA54C23" w14:textId="77777777" w:rsidR="00B0575E" w:rsidRPr="00B0575E" w:rsidRDefault="00B0575E" w:rsidP="00B0575E">
      <w:pPr>
        <w:rPr>
          <w:lang w:val="en-CA"/>
        </w:rPr>
      </w:pPr>
      <w:r w:rsidRPr="00B0575E">
        <w:rPr>
          <w:lang w:val="en-CA"/>
        </w:rPr>
        <w:t>Testing structure:</w:t>
      </w:r>
    </w:p>
    <w:p w14:paraId="7366B035" w14:textId="77777777" w:rsidR="00B0575E" w:rsidRPr="00B0575E" w:rsidRDefault="00B0575E" w:rsidP="00B0575E">
      <w:pPr>
        <w:numPr>
          <w:ilvl w:val="0"/>
          <w:numId w:val="206"/>
        </w:numPr>
        <w:rPr>
          <w:lang w:val="en-CA"/>
        </w:rPr>
      </w:pPr>
      <w:r w:rsidRPr="00B0575E">
        <w:rPr>
          <w:lang w:val="en-CA"/>
        </w:rPr>
        <w:t>Split capital allocation.</w:t>
      </w:r>
    </w:p>
    <w:p w14:paraId="4582C4C2" w14:textId="77777777" w:rsidR="00B0575E" w:rsidRPr="00B0575E" w:rsidRDefault="00B0575E" w:rsidP="00B0575E">
      <w:pPr>
        <w:numPr>
          <w:ilvl w:val="0"/>
          <w:numId w:val="206"/>
        </w:numPr>
        <w:rPr>
          <w:lang w:val="en-CA"/>
        </w:rPr>
      </w:pPr>
      <w:r w:rsidRPr="00B0575E">
        <w:rPr>
          <w:lang w:val="en-CA"/>
        </w:rPr>
        <w:t>Parallel live simulation.</w:t>
      </w:r>
    </w:p>
    <w:p w14:paraId="44C328B5" w14:textId="77777777" w:rsidR="00B0575E" w:rsidRPr="00B0575E" w:rsidRDefault="00B0575E" w:rsidP="00B0575E">
      <w:pPr>
        <w:numPr>
          <w:ilvl w:val="0"/>
          <w:numId w:val="206"/>
        </w:numPr>
        <w:rPr>
          <w:lang w:val="en-CA"/>
        </w:rPr>
      </w:pPr>
      <w:r w:rsidRPr="00B0575E">
        <w:rPr>
          <w:lang w:val="en-CA"/>
        </w:rPr>
        <w:t>Performance comparison under identical market conditions.</w:t>
      </w:r>
    </w:p>
    <w:p w14:paraId="0DFD869E" w14:textId="77777777" w:rsidR="00B0575E" w:rsidRPr="00B0575E" w:rsidRDefault="00B0575E" w:rsidP="00B0575E">
      <w:pPr>
        <w:numPr>
          <w:ilvl w:val="0"/>
          <w:numId w:val="206"/>
        </w:numPr>
        <w:rPr>
          <w:lang w:val="en-CA"/>
        </w:rPr>
      </w:pPr>
      <w:r w:rsidRPr="00B0575E">
        <w:rPr>
          <w:lang w:val="en-CA"/>
        </w:rPr>
        <w:t>Automatic promotion of superior configurations.</w:t>
      </w:r>
    </w:p>
    <w:p w14:paraId="52220D3A" w14:textId="77777777" w:rsidR="00B0575E" w:rsidRPr="00B0575E" w:rsidRDefault="00000000" w:rsidP="00B0575E">
      <w:pPr>
        <w:rPr>
          <w:lang w:val="en-CA"/>
        </w:rPr>
      </w:pPr>
      <w:r>
        <w:rPr>
          <w:lang w:val="en-CA"/>
        </w:rPr>
        <w:pict w14:anchorId="040A512D">
          <v:rect id="_x0000_i5464" style="width:0;height:1.5pt" o:hralign="center" o:hrstd="t" o:hr="t" fillcolor="#a0a0a0" stroked="f"/>
        </w:pict>
      </w:r>
    </w:p>
    <w:p w14:paraId="7F623BE3" w14:textId="77777777" w:rsidR="00B0575E" w:rsidRPr="00B0575E" w:rsidRDefault="00B0575E" w:rsidP="00B0575E">
      <w:pPr>
        <w:rPr>
          <w:b/>
          <w:bCs/>
          <w:lang w:val="en-CA"/>
        </w:rPr>
      </w:pPr>
      <w:r w:rsidRPr="00B0575E">
        <w:rPr>
          <w:b/>
          <w:bCs/>
          <w:lang w:val="en-CA"/>
        </w:rPr>
        <w:t>12.11 Safety Controls for Autonomous Learning</w:t>
      </w:r>
    </w:p>
    <w:p w14:paraId="76A08127" w14:textId="77777777" w:rsidR="00B0575E" w:rsidRPr="00B0575E" w:rsidRDefault="00B0575E" w:rsidP="00B0575E">
      <w:pPr>
        <w:rPr>
          <w:lang w:val="en-CA"/>
        </w:rPr>
      </w:pPr>
      <w:r w:rsidRPr="00B0575E">
        <w:rPr>
          <w:lang w:val="en-CA"/>
        </w:rPr>
        <w:t>To prevent instability:</w:t>
      </w:r>
    </w:p>
    <w:p w14:paraId="0687A198" w14:textId="77777777" w:rsidR="00B0575E" w:rsidRPr="00B0575E" w:rsidRDefault="00B0575E" w:rsidP="00B0575E">
      <w:pPr>
        <w:numPr>
          <w:ilvl w:val="0"/>
          <w:numId w:val="207"/>
        </w:numPr>
        <w:rPr>
          <w:lang w:val="en-CA"/>
        </w:rPr>
      </w:pPr>
      <w:r w:rsidRPr="00B0575E">
        <w:rPr>
          <w:lang w:val="en-CA"/>
        </w:rPr>
        <w:t>Changes limited by predefined bounds.</w:t>
      </w:r>
    </w:p>
    <w:p w14:paraId="1C4EF167" w14:textId="77777777" w:rsidR="00B0575E" w:rsidRPr="00B0575E" w:rsidRDefault="00B0575E" w:rsidP="00B0575E">
      <w:pPr>
        <w:numPr>
          <w:ilvl w:val="0"/>
          <w:numId w:val="207"/>
        </w:numPr>
        <w:rPr>
          <w:lang w:val="en-CA"/>
        </w:rPr>
      </w:pPr>
      <w:r w:rsidRPr="00B0575E">
        <w:rPr>
          <w:lang w:val="en-CA"/>
        </w:rPr>
        <w:lastRenderedPageBreak/>
        <w:t>Multi-stage deployment (simulation → shadow → partial → full).</w:t>
      </w:r>
    </w:p>
    <w:p w14:paraId="1B8FC434" w14:textId="77777777" w:rsidR="00B0575E" w:rsidRPr="00B0575E" w:rsidRDefault="00B0575E" w:rsidP="00B0575E">
      <w:pPr>
        <w:numPr>
          <w:ilvl w:val="0"/>
          <w:numId w:val="207"/>
        </w:numPr>
        <w:rPr>
          <w:lang w:val="en-CA"/>
        </w:rPr>
      </w:pPr>
      <w:r w:rsidRPr="00B0575E">
        <w:rPr>
          <w:lang w:val="en-CA"/>
        </w:rPr>
        <w:t>Human override capability.</w:t>
      </w:r>
    </w:p>
    <w:p w14:paraId="7566B2D0" w14:textId="77777777" w:rsidR="00B0575E" w:rsidRPr="00B0575E" w:rsidRDefault="00B0575E" w:rsidP="00B0575E">
      <w:pPr>
        <w:numPr>
          <w:ilvl w:val="0"/>
          <w:numId w:val="207"/>
        </w:numPr>
        <w:rPr>
          <w:lang w:val="en-CA"/>
        </w:rPr>
      </w:pPr>
      <w:r w:rsidRPr="00B0575E">
        <w:rPr>
          <w:lang w:val="en-CA"/>
        </w:rPr>
        <w:t>Performance checkpoints before scaling.</w:t>
      </w:r>
    </w:p>
    <w:p w14:paraId="7FE6D10A" w14:textId="77777777" w:rsidR="00B0575E" w:rsidRPr="00B0575E" w:rsidRDefault="00B0575E" w:rsidP="00B0575E">
      <w:pPr>
        <w:numPr>
          <w:ilvl w:val="0"/>
          <w:numId w:val="207"/>
        </w:numPr>
        <w:rPr>
          <w:lang w:val="en-CA"/>
        </w:rPr>
      </w:pPr>
      <w:r w:rsidRPr="00B0575E">
        <w:rPr>
          <w:lang w:val="en-CA"/>
        </w:rPr>
        <w:t>Automatic rollback on degradation.</w:t>
      </w:r>
    </w:p>
    <w:p w14:paraId="54EE7A06" w14:textId="77777777" w:rsidR="00B0575E" w:rsidRPr="00B0575E" w:rsidRDefault="00000000" w:rsidP="00B0575E">
      <w:pPr>
        <w:rPr>
          <w:lang w:val="en-CA"/>
        </w:rPr>
      </w:pPr>
      <w:r>
        <w:rPr>
          <w:lang w:val="en-CA"/>
        </w:rPr>
        <w:pict w14:anchorId="1AD8DC21">
          <v:rect id="_x0000_i5465" style="width:0;height:1.5pt" o:hralign="center" o:hrstd="t" o:hr="t" fillcolor="#a0a0a0" stroked="f"/>
        </w:pict>
      </w:r>
    </w:p>
    <w:p w14:paraId="5BCC08BA" w14:textId="77777777" w:rsidR="00B0575E" w:rsidRPr="00B0575E" w:rsidRDefault="00B0575E" w:rsidP="00B0575E">
      <w:pPr>
        <w:rPr>
          <w:b/>
          <w:bCs/>
          <w:lang w:val="en-CA"/>
        </w:rPr>
      </w:pPr>
      <w:r w:rsidRPr="00B0575E">
        <w:rPr>
          <w:b/>
          <w:bCs/>
          <w:lang w:val="en-CA"/>
        </w:rPr>
        <w:t>12.12 Reporting and Transparency of Adjustments</w:t>
      </w:r>
    </w:p>
    <w:p w14:paraId="3D77AB86" w14:textId="77777777" w:rsidR="00B0575E" w:rsidRPr="00B0575E" w:rsidRDefault="00B0575E" w:rsidP="00B0575E">
      <w:pPr>
        <w:rPr>
          <w:lang w:val="en-CA"/>
        </w:rPr>
      </w:pPr>
      <w:r w:rsidRPr="00B0575E">
        <w:rPr>
          <w:lang w:val="en-CA"/>
        </w:rPr>
        <w:t>All changes generate reports including:</w:t>
      </w:r>
    </w:p>
    <w:p w14:paraId="32FC195C" w14:textId="77777777" w:rsidR="00B0575E" w:rsidRPr="00B0575E" w:rsidRDefault="00B0575E" w:rsidP="00B0575E">
      <w:pPr>
        <w:numPr>
          <w:ilvl w:val="0"/>
          <w:numId w:val="208"/>
        </w:numPr>
        <w:rPr>
          <w:lang w:val="en-CA"/>
        </w:rPr>
      </w:pPr>
      <w:r w:rsidRPr="00B0575E">
        <w:rPr>
          <w:lang w:val="en-CA"/>
        </w:rPr>
        <w:t>What parameter changed.</w:t>
      </w:r>
    </w:p>
    <w:p w14:paraId="0C65A48F" w14:textId="77777777" w:rsidR="00B0575E" w:rsidRPr="00B0575E" w:rsidRDefault="00B0575E" w:rsidP="00B0575E">
      <w:pPr>
        <w:numPr>
          <w:ilvl w:val="0"/>
          <w:numId w:val="208"/>
        </w:numPr>
        <w:rPr>
          <w:lang w:val="en-CA"/>
        </w:rPr>
      </w:pPr>
      <w:r w:rsidRPr="00B0575E">
        <w:rPr>
          <w:lang w:val="en-CA"/>
        </w:rPr>
        <w:t>Why it changed.</w:t>
      </w:r>
    </w:p>
    <w:p w14:paraId="3266B607" w14:textId="77777777" w:rsidR="00B0575E" w:rsidRPr="00B0575E" w:rsidRDefault="00B0575E" w:rsidP="00B0575E">
      <w:pPr>
        <w:numPr>
          <w:ilvl w:val="0"/>
          <w:numId w:val="208"/>
        </w:numPr>
        <w:rPr>
          <w:lang w:val="en-CA"/>
        </w:rPr>
      </w:pPr>
      <w:r w:rsidRPr="00B0575E">
        <w:rPr>
          <w:lang w:val="en-CA"/>
        </w:rPr>
        <w:t>Performance metrics that triggered change.</w:t>
      </w:r>
    </w:p>
    <w:p w14:paraId="2961E73D" w14:textId="77777777" w:rsidR="00B0575E" w:rsidRPr="00B0575E" w:rsidRDefault="00B0575E" w:rsidP="00B0575E">
      <w:pPr>
        <w:numPr>
          <w:ilvl w:val="0"/>
          <w:numId w:val="208"/>
        </w:numPr>
        <w:rPr>
          <w:lang w:val="en-CA"/>
        </w:rPr>
      </w:pPr>
      <w:r w:rsidRPr="00B0575E">
        <w:rPr>
          <w:lang w:val="en-CA"/>
        </w:rPr>
        <w:t>Expected improvement rationale.</w:t>
      </w:r>
    </w:p>
    <w:p w14:paraId="2BF0C795" w14:textId="77777777" w:rsidR="00B0575E" w:rsidRPr="00B0575E" w:rsidRDefault="00B0575E" w:rsidP="00B0575E">
      <w:pPr>
        <w:numPr>
          <w:ilvl w:val="0"/>
          <w:numId w:val="208"/>
        </w:numPr>
        <w:rPr>
          <w:lang w:val="en-CA"/>
        </w:rPr>
      </w:pPr>
      <w:r w:rsidRPr="00B0575E">
        <w:rPr>
          <w:lang w:val="en-CA"/>
        </w:rPr>
        <w:t>Post-change monitoring results.</w:t>
      </w:r>
    </w:p>
    <w:p w14:paraId="4F25705A" w14:textId="77777777" w:rsidR="00B0575E" w:rsidRPr="00B0575E" w:rsidRDefault="00B0575E" w:rsidP="00B0575E">
      <w:pPr>
        <w:rPr>
          <w:lang w:val="en-CA"/>
        </w:rPr>
      </w:pPr>
      <w:r w:rsidRPr="00B0575E">
        <w:rPr>
          <w:lang w:val="en-CA"/>
        </w:rPr>
        <w:t>Users can review:</w:t>
      </w:r>
    </w:p>
    <w:p w14:paraId="6A5402A3" w14:textId="77777777" w:rsidR="00B0575E" w:rsidRPr="00B0575E" w:rsidRDefault="00B0575E" w:rsidP="00B0575E">
      <w:pPr>
        <w:numPr>
          <w:ilvl w:val="0"/>
          <w:numId w:val="209"/>
        </w:numPr>
        <w:rPr>
          <w:lang w:val="en-CA"/>
        </w:rPr>
      </w:pPr>
      <w:r w:rsidRPr="00B0575E">
        <w:rPr>
          <w:lang w:val="en-CA"/>
        </w:rPr>
        <w:t>Change history timeline.</w:t>
      </w:r>
    </w:p>
    <w:p w14:paraId="33F60E2B" w14:textId="77777777" w:rsidR="00B0575E" w:rsidRPr="00B0575E" w:rsidRDefault="00B0575E" w:rsidP="00B0575E">
      <w:pPr>
        <w:numPr>
          <w:ilvl w:val="0"/>
          <w:numId w:val="209"/>
        </w:numPr>
        <w:rPr>
          <w:lang w:val="en-CA"/>
        </w:rPr>
      </w:pPr>
      <w:r w:rsidRPr="00B0575E">
        <w:rPr>
          <w:lang w:val="en-CA"/>
        </w:rPr>
        <w:t>Model evolution.</w:t>
      </w:r>
    </w:p>
    <w:p w14:paraId="018A5121" w14:textId="77777777" w:rsidR="00B0575E" w:rsidRPr="00B0575E" w:rsidRDefault="00B0575E" w:rsidP="00B0575E">
      <w:pPr>
        <w:numPr>
          <w:ilvl w:val="0"/>
          <w:numId w:val="209"/>
        </w:numPr>
        <w:rPr>
          <w:lang w:val="en-CA"/>
        </w:rPr>
      </w:pPr>
      <w:r w:rsidRPr="00B0575E">
        <w:rPr>
          <w:lang w:val="en-CA"/>
        </w:rPr>
        <w:t>Strategy evolution.</w:t>
      </w:r>
    </w:p>
    <w:p w14:paraId="325719BC" w14:textId="77777777" w:rsidR="00B0575E" w:rsidRPr="00B0575E" w:rsidRDefault="00B0575E" w:rsidP="00B0575E">
      <w:pPr>
        <w:numPr>
          <w:ilvl w:val="0"/>
          <w:numId w:val="209"/>
        </w:numPr>
        <w:rPr>
          <w:lang w:val="en-CA"/>
        </w:rPr>
      </w:pPr>
      <w:r w:rsidRPr="00B0575E">
        <w:rPr>
          <w:lang w:val="en-CA"/>
        </w:rPr>
        <w:t>Weight adjustment logs.</w:t>
      </w:r>
    </w:p>
    <w:p w14:paraId="5283045C" w14:textId="77777777" w:rsidR="00B0575E" w:rsidRPr="00B0575E" w:rsidRDefault="00000000" w:rsidP="00B0575E">
      <w:pPr>
        <w:rPr>
          <w:lang w:val="en-CA"/>
        </w:rPr>
      </w:pPr>
      <w:r>
        <w:rPr>
          <w:lang w:val="en-CA"/>
        </w:rPr>
        <w:pict w14:anchorId="0C819AFC">
          <v:rect id="_x0000_i5466" style="width:0;height:1.5pt" o:hralign="center" o:hrstd="t" o:hr="t" fillcolor="#a0a0a0" stroked="f"/>
        </w:pict>
      </w:r>
    </w:p>
    <w:p w14:paraId="074B1235" w14:textId="77777777" w:rsidR="00B0575E" w:rsidRPr="00B0575E" w:rsidRDefault="00B0575E" w:rsidP="00B0575E">
      <w:pPr>
        <w:rPr>
          <w:b/>
          <w:bCs/>
          <w:lang w:val="en-CA"/>
        </w:rPr>
      </w:pPr>
      <w:r w:rsidRPr="00B0575E">
        <w:rPr>
          <w:b/>
          <w:bCs/>
          <w:lang w:val="en-CA"/>
        </w:rPr>
        <w:t>12.13 Integration with Other System Components</w:t>
      </w:r>
    </w:p>
    <w:p w14:paraId="66062FB4" w14:textId="77777777" w:rsidR="00B0575E" w:rsidRPr="00B0575E" w:rsidRDefault="00B0575E" w:rsidP="00B0575E">
      <w:pPr>
        <w:numPr>
          <w:ilvl w:val="0"/>
          <w:numId w:val="210"/>
        </w:numPr>
        <w:rPr>
          <w:lang w:val="en-CA"/>
        </w:rPr>
      </w:pPr>
      <w:r w:rsidRPr="00B0575E">
        <w:rPr>
          <w:lang w:val="en-CA"/>
        </w:rPr>
        <w:t>Explainability Engine documents all changes.</w:t>
      </w:r>
    </w:p>
    <w:p w14:paraId="1660EBED" w14:textId="77777777" w:rsidR="00B0575E" w:rsidRPr="00B0575E" w:rsidRDefault="00B0575E" w:rsidP="00B0575E">
      <w:pPr>
        <w:numPr>
          <w:ilvl w:val="0"/>
          <w:numId w:val="210"/>
        </w:numPr>
        <w:rPr>
          <w:lang w:val="en-CA"/>
        </w:rPr>
      </w:pPr>
      <w:r w:rsidRPr="00B0575E">
        <w:rPr>
          <w:lang w:val="en-CA"/>
        </w:rPr>
        <w:t>Risk Management validates safety boundaries.</w:t>
      </w:r>
    </w:p>
    <w:p w14:paraId="1F47AD47" w14:textId="77777777" w:rsidR="00B0575E" w:rsidRPr="00B0575E" w:rsidRDefault="00B0575E" w:rsidP="00B0575E">
      <w:pPr>
        <w:numPr>
          <w:ilvl w:val="0"/>
          <w:numId w:val="210"/>
        </w:numPr>
        <w:rPr>
          <w:lang w:val="en-CA"/>
        </w:rPr>
      </w:pPr>
      <w:r w:rsidRPr="00B0575E">
        <w:rPr>
          <w:lang w:val="en-CA"/>
        </w:rPr>
        <w:t>Strategy Agents adapt based on new parameters.</w:t>
      </w:r>
    </w:p>
    <w:p w14:paraId="1BCF4FE4" w14:textId="77777777" w:rsidR="00B0575E" w:rsidRPr="00B0575E" w:rsidRDefault="00B0575E" w:rsidP="00B0575E">
      <w:pPr>
        <w:numPr>
          <w:ilvl w:val="0"/>
          <w:numId w:val="210"/>
        </w:numPr>
        <w:rPr>
          <w:lang w:val="en-CA"/>
        </w:rPr>
      </w:pPr>
      <w:r w:rsidRPr="00B0575E">
        <w:rPr>
          <w:lang w:val="en-CA"/>
        </w:rPr>
        <w:t>Execution Engine adjusts order behaviors.</w:t>
      </w:r>
    </w:p>
    <w:p w14:paraId="6CC68D1F" w14:textId="76D8B613" w:rsidR="00B0575E" w:rsidRPr="00C22EA8" w:rsidRDefault="00B0575E" w:rsidP="00C22EA8">
      <w:pPr>
        <w:numPr>
          <w:ilvl w:val="0"/>
          <w:numId w:val="210"/>
        </w:numPr>
        <w:rPr>
          <w:lang w:val="en-CA"/>
        </w:rPr>
      </w:pPr>
      <w:r w:rsidRPr="00B0575E">
        <w:rPr>
          <w:lang w:val="en-CA"/>
        </w:rPr>
        <w:t>Dashboard displays ongoing experiments and learning status.</w:t>
      </w:r>
    </w:p>
    <w:p w14:paraId="52846025" w14:textId="429DAA7D" w:rsidR="00C22EA8" w:rsidRPr="00C22EA8" w:rsidRDefault="00C22EA8" w:rsidP="00C22EA8">
      <w:pPr>
        <w:rPr>
          <w:lang w:val="en-CA"/>
        </w:rPr>
      </w:pPr>
      <w:r w:rsidRPr="00C22EA8">
        <w:rPr>
          <w:vanish/>
          <w:lang w:val="en-CA"/>
        </w:rPr>
        <w:t>Bottom of Form</w:t>
      </w:r>
    </w:p>
    <w:p w14:paraId="55E1EE9D" w14:textId="77777777" w:rsidR="003D3B9E" w:rsidRPr="003D3B9E" w:rsidRDefault="003D3B9E" w:rsidP="006F6594">
      <w:pPr>
        <w:pStyle w:val="Heading1"/>
        <w:rPr>
          <w:lang w:val="en-CA"/>
        </w:rPr>
      </w:pPr>
      <w:bookmarkStart w:id="13" w:name="_Toc221515677"/>
      <w:r w:rsidRPr="003D3B9E">
        <w:rPr>
          <w:lang w:val="en-CA"/>
        </w:rPr>
        <w:lastRenderedPageBreak/>
        <w:t>Section 13 — User Interface, Dashboard &amp; Control Systems</w:t>
      </w:r>
      <w:bookmarkEnd w:id="13"/>
    </w:p>
    <w:p w14:paraId="578BEB8E" w14:textId="77777777" w:rsidR="003D3B9E" w:rsidRPr="003D3B9E" w:rsidRDefault="00000000" w:rsidP="003D3B9E">
      <w:pPr>
        <w:rPr>
          <w:lang w:val="en-CA"/>
        </w:rPr>
      </w:pPr>
      <w:r>
        <w:rPr>
          <w:lang w:val="en-CA"/>
        </w:rPr>
        <w:pict w14:anchorId="32A63199">
          <v:rect id="_x0000_i5467" style="width:0;height:1.5pt" o:hralign="center" o:hrstd="t" o:hr="t" fillcolor="#a0a0a0" stroked="f"/>
        </w:pict>
      </w:r>
    </w:p>
    <w:p w14:paraId="2DD87D5B" w14:textId="77777777" w:rsidR="003D3B9E" w:rsidRPr="003D3B9E" w:rsidRDefault="003D3B9E" w:rsidP="003D3B9E">
      <w:pPr>
        <w:rPr>
          <w:b/>
          <w:bCs/>
          <w:lang w:val="en-CA"/>
        </w:rPr>
      </w:pPr>
      <w:r w:rsidRPr="003D3B9E">
        <w:rPr>
          <w:b/>
          <w:bCs/>
          <w:lang w:val="en-CA"/>
        </w:rPr>
        <w:t>13.1 Purpose and Design Objectives</w:t>
      </w:r>
    </w:p>
    <w:p w14:paraId="654DCC92" w14:textId="77777777" w:rsidR="003D3B9E" w:rsidRPr="003D3B9E" w:rsidRDefault="003D3B9E" w:rsidP="003D3B9E">
      <w:pPr>
        <w:rPr>
          <w:lang w:val="en-CA"/>
        </w:rPr>
      </w:pPr>
      <w:r w:rsidRPr="003D3B9E">
        <w:rPr>
          <w:lang w:val="en-CA"/>
        </w:rPr>
        <w:t>The User Interface and Dashboard provide human operators with full visibility into system behavior while preserving autonomous operation. The interface must allow users to:</w:t>
      </w:r>
    </w:p>
    <w:p w14:paraId="74ADE5F0" w14:textId="77777777" w:rsidR="003D3B9E" w:rsidRPr="003D3B9E" w:rsidRDefault="003D3B9E" w:rsidP="003D3B9E">
      <w:pPr>
        <w:numPr>
          <w:ilvl w:val="0"/>
          <w:numId w:val="211"/>
        </w:numPr>
        <w:rPr>
          <w:lang w:val="en-CA"/>
        </w:rPr>
      </w:pPr>
      <w:r w:rsidRPr="003D3B9E">
        <w:rPr>
          <w:lang w:val="en-CA"/>
        </w:rPr>
        <w:t>Monitor live trades and system health.</w:t>
      </w:r>
    </w:p>
    <w:p w14:paraId="4E5B0D6A" w14:textId="77777777" w:rsidR="003D3B9E" w:rsidRPr="003D3B9E" w:rsidRDefault="003D3B9E" w:rsidP="003D3B9E">
      <w:pPr>
        <w:numPr>
          <w:ilvl w:val="0"/>
          <w:numId w:val="211"/>
        </w:numPr>
        <w:rPr>
          <w:lang w:val="en-CA"/>
        </w:rPr>
      </w:pPr>
      <w:r w:rsidRPr="003D3B9E">
        <w:rPr>
          <w:lang w:val="en-CA"/>
        </w:rPr>
        <w:t>Adjust risk exposure through intuitive controls.</w:t>
      </w:r>
    </w:p>
    <w:p w14:paraId="161E84A3" w14:textId="77777777" w:rsidR="003D3B9E" w:rsidRPr="003D3B9E" w:rsidRDefault="003D3B9E" w:rsidP="003D3B9E">
      <w:pPr>
        <w:numPr>
          <w:ilvl w:val="0"/>
          <w:numId w:val="211"/>
        </w:numPr>
        <w:rPr>
          <w:lang w:val="en-CA"/>
        </w:rPr>
      </w:pPr>
      <w:r w:rsidRPr="003D3B9E">
        <w:rPr>
          <w:lang w:val="en-CA"/>
        </w:rPr>
        <w:t>Review explainability reports and performance analytics.</w:t>
      </w:r>
    </w:p>
    <w:p w14:paraId="2BD30E9F" w14:textId="77777777" w:rsidR="003D3B9E" w:rsidRPr="003D3B9E" w:rsidRDefault="003D3B9E" w:rsidP="003D3B9E">
      <w:pPr>
        <w:numPr>
          <w:ilvl w:val="0"/>
          <w:numId w:val="211"/>
        </w:numPr>
        <w:rPr>
          <w:lang w:val="en-CA"/>
        </w:rPr>
      </w:pPr>
      <w:r w:rsidRPr="003D3B9E">
        <w:rPr>
          <w:lang w:val="en-CA"/>
        </w:rPr>
        <w:t>Manage system activation and automation levels.</w:t>
      </w:r>
    </w:p>
    <w:p w14:paraId="5AE4C672" w14:textId="77777777" w:rsidR="003D3B9E" w:rsidRPr="003D3B9E" w:rsidRDefault="003D3B9E" w:rsidP="003D3B9E">
      <w:pPr>
        <w:numPr>
          <w:ilvl w:val="0"/>
          <w:numId w:val="211"/>
        </w:numPr>
        <w:rPr>
          <w:lang w:val="en-CA"/>
        </w:rPr>
      </w:pPr>
      <w:r w:rsidRPr="003D3B9E">
        <w:rPr>
          <w:lang w:val="en-CA"/>
        </w:rPr>
        <w:t>Observe adaptive learning processes in real time.</w:t>
      </w:r>
    </w:p>
    <w:p w14:paraId="159DF7B5" w14:textId="77777777" w:rsidR="003D3B9E" w:rsidRPr="003D3B9E" w:rsidRDefault="003D3B9E" w:rsidP="003D3B9E">
      <w:pPr>
        <w:rPr>
          <w:lang w:val="en-CA"/>
        </w:rPr>
      </w:pPr>
      <w:r w:rsidRPr="003D3B9E">
        <w:rPr>
          <w:lang w:val="en-CA"/>
        </w:rPr>
        <w:t>Design priorities:</w:t>
      </w:r>
    </w:p>
    <w:p w14:paraId="68348AA2" w14:textId="77777777" w:rsidR="003D3B9E" w:rsidRPr="003D3B9E" w:rsidRDefault="003D3B9E" w:rsidP="003D3B9E">
      <w:pPr>
        <w:numPr>
          <w:ilvl w:val="0"/>
          <w:numId w:val="212"/>
        </w:numPr>
        <w:rPr>
          <w:lang w:val="en-CA"/>
        </w:rPr>
      </w:pPr>
      <w:r w:rsidRPr="003D3B9E">
        <w:rPr>
          <w:lang w:val="en-CA"/>
        </w:rPr>
        <w:t>High information density without clutter.</w:t>
      </w:r>
    </w:p>
    <w:p w14:paraId="42B74550" w14:textId="77777777" w:rsidR="003D3B9E" w:rsidRPr="003D3B9E" w:rsidRDefault="003D3B9E" w:rsidP="003D3B9E">
      <w:pPr>
        <w:numPr>
          <w:ilvl w:val="0"/>
          <w:numId w:val="212"/>
        </w:numPr>
        <w:rPr>
          <w:lang w:val="en-CA"/>
        </w:rPr>
      </w:pPr>
      <w:r w:rsidRPr="003D3B9E">
        <w:rPr>
          <w:lang w:val="en-CA"/>
        </w:rPr>
        <w:t>Real-time responsiveness.</w:t>
      </w:r>
    </w:p>
    <w:p w14:paraId="0BEAED73" w14:textId="77777777" w:rsidR="003D3B9E" w:rsidRPr="003D3B9E" w:rsidRDefault="003D3B9E" w:rsidP="003D3B9E">
      <w:pPr>
        <w:numPr>
          <w:ilvl w:val="0"/>
          <w:numId w:val="212"/>
        </w:numPr>
        <w:rPr>
          <w:lang w:val="en-CA"/>
        </w:rPr>
      </w:pPr>
      <w:r w:rsidRPr="003D3B9E">
        <w:rPr>
          <w:lang w:val="en-CA"/>
        </w:rPr>
        <w:t>Clear visual representation of confidence and risk.</w:t>
      </w:r>
    </w:p>
    <w:p w14:paraId="4EA41105" w14:textId="77777777" w:rsidR="003D3B9E" w:rsidRPr="003D3B9E" w:rsidRDefault="003D3B9E" w:rsidP="003D3B9E">
      <w:pPr>
        <w:numPr>
          <w:ilvl w:val="0"/>
          <w:numId w:val="212"/>
        </w:numPr>
        <w:rPr>
          <w:lang w:val="en-CA"/>
        </w:rPr>
      </w:pPr>
      <w:r w:rsidRPr="003D3B9E">
        <w:rPr>
          <w:lang w:val="en-CA"/>
        </w:rPr>
        <w:t>Full transparency into system decisions.</w:t>
      </w:r>
    </w:p>
    <w:p w14:paraId="072DC828" w14:textId="77777777" w:rsidR="003D3B9E" w:rsidRPr="003D3B9E" w:rsidRDefault="003D3B9E" w:rsidP="003D3B9E">
      <w:pPr>
        <w:numPr>
          <w:ilvl w:val="0"/>
          <w:numId w:val="212"/>
        </w:numPr>
        <w:rPr>
          <w:lang w:val="en-CA"/>
        </w:rPr>
      </w:pPr>
      <w:r w:rsidRPr="003D3B9E">
        <w:rPr>
          <w:lang w:val="en-CA"/>
        </w:rPr>
        <w:t>Ability to override or pause system operations when necessary.</w:t>
      </w:r>
    </w:p>
    <w:p w14:paraId="02646A1F" w14:textId="77777777" w:rsidR="003D3B9E" w:rsidRPr="003D3B9E" w:rsidRDefault="00000000" w:rsidP="003D3B9E">
      <w:pPr>
        <w:rPr>
          <w:lang w:val="en-CA"/>
        </w:rPr>
      </w:pPr>
      <w:r>
        <w:rPr>
          <w:lang w:val="en-CA"/>
        </w:rPr>
        <w:pict w14:anchorId="2CC99A7E">
          <v:rect id="_x0000_i5468" style="width:0;height:1.5pt" o:hralign="center" o:hrstd="t" o:hr="t" fillcolor="#a0a0a0" stroked="f"/>
        </w:pict>
      </w:r>
    </w:p>
    <w:p w14:paraId="6147D497" w14:textId="77777777" w:rsidR="003D3B9E" w:rsidRPr="003D3B9E" w:rsidRDefault="003D3B9E" w:rsidP="003D3B9E">
      <w:pPr>
        <w:rPr>
          <w:b/>
          <w:bCs/>
          <w:lang w:val="en-CA"/>
        </w:rPr>
      </w:pPr>
      <w:r w:rsidRPr="003D3B9E">
        <w:rPr>
          <w:b/>
          <w:bCs/>
          <w:lang w:val="en-CA"/>
        </w:rPr>
        <w:t>13.2 User Roles and Permission Levels</w:t>
      </w:r>
    </w:p>
    <w:p w14:paraId="1BB3A0F1" w14:textId="77777777" w:rsidR="003D3B9E" w:rsidRPr="003D3B9E" w:rsidRDefault="003D3B9E" w:rsidP="003D3B9E">
      <w:pPr>
        <w:rPr>
          <w:lang w:val="en-CA"/>
        </w:rPr>
      </w:pPr>
      <w:r w:rsidRPr="003D3B9E">
        <w:rPr>
          <w:lang w:val="en-CA"/>
        </w:rPr>
        <w:t>The system supports multiple user types:</w:t>
      </w:r>
    </w:p>
    <w:p w14:paraId="5532003C" w14:textId="77777777" w:rsidR="003D3B9E" w:rsidRPr="003D3B9E" w:rsidRDefault="003D3B9E" w:rsidP="003D3B9E">
      <w:pPr>
        <w:rPr>
          <w:b/>
          <w:bCs/>
          <w:lang w:val="en-CA"/>
        </w:rPr>
      </w:pPr>
      <w:r w:rsidRPr="003D3B9E">
        <w:rPr>
          <w:b/>
          <w:bCs/>
          <w:lang w:val="en-CA"/>
        </w:rPr>
        <w:t>13.2.1 Viewer Role</w:t>
      </w:r>
    </w:p>
    <w:p w14:paraId="7A3FF0F5" w14:textId="77777777" w:rsidR="003D3B9E" w:rsidRPr="003D3B9E" w:rsidRDefault="003D3B9E" w:rsidP="003D3B9E">
      <w:pPr>
        <w:numPr>
          <w:ilvl w:val="0"/>
          <w:numId w:val="213"/>
        </w:numPr>
        <w:rPr>
          <w:lang w:val="en-CA"/>
        </w:rPr>
      </w:pPr>
      <w:r w:rsidRPr="003D3B9E">
        <w:rPr>
          <w:lang w:val="en-CA"/>
        </w:rPr>
        <w:t>View dashboard metrics.</w:t>
      </w:r>
    </w:p>
    <w:p w14:paraId="020BEE2E" w14:textId="77777777" w:rsidR="003D3B9E" w:rsidRPr="003D3B9E" w:rsidRDefault="003D3B9E" w:rsidP="003D3B9E">
      <w:pPr>
        <w:numPr>
          <w:ilvl w:val="0"/>
          <w:numId w:val="213"/>
        </w:numPr>
        <w:rPr>
          <w:lang w:val="en-CA"/>
        </w:rPr>
      </w:pPr>
      <w:r w:rsidRPr="003D3B9E">
        <w:rPr>
          <w:lang w:val="en-CA"/>
        </w:rPr>
        <w:t>Monitor trades and performance.</w:t>
      </w:r>
    </w:p>
    <w:p w14:paraId="1EBD01E7" w14:textId="77777777" w:rsidR="003D3B9E" w:rsidRPr="003D3B9E" w:rsidRDefault="003D3B9E" w:rsidP="003D3B9E">
      <w:pPr>
        <w:numPr>
          <w:ilvl w:val="0"/>
          <w:numId w:val="213"/>
        </w:numPr>
        <w:rPr>
          <w:lang w:val="en-CA"/>
        </w:rPr>
      </w:pPr>
      <w:r w:rsidRPr="003D3B9E">
        <w:rPr>
          <w:lang w:val="en-CA"/>
        </w:rPr>
        <w:t>Access reports and analytics.</w:t>
      </w:r>
    </w:p>
    <w:p w14:paraId="53FEAE52" w14:textId="77777777" w:rsidR="003D3B9E" w:rsidRPr="003D3B9E" w:rsidRDefault="003D3B9E" w:rsidP="003D3B9E">
      <w:pPr>
        <w:numPr>
          <w:ilvl w:val="0"/>
          <w:numId w:val="213"/>
        </w:numPr>
        <w:rPr>
          <w:lang w:val="en-CA"/>
        </w:rPr>
      </w:pPr>
      <w:r w:rsidRPr="003D3B9E">
        <w:rPr>
          <w:lang w:val="en-CA"/>
        </w:rPr>
        <w:t>No ability to modify settings.</w:t>
      </w:r>
    </w:p>
    <w:p w14:paraId="6C72617E" w14:textId="77777777" w:rsidR="003D3B9E" w:rsidRPr="003D3B9E" w:rsidRDefault="003D3B9E" w:rsidP="003D3B9E">
      <w:pPr>
        <w:rPr>
          <w:b/>
          <w:bCs/>
          <w:lang w:val="en-CA"/>
        </w:rPr>
      </w:pPr>
      <w:r w:rsidRPr="003D3B9E">
        <w:rPr>
          <w:b/>
          <w:bCs/>
          <w:lang w:val="en-CA"/>
        </w:rPr>
        <w:t>13.2.2 Operator Role</w:t>
      </w:r>
    </w:p>
    <w:p w14:paraId="7B131994" w14:textId="77777777" w:rsidR="003D3B9E" w:rsidRPr="003D3B9E" w:rsidRDefault="003D3B9E" w:rsidP="003D3B9E">
      <w:pPr>
        <w:numPr>
          <w:ilvl w:val="0"/>
          <w:numId w:val="214"/>
        </w:numPr>
        <w:rPr>
          <w:lang w:val="en-CA"/>
        </w:rPr>
      </w:pPr>
      <w:r w:rsidRPr="003D3B9E">
        <w:rPr>
          <w:lang w:val="en-CA"/>
        </w:rPr>
        <w:lastRenderedPageBreak/>
        <w:t>Adjust risk parameters.</w:t>
      </w:r>
    </w:p>
    <w:p w14:paraId="26C937E1" w14:textId="77777777" w:rsidR="003D3B9E" w:rsidRPr="003D3B9E" w:rsidRDefault="003D3B9E" w:rsidP="003D3B9E">
      <w:pPr>
        <w:numPr>
          <w:ilvl w:val="0"/>
          <w:numId w:val="214"/>
        </w:numPr>
        <w:rPr>
          <w:lang w:val="en-CA"/>
        </w:rPr>
      </w:pPr>
      <w:r w:rsidRPr="003D3B9E">
        <w:rPr>
          <w:lang w:val="en-CA"/>
        </w:rPr>
        <w:t>Enable or disable strategies.</w:t>
      </w:r>
    </w:p>
    <w:p w14:paraId="107188FC" w14:textId="77777777" w:rsidR="003D3B9E" w:rsidRPr="003D3B9E" w:rsidRDefault="003D3B9E" w:rsidP="003D3B9E">
      <w:pPr>
        <w:numPr>
          <w:ilvl w:val="0"/>
          <w:numId w:val="214"/>
        </w:numPr>
        <w:rPr>
          <w:lang w:val="en-CA"/>
        </w:rPr>
      </w:pPr>
      <w:r w:rsidRPr="003D3B9E">
        <w:rPr>
          <w:lang w:val="en-CA"/>
        </w:rPr>
        <w:t>Control execution status.</w:t>
      </w:r>
    </w:p>
    <w:p w14:paraId="6EA0E1A5" w14:textId="77777777" w:rsidR="003D3B9E" w:rsidRPr="003D3B9E" w:rsidRDefault="003D3B9E" w:rsidP="003D3B9E">
      <w:pPr>
        <w:numPr>
          <w:ilvl w:val="0"/>
          <w:numId w:val="214"/>
        </w:numPr>
        <w:rPr>
          <w:lang w:val="en-CA"/>
        </w:rPr>
      </w:pPr>
      <w:r w:rsidRPr="003D3B9E">
        <w:rPr>
          <w:lang w:val="en-CA"/>
        </w:rPr>
        <w:t>Modify trading session preferences.</w:t>
      </w:r>
    </w:p>
    <w:p w14:paraId="2CFD5654" w14:textId="77777777" w:rsidR="003D3B9E" w:rsidRPr="003D3B9E" w:rsidRDefault="003D3B9E" w:rsidP="003D3B9E">
      <w:pPr>
        <w:rPr>
          <w:b/>
          <w:bCs/>
          <w:lang w:val="en-CA"/>
        </w:rPr>
      </w:pPr>
      <w:r w:rsidRPr="003D3B9E">
        <w:rPr>
          <w:b/>
          <w:bCs/>
          <w:lang w:val="en-CA"/>
        </w:rPr>
        <w:t>13.2.3 Administrator Role</w:t>
      </w:r>
    </w:p>
    <w:p w14:paraId="0DE590D6" w14:textId="77777777" w:rsidR="003D3B9E" w:rsidRPr="003D3B9E" w:rsidRDefault="003D3B9E" w:rsidP="003D3B9E">
      <w:pPr>
        <w:numPr>
          <w:ilvl w:val="0"/>
          <w:numId w:val="215"/>
        </w:numPr>
        <w:rPr>
          <w:lang w:val="en-CA"/>
        </w:rPr>
      </w:pPr>
      <w:r w:rsidRPr="003D3B9E">
        <w:rPr>
          <w:lang w:val="en-CA"/>
        </w:rPr>
        <w:t>Configure models and strategies.</w:t>
      </w:r>
    </w:p>
    <w:p w14:paraId="3AF21DAF" w14:textId="77777777" w:rsidR="003D3B9E" w:rsidRPr="003D3B9E" w:rsidRDefault="003D3B9E" w:rsidP="003D3B9E">
      <w:pPr>
        <w:numPr>
          <w:ilvl w:val="0"/>
          <w:numId w:val="215"/>
        </w:numPr>
        <w:rPr>
          <w:lang w:val="en-CA"/>
        </w:rPr>
      </w:pPr>
      <w:r w:rsidRPr="003D3B9E">
        <w:rPr>
          <w:lang w:val="en-CA"/>
        </w:rPr>
        <w:t>Manage system-wide parameters.</w:t>
      </w:r>
    </w:p>
    <w:p w14:paraId="7569A866" w14:textId="77777777" w:rsidR="003D3B9E" w:rsidRPr="003D3B9E" w:rsidRDefault="003D3B9E" w:rsidP="003D3B9E">
      <w:pPr>
        <w:numPr>
          <w:ilvl w:val="0"/>
          <w:numId w:val="215"/>
        </w:numPr>
        <w:rPr>
          <w:lang w:val="en-CA"/>
        </w:rPr>
      </w:pPr>
      <w:r w:rsidRPr="003D3B9E">
        <w:rPr>
          <w:lang w:val="en-CA"/>
        </w:rPr>
        <w:t>Access full audit logs.</w:t>
      </w:r>
    </w:p>
    <w:p w14:paraId="716E4B7C" w14:textId="77777777" w:rsidR="003D3B9E" w:rsidRPr="003D3B9E" w:rsidRDefault="003D3B9E" w:rsidP="003D3B9E">
      <w:pPr>
        <w:numPr>
          <w:ilvl w:val="0"/>
          <w:numId w:val="215"/>
        </w:numPr>
        <w:rPr>
          <w:lang w:val="en-CA"/>
        </w:rPr>
      </w:pPr>
      <w:r w:rsidRPr="003D3B9E">
        <w:rPr>
          <w:lang w:val="en-CA"/>
        </w:rPr>
        <w:t>Configure API and broker connections.</w:t>
      </w:r>
    </w:p>
    <w:p w14:paraId="2F52CCC2" w14:textId="77777777" w:rsidR="003D3B9E" w:rsidRPr="003D3B9E" w:rsidRDefault="003D3B9E" w:rsidP="003D3B9E">
      <w:pPr>
        <w:numPr>
          <w:ilvl w:val="0"/>
          <w:numId w:val="215"/>
        </w:numPr>
        <w:rPr>
          <w:lang w:val="en-CA"/>
        </w:rPr>
      </w:pPr>
      <w:r w:rsidRPr="003D3B9E">
        <w:rPr>
          <w:lang w:val="en-CA"/>
        </w:rPr>
        <w:t>Override emergency safeguards when permitted.</w:t>
      </w:r>
    </w:p>
    <w:p w14:paraId="1685F9EF" w14:textId="77777777" w:rsidR="003D3B9E" w:rsidRPr="003D3B9E" w:rsidRDefault="00000000" w:rsidP="003D3B9E">
      <w:pPr>
        <w:rPr>
          <w:lang w:val="en-CA"/>
        </w:rPr>
      </w:pPr>
      <w:r>
        <w:rPr>
          <w:lang w:val="en-CA"/>
        </w:rPr>
        <w:pict w14:anchorId="4D389A6E">
          <v:rect id="_x0000_i5469" style="width:0;height:1.5pt" o:hralign="center" o:hrstd="t" o:hr="t" fillcolor="#a0a0a0" stroked="f"/>
        </w:pict>
      </w:r>
    </w:p>
    <w:p w14:paraId="2CD1F5EE" w14:textId="77777777" w:rsidR="003D3B9E" w:rsidRPr="003D3B9E" w:rsidRDefault="003D3B9E" w:rsidP="003D3B9E">
      <w:pPr>
        <w:rPr>
          <w:b/>
          <w:bCs/>
          <w:lang w:val="en-CA"/>
        </w:rPr>
      </w:pPr>
      <w:r w:rsidRPr="003D3B9E">
        <w:rPr>
          <w:b/>
          <w:bCs/>
          <w:lang w:val="en-CA"/>
        </w:rPr>
        <w:t>13.3 Dashboard Structure Overview</w:t>
      </w:r>
    </w:p>
    <w:p w14:paraId="0DD47678" w14:textId="77777777" w:rsidR="003D3B9E" w:rsidRPr="003D3B9E" w:rsidRDefault="003D3B9E" w:rsidP="003D3B9E">
      <w:pPr>
        <w:rPr>
          <w:lang w:val="en-CA"/>
        </w:rPr>
      </w:pPr>
      <w:r w:rsidRPr="003D3B9E">
        <w:rPr>
          <w:lang w:val="en-CA"/>
        </w:rPr>
        <w:t>The dashboard is divided into core modules:</w:t>
      </w:r>
    </w:p>
    <w:p w14:paraId="2AD18641" w14:textId="77777777" w:rsidR="003D3B9E" w:rsidRPr="003D3B9E" w:rsidRDefault="003D3B9E" w:rsidP="003D3B9E">
      <w:pPr>
        <w:numPr>
          <w:ilvl w:val="0"/>
          <w:numId w:val="216"/>
        </w:numPr>
        <w:rPr>
          <w:lang w:val="en-CA"/>
        </w:rPr>
      </w:pPr>
      <w:r w:rsidRPr="003D3B9E">
        <w:rPr>
          <w:lang w:val="en-CA"/>
        </w:rPr>
        <w:t>Market Intelligence Panel</w:t>
      </w:r>
    </w:p>
    <w:p w14:paraId="431828FB" w14:textId="77777777" w:rsidR="003D3B9E" w:rsidRPr="003D3B9E" w:rsidRDefault="003D3B9E" w:rsidP="003D3B9E">
      <w:pPr>
        <w:numPr>
          <w:ilvl w:val="0"/>
          <w:numId w:val="216"/>
        </w:numPr>
        <w:rPr>
          <w:lang w:val="en-CA"/>
        </w:rPr>
      </w:pPr>
      <w:r w:rsidRPr="003D3B9E">
        <w:rPr>
          <w:lang w:val="en-CA"/>
        </w:rPr>
        <w:t>Active Trading Panel</w:t>
      </w:r>
    </w:p>
    <w:p w14:paraId="10E8F5F6" w14:textId="77777777" w:rsidR="003D3B9E" w:rsidRPr="003D3B9E" w:rsidRDefault="003D3B9E" w:rsidP="003D3B9E">
      <w:pPr>
        <w:numPr>
          <w:ilvl w:val="0"/>
          <w:numId w:val="216"/>
        </w:numPr>
        <w:rPr>
          <w:lang w:val="en-CA"/>
        </w:rPr>
      </w:pPr>
      <w:r w:rsidRPr="003D3B9E">
        <w:rPr>
          <w:lang w:val="en-CA"/>
        </w:rPr>
        <w:t>Risk &amp; Exposure Panel</w:t>
      </w:r>
    </w:p>
    <w:p w14:paraId="54308A80" w14:textId="77777777" w:rsidR="003D3B9E" w:rsidRPr="003D3B9E" w:rsidRDefault="003D3B9E" w:rsidP="003D3B9E">
      <w:pPr>
        <w:numPr>
          <w:ilvl w:val="0"/>
          <w:numId w:val="216"/>
        </w:numPr>
        <w:rPr>
          <w:lang w:val="en-CA"/>
        </w:rPr>
      </w:pPr>
      <w:r w:rsidRPr="003D3B9E">
        <w:rPr>
          <w:lang w:val="en-CA"/>
        </w:rPr>
        <w:t>Performance Analytics Panel</w:t>
      </w:r>
    </w:p>
    <w:p w14:paraId="653E29D0" w14:textId="77777777" w:rsidR="003D3B9E" w:rsidRPr="003D3B9E" w:rsidRDefault="003D3B9E" w:rsidP="003D3B9E">
      <w:pPr>
        <w:numPr>
          <w:ilvl w:val="0"/>
          <w:numId w:val="216"/>
        </w:numPr>
        <w:rPr>
          <w:lang w:val="en-CA"/>
        </w:rPr>
      </w:pPr>
      <w:r w:rsidRPr="003D3B9E">
        <w:rPr>
          <w:lang w:val="en-CA"/>
        </w:rPr>
        <w:t>Explainability Panel</w:t>
      </w:r>
    </w:p>
    <w:p w14:paraId="1CD6FE2F" w14:textId="77777777" w:rsidR="003D3B9E" w:rsidRPr="003D3B9E" w:rsidRDefault="003D3B9E" w:rsidP="003D3B9E">
      <w:pPr>
        <w:numPr>
          <w:ilvl w:val="0"/>
          <w:numId w:val="216"/>
        </w:numPr>
        <w:rPr>
          <w:lang w:val="en-CA"/>
        </w:rPr>
      </w:pPr>
      <w:r w:rsidRPr="003D3B9E">
        <w:rPr>
          <w:lang w:val="en-CA"/>
        </w:rPr>
        <w:t>System Health Panel</w:t>
      </w:r>
    </w:p>
    <w:p w14:paraId="7EE220F2" w14:textId="77777777" w:rsidR="003D3B9E" w:rsidRPr="003D3B9E" w:rsidRDefault="003D3B9E" w:rsidP="003D3B9E">
      <w:pPr>
        <w:numPr>
          <w:ilvl w:val="0"/>
          <w:numId w:val="216"/>
        </w:numPr>
        <w:rPr>
          <w:lang w:val="en-CA"/>
        </w:rPr>
      </w:pPr>
      <w:r w:rsidRPr="003D3B9E">
        <w:rPr>
          <w:lang w:val="en-CA"/>
        </w:rPr>
        <w:t>Learning &amp; Adaptation Panel</w:t>
      </w:r>
    </w:p>
    <w:p w14:paraId="4416D5E1" w14:textId="77777777" w:rsidR="003D3B9E" w:rsidRPr="003D3B9E" w:rsidRDefault="003D3B9E" w:rsidP="003D3B9E">
      <w:pPr>
        <w:numPr>
          <w:ilvl w:val="0"/>
          <w:numId w:val="216"/>
        </w:numPr>
        <w:rPr>
          <w:lang w:val="en-CA"/>
        </w:rPr>
      </w:pPr>
      <w:r w:rsidRPr="003D3B9E">
        <w:rPr>
          <w:lang w:val="en-CA"/>
        </w:rPr>
        <w:t>Control Center</w:t>
      </w:r>
    </w:p>
    <w:p w14:paraId="3B17FD38" w14:textId="77777777" w:rsidR="003D3B9E" w:rsidRPr="003D3B9E" w:rsidRDefault="003D3B9E" w:rsidP="003D3B9E">
      <w:pPr>
        <w:rPr>
          <w:lang w:val="en-CA"/>
        </w:rPr>
      </w:pPr>
      <w:r w:rsidRPr="003D3B9E">
        <w:rPr>
          <w:lang w:val="en-CA"/>
        </w:rPr>
        <w:t>Each panel updates in near real-time.</w:t>
      </w:r>
    </w:p>
    <w:p w14:paraId="225A1713" w14:textId="77777777" w:rsidR="003D3B9E" w:rsidRPr="003D3B9E" w:rsidRDefault="00000000" w:rsidP="003D3B9E">
      <w:pPr>
        <w:rPr>
          <w:lang w:val="en-CA"/>
        </w:rPr>
      </w:pPr>
      <w:r>
        <w:rPr>
          <w:lang w:val="en-CA"/>
        </w:rPr>
        <w:pict w14:anchorId="0F8952D1">
          <v:rect id="_x0000_i5470" style="width:0;height:1.5pt" o:hralign="center" o:hrstd="t" o:hr="t" fillcolor="#a0a0a0" stroked="f"/>
        </w:pict>
      </w:r>
    </w:p>
    <w:p w14:paraId="7534038C" w14:textId="77777777" w:rsidR="003D3B9E" w:rsidRPr="003D3B9E" w:rsidRDefault="003D3B9E" w:rsidP="003D3B9E">
      <w:pPr>
        <w:rPr>
          <w:b/>
          <w:bCs/>
          <w:lang w:val="en-CA"/>
        </w:rPr>
      </w:pPr>
      <w:r w:rsidRPr="003D3B9E">
        <w:rPr>
          <w:b/>
          <w:bCs/>
          <w:lang w:val="en-CA"/>
        </w:rPr>
        <w:t>13.4 Market Intelligence Panel</w:t>
      </w:r>
    </w:p>
    <w:p w14:paraId="67791548" w14:textId="77777777" w:rsidR="003D3B9E" w:rsidRPr="003D3B9E" w:rsidRDefault="003D3B9E" w:rsidP="003D3B9E">
      <w:pPr>
        <w:rPr>
          <w:lang w:val="en-CA"/>
        </w:rPr>
      </w:pPr>
      <w:r w:rsidRPr="003D3B9E">
        <w:rPr>
          <w:lang w:val="en-CA"/>
        </w:rPr>
        <w:t>Displays:</w:t>
      </w:r>
    </w:p>
    <w:p w14:paraId="2B325C13" w14:textId="77777777" w:rsidR="003D3B9E" w:rsidRPr="003D3B9E" w:rsidRDefault="003D3B9E" w:rsidP="003D3B9E">
      <w:pPr>
        <w:numPr>
          <w:ilvl w:val="0"/>
          <w:numId w:val="217"/>
        </w:numPr>
        <w:rPr>
          <w:lang w:val="en-CA"/>
        </w:rPr>
      </w:pPr>
      <w:r w:rsidRPr="003D3B9E">
        <w:rPr>
          <w:lang w:val="en-CA"/>
        </w:rPr>
        <w:lastRenderedPageBreak/>
        <w:t>Current market regime classification.</w:t>
      </w:r>
    </w:p>
    <w:p w14:paraId="4603147A" w14:textId="77777777" w:rsidR="003D3B9E" w:rsidRPr="003D3B9E" w:rsidRDefault="003D3B9E" w:rsidP="003D3B9E">
      <w:pPr>
        <w:numPr>
          <w:ilvl w:val="0"/>
          <w:numId w:val="217"/>
        </w:numPr>
        <w:rPr>
          <w:lang w:val="en-CA"/>
        </w:rPr>
      </w:pPr>
      <w:r w:rsidRPr="003D3B9E">
        <w:rPr>
          <w:lang w:val="en-CA"/>
        </w:rPr>
        <w:t>Currency strength heatmaps.</w:t>
      </w:r>
    </w:p>
    <w:p w14:paraId="7F356269" w14:textId="77777777" w:rsidR="003D3B9E" w:rsidRPr="003D3B9E" w:rsidRDefault="003D3B9E" w:rsidP="003D3B9E">
      <w:pPr>
        <w:numPr>
          <w:ilvl w:val="0"/>
          <w:numId w:val="217"/>
        </w:numPr>
        <w:rPr>
          <w:lang w:val="en-CA"/>
        </w:rPr>
      </w:pPr>
      <w:r w:rsidRPr="003D3B9E">
        <w:rPr>
          <w:lang w:val="en-CA"/>
        </w:rPr>
        <w:t>News sentiment summaries.</w:t>
      </w:r>
    </w:p>
    <w:p w14:paraId="3E0D4B08" w14:textId="77777777" w:rsidR="003D3B9E" w:rsidRPr="003D3B9E" w:rsidRDefault="003D3B9E" w:rsidP="003D3B9E">
      <w:pPr>
        <w:numPr>
          <w:ilvl w:val="0"/>
          <w:numId w:val="217"/>
        </w:numPr>
        <w:rPr>
          <w:lang w:val="en-CA"/>
        </w:rPr>
      </w:pPr>
      <w:r w:rsidRPr="003D3B9E">
        <w:rPr>
          <w:lang w:val="en-CA"/>
        </w:rPr>
        <w:t>Economic event timeline.</w:t>
      </w:r>
    </w:p>
    <w:p w14:paraId="1F045989" w14:textId="77777777" w:rsidR="003D3B9E" w:rsidRPr="003D3B9E" w:rsidRDefault="003D3B9E" w:rsidP="003D3B9E">
      <w:pPr>
        <w:numPr>
          <w:ilvl w:val="0"/>
          <w:numId w:val="217"/>
        </w:numPr>
        <w:rPr>
          <w:lang w:val="en-CA"/>
        </w:rPr>
      </w:pPr>
      <w:r w:rsidRPr="003D3B9E">
        <w:rPr>
          <w:lang w:val="en-CA"/>
        </w:rPr>
        <w:t>Commodity correlations.</w:t>
      </w:r>
    </w:p>
    <w:p w14:paraId="04EB9844" w14:textId="77777777" w:rsidR="003D3B9E" w:rsidRPr="003D3B9E" w:rsidRDefault="003D3B9E" w:rsidP="003D3B9E">
      <w:pPr>
        <w:numPr>
          <w:ilvl w:val="0"/>
          <w:numId w:val="217"/>
        </w:numPr>
        <w:rPr>
          <w:lang w:val="en-CA"/>
        </w:rPr>
      </w:pPr>
      <w:r w:rsidRPr="003D3B9E">
        <w:rPr>
          <w:lang w:val="en-CA"/>
        </w:rPr>
        <w:t>Liquidity and volatility indicators.</w:t>
      </w:r>
    </w:p>
    <w:p w14:paraId="5D3D24B8" w14:textId="77777777" w:rsidR="003D3B9E" w:rsidRPr="003D3B9E" w:rsidRDefault="003D3B9E" w:rsidP="003D3B9E">
      <w:pPr>
        <w:rPr>
          <w:lang w:val="en-CA"/>
        </w:rPr>
      </w:pPr>
      <w:r w:rsidRPr="003D3B9E">
        <w:rPr>
          <w:lang w:val="en-CA"/>
        </w:rPr>
        <w:t>Users can filter:</w:t>
      </w:r>
    </w:p>
    <w:p w14:paraId="0DB693A5" w14:textId="77777777" w:rsidR="003D3B9E" w:rsidRPr="003D3B9E" w:rsidRDefault="003D3B9E" w:rsidP="003D3B9E">
      <w:pPr>
        <w:numPr>
          <w:ilvl w:val="0"/>
          <w:numId w:val="218"/>
        </w:numPr>
        <w:rPr>
          <w:lang w:val="en-CA"/>
        </w:rPr>
      </w:pPr>
      <w:r w:rsidRPr="003D3B9E">
        <w:rPr>
          <w:lang w:val="en-CA"/>
        </w:rPr>
        <w:t>Currency pairs.</w:t>
      </w:r>
    </w:p>
    <w:p w14:paraId="304ACA87" w14:textId="77777777" w:rsidR="003D3B9E" w:rsidRPr="003D3B9E" w:rsidRDefault="003D3B9E" w:rsidP="003D3B9E">
      <w:pPr>
        <w:numPr>
          <w:ilvl w:val="0"/>
          <w:numId w:val="218"/>
        </w:numPr>
        <w:rPr>
          <w:lang w:val="en-CA"/>
        </w:rPr>
      </w:pPr>
      <w:r w:rsidRPr="003D3B9E">
        <w:rPr>
          <w:lang w:val="en-CA"/>
        </w:rPr>
        <w:t>Timeframes.</w:t>
      </w:r>
    </w:p>
    <w:p w14:paraId="40486F9D" w14:textId="77777777" w:rsidR="003D3B9E" w:rsidRPr="003D3B9E" w:rsidRDefault="003D3B9E" w:rsidP="003D3B9E">
      <w:pPr>
        <w:numPr>
          <w:ilvl w:val="0"/>
          <w:numId w:val="218"/>
        </w:numPr>
        <w:rPr>
          <w:lang w:val="en-CA"/>
        </w:rPr>
      </w:pPr>
      <w:r w:rsidRPr="003D3B9E">
        <w:rPr>
          <w:lang w:val="en-CA"/>
        </w:rPr>
        <w:t>Indicator categories.</w:t>
      </w:r>
    </w:p>
    <w:p w14:paraId="35EEBA52" w14:textId="77777777" w:rsidR="003D3B9E" w:rsidRPr="003D3B9E" w:rsidRDefault="00000000" w:rsidP="003D3B9E">
      <w:pPr>
        <w:rPr>
          <w:lang w:val="en-CA"/>
        </w:rPr>
      </w:pPr>
      <w:r>
        <w:rPr>
          <w:lang w:val="en-CA"/>
        </w:rPr>
        <w:pict w14:anchorId="223AE223">
          <v:rect id="_x0000_i5471" style="width:0;height:1.5pt" o:hralign="center" o:hrstd="t" o:hr="t" fillcolor="#a0a0a0" stroked="f"/>
        </w:pict>
      </w:r>
    </w:p>
    <w:p w14:paraId="226E9EED" w14:textId="77777777" w:rsidR="003D3B9E" w:rsidRPr="003D3B9E" w:rsidRDefault="003D3B9E" w:rsidP="003D3B9E">
      <w:pPr>
        <w:rPr>
          <w:b/>
          <w:bCs/>
          <w:lang w:val="en-CA"/>
        </w:rPr>
      </w:pPr>
      <w:r w:rsidRPr="003D3B9E">
        <w:rPr>
          <w:b/>
          <w:bCs/>
          <w:lang w:val="en-CA"/>
        </w:rPr>
        <w:t>13.5 Active Trading Panel</w:t>
      </w:r>
    </w:p>
    <w:p w14:paraId="08D3BA59" w14:textId="77777777" w:rsidR="003D3B9E" w:rsidRPr="003D3B9E" w:rsidRDefault="003D3B9E" w:rsidP="003D3B9E">
      <w:pPr>
        <w:rPr>
          <w:lang w:val="en-CA"/>
        </w:rPr>
      </w:pPr>
      <w:r w:rsidRPr="003D3B9E">
        <w:rPr>
          <w:lang w:val="en-CA"/>
        </w:rPr>
        <w:t>Provides:</w:t>
      </w:r>
    </w:p>
    <w:p w14:paraId="3DA0B06A" w14:textId="77777777" w:rsidR="003D3B9E" w:rsidRPr="003D3B9E" w:rsidRDefault="003D3B9E" w:rsidP="003D3B9E">
      <w:pPr>
        <w:numPr>
          <w:ilvl w:val="0"/>
          <w:numId w:val="219"/>
        </w:numPr>
        <w:rPr>
          <w:lang w:val="en-CA"/>
        </w:rPr>
      </w:pPr>
      <w:r w:rsidRPr="003D3B9E">
        <w:rPr>
          <w:lang w:val="en-CA"/>
        </w:rPr>
        <w:t>Live open positions.</w:t>
      </w:r>
    </w:p>
    <w:p w14:paraId="589CA24E" w14:textId="77777777" w:rsidR="003D3B9E" w:rsidRPr="003D3B9E" w:rsidRDefault="003D3B9E" w:rsidP="003D3B9E">
      <w:pPr>
        <w:numPr>
          <w:ilvl w:val="0"/>
          <w:numId w:val="219"/>
        </w:numPr>
        <w:rPr>
          <w:lang w:val="en-CA"/>
        </w:rPr>
      </w:pPr>
      <w:r w:rsidRPr="003D3B9E">
        <w:rPr>
          <w:lang w:val="en-CA"/>
        </w:rPr>
        <w:t>Entry price, stop loss, take profit.</w:t>
      </w:r>
    </w:p>
    <w:p w14:paraId="0C0B7556" w14:textId="77777777" w:rsidR="003D3B9E" w:rsidRPr="003D3B9E" w:rsidRDefault="003D3B9E" w:rsidP="003D3B9E">
      <w:pPr>
        <w:numPr>
          <w:ilvl w:val="0"/>
          <w:numId w:val="219"/>
        </w:numPr>
        <w:rPr>
          <w:lang w:val="en-CA"/>
        </w:rPr>
      </w:pPr>
      <w:r w:rsidRPr="003D3B9E">
        <w:rPr>
          <w:lang w:val="en-CA"/>
        </w:rPr>
        <w:t>Confidence score.</w:t>
      </w:r>
    </w:p>
    <w:p w14:paraId="2EA12668" w14:textId="77777777" w:rsidR="003D3B9E" w:rsidRPr="003D3B9E" w:rsidRDefault="003D3B9E" w:rsidP="003D3B9E">
      <w:pPr>
        <w:numPr>
          <w:ilvl w:val="0"/>
          <w:numId w:val="219"/>
        </w:numPr>
        <w:rPr>
          <w:lang w:val="en-CA"/>
        </w:rPr>
      </w:pPr>
      <w:r w:rsidRPr="003D3B9E">
        <w:rPr>
          <w:lang w:val="en-CA"/>
        </w:rPr>
        <w:t>Strategy source.</w:t>
      </w:r>
    </w:p>
    <w:p w14:paraId="774B262A" w14:textId="77777777" w:rsidR="003D3B9E" w:rsidRPr="003D3B9E" w:rsidRDefault="003D3B9E" w:rsidP="003D3B9E">
      <w:pPr>
        <w:numPr>
          <w:ilvl w:val="0"/>
          <w:numId w:val="219"/>
        </w:numPr>
        <w:rPr>
          <w:lang w:val="en-CA"/>
        </w:rPr>
      </w:pPr>
      <w:r w:rsidRPr="003D3B9E">
        <w:rPr>
          <w:lang w:val="en-CA"/>
        </w:rPr>
        <w:t>Trade duration.</w:t>
      </w:r>
    </w:p>
    <w:p w14:paraId="190416EA" w14:textId="77777777" w:rsidR="003D3B9E" w:rsidRPr="003D3B9E" w:rsidRDefault="003D3B9E" w:rsidP="003D3B9E">
      <w:pPr>
        <w:numPr>
          <w:ilvl w:val="0"/>
          <w:numId w:val="219"/>
        </w:numPr>
        <w:rPr>
          <w:lang w:val="en-CA"/>
        </w:rPr>
      </w:pPr>
      <w:r w:rsidRPr="003D3B9E">
        <w:rPr>
          <w:lang w:val="en-CA"/>
        </w:rPr>
        <w:t>Profit/loss in real time.</w:t>
      </w:r>
    </w:p>
    <w:p w14:paraId="4CEFDA03" w14:textId="77777777" w:rsidR="003D3B9E" w:rsidRPr="003D3B9E" w:rsidRDefault="003D3B9E" w:rsidP="003D3B9E">
      <w:pPr>
        <w:numPr>
          <w:ilvl w:val="0"/>
          <w:numId w:val="219"/>
        </w:numPr>
        <w:rPr>
          <w:lang w:val="en-CA"/>
        </w:rPr>
      </w:pPr>
      <w:r w:rsidRPr="003D3B9E">
        <w:rPr>
          <w:lang w:val="en-CA"/>
        </w:rPr>
        <w:t>Execution quality metrics.</w:t>
      </w:r>
    </w:p>
    <w:p w14:paraId="288B781D" w14:textId="77777777" w:rsidR="003D3B9E" w:rsidRPr="003D3B9E" w:rsidRDefault="003D3B9E" w:rsidP="003D3B9E">
      <w:pPr>
        <w:rPr>
          <w:lang w:val="en-CA"/>
        </w:rPr>
      </w:pPr>
      <w:r w:rsidRPr="003D3B9E">
        <w:rPr>
          <w:lang w:val="en-CA"/>
        </w:rPr>
        <w:t>Includes visual lifecycle indicators:</w:t>
      </w:r>
    </w:p>
    <w:p w14:paraId="098BADE8" w14:textId="77777777" w:rsidR="003D3B9E" w:rsidRPr="003D3B9E" w:rsidRDefault="003D3B9E" w:rsidP="003D3B9E">
      <w:pPr>
        <w:numPr>
          <w:ilvl w:val="0"/>
          <w:numId w:val="220"/>
        </w:numPr>
        <w:rPr>
          <w:lang w:val="en-CA"/>
        </w:rPr>
      </w:pPr>
      <w:r w:rsidRPr="003D3B9E">
        <w:rPr>
          <w:lang w:val="en-CA"/>
        </w:rPr>
        <w:t>Pending</w:t>
      </w:r>
    </w:p>
    <w:p w14:paraId="4E9B47B1" w14:textId="77777777" w:rsidR="003D3B9E" w:rsidRPr="003D3B9E" w:rsidRDefault="003D3B9E" w:rsidP="003D3B9E">
      <w:pPr>
        <w:numPr>
          <w:ilvl w:val="0"/>
          <w:numId w:val="220"/>
        </w:numPr>
        <w:rPr>
          <w:lang w:val="en-CA"/>
        </w:rPr>
      </w:pPr>
      <w:r w:rsidRPr="003D3B9E">
        <w:rPr>
          <w:lang w:val="en-CA"/>
        </w:rPr>
        <w:t>Entered</w:t>
      </w:r>
    </w:p>
    <w:p w14:paraId="361A23CC" w14:textId="77777777" w:rsidR="003D3B9E" w:rsidRPr="003D3B9E" w:rsidRDefault="003D3B9E" w:rsidP="003D3B9E">
      <w:pPr>
        <w:numPr>
          <w:ilvl w:val="0"/>
          <w:numId w:val="220"/>
        </w:numPr>
        <w:rPr>
          <w:lang w:val="en-CA"/>
        </w:rPr>
      </w:pPr>
      <w:r w:rsidRPr="003D3B9E">
        <w:rPr>
          <w:lang w:val="en-CA"/>
        </w:rPr>
        <w:t>Active</w:t>
      </w:r>
    </w:p>
    <w:p w14:paraId="23DC226D" w14:textId="77777777" w:rsidR="003D3B9E" w:rsidRPr="003D3B9E" w:rsidRDefault="003D3B9E" w:rsidP="003D3B9E">
      <w:pPr>
        <w:numPr>
          <w:ilvl w:val="0"/>
          <w:numId w:val="220"/>
        </w:numPr>
        <w:rPr>
          <w:lang w:val="en-CA"/>
        </w:rPr>
      </w:pPr>
      <w:r w:rsidRPr="003D3B9E">
        <w:rPr>
          <w:lang w:val="en-CA"/>
        </w:rPr>
        <w:t>Scaling</w:t>
      </w:r>
    </w:p>
    <w:p w14:paraId="4F2176DB" w14:textId="77777777" w:rsidR="003D3B9E" w:rsidRPr="003D3B9E" w:rsidRDefault="003D3B9E" w:rsidP="003D3B9E">
      <w:pPr>
        <w:numPr>
          <w:ilvl w:val="0"/>
          <w:numId w:val="220"/>
        </w:numPr>
        <w:rPr>
          <w:lang w:val="en-CA"/>
        </w:rPr>
      </w:pPr>
      <w:r w:rsidRPr="003D3B9E">
        <w:rPr>
          <w:lang w:val="en-CA"/>
        </w:rPr>
        <w:lastRenderedPageBreak/>
        <w:t>Exiting</w:t>
      </w:r>
    </w:p>
    <w:p w14:paraId="51D97F6E" w14:textId="77777777" w:rsidR="003D3B9E" w:rsidRPr="003D3B9E" w:rsidRDefault="003D3B9E" w:rsidP="003D3B9E">
      <w:pPr>
        <w:numPr>
          <w:ilvl w:val="0"/>
          <w:numId w:val="220"/>
        </w:numPr>
        <w:rPr>
          <w:lang w:val="en-CA"/>
        </w:rPr>
      </w:pPr>
      <w:r w:rsidRPr="003D3B9E">
        <w:rPr>
          <w:lang w:val="en-CA"/>
        </w:rPr>
        <w:t>Closed</w:t>
      </w:r>
    </w:p>
    <w:p w14:paraId="1FFA90EE" w14:textId="77777777" w:rsidR="003D3B9E" w:rsidRPr="003D3B9E" w:rsidRDefault="00000000" w:rsidP="003D3B9E">
      <w:pPr>
        <w:rPr>
          <w:lang w:val="en-CA"/>
        </w:rPr>
      </w:pPr>
      <w:r>
        <w:rPr>
          <w:lang w:val="en-CA"/>
        </w:rPr>
        <w:pict w14:anchorId="480213C2">
          <v:rect id="_x0000_i5472" style="width:0;height:1.5pt" o:hralign="center" o:hrstd="t" o:hr="t" fillcolor="#a0a0a0" stroked="f"/>
        </w:pict>
      </w:r>
    </w:p>
    <w:p w14:paraId="6A96B880" w14:textId="77777777" w:rsidR="003D3B9E" w:rsidRPr="003D3B9E" w:rsidRDefault="003D3B9E" w:rsidP="003D3B9E">
      <w:pPr>
        <w:rPr>
          <w:b/>
          <w:bCs/>
          <w:lang w:val="en-CA"/>
        </w:rPr>
      </w:pPr>
      <w:r w:rsidRPr="003D3B9E">
        <w:rPr>
          <w:b/>
          <w:bCs/>
          <w:lang w:val="en-CA"/>
        </w:rPr>
        <w:t>13.6 Risk &amp; Exposure Panel</w:t>
      </w:r>
    </w:p>
    <w:p w14:paraId="3330EFA0" w14:textId="77777777" w:rsidR="003D3B9E" w:rsidRPr="003D3B9E" w:rsidRDefault="003D3B9E" w:rsidP="003D3B9E">
      <w:pPr>
        <w:rPr>
          <w:lang w:val="en-CA"/>
        </w:rPr>
      </w:pPr>
      <w:r w:rsidRPr="003D3B9E">
        <w:rPr>
          <w:lang w:val="en-CA"/>
        </w:rPr>
        <w:t>Displays:</w:t>
      </w:r>
    </w:p>
    <w:p w14:paraId="7765A0E4" w14:textId="77777777" w:rsidR="003D3B9E" w:rsidRPr="003D3B9E" w:rsidRDefault="003D3B9E" w:rsidP="003D3B9E">
      <w:pPr>
        <w:numPr>
          <w:ilvl w:val="0"/>
          <w:numId w:val="221"/>
        </w:numPr>
        <w:rPr>
          <w:lang w:val="en-CA"/>
        </w:rPr>
      </w:pPr>
      <w:r w:rsidRPr="003D3B9E">
        <w:rPr>
          <w:lang w:val="en-CA"/>
        </w:rPr>
        <w:t>Portfolio risk percentage.</w:t>
      </w:r>
    </w:p>
    <w:p w14:paraId="10DA4DE2" w14:textId="77777777" w:rsidR="003D3B9E" w:rsidRPr="003D3B9E" w:rsidRDefault="003D3B9E" w:rsidP="003D3B9E">
      <w:pPr>
        <w:numPr>
          <w:ilvl w:val="0"/>
          <w:numId w:val="221"/>
        </w:numPr>
        <w:rPr>
          <w:lang w:val="en-CA"/>
        </w:rPr>
      </w:pPr>
      <w:r w:rsidRPr="003D3B9E">
        <w:rPr>
          <w:lang w:val="en-CA"/>
        </w:rPr>
        <w:t>Exposure by currency.</w:t>
      </w:r>
    </w:p>
    <w:p w14:paraId="21EA7EBE" w14:textId="77777777" w:rsidR="003D3B9E" w:rsidRPr="003D3B9E" w:rsidRDefault="003D3B9E" w:rsidP="003D3B9E">
      <w:pPr>
        <w:numPr>
          <w:ilvl w:val="0"/>
          <w:numId w:val="221"/>
        </w:numPr>
        <w:rPr>
          <w:lang w:val="en-CA"/>
        </w:rPr>
      </w:pPr>
      <w:r w:rsidRPr="003D3B9E">
        <w:rPr>
          <w:lang w:val="en-CA"/>
        </w:rPr>
        <w:t>Exposure by strategy.</w:t>
      </w:r>
    </w:p>
    <w:p w14:paraId="3C0CF5DF" w14:textId="77777777" w:rsidR="003D3B9E" w:rsidRPr="003D3B9E" w:rsidRDefault="003D3B9E" w:rsidP="003D3B9E">
      <w:pPr>
        <w:numPr>
          <w:ilvl w:val="0"/>
          <w:numId w:val="221"/>
        </w:numPr>
        <w:rPr>
          <w:lang w:val="en-CA"/>
        </w:rPr>
      </w:pPr>
      <w:r w:rsidRPr="003D3B9E">
        <w:rPr>
          <w:lang w:val="en-CA"/>
        </w:rPr>
        <w:t>Correlation risk heatmap.</w:t>
      </w:r>
    </w:p>
    <w:p w14:paraId="5841445A" w14:textId="77777777" w:rsidR="003D3B9E" w:rsidRPr="003D3B9E" w:rsidRDefault="003D3B9E" w:rsidP="003D3B9E">
      <w:pPr>
        <w:numPr>
          <w:ilvl w:val="0"/>
          <w:numId w:val="221"/>
        </w:numPr>
        <w:rPr>
          <w:lang w:val="en-CA"/>
        </w:rPr>
      </w:pPr>
      <w:r w:rsidRPr="003D3B9E">
        <w:rPr>
          <w:lang w:val="en-CA"/>
        </w:rPr>
        <w:t>Drawdown metrics.</w:t>
      </w:r>
    </w:p>
    <w:p w14:paraId="5AE81074" w14:textId="77777777" w:rsidR="003D3B9E" w:rsidRPr="003D3B9E" w:rsidRDefault="003D3B9E" w:rsidP="003D3B9E">
      <w:pPr>
        <w:numPr>
          <w:ilvl w:val="0"/>
          <w:numId w:val="221"/>
        </w:numPr>
        <w:rPr>
          <w:lang w:val="en-CA"/>
        </w:rPr>
      </w:pPr>
      <w:r w:rsidRPr="003D3B9E">
        <w:rPr>
          <w:lang w:val="en-CA"/>
        </w:rPr>
        <w:t>Volatility-adjusted exposure.</w:t>
      </w:r>
    </w:p>
    <w:p w14:paraId="13CC113A" w14:textId="77777777" w:rsidR="003D3B9E" w:rsidRPr="003D3B9E" w:rsidRDefault="003D3B9E" w:rsidP="003D3B9E">
      <w:pPr>
        <w:rPr>
          <w:lang w:val="en-CA"/>
        </w:rPr>
      </w:pPr>
      <w:r w:rsidRPr="003D3B9E">
        <w:rPr>
          <w:lang w:val="en-CA"/>
        </w:rPr>
        <w:t>Interactive controls include:</w:t>
      </w:r>
    </w:p>
    <w:p w14:paraId="16BDA4CE" w14:textId="77777777" w:rsidR="003D3B9E" w:rsidRPr="003D3B9E" w:rsidRDefault="003D3B9E" w:rsidP="003D3B9E">
      <w:pPr>
        <w:numPr>
          <w:ilvl w:val="0"/>
          <w:numId w:val="222"/>
        </w:numPr>
        <w:rPr>
          <w:lang w:val="en-CA"/>
        </w:rPr>
      </w:pPr>
      <w:r w:rsidRPr="003D3B9E">
        <w:rPr>
          <w:lang w:val="en-CA"/>
        </w:rPr>
        <w:t>Risk tolerance sliders.</w:t>
      </w:r>
    </w:p>
    <w:p w14:paraId="0468384C" w14:textId="77777777" w:rsidR="003D3B9E" w:rsidRPr="003D3B9E" w:rsidRDefault="003D3B9E" w:rsidP="003D3B9E">
      <w:pPr>
        <w:numPr>
          <w:ilvl w:val="0"/>
          <w:numId w:val="222"/>
        </w:numPr>
        <w:rPr>
          <w:lang w:val="en-CA"/>
        </w:rPr>
      </w:pPr>
      <w:r w:rsidRPr="003D3B9E">
        <w:rPr>
          <w:lang w:val="en-CA"/>
        </w:rPr>
        <w:t>Maximum exposure thresholds.</w:t>
      </w:r>
    </w:p>
    <w:p w14:paraId="2D447DB3" w14:textId="77777777" w:rsidR="003D3B9E" w:rsidRPr="003D3B9E" w:rsidRDefault="003D3B9E" w:rsidP="003D3B9E">
      <w:pPr>
        <w:numPr>
          <w:ilvl w:val="0"/>
          <w:numId w:val="222"/>
        </w:numPr>
        <w:rPr>
          <w:lang w:val="en-CA"/>
        </w:rPr>
      </w:pPr>
      <w:r w:rsidRPr="003D3B9E">
        <w:rPr>
          <w:lang w:val="en-CA"/>
        </w:rPr>
        <w:t>Strategy-specific risk caps.</w:t>
      </w:r>
    </w:p>
    <w:p w14:paraId="3796F772" w14:textId="77777777" w:rsidR="003D3B9E" w:rsidRPr="003D3B9E" w:rsidRDefault="003D3B9E" w:rsidP="003D3B9E">
      <w:pPr>
        <w:numPr>
          <w:ilvl w:val="0"/>
          <w:numId w:val="222"/>
        </w:numPr>
        <w:rPr>
          <w:lang w:val="en-CA"/>
        </w:rPr>
      </w:pPr>
      <w:r w:rsidRPr="003D3B9E">
        <w:rPr>
          <w:lang w:val="en-CA"/>
        </w:rPr>
        <w:t>Confidence threshold adjustments.</w:t>
      </w:r>
    </w:p>
    <w:p w14:paraId="359FABD4" w14:textId="77777777" w:rsidR="003D3B9E" w:rsidRPr="003D3B9E" w:rsidRDefault="00000000" w:rsidP="003D3B9E">
      <w:pPr>
        <w:rPr>
          <w:lang w:val="en-CA"/>
        </w:rPr>
      </w:pPr>
      <w:r>
        <w:rPr>
          <w:lang w:val="en-CA"/>
        </w:rPr>
        <w:pict w14:anchorId="12BCD86A">
          <v:rect id="_x0000_i5473" style="width:0;height:1.5pt" o:hralign="center" o:hrstd="t" o:hr="t" fillcolor="#a0a0a0" stroked="f"/>
        </w:pict>
      </w:r>
    </w:p>
    <w:p w14:paraId="498FAE92" w14:textId="77777777" w:rsidR="003D3B9E" w:rsidRPr="003D3B9E" w:rsidRDefault="003D3B9E" w:rsidP="003D3B9E">
      <w:pPr>
        <w:rPr>
          <w:b/>
          <w:bCs/>
          <w:lang w:val="en-CA"/>
        </w:rPr>
      </w:pPr>
      <w:r w:rsidRPr="003D3B9E">
        <w:rPr>
          <w:b/>
          <w:bCs/>
          <w:lang w:val="en-CA"/>
        </w:rPr>
        <w:t>13.7 Performance Analytics Panel</w:t>
      </w:r>
    </w:p>
    <w:p w14:paraId="2828E69D" w14:textId="77777777" w:rsidR="003D3B9E" w:rsidRPr="003D3B9E" w:rsidRDefault="003D3B9E" w:rsidP="003D3B9E">
      <w:pPr>
        <w:rPr>
          <w:lang w:val="en-CA"/>
        </w:rPr>
      </w:pPr>
      <w:r w:rsidRPr="003D3B9E">
        <w:rPr>
          <w:lang w:val="en-CA"/>
        </w:rPr>
        <w:t>Provides:</w:t>
      </w:r>
    </w:p>
    <w:p w14:paraId="4423EB21" w14:textId="77777777" w:rsidR="003D3B9E" w:rsidRPr="003D3B9E" w:rsidRDefault="003D3B9E" w:rsidP="003D3B9E">
      <w:pPr>
        <w:numPr>
          <w:ilvl w:val="0"/>
          <w:numId w:val="223"/>
        </w:numPr>
        <w:rPr>
          <w:lang w:val="en-CA"/>
        </w:rPr>
      </w:pPr>
      <w:r w:rsidRPr="003D3B9E">
        <w:rPr>
          <w:lang w:val="en-CA"/>
        </w:rPr>
        <w:t>Profit factor.</w:t>
      </w:r>
    </w:p>
    <w:p w14:paraId="31001F84" w14:textId="77777777" w:rsidR="003D3B9E" w:rsidRPr="003D3B9E" w:rsidRDefault="003D3B9E" w:rsidP="003D3B9E">
      <w:pPr>
        <w:numPr>
          <w:ilvl w:val="0"/>
          <w:numId w:val="223"/>
        </w:numPr>
        <w:rPr>
          <w:lang w:val="en-CA"/>
        </w:rPr>
      </w:pPr>
      <w:r w:rsidRPr="003D3B9E">
        <w:rPr>
          <w:lang w:val="en-CA"/>
        </w:rPr>
        <w:t>Win/loss ratio.</w:t>
      </w:r>
    </w:p>
    <w:p w14:paraId="6CC5CC37" w14:textId="77777777" w:rsidR="003D3B9E" w:rsidRPr="003D3B9E" w:rsidRDefault="003D3B9E" w:rsidP="003D3B9E">
      <w:pPr>
        <w:numPr>
          <w:ilvl w:val="0"/>
          <w:numId w:val="223"/>
        </w:numPr>
        <w:rPr>
          <w:lang w:val="en-CA"/>
        </w:rPr>
      </w:pPr>
      <w:r w:rsidRPr="003D3B9E">
        <w:rPr>
          <w:lang w:val="en-CA"/>
        </w:rPr>
        <w:t>Average trade duration.</w:t>
      </w:r>
    </w:p>
    <w:p w14:paraId="7B383BD5" w14:textId="77777777" w:rsidR="003D3B9E" w:rsidRPr="003D3B9E" w:rsidRDefault="003D3B9E" w:rsidP="003D3B9E">
      <w:pPr>
        <w:numPr>
          <w:ilvl w:val="0"/>
          <w:numId w:val="223"/>
        </w:numPr>
        <w:rPr>
          <w:lang w:val="en-CA"/>
        </w:rPr>
      </w:pPr>
      <w:r w:rsidRPr="003D3B9E">
        <w:rPr>
          <w:lang w:val="en-CA"/>
        </w:rPr>
        <w:t>Return by regime.</w:t>
      </w:r>
    </w:p>
    <w:p w14:paraId="375C6346" w14:textId="77777777" w:rsidR="003D3B9E" w:rsidRPr="003D3B9E" w:rsidRDefault="003D3B9E" w:rsidP="003D3B9E">
      <w:pPr>
        <w:numPr>
          <w:ilvl w:val="0"/>
          <w:numId w:val="223"/>
        </w:numPr>
        <w:rPr>
          <w:lang w:val="en-CA"/>
        </w:rPr>
      </w:pPr>
      <w:r w:rsidRPr="003D3B9E">
        <w:rPr>
          <w:lang w:val="en-CA"/>
        </w:rPr>
        <w:t>Return by currency pair.</w:t>
      </w:r>
    </w:p>
    <w:p w14:paraId="6E5948DF" w14:textId="77777777" w:rsidR="003D3B9E" w:rsidRPr="003D3B9E" w:rsidRDefault="003D3B9E" w:rsidP="003D3B9E">
      <w:pPr>
        <w:numPr>
          <w:ilvl w:val="0"/>
          <w:numId w:val="223"/>
        </w:numPr>
        <w:rPr>
          <w:lang w:val="en-CA"/>
        </w:rPr>
      </w:pPr>
      <w:r w:rsidRPr="003D3B9E">
        <w:rPr>
          <w:lang w:val="en-CA"/>
        </w:rPr>
        <w:t>Strategy performance comparisons.</w:t>
      </w:r>
    </w:p>
    <w:p w14:paraId="724D880C" w14:textId="77777777" w:rsidR="003D3B9E" w:rsidRPr="003D3B9E" w:rsidRDefault="003D3B9E" w:rsidP="003D3B9E">
      <w:pPr>
        <w:numPr>
          <w:ilvl w:val="0"/>
          <w:numId w:val="223"/>
        </w:numPr>
        <w:rPr>
          <w:lang w:val="en-CA"/>
        </w:rPr>
      </w:pPr>
      <w:r w:rsidRPr="003D3B9E">
        <w:rPr>
          <w:lang w:val="en-CA"/>
        </w:rPr>
        <w:lastRenderedPageBreak/>
        <w:t>Model accuracy tracking.</w:t>
      </w:r>
    </w:p>
    <w:p w14:paraId="23692A13" w14:textId="77777777" w:rsidR="003D3B9E" w:rsidRPr="003D3B9E" w:rsidRDefault="003D3B9E" w:rsidP="003D3B9E">
      <w:pPr>
        <w:rPr>
          <w:lang w:val="en-CA"/>
        </w:rPr>
      </w:pPr>
      <w:r w:rsidRPr="003D3B9E">
        <w:rPr>
          <w:lang w:val="en-CA"/>
        </w:rPr>
        <w:t>Includes:</w:t>
      </w:r>
    </w:p>
    <w:p w14:paraId="147FDC2B" w14:textId="77777777" w:rsidR="003D3B9E" w:rsidRPr="003D3B9E" w:rsidRDefault="003D3B9E" w:rsidP="003D3B9E">
      <w:pPr>
        <w:numPr>
          <w:ilvl w:val="0"/>
          <w:numId w:val="224"/>
        </w:numPr>
        <w:rPr>
          <w:lang w:val="en-CA"/>
        </w:rPr>
      </w:pPr>
      <w:r w:rsidRPr="003D3B9E">
        <w:rPr>
          <w:lang w:val="en-CA"/>
        </w:rPr>
        <w:t>Time-series performance graphs.</w:t>
      </w:r>
    </w:p>
    <w:p w14:paraId="082E191E" w14:textId="77777777" w:rsidR="003D3B9E" w:rsidRPr="003D3B9E" w:rsidRDefault="003D3B9E" w:rsidP="003D3B9E">
      <w:pPr>
        <w:numPr>
          <w:ilvl w:val="0"/>
          <w:numId w:val="224"/>
        </w:numPr>
        <w:rPr>
          <w:lang w:val="en-CA"/>
        </w:rPr>
      </w:pPr>
      <w:r w:rsidRPr="003D3B9E">
        <w:rPr>
          <w:lang w:val="en-CA"/>
        </w:rPr>
        <w:t>Trade distribution analysis.</w:t>
      </w:r>
    </w:p>
    <w:p w14:paraId="6B864FEA" w14:textId="77777777" w:rsidR="003D3B9E" w:rsidRPr="003D3B9E" w:rsidRDefault="003D3B9E" w:rsidP="003D3B9E">
      <w:pPr>
        <w:numPr>
          <w:ilvl w:val="0"/>
          <w:numId w:val="224"/>
        </w:numPr>
        <w:rPr>
          <w:lang w:val="en-CA"/>
        </w:rPr>
      </w:pPr>
      <w:r w:rsidRPr="003D3B9E">
        <w:rPr>
          <w:lang w:val="en-CA"/>
        </w:rPr>
        <w:t>Risk-adjusted return metrics.</w:t>
      </w:r>
    </w:p>
    <w:p w14:paraId="1AB4B0CE" w14:textId="77777777" w:rsidR="003D3B9E" w:rsidRPr="003D3B9E" w:rsidRDefault="00000000" w:rsidP="003D3B9E">
      <w:pPr>
        <w:rPr>
          <w:lang w:val="en-CA"/>
        </w:rPr>
      </w:pPr>
      <w:r>
        <w:rPr>
          <w:lang w:val="en-CA"/>
        </w:rPr>
        <w:pict w14:anchorId="71C7134D">
          <v:rect id="_x0000_i5474" style="width:0;height:1.5pt" o:hralign="center" o:hrstd="t" o:hr="t" fillcolor="#a0a0a0" stroked="f"/>
        </w:pict>
      </w:r>
    </w:p>
    <w:p w14:paraId="20EF9EC9" w14:textId="77777777" w:rsidR="003D3B9E" w:rsidRPr="003D3B9E" w:rsidRDefault="003D3B9E" w:rsidP="003D3B9E">
      <w:pPr>
        <w:rPr>
          <w:b/>
          <w:bCs/>
          <w:lang w:val="en-CA"/>
        </w:rPr>
      </w:pPr>
      <w:r w:rsidRPr="003D3B9E">
        <w:rPr>
          <w:b/>
          <w:bCs/>
          <w:lang w:val="en-CA"/>
        </w:rPr>
        <w:t>13.8 Explainability Panel</w:t>
      </w:r>
    </w:p>
    <w:p w14:paraId="23AB5798" w14:textId="77777777" w:rsidR="003D3B9E" w:rsidRPr="003D3B9E" w:rsidRDefault="003D3B9E" w:rsidP="003D3B9E">
      <w:pPr>
        <w:rPr>
          <w:lang w:val="en-CA"/>
        </w:rPr>
      </w:pPr>
      <w:r w:rsidRPr="003D3B9E">
        <w:rPr>
          <w:lang w:val="en-CA"/>
        </w:rPr>
        <w:t>Allows users to inspect:</w:t>
      </w:r>
    </w:p>
    <w:p w14:paraId="7F4C1C23" w14:textId="77777777" w:rsidR="003D3B9E" w:rsidRPr="003D3B9E" w:rsidRDefault="003D3B9E" w:rsidP="003D3B9E">
      <w:pPr>
        <w:numPr>
          <w:ilvl w:val="0"/>
          <w:numId w:val="225"/>
        </w:numPr>
        <w:rPr>
          <w:lang w:val="en-CA"/>
        </w:rPr>
      </w:pPr>
      <w:r w:rsidRPr="003D3B9E">
        <w:rPr>
          <w:lang w:val="en-CA"/>
        </w:rPr>
        <w:t>Trade reasoning breakdowns.</w:t>
      </w:r>
    </w:p>
    <w:p w14:paraId="25E05437" w14:textId="77777777" w:rsidR="003D3B9E" w:rsidRPr="003D3B9E" w:rsidRDefault="003D3B9E" w:rsidP="003D3B9E">
      <w:pPr>
        <w:numPr>
          <w:ilvl w:val="0"/>
          <w:numId w:val="225"/>
        </w:numPr>
        <w:rPr>
          <w:lang w:val="en-CA"/>
        </w:rPr>
      </w:pPr>
      <w:proofErr w:type="gramStart"/>
      <w:r w:rsidRPr="003D3B9E">
        <w:rPr>
          <w:lang w:val="en-CA"/>
        </w:rPr>
        <w:t>Indicator</w:t>
      </w:r>
      <w:proofErr w:type="gramEnd"/>
      <w:r w:rsidRPr="003D3B9E">
        <w:rPr>
          <w:lang w:val="en-CA"/>
        </w:rPr>
        <w:t xml:space="preserve"> influence percentages.</w:t>
      </w:r>
    </w:p>
    <w:p w14:paraId="2A0B923B" w14:textId="77777777" w:rsidR="003D3B9E" w:rsidRPr="003D3B9E" w:rsidRDefault="003D3B9E" w:rsidP="003D3B9E">
      <w:pPr>
        <w:numPr>
          <w:ilvl w:val="0"/>
          <w:numId w:val="225"/>
        </w:numPr>
        <w:rPr>
          <w:lang w:val="en-CA"/>
        </w:rPr>
      </w:pPr>
      <w:r w:rsidRPr="003D3B9E">
        <w:rPr>
          <w:lang w:val="en-CA"/>
        </w:rPr>
        <w:t>Model consensus visualization.</w:t>
      </w:r>
    </w:p>
    <w:p w14:paraId="18F5A984" w14:textId="77777777" w:rsidR="003D3B9E" w:rsidRPr="003D3B9E" w:rsidRDefault="003D3B9E" w:rsidP="003D3B9E">
      <w:pPr>
        <w:numPr>
          <w:ilvl w:val="0"/>
          <w:numId w:val="225"/>
        </w:numPr>
        <w:rPr>
          <w:lang w:val="en-CA"/>
        </w:rPr>
      </w:pPr>
      <w:r w:rsidRPr="003D3B9E">
        <w:rPr>
          <w:lang w:val="en-CA"/>
        </w:rPr>
        <w:t>News and macroeconomic impact timelines.</w:t>
      </w:r>
    </w:p>
    <w:p w14:paraId="2374FCC1" w14:textId="77777777" w:rsidR="003D3B9E" w:rsidRPr="003D3B9E" w:rsidRDefault="003D3B9E" w:rsidP="003D3B9E">
      <w:pPr>
        <w:numPr>
          <w:ilvl w:val="0"/>
          <w:numId w:val="225"/>
        </w:numPr>
        <w:rPr>
          <w:lang w:val="en-CA"/>
        </w:rPr>
      </w:pPr>
      <w:r w:rsidRPr="003D3B9E">
        <w:rPr>
          <w:lang w:val="en-CA"/>
        </w:rPr>
        <w:t>Weight changes over time.</w:t>
      </w:r>
    </w:p>
    <w:p w14:paraId="5A113CBF" w14:textId="77777777" w:rsidR="003D3B9E" w:rsidRPr="003D3B9E" w:rsidRDefault="003D3B9E" w:rsidP="003D3B9E">
      <w:pPr>
        <w:rPr>
          <w:lang w:val="en-CA"/>
        </w:rPr>
      </w:pPr>
      <w:r w:rsidRPr="003D3B9E">
        <w:rPr>
          <w:lang w:val="en-CA"/>
        </w:rPr>
        <w:t>Users can replay historical decisions and view complete decision traces.</w:t>
      </w:r>
    </w:p>
    <w:p w14:paraId="625453E9" w14:textId="77777777" w:rsidR="003D3B9E" w:rsidRPr="003D3B9E" w:rsidRDefault="00000000" w:rsidP="003D3B9E">
      <w:pPr>
        <w:rPr>
          <w:lang w:val="en-CA"/>
        </w:rPr>
      </w:pPr>
      <w:r>
        <w:rPr>
          <w:lang w:val="en-CA"/>
        </w:rPr>
        <w:pict w14:anchorId="7D3C6508">
          <v:rect id="_x0000_i5475" style="width:0;height:1.5pt" o:hralign="center" o:hrstd="t" o:hr="t" fillcolor="#a0a0a0" stroked="f"/>
        </w:pict>
      </w:r>
    </w:p>
    <w:p w14:paraId="5823FA65" w14:textId="77777777" w:rsidR="003D3B9E" w:rsidRPr="003D3B9E" w:rsidRDefault="003D3B9E" w:rsidP="003D3B9E">
      <w:pPr>
        <w:rPr>
          <w:b/>
          <w:bCs/>
          <w:lang w:val="en-CA"/>
        </w:rPr>
      </w:pPr>
      <w:r w:rsidRPr="003D3B9E">
        <w:rPr>
          <w:b/>
          <w:bCs/>
          <w:lang w:val="en-CA"/>
        </w:rPr>
        <w:t>13.9 System Health Panel</w:t>
      </w:r>
    </w:p>
    <w:p w14:paraId="7749CBFB" w14:textId="77777777" w:rsidR="003D3B9E" w:rsidRPr="003D3B9E" w:rsidRDefault="003D3B9E" w:rsidP="003D3B9E">
      <w:pPr>
        <w:rPr>
          <w:lang w:val="en-CA"/>
        </w:rPr>
      </w:pPr>
      <w:r w:rsidRPr="003D3B9E">
        <w:rPr>
          <w:lang w:val="en-CA"/>
        </w:rPr>
        <w:t>Displays operational status:</w:t>
      </w:r>
    </w:p>
    <w:p w14:paraId="65234D79" w14:textId="77777777" w:rsidR="003D3B9E" w:rsidRPr="003D3B9E" w:rsidRDefault="003D3B9E" w:rsidP="003D3B9E">
      <w:pPr>
        <w:numPr>
          <w:ilvl w:val="0"/>
          <w:numId w:val="226"/>
        </w:numPr>
        <w:rPr>
          <w:lang w:val="en-CA"/>
        </w:rPr>
      </w:pPr>
      <w:r w:rsidRPr="003D3B9E">
        <w:rPr>
          <w:lang w:val="en-CA"/>
        </w:rPr>
        <w:t>Data feed integrity.</w:t>
      </w:r>
    </w:p>
    <w:p w14:paraId="16600D60" w14:textId="77777777" w:rsidR="003D3B9E" w:rsidRPr="003D3B9E" w:rsidRDefault="003D3B9E" w:rsidP="003D3B9E">
      <w:pPr>
        <w:numPr>
          <w:ilvl w:val="0"/>
          <w:numId w:val="226"/>
        </w:numPr>
        <w:rPr>
          <w:lang w:val="en-CA"/>
        </w:rPr>
      </w:pPr>
      <w:r w:rsidRPr="003D3B9E">
        <w:rPr>
          <w:lang w:val="en-CA"/>
        </w:rPr>
        <w:t>Broker connectivity.</w:t>
      </w:r>
    </w:p>
    <w:p w14:paraId="7DEDDD5C" w14:textId="77777777" w:rsidR="003D3B9E" w:rsidRPr="003D3B9E" w:rsidRDefault="003D3B9E" w:rsidP="003D3B9E">
      <w:pPr>
        <w:numPr>
          <w:ilvl w:val="0"/>
          <w:numId w:val="226"/>
        </w:numPr>
        <w:rPr>
          <w:lang w:val="en-CA"/>
        </w:rPr>
      </w:pPr>
      <w:r w:rsidRPr="003D3B9E">
        <w:rPr>
          <w:lang w:val="en-CA"/>
        </w:rPr>
        <w:t>Execution latency.</w:t>
      </w:r>
    </w:p>
    <w:p w14:paraId="2952092F" w14:textId="77777777" w:rsidR="003D3B9E" w:rsidRPr="003D3B9E" w:rsidRDefault="003D3B9E" w:rsidP="003D3B9E">
      <w:pPr>
        <w:numPr>
          <w:ilvl w:val="0"/>
          <w:numId w:val="226"/>
        </w:numPr>
        <w:rPr>
          <w:lang w:val="en-CA"/>
        </w:rPr>
      </w:pPr>
      <w:r w:rsidRPr="003D3B9E">
        <w:rPr>
          <w:lang w:val="en-CA"/>
        </w:rPr>
        <w:t>Error detection alerts.</w:t>
      </w:r>
    </w:p>
    <w:p w14:paraId="4B37262B" w14:textId="77777777" w:rsidR="003D3B9E" w:rsidRPr="003D3B9E" w:rsidRDefault="003D3B9E" w:rsidP="003D3B9E">
      <w:pPr>
        <w:numPr>
          <w:ilvl w:val="0"/>
          <w:numId w:val="226"/>
        </w:numPr>
        <w:rPr>
          <w:lang w:val="en-CA"/>
        </w:rPr>
      </w:pPr>
      <w:r w:rsidRPr="003D3B9E">
        <w:rPr>
          <w:lang w:val="en-CA"/>
        </w:rPr>
        <w:t>System load and resource utilization.</w:t>
      </w:r>
    </w:p>
    <w:p w14:paraId="1DC00E26" w14:textId="77777777" w:rsidR="003D3B9E" w:rsidRPr="003D3B9E" w:rsidRDefault="003D3B9E" w:rsidP="003D3B9E">
      <w:pPr>
        <w:numPr>
          <w:ilvl w:val="0"/>
          <w:numId w:val="226"/>
        </w:numPr>
        <w:rPr>
          <w:lang w:val="en-CA"/>
        </w:rPr>
      </w:pPr>
      <w:r w:rsidRPr="003D3B9E">
        <w:rPr>
          <w:lang w:val="en-CA"/>
        </w:rPr>
        <w:t>Monitoring agent health.</w:t>
      </w:r>
    </w:p>
    <w:p w14:paraId="6BEB8911" w14:textId="77777777" w:rsidR="003D3B9E" w:rsidRPr="003D3B9E" w:rsidRDefault="003D3B9E" w:rsidP="003D3B9E">
      <w:pPr>
        <w:rPr>
          <w:lang w:val="en-CA"/>
        </w:rPr>
      </w:pPr>
      <w:r w:rsidRPr="003D3B9E">
        <w:rPr>
          <w:lang w:val="en-CA"/>
        </w:rPr>
        <w:t>Provides early warnings for:</w:t>
      </w:r>
    </w:p>
    <w:p w14:paraId="45F63308" w14:textId="77777777" w:rsidR="003D3B9E" w:rsidRPr="003D3B9E" w:rsidRDefault="003D3B9E" w:rsidP="003D3B9E">
      <w:pPr>
        <w:numPr>
          <w:ilvl w:val="0"/>
          <w:numId w:val="227"/>
        </w:numPr>
        <w:rPr>
          <w:lang w:val="en-CA"/>
        </w:rPr>
      </w:pPr>
      <w:r w:rsidRPr="003D3B9E">
        <w:rPr>
          <w:lang w:val="en-CA"/>
        </w:rPr>
        <w:t>Model drift.</w:t>
      </w:r>
    </w:p>
    <w:p w14:paraId="11109C71" w14:textId="77777777" w:rsidR="003D3B9E" w:rsidRPr="003D3B9E" w:rsidRDefault="003D3B9E" w:rsidP="003D3B9E">
      <w:pPr>
        <w:numPr>
          <w:ilvl w:val="0"/>
          <w:numId w:val="227"/>
        </w:numPr>
        <w:rPr>
          <w:lang w:val="en-CA"/>
        </w:rPr>
      </w:pPr>
      <w:r w:rsidRPr="003D3B9E">
        <w:rPr>
          <w:lang w:val="en-CA"/>
        </w:rPr>
        <w:lastRenderedPageBreak/>
        <w:t>Data anomalies.</w:t>
      </w:r>
    </w:p>
    <w:p w14:paraId="454E490F" w14:textId="77777777" w:rsidR="003D3B9E" w:rsidRPr="003D3B9E" w:rsidRDefault="003D3B9E" w:rsidP="003D3B9E">
      <w:pPr>
        <w:numPr>
          <w:ilvl w:val="0"/>
          <w:numId w:val="227"/>
        </w:numPr>
        <w:rPr>
          <w:lang w:val="en-CA"/>
        </w:rPr>
      </w:pPr>
      <w:r w:rsidRPr="003D3B9E">
        <w:rPr>
          <w:lang w:val="en-CA"/>
        </w:rPr>
        <w:t>Execution failures.</w:t>
      </w:r>
    </w:p>
    <w:p w14:paraId="67558C27" w14:textId="77777777" w:rsidR="003D3B9E" w:rsidRPr="003D3B9E" w:rsidRDefault="00000000" w:rsidP="003D3B9E">
      <w:pPr>
        <w:rPr>
          <w:lang w:val="en-CA"/>
        </w:rPr>
      </w:pPr>
      <w:r>
        <w:rPr>
          <w:lang w:val="en-CA"/>
        </w:rPr>
        <w:pict w14:anchorId="10FCF20C">
          <v:rect id="_x0000_i5476" style="width:0;height:1.5pt" o:hralign="center" o:hrstd="t" o:hr="t" fillcolor="#a0a0a0" stroked="f"/>
        </w:pict>
      </w:r>
    </w:p>
    <w:p w14:paraId="57EEADDA" w14:textId="77777777" w:rsidR="003D3B9E" w:rsidRPr="003D3B9E" w:rsidRDefault="003D3B9E" w:rsidP="003D3B9E">
      <w:pPr>
        <w:rPr>
          <w:b/>
          <w:bCs/>
          <w:lang w:val="en-CA"/>
        </w:rPr>
      </w:pPr>
      <w:r w:rsidRPr="003D3B9E">
        <w:rPr>
          <w:b/>
          <w:bCs/>
          <w:lang w:val="en-CA"/>
        </w:rPr>
        <w:t>13.10 Learning &amp; Adaptation Panel</w:t>
      </w:r>
    </w:p>
    <w:p w14:paraId="7A905D6F" w14:textId="77777777" w:rsidR="003D3B9E" w:rsidRPr="003D3B9E" w:rsidRDefault="003D3B9E" w:rsidP="003D3B9E">
      <w:pPr>
        <w:rPr>
          <w:lang w:val="en-CA"/>
        </w:rPr>
      </w:pPr>
      <w:r w:rsidRPr="003D3B9E">
        <w:rPr>
          <w:lang w:val="en-CA"/>
        </w:rPr>
        <w:t>Shows:</w:t>
      </w:r>
    </w:p>
    <w:p w14:paraId="0F5D51FB" w14:textId="77777777" w:rsidR="003D3B9E" w:rsidRPr="003D3B9E" w:rsidRDefault="003D3B9E" w:rsidP="003D3B9E">
      <w:pPr>
        <w:numPr>
          <w:ilvl w:val="0"/>
          <w:numId w:val="228"/>
        </w:numPr>
        <w:rPr>
          <w:lang w:val="en-CA"/>
        </w:rPr>
      </w:pPr>
      <w:r w:rsidRPr="003D3B9E">
        <w:rPr>
          <w:lang w:val="en-CA"/>
        </w:rPr>
        <w:t>Active A/B experiments.</w:t>
      </w:r>
    </w:p>
    <w:p w14:paraId="0A1EB7F8" w14:textId="77777777" w:rsidR="003D3B9E" w:rsidRPr="003D3B9E" w:rsidRDefault="003D3B9E" w:rsidP="003D3B9E">
      <w:pPr>
        <w:numPr>
          <w:ilvl w:val="0"/>
          <w:numId w:val="228"/>
        </w:numPr>
        <w:rPr>
          <w:lang w:val="en-CA"/>
        </w:rPr>
      </w:pPr>
      <w:r w:rsidRPr="003D3B9E">
        <w:rPr>
          <w:lang w:val="en-CA"/>
        </w:rPr>
        <w:t>Model retraining schedules.</w:t>
      </w:r>
    </w:p>
    <w:p w14:paraId="578457E5" w14:textId="77777777" w:rsidR="003D3B9E" w:rsidRPr="003D3B9E" w:rsidRDefault="003D3B9E" w:rsidP="003D3B9E">
      <w:pPr>
        <w:numPr>
          <w:ilvl w:val="0"/>
          <w:numId w:val="228"/>
        </w:numPr>
        <w:rPr>
          <w:lang w:val="en-CA"/>
        </w:rPr>
      </w:pPr>
      <w:r w:rsidRPr="003D3B9E">
        <w:rPr>
          <w:lang w:val="en-CA"/>
        </w:rPr>
        <w:t>Strategy evolution.</w:t>
      </w:r>
    </w:p>
    <w:p w14:paraId="0B2CCBE1" w14:textId="77777777" w:rsidR="003D3B9E" w:rsidRPr="003D3B9E" w:rsidRDefault="003D3B9E" w:rsidP="003D3B9E">
      <w:pPr>
        <w:numPr>
          <w:ilvl w:val="0"/>
          <w:numId w:val="228"/>
        </w:numPr>
        <w:rPr>
          <w:lang w:val="en-CA"/>
        </w:rPr>
      </w:pPr>
      <w:r w:rsidRPr="003D3B9E">
        <w:rPr>
          <w:lang w:val="en-CA"/>
        </w:rPr>
        <w:t>Weight adjustment history.</w:t>
      </w:r>
    </w:p>
    <w:p w14:paraId="5096287D" w14:textId="77777777" w:rsidR="003D3B9E" w:rsidRPr="003D3B9E" w:rsidRDefault="003D3B9E" w:rsidP="003D3B9E">
      <w:pPr>
        <w:numPr>
          <w:ilvl w:val="0"/>
          <w:numId w:val="228"/>
        </w:numPr>
        <w:rPr>
          <w:lang w:val="en-CA"/>
        </w:rPr>
      </w:pPr>
      <w:r w:rsidRPr="003D3B9E">
        <w:rPr>
          <w:lang w:val="en-CA"/>
        </w:rPr>
        <w:t>Reinforcement learning updates.</w:t>
      </w:r>
    </w:p>
    <w:p w14:paraId="2B9C34A1" w14:textId="77777777" w:rsidR="003D3B9E" w:rsidRPr="003D3B9E" w:rsidRDefault="003D3B9E" w:rsidP="003D3B9E">
      <w:pPr>
        <w:numPr>
          <w:ilvl w:val="0"/>
          <w:numId w:val="228"/>
        </w:numPr>
        <w:rPr>
          <w:lang w:val="en-CA"/>
        </w:rPr>
      </w:pPr>
      <w:r w:rsidRPr="003D3B9E">
        <w:rPr>
          <w:lang w:val="en-CA"/>
        </w:rPr>
        <w:t>Parameter tuning actions.</w:t>
      </w:r>
    </w:p>
    <w:p w14:paraId="229BC993" w14:textId="77777777" w:rsidR="003D3B9E" w:rsidRPr="003D3B9E" w:rsidRDefault="003D3B9E" w:rsidP="003D3B9E">
      <w:pPr>
        <w:rPr>
          <w:lang w:val="en-CA"/>
        </w:rPr>
      </w:pPr>
      <w:r w:rsidRPr="003D3B9E">
        <w:rPr>
          <w:lang w:val="en-CA"/>
        </w:rPr>
        <w:t>Users can:</w:t>
      </w:r>
    </w:p>
    <w:p w14:paraId="4D90D203" w14:textId="77777777" w:rsidR="003D3B9E" w:rsidRPr="003D3B9E" w:rsidRDefault="003D3B9E" w:rsidP="003D3B9E">
      <w:pPr>
        <w:numPr>
          <w:ilvl w:val="0"/>
          <w:numId w:val="229"/>
        </w:numPr>
        <w:rPr>
          <w:lang w:val="en-CA"/>
        </w:rPr>
      </w:pPr>
      <w:r w:rsidRPr="003D3B9E">
        <w:rPr>
          <w:lang w:val="en-CA"/>
        </w:rPr>
        <w:t>Approve or restrict automated changes (if permissions allow).</w:t>
      </w:r>
    </w:p>
    <w:p w14:paraId="47D58D1D" w14:textId="77777777" w:rsidR="003D3B9E" w:rsidRPr="003D3B9E" w:rsidRDefault="003D3B9E" w:rsidP="003D3B9E">
      <w:pPr>
        <w:numPr>
          <w:ilvl w:val="0"/>
          <w:numId w:val="229"/>
        </w:numPr>
        <w:rPr>
          <w:lang w:val="en-CA"/>
        </w:rPr>
      </w:pPr>
      <w:r w:rsidRPr="003D3B9E">
        <w:rPr>
          <w:lang w:val="en-CA"/>
        </w:rPr>
        <w:t>Review experimental performance.</w:t>
      </w:r>
    </w:p>
    <w:p w14:paraId="66936B13" w14:textId="77777777" w:rsidR="003D3B9E" w:rsidRPr="003D3B9E" w:rsidRDefault="00000000" w:rsidP="003D3B9E">
      <w:pPr>
        <w:rPr>
          <w:lang w:val="en-CA"/>
        </w:rPr>
      </w:pPr>
      <w:r>
        <w:rPr>
          <w:lang w:val="en-CA"/>
        </w:rPr>
        <w:pict w14:anchorId="52DE7FDD">
          <v:rect id="_x0000_i5477" style="width:0;height:1.5pt" o:hralign="center" o:hrstd="t" o:hr="t" fillcolor="#a0a0a0" stroked="f"/>
        </w:pict>
      </w:r>
    </w:p>
    <w:p w14:paraId="407F9410" w14:textId="77777777" w:rsidR="003D3B9E" w:rsidRPr="003D3B9E" w:rsidRDefault="003D3B9E" w:rsidP="003D3B9E">
      <w:pPr>
        <w:rPr>
          <w:b/>
          <w:bCs/>
          <w:lang w:val="en-CA"/>
        </w:rPr>
      </w:pPr>
      <w:r w:rsidRPr="003D3B9E">
        <w:rPr>
          <w:b/>
          <w:bCs/>
          <w:lang w:val="en-CA"/>
        </w:rPr>
        <w:t>13.11 Control Center</w:t>
      </w:r>
    </w:p>
    <w:p w14:paraId="796013AF" w14:textId="77777777" w:rsidR="003D3B9E" w:rsidRPr="003D3B9E" w:rsidRDefault="003D3B9E" w:rsidP="003D3B9E">
      <w:pPr>
        <w:rPr>
          <w:lang w:val="en-CA"/>
        </w:rPr>
      </w:pPr>
      <w:r w:rsidRPr="003D3B9E">
        <w:rPr>
          <w:lang w:val="en-CA"/>
        </w:rPr>
        <w:t>Provides direct operational controls:</w:t>
      </w:r>
    </w:p>
    <w:p w14:paraId="75E013A9" w14:textId="77777777" w:rsidR="003D3B9E" w:rsidRPr="003D3B9E" w:rsidRDefault="003D3B9E" w:rsidP="003D3B9E">
      <w:pPr>
        <w:numPr>
          <w:ilvl w:val="0"/>
          <w:numId w:val="230"/>
        </w:numPr>
        <w:rPr>
          <w:lang w:val="en-CA"/>
        </w:rPr>
      </w:pPr>
      <w:r w:rsidRPr="003D3B9E">
        <w:rPr>
          <w:lang w:val="en-CA"/>
        </w:rPr>
        <w:t>Global trading on/off switch.</w:t>
      </w:r>
    </w:p>
    <w:p w14:paraId="305F3A99" w14:textId="77777777" w:rsidR="003D3B9E" w:rsidRPr="003D3B9E" w:rsidRDefault="003D3B9E" w:rsidP="003D3B9E">
      <w:pPr>
        <w:numPr>
          <w:ilvl w:val="0"/>
          <w:numId w:val="230"/>
        </w:numPr>
        <w:rPr>
          <w:lang w:val="en-CA"/>
        </w:rPr>
      </w:pPr>
      <w:r w:rsidRPr="003D3B9E">
        <w:rPr>
          <w:lang w:val="en-CA"/>
        </w:rPr>
        <w:t>Strategy activation toggles.</w:t>
      </w:r>
    </w:p>
    <w:p w14:paraId="5057D154" w14:textId="77777777" w:rsidR="003D3B9E" w:rsidRPr="003D3B9E" w:rsidRDefault="003D3B9E" w:rsidP="003D3B9E">
      <w:pPr>
        <w:numPr>
          <w:ilvl w:val="0"/>
          <w:numId w:val="230"/>
        </w:numPr>
        <w:rPr>
          <w:lang w:val="en-CA"/>
        </w:rPr>
      </w:pPr>
      <w:r w:rsidRPr="003D3B9E">
        <w:rPr>
          <w:lang w:val="en-CA"/>
        </w:rPr>
        <w:t>Automation level selection.</w:t>
      </w:r>
    </w:p>
    <w:p w14:paraId="540663DF" w14:textId="77777777" w:rsidR="003D3B9E" w:rsidRPr="003D3B9E" w:rsidRDefault="003D3B9E" w:rsidP="003D3B9E">
      <w:pPr>
        <w:numPr>
          <w:ilvl w:val="0"/>
          <w:numId w:val="230"/>
        </w:numPr>
        <w:rPr>
          <w:lang w:val="en-CA"/>
        </w:rPr>
      </w:pPr>
      <w:proofErr w:type="gramStart"/>
      <w:r w:rsidRPr="003D3B9E">
        <w:rPr>
          <w:lang w:val="en-CA"/>
        </w:rPr>
        <w:t>Emergency</w:t>
      </w:r>
      <w:proofErr w:type="gramEnd"/>
      <w:r w:rsidRPr="003D3B9E">
        <w:rPr>
          <w:lang w:val="en-CA"/>
        </w:rPr>
        <w:t xml:space="preserve"> flatten positions button.</w:t>
      </w:r>
    </w:p>
    <w:p w14:paraId="1432527B" w14:textId="77777777" w:rsidR="003D3B9E" w:rsidRPr="003D3B9E" w:rsidRDefault="003D3B9E" w:rsidP="003D3B9E">
      <w:pPr>
        <w:numPr>
          <w:ilvl w:val="0"/>
          <w:numId w:val="230"/>
        </w:numPr>
        <w:rPr>
          <w:lang w:val="en-CA"/>
        </w:rPr>
      </w:pPr>
      <w:r w:rsidRPr="003D3B9E">
        <w:rPr>
          <w:lang w:val="en-CA"/>
        </w:rPr>
        <w:t>Risk scaling adjustments.</w:t>
      </w:r>
    </w:p>
    <w:p w14:paraId="699304CF" w14:textId="77777777" w:rsidR="003D3B9E" w:rsidRPr="003D3B9E" w:rsidRDefault="003D3B9E" w:rsidP="003D3B9E">
      <w:pPr>
        <w:numPr>
          <w:ilvl w:val="0"/>
          <w:numId w:val="230"/>
        </w:numPr>
        <w:rPr>
          <w:lang w:val="en-CA"/>
        </w:rPr>
      </w:pPr>
      <w:r w:rsidRPr="003D3B9E">
        <w:rPr>
          <w:lang w:val="en-CA"/>
        </w:rPr>
        <w:t>Session schedule configuration.</w:t>
      </w:r>
    </w:p>
    <w:p w14:paraId="482C6805" w14:textId="77777777" w:rsidR="003D3B9E" w:rsidRPr="003D3B9E" w:rsidRDefault="003D3B9E" w:rsidP="003D3B9E">
      <w:pPr>
        <w:rPr>
          <w:lang w:val="en-CA"/>
        </w:rPr>
      </w:pPr>
      <w:r w:rsidRPr="003D3B9E">
        <w:rPr>
          <w:lang w:val="en-CA"/>
        </w:rPr>
        <w:t>Automation levels:</w:t>
      </w:r>
    </w:p>
    <w:p w14:paraId="6A9F5417" w14:textId="77777777" w:rsidR="003D3B9E" w:rsidRPr="003D3B9E" w:rsidRDefault="003D3B9E" w:rsidP="003D3B9E">
      <w:pPr>
        <w:numPr>
          <w:ilvl w:val="0"/>
          <w:numId w:val="231"/>
        </w:numPr>
        <w:rPr>
          <w:lang w:val="en-CA"/>
        </w:rPr>
      </w:pPr>
      <w:r w:rsidRPr="003D3B9E">
        <w:rPr>
          <w:lang w:val="en-CA"/>
        </w:rPr>
        <w:t>Full Autonomy</w:t>
      </w:r>
    </w:p>
    <w:p w14:paraId="7D69F31C" w14:textId="77777777" w:rsidR="003D3B9E" w:rsidRPr="003D3B9E" w:rsidRDefault="003D3B9E" w:rsidP="003D3B9E">
      <w:pPr>
        <w:numPr>
          <w:ilvl w:val="0"/>
          <w:numId w:val="231"/>
        </w:numPr>
        <w:rPr>
          <w:lang w:val="en-CA"/>
        </w:rPr>
      </w:pPr>
      <w:r w:rsidRPr="003D3B9E">
        <w:rPr>
          <w:lang w:val="en-CA"/>
        </w:rPr>
        <w:lastRenderedPageBreak/>
        <w:t>Semi-Autonomous (approval required)</w:t>
      </w:r>
    </w:p>
    <w:p w14:paraId="64A06391" w14:textId="77777777" w:rsidR="003D3B9E" w:rsidRPr="003D3B9E" w:rsidRDefault="003D3B9E" w:rsidP="003D3B9E">
      <w:pPr>
        <w:numPr>
          <w:ilvl w:val="0"/>
          <w:numId w:val="231"/>
        </w:numPr>
        <w:rPr>
          <w:lang w:val="en-CA"/>
        </w:rPr>
      </w:pPr>
      <w:r w:rsidRPr="003D3B9E">
        <w:rPr>
          <w:lang w:val="en-CA"/>
        </w:rPr>
        <w:t>Simulation Mode</w:t>
      </w:r>
    </w:p>
    <w:p w14:paraId="7818AF2D" w14:textId="77777777" w:rsidR="003D3B9E" w:rsidRPr="003D3B9E" w:rsidRDefault="003D3B9E" w:rsidP="003D3B9E">
      <w:pPr>
        <w:numPr>
          <w:ilvl w:val="0"/>
          <w:numId w:val="231"/>
        </w:numPr>
        <w:rPr>
          <w:lang w:val="en-CA"/>
        </w:rPr>
      </w:pPr>
      <w:r w:rsidRPr="003D3B9E">
        <w:rPr>
          <w:lang w:val="en-CA"/>
        </w:rPr>
        <w:t>Manual Execution Only</w:t>
      </w:r>
    </w:p>
    <w:p w14:paraId="66055B10" w14:textId="77777777" w:rsidR="003D3B9E" w:rsidRPr="003D3B9E" w:rsidRDefault="00000000" w:rsidP="003D3B9E">
      <w:pPr>
        <w:rPr>
          <w:lang w:val="en-CA"/>
        </w:rPr>
      </w:pPr>
      <w:r>
        <w:rPr>
          <w:lang w:val="en-CA"/>
        </w:rPr>
        <w:pict w14:anchorId="3CDC2265">
          <v:rect id="_x0000_i5478" style="width:0;height:1.5pt" o:hralign="center" o:hrstd="t" o:hr="t" fillcolor="#a0a0a0" stroked="f"/>
        </w:pict>
      </w:r>
    </w:p>
    <w:p w14:paraId="76836F9E" w14:textId="77777777" w:rsidR="003D3B9E" w:rsidRPr="003D3B9E" w:rsidRDefault="003D3B9E" w:rsidP="003D3B9E">
      <w:pPr>
        <w:rPr>
          <w:b/>
          <w:bCs/>
          <w:lang w:val="en-CA"/>
        </w:rPr>
      </w:pPr>
      <w:r w:rsidRPr="003D3B9E">
        <w:rPr>
          <w:b/>
          <w:bCs/>
          <w:lang w:val="en-CA"/>
        </w:rPr>
        <w:t>13.12 Alerting and Notification System</w:t>
      </w:r>
    </w:p>
    <w:p w14:paraId="2B5DF570" w14:textId="77777777" w:rsidR="003D3B9E" w:rsidRPr="003D3B9E" w:rsidRDefault="003D3B9E" w:rsidP="003D3B9E">
      <w:pPr>
        <w:rPr>
          <w:lang w:val="en-CA"/>
        </w:rPr>
      </w:pPr>
      <w:r w:rsidRPr="003D3B9E">
        <w:rPr>
          <w:lang w:val="en-CA"/>
        </w:rPr>
        <w:t>Alerts include:</w:t>
      </w:r>
    </w:p>
    <w:p w14:paraId="4E9D9909" w14:textId="77777777" w:rsidR="003D3B9E" w:rsidRPr="003D3B9E" w:rsidRDefault="003D3B9E" w:rsidP="003D3B9E">
      <w:pPr>
        <w:numPr>
          <w:ilvl w:val="0"/>
          <w:numId w:val="232"/>
        </w:numPr>
        <w:rPr>
          <w:lang w:val="en-CA"/>
        </w:rPr>
      </w:pPr>
      <w:r w:rsidRPr="003D3B9E">
        <w:rPr>
          <w:lang w:val="en-CA"/>
        </w:rPr>
        <w:t>High-risk exposure warnings.</w:t>
      </w:r>
    </w:p>
    <w:p w14:paraId="0F04D5D3" w14:textId="77777777" w:rsidR="003D3B9E" w:rsidRPr="003D3B9E" w:rsidRDefault="003D3B9E" w:rsidP="003D3B9E">
      <w:pPr>
        <w:numPr>
          <w:ilvl w:val="0"/>
          <w:numId w:val="232"/>
        </w:numPr>
        <w:rPr>
          <w:lang w:val="en-CA"/>
        </w:rPr>
      </w:pPr>
      <w:r w:rsidRPr="003D3B9E">
        <w:rPr>
          <w:lang w:val="en-CA"/>
        </w:rPr>
        <w:t>Large drawdowns.</w:t>
      </w:r>
    </w:p>
    <w:p w14:paraId="478BB42D" w14:textId="77777777" w:rsidR="003D3B9E" w:rsidRPr="003D3B9E" w:rsidRDefault="003D3B9E" w:rsidP="003D3B9E">
      <w:pPr>
        <w:numPr>
          <w:ilvl w:val="0"/>
          <w:numId w:val="232"/>
        </w:numPr>
        <w:rPr>
          <w:lang w:val="en-CA"/>
        </w:rPr>
      </w:pPr>
      <w:r w:rsidRPr="003D3B9E">
        <w:rPr>
          <w:lang w:val="en-CA"/>
        </w:rPr>
        <w:t>Model drift alerts.</w:t>
      </w:r>
    </w:p>
    <w:p w14:paraId="558C08D9" w14:textId="77777777" w:rsidR="003D3B9E" w:rsidRPr="003D3B9E" w:rsidRDefault="003D3B9E" w:rsidP="003D3B9E">
      <w:pPr>
        <w:numPr>
          <w:ilvl w:val="0"/>
          <w:numId w:val="232"/>
        </w:numPr>
        <w:rPr>
          <w:lang w:val="en-CA"/>
        </w:rPr>
      </w:pPr>
      <w:r w:rsidRPr="003D3B9E">
        <w:rPr>
          <w:lang w:val="en-CA"/>
        </w:rPr>
        <w:t>Strategy suspension events.</w:t>
      </w:r>
    </w:p>
    <w:p w14:paraId="783C5940" w14:textId="77777777" w:rsidR="003D3B9E" w:rsidRPr="003D3B9E" w:rsidRDefault="003D3B9E" w:rsidP="003D3B9E">
      <w:pPr>
        <w:numPr>
          <w:ilvl w:val="0"/>
          <w:numId w:val="232"/>
        </w:numPr>
        <w:rPr>
          <w:lang w:val="en-CA"/>
        </w:rPr>
      </w:pPr>
      <w:r w:rsidRPr="003D3B9E">
        <w:rPr>
          <w:lang w:val="en-CA"/>
        </w:rPr>
        <w:t>Execution anomalies.</w:t>
      </w:r>
    </w:p>
    <w:p w14:paraId="3E38E615" w14:textId="77777777" w:rsidR="003D3B9E" w:rsidRPr="003D3B9E" w:rsidRDefault="003D3B9E" w:rsidP="003D3B9E">
      <w:pPr>
        <w:numPr>
          <w:ilvl w:val="0"/>
          <w:numId w:val="232"/>
        </w:numPr>
        <w:rPr>
          <w:lang w:val="en-CA"/>
        </w:rPr>
      </w:pPr>
      <w:r w:rsidRPr="003D3B9E">
        <w:rPr>
          <w:lang w:val="en-CA"/>
        </w:rPr>
        <w:t>Emergency market conditions.</w:t>
      </w:r>
    </w:p>
    <w:p w14:paraId="27DF9AF5" w14:textId="77777777" w:rsidR="003D3B9E" w:rsidRPr="003D3B9E" w:rsidRDefault="003D3B9E" w:rsidP="003D3B9E">
      <w:pPr>
        <w:rPr>
          <w:lang w:val="en-CA"/>
        </w:rPr>
      </w:pPr>
      <w:r w:rsidRPr="003D3B9E">
        <w:rPr>
          <w:lang w:val="en-CA"/>
        </w:rPr>
        <w:t>Notification channels:</w:t>
      </w:r>
    </w:p>
    <w:p w14:paraId="48486EFD" w14:textId="77777777" w:rsidR="003D3B9E" w:rsidRPr="003D3B9E" w:rsidRDefault="003D3B9E" w:rsidP="003D3B9E">
      <w:pPr>
        <w:numPr>
          <w:ilvl w:val="0"/>
          <w:numId w:val="233"/>
        </w:numPr>
        <w:rPr>
          <w:lang w:val="en-CA"/>
        </w:rPr>
      </w:pPr>
      <w:r w:rsidRPr="003D3B9E">
        <w:rPr>
          <w:lang w:val="en-CA"/>
        </w:rPr>
        <w:t>Dashboard alerts.</w:t>
      </w:r>
    </w:p>
    <w:p w14:paraId="1DD6AC6A" w14:textId="77777777" w:rsidR="003D3B9E" w:rsidRPr="003D3B9E" w:rsidRDefault="003D3B9E" w:rsidP="003D3B9E">
      <w:pPr>
        <w:numPr>
          <w:ilvl w:val="0"/>
          <w:numId w:val="233"/>
        </w:numPr>
        <w:rPr>
          <w:lang w:val="en-CA"/>
        </w:rPr>
      </w:pPr>
      <w:r w:rsidRPr="003D3B9E">
        <w:rPr>
          <w:lang w:val="en-CA"/>
        </w:rPr>
        <w:t>Email notifications.</w:t>
      </w:r>
    </w:p>
    <w:p w14:paraId="4FA12371" w14:textId="77777777" w:rsidR="003D3B9E" w:rsidRPr="003D3B9E" w:rsidRDefault="003D3B9E" w:rsidP="003D3B9E">
      <w:pPr>
        <w:numPr>
          <w:ilvl w:val="0"/>
          <w:numId w:val="233"/>
        </w:numPr>
        <w:rPr>
          <w:lang w:val="en-CA"/>
        </w:rPr>
      </w:pPr>
      <w:r w:rsidRPr="003D3B9E">
        <w:rPr>
          <w:lang w:val="en-CA"/>
        </w:rPr>
        <w:t>SMS or push notifications (optional).</w:t>
      </w:r>
    </w:p>
    <w:p w14:paraId="73D98415" w14:textId="77777777" w:rsidR="003D3B9E" w:rsidRPr="003D3B9E" w:rsidRDefault="003D3B9E" w:rsidP="003D3B9E">
      <w:pPr>
        <w:numPr>
          <w:ilvl w:val="0"/>
          <w:numId w:val="233"/>
        </w:numPr>
        <w:rPr>
          <w:lang w:val="en-CA"/>
        </w:rPr>
      </w:pPr>
      <w:r w:rsidRPr="003D3B9E">
        <w:rPr>
          <w:lang w:val="en-CA"/>
        </w:rPr>
        <w:t>API webhook integration.</w:t>
      </w:r>
    </w:p>
    <w:p w14:paraId="7AAD1841" w14:textId="77777777" w:rsidR="003D3B9E" w:rsidRPr="003D3B9E" w:rsidRDefault="00000000" w:rsidP="003D3B9E">
      <w:pPr>
        <w:rPr>
          <w:lang w:val="en-CA"/>
        </w:rPr>
      </w:pPr>
      <w:r>
        <w:rPr>
          <w:lang w:val="en-CA"/>
        </w:rPr>
        <w:pict w14:anchorId="64203FC0">
          <v:rect id="_x0000_i5479" style="width:0;height:1.5pt" o:hralign="center" o:hrstd="t" o:hr="t" fillcolor="#a0a0a0" stroked="f"/>
        </w:pict>
      </w:r>
    </w:p>
    <w:p w14:paraId="5D8874EA" w14:textId="77777777" w:rsidR="003D3B9E" w:rsidRPr="003D3B9E" w:rsidRDefault="003D3B9E" w:rsidP="003D3B9E">
      <w:pPr>
        <w:rPr>
          <w:b/>
          <w:bCs/>
          <w:lang w:val="en-CA"/>
        </w:rPr>
      </w:pPr>
      <w:r w:rsidRPr="003D3B9E">
        <w:rPr>
          <w:b/>
          <w:bCs/>
          <w:lang w:val="en-CA"/>
        </w:rPr>
        <w:t>13.13 Integration with System Components</w:t>
      </w:r>
    </w:p>
    <w:p w14:paraId="56FA2639" w14:textId="77777777" w:rsidR="003D3B9E" w:rsidRPr="003D3B9E" w:rsidRDefault="003D3B9E" w:rsidP="003D3B9E">
      <w:pPr>
        <w:numPr>
          <w:ilvl w:val="0"/>
          <w:numId w:val="234"/>
        </w:numPr>
        <w:rPr>
          <w:lang w:val="en-CA"/>
        </w:rPr>
      </w:pPr>
      <w:r w:rsidRPr="003D3B9E">
        <w:rPr>
          <w:lang w:val="en-CA"/>
        </w:rPr>
        <w:t>Explainability Engine supplies reasoning data.</w:t>
      </w:r>
    </w:p>
    <w:p w14:paraId="55994427" w14:textId="77777777" w:rsidR="003D3B9E" w:rsidRPr="003D3B9E" w:rsidRDefault="003D3B9E" w:rsidP="003D3B9E">
      <w:pPr>
        <w:numPr>
          <w:ilvl w:val="0"/>
          <w:numId w:val="234"/>
        </w:numPr>
        <w:rPr>
          <w:lang w:val="en-CA"/>
        </w:rPr>
      </w:pPr>
      <w:r w:rsidRPr="003D3B9E">
        <w:rPr>
          <w:lang w:val="en-CA"/>
        </w:rPr>
        <w:t>Risk Management updates exposure metrics.</w:t>
      </w:r>
    </w:p>
    <w:p w14:paraId="73D87823" w14:textId="77777777" w:rsidR="003D3B9E" w:rsidRPr="003D3B9E" w:rsidRDefault="003D3B9E" w:rsidP="003D3B9E">
      <w:pPr>
        <w:numPr>
          <w:ilvl w:val="0"/>
          <w:numId w:val="234"/>
        </w:numPr>
        <w:rPr>
          <w:lang w:val="en-CA"/>
        </w:rPr>
      </w:pPr>
      <w:r w:rsidRPr="003D3B9E">
        <w:rPr>
          <w:lang w:val="en-CA"/>
        </w:rPr>
        <w:t>Execution Engine feeds trade lifecycle updates.</w:t>
      </w:r>
    </w:p>
    <w:p w14:paraId="5285CD1A" w14:textId="77777777" w:rsidR="003D3B9E" w:rsidRPr="003D3B9E" w:rsidRDefault="003D3B9E" w:rsidP="003D3B9E">
      <w:pPr>
        <w:numPr>
          <w:ilvl w:val="0"/>
          <w:numId w:val="234"/>
        </w:numPr>
        <w:rPr>
          <w:lang w:val="en-CA"/>
        </w:rPr>
      </w:pPr>
      <w:r w:rsidRPr="003D3B9E">
        <w:rPr>
          <w:lang w:val="en-CA"/>
        </w:rPr>
        <w:t>Monitoring Agents provide system health metrics.</w:t>
      </w:r>
    </w:p>
    <w:p w14:paraId="0EFAF21C" w14:textId="15649E37" w:rsidR="00114C07" w:rsidRDefault="003D3B9E" w:rsidP="00B63425">
      <w:pPr>
        <w:numPr>
          <w:ilvl w:val="0"/>
          <w:numId w:val="234"/>
        </w:numPr>
        <w:rPr>
          <w:lang w:val="en-CA"/>
        </w:rPr>
      </w:pPr>
      <w:r w:rsidRPr="003D3B9E">
        <w:rPr>
          <w:lang w:val="en-CA"/>
        </w:rPr>
        <w:t>Self-Adjustment Agent updates learning status.</w:t>
      </w:r>
    </w:p>
    <w:p w14:paraId="07DA8A81" w14:textId="77777777" w:rsidR="00B63425" w:rsidRDefault="00B63425" w:rsidP="00B63425">
      <w:pPr>
        <w:ind w:left="720"/>
        <w:rPr>
          <w:lang w:val="en-CA"/>
        </w:rPr>
      </w:pPr>
    </w:p>
    <w:p w14:paraId="227CD371" w14:textId="77777777" w:rsidR="00AC6E6C" w:rsidRPr="00AC6E6C" w:rsidRDefault="00AC6E6C" w:rsidP="006F6594">
      <w:pPr>
        <w:pStyle w:val="Heading1"/>
        <w:rPr>
          <w:lang w:val="en-CA"/>
        </w:rPr>
      </w:pPr>
      <w:bookmarkStart w:id="14" w:name="_Toc221515678"/>
      <w:r w:rsidRPr="00AC6E6C">
        <w:rPr>
          <w:lang w:val="en-CA"/>
        </w:rPr>
        <w:lastRenderedPageBreak/>
        <w:t>Section 14 — Infrastructure, Deployment &amp; System Architecture</w:t>
      </w:r>
      <w:bookmarkEnd w:id="14"/>
    </w:p>
    <w:p w14:paraId="29C85597" w14:textId="77777777" w:rsidR="00AC6E6C" w:rsidRPr="00AC6E6C" w:rsidRDefault="00000000" w:rsidP="00AC6E6C">
      <w:pPr>
        <w:ind w:left="720"/>
        <w:rPr>
          <w:lang w:val="en-CA"/>
        </w:rPr>
      </w:pPr>
      <w:r>
        <w:rPr>
          <w:lang w:val="en-CA"/>
        </w:rPr>
        <w:pict w14:anchorId="6362CD41">
          <v:rect id="_x0000_i5480" style="width:0;height:1.5pt" o:hralign="center" o:hrstd="t" o:hr="t" fillcolor="#a0a0a0" stroked="f"/>
        </w:pict>
      </w:r>
    </w:p>
    <w:p w14:paraId="05885CE6" w14:textId="77777777" w:rsidR="00AC6E6C" w:rsidRPr="00AC6E6C" w:rsidRDefault="00AC6E6C" w:rsidP="00AC6E6C">
      <w:pPr>
        <w:ind w:left="720"/>
        <w:rPr>
          <w:b/>
          <w:bCs/>
          <w:lang w:val="en-CA"/>
        </w:rPr>
      </w:pPr>
      <w:r w:rsidRPr="00AC6E6C">
        <w:rPr>
          <w:b/>
          <w:bCs/>
          <w:lang w:val="en-CA"/>
        </w:rPr>
        <w:t>14.1 Purpose and Architectural Principles</w:t>
      </w:r>
    </w:p>
    <w:p w14:paraId="5B608B44" w14:textId="77777777" w:rsidR="00AC6E6C" w:rsidRPr="00AC6E6C" w:rsidRDefault="00AC6E6C" w:rsidP="00AC6E6C">
      <w:pPr>
        <w:ind w:left="720"/>
        <w:rPr>
          <w:lang w:val="en-CA"/>
        </w:rPr>
      </w:pPr>
      <w:r w:rsidRPr="00AC6E6C">
        <w:rPr>
          <w:lang w:val="en-CA"/>
        </w:rPr>
        <w:t xml:space="preserve">Infrastructure &amp; Deployment defines how </w:t>
      </w:r>
      <w:proofErr w:type="spellStart"/>
      <w:r w:rsidRPr="00AC6E6C">
        <w:rPr>
          <w:lang w:val="en-CA"/>
        </w:rPr>
        <w:t>AegisFX</w:t>
      </w:r>
      <w:proofErr w:type="spellEnd"/>
      <w:r w:rsidRPr="00AC6E6C">
        <w:rPr>
          <w:lang w:val="en-CA"/>
        </w:rPr>
        <w:t xml:space="preserve"> is engineered for reliability, scalability, low latency, and continuous operation in live financial markets.</w:t>
      </w:r>
    </w:p>
    <w:p w14:paraId="21CB93E2" w14:textId="77777777" w:rsidR="00AC6E6C" w:rsidRPr="00AC6E6C" w:rsidRDefault="00AC6E6C" w:rsidP="00AC6E6C">
      <w:pPr>
        <w:ind w:left="720"/>
        <w:rPr>
          <w:lang w:val="en-CA"/>
        </w:rPr>
      </w:pPr>
      <w:r w:rsidRPr="00AC6E6C">
        <w:rPr>
          <w:lang w:val="en-CA"/>
        </w:rPr>
        <w:t>Core design principles:</w:t>
      </w:r>
    </w:p>
    <w:p w14:paraId="19F51953" w14:textId="77777777" w:rsidR="00AC6E6C" w:rsidRPr="00AC6E6C" w:rsidRDefault="00AC6E6C" w:rsidP="00AC6E6C">
      <w:pPr>
        <w:numPr>
          <w:ilvl w:val="0"/>
          <w:numId w:val="235"/>
        </w:numPr>
        <w:rPr>
          <w:lang w:val="en-CA"/>
        </w:rPr>
      </w:pPr>
      <w:r w:rsidRPr="00AC6E6C">
        <w:rPr>
          <w:lang w:val="en-CA"/>
        </w:rPr>
        <w:t>Modular microservice architecture.</w:t>
      </w:r>
    </w:p>
    <w:p w14:paraId="6AD93EEB" w14:textId="77777777" w:rsidR="00AC6E6C" w:rsidRPr="00AC6E6C" w:rsidRDefault="00AC6E6C" w:rsidP="00AC6E6C">
      <w:pPr>
        <w:numPr>
          <w:ilvl w:val="0"/>
          <w:numId w:val="235"/>
        </w:numPr>
        <w:rPr>
          <w:lang w:val="en-CA"/>
        </w:rPr>
      </w:pPr>
      <w:r w:rsidRPr="00AC6E6C">
        <w:rPr>
          <w:lang w:val="en-CA"/>
        </w:rPr>
        <w:t>High availability and fault tolerance.</w:t>
      </w:r>
    </w:p>
    <w:p w14:paraId="2B4FBF4C" w14:textId="77777777" w:rsidR="00AC6E6C" w:rsidRPr="00AC6E6C" w:rsidRDefault="00AC6E6C" w:rsidP="00AC6E6C">
      <w:pPr>
        <w:numPr>
          <w:ilvl w:val="0"/>
          <w:numId w:val="235"/>
        </w:numPr>
        <w:rPr>
          <w:lang w:val="en-CA"/>
        </w:rPr>
      </w:pPr>
      <w:r w:rsidRPr="00AC6E6C">
        <w:rPr>
          <w:lang w:val="en-CA"/>
        </w:rPr>
        <w:t>Real-time processing capability.</w:t>
      </w:r>
    </w:p>
    <w:p w14:paraId="2D6A9F40" w14:textId="77777777" w:rsidR="00AC6E6C" w:rsidRPr="00AC6E6C" w:rsidRDefault="00AC6E6C" w:rsidP="00AC6E6C">
      <w:pPr>
        <w:numPr>
          <w:ilvl w:val="0"/>
          <w:numId w:val="235"/>
        </w:numPr>
        <w:rPr>
          <w:lang w:val="en-CA"/>
        </w:rPr>
      </w:pPr>
      <w:r w:rsidRPr="00AC6E6C">
        <w:rPr>
          <w:lang w:val="en-CA"/>
        </w:rPr>
        <w:t>Horizontal scalability.</w:t>
      </w:r>
    </w:p>
    <w:p w14:paraId="6E6C2F84" w14:textId="77777777" w:rsidR="00AC6E6C" w:rsidRPr="00AC6E6C" w:rsidRDefault="00AC6E6C" w:rsidP="00AC6E6C">
      <w:pPr>
        <w:numPr>
          <w:ilvl w:val="0"/>
          <w:numId w:val="235"/>
        </w:numPr>
        <w:rPr>
          <w:lang w:val="en-CA"/>
        </w:rPr>
      </w:pPr>
      <w:r w:rsidRPr="00AC6E6C">
        <w:rPr>
          <w:lang w:val="en-CA"/>
        </w:rPr>
        <w:t>Secure and auditable infrastructure.</w:t>
      </w:r>
    </w:p>
    <w:p w14:paraId="4767CFEB" w14:textId="77777777" w:rsidR="00AC6E6C" w:rsidRPr="00AC6E6C" w:rsidRDefault="00AC6E6C" w:rsidP="00AC6E6C">
      <w:pPr>
        <w:numPr>
          <w:ilvl w:val="0"/>
          <w:numId w:val="235"/>
        </w:numPr>
        <w:rPr>
          <w:lang w:val="en-CA"/>
        </w:rPr>
      </w:pPr>
      <w:r w:rsidRPr="00AC6E6C">
        <w:rPr>
          <w:lang w:val="en-CA"/>
        </w:rPr>
        <w:t>Low-latency execution pathways.</w:t>
      </w:r>
    </w:p>
    <w:p w14:paraId="74A032AD" w14:textId="77777777" w:rsidR="00AC6E6C" w:rsidRPr="00AC6E6C" w:rsidRDefault="00AC6E6C" w:rsidP="00AC6E6C">
      <w:pPr>
        <w:numPr>
          <w:ilvl w:val="0"/>
          <w:numId w:val="235"/>
        </w:numPr>
        <w:rPr>
          <w:lang w:val="en-CA"/>
        </w:rPr>
      </w:pPr>
      <w:r w:rsidRPr="00AC6E6C">
        <w:rPr>
          <w:lang w:val="en-CA"/>
        </w:rPr>
        <w:t>Continuous deployment with safe rollback.</w:t>
      </w:r>
    </w:p>
    <w:p w14:paraId="40C4FB8D" w14:textId="77777777" w:rsidR="00AC6E6C" w:rsidRPr="00AC6E6C" w:rsidRDefault="00AC6E6C" w:rsidP="00AC6E6C">
      <w:pPr>
        <w:ind w:left="720"/>
        <w:rPr>
          <w:lang w:val="en-CA"/>
        </w:rPr>
      </w:pPr>
      <w:r w:rsidRPr="00AC6E6C">
        <w:rPr>
          <w:lang w:val="en-CA"/>
        </w:rPr>
        <w:t>The architecture must support autonomous operation while allowing human oversight and rapid system evolution.</w:t>
      </w:r>
    </w:p>
    <w:p w14:paraId="5FF32EDB" w14:textId="77777777" w:rsidR="00AC6E6C" w:rsidRPr="00AC6E6C" w:rsidRDefault="00000000" w:rsidP="00AC6E6C">
      <w:pPr>
        <w:ind w:left="720"/>
        <w:rPr>
          <w:lang w:val="en-CA"/>
        </w:rPr>
      </w:pPr>
      <w:r>
        <w:rPr>
          <w:lang w:val="en-CA"/>
        </w:rPr>
        <w:pict w14:anchorId="60692761">
          <v:rect id="_x0000_i5481" style="width:0;height:1.5pt" o:hralign="center" o:hrstd="t" o:hr="t" fillcolor="#a0a0a0" stroked="f"/>
        </w:pict>
      </w:r>
    </w:p>
    <w:p w14:paraId="0F597136" w14:textId="77777777" w:rsidR="00AC6E6C" w:rsidRPr="00AC6E6C" w:rsidRDefault="00AC6E6C" w:rsidP="00AC6E6C">
      <w:pPr>
        <w:ind w:left="720"/>
        <w:rPr>
          <w:b/>
          <w:bCs/>
          <w:lang w:val="en-CA"/>
        </w:rPr>
      </w:pPr>
      <w:r w:rsidRPr="00AC6E6C">
        <w:rPr>
          <w:b/>
          <w:bCs/>
          <w:lang w:val="en-CA"/>
        </w:rPr>
        <w:t>14.2 High-Level System Architecture</w:t>
      </w:r>
    </w:p>
    <w:p w14:paraId="7558DC70" w14:textId="77777777" w:rsidR="00AC6E6C" w:rsidRPr="00AC6E6C" w:rsidRDefault="00AC6E6C" w:rsidP="00AC6E6C">
      <w:pPr>
        <w:ind w:left="720"/>
        <w:rPr>
          <w:lang w:val="en-CA"/>
        </w:rPr>
      </w:pPr>
      <w:r w:rsidRPr="00AC6E6C">
        <w:rPr>
          <w:lang w:val="en-CA"/>
        </w:rPr>
        <w:t>The platform is organized into major service layers:</w:t>
      </w:r>
    </w:p>
    <w:p w14:paraId="6D0D9AE3" w14:textId="77777777" w:rsidR="00AC6E6C" w:rsidRPr="00AC6E6C" w:rsidRDefault="00AC6E6C" w:rsidP="00AC6E6C">
      <w:pPr>
        <w:numPr>
          <w:ilvl w:val="0"/>
          <w:numId w:val="236"/>
        </w:numPr>
        <w:rPr>
          <w:lang w:val="en-CA"/>
        </w:rPr>
      </w:pPr>
      <w:r w:rsidRPr="00AC6E6C">
        <w:rPr>
          <w:lang w:val="en-CA"/>
        </w:rPr>
        <w:t>Data Ingestion Layer</w:t>
      </w:r>
    </w:p>
    <w:p w14:paraId="3DFBED60" w14:textId="77777777" w:rsidR="00AC6E6C" w:rsidRPr="00AC6E6C" w:rsidRDefault="00AC6E6C" w:rsidP="00AC6E6C">
      <w:pPr>
        <w:numPr>
          <w:ilvl w:val="0"/>
          <w:numId w:val="236"/>
        </w:numPr>
        <w:rPr>
          <w:lang w:val="en-CA"/>
        </w:rPr>
      </w:pPr>
      <w:r w:rsidRPr="00AC6E6C">
        <w:rPr>
          <w:lang w:val="en-CA"/>
        </w:rPr>
        <w:t>Feature Engineering &amp; Indicator Layer</w:t>
      </w:r>
    </w:p>
    <w:p w14:paraId="04CE5FE9" w14:textId="77777777" w:rsidR="00AC6E6C" w:rsidRPr="00AC6E6C" w:rsidRDefault="00AC6E6C" w:rsidP="00AC6E6C">
      <w:pPr>
        <w:numPr>
          <w:ilvl w:val="0"/>
          <w:numId w:val="236"/>
        </w:numPr>
        <w:rPr>
          <w:lang w:val="en-CA"/>
        </w:rPr>
      </w:pPr>
      <w:r w:rsidRPr="00AC6E6C">
        <w:rPr>
          <w:lang w:val="en-CA"/>
        </w:rPr>
        <w:t>Machine Learning &amp; Strategy Layer</w:t>
      </w:r>
    </w:p>
    <w:p w14:paraId="7C420D90" w14:textId="77777777" w:rsidR="00AC6E6C" w:rsidRPr="00AC6E6C" w:rsidRDefault="00AC6E6C" w:rsidP="00AC6E6C">
      <w:pPr>
        <w:numPr>
          <w:ilvl w:val="0"/>
          <w:numId w:val="236"/>
        </w:numPr>
        <w:rPr>
          <w:lang w:val="en-CA"/>
        </w:rPr>
      </w:pPr>
      <w:r w:rsidRPr="00AC6E6C">
        <w:rPr>
          <w:lang w:val="en-CA"/>
        </w:rPr>
        <w:t>Decision &amp; Risk Layer</w:t>
      </w:r>
    </w:p>
    <w:p w14:paraId="0D0F35B1" w14:textId="77777777" w:rsidR="00AC6E6C" w:rsidRPr="00AC6E6C" w:rsidRDefault="00AC6E6C" w:rsidP="00AC6E6C">
      <w:pPr>
        <w:numPr>
          <w:ilvl w:val="0"/>
          <w:numId w:val="236"/>
        </w:numPr>
        <w:rPr>
          <w:lang w:val="en-CA"/>
        </w:rPr>
      </w:pPr>
      <w:r w:rsidRPr="00AC6E6C">
        <w:rPr>
          <w:lang w:val="en-CA"/>
        </w:rPr>
        <w:t>Execution Layer</w:t>
      </w:r>
    </w:p>
    <w:p w14:paraId="1B8B7BD4" w14:textId="77777777" w:rsidR="00AC6E6C" w:rsidRPr="00AC6E6C" w:rsidRDefault="00AC6E6C" w:rsidP="00AC6E6C">
      <w:pPr>
        <w:numPr>
          <w:ilvl w:val="0"/>
          <w:numId w:val="236"/>
        </w:numPr>
        <w:rPr>
          <w:lang w:val="en-CA"/>
        </w:rPr>
      </w:pPr>
      <w:r w:rsidRPr="00AC6E6C">
        <w:rPr>
          <w:lang w:val="en-CA"/>
        </w:rPr>
        <w:t>Monitoring &amp; Explainability Layer</w:t>
      </w:r>
    </w:p>
    <w:p w14:paraId="511A3427" w14:textId="77777777" w:rsidR="00AC6E6C" w:rsidRPr="00AC6E6C" w:rsidRDefault="00AC6E6C" w:rsidP="00AC6E6C">
      <w:pPr>
        <w:numPr>
          <w:ilvl w:val="0"/>
          <w:numId w:val="236"/>
        </w:numPr>
        <w:rPr>
          <w:lang w:val="en-CA"/>
        </w:rPr>
      </w:pPr>
      <w:r w:rsidRPr="00AC6E6C">
        <w:rPr>
          <w:lang w:val="en-CA"/>
        </w:rPr>
        <w:t>Dashboard &amp; API Layer</w:t>
      </w:r>
    </w:p>
    <w:p w14:paraId="754FA896" w14:textId="77777777" w:rsidR="00AC6E6C" w:rsidRPr="00AC6E6C" w:rsidRDefault="00AC6E6C" w:rsidP="00AC6E6C">
      <w:pPr>
        <w:numPr>
          <w:ilvl w:val="0"/>
          <w:numId w:val="236"/>
        </w:numPr>
        <w:rPr>
          <w:lang w:val="en-CA"/>
        </w:rPr>
      </w:pPr>
      <w:r w:rsidRPr="00AC6E6C">
        <w:rPr>
          <w:lang w:val="en-CA"/>
        </w:rPr>
        <w:lastRenderedPageBreak/>
        <w:t>Infrastructure Services Layer</w:t>
      </w:r>
    </w:p>
    <w:p w14:paraId="0C037C54" w14:textId="77777777" w:rsidR="00AC6E6C" w:rsidRPr="00AC6E6C" w:rsidRDefault="00AC6E6C" w:rsidP="00AC6E6C">
      <w:pPr>
        <w:ind w:left="720"/>
        <w:rPr>
          <w:lang w:val="en-CA"/>
        </w:rPr>
      </w:pPr>
      <w:r w:rsidRPr="00AC6E6C">
        <w:rPr>
          <w:lang w:val="en-CA"/>
        </w:rPr>
        <w:t>Each layer operates independently while communicating through secure internal APIs and event streams.</w:t>
      </w:r>
    </w:p>
    <w:p w14:paraId="7CC5637A" w14:textId="77777777" w:rsidR="00AC6E6C" w:rsidRPr="00AC6E6C" w:rsidRDefault="00000000" w:rsidP="00AC6E6C">
      <w:pPr>
        <w:ind w:left="720"/>
        <w:rPr>
          <w:lang w:val="en-CA"/>
        </w:rPr>
      </w:pPr>
      <w:r>
        <w:rPr>
          <w:lang w:val="en-CA"/>
        </w:rPr>
        <w:pict w14:anchorId="3D189C3D">
          <v:rect id="_x0000_i5482" style="width:0;height:1.5pt" o:hralign="center" o:hrstd="t" o:hr="t" fillcolor="#a0a0a0" stroked="f"/>
        </w:pict>
      </w:r>
    </w:p>
    <w:p w14:paraId="3B862BAB" w14:textId="77777777" w:rsidR="00AC6E6C" w:rsidRPr="00AC6E6C" w:rsidRDefault="00AC6E6C" w:rsidP="00AC6E6C">
      <w:pPr>
        <w:ind w:left="720"/>
        <w:rPr>
          <w:b/>
          <w:bCs/>
          <w:lang w:val="en-CA"/>
        </w:rPr>
      </w:pPr>
      <w:r w:rsidRPr="00AC6E6C">
        <w:rPr>
          <w:b/>
          <w:bCs/>
          <w:lang w:val="en-CA"/>
        </w:rPr>
        <w:t>14.3 Microservices Design</w:t>
      </w:r>
    </w:p>
    <w:p w14:paraId="25460BC6" w14:textId="77777777" w:rsidR="00AC6E6C" w:rsidRPr="00AC6E6C" w:rsidRDefault="00AC6E6C" w:rsidP="00AC6E6C">
      <w:pPr>
        <w:ind w:left="720"/>
        <w:rPr>
          <w:lang w:val="en-CA"/>
        </w:rPr>
      </w:pPr>
      <w:r w:rsidRPr="00AC6E6C">
        <w:rPr>
          <w:lang w:val="en-CA"/>
        </w:rPr>
        <w:t>Each major component runs as an isolated microservice:</w:t>
      </w:r>
    </w:p>
    <w:p w14:paraId="0B3E7DCE" w14:textId="77777777" w:rsidR="00AC6E6C" w:rsidRPr="00AC6E6C" w:rsidRDefault="00AC6E6C" w:rsidP="00AC6E6C">
      <w:pPr>
        <w:numPr>
          <w:ilvl w:val="0"/>
          <w:numId w:val="237"/>
        </w:numPr>
        <w:rPr>
          <w:lang w:val="en-CA"/>
        </w:rPr>
      </w:pPr>
      <w:r w:rsidRPr="00AC6E6C">
        <w:rPr>
          <w:lang w:val="en-CA"/>
        </w:rPr>
        <w:t>Data Feed Service</w:t>
      </w:r>
    </w:p>
    <w:p w14:paraId="776CF743" w14:textId="77777777" w:rsidR="00AC6E6C" w:rsidRPr="00AC6E6C" w:rsidRDefault="00AC6E6C" w:rsidP="00AC6E6C">
      <w:pPr>
        <w:numPr>
          <w:ilvl w:val="0"/>
          <w:numId w:val="237"/>
        </w:numPr>
        <w:rPr>
          <w:lang w:val="en-CA"/>
        </w:rPr>
      </w:pPr>
      <w:r w:rsidRPr="00AC6E6C">
        <w:rPr>
          <w:lang w:val="en-CA"/>
        </w:rPr>
        <w:t>Indicator Processing Service</w:t>
      </w:r>
    </w:p>
    <w:p w14:paraId="2A56C4B8" w14:textId="77777777" w:rsidR="00AC6E6C" w:rsidRPr="00AC6E6C" w:rsidRDefault="00AC6E6C" w:rsidP="00AC6E6C">
      <w:pPr>
        <w:numPr>
          <w:ilvl w:val="0"/>
          <w:numId w:val="237"/>
        </w:numPr>
        <w:rPr>
          <w:lang w:val="en-CA"/>
        </w:rPr>
      </w:pPr>
      <w:r w:rsidRPr="00AC6E6C">
        <w:rPr>
          <w:lang w:val="en-CA"/>
        </w:rPr>
        <w:t>News &amp; Sentiment Analysis Service</w:t>
      </w:r>
    </w:p>
    <w:p w14:paraId="5DC59897" w14:textId="77777777" w:rsidR="00AC6E6C" w:rsidRPr="00AC6E6C" w:rsidRDefault="00AC6E6C" w:rsidP="00AC6E6C">
      <w:pPr>
        <w:numPr>
          <w:ilvl w:val="0"/>
          <w:numId w:val="237"/>
        </w:numPr>
        <w:rPr>
          <w:lang w:val="en-CA"/>
        </w:rPr>
      </w:pPr>
      <w:r w:rsidRPr="00AC6E6C">
        <w:rPr>
          <w:lang w:val="en-CA"/>
        </w:rPr>
        <w:t>Regime Detection Service</w:t>
      </w:r>
    </w:p>
    <w:p w14:paraId="007BB938" w14:textId="77777777" w:rsidR="00AC6E6C" w:rsidRPr="00AC6E6C" w:rsidRDefault="00AC6E6C" w:rsidP="00AC6E6C">
      <w:pPr>
        <w:numPr>
          <w:ilvl w:val="0"/>
          <w:numId w:val="237"/>
        </w:numPr>
        <w:rPr>
          <w:lang w:val="en-CA"/>
        </w:rPr>
      </w:pPr>
      <w:r w:rsidRPr="00AC6E6C">
        <w:rPr>
          <w:lang w:val="en-CA"/>
        </w:rPr>
        <w:t>Model Inference Service</w:t>
      </w:r>
    </w:p>
    <w:p w14:paraId="257D3D16" w14:textId="77777777" w:rsidR="00AC6E6C" w:rsidRPr="00AC6E6C" w:rsidRDefault="00AC6E6C" w:rsidP="00AC6E6C">
      <w:pPr>
        <w:numPr>
          <w:ilvl w:val="0"/>
          <w:numId w:val="237"/>
        </w:numPr>
        <w:rPr>
          <w:lang w:val="en-CA"/>
        </w:rPr>
      </w:pPr>
      <w:r w:rsidRPr="00AC6E6C">
        <w:rPr>
          <w:lang w:val="en-CA"/>
        </w:rPr>
        <w:t>Strategy Engine</w:t>
      </w:r>
    </w:p>
    <w:p w14:paraId="509D411F" w14:textId="77777777" w:rsidR="00AC6E6C" w:rsidRPr="00AC6E6C" w:rsidRDefault="00AC6E6C" w:rsidP="00AC6E6C">
      <w:pPr>
        <w:numPr>
          <w:ilvl w:val="0"/>
          <w:numId w:val="237"/>
        </w:numPr>
        <w:rPr>
          <w:lang w:val="en-CA"/>
        </w:rPr>
      </w:pPr>
      <w:r w:rsidRPr="00AC6E6C">
        <w:rPr>
          <w:lang w:val="en-CA"/>
        </w:rPr>
        <w:t>Risk Engine</w:t>
      </w:r>
    </w:p>
    <w:p w14:paraId="3BD81638" w14:textId="77777777" w:rsidR="00AC6E6C" w:rsidRPr="00AC6E6C" w:rsidRDefault="00AC6E6C" w:rsidP="00AC6E6C">
      <w:pPr>
        <w:numPr>
          <w:ilvl w:val="0"/>
          <w:numId w:val="237"/>
        </w:numPr>
        <w:rPr>
          <w:lang w:val="en-CA"/>
        </w:rPr>
      </w:pPr>
      <w:r w:rsidRPr="00AC6E6C">
        <w:rPr>
          <w:lang w:val="en-CA"/>
        </w:rPr>
        <w:t>Execution Service</w:t>
      </w:r>
    </w:p>
    <w:p w14:paraId="6BD93D4E" w14:textId="77777777" w:rsidR="00AC6E6C" w:rsidRPr="00AC6E6C" w:rsidRDefault="00AC6E6C" w:rsidP="00AC6E6C">
      <w:pPr>
        <w:numPr>
          <w:ilvl w:val="0"/>
          <w:numId w:val="237"/>
        </w:numPr>
        <w:rPr>
          <w:lang w:val="en-CA"/>
        </w:rPr>
      </w:pPr>
      <w:r w:rsidRPr="00AC6E6C">
        <w:rPr>
          <w:lang w:val="en-CA"/>
        </w:rPr>
        <w:t>Explainability Service</w:t>
      </w:r>
    </w:p>
    <w:p w14:paraId="0811C6CF" w14:textId="77777777" w:rsidR="00AC6E6C" w:rsidRPr="00AC6E6C" w:rsidRDefault="00AC6E6C" w:rsidP="00AC6E6C">
      <w:pPr>
        <w:numPr>
          <w:ilvl w:val="0"/>
          <w:numId w:val="237"/>
        </w:numPr>
        <w:rPr>
          <w:lang w:val="en-CA"/>
        </w:rPr>
      </w:pPr>
      <w:r w:rsidRPr="00AC6E6C">
        <w:rPr>
          <w:lang w:val="en-CA"/>
        </w:rPr>
        <w:t>Monitoring &amp; Health Service</w:t>
      </w:r>
    </w:p>
    <w:p w14:paraId="2D04B536" w14:textId="77777777" w:rsidR="00AC6E6C" w:rsidRPr="00AC6E6C" w:rsidRDefault="00AC6E6C" w:rsidP="00AC6E6C">
      <w:pPr>
        <w:numPr>
          <w:ilvl w:val="0"/>
          <w:numId w:val="237"/>
        </w:numPr>
        <w:rPr>
          <w:lang w:val="en-CA"/>
        </w:rPr>
      </w:pPr>
      <w:r w:rsidRPr="00AC6E6C">
        <w:rPr>
          <w:lang w:val="en-CA"/>
        </w:rPr>
        <w:t>Self-Adjustment Service</w:t>
      </w:r>
    </w:p>
    <w:p w14:paraId="28A8B36F" w14:textId="77777777" w:rsidR="00AC6E6C" w:rsidRPr="00AC6E6C" w:rsidRDefault="00AC6E6C" w:rsidP="00AC6E6C">
      <w:pPr>
        <w:numPr>
          <w:ilvl w:val="0"/>
          <w:numId w:val="237"/>
        </w:numPr>
        <w:rPr>
          <w:lang w:val="en-CA"/>
        </w:rPr>
      </w:pPr>
      <w:r w:rsidRPr="00AC6E6C">
        <w:rPr>
          <w:lang w:val="en-CA"/>
        </w:rPr>
        <w:t>Dashboard Backend</w:t>
      </w:r>
    </w:p>
    <w:p w14:paraId="6AF8627E" w14:textId="77777777" w:rsidR="00AC6E6C" w:rsidRPr="00AC6E6C" w:rsidRDefault="00AC6E6C" w:rsidP="00AC6E6C">
      <w:pPr>
        <w:ind w:left="720"/>
        <w:rPr>
          <w:lang w:val="en-CA"/>
        </w:rPr>
      </w:pPr>
      <w:r w:rsidRPr="00AC6E6C">
        <w:rPr>
          <w:lang w:val="en-CA"/>
        </w:rPr>
        <w:t>Benefits:</w:t>
      </w:r>
    </w:p>
    <w:p w14:paraId="55E76C51" w14:textId="77777777" w:rsidR="00AC6E6C" w:rsidRPr="00AC6E6C" w:rsidRDefault="00AC6E6C" w:rsidP="00AC6E6C">
      <w:pPr>
        <w:numPr>
          <w:ilvl w:val="0"/>
          <w:numId w:val="238"/>
        </w:numPr>
        <w:rPr>
          <w:lang w:val="en-CA"/>
        </w:rPr>
      </w:pPr>
      <w:r w:rsidRPr="00AC6E6C">
        <w:rPr>
          <w:lang w:val="en-CA"/>
        </w:rPr>
        <w:t>Independent scaling.</w:t>
      </w:r>
    </w:p>
    <w:p w14:paraId="2A3332AC" w14:textId="77777777" w:rsidR="00AC6E6C" w:rsidRPr="00AC6E6C" w:rsidRDefault="00AC6E6C" w:rsidP="00AC6E6C">
      <w:pPr>
        <w:numPr>
          <w:ilvl w:val="0"/>
          <w:numId w:val="238"/>
        </w:numPr>
        <w:rPr>
          <w:lang w:val="en-CA"/>
        </w:rPr>
      </w:pPr>
      <w:r w:rsidRPr="00AC6E6C">
        <w:rPr>
          <w:lang w:val="en-CA"/>
        </w:rPr>
        <w:t>Fault isolation.</w:t>
      </w:r>
    </w:p>
    <w:p w14:paraId="092BC2C2" w14:textId="77777777" w:rsidR="00AC6E6C" w:rsidRPr="00AC6E6C" w:rsidRDefault="00AC6E6C" w:rsidP="00AC6E6C">
      <w:pPr>
        <w:numPr>
          <w:ilvl w:val="0"/>
          <w:numId w:val="238"/>
        </w:numPr>
        <w:rPr>
          <w:lang w:val="en-CA"/>
        </w:rPr>
      </w:pPr>
      <w:r w:rsidRPr="00AC6E6C">
        <w:rPr>
          <w:lang w:val="en-CA"/>
        </w:rPr>
        <w:t>Continuous upgrades without system downtime.</w:t>
      </w:r>
    </w:p>
    <w:p w14:paraId="6EDB50E2" w14:textId="77777777" w:rsidR="00AC6E6C" w:rsidRPr="00AC6E6C" w:rsidRDefault="00AC6E6C" w:rsidP="00AC6E6C">
      <w:pPr>
        <w:numPr>
          <w:ilvl w:val="0"/>
          <w:numId w:val="238"/>
        </w:numPr>
        <w:rPr>
          <w:lang w:val="en-CA"/>
        </w:rPr>
      </w:pPr>
      <w:r w:rsidRPr="00AC6E6C">
        <w:rPr>
          <w:lang w:val="en-CA"/>
        </w:rPr>
        <w:t>Language and framework flexibility.</w:t>
      </w:r>
    </w:p>
    <w:p w14:paraId="6EBAE815" w14:textId="77777777" w:rsidR="00AC6E6C" w:rsidRPr="00AC6E6C" w:rsidRDefault="00000000" w:rsidP="00AC6E6C">
      <w:pPr>
        <w:ind w:left="720"/>
        <w:rPr>
          <w:lang w:val="en-CA"/>
        </w:rPr>
      </w:pPr>
      <w:r>
        <w:rPr>
          <w:lang w:val="en-CA"/>
        </w:rPr>
        <w:pict w14:anchorId="742EAE7E">
          <v:rect id="_x0000_i5483" style="width:0;height:1.5pt" o:hralign="center" o:hrstd="t" o:hr="t" fillcolor="#a0a0a0" stroked="f"/>
        </w:pict>
      </w:r>
    </w:p>
    <w:p w14:paraId="136662BF" w14:textId="77777777" w:rsidR="00AC6E6C" w:rsidRPr="00AC6E6C" w:rsidRDefault="00AC6E6C" w:rsidP="00AC6E6C">
      <w:pPr>
        <w:ind w:left="720"/>
        <w:rPr>
          <w:b/>
          <w:bCs/>
          <w:lang w:val="en-CA"/>
        </w:rPr>
      </w:pPr>
      <w:r w:rsidRPr="00AC6E6C">
        <w:rPr>
          <w:b/>
          <w:bCs/>
          <w:lang w:val="en-CA"/>
        </w:rPr>
        <w:t>14.4 Communication Framework</w:t>
      </w:r>
    </w:p>
    <w:p w14:paraId="59E6E944" w14:textId="77777777" w:rsidR="00AC6E6C" w:rsidRPr="00AC6E6C" w:rsidRDefault="00AC6E6C" w:rsidP="00AC6E6C">
      <w:pPr>
        <w:ind w:left="720"/>
        <w:rPr>
          <w:lang w:val="en-CA"/>
        </w:rPr>
      </w:pPr>
      <w:r w:rsidRPr="00AC6E6C">
        <w:rPr>
          <w:lang w:val="en-CA"/>
        </w:rPr>
        <w:t>Services communicate through:</w:t>
      </w:r>
    </w:p>
    <w:p w14:paraId="0A8FB22B" w14:textId="77777777" w:rsidR="00AC6E6C" w:rsidRPr="00AC6E6C" w:rsidRDefault="00AC6E6C" w:rsidP="00AC6E6C">
      <w:pPr>
        <w:numPr>
          <w:ilvl w:val="0"/>
          <w:numId w:val="239"/>
        </w:numPr>
        <w:rPr>
          <w:lang w:val="en-CA"/>
        </w:rPr>
      </w:pPr>
      <w:r w:rsidRPr="00AC6E6C">
        <w:rPr>
          <w:lang w:val="en-CA"/>
        </w:rPr>
        <w:lastRenderedPageBreak/>
        <w:t>Event Streaming System</w:t>
      </w:r>
    </w:p>
    <w:p w14:paraId="45B2D4A4" w14:textId="77777777" w:rsidR="00AC6E6C" w:rsidRPr="00AC6E6C" w:rsidRDefault="00AC6E6C" w:rsidP="00AC6E6C">
      <w:pPr>
        <w:numPr>
          <w:ilvl w:val="1"/>
          <w:numId w:val="239"/>
        </w:numPr>
        <w:rPr>
          <w:lang w:val="en-CA"/>
        </w:rPr>
      </w:pPr>
      <w:r w:rsidRPr="00AC6E6C">
        <w:rPr>
          <w:lang w:val="en-CA"/>
        </w:rPr>
        <w:t>Market updates</w:t>
      </w:r>
    </w:p>
    <w:p w14:paraId="78947A2E" w14:textId="77777777" w:rsidR="00AC6E6C" w:rsidRPr="00AC6E6C" w:rsidRDefault="00AC6E6C" w:rsidP="00AC6E6C">
      <w:pPr>
        <w:numPr>
          <w:ilvl w:val="1"/>
          <w:numId w:val="239"/>
        </w:numPr>
        <w:rPr>
          <w:lang w:val="en-CA"/>
        </w:rPr>
      </w:pPr>
      <w:r w:rsidRPr="00AC6E6C">
        <w:rPr>
          <w:lang w:val="en-CA"/>
        </w:rPr>
        <w:t>Trade signals</w:t>
      </w:r>
    </w:p>
    <w:p w14:paraId="73203869" w14:textId="77777777" w:rsidR="00AC6E6C" w:rsidRPr="00AC6E6C" w:rsidRDefault="00AC6E6C" w:rsidP="00AC6E6C">
      <w:pPr>
        <w:numPr>
          <w:ilvl w:val="1"/>
          <w:numId w:val="239"/>
        </w:numPr>
        <w:rPr>
          <w:lang w:val="en-CA"/>
        </w:rPr>
      </w:pPr>
      <w:r w:rsidRPr="00AC6E6C">
        <w:rPr>
          <w:lang w:val="en-CA"/>
        </w:rPr>
        <w:t>Risk alerts</w:t>
      </w:r>
    </w:p>
    <w:p w14:paraId="3620FE2B" w14:textId="77777777" w:rsidR="00AC6E6C" w:rsidRPr="00AC6E6C" w:rsidRDefault="00AC6E6C" w:rsidP="00AC6E6C">
      <w:pPr>
        <w:numPr>
          <w:ilvl w:val="1"/>
          <w:numId w:val="239"/>
        </w:numPr>
        <w:rPr>
          <w:lang w:val="en-CA"/>
        </w:rPr>
      </w:pPr>
      <w:r w:rsidRPr="00AC6E6C">
        <w:rPr>
          <w:lang w:val="en-CA"/>
        </w:rPr>
        <w:t>Execution updates</w:t>
      </w:r>
    </w:p>
    <w:p w14:paraId="2AC3925C" w14:textId="77777777" w:rsidR="00AC6E6C" w:rsidRPr="00AC6E6C" w:rsidRDefault="00AC6E6C" w:rsidP="00AC6E6C">
      <w:pPr>
        <w:numPr>
          <w:ilvl w:val="0"/>
          <w:numId w:val="239"/>
        </w:numPr>
        <w:rPr>
          <w:lang w:val="en-CA"/>
        </w:rPr>
      </w:pPr>
      <w:r w:rsidRPr="00AC6E6C">
        <w:rPr>
          <w:lang w:val="en-CA"/>
        </w:rPr>
        <w:t>Internal REST/</w:t>
      </w:r>
      <w:proofErr w:type="spellStart"/>
      <w:r w:rsidRPr="00AC6E6C">
        <w:rPr>
          <w:lang w:val="en-CA"/>
        </w:rPr>
        <w:t>gRPC</w:t>
      </w:r>
      <w:proofErr w:type="spellEnd"/>
      <w:r w:rsidRPr="00AC6E6C">
        <w:rPr>
          <w:lang w:val="en-CA"/>
        </w:rPr>
        <w:t xml:space="preserve"> APIs</w:t>
      </w:r>
    </w:p>
    <w:p w14:paraId="2BD2ABFD" w14:textId="77777777" w:rsidR="00AC6E6C" w:rsidRPr="00AC6E6C" w:rsidRDefault="00AC6E6C" w:rsidP="00AC6E6C">
      <w:pPr>
        <w:numPr>
          <w:ilvl w:val="1"/>
          <w:numId w:val="239"/>
        </w:numPr>
        <w:rPr>
          <w:lang w:val="en-CA"/>
        </w:rPr>
      </w:pPr>
      <w:r w:rsidRPr="00AC6E6C">
        <w:rPr>
          <w:lang w:val="en-CA"/>
        </w:rPr>
        <w:t>Configuration requests</w:t>
      </w:r>
    </w:p>
    <w:p w14:paraId="4C1CD736" w14:textId="77777777" w:rsidR="00AC6E6C" w:rsidRPr="00AC6E6C" w:rsidRDefault="00AC6E6C" w:rsidP="00AC6E6C">
      <w:pPr>
        <w:numPr>
          <w:ilvl w:val="1"/>
          <w:numId w:val="239"/>
        </w:numPr>
        <w:rPr>
          <w:lang w:val="en-CA"/>
        </w:rPr>
      </w:pPr>
      <w:r w:rsidRPr="00AC6E6C">
        <w:rPr>
          <w:lang w:val="en-CA"/>
        </w:rPr>
        <w:t>Model queries</w:t>
      </w:r>
    </w:p>
    <w:p w14:paraId="09790557" w14:textId="77777777" w:rsidR="00AC6E6C" w:rsidRPr="00AC6E6C" w:rsidRDefault="00AC6E6C" w:rsidP="00AC6E6C">
      <w:pPr>
        <w:numPr>
          <w:ilvl w:val="1"/>
          <w:numId w:val="239"/>
        </w:numPr>
        <w:rPr>
          <w:lang w:val="en-CA"/>
        </w:rPr>
      </w:pPr>
      <w:r w:rsidRPr="00AC6E6C">
        <w:rPr>
          <w:lang w:val="en-CA"/>
        </w:rPr>
        <w:t>Dashboard data retrieval</w:t>
      </w:r>
    </w:p>
    <w:p w14:paraId="02CEA277" w14:textId="77777777" w:rsidR="00AC6E6C" w:rsidRPr="00AC6E6C" w:rsidRDefault="00AC6E6C" w:rsidP="00AC6E6C">
      <w:pPr>
        <w:numPr>
          <w:ilvl w:val="0"/>
          <w:numId w:val="239"/>
        </w:numPr>
        <w:rPr>
          <w:lang w:val="en-CA"/>
        </w:rPr>
      </w:pPr>
      <w:r w:rsidRPr="00AC6E6C">
        <w:rPr>
          <w:lang w:val="en-CA"/>
        </w:rPr>
        <w:t>Message Queues</w:t>
      </w:r>
    </w:p>
    <w:p w14:paraId="4C3B6A20" w14:textId="77777777" w:rsidR="00AC6E6C" w:rsidRPr="00AC6E6C" w:rsidRDefault="00AC6E6C" w:rsidP="00AC6E6C">
      <w:pPr>
        <w:numPr>
          <w:ilvl w:val="1"/>
          <w:numId w:val="239"/>
        </w:numPr>
        <w:rPr>
          <w:lang w:val="en-CA"/>
        </w:rPr>
      </w:pPr>
      <w:r w:rsidRPr="00AC6E6C">
        <w:rPr>
          <w:lang w:val="en-CA"/>
        </w:rPr>
        <w:t>Retry logic</w:t>
      </w:r>
    </w:p>
    <w:p w14:paraId="1E631EA1" w14:textId="77777777" w:rsidR="00AC6E6C" w:rsidRPr="00AC6E6C" w:rsidRDefault="00AC6E6C" w:rsidP="00AC6E6C">
      <w:pPr>
        <w:numPr>
          <w:ilvl w:val="1"/>
          <w:numId w:val="239"/>
        </w:numPr>
        <w:rPr>
          <w:lang w:val="en-CA"/>
        </w:rPr>
      </w:pPr>
      <w:r w:rsidRPr="00AC6E6C">
        <w:rPr>
          <w:lang w:val="en-CA"/>
        </w:rPr>
        <w:t>Failure handling</w:t>
      </w:r>
    </w:p>
    <w:p w14:paraId="5B9AB82A" w14:textId="77777777" w:rsidR="00AC6E6C" w:rsidRPr="00AC6E6C" w:rsidRDefault="00AC6E6C" w:rsidP="00AC6E6C">
      <w:pPr>
        <w:numPr>
          <w:ilvl w:val="1"/>
          <w:numId w:val="239"/>
        </w:numPr>
        <w:rPr>
          <w:lang w:val="en-CA"/>
        </w:rPr>
      </w:pPr>
      <w:r w:rsidRPr="00AC6E6C">
        <w:rPr>
          <w:lang w:val="en-CA"/>
        </w:rPr>
        <w:t>Asynchronous tasks</w:t>
      </w:r>
    </w:p>
    <w:p w14:paraId="59980D81" w14:textId="77777777" w:rsidR="00AC6E6C" w:rsidRPr="00AC6E6C" w:rsidRDefault="00AC6E6C" w:rsidP="00AC6E6C">
      <w:pPr>
        <w:ind w:left="720"/>
        <w:rPr>
          <w:lang w:val="en-CA"/>
        </w:rPr>
      </w:pPr>
      <w:r w:rsidRPr="00AC6E6C">
        <w:rPr>
          <w:lang w:val="en-CA"/>
        </w:rPr>
        <w:t>Event-driven architecture ensures minimal latency and high responsiveness.</w:t>
      </w:r>
    </w:p>
    <w:p w14:paraId="394AFD6F" w14:textId="77777777" w:rsidR="00AC6E6C" w:rsidRPr="00AC6E6C" w:rsidRDefault="00000000" w:rsidP="00AC6E6C">
      <w:pPr>
        <w:ind w:left="720"/>
        <w:rPr>
          <w:lang w:val="en-CA"/>
        </w:rPr>
      </w:pPr>
      <w:r>
        <w:rPr>
          <w:lang w:val="en-CA"/>
        </w:rPr>
        <w:pict w14:anchorId="3DE90BEA">
          <v:rect id="_x0000_i5484" style="width:0;height:1.5pt" o:hralign="center" o:hrstd="t" o:hr="t" fillcolor="#a0a0a0" stroked="f"/>
        </w:pict>
      </w:r>
    </w:p>
    <w:p w14:paraId="0CE95090" w14:textId="77777777" w:rsidR="00AC6E6C" w:rsidRPr="00AC6E6C" w:rsidRDefault="00AC6E6C" w:rsidP="00AC6E6C">
      <w:pPr>
        <w:ind w:left="720"/>
        <w:rPr>
          <w:b/>
          <w:bCs/>
          <w:lang w:val="en-CA"/>
        </w:rPr>
      </w:pPr>
      <w:r w:rsidRPr="00AC6E6C">
        <w:rPr>
          <w:b/>
          <w:bCs/>
          <w:lang w:val="en-CA"/>
        </w:rPr>
        <w:t>14.5 Data Storage Architecture</w:t>
      </w:r>
    </w:p>
    <w:p w14:paraId="6DC4517E" w14:textId="77777777" w:rsidR="00AC6E6C" w:rsidRPr="00AC6E6C" w:rsidRDefault="00AC6E6C" w:rsidP="00AC6E6C">
      <w:pPr>
        <w:ind w:left="720"/>
        <w:rPr>
          <w:lang w:val="en-CA"/>
        </w:rPr>
      </w:pPr>
      <w:r w:rsidRPr="00AC6E6C">
        <w:rPr>
          <w:lang w:val="en-CA"/>
        </w:rPr>
        <w:t>Multiple storage systems are used:</w:t>
      </w:r>
    </w:p>
    <w:p w14:paraId="1F773CEC" w14:textId="77777777" w:rsidR="00AC6E6C" w:rsidRPr="00AC6E6C" w:rsidRDefault="00AC6E6C" w:rsidP="00AC6E6C">
      <w:pPr>
        <w:ind w:left="720"/>
        <w:rPr>
          <w:b/>
          <w:bCs/>
          <w:lang w:val="en-CA"/>
        </w:rPr>
      </w:pPr>
      <w:r w:rsidRPr="00AC6E6C">
        <w:rPr>
          <w:b/>
          <w:bCs/>
          <w:lang w:val="en-CA"/>
        </w:rPr>
        <w:t>14.5.1 Time-Series Database</w:t>
      </w:r>
    </w:p>
    <w:p w14:paraId="3C68DDCF" w14:textId="77777777" w:rsidR="00AC6E6C" w:rsidRPr="00AC6E6C" w:rsidRDefault="00AC6E6C" w:rsidP="00AC6E6C">
      <w:pPr>
        <w:numPr>
          <w:ilvl w:val="0"/>
          <w:numId w:val="240"/>
        </w:numPr>
        <w:rPr>
          <w:lang w:val="en-CA"/>
        </w:rPr>
      </w:pPr>
      <w:r w:rsidRPr="00AC6E6C">
        <w:rPr>
          <w:lang w:val="en-CA"/>
        </w:rPr>
        <w:t>Market data</w:t>
      </w:r>
    </w:p>
    <w:p w14:paraId="1E123142" w14:textId="77777777" w:rsidR="00AC6E6C" w:rsidRPr="00AC6E6C" w:rsidRDefault="00AC6E6C" w:rsidP="00AC6E6C">
      <w:pPr>
        <w:numPr>
          <w:ilvl w:val="0"/>
          <w:numId w:val="240"/>
        </w:numPr>
        <w:rPr>
          <w:lang w:val="en-CA"/>
        </w:rPr>
      </w:pPr>
      <w:r w:rsidRPr="00AC6E6C">
        <w:rPr>
          <w:lang w:val="en-CA"/>
        </w:rPr>
        <w:t>Indicators</w:t>
      </w:r>
    </w:p>
    <w:p w14:paraId="3AF86966" w14:textId="77777777" w:rsidR="00AC6E6C" w:rsidRPr="00AC6E6C" w:rsidRDefault="00AC6E6C" w:rsidP="00AC6E6C">
      <w:pPr>
        <w:numPr>
          <w:ilvl w:val="0"/>
          <w:numId w:val="240"/>
        </w:numPr>
        <w:rPr>
          <w:lang w:val="en-CA"/>
        </w:rPr>
      </w:pPr>
      <w:r w:rsidRPr="00AC6E6C">
        <w:rPr>
          <w:lang w:val="en-CA"/>
        </w:rPr>
        <w:t>Trade metrics</w:t>
      </w:r>
    </w:p>
    <w:p w14:paraId="66F03F46" w14:textId="77777777" w:rsidR="00AC6E6C" w:rsidRPr="00AC6E6C" w:rsidRDefault="00AC6E6C" w:rsidP="00AC6E6C">
      <w:pPr>
        <w:numPr>
          <w:ilvl w:val="0"/>
          <w:numId w:val="240"/>
        </w:numPr>
        <w:rPr>
          <w:lang w:val="en-CA"/>
        </w:rPr>
      </w:pPr>
      <w:r w:rsidRPr="00AC6E6C">
        <w:rPr>
          <w:lang w:val="en-CA"/>
        </w:rPr>
        <w:t>Performance tracking</w:t>
      </w:r>
    </w:p>
    <w:p w14:paraId="29B85CBD" w14:textId="77777777" w:rsidR="00AC6E6C" w:rsidRPr="00AC6E6C" w:rsidRDefault="00AC6E6C" w:rsidP="00AC6E6C">
      <w:pPr>
        <w:ind w:left="720"/>
        <w:rPr>
          <w:b/>
          <w:bCs/>
          <w:lang w:val="en-CA"/>
        </w:rPr>
      </w:pPr>
      <w:r w:rsidRPr="00AC6E6C">
        <w:rPr>
          <w:b/>
          <w:bCs/>
          <w:lang w:val="en-CA"/>
        </w:rPr>
        <w:t>14.5.2 Relational Database</w:t>
      </w:r>
    </w:p>
    <w:p w14:paraId="20CA7F40" w14:textId="77777777" w:rsidR="00AC6E6C" w:rsidRPr="00AC6E6C" w:rsidRDefault="00AC6E6C" w:rsidP="00AC6E6C">
      <w:pPr>
        <w:numPr>
          <w:ilvl w:val="0"/>
          <w:numId w:val="241"/>
        </w:numPr>
        <w:rPr>
          <w:lang w:val="en-CA"/>
        </w:rPr>
      </w:pPr>
      <w:r w:rsidRPr="00AC6E6C">
        <w:rPr>
          <w:lang w:val="en-CA"/>
        </w:rPr>
        <w:t>User accounts</w:t>
      </w:r>
    </w:p>
    <w:p w14:paraId="138083C2" w14:textId="77777777" w:rsidR="00AC6E6C" w:rsidRPr="00AC6E6C" w:rsidRDefault="00AC6E6C" w:rsidP="00AC6E6C">
      <w:pPr>
        <w:numPr>
          <w:ilvl w:val="0"/>
          <w:numId w:val="241"/>
        </w:numPr>
        <w:rPr>
          <w:lang w:val="en-CA"/>
        </w:rPr>
      </w:pPr>
      <w:r w:rsidRPr="00AC6E6C">
        <w:rPr>
          <w:lang w:val="en-CA"/>
        </w:rPr>
        <w:t>Configuration parameters</w:t>
      </w:r>
    </w:p>
    <w:p w14:paraId="444B6438" w14:textId="77777777" w:rsidR="00AC6E6C" w:rsidRPr="00AC6E6C" w:rsidRDefault="00AC6E6C" w:rsidP="00AC6E6C">
      <w:pPr>
        <w:numPr>
          <w:ilvl w:val="0"/>
          <w:numId w:val="241"/>
        </w:numPr>
        <w:rPr>
          <w:lang w:val="en-CA"/>
        </w:rPr>
      </w:pPr>
      <w:r w:rsidRPr="00AC6E6C">
        <w:rPr>
          <w:lang w:val="en-CA"/>
        </w:rPr>
        <w:lastRenderedPageBreak/>
        <w:t>Strategy metadata</w:t>
      </w:r>
    </w:p>
    <w:p w14:paraId="1B50A1C5" w14:textId="77777777" w:rsidR="00AC6E6C" w:rsidRPr="00AC6E6C" w:rsidRDefault="00AC6E6C" w:rsidP="00AC6E6C">
      <w:pPr>
        <w:numPr>
          <w:ilvl w:val="0"/>
          <w:numId w:val="241"/>
        </w:numPr>
        <w:rPr>
          <w:lang w:val="en-CA"/>
        </w:rPr>
      </w:pPr>
      <w:r w:rsidRPr="00AC6E6C">
        <w:rPr>
          <w:lang w:val="en-CA"/>
        </w:rPr>
        <w:t>Risk settings</w:t>
      </w:r>
    </w:p>
    <w:p w14:paraId="7F5ACBD8" w14:textId="77777777" w:rsidR="00AC6E6C" w:rsidRPr="00AC6E6C" w:rsidRDefault="00AC6E6C" w:rsidP="00AC6E6C">
      <w:pPr>
        <w:ind w:left="720"/>
        <w:rPr>
          <w:b/>
          <w:bCs/>
          <w:lang w:val="en-CA"/>
        </w:rPr>
      </w:pPr>
      <w:r w:rsidRPr="00AC6E6C">
        <w:rPr>
          <w:b/>
          <w:bCs/>
          <w:lang w:val="en-CA"/>
        </w:rPr>
        <w:t>14.5.3 Object Storage</w:t>
      </w:r>
    </w:p>
    <w:p w14:paraId="594B1008" w14:textId="77777777" w:rsidR="00AC6E6C" w:rsidRPr="00AC6E6C" w:rsidRDefault="00AC6E6C" w:rsidP="00AC6E6C">
      <w:pPr>
        <w:numPr>
          <w:ilvl w:val="0"/>
          <w:numId w:val="242"/>
        </w:numPr>
        <w:rPr>
          <w:lang w:val="en-CA"/>
        </w:rPr>
      </w:pPr>
      <w:r w:rsidRPr="00AC6E6C">
        <w:rPr>
          <w:lang w:val="en-CA"/>
        </w:rPr>
        <w:t>Historical datasets</w:t>
      </w:r>
    </w:p>
    <w:p w14:paraId="2FB2F8C5" w14:textId="77777777" w:rsidR="00AC6E6C" w:rsidRPr="00AC6E6C" w:rsidRDefault="00AC6E6C" w:rsidP="00AC6E6C">
      <w:pPr>
        <w:numPr>
          <w:ilvl w:val="0"/>
          <w:numId w:val="242"/>
        </w:numPr>
        <w:rPr>
          <w:lang w:val="en-CA"/>
        </w:rPr>
      </w:pPr>
      <w:r w:rsidRPr="00AC6E6C">
        <w:rPr>
          <w:lang w:val="en-CA"/>
        </w:rPr>
        <w:t>Model artifacts</w:t>
      </w:r>
    </w:p>
    <w:p w14:paraId="7FFE6CB0" w14:textId="77777777" w:rsidR="00AC6E6C" w:rsidRPr="00AC6E6C" w:rsidRDefault="00AC6E6C" w:rsidP="00AC6E6C">
      <w:pPr>
        <w:numPr>
          <w:ilvl w:val="0"/>
          <w:numId w:val="242"/>
        </w:numPr>
        <w:rPr>
          <w:lang w:val="en-CA"/>
        </w:rPr>
      </w:pPr>
      <w:proofErr w:type="spellStart"/>
      <w:r w:rsidRPr="00AC6E6C">
        <w:rPr>
          <w:lang w:val="en-CA"/>
        </w:rPr>
        <w:t>Backtesting</w:t>
      </w:r>
      <w:proofErr w:type="spellEnd"/>
      <w:r w:rsidRPr="00AC6E6C">
        <w:rPr>
          <w:lang w:val="en-CA"/>
        </w:rPr>
        <w:t xml:space="preserve"> results</w:t>
      </w:r>
    </w:p>
    <w:p w14:paraId="5E9C94F2" w14:textId="77777777" w:rsidR="00AC6E6C" w:rsidRPr="00AC6E6C" w:rsidRDefault="00AC6E6C" w:rsidP="00AC6E6C">
      <w:pPr>
        <w:numPr>
          <w:ilvl w:val="0"/>
          <w:numId w:val="242"/>
        </w:numPr>
        <w:rPr>
          <w:lang w:val="en-CA"/>
        </w:rPr>
      </w:pPr>
      <w:r w:rsidRPr="00AC6E6C">
        <w:rPr>
          <w:lang w:val="en-CA"/>
        </w:rPr>
        <w:t>Audit logs</w:t>
      </w:r>
    </w:p>
    <w:p w14:paraId="380AEF3E" w14:textId="77777777" w:rsidR="00AC6E6C" w:rsidRPr="00AC6E6C" w:rsidRDefault="00AC6E6C" w:rsidP="00AC6E6C">
      <w:pPr>
        <w:ind w:left="720"/>
        <w:rPr>
          <w:b/>
          <w:bCs/>
          <w:lang w:val="en-CA"/>
        </w:rPr>
      </w:pPr>
      <w:r w:rsidRPr="00AC6E6C">
        <w:rPr>
          <w:b/>
          <w:bCs/>
          <w:lang w:val="en-CA"/>
        </w:rPr>
        <w:t>14.5.4 High-Speed Cache</w:t>
      </w:r>
    </w:p>
    <w:p w14:paraId="1688E382" w14:textId="77777777" w:rsidR="00AC6E6C" w:rsidRPr="00AC6E6C" w:rsidRDefault="00AC6E6C" w:rsidP="00AC6E6C">
      <w:pPr>
        <w:numPr>
          <w:ilvl w:val="0"/>
          <w:numId w:val="243"/>
        </w:numPr>
        <w:rPr>
          <w:lang w:val="en-CA"/>
        </w:rPr>
      </w:pPr>
      <w:r w:rsidRPr="00AC6E6C">
        <w:rPr>
          <w:lang w:val="en-CA"/>
        </w:rPr>
        <w:t>Real-time signals</w:t>
      </w:r>
    </w:p>
    <w:p w14:paraId="1C8CBEBB" w14:textId="77777777" w:rsidR="00AC6E6C" w:rsidRPr="00AC6E6C" w:rsidRDefault="00AC6E6C" w:rsidP="00AC6E6C">
      <w:pPr>
        <w:numPr>
          <w:ilvl w:val="0"/>
          <w:numId w:val="243"/>
        </w:numPr>
        <w:rPr>
          <w:lang w:val="en-CA"/>
        </w:rPr>
      </w:pPr>
      <w:r w:rsidRPr="00AC6E6C">
        <w:rPr>
          <w:lang w:val="en-CA"/>
        </w:rPr>
        <w:t>Active trade states</w:t>
      </w:r>
    </w:p>
    <w:p w14:paraId="5E7DD0DE" w14:textId="77777777" w:rsidR="00AC6E6C" w:rsidRPr="00AC6E6C" w:rsidRDefault="00AC6E6C" w:rsidP="00AC6E6C">
      <w:pPr>
        <w:numPr>
          <w:ilvl w:val="0"/>
          <w:numId w:val="243"/>
        </w:numPr>
        <w:rPr>
          <w:lang w:val="en-CA"/>
        </w:rPr>
      </w:pPr>
      <w:r w:rsidRPr="00AC6E6C">
        <w:rPr>
          <w:lang w:val="en-CA"/>
        </w:rPr>
        <w:t>Model outputs</w:t>
      </w:r>
    </w:p>
    <w:p w14:paraId="1BC2B2B0" w14:textId="77777777" w:rsidR="00AC6E6C" w:rsidRPr="00AC6E6C" w:rsidRDefault="00AC6E6C" w:rsidP="00AC6E6C">
      <w:pPr>
        <w:numPr>
          <w:ilvl w:val="0"/>
          <w:numId w:val="243"/>
        </w:numPr>
        <w:rPr>
          <w:lang w:val="en-CA"/>
        </w:rPr>
      </w:pPr>
      <w:r w:rsidRPr="00AC6E6C">
        <w:rPr>
          <w:lang w:val="en-CA"/>
        </w:rPr>
        <w:t>Market snapshots</w:t>
      </w:r>
    </w:p>
    <w:p w14:paraId="174DBBD8" w14:textId="77777777" w:rsidR="00AC6E6C" w:rsidRPr="00AC6E6C" w:rsidRDefault="00000000" w:rsidP="00AC6E6C">
      <w:pPr>
        <w:ind w:left="720"/>
        <w:rPr>
          <w:lang w:val="en-CA"/>
        </w:rPr>
      </w:pPr>
      <w:r>
        <w:rPr>
          <w:lang w:val="en-CA"/>
        </w:rPr>
        <w:pict w14:anchorId="307AD877">
          <v:rect id="_x0000_i5485" style="width:0;height:1.5pt" o:hralign="center" o:hrstd="t" o:hr="t" fillcolor="#a0a0a0" stroked="f"/>
        </w:pict>
      </w:r>
    </w:p>
    <w:p w14:paraId="1C2BFFE6" w14:textId="77777777" w:rsidR="00AC6E6C" w:rsidRPr="00AC6E6C" w:rsidRDefault="00AC6E6C" w:rsidP="00AC6E6C">
      <w:pPr>
        <w:ind w:left="720"/>
        <w:rPr>
          <w:b/>
          <w:bCs/>
          <w:lang w:val="en-CA"/>
        </w:rPr>
      </w:pPr>
      <w:r w:rsidRPr="00AC6E6C">
        <w:rPr>
          <w:b/>
          <w:bCs/>
          <w:lang w:val="en-CA"/>
        </w:rPr>
        <w:t>14.6 Cloud Deployment Strategy</w:t>
      </w:r>
    </w:p>
    <w:p w14:paraId="5F04D765" w14:textId="77777777" w:rsidR="00AC6E6C" w:rsidRPr="00AC6E6C" w:rsidRDefault="00AC6E6C" w:rsidP="00AC6E6C">
      <w:pPr>
        <w:ind w:left="720"/>
        <w:rPr>
          <w:lang w:val="en-CA"/>
        </w:rPr>
      </w:pPr>
      <w:r w:rsidRPr="00AC6E6C">
        <w:rPr>
          <w:lang w:val="en-CA"/>
        </w:rPr>
        <w:t>Deployment environments:</w:t>
      </w:r>
    </w:p>
    <w:p w14:paraId="57C82A69" w14:textId="77777777" w:rsidR="00AC6E6C" w:rsidRPr="00AC6E6C" w:rsidRDefault="00AC6E6C" w:rsidP="00AC6E6C">
      <w:pPr>
        <w:numPr>
          <w:ilvl w:val="0"/>
          <w:numId w:val="244"/>
        </w:numPr>
        <w:rPr>
          <w:lang w:val="en-CA"/>
        </w:rPr>
      </w:pPr>
      <w:r w:rsidRPr="00AC6E6C">
        <w:rPr>
          <w:lang w:val="en-CA"/>
        </w:rPr>
        <w:t>Development Environment</w:t>
      </w:r>
    </w:p>
    <w:p w14:paraId="350FED7D" w14:textId="77777777" w:rsidR="00AC6E6C" w:rsidRPr="00AC6E6C" w:rsidRDefault="00AC6E6C" w:rsidP="00AC6E6C">
      <w:pPr>
        <w:numPr>
          <w:ilvl w:val="0"/>
          <w:numId w:val="244"/>
        </w:numPr>
        <w:rPr>
          <w:lang w:val="en-CA"/>
        </w:rPr>
      </w:pPr>
      <w:r w:rsidRPr="00AC6E6C">
        <w:rPr>
          <w:lang w:val="en-CA"/>
        </w:rPr>
        <w:t>Simulation &amp; Testing Environment</w:t>
      </w:r>
    </w:p>
    <w:p w14:paraId="3F16AB1A" w14:textId="77777777" w:rsidR="00AC6E6C" w:rsidRPr="00AC6E6C" w:rsidRDefault="00AC6E6C" w:rsidP="00AC6E6C">
      <w:pPr>
        <w:numPr>
          <w:ilvl w:val="0"/>
          <w:numId w:val="244"/>
        </w:numPr>
        <w:rPr>
          <w:lang w:val="en-CA"/>
        </w:rPr>
      </w:pPr>
      <w:r w:rsidRPr="00AC6E6C">
        <w:rPr>
          <w:lang w:val="en-CA"/>
        </w:rPr>
        <w:t>Staging Environment</w:t>
      </w:r>
    </w:p>
    <w:p w14:paraId="63AEE45A" w14:textId="77777777" w:rsidR="00AC6E6C" w:rsidRPr="00AC6E6C" w:rsidRDefault="00AC6E6C" w:rsidP="00AC6E6C">
      <w:pPr>
        <w:numPr>
          <w:ilvl w:val="0"/>
          <w:numId w:val="244"/>
        </w:numPr>
        <w:rPr>
          <w:lang w:val="en-CA"/>
        </w:rPr>
      </w:pPr>
      <w:r w:rsidRPr="00AC6E6C">
        <w:rPr>
          <w:lang w:val="en-CA"/>
        </w:rPr>
        <w:t>Production Environment</w:t>
      </w:r>
    </w:p>
    <w:p w14:paraId="477B3DB7" w14:textId="77777777" w:rsidR="00AC6E6C" w:rsidRPr="00AC6E6C" w:rsidRDefault="00AC6E6C" w:rsidP="00AC6E6C">
      <w:pPr>
        <w:ind w:left="720"/>
        <w:rPr>
          <w:lang w:val="en-CA"/>
        </w:rPr>
      </w:pPr>
      <w:r w:rsidRPr="00AC6E6C">
        <w:rPr>
          <w:lang w:val="en-CA"/>
        </w:rPr>
        <w:t>Infrastructure components include:</w:t>
      </w:r>
    </w:p>
    <w:p w14:paraId="5DFB7A55" w14:textId="77777777" w:rsidR="00AC6E6C" w:rsidRPr="00AC6E6C" w:rsidRDefault="00AC6E6C" w:rsidP="00AC6E6C">
      <w:pPr>
        <w:numPr>
          <w:ilvl w:val="0"/>
          <w:numId w:val="245"/>
        </w:numPr>
        <w:rPr>
          <w:lang w:val="en-CA"/>
        </w:rPr>
      </w:pPr>
      <w:r w:rsidRPr="00AC6E6C">
        <w:rPr>
          <w:lang w:val="en-CA"/>
        </w:rPr>
        <w:t>Containerized services.</w:t>
      </w:r>
    </w:p>
    <w:p w14:paraId="1390FB74" w14:textId="77777777" w:rsidR="00AC6E6C" w:rsidRPr="00AC6E6C" w:rsidRDefault="00AC6E6C" w:rsidP="00AC6E6C">
      <w:pPr>
        <w:numPr>
          <w:ilvl w:val="0"/>
          <w:numId w:val="245"/>
        </w:numPr>
        <w:rPr>
          <w:lang w:val="en-CA"/>
        </w:rPr>
      </w:pPr>
      <w:r w:rsidRPr="00AC6E6C">
        <w:rPr>
          <w:lang w:val="en-CA"/>
        </w:rPr>
        <w:t>Container orchestration platform.</w:t>
      </w:r>
    </w:p>
    <w:p w14:paraId="3C0B4C2F" w14:textId="77777777" w:rsidR="00AC6E6C" w:rsidRPr="00AC6E6C" w:rsidRDefault="00AC6E6C" w:rsidP="00AC6E6C">
      <w:pPr>
        <w:numPr>
          <w:ilvl w:val="0"/>
          <w:numId w:val="245"/>
        </w:numPr>
        <w:rPr>
          <w:lang w:val="en-CA"/>
        </w:rPr>
      </w:pPr>
      <w:r w:rsidRPr="00AC6E6C">
        <w:rPr>
          <w:lang w:val="en-CA"/>
        </w:rPr>
        <w:t>Auto-scaling clusters.</w:t>
      </w:r>
    </w:p>
    <w:p w14:paraId="18768603" w14:textId="77777777" w:rsidR="00AC6E6C" w:rsidRPr="00AC6E6C" w:rsidRDefault="00AC6E6C" w:rsidP="00AC6E6C">
      <w:pPr>
        <w:numPr>
          <w:ilvl w:val="0"/>
          <w:numId w:val="245"/>
        </w:numPr>
        <w:rPr>
          <w:lang w:val="en-CA"/>
        </w:rPr>
      </w:pPr>
      <w:r w:rsidRPr="00AC6E6C">
        <w:rPr>
          <w:lang w:val="en-CA"/>
        </w:rPr>
        <w:t>Load balancing layers.</w:t>
      </w:r>
    </w:p>
    <w:p w14:paraId="15FFD9E3" w14:textId="77777777" w:rsidR="00AC6E6C" w:rsidRPr="00AC6E6C" w:rsidRDefault="00AC6E6C" w:rsidP="00AC6E6C">
      <w:pPr>
        <w:numPr>
          <w:ilvl w:val="0"/>
          <w:numId w:val="245"/>
        </w:numPr>
        <w:rPr>
          <w:lang w:val="en-CA"/>
        </w:rPr>
      </w:pPr>
      <w:r w:rsidRPr="00AC6E6C">
        <w:rPr>
          <w:lang w:val="en-CA"/>
        </w:rPr>
        <w:t>Edge nodes for low-latency data processing.</w:t>
      </w:r>
    </w:p>
    <w:p w14:paraId="1356A72B" w14:textId="77777777" w:rsidR="00AC6E6C" w:rsidRPr="00AC6E6C" w:rsidRDefault="00AC6E6C" w:rsidP="00AC6E6C">
      <w:pPr>
        <w:ind w:left="720"/>
        <w:rPr>
          <w:lang w:val="en-CA"/>
        </w:rPr>
      </w:pPr>
      <w:r w:rsidRPr="00AC6E6C">
        <w:rPr>
          <w:lang w:val="en-CA"/>
        </w:rPr>
        <w:lastRenderedPageBreak/>
        <w:t>Geographic deployment considerations:</w:t>
      </w:r>
    </w:p>
    <w:p w14:paraId="7E57DDF5" w14:textId="77777777" w:rsidR="00AC6E6C" w:rsidRPr="00AC6E6C" w:rsidRDefault="00AC6E6C" w:rsidP="00AC6E6C">
      <w:pPr>
        <w:numPr>
          <w:ilvl w:val="0"/>
          <w:numId w:val="246"/>
        </w:numPr>
        <w:rPr>
          <w:lang w:val="en-CA"/>
        </w:rPr>
      </w:pPr>
      <w:r w:rsidRPr="00AC6E6C">
        <w:rPr>
          <w:lang w:val="en-CA"/>
        </w:rPr>
        <w:t>Regions close to broker servers.</w:t>
      </w:r>
    </w:p>
    <w:p w14:paraId="0BEAE8D5" w14:textId="77777777" w:rsidR="00AC6E6C" w:rsidRPr="00AC6E6C" w:rsidRDefault="00AC6E6C" w:rsidP="00AC6E6C">
      <w:pPr>
        <w:numPr>
          <w:ilvl w:val="0"/>
          <w:numId w:val="246"/>
        </w:numPr>
        <w:rPr>
          <w:lang w:val="en-CA"/>
        </w:rPr>
      </w:pPr>
      <w:r w:rsidRPr="00AC6E6C">
        <w:rPr>
          <w:lang w:val="en-CA"/>
        </w:rPr>
        <w:t>Redundant regions for failover.</w:t>
      </w:r>
    </w:p>
    <w:p w14:paraId="4DF2EB5A" w14:textId="77777777" w:rsidR="00AC6E6C" w:rsidRPr="00AC6E6C" w:rsidRDefault="00AC6E6C" w:rsidP="00AC6E6C">
      <w:pPr>
        <w:numPr>
          <w:ilvl w:val="0"/>
          <w:numId w:val="246"/>
        </w:numPr>
        <w:rPr>
          <w:lang w:val="en-CA"/>
        </w:rPr>
      </w:pPr>
      <w:r w:rsidRPr="00AC6E6C">
        <w:rPr>
          <w:lang w:val="en-CA"/>
        </w:rPr>
        <w:t>Latency-optimized routing.</w:t>
      </w:r>
    </w:p>
    <w:p w14:paraId="7B3BA978" w14:textId="77777777" w:rsidR="00AC6E6C" w:rsidRPr="00AC6E6C" w:rsidRDefault="00000000" w:rsidP="00AC6E6C">
      <w:pPr>
        <w:ind w:left="720"/>
        <w:rPr>
          <w:lang w:val="en-CA"/>
        </w:rPr>
      </w:pPr>
      <w:r>
        <w:rPr>
          <w:lang w:val="en-CA"/>
        </w:rPr>
        <w:pict w14:anchorId="73CF1981">
          <v:rect id="_x0000_i5486" style="width:0;height:1.5pt" o:hralign="center" o:hrstd="t" o:hr="t" fillcolor="#a0a0a0" stroked="f"/>
        </w:pict>
      </w:r>
    </w:p>
    <w:p w14:paraId="3AE14F43" w14:textId="77777777" w:rsidR="00AC6E6C" w:rsidRPr="00AC6E6C" w:rsidRDefault="00AC6E6C" w:rsidP="00AC6E6C">
      <w:pPr>
        <w:ind w:left="720"/>
        <w:rPr>
          <w:b/>
          <w:bCs/>
          <w:lang w:val="en-CA"/>
        </w:rPr>
      </w:pPr>
      <w:r w:rsidRPr="00AC6E6C">
        <w:rPr>
          <w:b/>
          <w:bCs/>
          <w:lang w:val="en-CA"/>
        </w:rPr>
        <w:t>14.7 Continuous Integration &amp; Continuous Deployment (CI/CD)</w:t>
      </w:r>
    </w:p>
    <w:p w14:paraId="70AAA21E" w14:textId="77777777" w:rsidR="00AC6E6C" w:rsidRPr="00AC6E6C" w:rsidRDefault="00AC6E6C" w:rsidP="00AC6E6C">
      <w:pPr>
        <w:ind w:left="720"/>
        <w:rPr>
          <w:lang w:val="en-CA"/>
        </w:rPr>
      </w:pPr>
      <w:r w:rsidRPr="00AC6E6C">
        <w:rPr>
          <w:lang w:val="en-CA"/>
        </w:rPr>
        <w:t>Pipeline stages:</w:t>
      </w:r>
    </w:p>
    <w:p w14:paraId="5D1A3E80" w14:textId="77777777" w:rsidR="00AC6E6C" w:rsidRPr="00AC6E6C" w:rsidRDefault="00AC6E6C" w:rsidP="00AC6E6C">
      <w:pPr>
        <w:numPr>
          <w:ilvl w:val="0"/>
          <w:numId w:val="247"/>
        </w:numPr>
        <w:rPr>
          <w:lang w:val="en-CA"/>
        </w:rPr>
      </w:pPr>
      <w:r w:rsidRPr="00AC6E6C">
        <w:rPr>
          <w:lang w:val="en-CA"/>
        </w:rPr>
        <w:t>Code validation.</w:t>
      </w:r>
    </w:p>
    <w:p w14:paraId="52DC9A07" w14:textId="77777777" w:rsidR="00AC6E6C" w:rsidRPr="00AC6E6C" w:rsidRDefault="00AC6E6C" w:rsidP="00AC6E6C">
      <w:pPr>
        <w:numPr>
          <w:ilvl w:val="0"/>
          <w:numId w:val="247"/>
        </w:numPr>
        <w:rPr>
          <w:lang w:val="en-CA"/>
        </w:rPr>
      </w:pPr>
      <w:r w:rsidRPr="00AC6E6C">
        <w:rPr>
          <w:lang w:val="en-CA"/>
        </w:rPr>
        <w:t>Unit testing.</w:t>
      </w:r>
    </w:p>
    <w:p w14:paraId="740DDD1A" w14:textId="77777777" w:rsidR="00AC6E6C" w:rsidRPr="00AC6E6C" w:rsidRDefault="00AC6E6C" w:rsidP="00AC6E6C">
      <w:pPr>
        <w:numPr>
          <w:ilvl w:val="0"/>
          <w:numId w:val="247"/>
        </w:numPr>
        <w:rPr>
          <w:lang w:val="en-CA"/>
        </w:rPr>
      </w:pPr>
      <w:r w:rsidRPr="00AC6E6C">
        <w:rPr>
          <w:lang w:val="en-CA"/>
        </w:rPr>
        <w:t>Integration testing.</w:t>
      </w:r>
    </w:p>
    <w:p w14:paraId="52E81120" w14:textId="77777777" w:rsidR="00AC6E6C" w:rsidRPr="00AC6E6C" w:rsidRDefault="00AC6E6C" w:rsidP="00AC6E6C">
      <w:pPr>
        <w:numPr>
          <w:ilvl w:val="0"/>
          <w:numId w:val="247"/>
        </w:numPr>
        <w:rPr>
          <w:lang w:val="en-CA"/>
        </w:rPr>
      </w:pPr>
      <w:r w:rsidRPr="00AC6E6C">
        <w:rPr>
          <w:lang w:val="en-CA"/>
        </w:rPr>
        <w:t>Simulation testing with historical data.</w:t>
      </w:r>
    </w:p>
    <w:p w14:paraId="2BE5DB02" w14:textId="77777777" w:rsidR="00AC6E6C" w:rsidRPr="00AC6E6C" w:rsidRDefault="00AC6E6C" w:rsidP="00AC6E6C">
      <w:pPr>
        <w:numPr>
          <w:ilvl w:val="0"/>
          <w:numId w:val="247"/>
        </w:numPr>
        <w:rPr>
          <w:lang w:val="en-CA"/>
        </w:rPr>
      </w:pPr>
      <w:r w:rsidRPr="00AC6E6C">
        <w:rPr>
          <w:lang w:val="en-CA"/>
        </w:rPr>
        <w:t>Shadow deployment in staging.</w:t>
      </w:r>
    </w:p>
    <w:p w14:paraId="2C0FA229" w14:textId="77777777" w:rsidR="00AC6E6C" w:rsidRPr="00AC6E6C" w:rsidRDefault="00AC6E6C" w:rsidP="00AC6E6C">
      <w:pPr>
        <w:numPr>
          <w:ilvl w:val="0"/>
          <w:numId w:val="247"/>
        </w:numPr>
        <w:rPr>
          <w:lang w:val="en-CA"/>
        </w:rPr>
      </w:pPr>
      <w:r w:rsidRPr="00AC6E6C">
        <w:rPr>
          <w:lang w:val="en-CA"/>
        </w:rPr>
        <w:t>Partial rollout with monitoring.</w:t>
      </w:r>
    </w:p>
    <w:p w14:paraId="6ECCCED7" w14:textId="77777777" w:rsidR="00AC6E6C" w:rsidRPr="00AC6E6C" w:rsidRDefault="00AC6E6C" w:rsidP="00AC6E6C">
      <w:pPr>
        <w:numPr>
          <w:ilvl w:val="0"/>
          <w:numId w:val="247"/>
        </w:numPr>
        <w:rPr>
          <w:lang w:val="en-CA"/>
        </w:rPr>
      </w:pPr>
      <w:r w:rsidRPr="00AC6E6C">
        <w:rPr>
          <w:lang w:val="en-CA"/>
        </w:rPr>
        <w:t>Full deployment upon performance verification.</w:t>
      </w:r>
    </w:p>
    <w:p w14:paraId="4228070A" w14:textId="77777777" w:rsidR="00AC6E6C" w:rsidRPr="00AC6E6C" w:rsidRDefault="00AC6E6C" w:rsidP="00AC6E6C">
      <w:pPr>
        <w:ind w:left="720"/>
        <w:rPr>
          <w:lang w:val="en-CA"/>
        </w:rPr>
      </w:pPr>
      <w:r w:rsidRPr="00AC6E6C">
        <w:rPr>
          <w:lang w:val="en-CA"/>
        </w:rPr>
        <w:t>Rollback strategy:</w:t>
      </w:r>
    </w:p>
    <w:p w14:paraId="14A2EB12" w14:textId="77777777" w:rsidR="00AC6E6C" w:rsidRPr="00AC6E6C" w:rsidRDefault="00AC6E6C" w:rsidP="00AC6E6C">
      <w:pPr>
        <w:numPr>
          <w:ilvl w:val="0"/>
          <w:numId w:val="248"/>
        </w:numPr>
        <w:rPr>
          <w:lang w:val="en-CA"/>
        </w:rPr>
      </w:pPr>
      <w:r w:rsidRPr="00AC6E6C">
        <w:rPr>
          <w:lang w:val="en-CA"/>
        </w:rPr>
        <w:t>Automatic rollback on performance degradation.</w:t>
      </w:r>
    </w:p>
    <w:p w14:paraId="4920BC3F" w14:textId="77777777" w:rsidR="00AC6E6C" w:rsidRPr="00AC6E6C" w:rsidRDefault="00AC6E6C" w:rsidP="00AC6E6C">
      <w:pPr>
        <w:numPr>
          <w:ilvl w:val="0"/>
          <w:numId w:val="248"/>
        </w:numPr>
        <w:rPr>
          <w:lang w:val="en-CA"/>
        </w:rPr>
      </w:pPr>
      <w:r w:rsidRPr="00AC6E6C">
        <w:rPr>
          <w:lang w:val="en-CA"/>
        </w:rPr>
        <w:t>Versioned deployment tracking.</w:t>
      </w:r>
    </w:p>
    <w:p w14:paraId="07E2AB43" w14:textId="77777777" w:rsidR="00AC6E6C" w:rsidRPr="00AC6E6C" w:rsidRDefault="00AC6E6C" w:rsidP="00AC6E6C">
      <w:pPr>
        <w:numPr>
          <w:ilvl w:val="0"/>
          <w:numId w:val="248"/>
        </w:numPr>
        <w:rPr>
          <w:lang w:val="en-CA"/>
        </w:rPr>
      </w:pPr>
      <w:r w:rsidRPr="00AC6E6C">
        <w:rPr>
          <w:lang w:val="en-CA"/>
        </w:rPr>
        <w:t>Canary releases for risk-sensitive components.</w:t>
      </w:r>
    </w:p>
    <w:p w14:paraId="1DD0CBCF" w14:textId="77777777" w:rsidR="00AC6E6C" w:rsidRPr="00AC6E6C" w:rsidRDefault="00000000" w:rsidP="00AC6E6C">
      <w:pPr>
        <w:ind w:left="720"/>
        <w:rPr>
          <w:lang w:val="en-CA"/>
        </w:rPr>
      </w:pPr>
      <w:r>
        <w:rPr>
          <w:lang w:val="en-CA"/>
        </w:rPr>
        <w:pict w14:anchorId="6B12669E">
          <v:rect id="_x0000_i5487" style="width:0;height:1.5pt" o:hralign="center" o:hrstd="t" o:hr="t" fillcolor="#a0a0a0" stroked="f"/>
        </w:pict>
      </w:r>
    </w:p>
    <w:p w14:paraId="6E278CF4" w14:textId="77777777" w:rsidR="00AC6E6C" w:rsidRPr="00AC6E6C" w:rsidRDefault="00AC6E6C" w:rsidP="00AC6E6C">
      <w:pPr>
        <w:ind w:left="720"/>
        <w:rPr>
          <w:b/>
          <w:bCs/>
          <w:lang w:val="en-CA"/>
        </w:rPr>
      </w:pPr>
      <w:r w:rsidRPr="00AC6E6C">
        <w:rPr>
          <w:b/>
          <w:bCs/>
          <w:lang w:val="en-CA"/>
        </w:rPr>
        <w:t>14.8 Reliability Engineering</w:t>
      </w:r>
    </w:p>
    <w:p w14:paraId="7E5754CA" w14:textId="77777777" w:rsidR="00AC6E6C" w:rsidRPr="00AC6E6C" w:rsidRDefault="00AC6E6C" w:rsidP="00AC6E6C">
      <w:pPr>
        <w:ind w:left="720"/>
        <w:rPr>
          <w:lang w:val="en-CA"/>
        </w:rPr>
      </w:pPr>
      <w:r w:rsidRPr="00AC6E6C">
        <w:rPr>
          <w:lang w:val="en-CA"/>
        </w:rPr>
        <w:t>High availability is ensured through:</w:t>
      </w:r>
    </w:p>
    <w:p w14:paraId="775CB5CD" w14:textId="77777777" w:rsidR="00AC6E6C" w:rsidRPr="00AC6E6C" w:rsidRDefault="00AC6E6C" w:rsidP="00AC6E6C">
      <w:pPr>
        <w:numPr>
          <w:ilvl w:val="0"/>
          <w:numId w:val="249"/>
        </w:numPr>
        <w:rPr>
          <w:lang w:val="en-CA"/>
        </w:rPr>
      </w:pPr>
      <w:r w:rsidRPr="00AC6E6C">
        <w:rPr>
          <w:lang w:val="en-CA"/>
        </w:rPr>
        <w:t>Redundant service replicas.</w:t>
      </w:r>
    </w:p>
    <w:p w14:paraId="3AB77362" w14:textId="77777777" w:rsidR="00AC6E6C" w:rsidRPr="00AC6E6C" w:rsidRDefault="00AC6E6C" w:rsidP="00AC6E6C">
      <w:pPr>
        <w:numPr>
          <w:ilvl w:val="0"/>
          <w:numId w:val="249"/>
        </w:numPr>
        <w:rPr>
          <w:lang w:val="en-CA"/>
        </w:rPr>
      </w:pPr>
      <w:r w:rsidRPr="00AC6E6C">
        <w:rPr>
          <w:lang w:val="en-CA"/>
        </w:rPr>
        <w:t>Automatic service restarts.</w:t>
      </w:r>
    </w:p>
    <w:p w14:paraId="2AD23E76" w14:textId="77777777" w:rsidR="00AC6E6C" w:rsidRPr="00AC6E6C" w:rsidRDefault="00AC6E6C" w:rsidP="00AC6E6C">
      <w:pPr>
        <w:numPr>
          <w:ilvl w:val="0"/>
          <w:numId w:val="249"/>
        </w:numPr>
        <w:rPr>
          <w:lang w:val="en-CA"/>
        </w:rPr>
      </w:pPr>
      <w:r w:rsidRPr="00AC6E6C">
        <w:rPr>
          <w:lang w:val="en-CA"/>
        </w:rPr>
        <w:t>Circuit breaker patterns.</w:t>
      </w:r>
    </w:p>
    <w:p w14:paraId="5EB2EFC2" w14:textId="77777777" w:rsidR="00AC6E6C" w:rsidRPr="00AC6E6C" w:rsidRDefault="00AC6E6C" w:rsidP="00AC6E6C">
      <w:pPr>
        <w:numPr>
          <w:ilvl w:val="0"/>
          <w:numId w:val="249"/>
        </w:numPr>
        <w:rPr>
          <w:lang w:val="en-CA"/>
        </w:rPr>
      </w:pPr>
      <w:r w:rsidRPr="00AC6E6C">
        <w:rPr>
          <w:lang w:val="en-CA"/>
        </w:rPr>
        <w:t>Failover broker routing.</w:t>
      </w:r>
    </w:p>
    <w:p w14:paraId="11A4DCD7" w14:textId="77777777" w:rsidR="00AC6E6C" w:rsidRPr="00AC6E6C" w:rsidRDefault="00AC6E6C" w:rsidP="00AC6E6C">
      <w:pPr>
        <w:numPr>
          <w:ilvl w:val="0"/>
          <w:numId w:val="249"/>
        </w:numPr>
        <w:rPr>
          <w:lang w:val="en-CA"/>
        </w:rPr>
      </w:pPr>
      <w:r w:rsidRPr="00AC6E6C">
        <w:rPr>
          <w:lang w:val="en-CA"/>
        </w:rPr>
        <w:lastRenderedPageBreak/>
        <w:t>Multi-source data feeds.</w:t>
      </w:r>
    </w:p>
    <w:p w14:paraId="7CB8E524" w14:textId="77777777" w:rsidR="00AC6E6C" w:rsidRPr="00AC6E6C" w:rsidRDefault="00AC6E6C" w:rsidP="00AC6E6C">
      <w:pPr>
        <w:numPr>
          <w:ilvl w:val="0"/>
          <w:numId w:val="249"/>
        </w:numPr>
        <w:rPr>
          <w:lang w:val="en-CA"/>
        </w:rPr>
      </w:pPr>
      <w:r w:rsidRPr="00AC6E6C">
        <w:rPr>
          <w:lang w:val="en-CA"/>
        </w:rPr>
        <w:t>Health checks for all services.</w:t>
      </w:r>
    </w:p>
    <w:p w14:paraId="5C3B8964" w14:textId="77777777" w:rsidR="00AC6E6C" w:rsidRPr="00AC6E6C" w:rsidRDefault="00AC6E6C" w:rsidP="00AC6E6C">
      <w:pPr>
        <w:ind w:left="720"/>
        <w:rPr>
          <w:lang w:val="en-CA"/>
        </w:rPr>
      </w:pPr>
      <w:r w:rsidRPr="00AC6E6C">
        <w:rPr>
          <w:lang w:val="en-CA"/>
        </w:rPr>
        <w:t>Recovery objectives:</w:t>
      </w:r>
    </w:p>
    <w:p w14:paraId="7312B025" w14:textId="77777777" w:rsidR="00AC6E6C" w:rsidRPr="00AC6E6C" w:rsidRDefault="00AC6E6C" w:rsidP="00AC6E6C">
      <w:pPr>
        <w:numPr>
          <w:ilvl w:val="0"/>
          <w:numId w:val="250"/>
        </w:numPr>
        <w:rPr>
          <w:lang w:val="en-CA"/>
        </w:rPr>
      </w:pPr>
      <w:r w:rsidRPr="00AC6E6C">
        <w:rPr>
          <w:lang w:val="en-CA"/>
        </w:rPr>
        <w:t>Minimal downtime.</w:t>
      </w:r>
    </w:p>
    <w:p w14:paraId="2EFC6E15" w14:textId="77777777" w:rsidR="00AC6E6C" w:rsidRPr="00AC6E6C" w:rsidRDefault="00AC6E6C" w:rsidP="00AC6E6C">
      <w:pPr>
        <w:numPr>
          <w:ilvl w:val="0"/>
          <w:numId w:val="250"/>
        </w:numPr>
        <w:rPr>
          <w:lang w:val="en-CA"/>
        </w:rPr>
      </w:pPr>
      <w:r w:rsidRPr="00AC6E6C">
        <w:rPr>
          <w:lang w:val="en-CA"/>
        </w:rPr>
        <w:t>Fast service restoration.</w:t>
      </w:r>
    </w:p>
    <w:p w14:paraId="2517F22C" w14:textId="77777777" w:rsidR="00AC6E6C" w:rsidRPr="00AC6E6C" w:rsidRDefault="00AC6E6C" w:rsidP="00AC6E6C">
      <w:pPr>
        <w:numPr>
          <w:ilvl w:val="0"/>
          <w:numId w:val="250"/>
        </w:numPr>
        <w:rPr>
          <w:lang w:val="en-CA"/>
        </w:rPr>
      </w:pPr>
      <w:r w:rsidRPr="00AC6E6C">
        <w:rPr>
          <w:lang w:val="en-CA"/>
        </w:rPr>
        <w:t>No data loss.</w:t>
      </w:r>
    </w:p>
    <w:p w14:paraId="22B253F5" w14:textId="77777777" w:rsidR="00AC6E6C" w:rsidRPr="00AC6E6C" w:rsidRDefault="00000000" w:rsidP="00AC6E6C">
      <w:pPr>
        <w:ind w:left="720"/>
        <w:rPr>
          <w:lang w:val="en-CA"/>
        </w:rPr>
      </w:pPr>
      <w:r>
        <w:rPr>
          <w:lang w:val="en-CA"/>
        </w:rPr>
        <w:pict w14:anchorId="3BF7A5DF">
          <v:rect id="_x0000_i5488" style="width:0;height:1.5pt" o:hralign="center" o:hrstd="t" o:hr="t" fillcolor="#a0a0a0" stroked="f"/>
        </w:pict>
      </w:r>
    </w:p>
    <w:p w14:paraId="2E4BACE8" w14:textId="77777777" w:rsidR="00AC6E6C" w:rsidRPr="00AC6E6C" w:rsidRDefault="00AC6E6C" w:rsidP="00AC6E6C">
      <w:pPr>
        <w:ind w:left="720"/>
        <w:rPr>
          <w:b/>
          <w:bCs/>
          <w:lang w:val="en-CA"/>
        </w:rPr>
      </w:pPr>
      <w:r w:rsidRPr="00AC6E6C">
        <w:rPr>
          <w:b/>
          <w:bCs/>
          <w:lang w:val="en-CA"/>
        </w:rPr>
        <w:t>14.9 Latency Optimization</w:t>
      </w:r>
    </w:p>
    <w:p w14:paraId="2834FE06" w14:textId="77777777" w:rsidR="00AC6E6C" w:rsidRPr="00AC6E6C" w:rsidRDefault="00AC6E6C" w:rsidP="00AC6E6C">
      <w:pPr>
        <w:ind w:left="720"/>
        <w:rPr>
          <w:lang w:val="en-CA"/>
        </w:rPr>
      </w:pPr>
      <w:r w:rsidRPr="00AC6E6C">
        <w:rPr>
          <w:lang w:val="en-CA"/>
        </w:rPr>
        <w:t>Low latency is critical for scalping strategies:</w:t>
      </w:r>
    </w:p>
    <w:p w14:paraId="1401F96F" w14:textId="77777777" w:rsidR="00AC6E6C" w:rsidRPr="00AC6E6C" w:rsidRDefault="00AC6E6C" w:rsidP="00AC6E6C">
      <w:pPr>
        <w:numPr>
          <w:ilvl w:val="0"/>
          <w:numId w:val="251"/>
        </w:numPr>
        <w:rPr>
          <w:lang w:val="en-CA"/>
        </w:rPr>
      </w:pPr>
      <w:r w:rsidRPr="00AC6E6C">
        <w:rPr>
          <w:lang w:val="en-CA"/>
        </w:rPr>
        <w:t>In-memory processing pipelines.</w:t>
      </w:r>
    </w:p>
    <w:p w14:paraId="2ACAD537" w14:textId="77777777" w:rsidR="00AC6E6C" w:rsidRPr="00AC6E6C" w:rsidRDefault="00AC6E6C" w:rsidP="00AC6E6C">
      <w:pPr>
        <w:numPr>
          <w:ilvl w:val="0"/>
          <w:numId w:val="251"/>
        </w:numPr>
        <w:rPr>
          <w:lang w:val="en-CA"/>
        </w:rPr>
      </w:pPr>
      <w:r w:rsidRPr="00AC6E6C">
        <w:rPr>
          <w:lang w:val="en-CA"/>
        </w:rPr>
        <w:t>High-frequency event processing.</w:t>
      </w:r>
    </w:p>
    <w:p w14:paraId="42627A2B" w14:textId="77777777" w:rsidR="00AC6E6C" w:rsidRPr="00AC6E6C" w:rsidRDefault="00AC6E6C" w:rsidP="00AC6E6C">
      <w:pPr>
        <w:numPr>
          <w:ilvl w:val="0"/>
          <w:numId w:val="251"/>
        </w:numPr>
        <w:rPr>
          <w:lang w:val="en-CA"/>
        </w:rPr>
      </w:pPr>
      <w:r w:rsidRPr="00AC6E6C">
        <w:rPr>
          <w:lang w:val="en-CA"/>
        </w:rPr>
        <w:t>Optimized model inference pipelines.</w:t>
      </w:r>
    </w:p>
    <w:p w14:paraId="56F59FA2" w14:textId="77777777" w:rsidR="00AC6E6C" w:rsidRPr="00AC6E6C" w:rsidRDefault="00AC6E6C" w:rsidP="00AC6E6C">
      <w:pPr>
        <w:numPr>
          <w:ilvl w:val="0"/>
          <w:numId w:val="251"/>
        </w:numPr>
        <w:rPr>
          <w:lang w:val="en-CA"/>
        </w:rPr>
      </w:pPr>
      <w:r w:rsidRPr="00AC6E6C">
        <w:rPr>
          <w:lang w:val="en-CA"/>
        </w:rPr>
        <w:t>Edge processing for data normalization.</w:t>
      </w:r>
    </w:p>
    <w:p w14:paraId="27F9E5CA" w14:textId="77777777" w:rsidR="00AC6E6C" w:rsidRPr="00AC6E6C" w:rsidRDefault="00AC6E6C" w:rsidP="00AC6E6C">
      <w:pPr>
        <w:numPr>
          <w:ilvl w:val="0"/>
          <w:numId w:val="251"/>
        </w:numPr>
        <w:rPr>
          <w:lang w:val="en-CA"/>
        </w:rPr>
      </w:pPr>
      <w:r w:rsidRPr="00AC6E6C">
        <w:rPr>
          <w:lang w:val="en-CA"/>
        </w:rPr>
        <w:t>Parallel signal computation.</w:t>
      </w:r>
    </w:p>
    <w:p w14:paraId="38F14B5A" w14:textId="77777777" w:rsidR="00AC6E6C" w:rsidRPr="00AC6E6C" w:rsidRDefault="00AC6E6C" w:rsidP="00AC6E6C">
      <w:pPr>
        <w:numPr>
          <w:ilvl w:val="0"/>
          <w:numId w:val="251"/>
        </w:numPr>
        <w:rPr>
          <w:lang w:val="en-CA"/>
        </w:rPr>
      </w:pPr>
      <w:r w:rsidRPr="00AC6E6C">
        <w:rPr>
          <w:lang w:val="en-CA"/>
        </w:rPr>
        <w:t>Direct broker API connections.</w:t>
      </w:r>
    </w:p>
    <w:p w14:paraId="1BE494CA" w14:textId="77777777" w:rsidR="00AC6E6C" w:rsidRPr="00AC6E6C" w:rsidRDefault="00AC6E6C" w:rsidP="00AC6E6C">
      <w:pPr>
        <w:ind w:left="720"/>
        <w:rPr>
          <w:lang w:val="en-CA"/>
        </w:rPr>
      </w:pPr>
      <w:r w:rsidRPr="00AC6E6C">
        <w:rPr>
          <w:lang w:val="en-CA"/>
        </w:rPr>
        <w:t>Latency metrics are monitored continuously.</w:t>
      </w:r>
    </w:p>
    <w:p w14:paraId="2B2CBBBC" w14:textId="77777777" w:rsidR="00AC6E6C" w:rsidRPr="00AC6E6C" w:rsidRDefault="00000000" w:rsidP="00AC6E6C">
      <w:pPr>
        <w:ind w:left="720"/>
        <w:rPr>
          <w:lang w:val="en-CA"/>
        </w:rPr>
      </w:pPr>
      <w:r>
        <w:rPr>
          <w:lang w:val="en-CA"/>
        </w:rPr>
        <w:pict w14:anchorId="26A33A33">
          <v:rect id="_x0000_i5489" style="width:0;height:1.5pt" o:hralign="center" o:hrstd="t" o:hr="t" fillcolor="#a0a0a0" stroked="f"/>
        </w:pict>
      </w:r>
    </w:p>
    <w:p w14:paraId="6E2AF788" w14:textId="77777777" w:rsidR="00AC6E6C" w:rsidRPr="00AC6E6C" w:rsidRDefault="00AC6E6C" w:rsidP="00AC6E6C">
      <w:pPr>
        <w:ind w:left="720"/>
        <w:rPr>
          <w:b/>
          <w:bCs/>
          <w:lang w:val="en-CA"/>
        </w:rPr>
      </w:pPr>
      <w:r w:rsidRPr="00AC6E6C">
        <w:rPr>
          <w:b/>
          <w:bCs/>
          <w:lang w:val="en-CA"/>
        </w:rPr>
        <w:t>14.10 Security Architecture</w:t>
      </w:r>
    </w:p>
    <w:p w14:paraId="01670D41" w14:textId="77777777" w:rsidR="00AC6E6C" w:rsidRPr="00AC6E6C" w:rsidRDefault="00AC6E6C" w:rsidP="00AC6E6C">
      <w:pPr>
        <w:ind w:left="720"/>
        <w:rPr>
          <w:lang w:val="en-CA"/>
        </w:rPr>
      </w:pPr>
      <w:r w:rsidRPr="00AC6E6C">
        <w:rPr>
          <w:lang w:val="en-CA"/>
        </w:rPr>
        <w:t>Security layers include:</w:t>
      </w:r>
    </w:p>
    <w:p w14:paraId="69741901" w14:textId="77777777" w:rsidR="00AC6E6C" w:rsidRPr="00AC6E6C" w:rsidRDefault="00AC6E6C" w:rsidP="00AC6E6C">
      <w:pPr>
        <w:numPr>
          <w:ilvl w:val="0"/>
          <w:numId w:val="252"/>
        </w:numPr>
        <w:rPr>
          <w:lang w:val="en-CA"/>
        </w:rPr>
      </w:pPr>
      <w:r w:rsidRPr="00AC6E6C">
        <w:rPr>
          <w:lang w:val="en-CA"/>
        </w:rPr>
        <w:t>Encrypted communication (TLS).</w:t>
      </w:r>
    </w:p>
    <w:p w14:paraId="25F02384" w14:textId="77777777" w:rsidR="00AC6E6C" w:rsidRPr="00AC6E6C" w:rsidRDefault="00AC6E6C" w:rsidP="00AC6E6C">
      <w:pPr>
        <w:numPr>
          <w:ilvl w:val="0"/>
          <w:numId w:val="252"/>
        </w:numPr>
        <w:rPr>
          <w:lang w:val="en-CA"/>
        </w:rPr>
      </w:pPr>
      <w:r w:rsidRPr="00AC6E6C">
        <w:rPr>
          <w:lang w:val="en-CA"/>
        </w:rPr>
        <w:t>API authentication and authorization.</w:t>
      </w:r>
    </w:p>
    <w:p w14:paraId="088F5054" w14:textId="77777777" w:rsidR="00AC6E6C" w:rsidRPr="00AC6E6C" w:rsidRDefault="00AC6E6C" w:rsidP="00AC6E6C">
      <w:pPr>
        <w:numPr>
          <w:ilvl w:val="0"/>
          <w:numId w:val="252"/>
        </w:numPr>
        <w:rPr>
          <w:lang w:val="en-CA"/>
        </w:rPr>
      </w:pPr>
      <w:r w:rsidRPr="00AC6E6C">
        <w:rPr>
          <w:lang w:val="en-CA"/>
        </w:rPr>
        <w:t>Role-based access control.</w:t>
      </w:r>
    </w:p>
    <w:p w14:paraId="7D096407" w14:textId="77777777" w:rsidR="00AC6E6C" w:rsidRPr="00AC6E6C" w:rsidRDefault="00AC6E6C" w:rsidP="00AC6E6C">
      <w:pPr>
        <w:numPr>
          <w:ilvl w:val="0"/>
          <w:numId w:val="252"/>
        </w:numPr>
        <w:rPr>
          <w:lang w:val="en-CA"/>
        </w:rPr>
      </w:pPr>
      <w:r w:rsidRPr="00AC6E6C">
        <w:rPr>
          <w:lang w:val="en-CA"/>
        </w:rPr>
        <w:t>Secret management systems.</w:t>
      </w:r>
    </w:p>
    <w:p w14:paraId="6C4F659D" w14:textId="77777777" w:rsidR="00AC6E6C" w:rsidRPr="00AC6E6C" w:rsidRDefault="00AC6E6C" w:rsidP="00AC6E6C">
      <w:pPr>
        <w:numPr>
          <w:ilvl w:val="0"/>
          <w:numId w:val="252"/>
        </w:numPr>
        <w:rPr>
          <w:lang w:val="en-CA"/>
        </w:rPr>
      </w:pPr>
      <w:r w:rsidRPr="00AC6E6C">
        <w:rPr>
          <w:lang w:val="en-CA"/>
        </w:rPr>
        <w:t>Network segmentation.</w:t>
      </w:r>
    </w:p>
    <w:p w14:paraId="3CFA28A7" w14:textId="77777777" w:rsidR="00AC6E6C" w:rsidRPr="00AC6E6C" w:rsidRDefault="00AC6E6C" w:rsidP="00AC6E6C">
      <w:pPr>
        <w:numPr>
          <w:ilvl w:val="0"/>
          <w:numId w:val="252"/>
        </w:numPr>
        <w:rPr>
          <w:lang w:val="en-CA"/>
        </w:rPr>
      </w:pPr>
      <w:r w:rsidRPr="00AC6E6C">
        <w:rPr>
          <w:lang w:val="en-CA"/>
        </w:rPr>
        <w:t>Intrusion detection systems.</w:t>
      </w:r>
    </w:p>
    <w:p w14:paraId="63F668CE" w14:textId="77777777" w:rsidR="00AC6E6C" w:rsidRPr="00AC6E6C" w:rsidRDefault="00AC6E6C" w:rsidP="00AC6E6C">
      <w:pPr>
        <w:numPr>
          <w:ilvl w:val="0"/>
          <w:numId w:val="252"/>
        </w:numPr>
        <w:rPr>
          <w:lang w:val="en-CA"/>
        </w:rPr>
      </w:pPr>
      <w:r w:rsidRPr="00AC6E6C">
        <w:rPr>
          <w:lang w:val="en-CA"/>
        </w:rPr>
        <w:lastRenderedPageBreak/>
        <w:t>Secure logging and audit trails.</w:t>
      </w:r>
    </w:p>
    <w:p w14:paraId="7F1F9461" w14:textId="77777777" w:rsidR="00AC6E6C" w:rsidRPr="00AC6E6C" w:rsidRDefault="00AC6E6C" w:rsidP="00AC6E6C">
      <w:pPr>
        <w:ind w:left="720"/>
        <w:rPr>
          <w:lang w:val="en-CA"/>
        </w:rPr>
      </w:pPr>
      <w:r w:rsidRPr="00AC6E6C">
        <w:rPr>
          <w:lang w:val="en-CA"/>
        </w:rPr>
        <w:t>All sensitive operations are logged and monitored.</w:t>
      </w:r>
    </w:p>
    <w:p w14:paraId="798C3C81" w14:textId="77777777" w:rsidR="00AC6E6C" w:rsidRPr="00AC6E6C" w:rsidRDefault="00000000" w:rsidP="00AC6E6C">
      <w:pPr>
        <w:ind w:left="720"/>
        <w:rPr>
          <w:lang w:val="en-CA"/>
        </w:rPr>
      </w:pPr>
      <w:r>
        <w:rPr>
          <w:lang w:val="en-CA"/>
        </w:rPr>
        <w:pict w14:anchorId="5EFC765D">
          <v:rect id="_x0000_i5490" style="width:0;height:1.5pt" o:hralign="center" o:hrstd="t" o:hr="t" fillcolor="#a0a0a0" stroked="f"/>
        </w:pict>
      </w:r>
    </w:p>
    <w:p w14:paraId="13FA1707" w14:textId="77777777" w:rsidR="00AC6E6C" w:rsidRPr="00AC6E6C" w:rsidRDefault="00AC6E6C" w:rsidP="00AC6E6C">
      <w:pPr>
        <w:ind w:left="720"/>
        <w:rPr>
          <w:b/>
          <w:bCs/>
          <w:lang w:val="en-CA"/>
        </w:rPr>
      </w:pPr>
      <w:r w:rsidRPr="00AC6E6C">
        <w:rPr>
          <w:b/>
          <w:bCs/>
          <w:lang w:val="en-CA"/>
        </w:rPr>
        <w:t>14.11 Observability and Monitoring</w:t>
      </w:r>
    </w:p>
    <w:p w14:paraId="7C522C40" w14:textId="77777777" w:rsidR="00AC6E6C" w:rsidRPr="00AC6E6C" w:rsidRDefault="00AC6E6C" w:rsidP="00AC6E6C">
      <w:pPr>
        <w:ind w:left="720"/>
        <w:rPr>
          <w:lang w:val="en-CA"/>
        </w:rPr>
      </w:pPr>
      <w:r w:rsidRPr="00AC6E6C">
        <w:rPr>
          <w:lang w:val="en-CA"/>
        </w:rPr>
        <w:t>Infrastructure monitoring includes:</w:t>
      </w:r>
    </w:p>
    <w:p w14:paraId="777882BE" w14:textId="77777777" w:rsidR="00AC6E6C" w:rsidRPr="00AC6E6C" w:rsidRDefault="00AC6E6C" w:rsidP="00AC6E6C">
      <w:pPr>
        <w:numPr>
          <w:ilvl w:val="0"/>
          <w:numId w:val="253"/>
        </w:numPr>
        <w:rPr>
          <w:lang w:val="en-CA"/>
        </w:rPr>
      </w:pPr>
      <w:r w:rsidRPr="00AC6E6C">
        <w:rPr>
          <w:lang w:val="en-CA"/>
        </w:rPr>
        <w:t>CPU, memory, and network usage.</w:t>
      </w:r>
    </w:p>
    <w:p w14:paraId="653C97A6" w14:textId="77777777" w:rsidR="00AC6E6C" w:rsidRPr="00AC6E6C" w:rsidRDefault="00AC6E6C" w:rsidP="00AC6E6C">
      <w:pPr>
        <w:numPr>
          <w:ilvl w:val="0"/>
          <w:numId w:val="253"/>
        </w:numPr>
        <w:rPr>
          <w:lang w:val="en-CA"/>
        </w:rPr>
      </w:pPr>
      <w:r w:rsidRPr="00AC6E6C">
        <w:rPr>
          <w:lang w:val="en-CA"/>
        </w:rPr>
        <w:t>Service uptime.</w:t>
      </w:r>
    </w:p>
    <w:p w14:paraId="6092B968" w14:textId="77777777" w:rsidR="00AC6E6C" w:rsidRPr="00AC6E6C" w:rsidRDefault="00AC6E6C" w:rsidP="00AC6E6C">
      <w:pPr>
        <w:numPr>
          <w:ilvl w:val="0"/>
          <w:numId w:val="253"/>
        </w:numPr>
        <w:rPr>
          <w:lang w:val="en-CA"/>
        </w:rPr>
      </w:pPr>
      <w:r w:rsidRPr="00AC6E6C">
        <w:rPr>
          <w:lang w:val="en-CA"/>
        </w:rPr>
        <w:t>Data latency.</w:t>
      </w:r>
    </w:p>
    <w:p w14:paraId="77DFBF84" w14:textId="77777777" w:rsidR="00AC6E6C" w:rsidRPr="00AC6E6C" w:rsidRDefault="00AC6E6C" w:rsidP="00AC6E6C">
      <w:pPr>
        <w:numPr>
          <w:ilvl w:val="0"/>
          <w:numId w:val="253"/>
        </w:numPr>
        <w:rPr>
          <w:lang w:val="en-CA"/>
        </w:rPr>
      </w:pPr>
      <w:r w:rsidRPr="00AC6E6C">
        <w:rPr>
          <w:lang w:val="en-CA"/>
        </w:rPr>
        <w:t>Execution latency.</w:t>
      </w:r>
    </w:p>
    <w:p w14:paraId="5DC32B01" w14:textId="77777777" w:rsidR="00AC6E6C" w:rsidRPr="00AC6E6C" w:rsidRDefault="00AC6E6C" w:rsidP="00AC6E6C">
      <w:pPr>
        <w:numPr>
          <w:ilvl w:val="0"/>
          <w:numId w:val="253"/>
        </w:numPr>
        <w:rPr>
          <w:lang w:val="en-CA"/>
        </w:rPr>
      </w:pPr>
      <w:r w:rsidRPr="00AC6E6C">
        <w:rPr>
          <w:lang w:val="en-CA"/>
        </w:rPr>
        <w:t>Error rates.</w:t>
      </w:r>
    </w:p>
    <w:p w14:paraId="2355AF8A" w14:textId="77777777" w:rsidR="00AC6E6C" w:rsidRPr="00AC6E6C" w:rsidRDefault="00AC6E6C" w:rsidP="00AC6E6C">
      <w:pPr>
        <w:numPr>
          <w:ilvl w:val="0"/>
          <w:numId w:val="253"/>
        </w:numPr>
        <w:rPr>
          <w:lang w:val="en-CA"/>
        </w:rPr>
      </w:pPr>
      <w:r w:rsidRPr="00AC6E6C">
        <w:rPr>
          <w:lang w:val="en-CA"/>
        </w:rPr>
        <w:t>Model inference performance.</w:t>
      </w:r>
    </w:p>
    <w:p w14:paraId="293C035F" w14:textId="77777777" w:rsidR="00AC6E6C" w:rsidRPr="00AC6E6C" w:rsidRDefault="00AC6E6C" w:rsidP="00AC6E6C">
      <w:pPr>
        <w:ind w:left="720"/>
        <w:rPr>
          <w:lang w:val="en-CA"/>
        </w:rPr>
      </w:pPr>
      <w:r w:rsidRPr="00AC6E6C">
        <w:rPr>
          <w:lang w:val="en-CA"/>
        </w:rPr>
        <w:t>Tools include:</w:t>
      </w:r>
    </w:p>
    <w:p w14:paraId="7E5A1CDD" w14:textId="77777777" w:rsidR="00AC6E6C" w:rsidRPr="00AC6E6C" w:rsidRDefault="00AC6E6C" w:rsidP="00AC6E6C">
      <w:pPr>
        <w:numPr>
          <w:ilvl w:val="0"/>
          <w:numId w:val="254"/>
        </w:numPr>
        <w:rPr>
          <w:lang w:val="en-CA"/>
        </w:rPr>
      </w:pPr>
      <w:r w:rsidRPr="00AC6E6C">
        <w:rPr>
          <w:lang w:val="en-CA"/>
        </w:rPr>
        <w:t>Real-time dashboards.</w:t>
      </w:r>
    </w:p>
    <w:p w14:paraId="621243D1" w14:textId="77777777" w:rsidR="00AC6E6C" w:rsidRPr="00AC6E6C" w:rsidRDefault="00AC6E6C" w:rsidP="00AC6E6C">
      <w:pPr>
        <w:numPr>
          <w:ilvl w:val="0"/>
          <w:numId w:val="254"/>
        </w:numPr>
        <w:rPr>
          <w:lang w:val="en-CA"/>
        </w:rPr>
      </w:pPr>
      <w:r w:rsidRPr="00AC6E6C">
        <w:rPr>
          <w:lang w:val="en-CA"/>
        </w:rPr>
        <w:t>Alerting pipelines.</w:t>
      </w:r>
    </w:p>
    <w:p w14:paraId="71C09ABD" w14:textId="77777777" w:rsidR="00AC6E6C" w:rsidRPr="00AC6E6C" w:rsidRDefault="00AC6E6C" w:rsidP="00AC6E6C">
      <w:pPr>
        <w:numPr>
          <w:ilvl w:val="0"/>
          <w:numId w:val="254"/>
        </w:numPr>
        <w:rPr>
          <w:lang w:val="en-CA"/>
        </w:rPr>
      </w:pPr>
      <w:r w:rsidRPr="00AC6E6C">
        <w:rPr>
          <w:lang w:val="en-CA"/>
        </w:rPr>
        <w:t>Log aggregation systems.</w:t>
      </w:r>
    </w:p>
    <w:p w14:paraId="04FD417F" w14:textId="77777777" w:rsidR="00AC6E6C" w:rsidRPr="00AC6E6C" w:rsidRDefault="00AC6E6C" w:rsidP="00AC6E6C">
      <w:pPr>
        <w:numPr>
          <w:ilvl w:val="0"/>
          <w:numId w:val="254"/>
        </w:numPr>
        <w:rPr>
          <w:lang w:val="en-CA"/>
        </w:rPr>
      </w:pPr>
      <w:r w:rsidRPr="00AC6E6C">
        <w:rPr>
          <w:lang w:val="en-CA"/>
        </w:rPr>
        <w:t>Distributed tracing.</w:t>
      </w:r>
    </w:p>
    <w:p w14:paraId="02C649EE" w14:textId="77777777" w:rsidR="00AC6E6C" w:rsidRPr="00AC6E6C" w:rsidRDefault="00000000" w:rsidP="00AC6E6C">
      <w:pPr>
        <w:ind w:left="720"/>
        <w:rPr>
          <w:lang w:val="en-CA"/>
        </w:rPr>
      </w:pPr>
      <w:r>
        <w:rPr>
          <w:lang w:val="en-CA"/>
        </w:rPr>
        <w:pict w14:anchorId="1655C4B3">
          <v:rect id="_x0000_i5491" style="width:0;height:1.5pt" o:hralign="center" o:hrstd="t" o:hr="t" fillcolor="#a0a0a0" stroked="f"/>
        </w:pict>
      </w:r>
    </w:p>
    <w:p w14:paraId="0C0EEA0F" w14:textId="77777777" w:rsidR="00AC6E6C" w:rsidRPr="00AC6E6C" w:rsidRDefault="00AC6E6C" w:rsidP="00AC6E6C">
      <w:pPr>
        <w:ind w:left="720"/>
        <w:rPr>
          <w:b/>
          <w:bCs/>
          <w:lang w:val="en-CA"/>
        </w:rPr>
      </w:pPr>
      <w:r w:rsidRPr="00AC6E6C">
        <w:rPr>
          <w:b/>
          <w:bCs/>
          <w:lang w:val="en-CA"/>
        </w:rPr>
        <w:t>14.12 Disaster Recovery &amp; Business Continuity</w:t>
      </w:r>
    </w:p>
    <w:p w14:paraId="3335F694" w14:textId="77777777" w:rsidR="00AC6E6C" w:rsidRPr="00AC6E6C" w:rsidRDefault="00AC6E6C" w:rsidP="00AC6E6C">
      <w:pPr>
        <w:ind w:left="720"/>
        <w:rPr>
          <w:lang w:val="en-CA"/>
        </w:rPr>
      </w:pPr>
      <w:r w:rsidRPr="00AC6E6C">
        <w:rPr>
          <w:lang w:val="en-CA"/>
        </w:rPr>
        <w:t>Recovery systems include:</w:t>
      </w:r>
    </w:p>
    <w:p w14:paraId="38414DEB" w14:textId="77777777" w:rsidR="00AC6E6C" w:rsidRPr="00AC6E6C" w:rsidRDefault="00AC6E6C" w:rsidP="00AC6E6C">
      <w:pPr>
        <w:numPr>
          <w:ilvl w:val="0"/>
          <w:numId w:val="255"/>
        </w:numPr>
        <w:rPr>
          <w:lang w:val="en-CA"/>
        </w:rPr>
      </w:pPr>
      <w:r w:rsidRPr="00AC6E6C">
        <w:rPr>
          <w:lang w:val="en-CA"/>
        </w:rPr>
        <w:t>Automated backups.</w:t>
      </w:r>
    </w:p>
    <w:p w14:paraId="3C5709E0" w14:textId="77777777" w:rsidR="00AC6E6C" w:rsidRPr="00AC6E6C" w:rsidRDefault="00AC6E6C" w:rsidP="00AC6E6C">
      <w:pPr>
        <w:numPr>
          <w:ilvl w:val="0"/>
          <w:numId w:val="255"/>
        </w:numPr>
        <w:rPr>
          <w:lang w:val="en-CA"/>
        </w:rPr>
      </w:pPr>
      <w:r w:rsidRPr="00AC6E6C">
        <w:rPr>
          <w:lang w:val="en-CA"/>
        </w:rPr>
        <w:t>Data replication across regions.</w:t>
      </w:r>
    </w:p>
    <w:p w14:paraId="72229BE8" w14:textId="77777777" w:rsidR="00AC6E6C" w:rsidRPr="00AC6E6C" w:rsidRDefault="00AC6E6C" w:rsidP="00AC6E6C">
      <w:pPr>
        <w:numPr>
          <w:ilvl w:val="0"/>
          <w:numId w:val="255"/>
        </w:numPr>
        <w:rPr>
          <w:lang w:val="en-CA"/>
        </w:rPr>
      </w:pPr>
      <w:r w:rsidRPr="00AC6E6C">
        <w:rPr>
          <w:lang w:val="en-CA"/>
        </w:rPr>
        <w:t>Failover deployment environments.</w:t>
      </w:r>
    </w:p>
    <w:p w14:paraId="34C402B3" w14:textId="77777777" w:rsidR="00AC6E6C" w:rsidRPr="00AC6E6C" w:rsidRDefault="00AC6E6C" w:rsidP="00AC6E6C">
      <w:pPr>
        <w:numPr>
          <w:ilvl w:val="0"/>
          <w:numId w:val="255"/>
        </w:numPr>
        <w:rPr>
          <w:lang w:val="en-CA"/>
        </w:rPr>
      </w:pPr>
      <w:r w:rsidRPr="00AC6E6C">
        <w:rPr>
          <w:lang w:val="en-CA"/>
        </w:rPr>
        <w:t>Emergency trading suspension protocols.</w:t>
      </w:r>
    </w:p>
    <w:p w14:paraId="5EA86AC3" w14:textId="77777777" w:rsidR="00AC6E6C" w:rsidRPr="00AC6E6C" w:rsidRDefault="00AC6E6C" w:rsidP="00AC6E6C">
      <w:pPr>
        <w:numPr>
          <w:ilvl w:val="0"/>
          <w:numId w:val="255"/>
        </w:numPr>
        <w:rPr>
          <w:lang w:val="en-CA"/>
        </w:rPr>
      </w:pPr>
      <w:r w:rsidRPr="00AC6E6C">
        <w:rPr>
          <w:lang w:val="en-CA"/>
        </w:rPr>
        <w:t>Infrastructure-as-code redeployment capability.</w:t>
      </w:r>
    </w:p>
    <w:p w14:paraId="7E149D98" w14:textId="77777777" w:rsidR="00AC6E6C" w:rsidRPr="00AC6E6C" w:rsidRDefault="00AC6E6C" w:rsidP="00AC6E6C">
      <w:pPr>
        <w:ind w:left="720"/>
        <w:rPr>
          <w:lang w:val="en-CA"/>
        </w:rPr>
      </w:pPr>
      <w:r w:rsidRPr="00AC6E6C">
        <w:rPr>
          <w:lang w:val="en-CA"/>
        </w:rPr>
        <w:t>Recovery tests are performed regularly.</w:t>
      </w:r>
    </w:p>
    <w:p w14:paraId="77EEB97D" w14:textId="77777777" w:rsidR="00AC6E6C" w:rsidRPr="00AC6E6C" w:rsidRDefault="00000000" w:rsidP="00AC6E6C">
      <w:pPr>
        <w:ind w:left="720"/>
        <w:rPr>
          <w:lang w:val="en-CA"/>
        </w:rPr>
      </w:pPr>
      <w:r>
        <w:rPr>
          <w:lang w:val="en-CA"/>
        </w:rPr>
        <w:lastRenderedPageBreak/>
        <w:pict w14:anchorId="7367C49E">
          <v:rect id="_x0000_i5492" style="width:0;height:1.5pt" o:hralign="center" o:hrstd="t" o:hr="t" fillcolor="#a0a0a0" stroked="f"/>
        </w:pict>
      </w:r>
    </w:p>
    <w:p w14:paraId="1C4EF88F" w14:textId="77777777" w:rsidR="00AC6E6C" w:rsidRPr="00AC6E6C" w:rsidRDefault="00AC6E6C" w:rsidP="00AC6E6C">
      <w:pPr>
        <w:ind w:left="720"/>
        <w:rPr>
          <w:b/>
          <w:bCs/>
          <w:lang w:val="en-CA"/>
        </w:rPr>
      </w:pPr>
      <w:r w:rsidRPr="00AC6E6C">
        <w:rPr>
          <w:b/>
          <w:bCs/>
          <w:lang w:val="en-CA"/>
        </w:rPr>
        <w:t>14.13 Integration with Other System Components</w:t>
      </w:r>
    </w:p>
    <w:p w14:paraId="1CA23B13" w14:textId="77777777" w:rsidR="00AC6E6C" w:rsidRPr="00AC6E6C" w:rsidRDefault="00AC6E6C" w:rsidP="00AC6E6C">
      <w:pPr>
        <w:numPr>
          <w:ilvl w:val="0"/>
          <w:numId w:val="256"/>
        </w:numPr>
        <w:rPr>
          <w:lang w:val="en-CA"/>
        </w:rPr>
      </w:pPr>
      <w:r w:rsidRPr="00AC6E6C">
        <w:rPr>
          <w:lang w:val="en-CA"/>
        </w:rPr>
        <w:t>Execution Layer depends on low-latency networking.</w:t>
      </w:r>
    </w:p>
    <w:p w14:paraId="16C1196D" w14:textId="77777777" w:rsidR="00AC6E6C" w:rsidRPr="00AC6E6C" w:rsidRDefault="00AC6E6C" w:rsidP="00AC6E6C">
      <w:pPr>
        <w:numPr>
          <w:ilvl w:val="0"/>
          <w:numId w:val="256"/>
        </w:numPr>
        <w:rPr>
          <w:lang w:val="en-CA"/>
        </w:rPr>
      </w:pPr>
      <w:r w:rsidRPr="00AC6E6C">
        <w:rPr>
          <w:lang w:val="en-CA"/>
        </w:rPr>
        <w:t>Monitoring feeds system health into dashboard.</w:t>
      </w:r>
    </w:p>
    <w:p w14:paraId="08F9360E" w14:textId="77777777" w:rsidR="00AC6E6C" w:rsidRPr="00AC6E6C" w:rsidRDefault="00AC6E6C" w:rsidP="00AC6E6C">
      <w:pPr>
        <w:numPr>
          <w:ilvl w:val="0"/>
          <w:numId w:val="256"/>
        </w:numPr>
        <w:rPr>
          <w:lang w:val="en-CA"/>
        </w:rPr>
      </w:pPr>
      <w:r w:rsidRPr="00AC6E6C">
        <w:rPr>
          <w:lang w:val="en-CA"/>
        </w:rPr>
        <w:t>Self-Adjustment Service relies on scalable compute resources.</w:t>
      </w:r>
    </w:p>
    <w:p w14:paraId="5B9B6730" w14:textId="77777777" w:rsidR="00AC6E6C" w:rsidRPr="00AC6E6C" w:rsidRDefault="00AC6E6C" w:rsidP="00AC6E6C">
      <w:pPr>
        <w:numPr>
          <w:ilvl w:val="0"/>
          <w:numId w:val="256"/>
        </w:numPr>
        <w:rPr>
          <w:lang w:val="en-CA"/>
        </w:rPr>
      </w:pPr>
      <w:r w:rsidRPr="00AC6E6C">
        <w:rPr>
          <w:lang w:val="en-CA"/>
        </w:rPr>
        <w:t>Explainability Service stores decision traces in object storage.</w:t>
      </w:r>
    </w:p>
    <w:p w14:paraId="73D28DCD" w14:textId="77777777" w:rsidR="00AC6E6C" w:rsidRPr="00AC6E6C" w:rsidRDefault="00AC6E6C" w:rsidP="00AC6E6C">
      <w:pPr>
        <w:numPr>
          <w:ilvl w:val="0"/>
          <w:numId w:val="256"/>
        </w:numPr>
        <w:rPr>
          <w:lang w:val="en-CA"/>
        </w:rPr>
      </w:pPr>
      <w:r w:rsidRPr="00AC6E6C">
        <w:rPr>
          <w:lang w:val="en-CA"/>
        </w:rPr>
        <w:t>Strategy Engine scales horizontally based on workload.</w:t>
      </w:r>
    </w:p>
    <w:p w14:paraId="2CBEBBCD" w14:textId="1E7F3791" w:rsidR="00B63425" w:rsidRDefault="00B63425" w:rsidP="00D84191">
      <w:pPr>
        <w:rPr>
          <w:lang w:val="en-CA"/>
        </w:rPr>
      </w:pPr>
    </w:p>
    <w:p w14:paraId="19EA5F3E" w14:textId="77777777" w:rsidR="00D84191" w:rsidRDefault="00D84191" w:rsidP="00D84191">
      <w:pPr>
        <w:rPr>
          <w:lang w:val="en-CA"/>
        </w:rPr>
      </w:pPr>
    </w:p>
    <w:p w14:paraId="77C33038" w14:textId="77777777" w:rsidR="00D84191" w:rsidRDefault="00D84191" w:rsidP="00D84191">
      <w:pPr>
        <w:rPr>
          <w:lang w:val="en-CA"/>
        </w:rPr>
      </w:pPr>
    </w:p>
    <w:p w14:paraId="1307FE3F" w14:textId="77777777" w:rsidR="00D84191" w:rsidRDefault="00D84191" w:rsidP="00D84191">
      <w:pPr>
        <w:rPr>
          <w:lang w:val="en-CA"/>
        </w:rPr>
      </w:pPr>
    </w:p>
    <w:p w14:paraId="14CEA905" w14:textId="77777777" w:rsidR="00D84191" w:rsidRDefault="00D84191" w:rsidP="00D84191">
      <w:pPr>
        <w:rPr>
          <w:lang w:val="en-CA"/>
        </w:rPr>
      </w:pPr>
    </w:p>
    <w:p w14:paraId="71927EB2" w14:textId="77777777" w:rsidR="00D84191" w:rsidRDefault="00D84191" w:rsidP="00D84191">
      <w:pPr>
        <w:rPr>
          <w:lang w:val="en-CA"/>
        </w:rPr>
      </w:pPr>
    </w:p>
    <w:p w14:paraId="2EC07C20" w14:textId="77777777" w:rsidR="00D84191" w:rsidRDefault="00D84191" w:rsidP="00D84191">
      <w:pPr>
        <w:rPr>
          <w:lang w:val="en-CA"/>
        </w:rPr>
      </w:pPr>
    </w:p>
    <w:p w14:paraId="642E8E57" w14:textId="77777777" w:rsidR="00D84191" w:rsidRDefault="00D84191" w:rsidP="00D84191">
      <w:pPr>
        <w:rPr>
          <w:lang w:val="en-CA"/>
        </w:rPr>
      </w:pPr>
    </w:p>
    <w:p w14:paraId="46BA23A5" w14:textId="77777777" w:rsidR="00D84191" w:rsidRDefault="00D84191" w:rsidP="00D84191">
      <w:pPr>
        <w:rPr>
          <w:lang w:val="en-CA"/>
        </w:rPr>
      </w:pPr>
    </w:p>
    <w:p w14:paraId="1AD0E127" w14:textId="77777777" w:rsidR="00D84191" w:rsidRDefault="00D84191" w:rsidP="00D84191">
      <w:pPr>
        <w:rPr>
          <w:lang w:val="en-CA"/>
        </w:rPr>
      </w:pPr>
    </w:p>
    <w:p w14:paraId="564560BB" w14:textId="77777777" w:rsidR="00D84191" w:rsidRDefault="00D84191" w:rsidP="00D84191">
      <w:pPr>
        <w:rPr>
          <w:lang w:val="en-CA"/>
        </w:rPr>
      </w:pPr>
    </w:p>
    <w:p w14:paraId="20364C6E" w14:textId="77777777" w:rsidR="00D84191" w:rsidRDefault="00D84191" w:rsidP="00D84191">
      <w:pPr>
        <w:rPr>
          <w:lang w:val="en-CA"/>
        </w:rPr>
      </w:pPr>
    </w:p>
    <w:p w14:paraId="5FC28A19" w14:textId="77777777" w:rsidR="00D84191" w:rsidRDefault="00D84191" w:rsidP="00D84191">
      <w:pPr>
        <w:rPr>
          <w:lang w:val="en-CA"/>
        </w:rPr>
      </w:pPr>
    </w:p>
    <w:p w14:paraId="2E33ACB7" w14:textId="77777777" w:rsidR="00D84191" w:rsidRDefault="00D84191" w:rsidP="00D84191">
      <w:pPr>
        <w:rPr>
          <w:lang w:val="en-CA"/>
        </w:rPr>
      </w:pPr>
    </w:p>
    <w:p w14:paraId="328762A7" w14:textId="77777777" w:rsidR="00D84191" w:rsidRDefault="00D84191" w:rsidP="00D84191">
      <w:pPr>
        <w:rPr>
          <w:lang w:val="en-CA"/>
        </w:rPr>
      </w:pPr>
    </w:p>
    <w:p w14:paraId="54782285" w14:textId="77777777" w:rsidR="00D84191" w:rsidRDefault="00D84191" w:rsidP="00D84191">
      <w:pPr>
        <w:rPr>
          <w:lang w:val="en-CA"/>
        </w:rPr>
      </w:pPr>
    </w:p>
    <w:p w14:paraId="35126A76" w14:textId="77777777" w:rsidR="00D84191" w:rsidRDefault="00D84191" w:rsidP="00D84191">
      <w:pPr>
        <w:rPr>
          <w:lang w:val="en-CA"/>
        </w:rPr>
      </w:pPr>
    </w:p>
    <w:p w14:paraId="585185FA" w14:textId="77777777" w:rsidR="00D84191" w:rsidRDefault="00D84191" w:rsidP="00D84191">
      <w:pPr>
        <w:rPr>
          <w:lang w:val="en-CA"/>
        </w:rPr>
      </w:pPr>
    </w:p>
    <w:p w14:paraId="423E9230" w14:textId="77777777" w:rsidR="00370705" w:rsidRPr="00370705" w:rsidRDefault="00370705" w:rsidP="00EA3254">
      <w:pPr>
        <w:pStyle w:val="Heading1"/>
        <w:rPr>
          <w:lang w:val="en-CA"/>
        </w:rPr>
      </w:pPr>
      <w:bookmarkStart w:id="15" w:name="_Toc221515679"/>
      <w:r w:rsidRPr="00370705">
        <w:rPr>
          <w:lang w:val="en-CA"/>
        </w:rPr>
        <w:lastRenderedPageBreak/>
        <w:t>Section 15 — Security, Compliance &amp; Governance</w:t>
      </w:r>
      <w:bookmarkEnd w:id="15"/>
    </w:p>
    <w:p w14:paraId="757B1174" w14:textId="77777777" w:rsidR="00370705" w:rsidRPr="00370705" w:rsidRDefault="00000000" w:rsidP="00370705">
      <w:pPr>
        <w:rPr>
          <w:lang w:val="en-CA"/>
        </w:rPr>
      </w:pPr>
      <w:r>
        <w:rPr>
          <w:lang w:val="en-CA"/>
        </w:rPr>
        <w:pict w14:anchorId="6E0028BF">
          <v:rect id="_x0000_i5493" style="width:0;height:1.5pt" o:hralign="center" o:hrstd="t" o:hr="t" fillcolor="#a0a0a0" stroked="f"/>
        </w:pict>
      </w:r>
    </w:p>
    <w:p w14:paraId="0D597D10" w14:textId="77777777" w:rsidR="00370705" w:rsidRPr="00370705" w:rsidRDefault="00370705" w:rsidP="00370705">
      <w:pPr>
        <w:rPr>
          <w:b/>
          <w:bCs/>
          <w:lang w:val="en-CA"/>
        </w:rPr>
      </w:pPr>
      <w:r w:rsidRPr="00370705">
        <w:rPr>
          <w:b/>
          <w:bCs/>
          <w:lang w:val="en-CA"/>
        </w:rPr>
        <w:t>15.1 Purpose and Governance Philosophy</w:t>
      </w:r>
    </w:p>
    <w:p w14:paraId="3D1F9446" w14:textId="77777777" w:rsidR="00370705" w:rsidRPr="00370705" w:rsidRDefault="00370705" w:rsidP="00370705">
      <w:pPr>
        <w:rPr>
          <w:lang w:val="en-CA"/>
        </w:rPr>
      </w:pPr>
      <w:r w:rsidRPr="00370705">
        <w:rPr>
          <w:lang w:val="en-CA"/>
        </w:rPr>
        <w:t xml:space="preserve">Security, Compliance &amp; Governance establishes the policies, safeguards, and operational controls required to protect capital, data integrity, system reliability, and regulatory readiness. The goal is to ensure that </w:t>
      </w:r>
      <w:proofErr w:type="spellStart"/>
      <w:r w:rsidRPr="00370705">
        <w:rPr>
          <w:lang w:val="en-CA"/>
        </w:rPr>
        <w:t>AegisFX</w:t>
      </w:r>
      <w:proofErr w:type="spellEnd"/>
      <w:r w:rsidRPr="00370705">
        <w:rPr>
          <w:lang w:val="en-CA"/>
        </w:rPr>
        <w:t xml:space="preserve"> operates responsibly within financial markets while maintaining strong protection against internal failures and external threats.</w:t>
      </w:r>
    </w:p>
    <w:p w14:paraId="7F880383" w14:textId="77777777" w:rsidR="00370705" w:rsidRPr="00370705" w:rsidRDefault="00370705" w:rsidP="00370705">
      <w:pPr>
        <w:rPr>
          <w:lang w:val="en-CA"/>
        </w:rPr>
      </w:pPr>
      <w:r w:rsidRPr="00370705">
        <w:rPr>
          <w:lang w:val="en-CA"/>
        </w:rPr>
        <w:t>Guiding principles:</w:t>
      </w:r>
    </w:p>
    <w:p w14:paraId="1FFBC0BD" w14:textId="77777777" w:rsidR="00370705" w:rsidRPr="00370705" w:rsidRDefault="00370705" w:rsidP="00370705">
      <w:pPr>
        <w:numPr>
          <w:ilvl w:val="0"/>
          <w:numId w:val="257"/>
        </w:numPr>
        <w:rPr>
          <w:lang w:val="en-CA"/>
        </w:rPr>
      </w:pPr>
      <w:r w:rsidRPr="00370705">
        <w:rPr>
          <w:lang w:val="en-CA"/>
        </w:rPr>
        <w:t>Defense-in-depth security architecture.</w:t>
      </w:r>
    </w:p>
    <w:p w14:paraId="181DC7C9" w14:textId="77777777" w:rsidR="00370705" w:rsidRPr="00370705" w:rsidRDefault="00370705" w:rsidP="00370705">
      <w:pPr>
        <w:numPr>
          <w:ilvl w:val="0"/>
          <w:numId w:val="257"/>
        </w:numPr>
        <w:rPr>
          <w:lang w:val="en-CA"/>
        </w:rPr>
      </w:pPr>
      <w:r w:rsidRPr="00370705">
        <w:rPr>
          <w:lang w:val="en-CA"/>
        </w:rPr>
        <w:t>Full auditability of system actions.</w:t>
      </w:r>
    </w:p>
    <w:p w14:paraId="49863B8B" w14:textId="77777777" w:rsidR="00370705" w:rsidRPr="00370705" w:rsidRDefault="00370705" w:rsidP="00370705">
      <w:pPr>
        <w:numPr>
          <w:ilvl w:val="0"/>
          <w:numId w:val="257"/>
        </w:numPr>
        <w:rPr>
          <w:lang w:val="en-CA"/>
        </w:rPr>
      </w:pPr>
      <w:r w:rsidRPr="00370705">
        <w:rPr>
          <w:lang w:val="en-CA"/>
        </w:rPr>
        <w:t>Strict access control and identity management.</w:t>
      </w:r>
    </w:p>
    <w:p w14:paraId="3DA70EF3" w14:textId="77777777" w:rsidR="00370705" w:rsidRPr="00370705" w:rsidRDefault="00370705" w:rsidP="00370705">
      <w:pPr>
        <w:numPr>
          <w:ilvl w:val="0"/>
          <w:numId w:val="257"/>
        </w:numPr>
        <w:rPr>
          <w:lang w:val="en-CA"/>
        </w:rPr>
      </w:pPr>
      <w:r w:rsidRPr="00370705">
        <w:rPr>
          <w:lang w:val="en-CA"/>
        </w:rPr>
        <w:t>Continuous compliance monitoring.</w:t>
      </w:r>
    </w:p>
    <w:p w14:paraId="4CF556BE" w14:textId="77777777" w:rsidR="00370705" w:rsidRPr="00370705" w:rsidRDefault="00370705" w:rsidP="00370705">
      <w:pPr>
        <w:numPr>
          <w:ilvl w:val="0"/>
          <w:numId w:val="257"/>
        </w:numPr>
        <w:rPr>
          <w:lang w:val="en-CA"/>
        </w:rPr>
      </w:pPr>
      <w:r w:rsidRPr="00370705">
        <w:rPr>
          <w:lang w:val="en-CA"/>
        </w:rPr>
        <w:t>Separation of duties between system roles.</w:t>
      </w:r>
    </w:p>
    <w:p w14:paraId="7B0DA863" w14:textId="77777777" w:rsidR="00370705" w:rsidRPr="00370705" w:rsidRDefault="00370705" w:rsidP="00370705">
      <w:pPr>
        <w:numPr>
          <w:ilvl w:val="0"/>
          <w:numId w:val="257"/>
        </w:numPr>
        <w:rPr>
          <w:lang w:val="en-CA"/>
        </w:rPr>
      </w:pPr>
      <w:r w:rsidRPr="00370705">
        <w:rPr>
          <w:lang w:val="en-CA"/>
        </w:rPr>
        <w:t>Transparency and accountability for automated decisions.</w:t>
      </w:r>
    </w:p>
    <w:p w14:paraId="5601D759" w14:textId="77777777" w:rsidR="00370705" w:rsidRPr="00370705" w:rsidRDefault="00000000" w:rsidP="00370705">
      <w:pPr>
        <w:rPr>
          <w:lang w:val="en-CA"/>
        </w:rPr>
      </w:pPr>
      <w:r>
        <w:rPr>
          <w:lang w:val="en-CA"/>
        </w:rPr>
        <w:pict w14:anchorId="17281516">
          <v:rect id="_x0000_i5494" style="width:0;height:1.5pt" o:hralign="center" o:hrstd="t" o:hr="t" fillcolor="#a0a0a0" stroked="f"/>
        </w:pict>
      </w:r>
    </w:p>
    <w:p w14:paraId="1FAF5510" w14:textId="77777777" w:rsidR="00370705" w:rsidRPr="00370705" w:rsidRDefault="00370705" w:rsidP="00370705">
      <w:pPr>
        <w:rPr>
          <w:b/>
          <w:bCs/>
          <w:lang w:val="en-CA"/>
        </w:rPr>
      </w:pPr>
      <w:r w:rsidRPr="00370705">
        <w:rPr>
          <w:b/>
          <w:bCs/>
          <w:lang w:val="en-CA"/>
        </w:rPr>
        <w:t>15.2 Security Architecture Overview</w:t>
      </w:r>
    </w:p>
    <w:p w14:paraId="245F1796" w14:textId="77777777" w:rsidR="00370705" w:rsidRPr="00370705" w:rsidRDefault="00370705" w:rsidP="00370705">
      <w:pPr>
        <w:rPr>
          <w:lang w:val="en-CA"/>
        </w:rPr>
      </w:pPr>
      <w:r w:rsidRPr="00370705">
        <w:rPr>
          <w:lang w:val="en-CA"/>
        </w:rPr>
        <w:t>Security is implemented across multiple layers:</w:t>
      </w:r>
    </w:p>
    <w:p w14:paraId="6F18A7FC" w14:textId="77777777" w:rsidR="00370705" w:rsidRPr="00370705" w:rsidRDefault="00370705" w:rsidP="00370705">
      <w:pPr>
        <w:numPr>
          <w:ilvl w:val="0"/>
          <w:numId w:val="258"/>
        </w:numPr>
        <w:rPr>
          <w:lang w:val="en-CA"/>
        </w:rPr>
      </w:pPr>
      <w:r w:rsidRPr="00370705">
        <w:rPr>
          <w:lang w:val="en-CA"/>
        </w:rPr>
        <w:t>Network Security</w:t>
      </w:r>
    </w:p>
    <w:p w14:paraId="1FF16E3A" w14:textId="77777777" w:rsidR="00370705" w:rsidRPr="00370705" w:rsidRDefault="00370705" w:rsidP="00370705">
      <w:pPr>
        <w:numPr>
          <w:ilvl w:val="0"/>
          <w:numId w:val="258"/>
        </w:numPr>
        <w:rPr>
          <w:lang w:val="en-CA"/>
        </w:rPr>
      </w:pPr>
      <w:r w:rsidRPr="00370705">
        <w:rPr>
          <w:lang w:val="en-CA"/>
        </w:rPr>
        <w:t>Application Security</w:t>
      </w:r>
    </w:p>
    <w:p w14:paraId="0C1E6E55" w14:textId="77777777" w:rsidR="00370705" w:rsidRPr="00370705" w:rsidRDefault="00370705" w:rsidP="00370705">
      <w:pPr>
        <w:numPr>
          <w:ilvl w:val="0"/>
          <w:numId w:val="258"/>
        </w:numPr>
        <w:rPr>
          <w:lang w:val="en-CA"/>
        </w:rPr>
      </w:pPr>
      <w:r w:rsidRPr="00370705">
        <w:rPr>
          <w:lang w:val="en-CA"/>
        </w:rPr>
        <w:t>Data Security</w:t>
      </w:r>
    </w:p>
    <w:p w14:paraId="067B5C65" w14:textId="77777777" w:rsidR="00370705" w:rsidRPr="00370705" w:rsidRDefault="00370705" w:rsidP="00370705">
      <w:pPr>
        <w:numPr>
          <w:ilvl w:val="0"/>
          <w:numId w:val="258"/>
        </w:numPr>
        <w:rPr>
          <w:lang w:val="en-CA"/>
        </w:rPr>
      </w:pPr>
      <w:r w:rsidRPr="00370705">
        <w:rPr>
          <w:lang w:val="en-CA"/>
        </w:rPr>
        <w:t>Identity and Access Management</w:t>
      </w:r>
    </w:p>
    <w:p w14:paraId="459433EE" w14:textId="77777777" w:rsidR="00370705" w:rsidRPr="00370705" w:rsidRDefault="00370705" w:rsidP="00370705">
      <w:pPr>
        <w:numPr>
          <w:ilvl w:val="0"/>
          <w:numId w:val="258"/>
        </w:numPr>
        <w:rPr>
          <w:lang w:val="en-CA"/>
        </w:rPr>
      </w:pPr>
      <w:r w:rsidRPr="00370705">
        <w:rPr>
          <w:lang w:val="en-CA"/>
        </w:rPr>
        <w:t>Operational Security</w:t>
      </w:r>
    </w:p>
    <w:p w14:paraId="619915DD" w14:textId="77777777" w:rsidR="00370705" w:rsidRPr="00370705" w:rsidRDefault="00370705" w:rsidP="00370705">
      <w:pPr>
        <w:numPr>
          <w:ilvl w:val="0"/>
          <w:numId w:val="258"/>
        </w:numPr>
        <w:rPr>
          <w:lang w:val="en-CA"/>
        </w:rPr>
      </w:pPr>
      <w:r w:rsidRPr="00370705">
        <w:rPr>
          <w:lang w:val="en-CA"/>
        </w:rPr>
        <w:t>Infrastructure Security</w:t>
      </w:r>
    </w:p>
    <w:p w14:paraId="48E8A869" w14:textId="77777777" w:rsidR="00370705" w:rsidRPr="00370705" w:rsidRDefault="00370705" w:rsidP="00370705">
      <w:pPr>
        <w:rPr>
          <w:lang w:val="en-CA"/>
        </w:rPr>
      </w:pPr>
      <w:r w:rsidRPr="00370705">
        <w:rPr>
          <w:lang w:val="en-CA"/>
        </w:rPr>
        <w:t>Each layer operates independently but shares centralized monitoring and incident response processes.</w:t>
      </w:r>
    </w:p>
    <w:p w14:paraId="209197EB" w14:textId="77777777" w:rsidR="00370705" w:rsidRPr="00370705" w:rsidRDefault="00000000" w:rsidP="00370705">
      <w:pPr>
        <w:rPr>
          <w:lang w:val="en-CA"/>
        </w:rPr>
      </w:pPr>
      <w:r>
        <w:rPr>
          <w:lang w:val="en-CA"/>
        </w:rPr>
        <w:pict w14:anchorId="77BD9D78">
          <v:rect id="_x0000_i5495" style="width:0;height:1.5pt" o:hralign="center" o:hrstd="t" o:hr="t" fillcolor="#a0a0a0" stroked="f"/>
        </w:pict>
      </w:r>
    </w:p>
    <w:p w14:paraId="0C7DC8B3" w14:textId="77777777" w:rsidR="00370705" w:rsidRPr="00370705" w:rsidRDefault="00370705" w:rsidP="00370705">
      <w:pPr>
        <w:rPr>
          <w:b/>
          <w:bCs/>
          <w:lang w:val="en-CA"/>
        </w:rPr>
      </w:pPr>
      <w:r w:rsidRPr="00370705">
        <w:rPr>
          <w:b/>
          <w:bCs/>
          <w:lang w:val="en-CA"/>
        </w:rPr>
        <w:t>15.3 Identity &amp; Access Management (IAM)</w:t>
      </w:r>
    </w:p>
    <w:p w14:paraId="50892297" w14:textId="77777777" w:rsidR="00370705" w:rsidRPr="00370705" w:rsidRDefault="00370705" w:rsidP="00370705">
      <w:pPr>
        <w:rPr>
          <w:lang w:val="en-CA"/>
        </w:rPr>
      </w:pPr>
      <w:r w:rsidRPr="00370705">
        <w:rPr>
          <w:lang w:val="en-CA"/>
        </w:rPr>
        <w:lastRenderedPageBreak/>
        <w:t>IAM enforces role-based control and authentication policies.</w:t>
      </w:r>
    </w:p>
    <w:p w14:paraId="3800D119" w14:textId="77777777" w:rsidR="00370705" w:rsidRPr="00370705" w:rsidRDefault="00370705" w:rsidP="00370705">
      <w:pPr>
        <w:rPr>
          <w:b/>
          <w:bCs/>
          <w:lang w:val="en-CA"/>
        </w:rPr>
      </w:pPr>
      <w:r w:rsidRPr="00370705">
        <w:rPr>
          <w:b/>
          <w:bCs/>
          <w:lang w:val="en-CA"/>
        </w:rPr>
        <w:t>Access Control Measures:</w:t>
      </w:r>
    </w:p>
    <w:p w14:paraId="1262888C" w14:textId="77777777" w:rsidR="00370705" w:rsidRPr="00370705" w:rsidRDefault="00370705" w:rsidP="00370705">
      <w:pPr>
        <w:numPr>
          <w:ilvl w:val="0"/>
          <w:numId w:val="259"/>
        </w:numPr>
        <w:rPr>
          <w:lang w:val="en-CA"/>
        </w:rPr>
      </w:pPr>
      <w:r w:rsidRPr="00370705">
        <w:rPr>
          <w:lang w:val="en-CA"/>
        </w:rPr>
        <w:t>Multi-factor authentication (MFA).</w:t>
      </w:r>
    </w:p>
    <w:p w14:paraId="691D1BE1" w14:textId="77777777" w:rsidR="00370705" w:rsidRPr="00370705" w:rsidRDefault="00370705" w:rsidP="00370705">
      <w:pPr>
        <w:numPr>
          <w:ilvl w:val="0"/>
          <w:numId w:val="259"/>
        </w:numPr>
        <w:rPr>
          <w:lang w:val="en-CA"/>
        </w:rPr>
      </w:pPr>
      <w:r w:rsidRPr="00370705">
        <w:rPr>
          <w:lang w:val="en-CA"/>
        </w:rPr>
        <w:t>Role-based permissions.</w:t>
      </w:r>
    </w:p>
    <w:p w14:paraId="1CC36959" w14:textId="77777777" w:rsidR="00370705" w:rsidRPr="00370705" w:rsidRDefault="00370705" w:rsidP="00370705">
      <w:pPr>
        <w:numPr>
          <w:ilvl w:val="0"/>
          <w:numId w:val="259"/>
        </w:numPr>
        <w:rPr>
          <w:lang w:val="en-CA"/>
        </w:rPr>
      </w:pPr>
      <w:r w:rsidRPr="00370705">
        <w:rPr>
          <w:lang w:val="en-CA"/>
        </w:rPr>
        <w:t>Principle of least privilege.</w:t>
      </w:r>
    </w:p>
    <w:p w14:paraId="0FAD304F" w14:textId="77777777" w:rsidR="00370705" w:rsidRPr="00370705" w:rsidRDefault="00370705" w:rsidP="00370705">
      <w:pPr>
        <w:numPr>
          <w:ilvl w:val="0"/>
          <w:numId w:val="259"/>
        </w:numPr>
        <w:rPr>
          <w:lang w:val="en-CA"/>
        </w:rPr>
      </w:pPr>
      <w:r w:rsidRPr="00370705">
        <w:rPr>
          <w:lang w:val="en-CA"/>
        </w:rPr>
        <w:t>Time-limited access tokens.</w:t>
      </w:r>
    </w:p>
    <w:p w14:paraId="02230A4A" w14:textId="77777777" w:rsidR="00370705" w:rsidRPr="00370705" w:rsidRDefault="00370705" w:rsidP="00370705">
      <w:pPr>
        <w:numPr>
          <w:ilvl w:val="0"/>
          <w:numId w:val="259"/>
        </w:numPr>
        <w:rPr>
          <w:lang w:val="en-CA"/>
        </w:rPr>
      </w:pPr>
      <w:r w:rsidRPr="00370705">
        <w:rPr>
          <w:lang w:val="en-CA"/>
        </w:rPr>
        <w:t>Automated access reviews.</w:t>
      </w:r>
    </w:p>
    <w:p w14:paraId="154E6638" w14:textId="77777777" w:rsidR="00370705" w:rsidRPr="00370705" w:rsidRDefault="00370705" w:rsidP="00370705">
      <w:pPr>
        <w:rPr>
          <w:lang w:val="en-CA"/>
        </w:rPr>
      </w:pPr>
      <w:r w:rsidRPr="00370705">
        <w:rPr>
          <w:lang w:val="en-CA"/>
        </w:rPr>
        <w:t>User roles:</w:t>
      </w:r>
    </w:p>
    <w:p w14:paraId="7BB421B3" w14:textId="77777777" w:rsidR="00370705" w:rsidRPr="00370705" w:rsidRDefault="00370705" w:rsidP="00370705">
      <w:pPr>
        <w:numPr>
          <w:ilvl w:val="0"/>
          <w:numId w:val="260"/>
        </w:numPr>
        <w:rPr>
          <w:lang w:val="en-CA"/>
        </w:rPr>
      </w:pPr>
      <w:r w:rsidRPr="00370705">
        <w:rPr>
          <w:lang w:val="en-CA"/>
        </w:rPr>
        <w:t>Viewer</w:t>
      </w:r>
    </w:p>
    <w:p w14:paraId="487DB914" w14:textId="77777777" w:rsidR="00370705" w:rsidRPr="00370705" w:rsidRDefault="00370705" w:rsidP="00370705">
      <w:pPr>
        <w:numPr>
          <w:ilvl w:val="0"/>
          <w:numId w:val="260"/>
        </w:numPr>
        <w:rPr>
          <w:lang w:val="en-CA"/>
        </w:rPr>
      </w:pPr>
      <w:r w:rsidRPr="00370705">
        <w:rPr>
          <w:lang w:val="en-CA"/>
        </w:rPr>
        <w:t>Operator</w:t>
      </w:r>
    </w:p>
    <w:p w14:paraId="1A320138" w14:textId="77777777" w:rsidR="00370705" w:rsidRPr="00370705" w:rsidRDefault="00370705" w:rsidP="00370705">
      <w:pPr>
        <w:numPr>
          <w:ilvl w:val="0"/>
          <w:numId w:val="260"/>
        </w:numPr>
        <w:rPr>
          <w:lang w:val="en-CA"/>
        </w:rPr>
      </w:pPr>
      <w:r w:rsidRPr="00370705">
        <w:rPr>
          <w:lang w:val="en-CA"/>
        </w:rPr>
        <w:t>Administrator</w:t>
      </w:r>
    </w:p>
    <w:p w14:paraId="0B6589BA" w14:textId="77777777" w:rsidR="00370705" w:rsidRPr="00370705" w:rsidRDefault="00370705" w:rsidP="00370705">
      <w:pPr>
        <w:numPr>
          <w:ilvl w:val="0"/>
          <w:numId w:val="260"/>
        </w:numPr>
        <w:rPr>
          <w:lang w:val="en-CA"/>
        </w:rPr>
      </w:pPr>
      <w:r w:rsidRPr="00370705">
        <w:rPr>
          <w:lang w:val="en-CA"/>
        </w:rPr>
        <w:t>Developer</w:t>
      </w:r>
    </w:p>
    <w:p w14:paraId="516169E1" w14:textId="77777777" w:rsidR="00370705" w:rsidRPr="00370705" w:rsidRDefault="00370705" w:rsidP="00370705">
      <w:pPr>
        <w:numPr>
          <w:ilvl w:val="0"/>
          <w:numId w:val="260"/>
        </w:numPr>
        <w:rPr>
          <w:lang w:val="en-CA"/>
        </w:rPr>
      </w:pPr>
      <w:r w:rsidRPr="00370705">
        <w:rPr>
          <w:lang w:val="en-CA"/>
        </w:rPr>
        <w:t>Auditor</w:t>
      </w:r>
    </w:p>
    <w:p w14:paraId="2127B741" w14:textId="77777777" w:rsidR="00370705" w:rsidRPr="00370705" w:rsidRDefault="00370705" w:rsidP="00370705">
      <w:pPr>
        <w:rPr>
          <w:lang w:val="en-CA"/>
        </w:rPr>
      </w:pPr>
      <w:r w:rsidRPr="00370705">
        <w:rPr>
          <w:lang w:val="en-CA"/>
        </w:rPr>
        <w:t>Sensitive actions require elevated permissions and logging.</w:t>
      </w:r>
    </w:p>
    <w:p w14:paraId="0BADFC47" w14:textId="77777777" w:rsidR="00370705" w:rsidRPr="00370705" w:rsidRDefault="00000000" w:rsidP="00370705">
      <w:pPr>
        <w:rPr>
          <w:lang w:val="en-CA"/>
        </w:rPr>
      </w:pPr>
      <w:r>
        <w:rPr>
          <w:lang w:val="en-CA"/>
        </w:rPr>
        <w:pict w14:anchorId="404EF270">
          <v:rect id="_x0000_i5496" style="width:0;height:1.5pt" o:hralign="center" o:hrstd="t" o:hr="t" fillcolor="#a0a0a0" stroked="f"/>
        </w:pict>
      </w:r>
    </w:p>
    <w:p w14:paraId="2CB3E418" w14:textId="77777777" w:rsidR="00370705" w:rsidRPr="00370705" w:rsidRDefault="00370705" w:rsidP="00370705">
      <w:pPr>
        <w:rPr>
          <w:b/>
          <w:bCs/>
          <w:lang w:val="en-CA"/>
        </w:rPr>
      </w:pPr>
      <w:r w:rsidRPr="00370705">
        <w:rPr>
          <w:b/>
          <w:bCs/>
          <w:lang w:val="en-CA"/>
        </w:rPr>
        <w:t>15.4 Authentication &amp; Authorization</w:t>
      </w:r>
    </w:p>
    <w:p w14:paraId="0C423E52" w14:textId="77777777" w:rsidR="00370705" w:rsidRPr="00370705" w:rsidRDefault="00370705" w:rsidP="00370705">
      <w:pPr>
        <w:rPr>
          <w:lang w:val="en-CA"/>
        </w:rPr>
      </w:pPr>
      <w:r w:rsidRPr="00370705">
        <w:rPr>
          <w:lang w:val="en-CA"/>
        </w:rPr>
        <w:t>Security practices include:</w:t>
      </w:r>
    </w:p>
    <w:p w14:paraId="645D7BD8" w14:textId="77777777" w:rsidR="00370705" w:rsidRPr="00370705" w:rsidRDefault="00370705" w:rsidP="00370705">
      <w:pPr>
        <w:numPr>
          <w:ilvl w:val="0"/>
          <w:numId w:val="261"/>
        </w:numPr>
        <w:rPr>
          <w:lang w:val="en-CA"/>
        </w:rPr>
      </w:pPr>
      <w:r w:rsidRPr="00370705">
        <w:rPr>
          <w:lang w:val="en-CA"/>
        </w:rPr>
        <w:t>OAuth or secure token-based authentication.</w:t>
      </w:r>
    </w:p>
    <w:p w14:paraId="7165062D" w14:textId="77777777" w:rsidR="00370705" w:rsidRPr="00370705" w:rsidRDefault="00370705" w:rsidP="00370705">
      <w:pPr>
        <w:numPr>
          <w:ilvl w:val="0"/>
          <w:numId w:val="261"/>
        </w:numPr>
        <w:rPr>
          <w:lang w:val="en-CA"/>
        </w:rPr>
      </w:pPr>
      <w:r w:rsidRPr="00370705">
        <w:rPr>
          <w:lang w:val="en-CA"/>
        </w:rPr>
        <w:t>Secure API key management.</w:t>
      </w:r>
    </w:p>
    <w:p w14:paraId="4BAADE17" w14:textId="77777777" w:rsidR="00370705" w:rsidRPr="00370705" w:rsidRDefault="00370705" w:rsidP="00370705">
      <w:pPr>
        <w:numPr>
          <w:ilvl w:val="0"/>
          <w:numId w:val="261"/>
        </w:numPr>
        <w:rPr>
          <w:lang w:val="en-CA"/>
        </w:rPr>
      </w:pPr>
      <w:r w:rsidRPr="00370705">
        <w:rPr>
          <w:lang w:val="en-CA"/>
        </w:rPr>
        <w:t>Token expiration and rotation.</w:t>
      </w:r>
    </w:p>
    <w:p w14:paraId="7516E800" w14:textId="77777777" w:rsidR="00370705" w:rsidRPr="00370705" w:rsidRDefault="00370705" w:rsidP="00370705">
      <w:pPr>
        <w:numPr>
          <w:ilvl w:val="0"/>
          <w:numId w:val="261"/>
        </w:numPr>
        <w:rPr>
          <w:lang w:val="en-CA"/>
        </w:rPr>
      </w:pPr>
      <w:r w:rsidRPr="00370705">
        <w:rPr>
          <w:lang w:val="en-CA"/>
        </w:rPr>
        <w:t>Endpoint-level authorization checks.</w:t>
      </w:r>
    </w:p>
    <w:p w14:paraId="0ACF4B6E" w14:textId="77777777" w:rsidR="00370705" w:rsidRPr="00370705" w:rsidRDefault="00370705" w:rsidP="00370705">
      <w:pPr>
        <w:numPr>
          <w:ilvl w:val="0"/>
          <w:numId w:val="261"/>
        </w:numPr>
        <w:rPr>
          <w:lang w:val="en-CA"/>
        </w:rPr>
      </w:pPr>
      <w:r w:rsidRPr="00370705">
        <w:rPr>
          <w:lang w:val="en-CA"/>
        </w:rPr>
        <w:t>Zero-trust service communication between microservices.</w:t>
      </w:r>
    </w:p>
    <w:p w14:paraId="4D8D5F27" w14:textId="77777777" w:rsidR="00370705" w:rsidRPr="00370705" w:rsidRDefault="00370705" w:rsidP="00370705">
      <w:pPr>
        <w:rPr>
          <w:lang w:val="en-CA"/>
        </w:rPr>
      </w:pPr>
      <w:r w:rsidRPr="00370705">
        <w:rPr>
          <w:lang w:val="en-CA"/>
        </w:rPr>
        <w:t>Unauthorized access attempts trigger automated alerts and access lockdown protocols.</w:t>
      </w:r>
    </w:p>
    <w:p w14:paraId="43882ABE" w14:textId="77777777" w:rsidR="00370705" w:rsidRPr="00370705" w:rsidRDefault="00000000" w:rsidP="00370705">
      <w:pPr>
        <w:rPr>
          <w:lang w:val="en-CA"/>
        </w:rPr>
      </w:pPr>
      <w:r>
        <w:rPr>
          <w:lang w:val="en-CA"/>
        </w:rPr>
        <w:pict w14:anchorId="2FB7979E">
          <v:rect id="_x0000_i5497" style="width:0;height:1.5pt" o:hralign="center" o:hrstd="t" o:hr="t" fillcolor="#a0a0a0" stroked="f"/>
        </w:pict>
      </w:r>
    </w:p>
    <w:p w14:paraId="59DC911D" w14:textId="77777777" w:rsidR="00370705" w:rsidRPr="00370705" w:rsidRDefault="00370705" w:rsidP="00370705">
      <w:pPr>
        <w:rPr>
          <w:b/>
          <w:bCs/>
          <w:lang w:val="en-CA"/>
        </w:rPr>
      </w:pPr>
      <w:r w:rsidRPr="00370705">
        <w:rPr>
          <w:b/>
          <w:bCs/>
          <w:lang w:val="en-CA"/>
        </w:rPr>
        <w:t>15.5 Data Protection &amp; Encryption</w:t>
      </w:r>
    </w:p>
    <w:p w14:paraId="7DB7FA6B" w14:textId="77777777" w:rsidR="00370705" w:rsidRPr="00370705" w:rsidRDefault="00370705" w:rsidP="00370705">
      <w:pPr>
        <w:rPr>
          <w:lang w:val="en-CA"/>
        </w:rPr>
      </w:pPr>
      <w:r w:rsidRPr="00370705">
        <w:rPr>
          <w:lang w:val="en-CA"/>
        </w:rPr>
        <w:lastRenderedPageBreak/>
        <w:t>All data is secured through:</w:t>
      </w:r>
    </w:p>
    <w:p w14:paraId="160EE8DD" w14:textId="77777777" w:rsidR="00370705" w:rsidRPr="00370705" w:rsidRDefault="00370705" w:rsidP="00370705">
      <w:pPr>
        <w:rPr>
          <w:b/>
          <w:bCs/>
          <w:lang w:val="en-CA"/>
        </w:rPr>
      </w:pPr>
      <w:r w:rsidRPr="00370705">
        <w:rPr>
          <w:b/>
          <w:bCs/>
          <w:lang w:val="en-CA"/>
        </w:rPr>
        <w:t>Data in Transit:</w:t>
      </w:r>
    </w:p>
    <w:p w14:paraId="550821DA" w14:textId="77777777" w:rsidR="00370705" w:rsidRPr="00370705" w:rsidRDefault="00370705" w:rsidP="00370705">
      <w:pPr>
        <w:numPr>
          <w:ilvl w:val="0"/>
          <w:numId w:val="262"/>
        </w:numPr>
        <w:rPr>
          <w:lang w:val="en-CA"/>
        </w:rPr>
      </w:pPr>
      <w:r w:rsidRPr="00370705">
        <w:rPr>
          <w:lang w:val="en-CA"/>
        </w:rPr>
        <w:t>TLS encryption.</w:t>
      </w:r>
    </w:p>
    <w:p w14:paraId="3407918C" w14:textId="77777777" w:rsidR="00370705" w:rsidRPr="00370705" w:rsidRDefault="00370705" w:rsidP="00370705">
      <w:pPr>
        <w:numPr>
          <w:ilvl w:val="0"/>
          <w:numId w:val="262"/>
        </w:numPr>
        <w:rPr>
          <w:lang w:val="en-CA"/>
        </w:rPr>
      </w:pPr>
      <w:r w:rsidRPr="00370705">
        <w:rPr>
          <w:lang w:val="en-CA"/>
        </w:rPr>
        <w:t>Encrypted API communication.</w:t>
      </w:r>
    </w:p>
    <w:p w14:paraId="21676A2C" w14:textId="77777777" w:rsidR="00370705" w:rsidRPr="00370705" w:rsidRDefault="00370705" w:rsidP="00370705">
      <w:pPr>
        <w:numPr>
          <w:ilvl w:val="0"/>
          <w:numId w:val="262"/>
        </w:numPr>
        <w:rPr>
          <w:lang w:val="en-CA"/>
        </w:rPr>
      </w:pPr>
      <w:r w:rsidRPr="00370705">
        <w:rPr>
          <w:lang w:val="en-CA"/>
        </w:rPr>
        <w:t>Secure broker communication channels.</w:t>
      </w:r>
    </w:p>
    <w:p w14:paraId="1760EA4F" w14:textId="77777777" w:rsidR="00370705" w:rsidRPr="00370705" w:rsidRDefault="00370705" w:rsidP="00370705">
      <w:pPr>
        <w:rPr>
          <w:b/>
          <w:bCs/>
          <w:lang w:val="en-CA"/>
        </w:rPr>
      </w:pPr>
      <w:r w:rsidRPr="00370705">
        <w:rPr>
          <w:b/>
          <w:bCs/>
          <w:lang w:val="en-CA"/>
        </w:rPr>
        <w:t>Data at Rest:</w:t>
      </w:r>
    </w:p>
    <w:p w14:paraId="7C09A7BF" w14:textId="77777777" w:rsidR="00370705" w:rsidRPr="00370705" w:rsidRDefault="00370705" w:rsidP="00370705">
      <w:pPr>
        <w:numPr>
          <w:ilvl w:val="0"/>
          <w:numId w:val="263"/>
        </w:numPr>
        <w:rPr>
          <w:lang w:val="en-CA"/>
        </w:rPr>
      </w:pPr>
      <w:r w:rsidRPr="00370705">
        <w:rPr>
          <w:lang w:val="en-CA"/>
        </w:rPr>
        <w:t>Encrypted databases.</w:t>
      </w:r>
    </w:p>
    <w:p w14:paraId="19753C6E" w14:textId="77777777" w:rsidR="00370705" w:rsidRPr="00370705" w:rsidRDefault="00370705" w:rsidP="00370705">
      <w:pPr>
        <w:numPr>
          <w:ilvl w:val="0"/>
          <w:numId w:val="263"/>
        </w:numPr>
        <w:rPr>
          <w:lang w:val="en-CA"/>
        </w:rPr>
      </w:pPr>
      <w:r w:rsidRPr="00370705">
        <w:rPr>
          <w:lang w:val="en-CA"/>
        </w:rPr>
        <w:t>Encrypted object storage.</w:t>
      </w:r>
    </w:p>
    <w:p w14:paraId="419C0D1F" w14:textId="77777777" w:rsidR="00370705" w:rsidRPr="00370705" w:rsidRDefault="00370705" w:rsidP="00370705">
      <w:pPr>
        <w:numPr>
          <w:ilvl w:val="0"/>
          <w:numId w:val="263"/>
        </w:numPr>
        <w:rPr>
          <w:lang w:val="en-CA"/>
        </w:rPr>
      </w:pPr>
      <w:r w:rsidRPr="00370705">
        <w:rPr>
          <w:lang w:val="en-CA"/>
        </w:rPr>
        <w:t>Secure key management systems.</w:t>
      </w:r>
    </w:p>
    <w:p w14:paraId="1AB02AD7" w14:textId="77777777" w:rsidR="00370705" w:rsidRPr="00370705" w:rsidRDefault="00370705" w:rsidP="00370705">
      <w:pPr>
        <w:numPr>
          <w:ilvl w:val="0"/>
          <w:numId w:val="263"/>
        </w:numPr>
        <w:rPr>
          <w:lang w:val="en-CA"/>
        </w:rPr>
      </w:pPr>
      <w:r w:rsidRPr="00370705">
        <w:rPr>
          <w:lang w:val="en-CA"/>
        </w:rPr>
        <w:t>Role-based data access policies.</w:t>
      </w:r>
    </w:p>
    <w:p w14:paraId="73684601" w14:textId="77777777" w:rsidR="00370705" w:rsidRPr="00370705" w:rsidRDefault="00370705" w:rsidP="00370705">
      <w:pPr>
        <w:rPr>
          <w:lang w:val="en-CA"/>
        </w:rPr>
      </w:pPr>
      <w:r w:rsidRPr="00370705">
        <w:rPr>
          <w:lang w:val="en-CA"/>
        </w:rPr>
        <w:t>Sensitive data categories:</w:t>
      </w:r>
    </w:p>
    <w:p w14:paraId="025294A5" w14:textId="77777777" w:rsidR="00370705" w:rsidRPr="00370705" w:rsidRDefault="00370705" w:rsidP="00370705">
      <w:pPr>
        <w:numPr>
          <w:ilvl w:val="0"/>
          <w:numId w:val="264"/>
        </w:numPr>
        <w:rPr>
          <w:lang w:val="en-CA"/>
        </w:rPr>
      </w:pPr>
      <w:r w:rsidRPr="00370705">
        <w:rPr>
          <w:lang w:val="en-CA"/>
        </w:rPr>
        <w:t>User credentials.</w:t>
      </w:r>
    </w:p>
    <w:p w14:paraId="351D3038" w14:textId="77777777" w:rsidR="00370705" w:rsidRPr="00370705" w:rsidRDefault="00370705" w:rsidP="00370705">
      <w:pPr>
        <w:numPr>
          <w:ilvl w:val="0"/>
          <w:numId w:val="264"/>
        </w:numPr>
        <w:rPr>
          <w:lang w:val="en-CA"/>
        </w:rPr>
      </w:pPr>
      <w:r w:rsidRPr="00370705">
        <w:rPr>
          <w:lang w:val="en-CA"/>
        </w:rPr>
        <w:t>Broker credentials.</w:t>
      </w:r>
    </w:p>
    <w:p w14:paraId="3BCFA99D" w14:textId="77777777" w:rsidR="00370705" w:rsidRPr="00370705" w:rsidRDefault="00370705" w:rsidP="00370705">
      <w:pPr>
        <w:numPr>
          <w:ilvl w:val="0"/>
          <w:numId w:val="264"/>
        </w:numPr>
        <w:rPr>
          <w:lang w:val="en-CA"/>
        </w:rPr>
      </w:pPr>
      <w:r w:rsidRPr="00370705">
        <w:rPr>
          <w:lang w:val="en-CA"/>
        </w:rPr>
        <w:t>Trading logs.</w:t>
      </w:r>
    </w:p>
    <w:p w14:paraId="28AAD1A4" w14:textId="77777777" w:rsidR="00370705" w:rsidRPr="00370705" w:rsidRDefault="00370705" w:rsidP="00370705">
      <w:pPr>
        <w:numPr>
          <w:ilvl w:val="0"/>
          <w:numId w:val="264"/>
        </w:numPr>
        <w:rPr>
          <w:lang w:val="en-CA"/>
        </w:rPr>
      </w:pPr>
      <w:r w:rsidRPr="00370705">
        <w:rPr>
          <w:lang w:val="en-CA"/>
        </w:rPr>
        <w:t>Strategy configurations.</w:t>
      </w:r>
    </w:p>
    <w:p w14:paraId="3C393FBE" w14:textId="77777777" w:rsidR="00370705" w:rsidRPr="00370705" w:rsidRDefault="00370705" w:rsidP="00370705">
      <w:pPr>
        <w:numPr>
          <w:ilvl w:val="0"/>
          <w:numId w:val="264"/>
        </w:numPr>
        <w:rPr>
          <w:lang w:val="en-CA"/>
        </w:rPr>
      </w:pPr>
      <w:r w:rsidRPr="00370705">
        <w:rPr>
          <w:lang w:val="en-CA"/>
        </w:rPr>
        <w:t>Machine learning artifacts.</w:t>
      </w:r>
    </w:p>
    <w:p w14:paraId="7B4F3A94" w14:textId="77777777" w:rsidR="00370705" w:rsidRPr="00370705" w:rsidRDefault="00000000" w:rsidP="00370705">
      <w:pPr>
        <w:rPr>
          <w:lang w:val="en-CA"/>
        </w:rPr>
      </w:pPr>
      <w:r>
        <w:rPr>
          <w:lang w:val="en-CA"/>
        </w:rPr>
        <w:pict w14:anchorId="31405593">
          <v:rect id="_x0000_i5498" style="width:0;height:1.5pt" o:hralign="center" o:hrstd="t" o:hr="t" fillcolor="#a0a0a0" stroked="f"/>
        </w:pict>
      </w:r>
    </w:p>
    <w:p w14:paraId="298748D0" w14:textId="77777777" w:rsidR="00370705" w:rsidRPr="00370705" w:rsidRDefault="00370705" w:rsidP="00370705">
      <w:pPr>
        <w:rPr>
          <w:b/>
          <w:bCs/>
          <w:lang w:val="en-CA"/>
        </w:rPr>
      </w:pPr>
      <w:r w:rsidRPr="00370705">
        <w:rPr>
          <w:b/>
          <w:bCs/>
          <w:lang w:val="en-CA"/>
        </w:rPr>
        <w:t>15.6 Secure Development Practices</w:t>
      </w:r>
    </w:p>
    <w:p w14:paraId="46010F94" w14:textId="77777777" w:rsidR="00370705" w:rsidRPr="00370705" w:rsidRDefault="00370705" w:rsidP="00370705">
      <w:pPr>
        <w:rPr>
          <w:lang w:val="en-CA"/>
        </w:rPr>
      </w:pPr>
      <w:r w:rsidRPr="00370705">
        <w:rPr>
          <w:lang w:val="en-CA"/>
        </w:rPr>
        <w:t>Development security includes:</w:t>
      </w:r>
    </w:p>
    <w:p w14:paraId="31BF8D90" w14:textId="77777777" w:rsidR="00370705" w:rsidRPr="00370705" w:rsidRDefault="00370705" w:rsidP="00370705">
      <w:pPr>
        <w:numPr>
          <w:ilvl w:val="0"/>
          <w:numId w:val="265"/>
        </w:numPr>
        <w:rPr>
          <w:lang w:val="en-CA"/>
        </w:rPr>
      </w:pPr>
      <w:r w:rsidRPr="00370705">
        <w:rPr>
          <w:lang w:val="en-CA"/>
        </w:rPr>
        <w:t>Static code analysis.</w:t>
      </w:r>
    </w:p>
    <w:p w14:paraId="1CA69D43" w14:textId="77777777" w:rsidR="00370705" w:rsidRPr="00370705" w:rsidRDefault="00370705" w:rsidP="00370705">
      <w:pPr>
        <w:numPr>
          <w:ilvl w:val="0"/>
          <w:numId w:val="265"/>
        </w:numPr>
        <w:rPr>
          <w:lang w:val="en-CA"/>
        </w:rPr>
      </w:pPr>
      <w:r w:rsidRPr="00370705">
        <w:rPr>
          <w:lang w:val="en-CA"/>
        </w:rPr>
        <w:t>Dependency vulnerability scanning.</w:t>
      </w:r>
    </w:p>
    <w:p w14:paraId="3EEBE5E9" w14:textId="77777777" w:rsidR="00370705" w:rsidRPr="00370705" w:rsidRDefault="00370705" w:rsidP="00370705">
      <w:pPr>
        <w:numPr>
          <w:ilvl w:val="0"/>
          <w:numId w:val="265"/>
        </w:numPr>
        <w:rPr>
          <w:lang w:val="en-CA"/>
        </w:rPr>
      </w:pPr>
      <w:r w:rsidRPr="00370705">
        <w:rPr>
          <w:lang w:val="en-CA"/>
        </w:rPr>
        <w:t>Secure coding standards.</w:t>
      </w:r>
    </w:p>
    <w:p w14:paraId="7ADFFBED" w14:textId="77777777" w:rsidR="00370705" w:rsidRPr="00370705" w:rsidRDefault="00370705" w:rsidP="00370705">
      <w:pPr>
        <w:numPr>
          <w:ilvl w:val="0"/>
          <w:numId w:val="265"/>
        </w:numPr>
        <w:rPr>
          <w:lang w:val="en-CA"/>
        </w:rPr>
      </w:pPr>
      <w:r w:rsidRPr="00370705">
        <w:rPr>
          <w:lang w:val="en-CA"/>
        </w:rPr>
        <w:t>Automated penetration testing.</w:t>
      </w:r>
    </w:p>
    <w:p w14:paraId="7DD09C98" w14:textId="77777777" w:rsidR="00370705" w:rsidRPr="00370705" w:rsidRDefault="00370705" w:rsidP="00370705">
      <w:pPr>
        <w:numPr>
          <w:ilvl w:val="0"/>
          <w:numId w:val="265"/>
        </w:numPr>
        <w:rPr>
          <w:lang w:val="en-CA"/>
        </w:rPr>
      </w:pPr>
      <w:r w:rsidRPr="00370705">
        <w:rPr>
          <w:lang w:val="en-CA"/>
        </w:rPr>
        <w:t>Mandatory code reviews.</w:t>
      </w:r>
    </w:p>
    <w:p w14:paraId="471469D5" w14:textId="77777777" w:rsidR="00370705" w:rsidRPr="00370705" w:rsidRDefault="00370705" w:rsidP="00370705">
      <w:pPr>
        <w:numPr>
          <w:ilvl w:val="0"/>
          <w:numId w:val="265"/>
        </w:numPr>
        <w:rPr>
          <w:lang w:val="en-CA"/>
        </w:rPr>
      </w:pPr>
      <w:r w:rsidRPr="00370705">
        <w:rPr>
          <w:lang w:val="en-CA"/>
        </w:rPr>
        <w:t>Secrets management integration.</w:t>
      </w:r>
    </w:p>
    <w:p w14:paraId="752CD888" w14:textId="77777777" w:rsidR="00370705" w:rsidRPr="00370705" w:rsidRDefault="00370705" w:rsidP="00370705">
      <w:pPr>
        <w:numPr>
          <w:ilvl w:val="0"/>
          <w:numId w:val="265"/>
        </w:numPr>
        <w:rPr>
          <w:lang w:val="en-CA"/>
        </w:rPr>
      </w:pPr>
      <w:r w:rsidRPr="00370705">
        <w:rPr>
          <w:lang w:val="en-CA"/>
        </w:rPr>
        <w:lastRenderedPageBreak/>
        <w:t>Production environment isolation.</w:t>
      </w:r>
    </w:p>
    <w:p w14:paraId="547BD689" w14:textId="77777777" w:rsidR="00370705" w:rsidRPr="00370705" w:rsidRDefault="00370705" w:rsidP="00370705">
      <w:pPr>
        <w:rPr>
          <w:lang w:val="en-CA"/>
        </w:rPr>
      </w:pPr>
      <w:r w:rsidRPr="00370705">
        <w:rPr>
          <w:lang w:val="en-CA"/>
        </w:rPr>
        <w:t>CI/CD pipelines enforce security checks before deployment.</w:t>
      </w:r>
    </w:p>
    <w:p w14:paraId="2DE22CCC" w14:textId="77777777" w:rsidR="00370705" w:rsidRPr="00370705" w:rsidRDefault="00000000" w:rsidP="00370705">
      <w:pPr>
        <w:rPr>
          <w:lang w:val="en-CA"/>
        </w:rPr>
      </w:pPr>
      <w:r>
        <w:rPr>
          <w:lang w:val="en-CA"/>
        </w:rPr>
        <w:pict w14:anchorId="0C1FC5B1">
          <v:rect id="_x0000_i5499" style="width:0;height:1.5pt" o:hralign="center" o:hrstd="t" o:hr="t" fillcolor="#a0a0a0" stroked="f"/>
        </w:pict>
      </w:r>
    </w:p>
    <w:p w14:paraId="58DD5E95" w14:textId="77777777" w:rsidR="00370705" w:rsidRPr="00370705" w:rsidRDefault="00370705" w:rsidP="00370705">
      <w:pPr>
        <w:rPr>
          <w:b/>
          <w:bCs/>
          <w:lang w:val="en-CA"/>
        </w:rPr>
      </w:pPr>
      <w:r w:rsidRPr="00370705">
        <w:rPr>
          <w:b/>
          <w:bCs/>
          <w:lang w:val="en-CA"/>
        </w:rPr>
        <w:t>15.7 Operational Security Monitoring</w:t>
      </w:r>
    </w:p>
    <w:p w14:paraId="3F82571E" w14:textId="77777777" w:rsidR="00370705" w:rsidRPr="00370705" w:rsidRDefault="00370705" w:rsidP="00370705">
      <w:pPr>
        <w:rPr>
          <w:lang w:val="en-CA"/>
        </w:rPr>
      </w:pPr>
      <w:r w:rsidRPr="00370705">
        <w:rPr>
          <w:lang w:val="en-CA"/>
        </w:rPr>
        <w:t>Continuous monitoring detects:</w:t>
      </w:r>
    </w:p>
    <w:p w14:paraId="0654DD56" w14:textId="77777777" w:rsidR="00370705" w:rsidRPr="00370705" w:rsidRDefault="00370705" w:rsidP="00370705">
      <w:pPr>
        <w:numPr>
          <w:ilvl w:val="0"/>
          <w:numId w:val="266"/>
        </w:numPr>
        <w:rPr>
          <w:lang w:val="en-CA"/>
        </w:rPr>
      </w:pPr>
      <w:r w:rsidRPr="00370705">
        <w:rPr>
          <w:lang w:val="en-CA"/>
        </w:rPr>
        <w:t>Unauthorized login attempts.</w:t>
      </w:r>
    </w:p>
    <w:p w14:paraId="00BBF201" w14:textId="77777777" w:rsidR="00370705" w:rsidRPr="00370705" w:rsidRDefault="00370705" w:rsidP="00370705">
      <w:pPr>
        <w:numPr>
          <w:ilvl w:val="0"/>
          <w:numId w:val="266"/>
        </w:numPr>
        <w:rPr>
          <w:lang w:val="en-CA"/>
        </w:rPr>
      </w:pPr>
      <w:r w:rsidRPr="00370705">
        <w:rPr>
          <w:lang w:val="en-CA"/>
        </w:rPr>
        <w:t>Suspicious configuration changes.</w:t>
      </w:r>
    </w:p>
    <w:p w14:paraId="453FC7F6" w14:textId="77777777" w:rsidR="00370705" w:rsidRPr="00370705" w:rsidRDefault="00370705" w:rsidP="00370705">
      <w:pPr>
        <w:numPr>
          <w:ilvl w:val="0"/>
          <w:numId w:val="266"/>
        </w:numPr>
        <w:rPr>
          <w:lang w:val="en-CA"/>
        </w:rPr>
      </w:pPr>
      <w:r w:rsidRPr="00370705">
        <w:rPr>
          <w:lang w:val="en-CA"/>
        </w:rPr>
        <w:t>Unusual trading patterns.</w:t>
      </w:r>
    </w:p>
    <w:p w14:paraId="3AE6F9AB" w14:textId="77777777" w:rsidR="00370705" w:rsidRPr="00370705" w:rsidRDefault="00370705" w:rsidP="00370705">
      <w:pPr>
        <w:numPr>
          <w:ilvl w:val="0"/>
          <w:numId w:val="266"/>
        </w:numPr>
        <w:rPr>
          <w:lang w:val="en-CA"/>
        </w:rPr>
      </w:pPr>
      <w:r w:rsidRPr="00370705">
        <w:rPr>
          <w:lang w:val="en-CA"/>
        </w:rPr>
        <w:t>Unexpected model behavior.</w:t>
      </w:r>
    </w:p>
    <w:p w14:paraId="4A04D722" w14:textId="77777777" w:rsidR="00370705" w:rsidRPr="00370705" w:rsidRDefault="00370705" w:rsidP="00370705">
      <w:pPr>
        <w:numPr>
          <w:ilvl w:val="0"/>
          <w:numId w:val="266"/>
        </w:numPr>
        <w:rPr>
          <w:lang w:val="en-CA"/>
        </w:rPr>
      </w:pPr>
      <w:r w:rsidRPr="00370705">
        <w:rPr>
          <w:lang w:val="en-CA"/>
        </w:rPr>
        <w:t>Data anomalies.</w:t>
      </w:r>
    </w:p>
    <w:p w14:paraId="36BE0E2A" w14:textId="77777777" w:rsidR="00370705" w:rsidRPr="00370705" w:rsidRDefault="00370705" w:rsidP="00370705">
      <w:pPr>
        <w:numPr>
          <w:ilvl w:val="0"/>
          <w:numId w:val="266"/>
        </w:numPr>
        <w:rPr>
          <w:lang w:val="en-CA"/>
        </w:rPr>
      </w:pPr>
      <w:r w:rsidRPr="00370705">
        <w:rPr>
          <w:lang w:val="en-CA"/>
        </w:rPr>
        <w:t>Network intrusion attempts.</w:t>
      </w:r>
    </w:p>
    <w:p w14:paraId="343240CB" w14:textId="77777777" w:rsidR="00370705" w:rsidRPr="00370705" w:rsidRDefault="00370705" w:rsidP="00370705">
      <w:pPr>
        <w:rPr>
          <w:lang w:val="en-CA"/>
        </w:rPr>
      </w:pPr>
      <w:r w:rsidRPr="00370705">
        <w:rPr>
          <w:lang w:val="en-CA"/>
        </w:rPr>
        <w:t>Security events trigger:</w:t>
      </w:r>
    </w:p>
    <w:p w14:paraId="06EC75EE" w14:textId="77777777" w:rsidR="00370705" w:rsidRPr="00370705" w:rsidRDefault="00370705" w:rsidP="00370705">
      <w:pPr>
        <w:numPr>
          <w:ilvl w:val="0"/>
          <w:numId w:val="267"/>
        </w:numPr>
        <w:rPr>
          <w:lang w:val="en-CA"/>
        </w:rPr>
      </w:pPr>
      <w:r w:rsidRPr="00370705">
        <w:rPr>
          <w:lang w:val="en-CA"/>
        </w:rPr>
        <w:t>Automated alerts.</w:t>
      </w:r>
    </w:p>
    <w:p w14:paraId="3874D832" w14:textId="77777777" w:rsidR="00370705" w:rsidRPr="00370705" w:rsidRDefault="00370705" w:rsidP="00370705">
      <w:pPr>
        <w:numPr>
          <w:ilvl w:val="0"/>
          <w:numId w:val="267"/>
        </w:numPr>
        <w:rPr>
          <w:lang w:val="en-CA"/>
        </w:rPr>
      </w:pPr>
      <w:r w:rsidRPr="00370705">
        <w:rPr>
          <w:lang w:val="en-CA"/>
        </w:rPr>
        <w:t>Temporary service restrictions.</w:t>
      </w:r>
    </w:p>
    <w:p w14:paraId="7596BA7F" w14:textId="77777777" w:rsidR="00370705" w:rsidRPr="00370705" w:rsidRDefault="00370705" w:rsidP="00370705">
      <w:pPr>
        <w:numPr>
          <w:ilvl w:val="0"/>
          <w:numId w:val="267"/>
        </w:numPr>
        <w:rPr>
          <w:lang w:val="en-CA"/>
        </w:rPr>
      </w:pPr>
      <w:r w:rsidRPr="00370705">
        <w:rPr>
          <w:lang w:val="en-CA"/>
        </w:rPr>
        <w:t>Incident investigation workflows.</w:t>
      </w:r>
    </w:p>
    <w:p w14:paraId="327D8D27" w14:textId="77777777" w:rsidR="00370705" w:rsidRPr="00370705" w:rsidRDefault="00000000" w:rsidP="00370705">
      <w:pPr>
        <w:rPr>
          <w:lang w:val="en-CA"/>
        </w:rPr>
      </w:pPr>
      <w:r>
        <w:rPr>
          <w:lang w:val="en-CA"/>
        </w:rPr>
        <w:pict w14:anchorId="39EFD03F">
          <v:rect id="_x0000_i5500" style="width:0;height:1.5pt" o:hralign="center" o:hrstd="t" o:hr="t" fillcolor="#a0a0a0" stroked="f"/>
        </w:pict>
      </w:r>
    </w:p>
    <w:p w14:paraId="159CE41E" w14:textId="77777777" w:rsidR="00370705" w:rsidRPr="00370705" w:rsidRDefault="00370705" w:rsidP="00370705">
      <w:pPr>
        <w:rPr>
          <w:b/>
          <w:bCs/>
          <w:lang w:val="en-CA"/>
        </w:rPr>
      </w:pPr>
      <w:r w:rsidRPr="00370705">
        <w:rPr>
          <w:b/>
          <w:bCs/>
          <w:lang w:val="en-CA"/>
        </w:rPr>
        <w:t>15.8 Audit Logging &amp; Traceability</w:t>
      </w:r>
    </w:p>
    <w:p w14:paraId="3EE8094C" w14:textId="77777777" w:rsidR="00370705" w:rsidRPr="00370705" w:rsidRDefault="00370705" w:rsidP="00370705">
      <w:pPr>
        <w:rPr>
          <w:lang w:val="en-CA"/>
        </w:rPr>
      </w:pPr>
      <w:r w:rsidRPr="00370705">
        <w:rPr>
          <w:lang w:val="en-CA"/>
        </w:rPr>
        <w:t>Every critical action is logged:</w:t>
      </w:r>
    </w:p>
    <w:p w14:paraId="66B97D80" w14:textId="77777777" w:rsidR="00370705" w:rsidRPr="00370705" w:rsidRDefault="00370705" w:rsidP="00370705">
      <w:pPr>
        <w:numPr>
          <w:ilvl w:val="0"/>
          <w:numId w:val="268"/>
        </w:numPr>
        <w:rPr>
          <w:lang w:val="en-CA"/>
        </w:rPr>
      </w:pPr>
      <w:r w:rsidRPr="00370705">
        <w:rPr>
          <w:lang w:val="en-CA"/>
        </w:rPr>
        <w:t>Trade decisions and executions.</w:t>
      </w:r>
    </w:p>
    <w:p w14:paraId="75108FFB" w14:textId="77777777" w:rsidR="00370705" w:rsidRPr="00370705" w:rsidRDefault="00370705" w:rsidP="00370705">
      <w:pPr>
        <w:numPr>
          <w:ilvl w:val="0"/>
          <w:numId w:val="268"/>
        </w:numPr>
        <w:rPr>
          <w:lang w:val="en-CA"/>
        </w:rPr>
      </w:pPr>
      <w:r w:rsidRPr="00370705">
        <w:rPr>
          <w:lang w:val="en-CA"/>
        </w:rPr>
        <w:t>Parameter changes.</w:t>
      </w:r>
    </w:p>
    <w:p w14:paraId="17709363" w14:textId="77777777" w:rsidR="00370705" w:rsidRPr="00370705" w:rsidRDefault="00370705" w:rsidP="00370705">
      <w:pPr>
        <w:numPr>
          <w:ilvl w:val="0"/>
          <w:numId w:val="268"/>
        </w:numPr>
        <w:rPr>
          <w:lang w:val="en-CA"/>
        </w:rPr>
      </w:pPr>
      <w:r w:rsidRPr="00370705">
        <w:rPr>
          <w:lang w:val="en-CA"/>
        </w:rPr>
        <w:t>Model updates.</w:t>
      </w:r>
    </w:p>
    <w:p w14:paraId="54D2F28A" w14:textId="77777777" w:rsidR="00370705" w:rsidRPr="00370705" w:rsidRDefault="00370705" w:rsidP="00370705">
      <w:pPr>
        <w:numPr>
          <w:ilvl w:val="0"/>
          <w:numId w:val="268"/>
        </w:numPr>
        <w:rPr>
          <w:lang w:val="en-CA"/>
        </w:rPr>
      </w:pPr>
      <w:r w:rsidRPr="00370705">
        <w:rPr>
          <w:lang w:val="en-CA"/>
        </w:rPr>
        <w:t>Strategy modifications.</w:t>
      </w:r>
    </w:p>
    <w:p w14:paraId="3BAF6D1A" w14:textId="77777777" w:rsidR="00370705" w:rsidRPr="00370705" w:rsidRDefault="00370705" w:rsidP="00370705">
      <w:pPr>
        <w:numPr>
          <w:ilvl w:val="0"/>
          <w:numId w:val="268"/>
        </w:numPr>
        <w:rPr>
          <w:lang w:val="en-CA"/>
        </w:rPr>
      </w:pPr>
      <w:r w:rsidRPr="00370705">
        <w:rPr>
          <w:lang w:val="en-CA"/>
        </w:rPr>
        <w:t>Risk overrides.</w:t>
      </w:r>
    </w:p>
    <w:p w14:paraId="53F95789" w14:textId="77777777" w:rsidR="00370705" w:rsidRPr="00370705" w:rsidRDefault="00370705" w:rsidP="00370705">
      <w:pPr>
        <w:numPr>
          <w:ilvl w:val="0"/>
          <w:numId w:val="268"/>
        </w:numPr>
        <w:rPr>
          <w:lang w:val="en-CA"/>
        </w:rPr>
      </w:pPr>
      <w:r w:rsidRPr="00370705">
        <w:rPr>
          <w:lang w:val="en-CA"/>
        </w:rPr>
        <w:t>User login and access attempts.</w:t>
      </w:r>
    </w:p>
    <w:p w14:paraId="1F9FFB7D" w14:textId="77777777" w:rsidR="00370705" w:rsidRPr="00370705" w:rsidRDefault="00370705" w:rsidP="00370705">
      <w:pPr>
        <w:rPr>
          <w:lang w:val="en-CA"/>
        </w:rPr>
      </w:pPr>
      <w:r w:rsidRPr="00370705">
        <w:rPr>
          <w:lang w:val="en-CA"/>
        </w:rPr>
        <w:t>Audit logs are:</w:t>
      </w:r>
    </w:p>
    <w:p w14:paraId="577FA048" w14:textId="77777777" w:rsidR="00370705" w:rsidRPr="00370705" w:rsidRDefault="00370705" w:rsidP="00370705">
      <w:pPr>
        <w:numPr>
          <w:ilvl w:val="0"/>
          <w:numId w:val="269"/>
        </w:numPr>
        <w:rPr>
          <w:lang w:val="en-CA"/>
        </w:rPr>
      </w:pPr>
      <w:r w:rsidRPr="00370705">
        <w:rPr>
          <w:lang w:val="en-CA"/>
        </w:rPr>
        <w:lastRenderedPageBreak/>
        <w:t>Immutable.</w:t>
      </w:r>
    </w:p>
    <w:p w14:paraId="5634DAFF" w14:textId="77777777" w:rsidR="00370705" w:rsidRPr="00370705" w:rsidRDefault="00370705" w:rsidP="00370705">
      <w:pPr>
        <w:numPr>
          <w:ilvl w:val="0"/>
          <w:numId w:val="269"/>
        </w:numPr>
        <w:rPr>
          <w:lang w:val="en-CA"/>
        </w:rPr>
      </w:pPr>
      <w:r w:rsidRPr="00370705">
        <w:rPr>
          <w:lang w:val="en-CA"/>
        </w:rPr>
        <w:t>Timestamped.</w:t>
      </w:r>
    </w:p>
    <w:p w14:paraId="44C2579B" w14:textId="77777777" w:rsidR="00370705" w:rsidRPr="00370705" w:rsidRDefault="00370705" w:rsidP="00370705">
      <w:pPr>
        <w:numPr>
          <w:ilvl w:val="0"/>
          <w:numId w:val="269"/>
        </w:numPr>
        <w:rPr>
          <w:lang w:val="en-CA"/>
        </w:rPr>
      </w:pPr>
      <w:r w:rsidRPr="00370705">
        <w:rPr>
          <w:lang w:val="en-CA"/>
        </w:rPr>
        <w:t>Cryptographically verifiable.</w:t>
      </w:r>
    </w:p>
    <w:p w14:paraId="6EA7AF85" w14:textId="77777777" w:rsidR="00370705" w:rsidRPr="00370705" w:rsidRDefault="00370705" w:rsidP="00370705">
      <w:pPr>
        <w:numPr>
          <w:ilvl w:val="0"/>
          <w:numId w:val="269"/>
        </w:numPr>
        <w:rPr>
          <w:lang w:val="en-CA"/>
        </w:rPr>
      </w:pPr>
      <w:r w:rsidRPr="00370705">
        <w:rPr>
          <w:lang w:val="en-CA"/>
        </w:rPr>
        <w:t>Stored in secure archival systems.</w:t>
      </w:r>
    </w:p>
    <w:p w14:paraId="320575D5" w14:textId="77777777" w:rsidR="00370705" w:rsidRPr="00370705" w:rsidRDefault="00370705" w:rsidP="00370705">
      <w:pPr>
        <w:rPr>
          <w:lang w:val="en-CA"/>
        </w:rPr>
      </w:pPr>
      <w:r w:rsidRPr="00370705">
        <w:rPr>
          <w:lang w:val="en-CA"/>
        </w:rPr>
        <w:t>Auditors can reconstruct full system activity from logs.</w:t>
      </w:r>
    </w:p>
    <w:p w14:paraId="1686313E" w14:textId="77777777" w:rsidR="00370705" w:rsidRPr="00370705" w:rsidRDefault="00000000" w:rsidP="00370705">
      <w:pPr>
        <w:rPr>
          <w:lang w:val="en-CA"/>
        </w:rPr>
      </w:pPr>
      <w:r>
        <w:rPr>
          <w:lang w:val="en-CA"/>
        </w:rPr>
        <w:pict w14:anchorId="4014DC86">
          <v:rect id="_x0000_i5501" style="width:0;height:1.5pt" o:hralign="center" o:hrstd="t" o:hr="t" fillcolor="#a0a0a0" stroked="f"/>
        </w:pict>
      </w:r>
    </w:p>
    <w:p w14:paraId="351BC83A" w14:textId="77777777" w:rsidR="00370705" w:rsidRPr="00370705" w:rsidRDefault="00370705" w:rsidP="00370705">
      <w:pPr>
        <w:rPr>
          <w:b/>
          <w:bCs/>
          <w:lang w:val="en-CA"/>
        </w:rPr>
      </w:pPr>
      <w:r w:rsidRPr="00370705">
        <w:rPr>
          <w:b/>
          <w:bCs/>
          <w:lang w:val="en-CA"/>
        </w:rPr>
        <w:t>15.9 Compliance Considerations</w:t>
      </w:r>
    </w:p>
    <w:p w14:paraId="05DD3576" w14:textId="77777777" w:rsidR="00370705" w:rsidRPr="00370705" w:rsidRDefault="00370705" w:rsidP="00370705">
      <w:pPr>
        <w:rPr>
          <w:lang w:val="en-CA"/>
        </w:rPr>
      </w:pPr>
      <w:r w:rsidRPr="00370705">
        <w:rPr>
          <w:lang w:val="en-CA"/>
        </w:rPr>
        <w:t>Although autonomous, the system is designed to align with financial compliance expectations:</w:t>
      </w:r>
    </w:p>
    <w:p w14:paraId="1258A1EC" w14:textId="77777777" w:rsidR="00370705" w:rsidRPr="00370705" w:rsidRDefault="00370705" w:rsidP="00370705">
      <w:pPr>
        <w:numPr>
          <w:ilvl w:val="0"/>
          <w:numId w:val="270"/>
        </w:numPr>
        <w:rPr>
          <w:lang w:val="en-CA"/>
        </w:rPr>
      </w:pPr>
      <w:r w:rsidRPr="00370705">
        <w:rPr>
          <w:lang w:val="en-CA"/>
        </w:rPr>
        <w:t>Transparent algorithmic decision-making.</w:t>
      </w:r>
    </w:p>
    <w:p w14:paraId="6D489B18" w14:textId="77777777" w:rsidR="00370705" w:rsidRPr="00370705" w:rsidRDefault="00370705" w:rsidP="00370705">
      <w:pPr>
        <w:numPr>
          <w:ilvl w:val="0"/>
          <w:numId w:val="270"/>
        </w:numPr>
        <w:rPr>
          <w:lang w:val="en-CA"/>
        </w:rPr>
      </w:pPr>
      <w:r w:rsidRPr="00370705">
        <w:rPr>
          <w:lang w:val="en-CA"/>
        </w:rPr>
        <w:t>Detailed trade reporting.</w:t>
      </w:r>
    </w:p>
    <w:p w14:paraId="1572E90C" w14:textId="77777777" w:rsidR="00370705" w:rsidRPr="00370705" w:rsidRDefault="00370705" w:rsidP="00370705">
      <w:pPr>
        <w:numPr>
          <w:ilvl w:val="0"/>
          <w:numId w:val="270"/>
        </w:numPr>
        <w:rPr>
          <w:lang w:val="en-CA"/>
        </w:rPr>
      </w:pPr>
      <w:r w:rsidRPr="00370705">
        <w:rPr>
          <w:lang w:val="en-CA"/>
        </w:rPr>
        <w:t>Risk control documentation.</w:t>
      </w:r>
    </w:p>
    <w:p w14:paraId="7463389D" w14:textId="77777777" w:rsidR="00370705" w:rsidRPr="00370705" w:rsidRDefault="00370705" w:rsidP="00370705">
      <w:pPr>
        <w:numPr>
          <w:ilvl w:val="0"/>
          <w:numId w:val="270"/>
        </w:numPr>
        <w:rPr>
          <w:lang w:val="en-CA"/>
        </w:rPr>
      </w:pPr>
      <w:r w:rsidRPr="00370705">
        <w:rPr>
          <w:lang w:val="en-CA"/>
        </w:rPr>
        <w:t>Strategy testing records.</w:t>
      </w:r>
    </w:p>
    <w:p w14:paraId="1D7FD546" w14:textId="77777777" w:rsidR="00370705" w:rsidRPr="00370705" w:rsidRDefault="00370705" w:rsidP="00370705">
      <w:pPr>
        <w:numPr>
          <w:ilvl w:val="0"/>
          <w:numId w:val="270"/>
        </w:numPr>
        <w:rPr>
          <w:lang w:val="en-CA"/>
        </w:rPr>
      </w:pPr>
      <w:r w:rsidRPr="00370705">
        <w:rPr>
          <w:lang w:val="en-CA"/>
        </w:rPr>
        <w:t>Data retention policies.</w:t>
      </w:r>
    </w:p>
    <w:p w14:paraId="4C25AA2F" w14:textId="77777777" w:rsidR="00370705" w:rsidRPr="00370705" w:rsidRDefault="00370705" w:rsidP="00370705">
      <w:pPr>
        <w:rPr>
          <w:lang w:val="en-CA"/>
        </w:rPr>
      </w:pPr>
      <w:r w:rsidRPr="00370705">
        <w:rPr>
          <w:lang w:val="en-CA"/>
        </w:rPr>
        <w:t>Compliance readiness includes:</w:t>
      </w:r>
    </w:p>
    <w:p w14:paraId="5BFE990D" w14:textId="77777777" w:rsidR="00370705" w:rsidRPr="00370705" w:rsidRDefault="00370705" w:rsidP="00370705">
      <w:pPr>
        <w:numPr>
          <w:ilvl w:val="0"/>
          <w:numId w:val="271"/>
        </w:numPr>
        <w:rPr>
          <w:lang w:val="en-CA"/>
        </w:rPr>
      </w:pPr>
      <w:proofErr w:type="spellStart"/>
      <w:r w:rsidRPr="00370705">
        <w:rPr>
          <w:lang w:val="en-CA"/>
        </w:rPr>
        <w:t>Backtesting</w:t>
      </w:r>
      <w:proofErr w:type="spellEnd"/>
      <w:r w:rsidRPr="00370705">
        <w:rPr>
          <w:lang w:val="en-CA"/>
        </w:rPr>
        <w:t xml:space="preserve"> audit trails.</w:t>
      </w:r>
    </w:p>
    <w:p w14:paraId="5142689B" w14:textId="77777777" w:rsidR="00370705" w:rsidRPr="00370705" w:rsidRDefault="00370705" w:rsidP="00370705">
      <w:pPr>
        <w:numPr>
          <w:ilvl w:val="0"/>
          <w:numId w:val="271"/>
        </w:numPr>
        <w:rPr>
          <w:lang w:val="en-CA"/>
        </w:rPr>
      </w:pPr>
      <w:r w:rsidRPr="00370705">
        <w:rPr>
          <w:lang w:val="en-CA"/>
        </w:rPr>
        <w:t>Decision explainability reports.</w:t>
      </w:r>
    </w:p>
    <w:p w14:paraId="7BB3D6D3" w14:textId="77777777" w:rsidR="00370705" w:rsidRPr="00370705" w:rsidRDefault="00370705" w:rsidP="00370705">
      <w:pPr>
        <w:numPr>
          <w:ilvl w:val="0"/>
          <w:numId w:val="271"/>
        </w:numPr>
        <w:rPr>
          <w:lang w:val="en-CA"/>
        </w:rPr>
      </w:pPr>
      <w:r w:rsidRPr="00370705">
        <w:rPr>
          <w:lang w:val="en-CA"/>
        </w:rPr>
        <w:t>Automated risk monitoring documentation.</w:t>
      </w:r>
    </w:p>
    <w:p w14:paraId="3D4558A9" w14:textId="77777777" w:rsidR="00370705" w:rsidRPr="00370705" w:rsidRDefault="00000000" w:rsidP="00370705">
      <w:pPr>
        <w:rPr>
          <w:lang w:val="en-CA"/>
        </w:rPr>
      </w:pPr>
      <w:r>
        <w:rPr>
          <w:lang w:val="en-CA"/>
        </w:rPr>
        <w:pict w14:anchorId="7B5CE023">
          <v:rect id="_x0000_i5502" style="width:0;height:1.5pt" o:hralign="center" o:hrstd="t" o:hr="t" fillcolor="#a0a0a0" stroked="f"/>
        </w:pict>
      </w:r>
    </w:p>
    <w:p w14:paraId="2867168D" w14:textId="77777777" w:rsidR="00370705" w:rsidRPr="00370705" w:rsidRDefault="00370705" w:rsidP="00370705">
      <w:pPr>
        <w:rPr>
          <w:b/>
          <w:bCs/>
          <w:lang w:val="en-CA"/>
        </w:rPr>
      </w:pPr>
      <w:r w:rsidRPr="00370705">
        <w:rPr>
          <w:b/>
          <w:bCs/>
          <w:lang w:val="en-CA"/>
        </w:rPr>
        <w:t>15.10 Governance Framework</w:t>
      </w:r>
    </w:p>
    <w:p w14:paraId="15D8D9D2" w14:textId="77777777" w:rsidR="00370705" w:rsidRPr="00370705" w:rsidRDefault="00370705" w:rsidP="00370705">
      <w:pPr>
        <w:rPr>
          <w:lang w:val="en-CA"/>
        </w:rPr>
      </w:pPr>
      <w:r w:rsidRPr="00370705">
        <w:rPr>
          <w:lang w:val="en-CA"/>
        </w:rPr>
        <w:t>Governance defines how the system evolves safely.</w:t>
      </w:r>
    </w:p>
    <w:p w14:paraId="3B29026A" w14:textId="77777777" w:rsidR="00370705" w:rsidRPr="00370705" w:rsidRDefault="00370705" w:rsidP="00370705">
      <w:pPr>
        <w:rPr>
          <w:b/>
          <w:bCs/>
          <w:lang w:val="en-CA"/>
        </w:rPr>
      </w:pPr>
      <w:r w:rsidRPr="00370705">
        <w:rPr>
          <w:b/>
          <w:bCs/>
          <w:lang w:val="en-CA"/>
        </w:rPr>
        <w:t>Governance Policies:</w:t>
      </w:r>
    </w:p>
    <w:p w14:paraId="2F4E6E08" w14:textId="77777777" w:rsidR="00370705" w:rsidRPr="00370705" w:rsidRDefault="00370705" w:rsidP="00370705">
      <w:pPr>
        <w:numPr>
          <w:ilvl w:val="0"/>
          <w:numId w:val="272"/>
        </w:numPr>
        <w:rPr>
          <w:lang w:val="en-CA"/>
        </w:rPr>
      </w:pPr>
      <w:r w:rsidRPr="00370705">
        <w:rPr>
          <w:lang w:val="en-CA"/>
        </w:rPr>
        <w:t>Controlled rollout of model updates.</w:t>
      </w:r>
    </w:p>
    <w:p w14:paraId="6EDFF45B" w14:textId="77777777" w:rsidR="00370705" w:rsidRPr="00370705" w:rsidRDefault="00370705" w:rsidP="00370705">
      <w:pPr>
        <w:numPr>
          <w:ilvl w:val="0"/>
          <w:numId w:val="272"/>
        </w:numPr>
        <w:rPr>
          <w:lang w:val="en-CA"/>
        </w:rPr>
      </w:pPr>
      <w:r w:rsidRPr="00370705">
        <w:rPr>
          <w:lang w:val="en-CA"/>
        </w:rPr>
        <w:t xml:space="preserve">Risk </w:t>
      </w:r>
      <w:proofErr w:type="gramStart"/>
      <w:r w:rsidRPr="00370705">
        <w:rPr>
          <w:lang w:val="en-CA"/>
        </w:rPr>
        <w:t>parameter</w:t>
      </w:r>
      <w:proofErr w:type="gramEnd"/>
      <w:r w:rsidRPr="00370705">
        <w:rPr>
          <w:lang w:val="en-CA"/>
        </w:rPr>
        <w:t xml:space="preserve"> change approvals.</w:t>
      </w:r>
    </w:p>
    <w:p w14:paraId="20AE43E4" w14:textId="77777777" w:rsidR="00370705" w:rsidRPr="00370705" w:rsidRDefault="00370705" w:rsidP="00370705">
      <w:pPr>
        <w:numPr>
          <w:ilvl w:val="0"/>
          <w:numId w:val="272"/>
        </w:numPr>
        <w:rPr>
          <w:lang w:val="en-CA"/>
        </w:rPr>
      </w:pPr>
      <w:r w:rsidRPr="00370705">
        <w:rPr>
          <w:lang w:val="en-CA"/>
        </w:rPr>
        <w:t>Strategy performance reviews.</w:t>
      </w:r>
    </w:p>
    <w:p w14:paraId="586F4CFB" w14:textId="77777777" w:rsidR="00370705" w:rsidRPr="00370705" w:rsidRDefault="00370705" w:rsidP="00370705">
      <w:pPr>
        <w:numPr>
          <w:ilvl w:val="0"/>
          <w:numId w:val="272"/>
        </w:numPr>
        <w:rPr>
          <w:lang w:val="en-CA"/>
        </w:rPr>
      </w:pPr>
      <w:r w:rsidRPr="00370705">
        <w:rPr>
          <w:lang w:val="en-CA"/>
        </w:rPr>
        <w:t>Incident review boards.</w:t>
      </w:r>
    </w:p>
    <w:p w14:paraId="40E91A24" w14:textId="77777777" w:rsidR="00370705" w:rsidRPr="00370705" w:rsidRDefault="00370705" w:rsidP="00370705">
      <w:pPr>
        <w:numPr>
          <w:ilvl w:val="0"/>
          <w:numId w:val="272"/>
        </w:numPr>
        <w:rPr>
          <w:lang w:val="en-CA"/>
        </w:rPr>
      </w:pPr>
      <w:r w:rsidRPr="00370705">
        <w:rPr>
          <w:lang w:val="en-CA"/>
        </w:rPr>
        <w:lastRenderedPageBreak/>
        <w:t>Change management documentation.</w:t>
      </w:r>
    </w:p>
    <w:p w14:paraId="499CB291" w14:textId="77777777" w:rsidR="00370705" w:rsidRPr="00370705" w:rsidRDefault="00370705" w:rsidP="00370705">
      <w:pPr>
        <w:rPr>
          <w:lang w:val="en-CA"/>
        </w:rPr>
      </w:pPr>
      <w:r w:rsidRPr="00370705">
        <w:rPr>
          <w:lang w:val="en-CA"/>
        </w:rPr>
        <w:t>Automated changes made by Self-Adjustment Agents must be:</w:t>
      </w:r>
    </w:p>
    <w:p w14:paraId="1B7B3633" w14:textId="77777777" w:rsidR="00370705" w:rsidRPr="00370705" w:rsidRDefault="00370705" w:rsidP="00370705">
      <w:pPr>
        <w:numPr>
          <w:ilvl w:val="0"/>
          <w:numId w:val="273"/>
        </w:numPr>
        <w:rPr>
          <w:lang w:val="en-CA"/>
        </w:rPr>
      </w:pPr>
      <w:r w:rsidRPr="00370705">
        <w:rPr>
          <w:lang w:val="en-CA"/>
        </w:rPr>
        <w:t>Logged.</w:t>
      </w:r>
    </w:p>
    <w:p w14:paraId="60DB0DFA" w14:textId="77777777" w:rsidR="00370705" w:rsidRPr="00370705" w:rsidRDefault="00370705" w:rsidP="00370705">
      <w:pPr>
        <w:numPr>
          <w:ilvl w:val="0"/>
          <w:numId w:val="273"/>
        </w:numPr>
        <w:rPr>
          <w:lang w:val="en-CA"/>
        </w:rPr>
      </w:pPr>
      <w:r w:rsidRPr="00370705">
        <w:rPr>
          <w:lang w:val="en-CA"/>
        </w:rPr>
        <w:t>Bounded by policy.</w:t>
      </w:r>
    </w:p>
    <w:p w14:paraId="4EB42CA6" w14:textId="77777777" w:rsidR="00370705" w:rsidRPr="00370705" w:rsidRDefault="00370705" w:rsidP="00370705">
      <w:pPr>
        <w:numPr>
          <w:ilvl w:val="0"/>
          <w:numId w:val="273"/>
        </w:numPr>
        <w:rPr>
          <w:lang w:val="en-CA"/>
        </w:rPr>
      </w:pPr>
      <w:r w:rsidRPr="00370705">
        <w:rPr>
          <w:lang w:val="en-CA"/>
        </w:rPr>
        <w:t>Reviewable by administrators.</w:t>
      </w:r>
    </w:p>
    <w:p w14:paraId="7121CDAB" w14:textId="77777777" w:rsidR="00370705" w:rsidRPr="00370705" w:rsidRDefault="00000000" w:rsidP="00370705">
      <w:pPr>
        <w:rPr>
          <w:lang w:val="en-CA"/>
        </w:rPr>
      </w:pPr>
      <w:r>
        <w:rPr>
          <w:lang w:val="en-CA"/>
        </w:rPr>
        <w:pict w14:anchorId="350F884A">
          <v:rect id="_x0000_i5503" style="width:0;height:1.5pt" o:hralign="center" o:hrstd="t" o:hr="t" fillcolor="#a0a0a0" stroked="f"/>
        </w:pict>
      </w:r>
    </w:p>
    <w:p w14:paraId="38DC1281" w14:textId="77777777" w:rsidR="00370705" w:rsidRPr="00370705" w:rsidRDefault="00370705" w:rsidP="00370705">
      <w:pPr>
        <w:rPr>
          <w:b/>
          <w:bCs/>
          <w:lang w:val="en-CA"/>
        </w:rPr>
      </w:pPr>
      <w:r w:rsidRPr="00370705">
        <w:rPr>
          <w:b/>
          <w:bCs/>
          <w:lang w:val="en-CA"/>
        </w:rPr>
        <w:t>15.11 Incident Response &amp; Threat Mitigation</w:t>
      </w:r>
    </w:p>
    <w:p w14:paraId="6DBEC297" w14:textId="77777777" w:rsidR="00370705" w:rsidRPr="00370705" w:rsidRDefault="00370705" w:rsidP="00370705">
      <w:pPr>
        <w:rPr>
          <w:lang w:val="en-CA"/>
        </w:rPr>
      </w:pPr>
      <w:r w:rsidRPr="00370705">
        <w:rPr>
          <w:lang w:val="en-CA"/>
        </w:rPr>
        <w:t>Response procedures include:</w:t>
      </w:r>
    </w:p>
    <w:p w14:paraId="4A3C11FE" w14:textId="77777777" w:rsidR="00370705" w:rsidRPr="00370705" w:rsidRDefault="00370705" w:rsidP="00370705">
      <w:pPr>
        <w:numPr>
          <w:ilvl w:val="0"/>
          <w:numId w:val="274"/>
        </w:numPr>
        <w:rPr>
          <w:lang w:val="en-CA"/>
        </w:rPr>
      </w:pPr>
      <w:r w:rsidRPr="00370705">
        <w:rPr>
          <w:lang w:val="en-CA"/>
        </w:rPr>
        <w:t>Threat detection.</w:t>
      </w:r>
    </w:p>
    <w:p w14:paraId="7D8B0FEA" w14:textId="77777777" w:rsidR="00370705" w:rsidRPr="00370705" w:rsidRDefault="00370705" w:rsidP="00370705">
      <w:pPr>
        <w:numPr>
          <w:ilvl w:val="0"/>
          <w:numId w:val="274"/>
        </w:numPr>
        <w:rPr>
          <w:lang w:val="en-CA"/>
        </w:rPr>
      </w:pPr>
      <w:r w:rsidRPr="00370705">
        <w:rPr>
          <w:lang w:val="en-CA"/>
        </w:rPr>
        <w:t>Automated containment.</w:t>
      </w:r>
    </w:p>
    <w:p w14:paraId="5AEE919F" w14:textId="77777777" w:rsidR="00370705" w:rsidRPr="00370705" w:rsidRDefault="00370705" w:rsidP="00370705">
      <w:pPr>
        <w:numPr>
          <w:ilvl w:val="0"/>
          <w:numId w:val="274"/>
        </w:numPr>
        <w:rPr>
          <w:lang w:val="en-CA"/>
        </w:rPr>
      </w:pPr>
      <w:r w:rsidRPr="00370705">
        <w:rPr>
          <w:lang w:val="en-CA"/>
        </w:rPr>
        <w:t>Service isolation.</w:t>
      </w:r>
    </w:p>
    <w:p w14:paraId="0D55664B" w14:textId="77777777" w:rsidR="00370705" w:rsidRPr="00370705" w:rsidRDefault="00370705" w:rsidP="00370705">
      <w:pPr>
        <w:numPr>
          <w:ilvl w:val="0"/>
          <w:numId w:val="274"/>
        </w:numPr>
        <w:rPr>
          <w:lang w:val="en-CA"/>
        </w:rPr>
      </w:pPr>
      <w:r w:rsidRPr="00370705">
        <w:rPr>
          <w:lang w:val="en-CA"/>
        </w:rPr>
        <w:t>Emergency trade suspension.</w:t>
      </w:r>
    </w:p>
    <w:p w14:paraId="20420372" w14:textId="77777777" w:rsidR="00370705" w:rsidRPr="00370705" w:rsidRDefault="00370705" w:rsidP="00370705">
      <w:pPr>
        <w:numPr>
          <w:ilvl w:val="0"/>
          <w:numId w:val="274"/>
        </w:numPr>
        <w:rPr>
          <w:lang w:val="en-CA"/>
        </w:rPr>
      </w:pPr>
      <w:r w:rsidRPr="00370705">
        <w:rPr>
          <w:lang w:val="en-CA"/>
        </w:rPr>
        <w:t>Incident logging.</w:t>
      </w:r>
    </w:p>
    <w:p w14:paraId="1F8AE8BC" w14:textId="77777777" w:rsidR="00370705" w:rsidRPr="00370705" w:rsidRDefault="00370705" w:rsidP="00370705">
      <w:pPr>
        <w:numPr>
          <w:ilvl w:val="0"/>
          <w:numId w:val="274"/>
        </w:numPr>
        <w:rPr>
          <w:lang w:val="en-CA"/>
        </w:rPr>
      </w:pPr>
      <w:r w:rsidRPr="00370705">
        <w:rPr>
          <w:lang w:val="en-CA"/>
        </w:rPr>
        <w:t>Root cause analysis.</w:t>
      </w:r>
    </w:p>
    <w:p w14:paraId="2F0F303E" w14:textId="77777777" w:rsidR="00370705" w:rsidRPr="00370705" w:rsidRDefault="00370705" w:rsidP="00370705">
      <w:pPr>
        <w:numPr>
          <w:ilvl w:val="0"/>
          <w:numId w:val="274"/>
        </w:numPr>
        <w:rPr>
          <w:lang w:val="en-CA"/>
        </w:rPr>
      </w:pPr>
      <w:r w:rsidRPr="00370705">
        <w:rPr>
          <w:lang w:val="en-CA"/>
        </w:rPr>
        <w:t>Post-incident system improvement.</w:t>
      </w:r>
    </w:p>
    <w:p w14:paraId="74BA79FC" w14:textId="77777777" w:rsidR="00370705" w:rsidRPr="00370705" w:rsidRDefault="00370705" w:rsidP="00370705">
      <w:pPr>
        <w:rPr>
          <w:lang w:val="en-CA"/>
        </w:rPr>
      </w:pPr>
      <w:r w:rsidRPr="00370705">
        <w:rPr>
          <w:lang w:val="en-CA"/>
        </w:rPr>
        <w:t>Examples of critical incidents:</w:t>
      </w:r>
    </w:p>
    <w:p w14:paraId="30E6B2FB" w14:textId="77777777" w:rsidR="00370705" w:rsidRPr="00370705" w:rsidRDefault="00370705" w:rsidP="00370705">
      <w:pPr>
        <w:numPr>
          <w:ilvl w:val="0"/>
          <w:numId w:val="275"/>
        </w:numPr>
        <w:rPr>
          <w:lang w:val="en-CA"/>
        </w:rPr>
      </w:pPr>
      <w:r w:rsidRPr="00370705">
        <w:rPr>
          <w:lang w:val="en-CA"/>
        </w:rPr>
        <w:t>Unauthorized system access.</w:t>
      </w:r>
    </w:p>
    <w:p w14:paraId="1D6D1988" w14:textId="77777777" w:rsidR="00370705" w:rsidRPr="00370705" w:rsidRDefault="00370705" w:rsidP="00370705">
      <w:pPr>
        <w:numPr>
          <w:ilvl w:val="0"/>
          <w:numId w:val="275"/>
        </w:numPr>
        <w:rPr>
          <w:lang w:val="en-CA"/>
        </w:rPr>
      </w:pPr>
      <w:r w:rsidRPr="00370705">
        <w:rPr>
          <w:lang w:val="en-CA"/>
        </w:rPr>
        <w:t>Broker API compromise.</w:t>
      </w:r>
    </w:p>
    <w:p w14:paraId="7D7941C8" w14:textId="77777777" w:rsidR="00370705" w:rsidRPr="00370705" w:rsidRDefault="00370705" w:rsidP="00370705">
      <w:pPr>
        <w:numPr>
          <w:ilvl w:val="0"/>
          <w:numId w:val="275"/>
        </w:numPr>
        <w:rPr>
          <w:lang w:val="en-CA"/>
        </w:rPr>
      </w:pPr>
      <w:r w:rsidRPr="00370705">
        <w:rPr>
          <w:lang w:val="en-CA"/>
        </w:rPr>
        <w:t>Data feed manipulation.</w:t>
      </w:r>
    </w:p>
    <w:p w14:paraId="2FDD8B85" w14:textId="77777777" w:rsidR="00370705" w:rsidRPr="00370705" w:rsidRDefault="00370705" w:rsidP="00370705">
      <w:pPr>
        <w:numPr>
          <w:ilvl w:val="0"/>
          <w:numId w:val="275"/>
        </w:numPr>
        <w:rPr>
          <w:lang w:val="en-CA"/>
        </w:rPr>
      </w:pPr>
      <w:r w:rsidRPr="00370705">
        <w:rPr>
          <w:lang w:val="en-CA"/>
        </w:rPr>
        <w:t>Algorithm malfunction.</w:t>
      </w:r>
    </w:p>
    <w:p w14:paraId="613E3C84" w14:textId="77777777" w:rsidR="00370705" w:rsidRPr="00370705" w:rsidRDefault="00000000" w:rsidP="00370705">
      <w:pPr>
        <w:rPr>
          <w:lang w:val="en-CA"/>
        </w:rPr>
      </w:pPr>
      <w:r>
        <w:rPr>
          <w:lang w:val="en-CA"/>
        </w:rPr>
        <w:pict w14:anchorId="2FEC562D">
          <v:rect id="_x0000_i5504" style="width:0;height:1.5pt" o:hralign="center" o:hrstd="t" o:hr="t" fillcolor="#a0a0a0" stroked="f"/>
        </w:pict>
      </w:r>
    </w:p>
    <w:p w14:paraId="2BA46D92" w14:textId="77777777" w:rsidR="00370705" w:rsidRPr="00370705" w:rsidRDefault="00370705" w:rsidP="00370705">
      <w:pPr>
        <w:rPr>
          <w:b/>
          <w:bCs/>
          <w:lang w:val="en-CA"/>
        </w:rPr>
      </w:pPr>
      <w:r w:rsidRPr="00370705">
        <w:rPr>
          <w:b/>
          <w:bCs/>
          <w:lang w:val="en-CA"/>
        </w:rPr>
        <w:t>15.12 Regulatory Adaptability</w:t>
      </w:r>
    </w:p>
    <w:p w14:paraId="5E0C36CE" w14:textId="77777777" w:rsidR="00370705" w:rsidRPr="00370705" w:rsidRDefault="00370705" w:rsidP="00370705">
      <w:pPr>
        <w:rPr>
          <w:lang w:val="en-CA"/>
        </w:rPr>
      </w:pPr>
      <w:r w:rsidRPr="00370705">
        <w:rPr>
          <w:lang w:val="en-CA"/>
        </w:rPr>
        <w:t>The system is designed to accommodate changing regulatory requirements:</w:t>
      </w:r>
    </w:p>
    <w:p w14:paraId="159F6297" w14:textId="77777777" w:rsidR="00370705" w:rsidRPr="00370705" w:rsidRDefault="00370705" w:rsidP="00370705">
      <w:pPr>
        <w:numPr>
          <w:ilvl w:val="0"/>
          <w:numId w:val="276"/>
        </w:numPr>
        <w:rPr>
          <w:lang w:val="en-CA"/>
        </w:rPr>
      </w:pPr>
      <w:r w:rsidRPr="00370705">
        <w:rPr>
          <w:lang w:val="en-CA"/>
        </w:rPr>
        <w:t>Configurable compliance rules.</w:t>
      </w:r>
    </w:p>
    <w:p w14:paraId="1E9607F6" w14:textId="77777777" w:rsidR="00370705" w:rsidRPr="00370705" w:rsidRDefault="00370705" w:rsidP="00370705">
      <w:pPr>
        <w:numPr>
          <w:ilvl w:val="0"/>
          <w:numId w:val="276"/>
        </w:numPr>
        <w:rPr>
          <w:lang w:val="en-CA"/>
        </w:rPr>
      </w:pPr>
      <w:r w:rsidRPr="00370705">
        <w:rPr>
          <w:lang w:val="en-CA"/>
        </w:rPr>
        <w:t>Flexible reporting templates.</w:t>
      </w:r>
    </w:p>
    <w:p w14:paraId="7CBC1851" w14:textId="77777777" w:rsidR="00370705" w:rsidRPr="00370705" w:rsidRDefault="00370705" w:rsidP="00370705">
      <w:pPr>
        <w:numPr>
          <w:ilvl w:val="0"/>
          <w:numId w:val="276"/>
        </w:numPr>
        <w:rPr>
          <w:lang w:val="en-CA"/>
        </w:rPr>
      </w:pPr>
      <w:r w:rsidRPr="00370705">
        <w:rPr>
          <w:lang w:val="en-CA"/>
        </w:rPr>
        <w:lastRenderedPageBreak/>
        <w:t>Jurisdiction-specific operational settings.</w:t>
      </w:r>
    </w:p>
    <w:p w14:paraId="56FDE538" w14:textId="77777777" w:rsidR="00370705" w:rsidRPr="00370705" w:rsidRDefault="00370705" w:rsidP="00370705">
      <w:pPr>
        <w:numPr>
          <w:ilvl w:val="0"/>
          <w:numId w:val="276"/>
        </w:numPr>
        <w:rPr>
          <w:lang w:val="en-CA"/>
        </w:rPr>
      </w:pPr>
      <w:r w:rsidRPr="00370705">
        <w:rPr>
          <w:lang w:val="en-CA"/>
        </w:rPr>
        <w:t>Broker-specific compliance adjustments.</w:t>
      </w:r>
    </w:p>
    <w:p w14:paraId="654F70AE" w14:textId="77777777" w:rsidR="00370705" w:rsidRPr="00370705" w:rsidRDefault="00000000" w:rsidP="00370705">
      <w:pPr>
        <w:rPr>
          <w:lang w:val="en-CA"/>
        </w:rPr>
      </w:pPr>
      <w:r>
        <w:rPr>
          <w:lang w:val="en-CA"/>
        </w:rPr>
        <w:pict w14:anchorId="18B2C747">
          <v:rect id="_x0000_i5505" style="width:0;height:1.5pt" o:hralign="center" o:hrstd="t" o:hr="t" fillcolor="#a0a0a0" stroked="f"/>
        </w:pict>
      </w:r>
    </w:p>
    <w:p w14:paraId="33A2AD29" w14:textId="77777777" w:rsidR="00370705" w:rsidRPr="00370705" w:rsidRDefault="00370705" w:rsidP="00370705">
      <w:pPr>
        <w:rPr>
          <w:b/>
          <w:bCs/>
          <w:lang w:val="en-CA"/>
        </w:rPr>
      </w:pPr>
      <w:r w:rsidRPr="00370705">
        <w:rPr>
          <w:b/>
          <w:bCs/>
          <w:lang w:val="en-CA"/>
        </w:rPr>
        <w:t>15.13 Integration with System Components</w:t>
      </w:r>
    </w:p>
    <w:p w14:paraId="02D9D198" w14:textId="77777777" w:rsidR="00370705" w:rsidRPr="00370705" w:rsidRDefault="00370705" w:rsidP="00370705">
      <w:pPr>
        <w:numPr>
          <w:ilvl w:val="0"/>
          <w:numId w:val="277"/>
        </w:numPr>
        <w:rPr>
          <w:lang w:val="en-CA"/>
        </w:rPr>
      </w:pPr>
      <w:r w:rsidRPr="00370705">
        <w:rPr>
          <w:lang w:val="en-CA"/>
        </w:rPr>
        <w:t>Explainability supports regulatory transparency.</w:t>
      </w:r>
    </w:p>
    <w:p w14:paraId="794A6392" w14:textId="77777777" w:rsidR="00370705" w:rsidRPr="00370705" w:rsidRDefault="00370705" w:rsidP="00370705">
      <w:pPr>
        <w:numPr>
          <w:ilvl w:val="0"/>
          <w:numId w:val="277"/>
        </w:numPr>
        <w:rPr>
          <w:lang w:val="en-CA"/>
        </w:rPr>
      </w:pPr>
      <w:r w:rsidRPr="00370705">
        <w:rPr>
          <w:lang w:val="en-CA"/>
        </w:rPr>
        <w:t>Monitoring Services detect security threats.</w:t>
      </w:r>
    </w:p>
    <w:p w14:paraId="35DAD074" w14:textId="77777777" w:rsidR="00370705" w:rsidRPr="00370705" w:rsidRDefault="00370705" w:rsidP="00370705">
      <w:pPr>
        <w:numPr>
          <w:ilvl w:val="0"/>
          <w:numId w:val="277"/>
        </w:numPr>
        <w:rPr>
          <w:lang w:val="en-CA"/>
        </w:rPr>
      </w:pPr>
      <w:r w:rsidRPr="00370705">
        <w:rPr>
          <w:lang w:val="en-CA"/>
        </w:rPr>
        <w:t>Infrastructure Layer enforces secure networking.</w:t>
      </w:r>
    </w:p>
    <w:p w14:paraId="267BB8A6" w14:textId="77777777" w:rsidR="00370705" w:rsidRPr="00370705" w:rsidRDefault="00370705" w:rsidP="00370705">
      <w:pPr>
        <w:numPr>
          <w:ilvl w:val="0"/>
          <w:numId w:val="277"/>
        </w:numPr>
        <w:rPr>
          <w:lang w:val="en-CA"/>
        </w:rPr>
      </w:pPr>
      <w:r w:rsidRPr="00370705">
        <w:rPr>
          <w:lang w:val="en-CA"/>
        </w:rPr>
        <w:t>Dashboard provides governance controls.</w:t>
      </w:r>
    </w:p>
    <w:p w14:paraId="73678F38" w14:textId="77777777" w:rsidR="00370705" w:rsidRPr="00370705" w:rsidRDefault="00370705" w:rsidP="00370705">
      <w:pPr>
        <w:numPr>
          <w:ilvl w:val="0"/>
          <w:numId w:val="277"/>
        </w:numPr>
        <w:rPr>
          <w:lang w:val="en-CA"/>
        </w:rPr>
      </w:pPr>
      <w:r w:rsidRPr="00370705">
        <w:rPr>
          <w:lang w:val="en-CA"/>
        </w:rPr>
        <w:t>Self-Adjustment Agent operates within governance boundaries.</w:t>
      </w:r>
    </w:p>
    <w:p w14:paraId="6582F8D7" w14:textId="77777777" w:rsidR="00D84191" w:rsidRDefault="00D84191" w:rsidP="00D84191">
      <w:pPr>
        <w:rPr>
          <w:lang w:val="en-CA"/>
        </w:rPr>
      </w:pPr>
    </w:p>
    <w:p w14:paraId="6FA5C706" w14:textId="77777777" w:rsidR="00BF77C3" w:rsidRDefault="00BF77C3" w:rsidP="00D84191">
      <w:pPr>
        <w:rPr>
          <w:lang w:val="en-CA"/>
        </w:rPr>
      </w:pPr>
    </w:p>
    <w:p w14:paraId="05A26B74" w14:textId="77777777" w:rsidR="00BF77C3" w:rsidRDefault="00BF77C3" w:rsidP="00D84191">
      <w:pPr>
        <w:rPr>
          <w:lang w:val="en-CA"/>
        </w:rPr>
      </w:pPr>
    </w:p>
    <w:p w14:paraId="1605CAF6" w14:textId="77777777" w:rsidR="00BF77C3" w:rsidRDefault="00BF77C3" w:rsidP="00D84191">
      <w:pPr>
        <w:rPr>
          <w:lang w:val="en-CA"/>
        </w:rPr>
      </w:pPr>
    </w:p>
    <w:p w14:paraId="21585652" w14:textId="77777777" w:rsidR="00BF77C3" w:rsidRDefault="00BF77C3" w:rsidP="00D84191">
      <w:pPr>
        <w:rPr>
          <w:lang w:val="en-CA"/>
        </w:rPr>
      </w:pPr>
    </w:p>
    <w:p w14:paraId="39EB61DB" w14:textId="77777777" w:rsidR="00BF77C3" w:rsidRDefault="00BF77C3" w:rsidP="00D84191">
      <w:pPr>
        <w:rPr>
          <w:lang w:val="en-CA"/>
        </w:rPr>
      </w:pPr>
    </w:p>
    <w:p w14:paraId="62111C42" w14:textId="77777777" w:rsidR="00BF77C3" w:rsidRDefault="00BF77C3" w:rsidP="00D84191">
      <w:pPr>
        <w:rPr>
          <w:lang w:val="en-CA"/>
        </w:rPr>
      </w:pPr>
    </w:p>
    <w:p w14:paraId="5B241FBB" w14:textId="77777777" w:rsidR="00BF77C3" w:rsidRDefault="00BF77C3" w:rsidP="00D84191">
      <w:pPr>
        <w:rPr>
          <w:lang w:val="en-CA"/>
        </w:rPr>
      </w:pPr>
    </w:p>
    <w:p w14:paraId="659C14C1" w14:textId="77777777" w:rsidR="00BF77C3" w:rsidRDefault="00BF77C3" w:rsidP="00D84191">
      <w:pPr>
        <w:rPr>
          <w:lang w:val="en-CA"/>
        </w:rPr>
      </w:pPr>
    </w:p>
    <w:p w14:paraId="1E837DEE" w14:textId="77777777" w:rsidR="00BF77C3" w:rsidRDefault="00BF77C3" w:rsidP="00D84191">
      <w:pPr>
        <w:rPr>
          <w:lang w:val="en-CA"/>
        </w:rPr>
      </w:pPr>
    </w:p>
    <w:p w14:paraId="789D4E3F" w14:textId="77777777" w:rsidR="00BF77C3" w:rsidRDefault="00BF77C3" w:rsidP="00D84191">
      <w:pPr>
        <w:rPr>
          <w:lang w:val="en-CA"/>
        </w:rPr>
      </w:pPr>
    </w:p>
    <w:p w14:paraId="5090FE08" w14:textId="77777777" w:rsidR="00BF77C3" w:rsidRDefault="00BF77C3" w:rsidP="00D84191">
      <w:pPr>
        <w:rPr>
          <w:lang w:val="en-CA"/>
        </w:rPr>
      </w:pPr>
    </w:p>
    <w:p w14:paraId="545ADBB4" w14:textId="77777777" w:rsidR="00BF77C3" w:rsidRDefault="00BF77C3" w:rsidP="00D84191">
      <w:pPr>
        <w:rPr>
          <w:lang w:val="en-CA"/>
        </w:rPr>
      </w:pPr>
    </w:p>
    <w:p w14:paraId="18E98052" w14:textId="77777777" w:rsidR="00BF77C3" w:rsidRDefault="00BF77C3" w:rsidP="00D84191">
      <w:pPr>
        <w:rPr>
          <w:lang w:val="en-CA"/>
        </w:rPr>
      </w:pPr>
    </w:p>
    <w:p w14:paraId="1C15854D" w14:textId="77777777" w:rsidR="00BF77C3" w:rsidRDefault="00BF77C3" w:rsidP="00D84191">
      <w:pPr>
        <w:rPr>
          <w:lang w:val="en-CA"/>
        </w:rPr>
      </w:pPr>
    </w:p>
    <w:p w14:paraId="27483107" w14:textId="77777777" w:rsidR="00BF77C3" w:rsidRDefault="00BF77C3" w:rsidP="00D84191">
      <w:pPr>
        <w:rPr>
          <w:lang w:val="en-CA"/>
        </w:rPr>
      </w:pPr>
    </w:p>
    <w:p w14:paraId="2CDB4D40" w14:textId="77777777" w:rsidR="00A30929" w:rsidRPr="00A30929" w:rsidRDefault="00A30929" w:rsidP="00EA3254">
      <w:pPr>
        <w:pStyle w:val="Heading1"/>
        <w:rPr>
          <w:lang w:val="en-CA"/>
        </w:rPr>
      </w:pPr>
      <w:bookmarkStart w:id="16" w:name="_Toc221515680"/>
      <w:r w:rsidRPr="00A30929">
        <w:rPr>
          <w:lang w:val="en-CA"/>
        </w:rPr>
        <w:lastRenderedPageBreak/>
        <w:t>Section 16 — Development Roadmap, Phases &amp; Implementation Strategy</w:t>
      </w:r>
      <w:bookmarkEnd w:id="16"/>
    </w:p>
    <w:p w14:paraId="742F667D" w14:textId="77777777" w:rsidR="00A30929" w:rsidRPr="00A30929" w:rsidRDefault="00000000" w:rsidP="00A30929">
      <w:pPr>
        <w:rPr>
          <w:lang w:val="en-CA"/>
        </w:rPr>
      </w:pPr>
      <w:r>
        <w:rPr>
          <w:lang w:val="en-CA"/>
        </w:rPr>
        <w:pict w14:anchorId="21FD4106">
          <v:rect id="_x0000_i5506" style="width:0;height:1.5pt" o:hralign="center" o:hrstd="t" o:hr="t" fillcolor="#a0a0a0" stroked="f"/>
        </w:pict>
      </w:r>
    </w:p>
    <w:p w14:paraId="597BCC3C" w14:textId="77777777" w:rsidR="00A30929" w:rsidRPr="00A30929" w:rsidRDefault="00A30929" w:rsidP="00A30929">
      <w:pPr>
        <w:rPr>
          <w:b/>
          <w:bCs/>
          <w:lang w:val="en-CA"/>
        </w:rPr>
      </w:pPr>
      <w:r w:rsidRPr="00A30929">
        <w:rPr>
          <w:b/>
          <w:bCs/>
          <w:lang w:val="en-CA"/>
        </w:rPr>
        <w:t>16.1 Purpose and Strategic Goals</w:t>
      </w:r>
    </w:p>
    <w:p w14:paraId="7D56F954" w14:textId="77777777" w:rsidR="00A30929" w:rsidRPr="00A30929" w:rsidRDefault="00A30929" w:rsidP="00A30929">
      <w:pPr>
        <w:rPr>
          <w:lang w:val="en-CA"/>
        </w:rPr>
      </w:pPr>
      <w:r w:rsidRPr="00A30929">
        <w:rPr>
          <w:lang w:val="en-CA"/>
        </w:rPr>
        <w:t xml:space="preserve">This section defines the step-by-step development methodology required to build </w:t>
      </w:r>
      <w:proofErr w:type="spellStart"/>
      <w:r w:rsidRPr="00A30929">
        <w:rPr>
          <w:lang w:val="en-CA"/>
        </w:rPr>
        <w:t>AegisFX</w:t>
      </w:r>
      <w:proofErr w:type="spellEnd"/>
      <w:r w:rsidRPr="00A30929">
        <w:rPr>
          <w:lang w:val="en-CA"/>
        </w:rPr>
        <w:t xml:space="preserve"> inside Claude Code VS. The roadmap ensures that the system evolves through controlled, testable, and scalable phases rather than attempting to build the full autonomous trading ecosystem simultaneously.</w:t>
      </w:r>
    </w:p>
    <w:p w14:paraId="0CA7FC10" w14:textId="77777777" w:rsidR="00A30929" w:rsidRPr="00A30929" w:rsidRDefault="00A30929" w:rsidP="00A30929">
      <w:pPr>
        <w:rPr>
          <w:lang w:val="en-CA"/>
        </w:rPr>
      </w:pPr>
      <w:r w:rsidRPr="00A30929">
        <w:rPr>
          <w:lang w:val="en-CA"/>
        </w:rPr>
        <w:t>Primary goals:</w:t>
      </w:r>
    </w:p>
    <w:p w14:paraId="237D9EB2" w14:textId="77777777" w:rsidR="00A30929" w:rsidRPr="00A30929" w:rsidRDefault="00A30929" w:rsidP="00A30929">
      <w:pPr>
        <w:numPr>
          <w:ilvl w:val="0"/>
          <w:numId w:val="278"/>
        </w:numPr>
        <w:rPr>
          <w:lang w:val="en-CA"/>
        </w:rPr>
      </w:pPr>
      <w:r w:rsidRPr="00A30929">
        <w:rPr>
          <w:lang w:val="en-CA"/>
        </w:rPr>
        <w:t>Build a stable and verifiable foundation before introducing autonomy.</w:t>
      </w:r>
    </w:p>
    <w:p w14:paraId="253DE4F0" w14:textId="77777777" w:rsidR="00A30929" w:rsidRPr="00A30929" w:rsidRDefault="00A30929" w:rsidP="00A30929">
      <w:pPr>
        <w:numPr>
          <w:ilvl w:val="0"/>
          <w:numId w:val="278"/>
        </w:numPr>
        <w:rPr>
          <w:lang w:val="en-CA"/>
        </w:rPr>
      </w:pPr>
      <w:r w:rsidRPr="00A30929">
        <w:rPr>
          <w:lang w:val="en-CA"/>
        </w:rPr>
        <w:t>Validate data integrity and execution reliability early.</w:t>
      </w:r>
    </w:p>
    <w:p w14:paraId="52848F99" w14:textId="77777777" w:rsidR="00A30929" w:rsidRPr="00A30929" w:rsidRDefault="00A30929" w:rsidP="00A30929">
      <w:pPr>
        <w:numPr>
          <w:ilvl w:val="0"/>
          <w:numId w:val="278"/>
        </w:numPr>
        <w:rPr>
          <w:lang w:val="en-CA"/>
        </w:rPr>
      </w:pPr>
      <w:r w:rsidRPr="00A30929">
        <w:rPr>
          <w:lang w:val="en-CA"/>
        </w:rPr>
        <w:t>Introduce machine learning incrementally.</w:t>
      </w:r>
    </w:p>
    <w:p w14:paraId="4285B434" w14:textId="77777777" w:rsidR="00A30929" w:rsidRPr="00A30929" w:rsidRDefault="00A30929" w:rsidP="00A30929">
      <w:pPr>
        <w:numPr>
          <w:ilvl w:val="0"/>
          <w:numId w:val="278"/>
        </w:numPr>
        <w:rPr>
          <w:lang w:val="en-CA"/>
        </w:rPr>
      </w:pPr>
      <w:r w:rsidRPr="00A30929">
        <w:rPr>
          <w:lang w:val="en-CA"/>
        </w:rPr>
        <w:t>Deploy adaptive intelligence only after core system stability.</w:t>
      </w:r>
    </w:p>
    <w:p w14:paraId="1E5EFDA5" w14:textId="77777777" w:rsidR="00A30929" w:rsidRPr="00A30929" w:rsidRDefault="00A30929" w:rsidP="00A30929">
      <w:pPr>
        <w:numPr>
          <w:ilvl w:val="0"/>
          <w:numId w:val="278"/>
        </w:numPr>
        <w:rPr>
          <w:lang w:val="en-CA"/>
        </w:rPr>
      </w:pPr>
      <w:r w:rsidRPr="00A30929">
        <w:rPr>
          <w:lang w:val="en-CA"/>
        </w:rPr>
        <w:t>Ensure every development phase produces a functional subsystem.</w:t>
      </w:r>
    </w:p>
    <w:p w14:paraId="3D3552BF" w14:textId="77777777" w:rsidR="00A30929" w:rsidRPr="00A30929" w:rsidRDefault="00A30929" w:rsidP="00A30929">
      <w:pPr>
        <w:numPr>
          <w:ilvl w:val="0"/>
          <w:numId w:val="278"/>
        </w:numPr>
        <w:rPr>
          <w:lang w:val="en-CA"/>
        </w:rPr>
      </w:pPr>
      <w:r w:rsidRPr="00A30929">
        <w:rPr>
          <w:lang w:val="en-CA"/>
        </w:rPr>
        <w:t>Maintain continuous testing, explainability, and risk enforcement throughout development.</w:t>
      </w:r>
    </w:p>
    <w:p w14:paraId="41B43EE1" w14:textId="77777777" w:rsidR="00A30929" w:rsidRPr="00A30929" w:rsidRDefault="00000000" w:rsidP="00A30929">
      <w:pPr>
        <w:rPr>
          <w:lang w:val="en-CA"/>
        </w:rPr>
      </w:pPr>
      <w:r>
        <w:rPr>
          <w:lang w:val="en-CA"/>
        </w:rPr>
        <w:pict w14:anchorId="0BB45993">
          <v:rect id="_x0000_i5507" style="width:0;height:1.5pt" o:hralign="center" o:hrstd="t" o:hr="t" fillcolor="#a0a0a0" stroked="f"/>
        </w:pict>
      </w:r>
    </w:p>
    <w:p w14:paraId="3ADD213E" w14:textId="77777777" w:rsidR="00A30929" w:rsidRPr="00A30929" w:rsidRDefault="00A30929" w:rsidP="00A30929">
      <w:pPr>
        <w:rPr>
          <w:b/>
          <w:bCs/>
          <w:lang w:val="en-CA"/>
        </w:rPr>
      </w:pPr>
      <w:r w:rsidRPr="00A30929">
        <w:rPr>
          <w:b/>
          <w:bCs/>
          <w:lang w:val="en-CA"/>
        </w:rPr>
        <w:t>16.2 Development Philosophy</w:t>
      </w:r>
    </w:p>
    <w:p w14:paraId="505129C1" w14:textId="77777777" w:rsidR="00A30929" w:rsidRPr="00A30929" w:rsidRDefault="00A30929" w:rsidP="00A30929">
      <w:pPr>
        <w:rPr>
          <w:lang w:val="en-CA"/>
        </w:rPr>
      </w:pPr>
      <w:r w:rsidRPr="00A30929">
        <w:rPr>
          <w:lang w:val="en-CA"/>
        </w:rPr>
        <w:t>The system must be developed in layered phases:</w:t>
      </w:r>
    </w:p>
    <w:p w14:paraId="54BBAFF9" w14:textId="77777777" w:rsidR="00A30929" w:rsidRPr="00A30929" w:rsidRDefault="00A30929" w:rsidP="00A30929">
      <w:pPr>
        <w:numPr>
          <w:ilvl w:val="0"/>
          <w:numId w:val="279"/>
        </w:numPr>
        <w:rPr>
          <w:lang w:val="en-CA"/>
        </w:rPr>
      </w:pPr>
      <w:r w:rsidRPr="00A30929">
        <w:rPr>
          <w:lang w:val="en-CA"/>
        </w:rPr>
        <w:t>Foundation First</w:t>
      </w:r>
    </w:p>
    <w:p w14:paraId="3F5ABBA6" w14:textId="77777777" w:rsidR="00A30929" w:rsidRPr="00A30929" w:rsidRDefault="00A30929" w:rsidP="00A30929">
      <w:pPr>
        <w:numPr>
          <w:ilvl w:val="0"/>
          <w:numId w:val="279"/>
        </w:numPr>
        <w:rPr>
          <w:lang w:val="en-CA"/>
        </w:rPr>
      </w:pPr>
      <w:r w:rsidRPr="00A30929">
        <w:rPr>
          <w:lang w:val="en-CA"/>
        </w:rPr>
        <w:t>Intelligence Second</w:t>
      </w:r>
    </w:p>
    <w:p w14:paraId="16DDA121" w14:textId="77777777" w:rsidR="00A30929" w:rsidRPr="00A30929" w:rsidRDefault="00A30929" w:rsidP="00A30929">
      <w:pPr>
        <w:numPr>
          <w:ilvl w:val="0"/>
          <w:numId w:val="279"/>
        </w:numPr>
        <w:rPr>
          <w:lang w:val="en-CA"/>
        </w:rPr>
      </w:pPr>
      <w:r w:rsidRPr="00A30929">
        <w:rPr>
          <w:lang w:val="en-CA"/>
        </w:rPr>
        <w:t>Autonomy Third</w:t>
      </w:r>
    </w:p>
    <w:p w14:paraId="4F7B2FF3" w14:textId="77777777" w:rsidR="00A30929" w:rsidRPr="00A30929" w:rsidRDefault="00A30929" w:rsidP="00A30929">
      <w:pPr>
        <w:numPr>
          <w:ilvl w:val="0"/>
          <w:numId w:val="279"/>
        </w:numPr>
        <w:rPr>
          <w:lang w:val="en-CA"/>
        </w:rPr>
      </w:pPr>
      <w:r w:rsidRPr="00A30929">
        <w:rPr>
          <w:lang w:val="en-CA"/>
        </w:rPr>
        <w:t>Optimization Fourth</w:t>
      </w:r>
    </w:p>
    <w:p w14:paraId="43EB69A0" w14:textId="77777777" w:rsidR="00A30929" w:rsidRPr="00A30929" w:rsidRDefault="00A30929" w:rsidP="00A30929">
      <w:pPr>
        <w:numPr>
          <w:ilvl w:val="0"/>
          <w:numId w:val="279"/>
        </w:numPr>
        <w:rPr>
          <w:lang w:val="en-CA"/>
        </w:rPr>
      </w:pPr>
      <w:r w:rsidRPr="00A30929">
        <w:rPr>
          <w:lang w:val="en-CA"/>
        </w:rPr>
        <w:t>Scaling Fifth</w:t>
      </w:r>
    </w:p>
    <w:p w14:paraId="393FEBA1" w14:textId="77777777" w:rsidR="00A30929" w:rsidRPr="00A30929" w:rsidRDefault="00A30929" w:rsidP="00A30929">
      <w:pPr>
        <w:rPr>
          <w:lang w:val="en-CA"/>
        </w:rPr>
      </w:pPr>
      <w:r w:rsidRPr="00A30929">
        <w:rPr>
          <w:lang w:val="en-CA"/>
        </w:rPr>
        <w:t>Each phase must include:</w:t>
      </w:r>
    </w:p>
    <w:p w14:paraId="643F446C" w14:textId="77777777" w:rsidR="00A30929" w:rsidRPr="00A30929" w:rsidRDefault="00A30929" w:rsidP="00A30929">
      <w:pPr>
        <w:numPr>
          <w:ilvl w:val="0"/>
          <w:numId w:val="280"/>
        </w:numPr>
        <w:rPr>
          <w:lang w:val="en-CA"/>
        </w:rPr>
      </w:pPr>
      <w:r w:rsidRPr="00A30929">
        <w:rPr>
          <w:lang w:val="en-CA"/>
        </w:rPr>
        <w:t>Unit testing.</w:t>
      </w:r>
    </w:p>
    <w:p w14:paraId="6A30C144" w14:textId="77777777" w:rsidR="00A30929" w:rsidRPr="00A30929" w:rsidRDefault="00A30929" w:rsidP="00A30929">
      <w:pPr>
        <w:numPr>
          <w:ilvl w:val="0"/>
          <w:numId w:val="280"/>
        </w:numPr>
        <w:rPr>
          <w:lang w:val="en-CA"/>
        </w:rPr>
      </w:pPr>
      <w:r w:rsidRPr="00A30929">
        <w:rPr>
          <w:lang w:val="en-CA"/>
        </w:rPr>
        <w:t>Simulation testing.</w:t>
      </w:r>
    </w:p>
    <w:p w14:paraId="6B734C54" w14:textId="77777777" w:rsidR="00A30929" w:rsidRPr="00A30929" w:rsidRDefault="00A30929" w:rsidP="00A30929">
      <w:pPr>
        <w:numPr>
          <w:ilvl w:val="0"/>
          <w:numId w:val="280"/>
        </w:numPr>
        <w:rPr>
          <w:lang w:val="en-CA"/>
        </w:rPr>
      </w:pPr>
      <w:r w:rsidRPr="00A30929">
        <w:rPr>
          <w:lang w:val="en-CA"/>
        </w:rPr>
        <w:t>Performance benchmarking.</w:t>
      </w:r>
    </w:p>
    <w:p w14:paraId="414431AB" w14:textId="77777777" w:rsidR="00A30929" w:rsidRPr="00A30929" w:rsidRDefault="00A30929" w:rsidP="00A30929">
      <w:pPr>
        <w:numPr>
          <w:ilvl w:val="0"/>
          <w:numId w:val="280"/>
        </w:numPr>
        <w:rPr>
          <w:lang w:val="en-CA"/>
        </w:rPr>
      </w:pPr>
      <w:r w:rsidRPr="00A30929">
        <w:rPr>
          <w:lang w:val="en-CA"/>
        </w:rPr>
        <w:lastRenderedPageBreak/>
        <w:t>Explainability validation.</w:t>
      </w:r>
    </w:p>
    <w:p w14:paraId="70325066" w14:textId="77777777" w:rsidR="00A30929" w:rsidRPr="00A30929" w:rsidRDefault="00A30929" w:rsidP="00A30929">
      <w:pPr>
        <w:numPr>
          <w:ilvl w:val="0"/>
          <w:numId w:val="280"/>
        </w:numPr>
        <w:rPr>
          <w:lang w:val="en-CA"/>
        </w:rPr>
      </w:pPr>
      <w:r w:rsidRPr="00A30929">
        <w:rPr>
          <w:lang w:val="en-CA"/>
        </w:rPr>
        <w:t>Risk system integration.</w:t>
      </w:r>
    </w:p>
    <w:p w14:paraId="55434CBE" w14:textId="77777777" w:rsidR="00A30929" w:rsidRPr="00A30929" w:rsidRDefault="00A30929" w:rsidP="00A30929">
      <w:pPr>
        <w:rPr>
          <w:lang w:val="en-CA"/>
        </w:rPr>
      </w:pPr>
      <w:r w:rsidRPr="00A30929">
        <w:rPr>
          <w:lang w:val="en-CA"/>
        </w:rPr>
        <w:t>No phase progresses until prior components meet defined reliability criteria.</w:t>
      </w:r>
    </w:p>
    <w:p w14:paraId="11E40040" w14:textId="77777777" w:rsidR="00A30929" w:rsidRPr="00A30929" w:rsidRDefault="00000000" w:rsidP="00A30929">
      <w:pPr>
        <w:rPr>
          <w:lang w:val="en-CA"/>
        </w:rPr>
      </w:pPr>
      <w:r>
        <w:rPr>
          <w:lang w:val="en-CA"/>
        </w:rPr>
        <w:pict w14:anchorId="20DD2071">
          <v:rect id="_x0000_i5508" style="width:0;height:1.5pt" o:hralign="center" o:hrstd="t" o:hr="t" fillcolor="#a0a0a0" stroked="f"/>
        </w:pict>
      </w:r>
    </w:p>
    <w:p w14:paraId="72EA47F3" w14:textId="77777777" w:rsidR="00A30929" w:rsidRPr="00A30929" w:rsidRDefault="00A30929" w:rsidP="00A30929">
      <w:pPr>
        <w:rPr>
          <w:b/>
          <w:bCs/>
          <w:lang w:val="en-CA"/>
        </w:rPr>
      </w:pPr>
      <w:r w:rsidRPr="00A30929">
        <w:rPr>
          <w:b/>
          <w:bCs/>
          <w:lang w:val="en-CA"/>
        </w:rPr>
        <w:t>16.3 Phase 1 — Core Infrastructure &amp; Data Pipeline</w:t>
      </w:r>
    </w:p>
    <w:p w14:paraId="20D73808" w14:textId="77777777" w:rsidR="00A30929" w:rsidRPr="00A30929" w:rsidRDefault="00A30929" w:rsidP="00A30929">
      <w:pPr>
        <w:rPr>
          <w:lang w:val="en-CA"/>
        </w:rPr>
      </w:pPr>
      <w:r w:rsidRPr="00A30929">
        <w:rPr>
          <w:lang w:val="en-CA"/>
        </w:rPr>
        <w:t>Objective: Establish reliable data ingestion and storage.</w:t>
      </w:r>
    </w:p>
    <w:p w14:paraId="7B8D3D08" w14:textId="77777777" w:rsidR="00A30929" w:rsidRPr="00A30929" w:rsidRDefault="00A30929" w:rsidP="00A30929">
      <w:pPr>
        <w:rPr>
          <w:lang w:val="en-CA"/>
        </w:rPr>
      </w:pPr>
      <w:r w:rsidRPr="00A30929">
        <w:rPr>
          <w:lang w:val="en-CA"/>
        </w:rPr>
        <w:t>Components to Build:</w:t>
      </w:r>
    </w:p>
    <w:p w14:paraId="746B4999" w14:textId="77777777" w:rsidR="00A30929" w:rsidRPr="00A30929" w:rsidRDefault="00A30929" w:rsidP="00A30929">
      <w:pPr>
        <w:numPr>
          <w:ilvl w:val="0"/>
          <w:numId w:val="281"/>
        </w:numPr>
        <w:rPr>
          <w:lang w:val="en-CA"/>
        </w:rPr>
      </w:pPr>
      <w:r w:rsidRPr="00A30929">
        <w:rPr>
          <w:lang w:val="en-CA"/>
        </w:rPr>
        <w:t>Alpha Vantage integration for:</w:t>
      </w:r>
    </w:p>
    <w:p w14:paraId="52F36FC9" w14:textId="77777777" w:rsidR="00A30929" w:rsidRPr="00A30929" w:rsidRDefault="00A30929" w:rsidP="00A30929">
      <w:pPr>
        <w:numPr>
          <w:ilvl w:val="1"/>
          <w:numId w:val="281"/>
        </w:numPr>
        <w:rPr>
          <w:lang w:val="en-CA"/>
        </w:rPr>
      </w:pPr>
      <w:r w:rsidRPr="00A30929">
        <w:rPr>
          <w:lang w:val="en-CA"/>
        </w:rPr>
        <w:t>Forex rates.</w:t>
      </w:r>
    </w:p>
    <w:p w14:paraId="60145FF0" w14:textId="77777777" w:rsidR="00A30929" w:rsidRPr="00A30929" w:rsidRDefault="00A30929" w:rsidP="00A30929">
      <w:pPr>
        <w:numPr>
          <w:ilvl w:val="1"/>
          <w:numId w:val="281"/>
        </w:numPr>
        <w:rPr>
          <w:lang w:val="en-CA"/>
        </w:rPr>
      </w:pPr>
      <w:r w:rsidRPr="00A30929">
        <w:rPr>
          <w:lang w:val="en-CA"/>
        </w:rPr>
        <w:t>Technical indicators.</w:t>
      </w:r>
    </w:p>
    <w:p w14:paraId="08B165F0" w14:textId="77777777" w:rsidR="00A30929" w:rsidRPr="00A30929" w:rsidRDefault="00A30929" w:rsidP="00A30929">
      <w:pPr>
        <w:numPr>
          <w:ilvl w:val="1"/>
          <w:numId w:val="281"/>
        </w:numPr>
        <w:rPr>
          <w:lang w:val="en-CA"/>
        </w:rPr>
      </w:pPr>
      <w:r w:rsidRPr="00A30929">
        <w:rPr>
          <w:lang w:val="en-CA"/>
        </w:rPr>
        <w:t>Economic indicators.</w:t>
      </w:r>
    </w:p>
    <w:p w14:paraId="18A0634F" w14:textId="77777777" w:rsidR="00A30929" w:rsidRPr="00A30929" w:rsidRDefault="00A30929" w:rsidP="00A30929">
      <w:pPr>
        <w:numPr>
          <w:ilvl w:val="1"/>
          <w:numId w:val="281"/>
        </w:numPr>
        <w:rPr>
          <w:lang w:val="en-CA"/>
        </w:rPr>
      </w:pPr>
      <w:r w:rsidRPr="00A30929">
        <w:rPr>
          <w:lang w:val="en-CA"/>
        </w:rPr>
        <w:t>News feeds.</w:t>
      </w:r>
    </w:p>
    <w:p w14:paraId="5C0E8D3D" w14:textId="77777777" w:rsidR="00A30929" w:rsidRPr="00A30929" w:rsidRDefault="00A30929" w:rsidP="00A30929">
      <w:pPr>
        <w:numPr>
          <w:ilvl w:val="1"/>
          <w:numId w:val="281"/>
        </w:numPr>
        <w:rPr>
          <w:lang w:val="en-CA"/>
        </w:rPr>
      </w:pPr>
      <w:r w:rsidRPr="00A30929">
        <w:rPr>
          <w:lang w:val="en-CA"/>
        </w:rPr>
        <w:t>Commodity correlations.</w:t>
      </w:r>
    </w:p>
    <w:p w14:paraId="354D3833" w14:textId="77777777" w:rsidR="00A30929" w:rsidRPr="00A30929" w:rsidRDefault="00A30929" w:rsidP="00A30929">
      <w:pPr>
        <w:numPr>
          <w:ilvl w:val="0"/>
          <w:numId w:val="281"/>
        </w:numPr>
        <w:rPr>
          <w:lang w:val="en-CA"/>
        </w:rPr>
      </w:pPr>
      <w:r w:rsidRPr="00A30929">
        <w:rPr>
          <w:lang w:val="en-CA"/>
        </w:rPr>
        <w:t>Data normalization pipeline.</w:t>
      </w:r>
    </w:p>
    <w:p w14:paraId="6E71CA9A" w14:textId="77777777" w:rsidR="00A30929" w:rsidRPr="00A30929" w:rsidRDefault="00A30929" w:rsidP="00A30929">
      <w:pPr>
        <w:numPr>
          <w:ilvl w:val="0"/>
          <w:numId w:val="281"/>
        </w:numPr>
        <w:rPr>
          <w:lang w:val="en-CA"/>
        </w:rPr>
      </w:pPr>
      <w:r w:rsidRPr="00A30929">
        <w:rPr>
          <w:lang w:val="en-CA"/>
        </w:rPr>
        <w:t>Time-series storage system.</w:t>
      </w:r>
    </w:p>
    <w:p w14:paraId="1E765A20" w14:textId="77777777" w:rsidR="00A30929" w:rsidRPr="00A30929" w:rsidRDefault="00A30929" w:rsidP="00A30929">
      <w:pPr>
        <w:numPr>
          <w:ilvl w:val="0"/>
          <w:numId w:val="281"/>
        </w:numPr>
        <w:rPr>
          <w:lang w:val="en-CA"/>
        </w:rPr>
      </w:pPr>
      <w:r w:rsidRPr="00A30929">
        <w:rPr>
          <w:lang w:val="en-CA"/>
        </w:rPr>
        <w:t>Real-time data stream processing.</w:t>
      </w:r>
    </w:p>
    <w:p w14:paraId="3D6C51EB" w14:textId="77777777" w:rsidR="00A30929" w:rsidRPr="00A30929" w:rsidRDefault="00A30929" w:rsidP="00A30929">
      <w:pPr>
        <w:numPr>
          <w:ilvl w:val="0"/>
          <w:numId w:val="281"/>
        </w:numPr>
        <w:rPr>
          <w:lang w:val="en-CA"/>
        </w:rPr>
      </w:pPr>
      <w:r w:rsidRPr="00A30929">
        <w:rPr>
          <w:lang w:val="en-CA"/>
        </w:rPr>
        <w:t>Data validation and anomaly detection agent.</w:t>
      </w:r>
    </w:p>
    <w:p w14:paraId="7F8F8B78" w14:textId="77777777" w:rsidR="00A30929" w:rsidRPr="00A30929" w:rsidRDefault="00A30929" w:rsidP="00A30929">
      <w:pPr>
        <w:rPr>
          <w:lang w:val="en-CA"/>
        </w:rPr>
      </w:pPr>
      <w:r w:rsidRPr="00A30929">
        <w:rPr>
          <w:lang w:val="en-CA"/>
        </w:rPr>
        <w:t>Key Deliverables:</w:t>
      </w:r>
    </w:p>
    <w:p w14:paraId="40E67866" w14:textId="77777777" w:rsidR="00A30929" w:rsidRPr="00A30929" w:rsidRDefault="00A30929" w:rsidP="00A30929">
      <w:pPr>
        <w:numPr>
          <w:ilvl w:val="0"/>
          <w:numId w:val="282"/>
        </w:numPr>
        <w:rPr>
          <w:lang w:val="en-CA"/>
        </w:rPr>
      </w:pPr>
      <w:r w:rsidRPr="00A30929">
        <w:rPr>
          <w:lang w:val="en-CA"/>
        </w:rPr>
        <w:t>Historical data ingestion.</w:t>
      </w:r>
    </w:p>
    <w:p w14:paraId="64A5B9FE" w14:textId="77777777" w:rsidR="00A30929" w:rsidRPr="00A30929" w:rsidRDefault="00A30929" w:rsidP="00A30929">
      <w:pPr>
        <w:numPr>
          <w:ilvl w:val="0"/>
          <w:numId w:val="282"/>
        </w:numPr>
        <w:rPr>
          <w:lang w:val="en-CA"/>
        </w:rPr>
      </w:pPr>
      <w:r w:rsidRPr="00A30929">
        <w:rPr>
          <w:lang w:val="en-CA"/>
        </w:rPr>
        <w:t>Real-time streaming market feed.</w:t>
      </w:r>
    </w:p>
    <w:p w14:paraId="44DD366A" w14:textId="77777777" w:rsidR="00A30929" w:rsidRPr="00A30929" w:rsidRDefault="00A30929" w:rsidP="00A30929">
      <w:pPr>
        <w:numPr>
          <w:ilvl w:val="0"/>
          <w:numId w:val="282"/>
        </w:numPr>
        <w:rPr>
          <w:lang w:val="en-CA"/>
        </w:rPr>
      </w:pPr>
      <w:r w:rsidRPr="00A30929">
        <w:rPr>
          <w:lang w:val="en-CA"/>
        </w:rPr>
        <w:t>Unified market data schema.</w:t>
      </w:r>
    </w:p>
    <w:p w14:paraId="757D64FC" w14:textId="77777777" w:rsidR="00A30929" w:rsidRPr="00A30929" w:rsidRDefault="00A30929" w:rsidP="00A30929">
      <w:pPr>
        <w:numPr>
          <w:ilvl w:val="0"/>
          <w:numId w:val="282"/>
        </w:numPr>
        <w:rPr>
          <w:lang w:val="en-CA"/>
        </w:rPr>
      </w:pPr>
      <w:r w:rsidRPr="00A30929">
        <w:rPr>
          <w:lang w:val="en-CA"/>
        </w:rPr>
        <w:t>Data quality monitoring dashboard.</w:t>
      </w:r>
    </w:p>
    <w:p w14:paraId="669807A3" w14:textId="77777777" w:rsidR="00A30929" w:rsidRPr="00A30929" w:rsidRDefault="00A30929" w:rsidP="00A30929">
      <w:pPr>
        <w:rPr>
          <w:lang w:val="en-CA"/>
        </w:rPr>
      </w:pPr>
      <w:r w:rsidRPr="00A30929">
        <w:rPr>
          <w:lang w:val="en-CA"/>
        </w:rPr>
        <w:t>Testing:</w:t>
      </w:r>
    </w:p>
    <w:p w14:paraId="7169EE39" w14:textId="77777777" w:rsidR="00A30929" w:rsidRPr="00A30929" w:rsidRDefault="00A30929" w:rsidP="00A30929">
      <w:pPr>
        <w:numPr>
          <w:ilvl w:val="0"/>
          <w:numId w:val="283"/>
        </w:numPr>
        <w:rPr>
          <w:lang w:val="en-CA"/>
        </w:rPr>
      </w:pPr>
      <w:r w:rsidRPr="00A30929">
        <w:rPr>
          <w:lang w:val="en-CA"/>
        </w:rPr>
        <w:t>Historical replay testing.</w:t>
      </w:r>
    </w:p>
    <w:p w14:paraId="07E50423" w14:textId="77777777" w:rsidR="00A30929" w:rsidRPr="00A30929" w:rsidRDefault="00A30929" w:rsidP="00A30929">
      <w:pPr>
        <w:numPr>
          <w:ilvl w:val="0"/>
          <w:numId w:val="283"/>
        </w:numPr>
        <w:rPr>
          <w:lang w:val="en-CA"/>
        </w:rPr>
      </w:pPr>
      <w:r w:rsidRPr="00A30929">
        <w:rPr>
          <w:lang w:val="en-CA"/>
        </w:rPr>
        <w:t>Data consistency validation.</w:t>
      </w:r>
    </w:p>
    <w:p w14:paraId="77DC56E7" w14:textId="77777777" w:rsidR="00A30929" w:rsidRPr="00A30929" w:rsidRDefault="00A30929" w:rsidP="00A30929">
      <w:pPr>
        <w:numPr>
          <w:ilvl w:val="0"/>
          <w:numId w:val="283"/>
        </w:numPr>
        <w:rPr>
          <w:lang w:val="en-CA"/>
        </w:rPr>
      </w:pPr>
      <w:r w:rsidRPr="00A30929">
        <w:rPr>
          <w:lang w:val="en-CA"/>
        </w:rPr>
        <w:lastRenderedPageBreak/>
        <w:t>Feed failure simulation.</w:t>
      </w:r>
    </w:p>
    <w:p w14:paraId="5AFED1DB" w14:textId="77777777" w:rsidR="00A30929" w:rsidRPr="00A30929" w:rsidRDefault="00000000" w:rsidP="00A30929">
      <w:pPr>
        <w:rPr>
          <w:lang w:val="en-CA"/>
        </w:rPr>
      </w:pPr>
      <w:r>
        <w:rPr>
          <w:lang w:val="en-CA"/>
        </w:rPr>
        <w:pict w14:anchorId="5E323FD4">
          <v:rect id="_x0000_i5509" style="width:0;height:1.5pt" o:hralign="center" o:hrstd="t" o:hr="t" fillcolor="#a0a0a0" stroked="f"/>
        </w:pict>
      </w:r>
    </w:p>
    <w:p w14:paraId="7CC594CC" w14:textId="77777777" w:rsidR="00A30929" w:rsidRPr="00A30929" w:rsidRDefault="00A30929" w:rsidP="00A30929">
      <w:pPr>
        <w:rPr>
          <w:b/>
          <w:bCs/>
          <w:lang w:val="en-CA"/>
        </w:rPr>
      </w:pPr>
      <w:r w:rsidRPr="00A30929">
        <w:rPr>
          <w:b/>
          <w:bCs/>
          <w:lang w:val="en-CA"/>
        </w:rPr>
        <w:t>16.4 Phase 2 — Indicator &amp; Feature Engineering Layer</w:t>
      </w:r>
    </w:p>
    <w:p w14:paraId="42EA58EF" w14:textId="77777777" w:rsidR="00A30929" w:rsidRPr="00A30929" w:rsidRDefault="00A30929" w:rsidP="00A30929">
      <w:pPr>
        <w:rPr>
          <w:lang w:val="en-CA"/>
        </w:rPr>
      </w:pPr>
      <w:r w:rsidRPr="00A30929">
        <w:rPr>
          <w:lang w:val="en-CA"/>
        </w:rPr>
        <w:t>Objective: Transform raw market data into intelligent signals.</w:t>
      </w:r>
    </w:p>
    <w:p w14:paraId="3362A85C" w14:textId="77777777" w:rsidR="00A30929" w:rsidRPr="00A30929" w:rsidRDefault="00A30929" w:rsidP="00A30929">
      <w:pPr>
        <w:rPr>
          <w:lang w:val="en-CA"/>
        </w:rPr>
      </w:pPr>
      <w:r w:rsidRPr="00A30929">
        <w:rPr>
          <w:lang w:val="en-CA"/>
        </w:rPr>
        <w:t>Components:</w:t>
      </w:r>
    </w:p>
    <w:p w14:paraId="6AE19B99" w14:textId="77777777" w:rsidR="00A30929" w:rsidRPr="00A30929" w:rsidRDefault="00A30929" w:rsidP="00A30929">
      <w:pPr>
        <w:numPr>
          <w:ilvl w:val="0"/>
          <w:numId w:val="284"/>
        </w:numPr>
        <w:rPr>
          <w:lang w:val="en-CA"/>
        </w:rPr>
      </w:pPr>
      <w:r w:rsidRPr="00A30929">
        <w:rPr>
          <w:lang w:val="en-CA"/>
        </w:rPr>
        <w:t>Technical indicator calculation engine.</w:t>
      </w:r>
    </w:p>
    <w:p w14:paraId="6C1B360A" w14:textId="77777777" w:rsidR="00A30929" w:rsidRPr="00A30929" w:rsidRDefault="00A30929" w:rsidP="00A30929">
      <w:pPr>
        <w:numPr>
          <w:ilvl w:val="0"/>
          <w:numId w:val="284"/>
        </w:numPr>
        <w:rPr>
          <w:lang w:val="en-CA"/>
        </w:rPr>
      </w:pPr>
      <w:r w:rsidRPr="00A30929">
        <w:rPr>
          <w:lang w:val="en-CA"/>
        </w:rPr>
        <w:t>News sentiment analysis system.</w:t>
      </w:r>
    </w:p>
    <w:p w14:paraId="6AF50867" w14:textId="77777777" w:rsidR="00A30929" w:rsidRPr="00A30929" w:rsidRDefault="00A30929" w:rsidP="00A30929">
      <w:pPr>
        <w:numPr>
          <w:ilvl w:val="0"/>
          <w:numId w:val="284"/>
        </w:numPr>
        <w:rPr>
          <w:lang w:val="en-CA"/>
        </w:rPr>
      </w:pPr>
      <w:r w:rsidRPr="00A30929">
        <w:rPr>
          <w:lang w:val="en-CA"/>
        </w:rPr>
        <w:t>Currency correlation analysis.</w:t>
      </w:r>
    </w:p>
    <w:p w14:paraId="5550517A" w14:textId="77777777" w:rsidR="00A30929" w:rsidRPr="00A30929" w:rsidRDefault="00A30929" w:rsidP="00A30929">
      <w:pPr>
        <w:numPr>
          <w:ilvl w:val="0"/>
          <w:numId w:val="284"/>
        </w:numPr>
        <w:rPr>
          <w:lang w:val="en-CA"/>
        </w:rPr>
      </w:pPr>
      <w:r w:rsidRPr="00A30929">
        <w:rPr>
          <w:lang w:val="en-CA"/>
        </w:rPr>
        <w:t>Regime detection prototype.</w:t>
      </w:r>
    </w:p>
    <w:p w14:paraId="05528B1E" w14:textId="77777777" w:rsidR="00A30929" w:rsidRPr="00A30929" w:rsidRDefault="00A30929" w:rsidP="00A30929">
      <w:pPr>
        <w:numPr>
          <w:ilvl w:val="0"/>
          <w:numId w:val="284"/>
        </w:numPr>
        <w:rPr>
          <w:lang w:val="en-CA"/>
        </w:rPr>
      </w:pPr>
      <w:r w:rsidRPr="00A30929">
        <w:rPr>
          <w:lang w:val="en-CA"/>
        </w:rPr>
        <w:t>Feature store with time-based indexing.</w:t>
      </w:r>
    </w:p>
    <w:p w14:paraId="4AAFB08D" w14:textId="77777777" w:rsidR="00A30929" w:rsidRPr="00A30929" w:rsidRDefault="00A30929" w:rsidP="00A30929">
      <w:pPr>
        <w:numPr>
          <w:ilvl w:val="0"/>
          <w:numId w:val="284"/>
        </w:numPr>
        <w:rPr>
          <w:lang w:val="en-CA"/>
        </w:rPr>
      </w:pPr>
      <w:r w:rsidRPr="00A30929">
        <w:rPr>
          <w:lang w:val="en-CA"/>
        </w:rPr>
        <w:t>Indicator weighting framework.</w:t>
      </w:r>
    </w:p>
    <w:p w14:paraId="5114E2F8" w14:textId="77777777" w:rsidR="00A30929" w:rsidRPr="00A30929" w:rsidRDefault="00A30929" w:rsidP="00A30929">
      <w:pPr>
        <w:rPr>
          <w:lang w:val="en-CA"/>
        </w:rPr>
      </w:pPr>
      <w:r w:rsidRPr="00A30929">
        <w:rPr>
          <w:lang w:val="en-CA"/>
        </w:rPr>
        <w:t>Deliverables:</w:t>
      </w:r>
    </w:p>
    <w:p w14:paraId="29542474" w14:textId="77777777" w:rsidR="00A30929" w:rsidRPr="00A30929" w:rsidRDefault="00A30929" w:rsidP="00A30929">
      <w:pPr>
        <w:numPr>
          <w:ilvl w:val="0"/>
          <w:numId w:val="285"/>
        </w:numPr>
        <w:rPr>
          <w:lang w:val="en-CA"/>
        </w:rPr>
      </w:pPr>
      <w:r w:rsidRPr="00A30929">
        <w:rPr>
          <w:lang w:val="en-CA"/>
        </w:rPr>
        <w:t>Feature vector generation pipeline.</w:t>
      </w:r>
    </w:p>
    <w:p w14:paraId="1C07403F" w14:textId="77777777" w:rsidR="00A30929" w:rsidRPr="00A30929" w:rsidRDefault="00A30929" w:rsidP="00A30929">
      <w:pPr>
        <w:numPr>
          <w:ilvl w:val="0"/>
          <w:numId w:val="285"/>
        </w:numPr>
        <w:rPr>
          <w:lang w:val="en-CA"/>
        </w:rPr>
      </w:pPr>
      <w:r w:rsidRPr="00A30929">
        <w:rPr>
          <w:lang w:val="en-CA"/>
        </w:rPr>
        <w:t>Historical feature archives.</w:t>
      </w:r>
    </w:p>
    <w:p w14:paraId="5D387D03" w14:textId="77777777" w:rsidR="00A30929" w:rsidRPr="00A30929" w:rsidRDefault="00A30929" w:rsidP="00A30929">
      <w:pPr>
        <w:numPr>
          <w:ilvl w:val="0"/>
          <w:numId w:val="285"/>
        </w:numPr>
        <w:rPr>
          <w:lang w:val="en-CA"/>
        </w:rPr>
      </w:pPr>
      <w:r w:rsidRPr="00A30929">
        <w:rPr>
          <w:lang w:val="en-CA"/>
        </w:rPr>
        <w:t>Feature explainability logging.</w:t>
      </w:r>
    </w:p>
    <w:p w14:paraId="5B20CAE8" w14:textId="77777777" w:rsidR="00A30929" w:rsidRPr="00A30929" w:rsidRDefault="00A30929" w:rsidP="00A30929">
      <w:pPr>
        <w:rPr>
          <w:lang w:val="en-CA"/>
        </w:rPr>
      </w:pPr>
      <w:r w:rsidRPr="00A30929">
        <w:rPr>
          <w:lang w:val="en-CA"/>
        </w:rPr>
        <w:t>Testing:</w:t>
      </w:r>
    </w:p>
    <w:p w14:paraId="141518ED" w14:textId="77777777" w:rsidR="00A30929" w:rsidRPr="00A30929" w:rsidRDefault="00A30929" w:rsidP="00A30929">
      <w:pPr>
        <w:numPr>
          <w:ilvl w:val="0"/>
          <w:numId w:val="286"/>
        </w:numPr>
        <w:rPr>
          <w:lang w:val="en-CA"/>
        </w:rPr>
      </w:pPr>
      <w:r w:rsidRPr="00A30929">
        <w:rPr>
          <w:lang w:val="en-CA"/>
        </w:rPr>
        <w:t>Feature stability validation.</w:t>
      </w:r>
    </w:p>
    <w:p w14:paraId="0869EC21" w14:textId="77777777" w:rsidR="00A30929" w:rsidRPr="00A30929" w:rsidRDefault="00A30929" w:rsidP="00A30929">
      <w:pPr>
        <w:numPr>
          <w:ilvl w:val="0"/>
          <w:numId w:val="286"/>
        </w:numPr>
        <w:rPr>
          <w:lang w:val="en-CA"/>
        </w:rPr>
      </w:pPr>
      <w:r w:rsidRPr="00A30929">
        <w:rPr>
          <w:lang w:val="en-CA"/>
        </w:rPr>
        <w:t xml:space="preserve">Regime classification </w:t>
      </w:r>
      <w:proofErr w:type="spellStart"/>
      <w:r w:rsidRPr="00A30929">
        <w:rPr>
          <w:lang w:val="en-CA"/>
        </w:rPr>
        <w:t>backtesting</w:t>
      </w:r>
      <w:proofErr w:type="spellEnd"/>
      <w:r w:rsidRPr="00A30929">
        <w:rPr>
          <w:lang w:val="en-CA"/>
        </w:rPr>
        <w:t>.</w:t>
      </w:r>
    </w:p>
    <w:p w14:paraId="62947205" w14:textId="77777777" w:rsidR="00A30929" w:rsidRPr="00A30929" w:rsidRDefault="00A30929" w:rsidP="00A30929">
      <w:pPr>
        <w:numPr>
          <w:ilvl w:val="0"/>
          <w:numId w:val="286"/>
        </w:numPr>
        <w:rPr>
          <w:lang w:val="en-CA"/>
        </w:rPr>
      </w:pPr>
      <w:r w:rsidRPr="00A30929">
        <w:rPr>
          <w:lang w:val="en-CA"/>
        </w:rPr>
        <w:t>Indicator accuracy verification.</w:t>
      </w:r>
    </w:p>
    <w:p w14:paraId="73E72752" w14:textId="77777777" w:rsidR="00A30929" w:rsidRPr="00A30929" w:rsidRDefault="00000000" w:rsidP="00A30929">
      <w:pPr>
        <w:rPr>
          <w:lang w:val="en-CA"/>
        </w:rPr>
      </w:pPr>
      <w:r>
        <w:rPr>
          <w:lang w:val="en-CA"/>
        </w:rPr>
        <w:pict w14:anchorId="48C78B5F">
          <v:rect id="_x0000_i5510" style="width:0;height:1.5pt" o:hralign="center" o:hrstd="t" o:hr="t" fillcolor="#a0a0a0" stroked="f"/>
        </w:pict>
      </w:r>
    </w:p>
    <w:p w14:paraId="05DC5826" w14:textId="77777777" w:rsidR="00A30929" w:rsidRPr="00A30929" w:rsidRDefault="00A30929" w:rsidP="00A30929">
      <w:pPr>
        <w:rPr>
          <w:b/>
          <w:bCs/>
          <w:lang w:val="en-CA"/>
        </w:rPr>
      </w:pPr>
      <w:r w:rsidRPr="00A30929">
        <w:rPr>
          <w:b/>
          <w:bCs/>
          <w:lang w:val="en-CA"/>
        </w:rPr>
        <w:t xml:space="preserve">16.5 Phase 3 — Strategy Framework &amp; </w:t>
      </w:r>
      <w:proofErr w:type="spellStart"/>
      <w:r w:rsidRPr="00A30929">
        <w:rPr>
          <w:b/>
          <w:bCs/>
          <w:lang w:val="en-CA"/>
        </w:rPr>
        <w:t>Backtesting</w:t>
      </w:r>
      <w:proofErr w:type="spellEnd"/>
      <w:r w:rsidRPr="00A30929">
        <w:rPr>
          <w:b/>
          <w:bCs/>
          <w:lang w:val="en-CA"/>
        </w:rPr>
        <w:t xml:space="preserve"> Engine</w:t>
      </w:r>
    </w:p>
    <w:p w14:paraId="712E57E2" w14:textId="77777777" w:rsidR="00A30929" w:rsidRPr="00A30929" w:rsidRDefault="00A30929" w:rsidP="00A30929">
      <w:pPr>
        <w:rPr>
          <w:lang w:val="en-CA"/>
        </w:rPr>
      </w:pPr>
      <w:r w:rsidRPr="00A30929">
        <w:rPr>
          <w:lang w:val="en-CA"/>
        </w:rPr>
        <w:t>Objective: Enable rapid testing and validation of trading strategies.</w:t>
      </w:r>
    </w:p>
    <w:p w14:paraId="19EE6E24" w14:textId="77777777" w:rsidR="00A30929" w:rsidRPr="00A30929" w:rsidRDefault="00A30929" w:rsidP="00A30929">
      <w:pPr>
        <w:rPr>
          <w:lang w:val="en-CA"/>
        </w:rPr>
      </w:pPr>
      <w:r w:rsidRPr="00A30929">
        <w:rPr>
          <w:lang w:val="en-CA"/>
        </w:rPr>
        <w:t>Components:</w:t>
      </w:r>
    </w:p>
    <w:p w14:paraId="6B042A6D" w14:textId="77777777" w:rsidR="00A30929" w:rsidRPr="00A30929" w:rsidRDefault="00A30929" w:rsidP="00A30929">
      <w:pPr>
        <w:numPr>
          <w:ilvl w:val="0"/>
          <w:numId w:val="287"/>
        </w:numPr>
        <w:rPr>
          <w:lang w:val="en-CA"/>
        </w:rPr>
      </w:pPr>
      <w:r w:rsidRPr="00A30929">
        <w:rPr>
          <w:lang w:val="en-CA"/>
        </w:rPr>
        <w:t>Strategy definition framework.</w:t>
      </w:r>
    </w:p>
    <w:p w14:paraId="19DC7F27" w14:textId="77777777" w:rsidR="00A30929" w:rsidRPr="00A30929" w:rsidRDefault="00A30929" w:rsidP="00A30929">
      <w:pPr>
        <w:numPr>
          <w:ilvl w:val="0"/>
          <w:numId w:val="287"/>
        </w:numPr>
        <w:rPr>
          <w:lang w:val="en-CA"/>
        </w:rPr>
      </w:pPr>
      <w:proofErr w:type="spellStart"/>
      <w:r w:rsidRPr="00A30929">
        <w:rPr>
          <w:lang w:val="en-CA"/>
        </w:rPr>
        <w:t>Backtesting</w:t>
      </w:r>
      <w:proofErr w:type="spellEnd"/>
      <w:r w:rsidRPr="00A30929">
        <w:rPr>
          <w:lang w:val="en-CA"/>
        </w:rPr>
        <w:t xml:space="preserve"> simulation engine.</w:t>
      </w:r>
    </w:p>
    <w:p w14:paraId="3B06AFD8" w14:textId="77777777" w:rsidR="00A30929" w:rsidRPr="00A30929" w:rsidRDefault="00A30929" w:rsidP="00A30929">
      <w:pPr>
        <w:numPr>
          <w:ilvl w:val="0"/>
          <w:numId w:val="287"/>
        </w:numPr>
        <w:rPr>
          <w:lang w:val="en-CA"/>
        </w:rPr>
      </w:pPr>
      <w:r w:rsidRPr="00A30929">
        <w:rPr>
          <w:lang w:val="en-CA"/>
        </w:rPr>
        <w:lastRenderedPageBreak/>
        <w:t>Trade lifecycle simulation.</w:t>
      </w:r>
    </w:p>
    <w:p w14:paraId="0A94BF8C" w14:textId="77777777" w:rsidR="00A30929" w:rsidRPr="00A30929" w:rsidRDefault="00A30929" w:rsidP="00A30929">
      <w:pPr>
        <w:numPr>
          <w:ilvl w:val="0"/>
          <w:numId w:val="287"/>
        </w:numPr>
        <w:rPr>
          <w:lang w:val="en-CA"/>
        </w:rPr>
      </w:pPr>
      <w:r w:rsidRPr="00A30929">
        <w:rPr>
          <w:lang w:val="en-CA"/>
        </w:rPr>
        <w:t>Performance evaluation metrics.</w:t>
      </w:r>
    </w:p>
    <w:p w14:paraId="07851BAE" w14:textId="77777777" w:rsidR="00A30929" w:rsidRPr="00A30929" w:rsidRDefault="00A30929" w:rsidP="00A30929">
      <w:pPr>
        <w:numPr>
          <w:ilvl w:val="0"/>
          <w:numId w:val="287"/>
        </w:numPr>
        <w:rPr>
          <w:lang w:val="en-CA"/>
        </w:rPr>
      </w:pPr>
      <w:r w:rsidRPr="00A30929">
        <w:rPr>
          <w:lang w:val="en-CA"/>
        </w:rPr>
        <w:t>Strategy comparison tools.</w:t>
      </w:r>
    </w:p>
    <w:p w14:paraId="18839012" w14:textId="77777777" w:rsidR="00A30929" w:rsidRPr="00A30929" w:rsidRDefault="00A30929" w:rsidP="00A30929">
      <w:pPr>
        <w:rPr>
          <w:lang w:val="en-CA"/>
        </w:rPr>
      </w:pPr>
      <w:r w:rsidRPr="00A30929">
        <w:rPr>
          <w:lang w:val="en-CA"/>
        </w:rPr>
        <w:t>Deliverables:</w:t>
      </w:r>
    </w:p>
    <w:p w14:paraId="0A3ABC50" w14:textId="77777777" w:rsidR="00A30929" w:rsidRPr="00A30929" w:rsidRDefault="00A30929" w:rsidP="00A30929">
      <w:pPr>
        <w:numPr>
          <w:ilvl w:val="0"/>
          <w:numId w:val="288"/>
        </w:numPr>
        <w:rPr>
          <w:lang w:val="en-CA"/>
        </w:rPr>
      </w:pPr>
      <w:r w:rsidRPr="00A30929">
        <w:rPr>
          <w:lang w:val="en-CA"/>
        </w:rPr>
        <w:t>Strategy templates for scalping and intraday.</w:t>
      </w:r>
    </w:p>
    <w:p w14:paraId="0A56FE44" w14:textId="77777777" w:rsidR="00A30929" w:rsidRPr="00A30929" w:rsidRDefault="00A30929" w:rsidP="00A30929">
      <w:pPr>
        <w:numPr>
          <w:ilvl w:val="0"/>
          <w:numId w:val="288"/>
        </w:numPr>
        <w:rPr>
          <w:lang w:val="en-CA"/>
        </w:rPr>
      </w:pPr>
      <w:proofErr w:type="spellStart"/>
      <w:r w:rsidRPr="00A30929">
        <w:rPr>
          <w:lang w:val="en-CA"/>
        </w:rPr>
        <w:t>Backtesting</w:t>
      </w:r>
      <w:proofErr w:type="spellEnd"/>
      <w:r w:rsidRPr="00A30929">
        <w:rPr>
          <w:lang w:val="en-CA"/>
        </w:rPr>
        <w:t xml:space="preserve"> dashboard.</w:t>
      </w:r>
    </w:p>
    <w:p w14:paraId="466528D5" w14:textId="77777777" w:rsidR="00A30929" w:rsidRPr="00A30929" w:rsidRDefault="00A30929" w:rsidP="00A30929">
      <w:pPr>
        <w:numPr>
          <w:ilvl w:val="0"/>
          <w:numId w:val="288"/>
        </w:numPr>
        <w:rPr>
          <w:lang w:val="en-CA"/>
        </w:rPr>
      </w:pPr>
      <w:r w:rsidRPr="00A30929">
        <w:rPr>
          <w:lang w:val="en-CA"/>
        </w:rPr>
        <w:t>Strategy performance analytics.</w:t>
      </w:r>
    </w:p>
    <w:p w14:paraId="31DC3AB6" w14:textId="77777777" w:rsidR="00A30929" w:rsidRPr="00A30929" w:rsidRDefault="00A30929" w:rsidP="00A30929">
      <w:pPr>
        <w:rPr>
          <w:lang w:val="en-CA"/>
        </w:rPr>
      </w:pPr>
      <w:r w:rsidRPr="00A30929">
        <w:rPr>
          <w:lang w:val="en-CA"/>
        </w:rPr>
        <w:t>Testing:</w:t>
      </w:r>
    </w:p>
    <w:p w14:paraId="68C52EF5" w14:textId="77777777" w:rsidR="00A30929" w:rsidRPr="00A30929" w:rsidRDefault="00A30929" w:rsidP="00A30929">
      <w:pPr>
        <w:numPr>
          <w:ilvl w:val="0"/>
          <w:numId w:val="289"/>
        </w:numPr>
        <w:rPr>
          <w:lang w:val="en-CA"/>
        </w:rPr>
      </w:pPr>
      <w:r w:rsidRPr="00A30929">
        <w:rPr>
          <w:lang w:val="en-CA"/>
        </w:rPr>
        <w:t>Multi-regime simulations.</w:t>
      </w:r>
    </w:p>
    <w:p w14:paraId="6FA75AD9" w14:textId="77777777" w:rsidR="00A30929" w:rsidRPr="00A30929" w:rsidRDefault="00A30929" w:rsidP="00A30929">
      <w:pPr>
        <w:numPr>
          <w:ilvl w:val="0"/>
          <w:numId w:val="289"/>
        </w:numPr>
        <w:rPr>
          <w:lang w:val="en-CA"/>
        </w:rPr>
      </w:pPr>
      <w:r w:rsidRPr="00A30929">
        <w:rPr>
          <w:lang w:val="en-CA"/>
        </w:rPr>
        <w:t>Slippage modeling.</w:t>
      </w:r>
    </w:p>
    <w:p w14:paraId="02551B9D" w14:textId="77777777" w:rsidR="00A30929" w:rsidRPr="00A30929" w:rsidRDefault="00A30929" w:rsidP="00A30929">
      <w:pPr>
        <w:numPr>
          <w:ilvl w:val="0"/>
          <w:numId w:val="289"/>
        </w:numPr>
        <w:rPr>
          <w:lang w:val="en-CA"/>
        </w:rPr>
      </w:pPr>
      <w:r w:rsidRPr="00A30929">
        <w:rPr>
          <w:lang w:val="en-CA"/>
        </w:rPr>
        <w:t>Historical stress testing.</w:t>
      </w:r>
    </w:p>
    <w:p w14:paraId="1611155A" w14:textId="77777777" w:rsidR="00A30929" w:rsidRPr="00A30929" w:rsidRDefault="00000000" w:rsidP="00A30929">
      <w:pPr>
        <w:rPr>
          <w:lang w:val="en-CA"/>
        </w:rPr>
      </w:pPr>
      <w:r>
        <w:rPr>
          <w:lang w:val="en-CA"/>
        </w:rPr>
        <w:pict w14:anchorId="2A3A8FCF">
          <v:rect id="_x0000_i5511" style="width:0;height:1.5pt" o:hralign="center" o:hrstd="t" o:hr="t" fillcolor="#a0a0a0" stroked="f"/>
        </w:pict>
      </w:r>
    </w:p>
    <w:p w14:paraId="286CE3D5" w14:textId="77777777" w:rsidR="00A30929" w:rsidRPr="00A30929" w:rsidRDefault="00A30929" w:rsidP="00A30929">
      <w:pPr>
        <w:rPr>
          <w:b/>
          <w:bCs/>
          <w:lang w:val="en-CA"/>
        </w:rPr>
      </w:pPr>
      <w:r w:rsidRPr="00A30929">
        <w:rPr>
          <w:b/>
          <w:bCs/>
          <w:lang w:val="en-CA"/>
        </w:rPr>
        <w:t>16.6 Phase 4 — Machine Learning &amp; Decision Intelligence</w:t>
      </w:r>
    </w:p>
    <w:p w14:paraId="746D2D74" w14:textId="77777777" w:rsidR="00A30929" w:rsidRPr="00A30929" w:rsidRDefault="00A30929" w:rsidP="00A30929">
      <w:pPr>
        <w:rPr>
          <w:lang w:val="en-CA"/>
        </w:rPr>
      </w:pPr>
      <w:r w:rsidRPr="00A30929">
        <w:rPr>
          <w:lang w:val="en-CA"/>
        </w:rPr>
        <w:t>Objective: Introduce predictive modeling.</w:t>
      </w:r>
    </w:p>
    <w:p w14:paraId="1B75BB7F" w14:textId="77777777" w:rsidR="00A30929" w:rsidRPr="00A30929" w:rsidRDefault="00A30929" w:rsidP="00A30929">
      <w:pPr>
        <w:rPr>
          <w:lang w:val="en-CA"/>
        </w:rPr>
      </w:pPr>
      <w:r w:rsidRPr="00A30929">
        <w:rPr>
          <w:lang w:val="en-CA"/>
        </w:rPr>
        <w:t>Components:</w:t>
      </w:r>
    </w:p>
    <w:p w14:paraId="0EA6B076" w14:textId="77777777" w:rsidR="00A30929" w:rsidRPr="00A30929" w:rsidRDefault="00A30929" w:rsidP="00A30929">
      <w:pPr>
        <w:numPr>
          <w:ilvl w:val="0"/>
          <w:numId w:val="290"/>
        </w:numPr>
        <w:rPr>
          <w:lang w:val="en-CA"/>
        </w:rPr>
      </w:pPr>
      <w:r w:rsidRPr="00A30929">
        <w:rPr>
          <w:lang w:val="en-CA"/>
        </w:rPr>
        <w:t>Model training pipelines.</w:t>
      </w:r>
    </w:p>
    <w:p w14:paraId="2BCC509F" w14:textId="77777777" w:rsidR="00A30929" w:rsidRPr="00A30929" w:rsidRDefault="00A30929" w:rsidP="00A30929">
      <w:pPr>
        <w:numPr>
          <w:ilvl w:val="0"/>
          <w:numId w:val="290"/>
        </w:numPr>
        <w:rPr>
          <w:lang w:val="en-CA"/>
        </w:rPr>
      </w:pPr>
      <w:r w:rsidRPr="00A30929">
        <w:rPr>
          <w:lang w:val="en-CA"/>
        </w:rPr>
        <w:t>Ensemble model architecture.</w:t>
      </w:r>
    </w:p>
    <w:p w14:paraId="583DAE9D" w14:textId="77777777" w:rsidR="00A30929" w:rsidRPr="00A30929" w:rsidRDefault="00A30929" w:rsidP="00A30929">
      <w:pPr>
        <w:numPr>
          <w:ilvl w:val="0"/>
          <w:numId w:val="290"/>
        </w:numPr>
        <w:rPr>
          <w:lang w:val="en-CA"/>
        </w:rPr>
      </w:pPr>
      <w:r w:rsidRPr="00A30929">
        <w:rPr>
          <w:lang w:val="en-CA"/>
        </w:rPr>
        <w:t>Probability forecasting models.</w:t>
      </w:r>
    </w:p>
    <w:p w14:paraId="5160A87B" w14:textId="77777777" w:rsidR="00A30929" w:rsidRPr="00A30929" w:rsidRDefault="00A30929" w:rsidP="00A30929">
      <w:pPr>
        <w:numPr>
          <w:ilvl w:val="0"/>
          <w:numId w:val="290"/>
        </w:numPr>
        <w:rPr>
          <w:lang w:val="en-CA"/>
        </w:rPr>
      </w:pPr>
      <w:r w:rsidRPr="00A30929">
        <w:rPr>
          <w:lang w:val="en-CA"/>
        </w:rPr>
        <w:t>Confidence scoring system.</w:t>
      </w:r>
    </w:p>
    <w:p w14:paraId="042C62A9" w14:textId="77777777" w:rsidR="00A30929" w:rsidRPr="00A30929" w:rsidRDefault="00A30929" w:rsidP="00A30929">
      <w:pPr>
        <w:numPr>
          <w:ilvl w:val="0"/>
          <w:numId w:val="290"/>
        </w:numPr>
        <w:rPr>
          <w:lang w:val="en-CA"/>
        </w:rPr>
      </w:pPr>
      <w:r w:rsidRPr="00A30929">
        <w:rPr>
          <w:lang w:val="en-CA"/>
        </w:rPr>
        <w:t>Pattern recognition modules.</w:t>
      </w:r>
    </w:p>
    <w:p w14:paraId="35D1970E" w14:textId="77777777" w:rsidR="00A30929" w:rsidRPr="00A30929" w:rsidRDefault="00A30929" w:rsidP="00A30929">
      <w:pPr>
        <w:numPr>
          <w:ilvl w:val="0"/>
          <w:numId w:val="290"/>
        </w:numPr>
        <w:rPr>
          <w:lang w:val="en-CA"/>
        </w:rPr>
      </w:pPr>
      <w:r w:rsidRPr="00A30929">
        <w:rPr>
          <w:lang w:val="en-CA"/>
        </w:rPr>
        <w:t>Model explainability integration.</w:t>
      </w:r>
    </w:p>
    <w:p w14:paraId="449CCDA0" w14:textId="77777777" w:rsidR="00A30929" w:rsidRPr="00A30929" w:rsidRDefault="00A30929" w:rsidP="00A30929">
      <w:pPr>
        <w:rPr>
          <w:lang w:val="en-CA"/>
        </w:rPr>
      </w:pPr>
      <w:r w:rsidRPr="00A30929">
        <w:rPr>
          <w:lang w:val="en-CA"/>
        </w:rPr>
        <w:t>Deliverables:</w:t>
      </w:r>
    </w:p>
    <w:p w14:paraId="4E894F49" w14:textId="77777777" w:rsidR="00A30929" w:rsidRPr="00A30929" w:rsidRDefault="00A30929" w:rsidP="00A30929">
      <w:pPr>
        <w:numPr>
          <w:ilvl w:val="0"/>
          <w:numId w:val="291"/>
        </w:numPr>
        <w:rPr>
          <w:lang w:val="en-CA"/>
        </w:rPr>
      </w:pPr>
      <w:r w:rsidRPr="00A30929">
        <w:rPr>
          <w:lang w:val="en-CA"/>
        </w:rPr>
        <w:t>Prediction service.</w:t>
      </w:r>
    </w:p>
    <w:p w14:paraId="04B38D66" w14:textId="77777777" w:rsidR="00A30929" w:rsidRPr="00A30929" w:rsidRDefault="00A30929" w:rsidP="00A30929">
      <w:pPr>
        <w:numPr>
          <w:ilvl w:val="0"/>
          <w:numId w:val="291"/>
        </w:numPr>
        <w:rPr>
          <w:lang w:val="en-CA"/>
        </w:rPr>
      </w:pPr>
      <w:r w:rsidRPr="00A30929">
        <w:rPr>
          <w:lang w:val="en-CA"/>
        </w:rPr>
        <w:t>Model performance dashboard.</w:t>
      </w:r>
    </w:p>
    <w:p w14:paraId="7744286A" w14:textId="77777777" w:rsidR="00A30929" w:rsidRPr="00A30929" w:rsidRDefault="00A30929" w:rsidP="00A30929">
      <w:pPr>
        <w:numPr>
          <w:ilvl w:val="0"/>
          <w:numId w:val="291"/>
        </w:numPr>
        <w:rPr>
          <w:lang w:val="en-CA"/>
        </w:rPr>
      </w:pPr>
      <w:r w:rsidRPr="00A30929">
        <w:rPr>
          <w:lang w:val="en-CA"/>
        </w:rPr>
        <w:t>Continuous training pipeline.</w:t>
      </w:r>
    </w:p>
    <w:p w14:paraId="0CCF6AB7" w14:textId="77777777" w:rsidR="00A30929" w:rsidRPr="00A30929" w:rsidRDefault="00A30929" w:rsidP="00A30929">
      <w:pPr>
        <w:rPr>
          <w:lang w:val="en-CA"/>
        </w:rPr>
      </w:pPr>
      <w:r w:rsidRPr="00A30929">
        <w:rPr>
          <w:lang w:val="en-CA"/>
        </w:rPr>
        <w:lastRenderedPageBreak/>
        <w:t>Testing:</w:t>
      </w:r>
    </w:p>
    <w:p w14:paraId="0C3D99DE" w14:textId="77777777" w:rsidR="00A30929" w:rsidRPr="00A30929" w:rsidRDefault="00A30929" w:rsidP="00A30929">
      <w:pPr>
        <w:numPr>
          <w:ilvl w:val="0"/>
          <w:numId w:val="292"/>
        </w:numPr>
        <w:rPr>
          <w:lang w:val="en-CA"/>
        </w:rPr>
      </w:pPr>
      <w:r w:rsidRPr="00A30929">
        <w:rPr>
          <w:lang w:val="en-CA"/>
        </w:rPr>
        <w:t>Cross-validation across market regimes.</w:t>
      </w:r>
    </w:p>
    <w:p w14:paraId="324493A5" w14:textId="77777777" w:rsidR="00A30929" w:rsidRPr="00A30929" w:rsidRDefault="00A30929" w:rsidP="00A30929">
      <w:pPr>
        <w:numPr>
          <w:ilvl w:val="0"/>
          <w:numId w:val="292"/>
        </w:numPr>
        <w:rPr>
          <w:lang w:val="en-CA"/>
        </w:rPr>
      </w:pPr>
      <w:r w:rsidRPr="00A30929">
        <w:rPr>
          <w:lang w:val="en-CA"/>
        </w:rPr>
        <w:t>Overfitting detection.</w:t>
      </w:r>
    </w:p>
    <w:p w14:paraId="0BE0EB0D" w14:textId="77777777" w:rsidR="00A30929" w:rsidRPr="00A30929" w:rsidRDefault="00A30929" w:rsidP="00A30929">
      <w:pPr>
        <w:numPr>
          <w:ilvl w:val="0"/>
          <w:numId w:val="292"/>
        </w:numPr>
        <w:rPr>
          <w:lang w:val="en-CA"/>
        </w:rPr>
      </w:pPr>
      <w:r w:rsidRPr="00A30929">
        <w:rPr>
          <w:lang w:val="en-CA"/>
        </w:rPr>
        <w:t>Confidence calibration testing.</w:t>
      </w:r>
    </w:p>
    <w:p w14:paraId="4EA5F77C" w14:textId="77777777" w:rsidR="00A30929" w:rsidRPr="00A30929" w:rsidRDefault="00000000" w:rsidP="00A30929">
      <w:pPr>
        <w:rPr>
          <w:lang w:val="en-CA"/>
        </w:rPr>
      </w:pPr>
      <w:r>
        <w:rPr>
          <w:lang w:val="en-CA"/>
        </w:rPr>
        <w:pict w14:anchorId="23ABB8F0">
          <v:rect id="_x0000_i5512" style="width:0;height:1.5pt" o:hralign="center" o:hrstd="t" o:hr="t" fillcolor="#a0a0a0" stroked="f"/>
        </w:pict>
      </w:r>
    </w:p>
    <w:p w14:paraId="50143EDD" w14:textId="77777777" w:rsidR="00A30929" w:rsidRPr="00A30929" w:rsidRDefault="00A30929" w:rsidP="00A30929">
      <w:pPr>
        <w:rPr>
          <w:b/>
          <w:bCs/>
          <w:lang w:val="en-CA"/>
        </w:rPr>
      </w:pPr>
      <w:r w:rsidRPr="00A30929">
        <w:rPr>
          <w:b/>
          <w:bCs/>
          <w:lang w:val="en-CA"/>
        </w:rPr>
        <w:t>16.7 Phase 5 — Risk Management &amp; Capital Allocation System</w:t>
      </w:r>
    </w:p>
    <w:p w14:paraId="33BC96ED" w14:textId="77777777" w:rsidR="00A30929" w:rsidRPr="00A30929" w:rsidRDefault="00A30929" w:rsidP="00A30929">
      <w:pPr>
        <w:rPr>
          <w:lang w:val="en-CA"/>
        </w:rPr>
      </w:pPr>
      <w:r w:rsidRPr="00A30929">
        <w:rPr>
          <w:lang w:val="en-CA"/>
        </w:rPr>
        <w:t>Objective: Implement dynamic risk enforcement.</w:t>
      </w:r>
    </w:p>
    <w:p w14:paraId="64F6D87D" w14:textId="77777777" w:rsidR="00A30929" w:rsidRPr="00A30929" w:rsidRDefault="00A30929" w:rsidP="00A30929">
      <w:pPr>
        <w:rPr>
          <w:lang w:val="en-CA"/>
        </w:rPr>
      </w:pPr>
      <w:r w:rsidRPr="00A30929">
        <w:rPr>
          <w:lang w:val="en-CA"/>
        </w:rPr>
        <w:t>Components:</w:t>
      </w:r>
    </w:p>
    <w:p w14:paraId="6CDC1DCE" w14:textId="77777777" w:rsidR="00A30929" w:rsidRPr="00A30929" w:rsidRDefault="00A30929" w:rsidP="00A30929">
      <w:pPr>
        <w:numPr>
          <w:ilvl w:val="0"/>
          <w:numId w:val="293"/>
        </w:numPr>
        <w:rPr>
          <w:lang w:val="en-CA"/>
        </w:rPr>
      </w:pPr>
      <w:r w:rsidRPr="00A30929">
        <w:rPr>
          <w:lang w:val="en-CA"/>
        </w:rPr>
        <w:t>Trade-level risk engine.</w:t>
      </w:r>
    </w:p>
    <w:p w14:paraId="53706557" w14:textId="77777777" w:rsidR="00A30929" w:rsidRPr="00A30929" w:rsidRDefault="00A30929" w:rsidP="00A30929">
      <w:pPr>
        <w:numPr>
          <w:ilvl w:val="0"/>
          <w:numId w:val="293"/>
        </w:numPr>
        <w:rPr>
          <w:lang w:val="en-CA"/>
        </w:rPr>
      </w:pPr>
      <w:r w:rsidRPr="00A30929">
        <w:rPr>
          <w:lang w:val="en-CA"/>
        </w:rPr>
        <w:t>Portfolio exposure management.</w:t>
      </w:r>
    </w:p>
    <w:p w14:paraId="19EC9E0A" w14:textId="77777777" w:rsidR="00A30929" w:rsidRPr="00A30929" w:rsidRDefault="00A30929" w:rsidP="00A30929">
      <w:pPr>
        <w:numPr>
          <w:ilvl w:val="0"/>
          <w:numId w:val="293"/>
        </w:numPr>
        <w:rPr>
          <w:lang w:val="en-CA"/>
        </w:rPr>
      </w:pPr>
      <w:r w:rsidRPr="00A30929">
        <w:rPr>
          <w:lang w:val="en-CA"/>
        </w:rPr>
        <w:t>Adaptive position sizing.</w:t>
      </w:r>
    </w:p>
    <w:p w14:paraId="25779A89" w14:textId="77777777" w:rsidR="00A30929" w:rsidRPr="00A30929" w:rsidRDefault="00A30929" w:rsidP="00A30929">
      <w:pPr>
        <w:numPr>
          <w:ilvl w:val="0"/>
          <w:numId w:val="293"/>
        </w:numPr>
        <w:rPr>
          <w:lang w:val="en-CA"/>
        </w:rPr>
      </w:pPr>
      <w:r w:rsidRPr="00A30929">
        <w:rPr>
          <w:lang w:val="en-CA"/>
        </w:rPr>
        <w:t>Drawdown monitoring.</w:t>
      </w:r>
    </w:p>
    <w:p w14:paraId="78703662" w14:textId="77777777" w:rsidR="00A30929" w:rsidRPr="00A30929" w:rsidRDefault="00A30929" w:rsidP="00A30929">
      <w:pPr>
        <w:numPr>
          <w:ilvl w:val="0"/>
          <w:numId w:val="293"/>
        </w:numPr>
        <w:rPr>
          <w:lang w:val="en-CA"/>
        </w:rPr>
      </w:pPr>
      <w:r w:rsidRPr="00A30929">
        <w:rPr>
          <w:lang w:val="en-CA"/>
        </w:rPr>
        <w:t>Risk adjustment automation.</w:t>
      </w:r>
    </w:p>
    <w:p w14:paraId="03E34BC9" w14:textId="77777777" w:rsidR="00A30929" w:rsidRPr="00A30929" w:rsidRDefault="00A30929" w:rsidP="00A30929">
      <w:pPr>
        <w:rPr>
          <w:lang w:val="en-CA"/>
        </w:rPr>
      </w:pPr>
      <w:r w:rsidRPr="00A30929">
        <w:rPr>
          <w:lang w:val="en-CA"/>
        </w:rPr>
        <w:t>Deliverables:</w:t>
      </w:r>
    </w:p>
    <w:p w14:paraId="41DF0D00" w14:textId="77777777" w:rsidR="00A30929" w:rsidRPr="00A30929" w:rsidRDefault="00A30929" w:rsidP="00A30929">
      <w:pPr>
        <w:numPr>
          <w:ilvl w:val="0"/>
          <w:numId w:val="294"/>
        </w:numPr>
        <w:rPr>
          <w:lang w:val="en-CA"/>
        </w:rPr>
      </w:pPr>
      <w:r w:rsidRPr="00A30929">
        <w:rPr>
          <w:lang w:val="en-CA"/>
        </w:rPr>
        <w:t>Risk dashboard.</w:t>
      </w:r>
    </w:p>
    <w:p w14:paraId="25028E92" w14:textId="77777777" w:rsidR="00A30929" w:rsidRPr="00A30929" w:rsidRDefault="00A30929" w:rsidP="00A30929">
      <w:pPr>
        <w:numPr>
          <w:ilvl w:val="0"/>
          <w:numId w:val="294"/>
        </w:numPr>
        <w:rPr>
          <w:lang w:val="en-CA"/>
        </w:rPr>
      </w:pPr>
      <w:r w:rsidRPr="00A30929">
        <w:rPr>
          <w:lang w:val="en-CA"/>
        </w:rPr>
        <w:t>Automated exposure controls.</w:t>
      </w:r>
    </w:p>
    <w:p w14:paraId="6E243B25" w14:textId="77777777" w:rsidR="00A30929" w:rsidRPr="00A30929" w:rsidRDefault="00A30929" w:rsidP="00A30929">
      <w:pPr>
        <w:numPr>
          <w:ilvl w:val="0"/>
          <w:numId w:val="294"/>
        </w:numPr>
        <w:rPr>
          <w:lang w:val="en-CA"/>
        </w:rPr>
      </w:pPr>
      <w:r w:rsidRPr="00A30929">
        <w:rPr>
          <w:lang w:val="en-CA"/>
        </w:rPr>
        <w:t>Capital allocation engine.</w:t>
      </w:r>
    </w:p>
    <w:p w14:paraId="7EFDFEE9" w14:textId="77777777" w:rsidR="00A30929" w:rsidRPr="00A30929" w:rsidRDefault="00A30929" w:rsidP="00A30929">
      <w:pPr>
        <w:rPr>
          <w:lang w:val="en-CA"/>
        </w:rPr>
      </w:pPr>
      <w:r w:rsidRPr="00A30929">
        <w:rPr>
          <w:lang w:val="en-CA"/>
        </w:rPr>
        <w:t>Testing:</w:t>
      </w:r>
    </w:p>
    <w:p w14:paraId="7129363D" w14:textId="77777777" w:rsidR="00A30929" w:rsidRPr="00A30929" w:rsidRDefault="00A30929" w:rsidP="00A30929">
      <w:pPr>
        <w:numPr>
          <w:ilvl w:val="0"/>
          <w:numId w:val="295"/>
        </w:numPr>
        <w:rPr>
          <w:lang w:val="en-CA"/>
        </w:rPr>
      </w:pPr>
      <w:r w:rsidRPr="00A30929">
        <w:rPr>
          <w:lang w:val="en-CA"/>
        </w:rPr>
        <w:t>Risk stress simulations.</w:t>
      </w:r>
    </w:p>
    <w:p w14:paraId="5512BD44" w14:textId="77777777" w:rsidR="00A30929" w:rsidRPr="00A30929" w:rsidRDefault="00A30929" w:rsidP="00A30929">
      <w:pPr>
        <w:numPr>
          <w:ilvl w:val="0"/>
          <w:numId w:val="295"/>
        </w:numPr>
        <w:rPr>
          <w:lang w:val="en-CA"/>
        </w:rPr>
      </w:pPr>
      <w:r w:rsidRPr="00A30929">
        <w:rPr>
          <w:lang w:val="en-CA"/>
        </w:rPr>
        <w:t>Correlation shock testing.</w:t>
      </w:r>
    </w:p>
    <w:p w14:paraId="4AF3C453" w14:textId="77777777" w:rsidR="00A30929" w:rsidRPr="00A30929" w:rsidRDefault="00A30929" w:rsidP="00A30929">
      <w:pPr>
        <w:numPr>
          <w:ilvl w:val="0"/>
          <w:numId w:val="295"/>
        </w:numPr>
        <w:rPr>
          <w:lang w:val="en-CA"/>
        </w:rPr>
      </w:pPr>
      <w:r w:rsidRPr="00A30929">
        <w:rPr>
          <w:lang w:val="en-CA"/>
        </w:rPr>
        <w:t>Loss cluster simulations.</w:t>
      </w:r>
    </w:p>
    <w:p w14:paraId="04BF9034" w14:textId="77777777" w:rsidR="00A30929" w:rsidRPr="00A30929" w:rsidRDefault="00000000" w:rsidP="00A30929">
      <w:pPr>
        <w:rPr>
          <w:lang w:val="en-CA"/>
        </w:rPr>
      </w:pPr>
      <w:r>
        <w:rPr>
          <w:lang w:val="en-CA"/>
        </w:rPr>
        <w:pict w14:anchorId="0DE2A6A2">
          <v:rect id="_x0000_i5513" style="width:0;height:1.5pt" o:hralign="center" o:hrstd="t" o:hr="t" fillcolor="#a0a0a0" stroked="f"/>
        </w:pict>
      </w:r>
    </w:p>
    <w:p w14:paraId="440BCB85" w14:textId="77777777" w:rsidR="00A30929" w:rsidRPr="00A30929" w:rsidRDefault="00A30929" w:rsidP="00A30929">
      <w:pPr>
        <w:rPr>
          <w:b/>
          <w:bCs/>
          <w:lang w:val="en-CA"/>
        </w:rPr>
      </w:pPr>
      <w:r w:rsidRPr="00A30929">
        <w:rPr>
          <w:b/>
          <w:bCs/>
          <w:lang w:val="en-CA"/>
        </w:rPr>
        <w:t>16.8 Phase 6 — Execution Engine &amp; Broker Integration</w:t>
      </w:r>
    </w:p>
    <w:p w14:paraId="138B82BD" w14:textId="77777777" w:rsidR="00A30929" w:rsidRPr="00A30929" w:rsidRDefault="00A30929" w:rsidP="00A30929">
      <w:pPr>
        <w:rPr>
          <w:lang w:val="en-CA"/>
        </w:rPr>
      </w:pPr>
      <w:r w:rsidRPr="00A30929">
        <w:rPr>
          <w:lang w:val="en-CA"/>
        </w:rPr>
        <w:t>Objective: Enable live or simulated trading.</w:t>
      </w:r>
    </w:p>
    <w:p w14:paraId="6A2342D5" w14:textId="77777777" w:rsidR="00A30929" w:rsidRPr="00A30929" w:rsidRDefault="00A30929" w:rsidP="00A30929">
      <w:pPr>
        <w:rPr>
          <w:lang w:val="en-CA"/>
        </w:rPr>
      </w:pPr>
      <w:r w:rsidRPr="00A30929">
        <w:rPr>
          <w:lang w:val="en-CA"/>
        </w:rPr>
        <w:t>Components:</w:t>
      </w:r>
    </w:p>
    <w:p w14:paraId="65C7CBBB" w14:textId="77777777" w:rsidR="00A30929" w:rsidRPr="00A30929" w:rsidRDefault="00A30929" w:rsidP="00A30929">
      <w:pPr>
        <w:numPr>
          <w:ilvl w:val="0"/>
          <w:numId w:val="296"/>
        </w:numPr>
        <w:rPr>
          <w:lang w:val="en-CA"/>
        </w:rPr>
      </w:pPr>
      <w:r w:rsidRPr="00A30929">
        <w:rPr>
          <w:lang w:val="en-CA"/>
        </w:rPr>
        <w:lastRenderedPageBreak/>
        <w:t>Order management system.</w:t>
      </w:r>
    </w:p>
    <w:p w14:paraId="3CDFA36B" w14:textId="77777777" w:rsidR="00A30929" w:rsidRPr="00A30929" w:rsidRDefault="00A30929" w:rsidP="00A30929">
      <w:pPr>
        <w:numPr>
          <w:ilvl w:val="0"/>
          <w:numId w:val="296"/>
        </w:numPr>
        <w:rPr>
          <w:lang w:val="en-CA"/>
        </w:rPr>
      </w:pPr>
      <w:r w:rsidRPr="00A30929">
        <w:rPr>
          <w:lang w:val="en-CA"/>
        </w:rPr>
        <w:t>Execution strategy logic.</w:t>
      </w:r>
    </w:p>
    <w:p w14:paraId="6A8D1B95" w14:textId="77777777" w:rsidR="00A30929" w:rsidRPr="00A30929" w:rsidRDefault="00A30929" w:rsidP="00A30929">
      <w:pPr>
        <w:numPr>
          <w:ilvl w:val="0"/>
          <w:numId w:val="296"/>
        </w:numPr>
        <w:rPr>
          <w:lang w:val="en-CA"/>
        </w:rPr>
      </w:pPr>
      <w:r w:rsidRPr="00A30929">
        <w:rPr>
          <w:lang w:val="en-CA"/>
        </w:rPr>
        <w:t>Slippage monitoring.</w:t>
      </w:r>
    </w:p>
    <w:p w14:paraId="4268098E" w14:textId="77777777" w:rsidR="00A30929" w:rsidRPr="00A30929" w:rsidRDefault="00A30929" w:rsidP="00A30929">
      <w:pPr>
        <w:numPr>
          <w:ilvl w:val="0"/>
          <w:numId w:val="296"/>
        </w:numPr>
        <w:rPr>
          <w:lang w:val="en-CA"/>
        </w:rPr>
      </w:pPr>
      <w:r w:rsidRPr="00A30929">
        <w:rPr>
          <w:lang w:val="en-CA"/>
        </w:rPr>
        <w:t>Retry logic.</w:t>
      </w:r>
    </w:p>
    <w:p w14:paraId="2C43720A" w14:textId="77777777" w:rsidR="00A30929" w:rsidRPr="00A30929" w:rsidRDefault="00A30929" w:rsidP="00A30929">
      <w:pPr>
        <w:numPr>
          <w:ilvl w:val="0"/>
          <w:numId w:val="296"/>
        </w:numPr>
        <w:rPr>
          <w:lang w:val="en-CA"/>
        </w:rPr>
      </w:pPr>
      <w:r w:rsidRPr="00A30929">
        <w:rPr>
          <w:lang w:val="en-CA"/>
        </w:rPr>
        <w:t>Broker API connectors.</w:t>
      </w:r>
    </w:p>
    <w:p w14:paraId="327AC13A" w14:textId="77777777" w:rsidR="00A30929" w:rsidRPr="00A30929" w:rsidRDefault="00A30929" w:rsidP="00A30929">
      <w:pPr>
        <w:numPr>
          <w:ilvl w:val="0"/>
          <w:numId w:val="296"/>
        </w:numPr>
        <w:rPr>
          <w:lang w:val="en-CA"/>
        </w:rPr>
      </w:pPr>
      <w:r w:rsidRPr="00A30929">
        <w:rPr>
          <w:lang w:val="en-CA"/>
        </w:rPr>
        <w:t>Execution explainability logging.</w:t>
      </w:r>
    </w:p>
    <w:p w14:paraId="2A538E83" w14:textId="77777777" w:rsidR="00A30929" w:rsidRPr="00A30929" w:rsidRDefault="00A30929" w:rsidP="00A30929">
      <w:pPr>
        <w:rPr>
          <w:lang w:val="en-CA"/>
        </w:rPr>
      </w:pPr>
      <w:r w:rsidRPr="00A30929">
        <w:rPr>
          <w:lang w:val="en-CA"/>
        </w:rPr>
        <w:t>Deliverables:</w:t>
      </w:r>
    </w:p>
    <w:p w14:paraId="628EF328" w14:textId="77777777" w:rsidR="00A30929" w:rsidRPr="00A30929" w:rsidRDefault="00A30929" w:rsidP="00A30929">
      <w:pPr>
        <w:numPr>
          <w:ilvl w:val="0"/>
          <w:numId w:val="297"/>
        </w:numPr>
        <w:rPr>
          <w:lang w:val="en-CA"/>
        </w:rPr>
      </w:pPr>
      <w:r w:rsidRPr="00A30929">
        <w:rPr>
          <w:lang w:val="en-CA"/>
        </w:rPr>
        <w:t>Live trade execution pipeline.</w:t>
      </w:r>
    </w:p>
    <w:p w14:paraId="21132EE2" w14:textId="77777777" w:rsidR="00A30929" w:rsidRPr="00A30929" w:rsidRDefault="00A30929" w:rsidP="00A30929">
      <w:pPr>
        <w:numPr>
          <w:ilvl w:val="0"/>
          <w:numId w:val="297"/>
        </w:numPr>
        <w:rPr>
          <w:lang w:val="en-CA"/>
        </w:rPr>
      </w:pPr>
      <w:r w:rsidRPr="00A30929">
        <w:rPr>
          <w:lang w:val="en-CA"/>
        </w:rPr>
        <w:t>Trade lifecycle monitoring.</w:t>
      </w:r>
    </w:p>
    <w:p w14:paraId="77FA5669" w14:textId="77777777" w:rsidR="00A30929" w:rsidRPr="00A30929" w:rsidRDefault="00A30929" w:rsidP="00A30929">
      <w:pPr>
        <w:numPr>
          <w:ilvl w:val="0"/>
          <w:numId w:val="297"/>
        </w:numPr>
        <w:rPr>
          <w:lang w:val="en-CA"/>
        </w:rPr>
      </w:pPr>
      <w:r w:rsidRPr="00A30929">
        <w:rPr>
          <w:lang w:val="en-CA"/>
        </w:rPr>
        <w:t>Execution performance analytics.</w:t>
      </w:r>
    </w:p>
    <w:p w14:paraId="59D1F0D4" w14:textId="77777777" w:rsidR="00A30929" w:rsidRPr="00A30929" w:rsidRDefault="00A30929" w:rsidP="00A30929">
      <w:pPr>
        <w:rPr>
          <w:lang w:val="en-CA"/>
        </w:rPr>
      </w:pPr>
      <w:r w:rsidRPr="00A30929">
        <w:rPr>
          <w:lang w:val="en-CA"/>
        </w:rPr>
        <w:t>Testing:</w:t>
      </w:r>
    </w:p>
    <w:p w14:paraId="6610EA6D" w14:textId="77777777" w:rsidR="00A30929" w:rsidRPr="00A30929" w:rsidRDefault="00A30929" w:rsidP="00A30929">
      <w:pPr>
        <w:numPr>
          <w:ilvl w:val="0"/>
          <w:numId w:val="298"/>
        </w:numPr>
        <w:rPr>
          <w:lang w:val="en-CA"/>
        </w:rPr>
      </w:pPr>
      <w:r w:rsidRPr="00A30929">
        <w:rPr>
          <w:lang w:val="en-CA"/>
        </w:rPr>
        <w:t>Paper trading validation.</w:t>
      </w:r>
    </w:p>
    <w:p w14:paraId="31FE49A4" w14:textId="77777777" w:rsidR="00A30929" w:rsidRPr="00A30929" w:rsidRDefault="00A30929" w:rsidP="00A30929">
      <w:pPr>
        <w:numPr>
          <w:ilvl w:val="0"/>
          <w:numId w:val="298"/>
        </w:numPr>
        <w:rPr>
          <w:lang w:val="en-CA"/>
        </w:rPr>
      </w:pPr>
      <w:r w:rsidRPr="00A30929">
        <w:rPr>
          <w:lang w:val="en-CA"/>
        </w:rPr>
        <w:t>Latency stress tests.</w:t>
      </w:r>
    </w:p>
    <w:p w14:paraId="035BDD97" w14:textId="77777777" w:rsidR="00A30929" w:rsidRPr="00A30929" w:rsidRDefault="00A30929" w:rsidP="00A30929">
      <w:pPr>
        <w:numPr>
          <w:ilvl w:val="0"/>
          <w:numId w:val="298"/>
        </w:numPr>
        <w:rPr>
          <w:lang w:val="en-CA"/>
        </w:rPr>
      </w:pPr>
      <w:r w:rsidRPr="00A30929">
        <w:rPr>
          <w:lang w:val="en-CA"/>
        </w:rPr>
        <w:t>Failure recovery simulations.</w:t>
      </w:r>
    </w:p>
    <w:p w14:paraId="7650A87E" w14:textId="77777777" w:rsidR="00A30929" w:rsidRPr="00A30929" w:rsidRDefault="00000000" w:rsidP="00A30929">
      <w:pPr>
        <w:rPr>
          <w:lang w:val="en-CA"/>
        </w:rPr>
      </w:pPr>
      <w:r>
        <w:rPr>
          <w:lang w:val="en-CA"/>
        </w:rPr>
        <w:pict w14:anchorId="4B1F475A">
          <v:rect id="_x0000_i5514" style="width:0;height:1.5pt" o:hralign="center" o:hrstd="t" o:hr="t" fillcolor="#a0a0a0" stroked="f"/>
        </w:pict>
      </w:r>
    </w:p>
    <w:p w14:paraId="0F5CE449" w14:textId="77777777" w:rsidR="00A30929" w:rsidRPr="00A30929" w:rsidRDefault="00A30929" w:rsidP="00A30929">
      <w:pPr>
        <w:rPr>
          <w:b/>
          <w:bCs/>
          <w:lang w:val="en-CA"/>
        </w:rPr>
      </w:pPr>
      <w:r w:rsidRPr="00A30929">
        <w:rPr>
          <w:b/>
          <w:bCs/>
          <w:lang w:val="en-CA"/>
        </w:rPr>
        <w:t>16.9 Phase 7 — Explainability &amp; Reporting Layer</w:t>
      </w:r>
    </w:p>
    <w:p w14:paraId="79AE7765" w14:textId="77777777" w:rsidR="00A30929" w:rsidRPr="00A30929" w:rsidRDefault="00A30929" w:rsidP="00A30929">
      <w:pPr>
        <w:rPr>
          <w:lang w:val="en-CA"/>
        </w:rPr>
      </w:pPr>
      <w:r w:rsidRPr="00A30929">
        <w:rPr>
          <w:lang w:val="en-CA"/>
        </w:rPr>
        <w:t>Objective: Provide transparent reasoning and reporting.</w:t>
      </w:r>
    </w:p>
    <w:p w14:paraId="35274458" w14:textId="77777777" w:rsidR="00A30929" w:rsidRPr="00A30929" w:rsidRDefault="00A30929" w:rsidP="00A30929">
      <w:pPr>
        <w:rPr>
          <w:lang w:val="en-CA"/>
        </w:rPr>
      </w:pPr>
      <w:r w:rsidRPr="00A30929">
        <w:rPr>
          <w:lang w:val="en-CA"/>
        </w:rPr>
        <w:t>Components:</w:t>
      </w:r>
    </w:p>
    <w:p w14:paraId="3E75B81D" w14:textId="77777777" w:rsidR="00A30929" w:rsidRPr="00A30929" w:rsidRDefault="00A30929" w:rsidP="00A30929">
      <w:pPr>
        <w:numPr>
          <w:ilvl w:val="0"/>
          <w:numId w:val="299"/>
        </w:numPr>
        <w:rPr>
          <w:lang w:val="en-CA"/>
        </w:rPr>
      </w:pPr>
      <w:r w:rsidRPr="00A30929">
        <w:rPr>
          <w:lang w:val="en-CA"/>
        </w:rPr>
        <w:t>Decision trace engine.</w:t>
      </w:r>
    </w:p>
    <w:p w14:paraId="452509B3" w14:textId="77777777" w:rsidR="00A30929" w:rsidRPr="00A30929" w:rsidRDefault="00A30929" w:rsidP="00A30929">
      <w:pPr>
        <w:numPr>
          <w:ilvl w:val="0"/>
          <w:numId w:val="299"/>
        </w:numPr>
        <w:rPr>
          <w:lang w:val="en-CA"/>
        </w:rPr>
      </w:pPr>
      <w:r w:rsidRPr="00A30929">
        <w:rPr>
          <w:lang w:val="en-CA"/>
        </w:rPr>
        <w:t>Trade explanation generator.</w:t>
      </w:r>
    </w:p>
    <w:p w14:paraId="38F1F7B6" w14:textId="77777777" w:rsidR="00A30929" w:rsidRPr="00A30929" w:rsidRDefault="00A30929" w:rsidP="00A30929">
      <w:pPr>
        <w:numPr>
          <w:ilvl w:val="0"/>
          <w:numId w:val="299"/>
        </w:numPr>
        <w:rPr>
          <w:lang w:val="en-CA"/>
        </w:rPr>
      </w:pPr>
      <w:r w:rsidRPr="00A30929">
        <w:rPr>
          <w:lang w:val="en-CA"/>
        </w:rPr>
        <w:t>Model explainability reporting.</w:t>
      </w:r>
    </w:p>
    <w:p w14:paraId="35B8D93C" w14:textId="77777777" w:rsidR="00A30929" w:rsidRPr="00A30929" w:rsidRDefault="00A30929" w:rsidP="00A30929">
      <w:pPr>
        <w:numPr>
          <w:ilvl w:val="0"/>
          <w:numId w:val="299"/>
        </w:numPr>
        <w:rPr>
          <w:lang w:val="en-CA"/>
        </w:rPr>
      </w:pPr>
      <w:r w:rsidRPr="00A30929">
        <w:rPr>
          <w:lang w:val="en-CA"/>
        </w:rPr>
        <w:t>Risk reasoning summaries.</w:t>
      </w:r>
    </w:p>
    <w:p w14:paraId="0F729DA7" w14:textId="77777777" w:rsidR="00A30929" w:rsidRPr="00A30929" w:rsidRDefault="00A30929" w:rsidP="00A30929">
      <w:pPr>
        <w:numPr>
          <w:ilvl w:val="0"/>
          <w:numId w:val="299"/>
        </w:numPr>
        <w:rPr>
          <w:lang w:val="en-CA"/>
        </w:rPr>
      </w:pPr>
      <w:r w:rsidRPr="00A30929">
        <w:rPr>
          <w:lang w:val="en-CA"/>
        </w:rPr>
        <w:t>Historical decision replay system.</w:t>
      </w:r>
    </w:p>
    <w:p w14:paraId="3B16D4C1" w14:textId="77777777" w:rsidR="00A30929" w:rsidRPr="00A30929" w:rsidRDefault="00A30929" w:rsidP="00A30929">
      <w:pPr>
        <w:rPr>
          <w:lang w:val="en-CA"/>
        </w:rPr>
      </w:pPr>
      <w:r w:rsidRPr="00A30929">
        <w:rPr>
          <w:lang w:val="en-CA"/>
        </w:rPr>
        <w:t>Deliverables:</w:t>
      </w:r>
    </w:p>
    <w:p w14:paraId="75ECB5B8" w14:textId="77777777" w:rsidR="00A30929" w:rsidRPr="00A30929" w:rsidRDefault="00A30929" w:rsidP="00A30929">
      <w:pPr>
        <w:numPr>
          <w:ilvl w:val="0"/>
          <w:numId w:val="300"/>
        </w:numPr>
        <w:rPr>
          <w:lang w:val="en-CA"/>
        </w:rPr>
      </w:pPr>
      <w:r w:rsidRPr="00A30929">
        <w:rPr>
          <w:lang w:val="en-CA"/>
        </w:rPr>
        <w:t>Explainability dashboard.</w:t>
      </w:r>
    </w:p>
    <w:p w14:paraId="15044A3C" w14:textId="77777777" w:rsidR="00A30929" w:rsidRPr="00A30929" w:rsidRDefault="00A30929" w:rsidP="00A30929">
      <w:pPr>
        <w:numPr>
          <w:ilvl w:val="0"/>
          <w:numId w:val="300"/>
        </w:numPr>
        <w:rPr>
          <w:lang w:val="en-CA"/>
        </w:rPr>
      </w:pPr>
      <w:r w:rsidRPr="00A30929">
        <w:rPr>
          <w:lang w:val="en-CA"/>
        </w:rPr>
        <w:lastRenderedPageBreak/>
        <w:t>Automated performance reports.</w:t>
      </w:r>
    </w:p>
    <w:p w14:paraId="60A092F9" w14:textId="77777777" w:rsidR="00A30929" w:rsidRPr="00A30929" w:rsidRDefault="00A30929" w:rsidP="00A30929">
      <w:pPr>
        <w:numPr>
          <w:ilvl w:val="0"/>
          <w:numId w:val="300"/>
        </w:numPr>
        <w:rPr>
          <w:lang w:val="en-CA"/>
        </w:rPr>
      </w:pPr>
      <w:r w:rsidRPr="00A30929">
        <w:rPr>
          <w:lang w:val="en-CA"/>
        </w:rPr>
        <w:t>Decision audit logs.</w:t>
      </w:r>
    </w:p>
    <w:p w14:paraId="0B33369F" w14:textId="77777777" w:rsidR="00A30929" w:rsidRPr="00A30929" w:rsidRDefault="00A30929" w:rsidP="00A30929">
      <w:pPr>
        <w:rPr>
          <w:lang w:val="en-CA"/>
        </w:rPr>
      </w:pPr>
      <w:r w:rsidRPr="00A30929">
        <w:rPr>
          <w:lang w:val="en-CA"/>
        </w:rPr>
        <w:t>Testing:</w:t>
      </w:r>
    </w:p>
    <w:p w14:paraId="46C33546" w14:textId="77777777" w:rsidR="00A30929" w:rsidRPr="00A30929" w:rsidRDefault="00A30929" w:rsidP="00A30929">
      <w:pPr>
        <w:numPr>
          <w:ilvl w:val="0"/>
          <w:numId w:val="301"/>
        </w:numPr>
        <w:rPr>
          <w:lang w:val="en-CA"/>
        </w:rPr>
      </w:pPr>
      <w:r w:rsidRPr="00A30929">
        <w:rPr>
          <w:lang w:val="en-CA"/>
        </w:rPr>
        <w:t>Reasoning consistency validation.</w:t>
      </w:r>
    </w:p>
    <w:p w14:paraId="49DF8B28" w14:textId="77777777" w:rsidR="00A30929" w:rsidRPr="00A30929" w:rsidRDefault="00A30929" w:rsidP="00A30929">
      <w:pPr>
        <w:numPr>
          <w:ilvl w:val="0"/>
          <w:numId w:val="301"/>
        </w:numPr>
        <w:rPr>
          <w:lang w:val="en-CA"/>
        </w:rPr>
      </w:pPr>
      <w:r w:rsidRPr="00A30929">
        <w:rPr>
          <w:lang w:val="en-CA"/>
        </w:rPr>
        <w:t>Report accuracy verification.</w:t>
      </w:r>
    </w:p>
    <w:p w14:paraId="1FEA575F" w14:textId="77777777" w:rsidR="00A30929" w:rsidRPr="00A30929" w:rsidRDefault="00000000" w:rsidP="00A30929">
      <w:pPr>
        <w:rPr>
          <w:lang w:val="en-CA"/>
        </w:rPr>
      </w:pPr>
      <w:r>
        <w:rPr>
          <w:lang w:val="en-CA"/>
        </w:rPr>
        <w:pict w14:anchorId="0A0131DF">
          <v:rect id="_x0000_i5515" style="width:0;height:1.5pt" o:hralign="center" o:hrstd="t" o:hr="t" fillcolor="#a0a0a0" stroked="f"/>
        </w:pict>
      </w:r>
    </w:p>
    <w:p w14:paraId="7C26A92E" w14:textId="77777777" w:rsidR="00A30929" w:rsidRPr="00A30929" w:rsidRDefault="00A30929" w:rsidP="00A30929">
      <w:pPr>
        <w:rPr>
          <w:b/>
          <w:bCs/>
          <w:lang w:val="en-CA"/>
        </w:rPr>
      </w:pPr>
      <w:r w:rsidRPr="00A30929">
        <w:rPr>
          <w:b/>
          <w:bCs/>
          <w:lang w:val="en-CA"/>
        </w:rPr>
        <w:t>16.10 Phase 8 — Monitoring, Self-Adjustment &amp; Adaptive Intelligence</w:t>
      </w:r>
    </w:p>
    <w:p w14:paraId="72354976" w14:textId="77777777" w:rsidR="00A30929" w:rsidRPr="00A30929" w:rsidRDefault="00A30929" w:rsidP="00A30929">
      <w:pPr>
        <w:rPr>
          <w:lang w:val="en-CA"/>
        </w:rPr>
      </w:pPr>
      <w:r w:rsidRPr="00A30929">
        <w:rPr>
          <w:lang w:val="en-CA"/>
        </w:rPr>
        <w:t>Objective: Enable autonomous system improvement.</w:t>
      </w:r>
    </w:p>
    <w:p w14:paraId="01502889" w14:textId="77777777" w:rsidR="00A30929" w:rsidRPr="00A30929" w:rsidRDefault="00A30929" w:rsidP="00A30929">
      <w:pPr>
        <w:rPr>
          <w:lang w:val="en-CA"/>
        </w:rPr>
      </w:pPr>
      <w:r w:rsidRPr="00A30929">
        <w:rPr>
          <w:lang w:val="en-CA"/>
        </w:rPr>
        <w:t>Components:</w:t>
      </w:r>
    </w:p>
    <w:p w14:paraId="7B2FBC33" w14:textId="77777777" w:rsidR="00A30929" w:rsidRPr="00A30929" w:rsidRDefault="00A30929" w:rsidP="00A30929">
      <w:pPr>
        <w:numPr>
          <w:ilvl w:val="0"/>
          <w:numId w:val="302"/>
        </w:numPr>
        <w:rPr>
          <w:lang w:val="en-CA"/>
        </w:rPr>
      </w:pPr>
      <w:r w:rsidRPr="00A30929">
        <w:rPr>
          <w:lang w:val="en-CA"/>
        </w:rPr>
        <w:t>Self-Adjustment Agent.</w:t>
      </w:r>
    </w:p>
    <w:p w14:paraId="7153E5B7" w14:textId="77777777" w:rsidR="00A30929" w:rsidRPr="00A30929" w:rsidRDefault="00A30929" w:rsidP="00A30929">
      <w:pPr>
        <w:numPr>
          <w:ilvl w:val="0"/>
          <w:numId w:val="302"/>
        </w:numPr>
        <w:rPr>
          <w:lang w:val="en-CA"/>
        </w:rPr>
      </w:pPr>
      <w:r w:rsidRPr="00A30929">
        <w:rPr>
          <w:lang w:val="en-CA"/>
        </w:rPr>
        <w:t>Model Optimization Agent.</w:t>
      </w:r>
    </w:p>
    <w:p w14:paraId="3AA08628" w14:textId="77777777" w:rsidR="00A30929" w:rsidRPr="00A30929" w:rsidRDefault="00A30929" w:rsidP="00A30929">
      <w:pPr>
        <w:numPr>
          <w:ilvl w:val="0"/>
          <w:numId w:val="302"/>
        </w:numPr>
        <w:rPr>
          <w:lang w:val="en-CA"/>
        </w:rPr>
      </w:pPr>
      <w:r w:rsidRPr="00A30929">
        <w:rPr>
          <w:lang w:val="en-CA"/>
        </w:rPr>
        <w:t>A/B Testing Framework.</w:t>
      </w:r>
    </w:p>
    <w:p w14:paraId="3B477CEE" w14:textId="77777777" w:rsidR="00A30929" w:rsidRPr="00A30929" w:rsidRDefault="00A30929" w:rsidP="00A30929">
      <w:pPr>
        <w:numPr>
          <w:ilvl w:val="0"/>
          <w:numId w:val="302"/>
        </w:numPr>
        <w:rPr>
          <w:lang w:val="en-CA"/>
        </w:rPr>
      </w:pPr>
      <w:r w:rsidRPr="00A30929">
        <w:rPr>
          <w:lang w:val="en-CA"/>
        </w:rPr>
        <w:t>Reinforcement learning loop.</w:t>
      </w:r>
    </w:p>
    <w:p w14:paraId="40908C7B" w14:textId="77777777" w:rsidR="00A30929" w:rsidRPr="00A30929" w:rsidRDefault="00A30929" w:rsidP="00A30929">
      <w:pPr>
        <w:numPr>
          <w:ilvl w:val="0"/>
          <w:numId w:val="302"/>
        </w:numPr>
        <w:rPr>
          <w:lang w:val="en-CA"/>
        </w:rPr>
      </w:pPr>
      <w:r w:rsidRPr="00A30929">
        <w:rPr>
          <w:lang w:val="en-CA"/>
        </w:rPr>
        <w:t>Parameter optimization engine.</w:t>
      </w:r>
    </w:p>
    <w:p w14:paraId="046A123E" w14:textId="77777777" w:rsidR="00A30929" w:rsidRPr="00A30929" w:rsidRDefault="00A30929" w:rsidP="00A30929">
      <w:pPr>
        <w:rPr>
          <w:lang w:val="en-CA"/>
        </w:rPr>
      </w:pPr>
      <w:r w:rsidRPr="00A30929">
        <w:rPr>
          <w:lang w:val="en-CA"/>
        </w:rPr>
        <w:t>Deliverables:</w:t>
      </w:r>
    </w:p>
    <w:p w14:paraId="744A99E7" w14:textId="77777777" w:rsidR="00A30929" w:rsidRPr="00A30929" w:rsidRDefault="00A30929" w:rsidP="00A30929">
      <w:pPr>
        <w:numPr>
          <w:ilvl w:val="0"/>
          <w:numId w:val="303"/>
        </w:numPr>
        <w:rPr>
          <w:lang w:val="en-CA"/>
        </w:rPr>
      </w:pPr>
      <w:r w:rsidRPr="00A30929">
        <w:rPr>
          <w:lang w:val="en-CA"/>
        </w:rPr>
        <w:t>Continuous improvement pipeline.</w:t>
      </w:r>
    </w:p>
    <w:p w14:paraId="6CFF3AC3" w14:textId="77777777" w:rsidR="00A30929" w:rsidRPr="00A30929" w:rsidRDefault="00A30929" w:rsidP="00A30929">
      <w:pPr>
        <w:numPr>
          <w:ilvl w:val="0"/>
          <w:numId w:val="303"/>
        </w:numPr>
        <w:rPr>
          <w:lang w:val="en-CA"/>
        </w:rPr>
      </w:pPr>
      <w:r w:rsidRPr="00A30929">
        <w:rPr>
          <w:lang w:val="en-CA"/>
        </w:rPr>
        <w:t>Adaptive weight adjustment system.</w:t>
      </w:r>
    </w:p>
    <w:p w14:paraId="167E30D2" w14:textId="77777777" w:rsidR="00A30929" w:rsidRPr="00A30929" w:rsidRDefault="00A30929" w:rsidP="00A30929">
      <w:pPr>
        <w:numPr>
          <w:ilvl w:val="0"/>
          <w:numId w:val="303"/>
        </w:numPr>
        <w:rPr>
          <w:lang w:val="en-CA"/>
        </w:rPr>
      </w:pPr>
      <w:r w:rsidRPr="00A30929">
        <w:rPr>
          <w:lang w:val="en-CA"/>
        </w:rPr>
        <w:t>Experiment monitoring dashboard.</w:t>
      </w:r>
    </w:p>
    <w:p w14:paraId="0223A403" w14:textId="77777777" w:rsidR="00A30929" w:rsidRPr="00A30929" w:rsidRDefault="00A30929" w:rsidP="00A30929">
      <w:pPr>
        <w:rPr>
          <w:lang w:val="en-CA"/>
        </w:rPr>
      </w:pPr>
      <w:r w:rsidRPr="00A30929">
        <w:rPr>
          <w:lang w:val="en-CA"/>
        </w:rPr>
        <w:t>Testing:</w:t>
      </w:r>
    </w:p>
    <w:p w14:paraId="2C57B1A7" w14:textId="77777777" w:rsidR="00A30929" w:rsidRPr="00A30929" w:rsidRDefault="00A30929" w:rsidP="00A30929">
      <w:pPr>
        <w:numPr>
          <w:ilvl w:val="0"/>
          <w:numId w:val="304"/>
        </w:numPr>
        <w:rPr>
          <w:lang w:val="en-CA"/>
        </w:rPr>
      </w:pPr>
      <w:r w:rsidRPr="00A30929">
        <w:rPr>
          <w:lang w:val="en-CA"/>
        </w:rPr>
        <w:t>Controlled experiment simulations.</w:t>
      </w:r>
    </w:p>
    <w:p w14:paraId="3B470DBE" w14:textId="77777777" w:rsidR="00A30929" w:rsidRPr="00A30929" w:rsidRDefault="00A30929" w:rsidP="00A30929">
      <w:pPr>
        <w:numPr>
          <w:ilvl w:val="0"/>
          <w:numId w:val="304"/>
        </w:numPr>
        <w:rPr>
          <w:lang w:val="en-CA"/>
        </w:rPr>
      </w:pPr>
      <w:r w:rsidRPr="00A30929">
        <w:rPr>
          <w:lang w:val="en-CA"/>
        </w:rPr>
        <w:t>Adjustment rollback testing.</w:t>
      </w:r>
    </w:p>
    <w:p w14:paraId="2FE6F3BD" w14:textId="77777777" w:rsidR="00A30929" w:rsidRPr="00A30929" w:rsidRDefault="00A30929" w:rsidP="00A30929">
      <w:pPr>
        <w:numPr>
          <w:ilvl w:val="0"/>
          <w:numId w:val="304"/>
        </w:numPr>
        <w:rPr>
          <w:lang w:val="en-CA"/>
        </w:rPr>
      </w:pPr>
      <w:r w:rsidRPr="00A30929">
        <w:rPr>
          <w:lang w:val="en-CA"/>
        </w:rPr>
        <w:t>Performance degradation detection.</w:t>
      </w:r>
    </w:p>
    <w:p w14:paraId="4A21589A" w14:textId="77777777" w:rsidR="00A30929" w:rsidRPr="00A30929" w:rsidRDefault="00000000" w:rsidP="00A30929">
      <w:pPr>
        <w:rPr>
          <w:lang w:val="en-CA"/>
        </w:rPr>
      </w:pPr>
      <w:r>
        <w:rPr>
          <w:lang w:val="en-CA"/>
        </w:rPr>
        <w:pict w14:anchorId="6AE2FA3F">
          <v:rect id="_x0000_i5516" style="width:0;height:1.5pt" o:hralign="center" o:hrstd="t" o:hr="t" fillcolor="#a0a0a0" stroked="f"/>
        </w:pict>
      </w:r>
    </w:p>
    <w:p w14:paraId="7C50D599" w14:textId="77777777" w:rsidR="00A30929" w:rsidRPr="00A30929" w:rsidRDefault="00A30929" w:rsidP="00A30929">
      <w:pPr>
        <w:rPr>
          <w:b/>
          <w:bCs/>
          <w:lang w:val="en-CA"/>
        </w:rPr>
      </w:pPr>
      <w:r w:rsidRPr="00A30929">
        <w:rPr>
          <w:b/>
          <w:bCs/>
          <w:lang w:val="en-CA"/>
        </w:rPr>
        <w:t>16.11 Phase 9 — User Dashboard &amp; Control Systems</w:t>
      </w:r>
    </w:p>
    <w:p w14:paraId="441F3DA0" w14:textId="77777777" w:rsidR="00A30929" w:rsidRPr="00A30929" w:rsidRDefault="00A30929" w:rsidP="00A30929">
      <w:pPr>
        <w:rPr>
          <w:lang w:val="en-CA"/>
        </w:rPr>
      </w:pPr>
      <w:r w:rsidRPr="00A30929">
        <w:rPr>
          <w:lang w:val="en-CA"/>
        </w:rPr>
        <w:t>Objective: Deliver full operational interface.</w:t>
      </w:r>
    </w:p>
    <w:p w14:paraId="7D8C0474" w14:textId="77777777" w:rsidR="00A30929" w:rsidRPr="00A30929" w:rsidRDefault="00A30929" w:rsidP="00A30929">
      <w:pPr>
        <w:rPr>
          <w:lang w:val="en-CA"/>
        </w:rPr>
      </w:pPr>
      <w:r w:rsidRPr="00A30929">
        <w:rPr>
          <w:lang w:val="en-CA"/>
        </w:rPr>
        <w:lastRenderedPageBreak/>
        <w:t>Components:</w:t>
      </w:r>
    </w:p>
    <w:p w14:paraId="7F93D477" w14:textId="77777777" w:rsidR="00A30929" w:rsidRPr="00A30929" w:rsidRDefault="00A30929" w:rsidP="00A30929">
      <w:pPr>
        <w:numPr>
          <w:ilvl w:val="0"/>
          <w:numId w:val="305"/>
        </w:numPr>
        <w:rPr>
          <w:lang w:val="en-CA"/>
        </w:rPr>
      </w:pPr>
      <w:r w:rsidRPr="00A30929">
        <w:rPr>
          <w:lang w:val="en-CA"/>
        </w:rPr>
        <w:t>Real-time monitoring dashboard.</w:t>
      </w:r>
    </w:p>
    <w:p w14:paraId="654AE306" w14:textId="77777777" w:rsidR="00A30929" w:rsidRPr="00A30929" w:rsidRDefault="00A30929" w:rsidP="00A30929">
      <w:pPr>
        <w:numPr>
          <w:ilvl w:val="0"/>
          <w:numId w:val="305"/>
        </w:numPr>
        <w:rPr>
          <w:lang w:val="en-CA"/>
        </w:rPr>
      </w:pPr>
      <w:r w:rsidRPr="00A30929">
        <w:rPr>
          <w:lang w:val="en-CA"/>
        </w:rPr>
        <w:t>Risk sliders and control panels.</w:t>
      </w:r>
    </w:p>
    <w:p w14:paraId="04F43885" w14:textId="77777777" w:rsidR="00A30929" w:rsidRPr="00A30929" w:rsidRDefault="00A30929" w:rsidP="00A30929">
      <w:pPr>
        <w:numPr>
          <w:ilvl w:val="0"/>
          <w:numId w:val="305"/>
        </w:numPr>
        <w:rPr>
          <w:lang w:val="en-CA"/>
        </w:rPr>
      </w:pPr>
      <w:r w:rsidRPr="00A30929">
        <w:rPr>
          <w:lang w:val="en-CA"/>
        </w:rPr>
        <w:t>Automation level controls.</w:t>
      </w:r>
    </w:p>
    <w:p w14:paraId="282909E7" w14:textId="77777777" w:rsidR="00A30929" w:rsidRPr="00A30929" w:rsidRDefault="00A30929" w:rsidP="00A30929">
      <w:pPr>
        <w:numPr>
          <w:ilvl w:val="0"/>
          <w:numId w:val="305"/>
        </w:numPr>
        <w:rPr>
          <w:lang w:val="en-CA"/>
        </w:rPr>
      </w:pPr>
      <w:r w:rsidRPr="00A30929">
        <w:rPr>
          <w:lang w:val="en-CA"/>
        </w:rPr>
        <w:t>Trade visualization tools.</w:t>
      </w:r>
    </w:p>
    <w:p w14:paraId="496DB69D" w14:textId="77777777" w:rsidR="00A30929" w:rsidRPr="00A30929" w:rsidRDefault="00A30929" w:rsidP="00A30929">
      <w:pPr>
        <w:numPr>
          <w:ilvl w:val="0"/>
          <w:numId w:val="305"/>
        </w:numPr>
        <w:rPr>
          <w:lang w:val="en-CA"/>
        </w:rPr>
      </w:pPr>
      <w:r w:rsidRPr="00A30929">
        <w:rPr>
          <w:lang w:val="en-CA"/>
        </w:rPr>
        <w:t>Alerting and notification system.</w:t>
      </w:r>
    </w:p>
    <w:p w14:paraId="11037AC2" w14:textId="77777777" w:rsidR="00A30929" w:rsidRPr="00A30929" w:rsidRDefault="00A30929" w:rsidP="00A30929">
      <w:pPr>
        <w:rPr>
          <w:lang w:val="en-CA"/>
        </w:rPr>
      </w:pPr>
      <w:r w:rsidRPr="00A30929">
        <w:rPr>
          <w:lang w:val="en-CA"/>
        </w:rPr>
        <w:t>Deliverables:</w:t>
      </w:r>
    </w:p>
    <w:p w14:paraId="4D891029" w14:textId="77777777" w:rsidR="00A30929" w:rsidRPr="00A30929" w:rsidRDefault="00A30929" w:rsidP="00A30929">
      <w:pPr>
        <w:numPr>
          <w:ilvl w:val="0"/>
          <w:numId w:val="306"/>
        </w:numPr>
        <w:rPr>
          <w:lang w:val="en-CA"/>
        </w:rPr>
      </w:pPr>
      <w:r w:rsidRPr="00A30929">
        <w:rPr>
          <w:lang w:val="en-CA"/>
        </w:rPr>
        <w:t>Web-based dashboard.</w:t>
      </w:r>
    </w:p>
    <w:p w14:paraId="1E3DCAC4" w14:textId="77777777" w:rsidR="00A30929" w:rsidRPr="00A30929" w:rsidRDefault="00A30929" w:rsidP="00A30929">
      <w:pPr>
        <w:numPr>
          <w:ilvl w:val="0"/>
          <w:numId w:val="306"/>
        </w:numPr>
        <w:rPr>
          <w:lang w:val="en-CA"/>
        </w:rPr>
      </w:pPr>
      <w:r w:rsidRPr="00A30929">
        <w:rPr>
          <w:lang w:val="en-CA"/>
        </w:rPr>
        <w:t>User role management.</w:t>
      </w:r>
    </w:p>
    <w:p w14:paraId="43987AD3" w14:textId="77777777" w:rsidR="00A30929" w:rsidRPr="00A30929" w:rsidRDefault="00A30929" w:rsidP="00A30929">
      <w:pPr>
        <w:numPr>
          <w:ilvl w:val="0"/>
          <w:numId w:val="306"/>
        </w:numPr>
        <w:rPr>
          <w:lang w:val="en-CA"/>
        </w:rPr>
      </w:pPr>
      <w:r w:rsidRPr="00A30929">
        <w:rPr>
          <w:lang w:val="en-CA"/>
        </w:rPr>
        <w:t>Operational control center.</w:t>
      </w:r>
    </w:p>
    <w:p w14:paraId="4BACBE47" w14:textId="77777777" w:rsidR="00A30929" w:rsidRPr="00A30929" w:rsidRDefault="00A30929" w:rsidP="00A30929">
      <w:pPr>
        <w:rPr>
          <w:lang w:val="en-CA"/>
        </w:rPr>
      </w:pPr>
      <w:r w:rsidRPr="00A30929">
        <w:rPr>
          <w:lang w:val="en-CA"/>
        </w:rPr>
        <w:t>Testing:</w:t>
      </w:r>
    </w:p>
    <w:p w14:paraId="3D0C8A87" w14:textId="77777777" w:rsidR="00A30929" w:rsidRPr="00A30929" w:rsidRDefault="00A30929" w:rsidP="00A30929">
      <w:pPr>
        <w:numPr>
          <w:ilvl w:val="0"/>
          <w:numId w:val="307"/>
        </w:numPr>
        <w:rPr>
          <w:lang w:val="en-CA"/>
        </w:rPr>
      </w:pPr>
      <w:r w:rsidRPr="00A30929">
        <w:rPr>
          <w:lang w:val="en-CA"/>
        </w:rPr>
        <w:t>User workflow validation.</w:t>
      </w:r>
    </w:p>
    <w:p w14:paraId="252B23A1" w14:textId="77777777" w:rsidR="00A30929" w:rsidRPr="00A30929" w:rsidRDefault="00A30929" w:rsidP="00A30929">
      <w:pPr>
        <w:numPr>
          <w:ilvl w:val="0"/>
          <w:numId w:val="307"/>
        </w:numPr>
        <w:rPr>
          <w:lang w:val="en-CA"/>
        </w:rPr>
      </w:pPr>
      <w:r w:rsidRPr="00A30929">
        <w:rPr>
          <w:lang w:val="en-CA"/>
        </w:rPr>
        <w:t>Permission enforcement testing.</w:t>
      </w:r>
    </w:p>
    <w:p w14:paraId="03028F04" w14:textId="77777777" w:rsidR="00A30929" w:rsidRPr="00A30929" w:rsidRDefault="00A30929" w:rsidP="00A30929">
      <w:pPr>
        <w:numPr>
          <w:ilvl w:val="0"/>
          <w:numId w:val="307"/>
        </w:numPr>
        <w:rPr>
          <w:lang w:val="en-CA"/>
        </w:rPr>
      </w:pPr>
      <w:r w:rsidRPr="00A30929">
        <w:rPr>
          <w:lang w:val="en-CA"/>
        </w:rPr>
        <w:t>Interface stress testing.</w:t>
      </w:r>
    </w:p>
    <w:p w14:paraId="1435306C" w14:textId="77777777" w:rsidR="00A30929" w:rsidRPr="00A30929" w:rsidRDefault="00000000" w:rsidP="00A30929">
      <w:pPr>
        <w:rPr>
          <w:lang w:val="en-CA"/>
        </w:rPr>
      </w:pPr>
      <w:r>
        <w:rPr>
          <w:lang w:val="en-CA"/>
        </w:rPr>
        <w:pict w14:anchorId="20A7329B">
          <v:rect id="_x0000_i5517" style="width:0;height:1.5pt" o:hralign="center" o:hrstd="t" o:hr="t" fillcolor="#a0a0a0" stroked="f"/>
        </w:pict>
      </w:r>
    </w:p>
    <w:p w14:paraId="578F59E8" w14:textId="77777777" w:rsidR="00A30929" w:rsidRPr="00A30929" w:rsidRDefault="00A30929" w:rsidP="00A30929">
      <w:pPr>
        <w:rPr>
          <w:b/>
          <w:bCs/>
          <w:lang w:val="en-CA"/>
        </w:rPr>
      </w:pPr>
      <w:r w:rsidRPr="00A30929">
        <w:rPr>
          <w:b/>
          <w:bCs/>
          <w:lang w:val="en-CA"/>
        </w:rPr>
        <w:t>16.12 Phase 10 — Production Deployment &amp; Scaling</w:t>
      </w:r>
    </w:p>
    <w:p w14:paraId="3178EC61" w14:textId="77777777" w:rsidR="00A30929" w:rsidRPr="00A30929" w:rsidRDefault="00A30929" w:rsidP="00A30929">
      <w:pPr>
        <w:rPr>
          <w:lang w:val="en-CA"/>
        </w:rPr>
      </w:pPr>
      <w:r w:rsidRPr="00A30929">
        <w:rPr>
          <w:lang w:val="en-CA"/>
        </w:rPr>
        <w:t>Objective: Launch full production system.</w:t>
      </w:r>
    </w:p>
    <w:p w14:paraId="07110994" w14:textId="77777777" w:rsidR="00A30929" w:rsidRPr="00A30929" w:rsidRDefault="00A30929" w:rsidP="00A30929">
      <w:pPr>
        <w:rPr>
          <w:lang w:val="en-CA"/>
        </w:rPr>
      </w:pPr>
      <w:r w:rsidRPr="00A30929">
        <w:rPr>
          <w:lang w:val="en-CA"/>
        </w:rPr>
        <w:t>Components:</w:t>
      </w:r>
    </w:p>
    <w:p w14:paraId="33A9190E" w14:textId="77777777" w:rsidR="00A30929" w:rsidRPr="00A30929" w:rsidRDefault="00A30929" w:rsidP="00A30929">
      <w:pPr>
        <w:numPr>
          <w:ilvl w:val="0"/>
          <w:numId w:val="308"/>
        </w:numPr>
        <w:rPr>
          <w:lang w:val="en-CA"/>
        </w:rPr>
      </w:pPr>
      <w:r w:rsidRPr="00A30929">
        <w:rPr>
          <w:lang w:val="en-CA"/>
        </w:rPr>
        <w:t>Containerized microservices deployment.</w:t>
      </w:r>
    </w:p>
    <w:p w14:paraId="793300F4" w14:textId="77777777" w:rsidR="00A30929" w:rsidRPr="00A30929" w:rsidRDefault="00A30929" w:rsidP="00A30929">
      <w:pPr>
        <w:numPr>
          <w:ilvl w:val="0"/>
          <w:numId w:val="308"/>
        </w:numPr>
        <w:rPr>
          <w:lang w:val="en-CA"/>
        </w:rPr>
      </w:pPr>
      <w:r w:rsidRPr="00A30929">
        <w:rPr>
          <w:lang w:val="en-CA"/>
        </w:rPr>
        <w:t>High availability architecture.</w:t>
      </w:r>
    </w:p>
    <w:p w14:paraId="34B88CCC" w14:textId="77777777" w:rsidR="00A30929" w:rsidRPr="00A30929" w:rsidRDefault="00A30929" w:rsidP="00A30929">
      <w:pPr>
        <w:numPr>
          <w:ilvl w:val="0"/>
          <w:numId w:val="308"/>
        </w:numPr>
        <w:rPr>
          <w:lang w:val="en-CA"/>
        </w:rPr>
      </w:pPr>
      <w:r w:rsidRPr="00A30929">
        <w:rPr>
          <w:lang w:val="en-CA"/>
        </w:rPr>
        <w:t>Auto-scaling clusters.</w:t>
      </w:r>
    </w:p>
    <w:p w14:paraId="26FE4733" w14:textId="77777777" w:rsidR="00A30929" w:rsidRPr="00A30929" w:rsidRDefault="00A30929" w:rsidP="00A30929">
      <w:pPr>
        <w:numPr>
          <w:ilvl w:val="0"/>
          <w:numId w:val="308"/>
        </w:numPr>
        <w:rPr>
          <w:lang w:val="en-CA"/>
        </w:rPr>
      </w:pPr>
      <w:r w:rsidRPr="00A30929">
        <w:rPr>
          <w:lang w:val="en-CA"/>
        </w:rPr>
        <w:t>Disaster recovery setup.</w:t>
      </w:r>
    </w:p>
    <w:p w14:paraId="03FE483F" w14:textId="77777777" w:rsidR="00A30929" w:rsidRPr="00A30929" w:rsidRDefault="00A30929" w:rsidP="00A30929">
      <w:pPr>
        <w:numPr>
          <w:ilvl w:val="0"/>
          <w:numId w:val="308"/>
        </w:numPr>
        <w:rPr>
          <w:lang w:val="en-CA"/>
        </w:rPr>
      </w:pPr>
      <w:r w:rsidRPr="00A30929">
        <w:rPr>
          <w:lang w:val="en-CA"/>
        </w:rPr>
        <w:t>Security enforcement layers.</w:t>
      </w:r>
    </w:p>
    <w:p w14:paraId="4D264EC2" w14:textId="77777777" w:rsidR="00A30929" w:rsidRPr="00A30929" w:rsidRDefault="00A30929" w:rsidP="00A30929">
      <w:pPr>
        <w:rPr>
          <w:lang w:val="en-CA"/>
        </w:rPr>
      </w:pPr>
      <w:r w:rsidRPr="00A30929">
        <w:rPr>
          <w:lang w:val="en-CA"/>
        </w:rPr>
        <w:t>Deliverables:</w:t>
      </w:r>
    </w:p>
    <w:p w14:paraId="51A85951" w14:textId="77777777" w:rsidR="00A30929" w:rsidRPr="00A30929" w:rsidRDefault="00A30929" w:rsidP="00A30929">
      <w:pPr>
        <w:numPr>
          <w:ilvl w:val="0"/>
          <w:numId w:val="309"/>
        </w:numPr>
        <w:rPr>
          <w:lang w:val="en-CA"/>
        </w:rPr>
      </w:pPr>
      <w:r w:rsidRPr="00A30929">
        <w:rPr>
          <w:lang w:val="en-CA"/>
        </w:rPr>
        <w:t>Production environment rollout.</w:t>
      </w:r>
    </w:p>
    <w:p w14:paraId="42776765" w14:textId="77777777" w:rsidR="00A30929" w:rsidRPr="00A30929" w:rsidRDefault="00A30929" w:rsidP="00A30929">
      <w:pPr>
        <w:numPr>
          <w:ilvl w:val="0"/>
          <w:numId w:val="309"/>
        </w:numPr>
        <w:rPr>
          <w:lang w:val="en-CA"/>
        </w:rPr>
      </w:pPr>
      <w:r w:rsidRPr="00A30929">
        <w:rPr>
          <w:lang w:val="en-CA"/>
        </w:rPr>
        <w:lastRenderedPageBreak/>
        <w:t>Redundant infrastructure.</w:t>
      </w:r>
    </w:p>
    <w:p w14:paraId="79C667E7" w14:textId="77777777" w:rsidR="00A30929" w:rsidRPr="00A30929" w:rsidRDefault="00A30929" w:rsidP="00A30929">
      <w:pPr>
        <w:numPr>
          <w:ilvl w:val="0"/>
          <w:numId w:val="309"/>
        </w:numPr>
        <w:rPr>
          <w:lang w:val="en-CA"/>
        </w:rPr>
      </w:pPr>
      <w:r w:rsidRPr="00A30929">
        <w:rPr>
          <w:lang w:val="en-CA"/>
        </w:rPr>
        <w:t>Continuous deployment pipelines.</w:t>
      </w:r>
    </w:p>
    <w:p w14:paraId="4B8CFD6E" w14:textId="77777777" w:rsidR="00A30929" w:rsidRPr="00A30929" w:rsidRDefault="00A30929" w:rsidP="00A30929">
      <w:pPr>
        <w:rPr>
          <w:lang w:val="en-CA"/>
        </w:rPr>
      </w:pPr>
      <w:r w:rsidRPr="00A30929">
        <w:rPr>
          <w:lang w:val="en-CA"/>
        </w:rPr>
        <w:t>Testing:</w:t>
      </w:r>
    </w:p>
    <w:p w14:paraId="7AE3502E" w14:textId="77777777" w:rsidR="00A30929" w:rsidRPr="00A30929" w:rsidRDefault="00A30929" w:rsidP="00A30929">
      <w:pPr>
        <w:numPr>
          <w:ilvl w:val="0"/>
          <w:numId w:val="310"/>
        </w:numPr>
        <w:rPr>
          <w:lang w:val="en-CA"/>
        </w:rPr>
      </w:pPr>
      <w:r w:rsidRPr="00A30929">
        <w:rPr>
          <w:lang w:val="en-CA"/>
        </w:rPr>
        <w:t>Production load testing.</w:t>
      </w:r>
    </w:p>
    <w:p w14:paraId="7D87F223" w14:textId="77777777" w:rsidR="00A30929" w:rsidRPr="00A30929" w:rsidRDefault="00A30929" w:rsidP="00A30929">
      <w:pPr>
        <w:numPr>
          <w:ilvl w:val="0"/>
          <w:numId w:val="310"/>
        </w:numPr>
        <w:rPr>
          <w:lang w:val="en-CA"/>
        </w:rPr>
      </w:pPr>
      <w:r w:rsidRPr="00A30929">
        <w:rPr>
          <w:lang w:val="en-CA"/>
        </w:rPr>
        <w:t>Failover simulation.</w:t>
      </w:r>
    </w:p>
    <w:p w14:paraId="63612B9D" w14:textId="77777777" w:rsidR="00A30929" w:rsidRPr="00A30929" w:rsidRDefault="00A30929" w:rsidP="00A30929">
      <w:pPr>
        <w:numPr>
          <w:ilvl w:val="0"/>
          <w:numId w:val="310"/>
        </w:numPr>
        <w:rPr>
          <w:lang w:val="en-CA"/>
        </w:rPr>
      </w:pPr>
      <w:r w:rsidRPr="00A30929">
        <w:rPr>
          <w:lang w:val="en-CA"/>
        </w:rPr>
        <w:t>Security penetration testing.</w:t>
      </w:r>
    </w:p>
    <w:p w14:paraId="21D30C77" w14:textId="77777777" w:rsidR="00A30929" w:rsidRPr="00A30929" w:rsidRDefault="00000000" w:rsidP="00A30929">
      <w:pPr>
        <w:rPr>
          <w:lang w:val="en-CA"/>
        </w:rPr>
      </w:pPr>
      <w:r>
        <w:rPr>
          <w:lang w:val="en-CA"/>
        </w:rPr>
        <w:pict w14:anchorId="494D378E">
          <v:rect id="_x0000_i5518" style="width:0;height:1.5pt" o:hralign="center" o:hrstd="t" o:hr="t" fillcolor="#a0a0a0" stroked="f"/>
        </w:pict>
      </w:r>
    </w:p>
    <w:p w14:paraId="3891F052" w14:textId="77777777" w:rsidR="00A30929" w:rsidRPr="00A30929" w:rsidRDefault="00A30929" w:rsidP="00A30929">
      <w:pPr>
        <w:rPr>
          <w:b/>
          <w:bCs/>
          <w:lang w:val="en-CA"/>
        </w:rPr>
      </w:pPr>
      <w:r w:rsidRPr="00A30929">
        <w:rPr>
          <w:b/>
          <w:bCs/>
          <w:lang w:val="en-CA"/>
        </w:rPr>
        <w:t>16.13 Integration Strategy Across Phases</w:t>
      </w:r>
    </w:p>
    <w:p w14:paraId="51BD5161" w14:textId="77777777" w:rsidR="00A30929" w:rsidRPr="00A30929" w:rsidRDefault="00A30929" w:rsidP="00A30929">
      <w:pPr>
        <w:rPr>
          <w:lang w:val="en-CA"/>
        </w:rPr>
      </w:pPr>
      <w:r w:rsidRPr="00A30929">
        <w:rPr>
          <w:lang w:val="en-CA"/>
        </w:rPr>
        <w:t>Each phase must integrate with:</w:t>
      </w:r>
    </w:p>
    <w:p w14:paraId="66E7DD0A" w14:textId="77777777" w:rsidR="00A30929" w:rsidRPr="00A30929" w:rsidRDefault="00A30929" w:rsidP="00A30929">
      <w:pPr>
        <w:numPr>
          <w:ilvl w:val="0"/>
          <w:numId w:val="311"/>
        </w:numPr>
        <w:rPr>
          <w:lang w:val="en-CA"/>
        </w:rPr>
      </w:pPr>
      <w:r w:rsidRPr="00A30929">
        <w:rPr>
          <w:lang w:val="en-CA"/>
        </w:rPr>
        <w:t>Explainability Engine.</w:t>
      </w:r>
    </w:p>
    <w:p w14:paraId="6817AA90" w14:textId="77777777" w:rsidR="00A30929" w:rsidRPr="00A30929" w:rsidRDefault="00A30929" w:rsidP="00A30929">
      <w:pPr>
        <w:numPr>
          <w:ilvl w:val="0"/>
          <w:numId w:val="311"/>
        </w:numPr>
        <w:rPr>
          <w:lang w:val="en-CA"/>
        </w:rPr>
      </w:pPr>
      <w:r w:rsidRPr="00A30929">
        <w:rPr>
          <w:lang w:val="en-CA"/>
        </w:rPr>
        <w:t>Risk Management System.</w:t>
      </w:r>
    </w:p>
    <w:p w14:paraId="6EF73FA9" w14:textId="77777777" w:rsidR="00A30929" w:rsidRPr="00A30929" w:rsidRDefault="00A30929" w:rsidP="00A30929">
      <w:pPr>
        <w:numPr>
          <w:ilvl w:val="0"/>
          <w:numId w:val="311"/>
        </w:numPr>
        <w:rPr>
          <w:lang w:val="en-CA"/>
        </w:rPr>
      </w:pPr>
      <w:r w:rsidRPr="00A30929">
        <w:rPr>
          <w:lang w:val="en-CA"/>
        </w:rPr>
        <w:t>Monitoring Services.</w:t>
      </w:r>
    </w:p>
    <w:p w14:paraId="1E521F12" w14:textId="77777777" w:rsidR="00A30929" w:rsidRPr="00A30929" w:rsidRDefault="00A30929" w:rsidP="00A30929">
      <w:pPr>
        <w:numPr>
          <w:ilvl w:val="0"/>
          <w:numId w:val="311"/>
        </w:numPr>
        <w:rPr>
          <w:lang w:val="en-CA"/>
        </w:rPr>
      </w:pPr>
      <w:r w:rsidRPr="00A30929">
        <w:rPr>
          <w:lang w:val="en-CA"/>
        </w:rPr>
        <w:t>Testing Frameworks.</w:t>
      </w:r>
    </w:p>
    <w:p w14:paraId="4F7EC5F0" w14:textId="77777777" w:rsidR="00A30929" w:rsidRPr="00A30929" w:rsidRDefault="00A30929" w:rsidP="00A30929">
      <w:pPr>
        <w:rPr>
          <w:lang w:val="en-CA"/>
        </w:rPr>
      </w:pPr>
      <w:r w:rsidRPr="00A30929">
        <w:rPr>
          <w:lang w:val="en-CA"/>
        </w:rPr>
        <w:t>Integration checkpoints occur after each phase to ensure system cohesion.</w:t>
      </w:r>
    </w:p>
    <w:p w14:paraId="4D7C5E34" w14:textId="77777777" w:rsidR="00A30929" w:rsidRPr="00A30929" w:rsidRDefault="00000000" w:rsidP="00A30929">
      <w:pPr>
        <w:rPr>
          <w:lang w:val="en-CA"/>
        </w:rPr>
      </w:pPr>
      <w:r>
        <w:rPr>
          <w:lang w:val="en-CA"/>
        </w:rPr>
        <w:pict w14:anchorId="325914DC">
          <v:rect id="_x0000_i5519" style="width:0;height:1.5pt" o:hralign="center" o:hrstd="t" o:hr="t" fillcolor="#a0a0a0" stroked="f"/>
        </w:pict>
      </w:r>
    </w:p>
    <w:p w14:paraId="3736DED0" w14:textId="77777777" w:rsidR="00A30929" w:rsidRPr="00A30929" w:rsidRDefault="00A30929" w:rsidP="00A30929">
      <w:pPr>
        <w:rPr>
          <w:b/>
          <w:bCs/>
          <w:lang w:val="en-CA"/>
        </w:rPr>
      </w:pPr>
      <w:r w:rsidRPr="00A30929">
        <w:rPr>
          <w:b/>
          <w:bCs/>
          <w:lang w:val="en-CA"/>
        </w:rPr>
        <w:t>16.14 Success Metrics for Implementation</w:t>
      </w:r>
    </w:p>
    <w:p w14:paraId="4F0E96F2" w14:textId="77777777" w:rsidR="00A30929" w:rsidRPr="00A30929" w:rsidRDefault="00A30929" w:rsidP="00A30929">
      <w:pPr>
        <w:rPr>
          <w:lang w:val="en-CA"/>
        </w:rPr>
      </w:pPr>
      <w:r w:rsidRPr="00A30929">
        <w:rPr>
          <w:lang w:val="en-CA"/>
        </w:rPr>
        <w:t>Progress evaluation includes:</w:t>
      </w:r>
    </w:p>
    <w:p w14:paraId="7DC1A364" w14:textId="77777777" w:rsidR="00A30929" w:rsidRPr="00A30929" w:rsidRDefault="00A30929" w:rsidP="00A30929">
      <w:pPr>
        <w:numPr>
          <w:ilvl w:val="0"/>
          <w:numId w:val="312"/>
        </w:numPr>
        <w:rPr>
          <w:lang w:val="en-CA"/>
        </w:rPr>
      </w:pPr>
      <w:r w:rsidRPr="00A30929">
        <w:rPr>
          <w:lang w:val="en-CA"/>
        </w:rPr>
        <w:t>Data accuracy rates.</w:t>
      </w:r>
    </w:p>
    <w:p w14:paraId="08A63F99" w14:textId="77777777" w:rsidR="00A30929" w:rsidRPr="00A30929" w:rsidRDefault="00A30929" w:rsidP="00A30929">
      <w:pPr>
        <w:numPr>
          <w:ilvl w:val="0"/>
          <w:numId w:val="312"/>
        </w:numPr>
        <w:rPr>
          <w:lang w:val="en-CA"/>
        </w:rPr>
      </w:pPr>
      <w:r w:rsidRPr="00A30929">
        <w:rPr>
          <w:lang w:val="en-CA"/>
        </w:rPr>
        <w:t>Strategy profitability in simulation.</w:t>
      </w:r>
    </w:p>
    <w:p w14:paraId="6CE28541" w14:textId="77777777" w:rsidR="00A30929" w:rsidRPr="00A30929" w:rsidRDefault="00A30929" w:rsidP="00A30929">
      <w:pPr>
        <w:numPr>
          <w:ilvl w:val="0"/>
          <w:numId w:val="312"/>
        </w:numPr>
        <w:rPr>
          <w:lang w:val="en-CA"/>
        </w:rPr>
      </w:pPr>
      <w:r w:rsidRPr="00A30929">
        <w:rPr>
          <w:lang w:val="en-CA"/>
        </w:rPr>
        <w:t>Model prediction calibration.</w:t>
      </w:r>
    </w:p>
    <w:p w14:paraId="491F030D" w14:textId="77777777" w:rsidR="00A30929" w:rsidRPr="00A30929" w:rsidRDefault="00A30929" w:rsidP="00A30929">
      <w:pPr>
        <w:numPr>
          <w:ilvl w:val="0"/>
          <w:numId w:val="312"/>
        </w:numPr>
        <w:rPr>
          <w:lang w:val="en-CA"/>
        </w:rPr>
      </w:pPr>
      <w:r w:rsidRPr="00A30929">
        <w:rPr>
          <w:lang w:val="en-CA"/>
        </w:rPr>
        <w:t>Execution latency benchmarks.</w:t>
      </w:r>
    </w:p>
    <w:p w14:paraId="45C4EE0D" w14:textId="77777777" w:rsidR="00A30929" w:rsidRPr="00A30929" w:rsidRDefault="00A30929" w:rsidP="00A30929">
      <w:pPr>
        <w:numPr>
          <w:ilvl w:val="0"/>
          <w:numId w:val="312"/>
        </w:numPr>
        <w:rPr>
          <w:lang w:val="en-CA"/>
        </w:rPr>
      </w:pPr>
      <w:r w:rsidRPr="00A30929">
        <w:rPr>
          <w:lang w:val="en-CA"/>
        </w:rPr>
        <w:t>Drawdown containment effectiveness.</w:t>
      </w:r>
    </w:p>
    <w:p w14:paraId="2EED4AE1" w14:textId="77777777" w:rsidR="00A30929" w:rsidRPr="00A30929" w:rsidRDefault="00A30929" w:rsidP="00A30929">
      <w:pPr>
        <w:numPr>
          <w:ilvl w:val="0"/>
          <w:numId w:val="312"/>
        </w:numPr>
        <w:rPr>
          <w:lang w:val="en-CA"/>
        </w:rPr>
      </w:pPr>
      <w:r w:rsidRPr="00A30929">
        <w:rPr>
          <w:lang w:val="en-CA"/>
        </w:rPr>
        <w:t>System uptime and reliability.</w:t>
      </w:r>
    </w:p>
    <w:p w14:paraId="2EDFF710" w14:textId="332198E7" w:rsidR="00296CC6" w:rsidRDefault="00296CC6" w:rsidP="00D84191">
      <w:pPr>
        <w:rPr>
          <w:lang w:val="en-CA"/>
        </w:rPr>
      </w:pPr>
    </w:p>
    <w:p w14:paraId="627F2D94" w14:textId="77777777" w:rsidR="00F35963" w:rsidRDefault="00F35963" w:rsidP="00D84191">
      <w:pPr>
        <w:rPr>
          <w:lang w:val="en-CA"/>
        </w:rPr>
      </w:pPr>
    </w:p>
    <w:p w14:paraId="4BFC5610" w14:textId="77777777" w:rsidR="00F97E7E" w:rsidRPr="00F97E7E" w:rsidRDefault="00F97E7E" w:rsidP="00EA3254">
      <w:pPr>
        <w:pStyle w:val="Heading1"/>
        <w:rPr>
          <w:lang w:val="en-CA"/>
        </w:rPr>
      </w:pPr>
      <w:bookmarkStart w:id="17" w:name="_Toc221515681"/>
      <w:r w:rsidRPr="00F97E7E">
        <w:rPr>
          <w:lang w:val="en-CA"/>
        </w:rPr>
        <w:lastRenderedPageBreak/>
        <w:t>Section 17 — Final System Architecture Summary &amp; Master Blueprint</w:t>
      </w:r>
      <w:bookmarkEnd w:id="17"/>
    </w:p>
    <w:p w14:paraId="2A7E8EBD" w14:textId="77777777" w:rsidR="00F97E7E" w:rsidRPr="00F97E7E" w:rsidRDefault="00000000" w:rsidP="00F97E7E">
      <w:pPr>
        <w:rPr>
          <w:lang w:val="en-CA"/>
        </w:rPr>
      </w:pPr>
      <w:r>
        <w:rPr>
          <w:lang w:val="en-CA"/>
        </w:rPr>
        <w:pict w14:anchorId="2C32F9CD">
          <v:rect id="_x0000_i5520" style="width:0;height:1.5pt" o:hralign="center" o:hrstd="t" o:hr="t" fillcolor="#a0a0a0" stroked="f"/>
        </w:pict>
      </w:r>
    </w:p>
    <w:p w14:paraId="5436A3DA" w14:textId="77777777" w:rsidR="00F97E7E" w:rsidRPr="00F97E7E" w:rsidRDefault="00F97E7E" w:rsidP="00F97E7E">
      <w:pPr>
        <w:rPr>
          <w:b/>
          <w:bCs/>
          <w:lang w:val="en-CA"/>
        </w:rPr>
      </w:pPr>
      <w:r w:rsidRPr="00F97E7E">
        <w:rPr>
          <w:b/>
          <w:bCs/>
          <w:lang w:val="en-CA"/>
        </w:rPr>
        <w:t>17.1 Purpose of the Master Blueprint</w:t>
      </w:r>
    </w:p>
    <w:p w14:paraId="4F38CF11" w14:textId="77777777" w:rsidR="00F97E7E" w:rsidRPr="00F97E7E" w:rsidRDefault="00F97E7E" w:rsidP="00F97E7E">
      <w:pPr>
        <w:rPr>
          <w:lang w:val="en-CA"/>
        </w:rPr>
      </w:pPr>
      <w:r w:rsidRPr="00F97E7E">
        <w:rPr>
          <w:lang w:val="en-CA"/>
        </w:rPr>
        <w:t xml:space="preserve">This section consolidates all previous design components into a unified architectural reference that defines how the complete </w:t>
      </w:r>
      <w:proofErr w:type="spellStart"/>
      <w:r w:rsidRPr="00F97E7E">
        <w:rPr>
          <w:lang w:val="en-CA"/>
        </w:rPr>
        <w:t>AegisFX</w:t>
      </w:r>
      <w:proofErr w:type="spellEnd"/>
      <w:r w:rsidRPr="00F97E7E">
        <w:rPr>
          <w:lang w:val="en-CA"/>
        </w:rPr>
        <w:t xml:space="preserve"> ecosystem functions as a cohesive autonomous trading system.</w:t>
      </w:r>
    </w:p>
    <w:p w14:paraId="516C9618" w14:textId="77777777" w:rsidR="00F97E7E" w:rsidRPr="00F97E7E" w:rsidRDefault="00F97E7E" w:rsidP="00F97E7E">
      <w:pPr>
        <w:rPr>
          <w:lang w:val="en-CA"/>
        </w:rPr>
      </w:pPr>
      <w:r w:rsidRPr="00F97E7E">
        <w:rPr>
          <w:lang w:val="en-CA"/>
        </w:rPr>
        <w:t>The Master Blueprint serves as:</w:t>
      </w:r>
    </w:p>
    <w:p w14:paraId="4DC6E52B" w14:textId="77777777" w:rsidR="00F97E7E" w:rsidRPr="00F97E7E" w:rsidRDefault="00F97E7E" w:rsidP="00F97E7E">
      <w:pPr>
        <w:numPr>
          <w:ilvl w:val="0"/>
          <w:numId w:val="313"/>
        </w:numPr>
        <w:rPr>
          <w:lang w:val="en-CA"/>
        </w:rPr>
      </w:pPr>
      <w:r w:rsidRPr="00F97E7E">
        <w:rPr>
          <w:lang w:val="en-CA"/>
        </w:rPr>
        <w:t xml:space="preserve">The definitive implementation guide for </w:t>
      </w:r>
      <w:proofErr w:type="spellStart"/>
      <w:r w:rsidRPr="00F97E7E">
        <w:rPr>
          <w:lang w:val="en-CA"/>
        </w:rPr>
        <w:t>CustomGPT</w:t>
      </w:r>
      <w:proofErr w:type="spellEnd"/>
      <w:r w:rsidRPr="00F97E7E">
        <w:rPr>
          <w:lang w:val="en-CA"/>
        </w:rPr>
        <w:t>-driven development in Claude Code VS.</w:t>
      </w:r>
    </w:p>
    <w:p w14:paraId="62528347" w14:textId="77777777" w:rsidR="00F97E7E" w:rsidRPr="00F97E7E" w:rsidRDefault="00F97E7E" w:rsidP="00F97E7E">
      <w:pPr>
        <w:numPr>
          <w:ilvl w:val="0"/>
          <w:numId w:val="313"/>
        </w:numPr>
        <w:rPr>
          <w:lang w:val="en-CA"/>
        </w:rPr>
      </w:pPr>
      <w:r w:rsidRPr="00F97E7E">
        <w:rPr>
          <w:lang w:val="en-CA"/>
        </w:rPr>
        <w:t>The structural reference for engineering decisions.</w:t>
      </w:r>
    </w:p>
    <w:p w14:paraId="128320C6" w14:textId="77777777" w:rsidR="00F97E7E" w:rsidRPr="00F97E7E" w:rsidRDefault="00F97E7E" w:rsidP="00F97E7E">
      <w:pPr>
        <w:numPr>
          <w:ilvl w:val="0"/>
          <w:numId w:val="313"/>
        </w:numPr>
        <w:rPr>
          <w:lang w:val="en-CA"/>
        </w:rPr>
      </w:pPr>
      <w:r w:rsidRPr="00F97E7E">
        <w:rPr>
          <w:lang w:val="en-CA"/>
        </w:rPr>
        <w:t>The system integration map connecting all agents, services, and workflows.</w:t>
      </w:r>
    </w:p>
    <w:p w14:paraId="4B8D0792" w14:textId="77777777" w:rsidR="00F97E7E" w:rsidRPr="00F97E7E" w:rsidRDefault="00F97E7E" w:rsidP="00F97E7E">
      <w:pPr>
        <w:numPr>
          <w:ilvl w:val="0"/>
          <w:numId w:val="313"/>
        </w:numPr>
        <w:rPr>
          <w:lang w:val="en-CA"/>
        </w:rPr>
      </w:pPr>
      <w:r w:rsidRPr="00F97E7E">
        <w:rPr>
          <w:lang w:val="en-CA"/>
        </w:rPr>
        <w:t>The operational architecture for production deployment.</w:t>
      </w:r>
    </w:p>
    <w:p w14:paraId="7C685C5A" w14:textId="77777777" w:rsidR="00F97E7E" w:rsidRPr="00F97E7E" w:rsidRDefault="00F97E7E" w:rsidP="00F97E7E">
      <w:pPr>
        <w:rPr>
          <w:lang w:val="en-CA"/>
        </w:rPr>
      </w:pPr>
      <w:r w:rsidRPr="00F97E7E">
        <w:rPr>
          <w:lang w:val="en-CA"/>
        </w:rPr>
        <w:t>This blueprint does not introduce new functionality. Instead, it organizes the entire platform into a single operational framework.</w:t>
      </w:r>
    </w:p>
    <w:p w14:paraId="4AABF39D" w14:textId="77777777" w:rsidR="00F97E7E" w:rsidRPr="00F97E7E" w:rsidRDefault="00000000" w:rsidP="00F97E7E">
      <w:pPr>
        <w:rPr>
          <w:lang w:val="en-CA"/>
        </w:rPr>
      </w:pPr>
      <w:r>
        <w:rPr>
          <w:lang w:val="en-CA"/>
        </w:rPr>
        <w:pict w14:anchorId="3AA604EA">
          <v:rect id="_x0000_i5521" style="width:0;height:1.5pt" o:hralign="center" o:hrstd="t" o:hr="t" fillcolor="#a0a0a0" stroked="f"/>
        </w:pict>
      </w:r>
    </w:p>
    <w:p w14:paraId="41AD9EE2" w14:textId="77777777" w:rsidR="00F97E7E" w:rsidRPr="00F97E7E" w:rsidRDefault="00F97E7E" w:rsidP="00F97E7E">
      <w:pPr>
        <w:rPr>
          <w:b/>
          <w:bCs/>
          <w:lang w:val="en-CA"/>
        </w:rPr>
      </w:pPr>
      <w:r w:rsidRPr="00F97E7E">
        <w:rPr>
          <w:b/>
          <w:bCs/>
          <w:lang w:val="en-CA"/>
        </w:rPr>
        <w:t>17.2 Core Architectural Layers</w:t>
      </w:r>
    </w:p>
    <w:p w14:paraId="3CB51D91" w14:textId="77777777" w:rsidR="00F97E7E" w:rsidRPr="00F97E7E" w:rsidRDefault="00F97E7E" w:rsidP="00F97E7E">
      <w:pPr>
        <w:rPr>
          <w:lang w:val="en-CA"/>
        </w:rPr>
      </w:pPr>
      <w:proofErr w:type="spellStart"/>
      <w:r w:rsidRPr="00F97E7E">
        <w:rPr>
          <w:lang w:val="en-CA"/>
        </w:rPr>
        <w:t>AegisFX</w:t>
      </w:r>
      <w:proofErr w:type="spellEnd"/>
      <w:r w:rsidRPr="00F97E7E">
        <w:rPr>
          <w:lang w:val="en-CA"/>
        </w:rPr>
        <w:t xml:space="preserve"> operates through eight interconnected architectural layers:</w:t>
      </w:r>
    </w:p>
    <w:p w14:paraId="0B3C18DF" w14:textId="77777777" w:rsidR="00F97E7E" w:rsidRPr="00F97E7E" w:rsidRDefault="00F97E7E" w:rsidP="00F97E7E">
      <w:pPr>
        <w:numPr>
          <w:ilvl w:val="0"/>
          <w:numId w:val="314"/>
        </w:numPr>
        <w:rPr>
          <w:lang w:val="en-CA"/>
        </w:rPr>
      </w:pPr>
      <w:r w:rsidRPr="00F97E7E">
        <w:rPr>
          <w:lang w:val="en-CA"/>
        </w:rPr>
        <w:t>Data Intelligence Layer</w:t>
      </w:r>
    </w:p>
    <w:p w14:paraId="1B92EAA5" w14:textId="77777777" w:rsidR="00F97E7E" w:rsidRPr="00F97E7E" w:rsidRDefault="00F97E7E" w:rsidP="00F97E7E">
      <w:pPr>
        <w:numPr>
          <w:ilvl w:val="0"/>
          <w:numId w:val="314"/>
        </w:numPr>
        <w:rPr>
          <w:lang w:val="en-CA"/>
        </w:rPr>
      </w:pPr>
      <w:r w:rsidRPr="00F97E7E">
        <w:rPr>
          <w:lang w:val="en-CA"/>
        </w:rPr>
        <w:t>Feature Engineering &amp; Market Analysis Layer</w:t>
      </w:r>
    </w:p>
    <w:p w14:paraId="6E40884A" w14:textId="77777777" w:rsidR="00F97E7E" w:rsidRPr="00F97E7E" w:rsidRDefault="00F97E7E" w:rsidP="00F97E7E">
      <w:pPr>
        <w:numPr>
          <w:ilvl w:val="0"/>
          <w:numId w:val="314"/>
        </w:numPr>
        <w:rPr>
          <w:lang w:val="en-CA"/>
        </w:rPr>
      </w:pPr>
      <w:r w:rsidRPr="00F97E7E">
        <w:rPr>
          <w:lang w:val="en-CA"/>
        </w:rPr>
        <w:t>Machine Learning &amp; Strategy Layer</w:t>
      </w:r>
    </w:p>
    <w:p w14:paraId="3CB9829B" w14:textId="77777777" w:rsidR="00F97E7E" w:rsidRPr="00F97E7E" w:rsidRDefault="00F97E7E" w:rsidP="00F97E7E">
      <w:pPr>
        <w:numPr>
          <w:ilvl w:val="0"/>
          <w:numId w:val="314"/>
        </w:numPr>
        <w:rPr>
          <w:lang w:val="en-CA"/>
        </w:rPr>
      </w:pPr>
      <w:r w:rsidRPr="00F97E7E">
        <w:rPr>
          <w:lang w:val="en-CA"/>
        </w:rPr>
        <w:t>Decision &amp; Risk Governance Layer</w:t>
      </w:r>
    </w:p>
    <w:p w14:paraId="33D45ABD" w14:textId="77777777" w:rsidR="00F97E7E" w:rsidRPr="00F97E7E" w:rsidRDefault="00F97E7E" w:rsidP="00F97E7E">
      <w:pPr>
        <w:numPr>
          <w:ilvl w:val="0"/>
          <w:numId w:val="314"/>
        </w:numPr>
        <w:rPr>
          <w:lang w:val="en-CA"/>
        </w:rPr>
      </w:pPr>
      <w:r w:rsidRPr="00F97E7E">
        <w:rPr>
          <w:lang w:val="en-CA"/>
        </w:rPr>
        <w:t>Execution &amp; Trade Lifecycle Layer</w:t>
      </w:r>
    </w:p>
    <w:p w14:paraId="74A9C3BF" w14:textId="77777777" w:rsidR="00F97E7E" w:rsidRPr="00F97E7E" w:rsidRDefault="00F97E7E" w:rsidP="00F97E7E">
      <w:pPr>
        <w:numPr>
          <w:ilvl w:val="0"/>
          <w:numId w:val="314"/>
        </w:numPr>
        <w:rPr>
          <w:lang w:val="en-CA"/>
        </w:rPr>
      </w:pPr>
      <w:r w:rsidRPr="00F97E7E">
        <w:rPr>
          <w:lang w:val="en-CA"/>
        </w:rPr>
        <w:t>Explainability &amp; Reporting Layer</w:t>
      </w:r>
    </w:p>
    <w:p w14:paraId="2FC77458" w14:textId="77777777" w:rsidR="00F97E7E" w:rsidRPr="00F97E7E" w:rsidRDefault="00F97E7E" w:rsidP="00F97E7E">
      <w:pPr>
        <w:numPr>
          <w:ilvl w:val="0"/>
          <w:numId w:val="314"/>
        </w:numPr>
        <w:rPr>
          <w:lang w:val="en-CA"/>
        </w:rPr>
      </w:pPr>
      <w:r w:rsidRPr="00F97E7E">
        <w:rPr>
          <w:lang w:val="en-CA"/>
        </w:rPr>
        <w:t>Monitoring &amp; Adaptive Intelligence Layer</w:t>
      </w:r>
    </w:p>
    <w:p w14:paraId="11C7147C" w14:textId="77777777" w:rsidR="00F97E7E" w:rsidRPr="00F97E7E" w:rsidRDefault="00F97E7E" w:rsidP="00F97E7E">
      <w:pPr>
        <w:numPr>
          <w:ilvl w:val="0"/>
          <w:numId w:val="314"/>
        </w:numPr>
        <w:rPr>
          <w:lang w:val="en-CA"/>
        </w:rPr>
      </w:pPr>
      <w:r w:rsidRPr="00F97E7E">
        <w:rPr>
          <w:lang w:val="en-CA"/>
        </w:rPr>
        <w:t>User Interaction &amp; Control Layer</w:t>
      </w:r>
    </w:p>
    <w:p w14:paraId="1D699B96" w14:textId="77777777" w:rsidR="00F97E7E" w:rsidRPr="00F97E7E" w:rsidRDefault="00F97E7E" w:rsidP="00F97E7E">
      <w:pPr>
        <w:rPr>
          <w:lang w:val="en-CA"/>
        </w:rPr>
      </w:pPr>
      <w:r w:rsidRPr="00F97E7E">
        <w:rPr>
          <w:lang w:val="en-CA"/>
        </w:rPr>
        <w:t>Each layer contributes specific responsibilities while maintaining strong separation of concerns.</w:t>
      </w:r>
    </w:p>
    <w:p w14:paraId="7782885B" w14:textId="77777777" w:rsidR="00F97E7E" w:rsidRPr="00F97E7E" w:rsidRDefault="00000000" w:rsidP="00F97E7E">
      <w:pPr>
        <w:rPr>
          <w:lang w:val="en-CA"/>
        </w:rPr>
      </w:pPr>
      <w:r>
        <w:rPr>
          <w:lang w:val="en-CA"/>
        </w:rPr>
        <w:pict w14:anchorId="0E175DE0">
          <v:rect id="_x0000_i5522" style="width:0;height:1.5pt" o:hralign="center" o:hrstd="t" o:hr="t" fillcolor="#a0a0a0" stroked="f"/>
        </w:pict>
      </w:r>
    </w:p>
    <w:p w14:paraId="65B5F41B" w14:textId="77777777" w:rsidR="00F97E7E" w:rsidRPr="00F97E7E" w:rsidRDefault="00F97E7E" w:rsidP="00F97E7E">
      <w:pPr>
        <w:rPr>
          <w:b/>
          <w:bCs/>
          <w:lang w:val="en-CA"/>
        </w:rPr>
      </w:pPr>
      <w:r w:rsidRPr="00F97E7E">
        <w:rPr>
          <w:b/>
          <w:bCs/>
          <w:lang w:val="en-CA"/>
        </w:rPr>
        <w:lastRenderedPageBreak/>
        <w:t>17.3 Layer 1 — Data Intelligence Layer</w:t>
      </w:r>
    </w:p>
    <w:p w14:paraId="1062A320" w14:textId="77777777" w:rsidR="00F97E7E" w:rsidRPr="00F97E7E" w:rsidRDefault="00F97E7E" w:rsidP="00F97E7E">
      <w:pPr>
        <w:rPr>
          <w:lang w:val="en-CA"/>
        </w:rPr>
      </w:pPr>
      <w:r w:rsidRPr="00F97E7E">
        <w:rPr>
          <w:lang w:val="en-CA"/>
        </w:rPr>
        <w:t>Responsibilities:</w:t>
      </w:r>
    </w:p>
    <w:p w14:paraId="3318CB02" w14:textId="77777777" w:rsidR="00F97E7E" w:rsidRPr="00F97E7E" w:rsidRDefault="00F97E7E" w:rsidP="00F97E7E">
      <w:pPr>
        <w:numPr>
          <w:ilvl w:val="0"/>
          <w:numId w:val="315"/>
        </w:numPr>
        <w:rPr>
          <w:lang w:val="en-CA"/>
        </w:rPr>
      </w:pPr>
      <w:r w:rsidRPr="00F97E7E">
        <w:rPr>
          <w:lang w:val="en-CA"/>
        </w:rPr>
        <w:t>Market data ingestion from Alpha Vantage.</w:t>
      </w:r>
    </w:p>
    <w:p w14:paraId="5930D109" w14:textId="77777777" w:rsidR="00F97E7E" w:rsidRPr="00F97E7E" w:rsidRDefault="00F97E7E" w:rsidP="00F97E7E">
      <w:pPr>
        <w:numPr>
          <w:ilvl w:val="0"/>
          <w:numId w:val="315"/>
        </w:numPr>
        <w:rPr>
          <w:lang w:val="en-CA"/>
        </w:rPr>
      </w:pPr>
      <w:r w:rsidRPr="00F97E7E">
        <w:rPr>
          <w:lang w:val="en-CA"/>
        </w:rPr>
        <w:t>Forex price feeds.</w:t>
      </w:r>
    </w:p>
    <w:p w14:paraId="40D020C8" w14:textId="77777777" w:rsidR="00F97E7E" w:rsidRPr="00F97E7E" w:rsidRDefault="00F97E7E" w:rsidP="00F97E7E">
      <w:pPr>
        <w:numPr>
          <w:ilvl w:val="0"/>
          <w:numId w:val="315"/>
        </w:numPr>
        <w:rPr>
          <w:lang w:val="en-CA"/>
        </w:rPr>
      </w:pPr>
      <w:r w:rsidRPr="00F97E7E">
        <w:rPr>
          <w:lang w:val="en-CA"/>
        </w:rPr>
        <w:t>Technical indicators.</w:t>
      </w:r>
    </w:p>
    <w:p w14:paraId="0B8682AF" w14:textId="77777777" w:rsidR="00F97E7E" w:rsidRPr="00F97E7E" w:rsidRDefault="00F97E7E" w:rsidP="00F97E7E">
      <w:pPr>
        <w:numPr>
          <w:ilvl w:val="0"/>
          <w:numId w:val="315"/>
        </w:numPr>
        <w:rPr>
          <w:lang w:val="en-CA"/>
        </w:rPr>
      </w:pPr>
      <w:r w:rsidRPr="00F97E7E">
        <w:rPr>
          <w:lang w:val="en-CA"/>
        </w:rPr>
        <w:t>Economic indicators.</w:t>
      </w:r>
    </w:p>
    <w:p w14:paraId="425027E0" w14:textId="77777777" w:rsidR="00F97E7E" w:rsidRPr="00F97E7E" w:rsidRDefault="00F97E7E" w:rsidP="00F97E7E">
      <w:pPr>
        <w:numPr>
          <w:ilvl w:val="0"/>
          <w:numId w:val="315"/>
        </w:numPr>
        <w:rPr>
          <w:lang w:val="en-CA"/>
        </w:rPr>
      </w:pPr>
      <w:r w:rsidRPr="00F97E7E">
        <w:rPr>
          <w:lang w:val="en-CA"/>
        </w:rPr>
        <w:t>Commodities data.</w:t>
      </w:r>
    </w:p>
    <w:p w14:paraId="18168DFA" w14:textId="77777777" w:rsidR="00F97E7E" w:rsidRPr="00F97E7E" w:rsidRDefault="00F97E7E" w:rsidP="00F97E7E">
      <w:pPr>
        <w:numPr>
          <w:ilvl w:val="0"/>
          <w:numId w:val="315"/>
        </w:numPr>
        <w:rPr>
          <w:lang w:val="en-CA"/>
        </w:rPr>
      </w:pPr>
      <w:r w:rsidRPr="00F97E7E">
        <w:rPr>
          <w:lang w:val="en-CA"/>
        </w:rPr>
        <w:t>News ingestion.</w:t>
      </w:r>
    </w:p>
    <w:p w14:paraId="34515BE1" w14:textId="77777777" w:rsidR="00F97E7E" w:rsidRPr="00F97E7E" w:rsidRDefault="00F97E7E" w:rsidP="00F97E7E">
      <w:pPr>
        <w:numPr>
          <w:ilvl w:val="0"/>
          <w:numId w:val="315"/>
        </w:numPr>
        <w:rPr>
          <w:lang w:val="en-CA"/>
        </w:rPr>
      </w:pPr>
      <w:r w:rsidRPr="00F97E7E">
        <w:rPr>
          <w:lang w:val="en-CA"/>
        </w:rPr>
        <w:t>Data validation and anomaly detection.</w:t>
      </w:r>
    </w:p>
    <w:p w14:paraId="303E9916" w14:textId="77777777" w:rsidR="00F97E7E" w:rsidRPr="00F97E7E" w:rsidRDefault="00F97E7E" w:rsidP="00F97E7E">
      <w:pPr>
        <w:rPr>
          <w:lang w:val="en-CA"/>
        </w:rPr>
      </w:pPr>
      <w:r w:rsidRPr="00F97E7E">
        <w:rPr>
          <w:lang w:val="en-CA"/>
        </w:rPr>
        <w:t>Primary agents:</w:t>
      </w:r>
    </w:p>
    <w:p w14:paraId="6C83AC5E" w14:textId="77777777" w:rsidR="00F97E7E" w:rsidRPr="00F97E7E" w:rsidRDefault="00F97E7E" w:rsidP="00F97E7E">
      <w:pPr>
        <w:numPr>
          <w:ilvl w:val="0"/>
          <w:numId w:val="316"/>
        </w:numPr>
        <w:rPr>
          <w:lang w:val="en-CA"/>
        </w:rPr>
      </w:pPr>
      <w:r w:rsidRPr="00F97E7E">
        <w:rPr>
          <w:lang w:val="en-CA"/>
        </w:rPr>
        <w:t>Data Feed Agent</w:t>
      </w:r>
    </w:p>
    <w:p w14:paraId="12788804" w14:textId="77777777" w:rsidR="00F97E7E" w:rsidRPr="00F97E7E" w:rsidRDefault="00F97E7E" w:rsidP="00F97E7E">
      <w:pPr>
        <w:numPr>
          <w:ilvl w:val="0"/>
          <w:numId w:val="316"/>
        </w:numPr>
        <w:rPr>
          <w:lang w:val="en-CA"/>
        </w:rPr>
      </w:pPr>
      <w:r w:rsidRPr="00F97E7E">
        <w:rPr>
          <w:lang w:val="en-CA"/>
        </w:rPr>
        <w:t>News &amp; Sentiment Ingestion Agent</w:t>
      </w:r>
    </w:p>
    <w:p w14:paraId="3506AA4A" w14:textId="77777777" w:rsidR="00F97E7E" w:rsidRPr="00F97E7E" w:rsidRDefault="00F97E7E" w:rsidP="00F97E7E">
      <w:pPr>
        <w:numPr>
          <w:ilvl w:val="0"/>
          <w:numId w:val="316"/>
        </w:numPr>
        <w:rPr>
          <w:lang w:val="en-CA"/>
        </w:rPr>
      </w:pPr>
      <w:r w:rsidRPr="00F97E7E">
        <w:rPr>
          <w:lang w:val="en-CA"/>
        </w:rPr>
        <w:t>Data Quality Monitoring Agent</w:t>
      </w:r>
    </w:p>
    <w:p w14:paraId="5BBFB27F" w14:textId="77777777" w:rsidR="00F97E7E" w:rsidRPr="00F97E7E" w:rsidRDefault="00F97E7E" w:rsidP="00F97E7E">
      <w:pPr>
        <w:rPr>
          <w:lang w:val="en-CA"/>
        </w:rPr>
      </w:pPr>
      <w:r w:rsidRPr="00F97E7E">
        <w:rPr>
          <w:lang w:val="en-CA"/>
        </w:rPr>
        <w:t>Outputs:</w:t>
      </w:r>
    </w:p>
    <w:p w14:paraId="642F9544" w14:textId="77777777" w:rsidR="00F97E7E" w:rsidRPr="00F97E7E" w:rsidRDefault="00F97E7E" w:rsidP="00F97E7E">
      <w:pPr>
        <w:numPr>
          <w:ilvl w:val="0"/>
          <w:numId w:val="317"/>
        </w:numPr>
        <w:rPr>
          <w:lang w:val="en-CA"/>
        </w:rPr>
      </w:pPr>
      <w:r w:rsidRPr="00F97E7E">
        <w:rPr>
          <w:lang w:val="en-CA"/>
        </w:rPr>
        <w:t>Clean, normalized time-series datasets.</w:t>
      </w:r>
    </w:p>
    <w:p w14:paraId="107E3775" w14:textId="77777777" w:rsidR="00F97E7E" w:rsidRPr="00F97E7E" w:rsidRDefault="00F97E7E" w:rsidP="00F97E7E">
      <w:pPr>
        <w:numPr>
          <w:ilvl w:val="0"/>
          <w:numId w:val="317"/>
        </w:numPr>
        <w:rPr>
          <w:lang w:val="en-CA"/>
        </w:rPr>
      </w:pPr>
      <w:r w:rsidRPr="00F97E7E">
        <w:rPr>
          <w:lang w:val="en-CA"/>
        </w:rPr>
        <w:t>Real-time market event streams.</w:t>
      </w:r>
    </w:p>
    <w:p w14:paraId="5522509B" w14:textId="77777777" w:rsidR="00F97E7E" w:rsidRPr="00F97E7E" w:rsidRDefault="00F97E7E" w:rsidP="00F97E7E">
      <w:pPr>
        <w:numPr>
          <w:ilvl w:val="0"/>
          <w:numId w:val="317"/>
        </w:numPr>
        <w:rPr>
          <w:lang w:val="en-CA"/>
        </w:rPr>
      </w:pPr>
      <w:r w:rsidRPr="00F97E7E">
        <w:rPr>
          <w:lang w:val="en-CA"/>
        </w:rPr>
        <w:t>Historical archives for training and simulation.</w:t>
      </w:r>
    </w:p>
    <w:p w14:paraId="207B20A1" w14:textId="77777777" w:rsidR="00F97E7E" w:rsidRPr="00F97E7E" w:rsidRDefault="00000000" w:rsidP="00F97E7E">
      <w:pPr>
        <w:rPr>
          <w:lang w:val="en-CA"/>
        </w:rPr>
      </w:pPr>
      <w:r>
        <w:rPr>
          <w:lang w:val="en-CA"/>
        </w:rPr>
        <w:pict w14:anchorId="31791E30">
          <v:rect id="_x0000_i5523" style="width:0;height:1.5pt" o:hralign="center" o:hrstd="t" o:hr="t" fillcolor="#a0a0a0" stroked="f"/>
        </w:pict>
      </w:r>
    </w:p>
    <w:p w14:paraId="2E9F7D8E" w14:textId="77777777" w:rsidR="00F97E7E" w:rsidRPr="00F97E7E" w:rsidRDefault="00F97E7E" w:rsidP="00F97E7E">
      <w:pPr>
        <w:rPr>
          <w:b/>
          <w:bCs/>
          <w:lang w:val="en-CA"/>
        </w:rPr>
      </w:pPr>
      <w:r w:rsidRPr="00F97E7E">
        <w:rPr>
          <w:b/>
          <w:bCs/>
          <w:lang w:val="en-CA"/>
        </w:rPr>
        <w:t>17.4 Layer 2 — Feature Engineering &amp; Market Analysis</w:t>
      </w:r>
    </w:p>
    <w:p w14:paraId="37A08BD9" w14:textId="77777777" w:rsidR="00F97E7E" w:rsidRPr="00F97E7E" w:rsidRDefault="00F97E7E" w:rsidP="00F97E7E">
      <w:pPr>
        <w:rPr>
          <w:lang w:val="en-CA"/>
        </w:rPr>
      </w:pPr>
      <w:r w:rsidRPr="00F97E7E">
        <w:rPr>
          <w:lang w:val="en-CA"/>
        </w:rPr>
        <w:t>Responsibilities:</w:t>
      </w:r>
    </w:p>
    <w:p w14:paraId="2521E6D0" w14:textId="77777777" w:rsidR="00F97E7E" w:rsidRPr="00F97E7E" w:rsidRDefault="00F97E7E" w:rsidP="00F97E7E">
      <w:pPr>
        <w:numPr>
          <w:ilvl w:val="0"/>
          <w:numId w:val="318"/>
        </w:numPr>
        <w:rPr>
          <w:lang w:val="en-CA"/>
        </w:rPr>
      </w:pPr>
      <w:r w:rsidRPr="00F97E7E">
        <w:rPr>
          <w:lang w:val="en-CA"/>
        </w:rPr>
        <w:t>Indicator computation.</w:t>
      </w:r>
    </w:p>
    <w:p w14:paraId="20A09161" w14:textId="77777777" w:rsidR="00F97E7E" w:rsidRPr="00F97E7E" w:rsidRDefault="00F97E7E" w:rsidP="00F97E7E">
      <w:pPr>
        <w:numPr>
          <w:ilvl w:val="0"/>
          <w:numId w:val="318"/>
        </w:numPr>
        <w:rPr>
          <w:lang w:val="en-CA"/>
        </w:rPr>
      </w:pPr>
      <w:r w:rsidRPr="00F97E7E">
        <w:rPr>
          <w:lang w:val="en-CA"/>
        </w:rPr>
        <w:t>Correlation analysis between currencies and commodities.</w:t>
      </w:r>
    </w:p>
    <w:p w14:paraId="4AF60B95" w14:textId="77777777" w:rsidR="00F97E7E" w:rsidRPr="00F97E7E" w:rsidRDefault="00F97E7E" w:rsidP="00F97E7E">
      <w:pPr>
        <w:numPr>
          <w:ilvl w:val="0"/>
          <w:numId w:val="318"/>
        </w:numPr>
        <w:rPr>
          <w:lang w:val="en-CA"/>
        </w:rPr>
      </w:pPr>
      <w:r w:rsidRPr="00F97E7E">
        <w:rPr>
          <w:lang w:val="en-CA"/>
        </w:rPr>
        <w:t>Regime classification.</w:t>
      </w:r>
    </w:p>
    <w:p w14:paraId="5C2728B2" w14:textId="77777777" w:rsidR="00F97E7E" w:rsidRPr="00F97E7E" w:rsidRDefault="00F97E7E" w:rsidP="00F97E7E">
      <w:pPr>
        <w:numPr>
          <w:ilvl w:val="0"/>
          <w:numId w:val="318"/>
        </w:numPr>
        <w:rPr>
          <w:lang w:val="en-CA"/>
        </w:rPr>
      </w:pPr>
      <w:r w:rsidRPr="00F97E7E">
        <w:rPr>
          <w:lang w:val="en-CA"/>
        </w:rPr>
        <w:t>Currency strength modeling.</w:t>
      </w:r>
    </w:p>
    <w:p w14:paraId="65511F23" w14:textId="77777777" w:rsidR="00F97E7E" w:rsidRPr="00F97E7E" w:rsidRDefault="00F97E7E" w:rsidP="00F97E7E">
      <w:pPr>
        <w:numPr>
          <w:ilvl w:val="0"/>
          <w:numId w:val="318"/>
        </w:numPr>
        <w:rPr>
          <w:lang w:val="en-CA"/>
        </w:rPr>
      </w:pPr>
      <w:r w:rsidRPr="00F97E7E">
        <w:rPr>
          <w:lang w:val="en-CA"/>
        </w:rPr>
        <w:t>Volatility analysis.</w:t>
      </w:r>
    </w:p>
    <w:p w14:paraId="74245FD2" w14:textId="77777777" w:rsidR="00F97E7E" w:rsidRPr="00F97E7E" w:rsidRDefault="00F97E7E" w:rsidP="00F97E7E">
      <w:pPr>
        <w:rPr>
          <w:lang w:val="en-CA"/>
        </w:rPr>
      </w:pPr>
      <w:r w:rsidRPr="00F97E7E">
        <w:rPr>
          <w:lang w:val="en-CA"/>
        </w:rPr>
        <w:lastRenderedPageBreak/>
        <w:t>Primary agents:</w:t>
      </w:r>
    </w:p>
    <w:p w14:paraId="327D00E3" w14:textId="77777777" w:rsidR="00F97E7E" w:rsidRPr="00F97E7E" w:rsidRDefault="00F97E7E" w:rsidP="00F97E7E">
      <w:pPr>
        <w:numPr>
          <w:ilvl w:val="0"/>
          <w:numId w:val="319"/>
        </w:numPr>
        <w:rPr>
          <w:lang w:val="en-CA"/>
        </w:rPr>
      </w:pPr>
      <w:r w:rsidRPr="00F97E7E">
        <w:rPr>
          <w:lang w:val="en-CA"/>
        </w:rPr>
        <w:t>Indicator Analysis Agent</w:t>
      </w:r>
    </w:p>
    <w:p w14:paraId="0097D937" w14:textId="77777777" w:rsidR="00F97E7E" w:rsidRPr="00F97E7E" w:rsidRDefault="00F97E7E" w:rsidP="00F97E7E">
      <w:pPr>
        <w:numPr>
          <w:ilvl w:val="0"/>
          <w:numId w:val="319"/>
        </w:numPr>
        <w:rPr>
          <w:lang w:val="en-CA"/>
        </w:rPr>
      </w:pPr>
      <w:r w:rsidRPr="00F97E7E">
        <w:rPr>
          <w:lang w:val="en-CA"/>
        </w:rPr>
        <w:t>Regime Detection Agent</w:t>
      </w:r>
    </w:p>
    <w:p w14:paraId="5C74B0CD" w14:textId="77777777" w:rsidR="00F97E7E" w:rsidRPr="00F97E7E" w:rsidRDefault="00F97E7E" w:rsidP="00F97E7E">
      <w:pPr>
        <w:numPr>
          <w:ilvl w:val="0"/>
          <w:numId w:val="319"/>
        </w:numPr>
        <w:rPr>
          <w:lang w:val="en-CA"/>
        </w:rPr>
      </w:pPr>
      <w:r w:rsidRPr="00F97E7E">
        <w:rPr>
          <w:lang w:val="en-CA"/>
        </w:rPr>
        <w:t>Correlation Engine</w:t>
      </w:r>
    </w:p>
    <w:p w14:paraId="03AF8D8E" w14:textId="77777777" w:rsidR="00F97E7E" w:rsidRPr="00F97E7E" w:rsidRDefault="00F97E7E" w:rsidP="00F97E7E">
      <w:pPr>
        <w:numPr>
          <w:ilvl w:val="0"/>
          <w:numId w:val="319"/>
        </w:numPr>
        <w:rPr>
          <w:lang w:val="en-CA"/>
        </w:rPr>
      </w:pPr>
      <w:r w:rsidRPr="00F97E7E">
        <w:rPr>
          <w:lang w:val="en-CA"/>
        </w:rPr>
        <w:t>Feature Store Manager</w:t>
      </w:r>
    </w:p>
    <w:p w14:paraId="00D640CE" w14:textId="77777777" w:rsidR="00F97E7E" w:rsidRPr="00F97E7E" w:rsidRDefault="00F97E7E" w:rsidP="00F97E7E">
      <w:pPr>
        <w:rPr>
          <w:lang w:val="en-CA"/>
        </w:rPr>
      </w:pPr>
      <w:r w:rsidRPr="00F97E7E">
        <w:rPr>
          <w:lang w:val="en-CA"/>
        </w:rPr>
        <w:t>Outputs:</w:t>
      </w:r>
    </w:p>
    <w:p w14:paraId="3680C580" w14:textId="77777777" w:rsidR="00F97E7E" w:rsidRPr="00F97E7E" w:rsidRDefault="00F97E7E" w:rsidP="00F97E7E">
      <w:pPr>
        <w:numPr>
          <w:ilvl w:val="0"/>
          <w:numId w:val="320"/>
        </w:numPr>
        <w:rPr>
          <w:lang w:val="en-CA"/>
        </w:rPr>
      </w:pPr>
      <w:r w:rsidRPr="00F97E7E">
        <w:rPr>
          <w:lang w:val="en-CA"/>
        </w:rPr>
        <w:t>Structured feature vectors.</w:t>
      </w:r>
    </w:p>
    <w:p w14:paraId="05258EDB" w14:textId="77777777" w:rsidR="00F97E7E" w:rsidRPr="00F97E7E" w:rsidRDefault="00F97E7E" w:rsidP="00F97E7E">
      <w:pPr>
        <w:numPr>
          <w:ilvl w:val="0"/>
          <w:numId w:val="320"/>
        </w:numPr>
        <w:rPr>
          <w:lang w:val="en-CA"/>
        </w:rPr>
      </w:pPr>
      <w:r w:rsidRPr="00F97E7E">
        <w:rPr>
          <w:lang w:val="en-CA"/>
        </w:rPr>
        <w:t>Regime labels.</w:t>
      </w:r>
    </w:p>
    <w:p w14:paraId="0CE60DDA" w14:textId="77777777" w:rsidR="00F97E7E" w:rsidRPr="00F97E7E" w:rsidRDefault="00F97E7E" w:rsidP="00F97E7E">
      <w:pPr>
        <w:numPr>
          <w:ilvl w:val="0"/>
          <w:numId w:val="320"/>
        </w:numPr>
        <w:rPr>
          <w:lang w:val="en-CA"/>
        </w:rPr>
      </w:pPr>
      <w:r w:rsidRPr="00F97E7E">
        <w:rPr>
          <w:lang w:val="en-CA"/>
        </w:rPr>
        <w:t>Indicator weight matrices.</w:t>
      </w:r>
    </w:p>
    <w:p w14:paraId="70AE10B3" w14:textId="77777777" w:rsidR="00F97E7E" w:rsidRPr="00F97E7E" w:rsidRDefault="00000000" w:rsidP="00F97E7E">
      <w:pPr>
        <w:rPr>
          <w:lang w:val="en-CA"/>
        </w:rPr>
      </w:pPr>
      <w:r>
        <w:rPr>
          <w:lang w:val="en-CA"/>
        </w:rPr>
        <w:pict w14:anchorId="0E87D9AD">
          <v:rect id="_x0000_i5524" style="width:0;height:1.5pt" o:hralign="center" o:hrstd="t" o:hr="t" fillcolor="#a0a0a0" stroked="f"/>
        </w:pict>
      </w:r>
    </w:p>
    <w:p w14:paraId="60C39F2F" w14:textId="77777777" w:rsidR="00F97E7E" w:rsidRPr="00F97E7E" w:rsidRDefault="00F97E7E" w:rsidP="00F97E7E">
      <w:pPr>
        <w:rPr>
          <w:b/>
          <w:bCs/>
          <w:lang w:val="en-CA"/>
        </w:rPr>
      </w:pPr>
      <w:r w:rsidRPr="00F97E7E">
        <w:rPr>
          <w:b/>
          <w:bCs/>
          <w:lang w:val="en-CA"/>
        </w:rPr>
        <w:t>17.5 Layer 3 — Machine Learning &amp; Strategy Intelligence</w:t>
      </w:r>
    </w:p>
    <w:p w14:paraId="4BBEA72A" w14:textId="77777777" w:rsidR="00F97E7E" w:rsidRPr="00F97E7E" w:rsidRDefault="00F97E7E" w:rsidP="00F97E7E">
      <w:pPr>
        <w:rPr>
          <w:lang w:val="en-CA"/>
        </w:rPr>
      </w:pPr>
      <w:r w:rsidRPr="00F97E7E">
        <w:rPr>
          <w:lang w:val="en-CA"/>
        </w:rPr>
        <w:t>Responsibilities:</w:t>
      </w:r>
    </w:p>
    <w:p w14:paraId="6C1FCEF8" w14:textId="77777777" w:rsidR="00F97E7E" w:rsidRPr="00F97E7E" w:rsidRDefault="00F97E7E" w:rsidP="00F97E7E">
      <w:pPr>
        <w:numPr>
          <w:ilvl w:val="0"/>
          <w:numId w:val="321"/>
        </w:numPr>
        <w:rPr>
          <w:lang w:val="en-CA"/>
        </w:rPr>
      </w:pPr>
      <w:r w:rsidRPr="00F97E7E">
        <w:rPr>
          <w:lang w:val="en-CA"/>
        </w:rPr>
        <w:t>Model training and inference.</w:t>
      </w:r>
    </w:p>
    <w:p w14:paraId="1B5402B2" w14:textId="77777777" w:rsidR="00F97E7E" w:rsidRPr="00F97E7E" w:rsidRDefault="00F97E7E" w:rsidP="00F97E7E">
      <w:pPr>
        <w:numPr>
          <w:ilvl w:val="0"/>
          <w:numId w:val="321"/>
        </w:numPr>
        <w:rPr>
          <w:lang w:val="en-CA"/>
        </w:rPr>
      </w:pPr>
      <w:r w:rsidRPr="00F97E7E">
        <w:rPr>
          <w:lang w:val="en-CA"/>
        </w:rPr>
        <w:t>Pattern recognition.</w:t>
      </w:r>
    </w:p>
    <w:p w14:paraId="00F83139" w14:textId="77777777" w:rsidR="00F97E7E" w:rsidRPr="00F97E7E" w:rsidRDefault="00F97E7E" w:rsidP="00F97E7E">
      <w:pPr>
        <w:numPr>
          <w:ilvl w:val="0"/>
          <w:numId w:val="321"/>
        </w:numPr>
        <w:rPr>
          <w:lang w:val="en-CA"/>
        </w:rPr>
      </w:pPr>
      <w:r w:rsidRPr="00F97E7E">
        <w:rPr>
          <w:lang w:val="en-CA"/>
        </w:rPr>
        <w:t>Probability forecasting.</w:t>
      </w:r>
    </w:p>
    <w:p w14:paraId="4C8500EB" w14:textId="77777777" w:rsidR="00F97E7E" w:rsidRPr="00F97E7E" w:rsidRDefault="00F97E7E" w:rsidP="00F97E7E">
      <w:pPr>
        <w:numPr>
          <w:ilvl w:val="0"/>
          <w:numId w:val="321"/>
        </w:numPr>
        <w:rPr>
          <w:lang w:val="en-CA"/>
        </w:rPr>
      </w:pPr>
      <w:r w:rsidRPr="00F97E7E">
        <w:rPr>
          <w:lang w:val="en-CA"/>
        </w:rPr>
        <w:t>Strategy selection.</w:t>
      </w:r>
    </w:p>
    <w:p w14:paraId="25810D78" w14:textId="77777777" w:rsidR="00F97E7E" w:rsidRPr="00F97E7E" w:rsidRDefault="00F97E7E" w:rsidP="00F97E7E">
      <w:pPr>
        <w:numPr>
          <w:ilvl w:val="0"/>
          <w:numId w:val="321"/>
        </w:numPr>
        <w:rPr>
          <w:lang w:val="en-CA"/>
        </w:rPr>
      </w:pPr>
      <w:r w:rsidRPr="00F97E7E">
        <w:rPr>
          <w:lang w:val="en-CA"/>
        </w:rPr>
        <w:t>Model ensemble weighting.</w:t>
      </w:r>
    </w:p>
    <w:p w14:paraId="62EE6838" w14:textId="77777777" w:rsidR="00F97E7E" w:rsidRPr="00F97E7E" w:rsidRDefault="00F97E7E" w:rsidP="00F97E7E">
      <w:pPr>
        <w:rPr>
          <w:lang w:val="en-CA"/>
        </w:rPr>
      </w:pPr>
      <w:r w:rsidRPr="00F97E7E">
        <w:rPr>
          <w:lang w:val="en-CA"/>
        </w:rPr>
        <w:t>Primary agents:</w:t>
      </w:r>
    </w:p>
    <w:p w14:paraId="6F210BF3" w14:textId="77777777" w:rsidR="00F97E7E" w:rsidRPr="00F97E7E" w:rsidRDefault="00F97E7E" w:rsidP="00F97E7E">
      <w:pPr>
        <w:numPr>
          <w:ilvl w:val="0"/>
          <w:numId w:val="322"/>
        </w:numPr>
        <w:rPr>
          <w:lang w:val="en-CA"/>
        </w:rPr>
      </w:pPr>
      <w:r w:rsidRPr="00F97E7E">
        <w:rPr>
          <w:lang w:val="en-CA"/>
        </w:rPr>
        <w:t>Prediction Models</w:t>
      </w:r>
    </w:p>
    <w:p w14:paraId="61D460C9" w14:textId="77777777" w:rsidR="00F97E7E" w:rsidRPr="00F97E7E" w:rsidRDefault="00F97E7E" w:rsidP="00F97E7E">
      <w:pPr>
        <w:numPr>
          <w:ilvl w:val="0"/>
          <w:numId w:val="322"/>
        </w:numPr>
        <w:rPr>
          <w:lang w:val="en-CA"/>
        </w:rPr>
      </w:pPr>
      <w:r w:rsidRPr="00F97E7E">
        <w:rPr>
          <w:lang w:val="en-CA"/>
        </w:rPr>
        <w:t>Ensemble Decision Engine</w:t>
      </w:r>
    </w:p>
    <w:p w14:paraId="2B91F46F" w14:textId="77777777" w:rsidR="00F97E7E" w:rsidRPr="00F97E7E" w:rsidRDefault="00F97E7E" w:rsidP="00F97E7E">
      <w:pPr>
        <w:numPr>
          <w:ilvl w:val="0"/>
          <w:numId w:val="322"/>
        </w:numPr>
        <w:rPr>
          <w:lang w:val="en-CA"/>
        </w:rPr>
      </w:pPr>
      <w:r w:rsidRPr="00F97E7E">
        <w:rPr>
          <w:lang w:val="en-CA"/>
        </w:rPr>
        <w:t>Strategy Evaluation Agent</w:t>
      </w:r>
    </w:p>
    <w:p w14:paraId="195B1201" w14:textId="77777777" w:rsidR="00F97E7E" w:rsidRPr="00F97E7E" w:rsidRDefault="00F97E7E" w:rsidP="00F97E7E">
      <w:pPr>
        <w:numPr>
          <w:ilvl w:val="0"/>
          <w:numId w:val="322"/>
        </w:numPr>
        <w:rPr>
          <w:lang w:val="en-CA"/>
        </w:rPr>
      </w:pPr>
      <w:r w:rsidRPr="00F97E7E">
        <w:rPr>
          <w:lang w:val="en-CA"/>
        </w:rPr>
        <w:t>Model Optimization Agent</w:t>
      </w:r>
    </w:p>
    <w:p w14:paraId="55CE755F" w14:textId="77777777" w:rsidR="00F97E7E" w:rsidRPr="00F97E7E" w:rsidRDefault="00F97E7E" w:rsidP="00F97E7E">
      <w:pPr>
        <w:rPr>
          <w:lang w:val="en-CA"/>
        </w:rPr>
      </w:pPr>
      <w:r w:rsidRPr="00F97E7E">
        <w:rPr>
          <w:lang w:val="en-CA"/>
        </w:rPr>
        <w:t>Outputs:</w:t>
      </w:r>
    </w:p>
    <w:p w14:paraId="6C79A283" w14:textId="77777777" w:rsidR="00F97E7E" w:rsidRPr="00F97E7E" w:rsidRDefault="00F97E7E" w:rsidP="00F97E7E">
      <w:pPr>
        <w:numPr>
          <w:ilvl w:val="0"/>
          <w:numId w:val="323"/>
        </w:numPr>
        <w:rPr>
          <w:lang w:val="en-CA"/>
        </w:rPr>
      </w:pPr>
      <w:r w:rsidRPr="00F97E7E">
        <w:rPr>
          <w:lang w:val="en-CA"/>
        </w:rPr>
        <w:t>Trade signals.</w:t>
      </w:r>
    </w:p>
    <w:p w14:paraId="115C761A" w14:textId="77777777" w:rsidR="00F97E7E" w:rsidRPr="00F97E7E" w:rsidRDefault="00F97E7E" w:rsidP="00F97E7E">
      <w:pPr>
        <w:numPr>
          <w:ilvl w:val="0"/>
          <w:numId w:val="323"/>
        </w:numPr>
        <w:rPr>
          <w:lang w:val="en-CA"/>
        </w:rPr>
      </w:pPr>
      <w:r w:rsidRPr="00F97E7E">
        <w:rPr>
          <w:lang w:val="en-CA"/>
        </w:rPr>
        <w:t>Confidence scores.</w:t>
      </w:r>
    </w:p>
    <w:p w14:paraId="232B7653" w14:textId="77777777" w:rsidR="00F97E7E" w:rsidRPr="00F97E7E" w:rsidRDefault="00F97E7E" w:rsidP="00F97E7E">
      <w:pPr>
        <w:numPr>
          <w:ilvl w:val="0"/>
          <w:numId w:val="323"/>
        </w:numPr>
        <w:rPr>
          <w:lang w:val="en-CA"/>
        </w:rPr>
      </w:pPr>
      <w:r w:rsidRPr="00F97E7E">
        <w:rPr>
          <w:lang w:val="en-CA"/>
        </w:rPr>
        <w:lastRenderedPageBreak/>
        <w:t>Direction predictions.</w:t>
      </w:r>
    </w:p>
    <w:p w14:paraId="55670E71" w14:textId="77777777" w:rsidR="00F97E7E" w:rsidRPr="00F97E7E" w:rsidRDefault="00F97E7E" w:rsidP="00F97E7E">
      <w:pPr>
        <w:numPr>
          <w:ilvl w:val="0"/>
          <w:numId w:val="323"/>
        </w:numPr>
        <w:rPr>
          <w:lang w:val="en-CA"/>
        </w:rPr>
      </w:pPr>
      <w:r w:rsidRPr="00F97E7E">
        <w:rPr>
          <w:lang w:val="en-CA"/>
        </w:rPr>
        <w:t>Opportunity rankings.</w:t>
      </w:r>
    </w:p>
    <w:p w14:paraId="6DA1D90B" w14:textId="77777777" w:rsidR="00F97E7E" w:rsidRPr="00F97E7E" w:rsidRDefault="00000000" w:rsidP="00F97E7E">
      <w:pPr>
        <w:rPr>
          <w:lang w:val="en-CA"/>
        </w:rPr>
      </w:pPr>
      <w:r>
        <w:rPr>
          <w:lang w:val="en-CA"/>
        </w:rPr>
        <w:pict w14:anchorId="0CB68B35">
          <v:rect id="_x0000_i5525" style="width:0;height:1.5pt" o:hralign="center" o:hrstd="t" o:hr="t" fillcolor="#a0a0a0" stroked="f"/>
        </w:pict>
      </w:r>
    </w:p>
    <w:p w14:paraId="75106C96" w14:textId="77777777" w:rsidR="00F97E7E" w:rsidRPr="00F97E7E" w:rsidRDefault="00F97E7E" w:rsidP="00F97E7E">
      <w:pPr>
        <w:rPr>
          <w:b/>
          <w:bCs/>
          <w:lang w:val="en-CA"/>
        </w:rPr>
      </w:pPr>
      <w:r w:rsidRPr="00F97E7E">
        <w:rPr>
          <w:b/>
          <w:bCs/>
          <w:lang w:val="en-CA"/>
        </w:rPr>
        <w:t>17.6 Layer 4 — Decision &amp; Risk Governance</w:t>
      </w:r>
    </w:p>
    <w:p w14:paraId="12229E6C" w14:textId="77777777" w:rsidR="00F97E7E" w:rsidRPr="00F97E7E" w:rsidRDefault="00F97E7E" w:rsidP="00F97E7E">
      <w:pPr>
        <w:rPr>
          <w:lang w:val="en-CA"/>
        </w:rPr>
      </w:pPr>
      <w:r w:rsidRPr="00F97E7E">
        <w:rPr>
          <w:lang w:val="en-CA"/>
        </w:rPr>
        <w:t>Responsibilities:</w:t>
      </w:r>
    </w:p>
    <w:p w14:paraId="55244650" w14:textId="77777777" w:rsidR="00F97E7E" w:rsidRPr="00F97E7E" w:rsidRDefault="00F97E7E" w:rsidP="00F97E7E">
      <w:pPr>
        <w:numPr>
          <w:ilvl w:val="0"/>
          <w:numId w:val="324"/>
        </w:numPr>
        <w:rPr>
          <w:lang w:val="en-CA"/>
        </w:rPr>
      </w:pPr>
      <w:r w:rsidRPr="00F97E7E">
        <w:rPr>
          <w:lang w:val="en-CA"/>
        </w:rPr>
        <w:t>Trade validation.</w:t>
      </w:r>
    </w:p>
    <w:p w14:paraId="6BAA43ED" w14:textId="77777777" w:rsidR="00F97E7E" w:rsidRPr="00F97E7E" w:rsidRDefault="00F97E7E" w:rsidP="00F97E7E">
      <w:pPr>
        <w:numPr>
          <w:ilvl w:val="0"/>
          <w:numId w:val="324"/>
        </w:numPr>
        <w:rPr>
          <w:lang w:val="en-CA"/>
        </w:rPr>
      </w:pPr>
      <w:r w:rsidRPr="00F97E7E">
        <w:rPr>
          <w:lang w:val="en-CA"/>
        </w:rPr>
        <w:t>Dynamic position sizing.</w:t>
      </w:r>
    </w:p>
    <w:p w14:paraId="7DFCC545" w14:textId="77777777" w:rsidR="00F97E7E" w:rsidRPr="00F97E7E" w:rsidRDefault="00F97E7E" w:rsidP="00F97E7E">
      <w:pPr>
        <w:numPr>
          <w:ilvl w:val="0"/>
          <w:numId w:val="324"/>
        </w:numPr>
        <w:rPr>
          <w:lang w:val="en-CA"/>
        </w:rPr>
      </w:pPr>
      <w:r w:rsidRPr="00F97E7E">
        <w:rPr>
          <w:lang w:val="en-CA"/>
        </w:rPr>
        <w:t>Exposure control.</w:t>
      </w:r>
    </w:p>
    <w:p w14:paraId="6528D0BD" w14:textId="77777777" w:rsidR="00F97E7E" w:rsidRPr="00F97E7E" w:rsidRDefault="00F97E7E" w:rsidP="00F97E7E">
      <w:pPr>
        <w:numPr>
          <w:ilvl w:val="0"/>
          <w:numId w:val="324"/>
        </w:numPr>
        <w:rPr>
          <w:lang w:val="en-CA"/>
        </w:rPr>
      </w:pPr>
      <w:r w:rsidRPr="00F97E7E">
        <w:rPr>
          <w:lang w:val="en-CA"/>
        </w:rPr>
        <w:t>Drawdown protection.</w:t>
      </w:r>
    </w:p>
    <w:p w14:paraId="69DCD96B" w14:textId="77777777" w:rsidR="00F97E7E" w:rsidRPr="00F97E7E" w:rsidRDefault="00F97E7E" w:rsidP="00F97E7E">
      <w:pPr>
        <w:numPr>
          <w:ilvl w:val="0"/>
          <w:numId w:val="324"/>
        </w:numPr>
        <w:rPr>
          <w:lang w:val="en-CA"/>
        </w:rPr>
      </w:pPr>
      <w:r w:rsidRPr="00F97E7E">
        <w:rPr>
          <w:lang w:val="en-CA"/>
        </w:rPr>
        <w:t>Portfolio balancing.</w:t>
      </w:r>
    </w:p>
    <w:p w14:paraId="588DDA40" w14:textId="77777777" w:rsidR="00F97E7E" w:rsidRPr="00F97E7E" w:rsidRDefault="00F97E7E" w:rsidP="00F97E7E">
      <w:pPr>
        <w:rPr>
          <w:lang w:val="en-CA"/>
        </w:rPr>
      </w:pPr>
      <w:r w:rsidRPr="00F97E7E">
        <w:rPr>
          <w:lang w:val="en-CA"/>
        </w:rPr>
        <w:t>Primary agents:</w:t>
      </w:r>
    </w:p>
    <w:p w14:paraId="54FAB72B" w14:textId="77777777" w:rsidR="00F97E7E" w:rsidRPr="00F97E7E" w:rsidRDefault="00F97E7E" w:rsidP="00F97E7E">
      <w:pPr>
        <w:numPr>
          <w:ilvl w:val="0"/>
          <w:numId w:val="325"/>
        </w:numPr>
        <w:rPr>
          <w:lang w:val="en-CA"/>
        </w:rPr>
      </w:pPr>
      <w:r w:rsidRPr="00F97E7E">
        <w:rPr>
          <w:lang w:val="en-CA"/>
        </w:rPr>
        <w:t>Risk Management Engine</w:t>
      </w:r>
    </w:p>
    <w:p w14:paraId="3151D85F" w14:textId="77777777" w:rsidR="00F97E7E" w:rsidRPr="00F97E7E" w:rsidRDefault="00F97E7E" w:rsidP="00F97E7E">
      <w:pPr>
        <w:numPr>
          <w:ilvl w:val="0"/>
          <w:numId w:val="325"/>
        </w:numPr>
        <w:rPr>
          <w:lang w:val="en-CA"/>
        </w:rPr>
      </w:pPr>
      <w:r w:rsidRPr="00F97E7E">
        <w:rPr>
          <w:lang w:val="en-CA"/>
        </w:rPr>
        <w:t>Capital Allocation Agent</w:t>
      </w:r>
    </w:p>
    <w:p w14:paraId="2BE66FA2" w14:textId="77777777" w:rsidR="00F97E7E" w:rsidRPr="00F97E7E" w:rsidRDefault="00F97E7E" w:rsidP="00F97E7E">
      <w:pPr>
        <w:numPr>
          <w:ilvl w:val="0"/>
          <w:numId w:val="325"/>
        </w:numPr>
        <w:rPr>
          <w:lang w:val="en-CA"/>
        </w:rPr>
      </w:pPr>
      <w:r w:rsidRPr="00F97E7E">
        <w:rPr>
          <w:lang w:val="en-CA"/>
        </w:rPr>
        <w:t>Portfolio Exposure Monitor</w:t>
      </w:r>
    </w:p>
    <w:p w14:paraId="42555964" w14:textId="77777777" w:rsidR="00F97E7E" w:rsidRPr="00F97E7E" w:rsidRDefault="00F97E7E" w:rsidP="00F97E7E">
      <w:pPr>
        <w:numPr>
          <w:ilvl w:val="0"/>
          <w:numId w:val="325"/>
        </w:numPr>
        <w:rPr>
          <w:lang w:val="en-CA"/>
        </w:rPr>
      </w:pPr>
      <w:r w:rsidRPr="00F97E7E">
        <w:rPr>
          <w:lang w:val="en-CA"/>
        </w:rPr>
        <w:t>Confidence Validation Agent</w:t>
      </w:r>
    </w:p>
    <w:p w14:paraId="5F532C5D" w14:textId="77777777" w:rsidR="00F97E7E" w:rsidRPr="00F97E7E" w:rsidRDefault="00F97E7E" w:rsidP="00F97E7E">
      <w:pPr>
        <w:rPr>
          <w:lang w:val="en-CA"/>
        </w:rPr>
      </w:pPr>
      <w:r w:rsidRPr="00F97E7E">
        <w:rPr>
          <w:lang w:val="en-CA"/>
        </w:rPr>
        <w:t>Outputs:</w:t>
      </w:r>
    </w:p>
    <w:p w14:paraId="14D9E03A" w14:textId="77777777" w:rsidR="00F97E7E" w:rsidRPr="00F97E7E" w:rsidRDefault="00F97E7E" w:rsidP="00F97E7E">
      <w:pPr>
        <w:numPr>
          <w:ilvl w:val="0"/>
          <w:numId w:val="326"/>
        </w:numPr>
        <w:rPr>
          <w:lang w:val="en-CA"/>
        </w:rPr>
      </w:pPr>
      <w:r w:rsidRPr="00F97E7E">
        <w:rPr>
          <w:lang w:val="en-CA"/>
        </w:rPr>
        <w:t>Approved trades.</w:t>
      </w:r>
    </w:p>
    <w:p w14:paraId="057BCEE4" w14:textId="77777777" w:rsidR="00F97E7E" w:rsidRPr="00F97E7E" w:rsidRDefault="00F97E7E" w:rsidP="00F97E7E">
      <w:pPr>
        <w:numPr>
          <w:ilvl w:val="0"/>
          <w:numId w:val="326"/>
        </w:numPr>
        <w:rPr>
          <w:lang w:val="en-CA"/>
        </w:rPr>
      </w:pPr>
      <w:r w:rsidRPr="00F97E7E">
        <w:rPr>
          <w:lang w:val="en-CA"/>
        </w:rPr>
        <w:t>Position size recommendations.</w:t>
      </w:r>
    </w:p>
    <w:p w14:paraId="79BCAEAE" w14:textId="77777777" w:rsidR="00F97E7E" w:rsidRPr="00F97E7E" w:rsidRDefault="00F97E7E" w:rsidP="00F97E7E">
      <w:pPr>
        <w:numPr>
          <w:ilvl w:val="0"/>
          <w:numId w:val="326"/>
        </w:numPr>
        <w:rPr>
          <w:lang w:val="en-CA"/>
        </w:rPr>
      </w:pPr>
      <w:r w:rsidRPr="00F97E7E">
        <w:rPr>
          <w:lang w:val="en-CA"/>
        </w:rPr>
        <w:t>Risk flags and adjustments.</w:t>
      </w:r>
    </w:p>
    <w:p w14:paraId="56864FB5" w14:textId="77777777" w:rsidR="00F97E7E" w:rsidRPr="00F97E7E" w:rsidRDefault="00000000" w:rsidP="00F97E7E">
      <w:pPr>
        <w:rPr>
          <w:lang w:val="en-CA"/>
        </w:rPr>
      </w:pPr>
      <w:r>
        <w:rPr>
          <w:lang w:val="en-CA"/>
        </w:rPr>
        <w:pict w14:anchorId="52071D0F">
          <v:rect id="_x0000_i5526" style="width:0;height:1.5pt" o:hralign="center" o:hrstd="t" o:hr="t" fillcolor="#a0a0a0" stroked="f"/>
        </w:pict>
      </w:r>
    </w:p>
    <w:p w14:paraId="79ACAE63" w14:textId="77777777" w:rsidR="00F97E7E" w:rsidRPr="00F97E7E" w:rsidRDefault="00F97E7E" w:rsidP="00F97E7E">
      <w:pPr>
        <w:rPr>
          <w:b/>
          <w:bCs/>
          <w:lang w:val="en-CA"/>
        </w:rPr>
      </w:pPr>
      <w:r w:rsidRPr="00F97E7E">
        <w:rPr>
          <w:b/>
          <w:bCs/>
          <w:lang w:val="en-CA"/>
        </w:rPr>
        <w:t>17.7 Layer 5 — Execution &amp; Trade Lifecycle</w:t>
      </w:r>
    </w:p>
    <w:p w14:paraId="70AB11C9" w14:textId="77777777" w:rsidR="00F97E7E" w:rsidRPr="00F97E7E" w:rsidRDefault="00F97E7E" w:rsidP="00F97E7E">
      <w:pPr>
        <w:rPr>
          <w:lang w:val="en-CA"/>
        </w:rPr>
      </w:pPr>
      <w:r w:rsidRPr="00F97E7E">
        <w:rPr>
          <w:lang w:val="en-CA"/>
        </w:rPr>
        <w:t>Responsibilities:</w:t>
      </w:r>
    </w:p>
    <w:p w14:paraId="6DD635BE" w14:textId="77777777" w:rsidR="00F97E7E" w:rsidRPr="00F97E7E" w:rsidRDefault="00F97E7E" w:rsidP="00F97E7E">
      <w:pPr>
        <w:numPr>
          <w:ilvl w:val="0"/>
          <w:numId w:val="327"/>
        </w:numPr>
        <w:rPr>
          <w:lang w:val="en-CA"/>
        </w:rPr>
      </w:pPr>
      <w:r w:rsidRPr="00F97E7E">
        <w:rPr>
          <w:lang w:val="en-CA"/>
        </w:rPr>
        <w:t>Order construction and routing.</w:t>
      </w:r>
    </w:p>
    <w:p w14:paraId="4DD89F40" w14:textId="77777777" w:rsidR="00F97E7E" w:rsidRPr="00F97E7E" w:rsidRDefault="00F97E7E" w:rsidP="00F97E7E">
      <w:pPr>
        <w:numPr>
          <w:ilvl w:val="0"/>
          <w:numId w:val="327"/>
        </w:numPr>
        <w:rPr>
          <w:lang w:val="en-CA"/>
        </w:rPr>
      </w:pPr>
      <w:r w:rsidRPr="00F97E7E">
        <w:rPr>
          <w:lang w:val="en-CA"/>
        </w:rPr>
        <w:t>Execution strategy selection.</w:t>
      </w:r>
    </w:p>
    <w:p w14:paraId="0A624361" w14:textId="77777777" w:rsidR="00F97E7E" w:rsidRPr="00F97E7E" w:rsidRDefault="00F97E7E" w:rsidP="00F97E7E">
      <w:pPr>
        <w:numPr>
          <w:ilvl w:val="0"/>
          <w:numId w:val="327"/>
        </w:numPr>
        <w:rPr>
          <w:lang w:val="en-CA"/>
        </w:rPr>
      </w:pPr>
      <w:r w:rsidRPr="00F97E7E">
        <w:rPr>
          <w:lang w:val="en-CA"/>
        </w:rPr>
        <w:t>Fill monitoring.</w:t>
      </w:r>
    </w:p>
    <w:p w14:paraId="76BF8DA4" w14:textId="77777777" w:rsidR="00F97E7E" w:rsidRPr="00F97E7E" w:rsidRDefault="00F97E7E" w:rsidP="00F97E7E">
      <w:pPr>
        <w:numPr>
          <w:ilvl w:val="0"/>
          <w:numId w:val="327"/>
        </w:numPr>
        <w:rPr>
          <w:lang w:val="en-CA"/>
        </w:rPr>
      </w:pPr>
      <w:r w:rsidRPr="00F97E7E">
        <w:rPr>
          <w:lang w:val="en-CA"/>
        </w:rPr>
        <w:lastRenderedPageBreak/>
        <w:t>Slippage control.</w:t>
      </w:r>
    </w:p>
    <w:p w14:paraId="2DA9CFA1" w14:textId="77777777" w:rsidR="00F97E7E" w:rsidRPr="00F97E7E" w:rsidRDefault="00F97E7E" w:rsidP="00F97E7E">
      <w:pPr>
        <w:numPr>
          <w:ilvl w:val="0"/>
          <w:numId w:val="327"/>
        </w:numPr>
        <w:rPr>
          <w:lang w:val="en-CA"/>
        </w:rPr>
      </w:pPr>
      <w:r w:rsidRPr="00F97E7E">
        <w:rPr>
          <w:lang w:val="en-CA"/>
        </w:rPr>
        <w:t>Active trade management.</w:t>
      </w:r>
    </w:p>
    <w:p w14:paraId="668F217D" w14:textId="77777777" w:rsidR="00F97E7E" w:rsidRPr="00F97E7E" w:rsidRDefault="00F97E7E" w:rsidP="00F97E7E">
      <w:pPr>
        <w:numPr>
          <w:ilvl w:val="0"/>
          <w:numId w:val="327"/>
        </w:numPr>
        <w:rPr>
          <w:lang w:val="en-CA"/>
        </w:rPr>
      </w:pPr>
      <w:r w:rsidRPr="00F97E7E">
        <w:rPr>
          <w:lang w:val="en-CA"/>
        </w:rPr>
        <w:t>Exit execution.</w:t>
      </w:r>
    </w:p>
    <w:p w14:paraId="1C0495A0" w14:textId="77777777" w:rsidR="00F97E7E" w:rsidRPr="00F97E7E" w:rsidRDefault="00F97E7E" w:rsidP="00F97E7E">
      <w:pPr>
        <w:rPr>
          <w:lang w:val="en-CA"/>
        </w:rPr>
      </w:pPr>
      <w:r w:rsidRPr="00F97E7E">
        <w:rPr>
          <w:lang w:val="en-CA"/>
        </w:rPr>
        <w:t>Primary agents:</w:t>
      </w:r>
    </w:p>
    <w:p w14:paraId="76ECCD19" w14:textId="77777777" w:rsidR="00F97E7E" w:rsidRPr="00F97E7E" w:rsidRDefault="00F97E7E" w:rsidP="00F97E7E">
      <w:pPr>
        <w:numPr>
          <w:ilvl w:val="0"/>
          <w:numId w:val="328"/>
        </w:numPr>
        <w:rPr>
          <w:lang w:val="en-CA"/>
        </w:rPr>
      </w:pPr>
      <w:r w:rsidRPr="00F97E7E">
        <w:rPr>
          <w:lang w:val="en-CA"/>
        </w:rPr>
        <w:t>Execution Service</w:t>
      </w:r>
    </w:p>
    <w:p w14:paraId="75853E33" w14:textId="77777777" w:rsidR="00F97E7E" w:rsidRPr="00F97E7E" w:rsidRDefault="00F97E7E" w:rsidP="00F97E7E">
      <w:pPr>
        <w:numPr>
          <w:ilvl w:val="0"/>
          <w:numId w:val="328"/>
        </w:numPr>
        <w:rPr>
          <w:lang w:val="en-CA"/>
        </w:rPr>
      </w:pPr>
      <w:r w:rsidRPr="00F97E7E">
        <w:rPr>
          <w:lang w:val="en-CA"/>
        </w:rPr>
        <w:t>Broker Interface Agent</w:t>
      </w:r>
    </w:p>
    <w:p w14:paraId="13B03021" w14:textId="77777777" w:rsidR="00F97E7E" w:rsidRPr="00F97E7E" w:rsidRDefault="00F97E7E" w:rsidP="00F97E7E">
      <w:pPr>
        <w:numPr>
          <w:ilvl w:val="0"/>
          <w:numId w:val="328"/>
        </w:numPr>
        <w:rPr>
          <w:lang w:val="en-CA"/>
        </w:rPr>
      </w:pPr>
      <w:r w:rsidRPr="00F97E7E">
        <w:rPr>
          <w:lang w:val="en-CA"/>
        </w:rPr>
        <w:t>Trade Lifecycle Manager</w:t>
      </w:r>
    </w:p>
    <w:p w14:paraId="6933105E" w14:textId="77777777" w:rsidR="00F97E7E" w:rsidRPr="00F97E7E" w:rsidRDefault="00F97E7E" w:rsidP="00F97E7E">
      <w:pPr>
        <w:numPr>
          <w:ilvl w:val="0"/>
          <w:numId w:val="328"/>
        </w:numPr>
        <w:rPr>
          <w:lang w:val="en-CA"/>
        </w:rPr>
      </w:pPr>
      <w:r w:rsidRPr="00F97E7E">
        <w:rPr>
          <w:lang w:val="en-CA"/>
        </w:rPr>
        <w:t>Execution Monitoring Agent</w:t>
      </w:r>
    </w:p>
    <w:p w14:paraId="6707D0B2" w14:textId="77777777" w:rsidR="00F97E7E" w:rsidRPr="00F97E7E" w:rsidRDefault="00F97E7E" w:rsidP="00F97E7E">
      <w:pPr>
        <w:rPr>
          <w:lang w:val="en-CA"/>
        </w:rPr>
      </w:pPr>
      <w:r w:rsidRPr="00F97E7E">
        <w:rPr>
          <w:lang w:val="en-CA"/>
        </w:rPr>
        <w:t>Outputs:</w:t>
      </w:r>
    </w:p>
    <w:p w14:paraId="31DE21BE" w14:textId="77777777" w:rsidR="00F97E7E" w:rsidRPr="00F97E7E" w:rsidRDefault="00F97E7E" w:rsidP="00F97E7E">
      <w:pPr>
        <w:numPr>
          <w:ilvl w:val="0"/>
          <w:numId w:val="329"/>
        </w:numPr>
        <w:rPr>
          <w:lang w:val="en-CA"/>
        </w:rPr>
      </w:pPr>
      <w:r w:rsidRPr="00F97E7E">
        <w:rPr>
          <w:lang w:val="en-CA"/>
        </w:rPr>
        <w:t>Executed trades.</w:t>
      </w:r>
    </w:p>
    <w:p w14:paraId="31C15123" w14:textId="77777777" w:rsidR="00F97E7E" w:rsidRPr="00F97E7E" w:rsidRDefault="00F97E7E" w:rsidP="00F97E7E">
      <w:pPr>
        <w:numPr>
          <w:ilvl w:val="0"/>
          <w:numId w:val="329"/>
        </w:numPr>
        <w:rPr>
          <w:lang w:val="en-CA"/>
        </w:rPr>
      </w:pPr>
      <w:r w:rsidRPr="00F97E7E">
        <w:rPr>
          <w:lang w:val="en-CA"/>
        </w:rPr>
        <w:t>Lifecycle events.</w:t>
      </w:r>
    </w:p>
    <w:p w14:paraId="605280C2" w14:textId="77777777" w:rsidR="00F97E7E" w:rsidRPr="00F97E7E" w:rsidRDefault="00F97E7E" w:rsidP="00F97E7E">
      <w:pPr>
        <w:numPr>
          <w:ilvl w:val="0"/>
          <w:numId w:val="329"/>
        </w:numPr>
        <w:rPr>
          <w:lang w:val="en-CA"/>
        </w:rPr>
      </w:pPr>
      <w:r w:rsidRPr="00F97E7E">
        <w:rPr>
          <w:lang w:val="en-CA"/>
        </w:rPr>
        <w:t>Execution performance metrics.</w:t>
      </w:r>
    </w:p>
    <w:p w14:paraId="58227289" w14:textId="77777777" w:rsidR="00F97E7E" w:rsidRPr="00F97E7E" w:rsidRDefault="00000000" w:rsidP="00F97E7E">
      <w:pPr>
        <w:rPr>
          <w:lang w:val="en-CA"/>
        </w:rPr>
      </w:pPr>
      <w:r>
        <w:rPr>
          <w:lang w:val="en-CA"/>
        </w:rPr>
        <w:pict w14:anchorId="75F2BA1D">
          <v:rect id="_x0000_i5527" style="width:0;height:1.5pt" o:hralign="center" o:hrstd="t" o:hr="t" fillcolor="#a0a0a0" stroked="f"/>
        </w:pict>
      </w:r>
    </w:p>
    <w:p w14:paraId="3C90C65D" w14:textId="77777777" w:rsidR="00F97E7E" w:rsidRPr="00F97E7E" w:rsidRDefault="00F97E7E" w:rsidP="00F97E7E">
      <w:pPr>
        <w:rPr>
          <w:b/>
          <w:bCs/>
          <w:lang w:val="en-CA"/>
        </w:rPr>
      </w:pPr>
      <w:r w:rsidRPr="00F97E7E">
        <w:rPr>
          <w:b/>
          <w:bCs/>
          <w:lang w:val="en-CA"/>
        </w:rPr>
        <w:t>17.8 Layer 6 — Explainability &amp; Reporting</w:t>
      </w:r>
    </w:p>
    <w:p w14:paraId="1916BA66" w14:textId="77777777" w:rsidR="00F97E7E" w:rsidRPr="00F97E7E" w:rsidRDefault="00F97E7E" w:rsidP="00F97E7E">
      <w:pPr>
        <w:rPr>
          <w:lang w:val="en-CA"/>
        </w:rPr>
      </w:pPr>
      <w:r w:rsidRPr="00F97E7E">
        <w:rPr>
          <w:lang w:val="en-CA"/>
        </w:rPr>
        <w:t>Responsibilities:</w:t>
      </w:r>
    </w:p>
    <w:p w14:paraId="17F9A204" w14:textId="77777777" w:rsidR="00F97E7E" w:rsidRPr="00F97E7E" w:rsidRDefault="00F97E7E" w:rsidP="00F97E7E">
      <w:pPr>
        <w:numPr>
          <w:ilvl w:val="0"/>
          <w:numId w:val="330"/>
        </w:numPr>
        <w:rPr>
          <w:lang w:val="en-CA"/>
        </w:rPr>
      </w:pPr>
      <w:r w:rsidRPr="00F97E7E">
        <w:rPr>
          <w:lang w:val="en-CA"/>
        </w:rPr>
        <w:t>Decision trace generation.</w:t>
      </w:r>
    </w:p>
    <w:p w14:paraId="5EC92774" w14:textId="77777777" w:rsidR="00F97E7E" w:rsidRPr="00F97E7E" w:rsidRDefault="00F97E7E" w:rsidP="00F97E7E">
      <w:pPr>
        <w:numPr>
          <w:ilvl w:val="0"/>
          <w:numId w:val="330"/>
        </w:numPr>
        <w:rPr>
          <w:lang w:val="en-CA"/>
        </w:rPr>
      </w:pPr>
      <w:r w:rsidRPr="00F97E7E">
        <w:rPr>
          <w:lang w:val="en-CA"/>
        </w:rPr>
        <w:t>Trade reasoning explanations.</w:t>
      </w:r>
    </w:p>
    <w:p w14:paraId="65FB693A" w14:textId="77777777" w:rsidR="00F97E7E" w:rsidRPr="00F97E7E" w:rsidRDefault="00F97E7E" w:rsidP="00F97E7E">
      <w:pPr>
        <w:numPr>
          <w:ilvl w:val="0"/>
          <w:numId w:val="330"/>
        </w:numPr>
        <w:rPr>
          <w:lang w:val="en-CA"/>
        </w:rPr>
      </w:pPr>
      <w:r w:rsidRPr="00F97E7E">
        <w:rPr>
          <w:lang w:val="en-CA"/>
        </w:rPr>
        <w:t>Model interpretability.</w:t>
      </w:r>
    </w:p>
    <w:p w14:paraId="7900B8F9" w14:textId="77777777" w:rsidR="00F97E7E" w:rsidRPr="00F97E7E" w:rsidRDefault="00F97E7E" w:rsidP="00F97E7E">
      <w:pPr>
        <w:numPr>
          <w:ilvl w:val="0"/>
          <w:numId w:val="330"/>
        </w:numPr>
        <w:rPr>
          <w:lang w:val="en-CA"/>
        </w:rPr>
      </w:pPr>
      <w:r w:rsidRPr="00F97E7E">
        <w:rPr>
          <w:lang w:val="en-CA"/>
        </w:rPr>
        <w:t>Performance analytics.</w:t>
      </w:r>
    </w:p>
    <w:p w14:paraId="2BC51FAB" w14:textId="77777777" w:rsidR="00F97E7E" w:rsidRPr="00F97E7E" w:rsidRDefault="00F97E7E" w:rsidP="00F97E7E">
      <w:pPr>
        <w:numPr>
          <w:ilvl w:val="0"/>
          <w:numId w:val="330"/>
        </w:numPr>
        <w:rPr>
          <w:lang w:val="en-CA"/>
        </w:rPr>
      </w:pPr>
      <w:r w:rsidRPr="00F97E7E">
        <w:rPr>
          <w:lang w:val="en-CA"/>
        </w:rPr>
        <w:t>Compliance reporting.</w:t>
      </w:r>
    </w:p>
    <w:p w14:paraId="445CBCA9" w14:textId="77777777" w:rsidR="00F97E7E" w:rsidRPr="00F97E7E" w:rsidRDefault="00F97E7E" w:rsidP="00F97E7E">
      <w:pPr>
        <w:rPr>
          <w:lang w:val="en-CA"/>
        </w:rPr>
      </w:pPr>
      <w:r w:rsidRPr="00F97E7E">
        <w:rPr>
          <w:lang w:val="en-CA"/>
        </w:rPr>
        <w:t>Primary agents:</w:t>
      </w:r>
    </w:p>
    <w:p w14:paraId="34BE7B8F" w14:textId="77777777" w:rsidR="00F97E7E" w:rsidRPr="00F97E7E" w:rsidRDefault="00F97E7E" w:rsidP="00F97E7E">
      <w:pPr>
        <w:numPr>
          <w:ilvl w:val="0"/>
          <w:numId w:val="331"/>
        </w:numPr>
        <w:rPr>
          <w:lang w:val="en-CA"/>
        </w:rPr>
      </w:pPr>
      <w:r w:rsidRPr="00F97E7E">
        <w:rPr>
          <w:lang w:val="en-CA"/>
        </w:rPr>
        <w:t>Explainability Engine</w:t>
      </w:r>
    </w:p>
    <w:p w14:paraId="0A96E077" w14:textId="77777777" w:rsidR="00F97E7E" w:rsidRPr="00F97E7E" w:rsidRDefault="00F97E7E" w:rsidP="00F97E7E">
      <w:pPr>
        <w:numPr>
          <w:ilvl w:val="0"/>
          <w:numId w:val="331"/>
        </w:numPr>
        <w:rPr>
          <w:lang w:val="en-CA"/>
        </w:rPr>
      </w:pPr>
      <w:r w:rsidRPr="00F97E7E">
        <w:rPr>
          <w:lang w:val="en-CA"/>
        </w:rPr>
        <w:t>Decision Trace Processor</w:t>
      </w:r>
    </w:p>
    <w:p w14:paraId="592DDB98" w14:textId="77777777" w:rsidR="00F97E7E" w:rsidRPr="00F97E7E" w:rsidRDefault="00F97E7E" w:rsidP="00F97E7E">
      <w:pPr>
        <w:numPr>
          <w:ilvl w:val="0"/>
          <w:numId w:val="331"/>
        </w:numPr>
        <w:rPr>
          <w:lang w:val="en-CA"/>
        </w:rPr>
      </w:pPr>
      <w:r w:rsidRPr="00F97E7E">
        <w:rPr>
          <w:lang w:val="en-CA"/>
        </w:rPr>
        <w:t>Reporting Generator</w:t>
      </w:r>
    </w:p>
    <w:p w14:paraId="4F4E300F" w14:textId="77777777" w:rsidR="00F97E7E" w:rsidRPr="00F97E7E" w:rsidRDefault="00F97E7E" w:rsidP="00F97E7E">
      <w:pPr>
        <w:numPr>
          <w:ilvl w:val="0"/>
          <w:numId w:val="331"/>
        </w:numPr>
        <w:rPr>
          <w:lang w:val="en-CA"/>
        </w:rPr>
      </w:pPr>
      <w:r w:rsidRPr="00F97E7E">
        <w:rPr>
          <w:lang w:val="en-CA"/>
        </w:rPr>
        <w:t>Audit Logging System</w:t>
      </w:r>
    </w:p>
    <w:p w14:paraId="05968120" w14:textId="77777777" w:rsidR="00F97E7E" w:rsidRPr="00F97E7E" w:rsidRDefault="00F97E7E" w:rsidP="00F97E7E">
      <w:pPr>
        <w:rPr>
          <w:lang w:val="en-CA"/>
        </w:rPr>
      </w:pPr>
      <w:r w:rsidRPr="00F97E7E">
        <w:rPr>
          <w:lang w:val="en-CA"/>
        </w:rPr>
        <w:lastRenderedPageBreak/>
        <w:t>Outputs:</w:t>
      </w:r>
    </w:p>
    <w:p w14:paraId="79E45BA6" w14:textId="77777777" w:rsidR="00F97E7E" w:rsidRPr="00F97E7E" w:rsidRDefault="00F97E7E" w:rsidP="00F97E7E">
      <w:pPr>
        <w:numPr>
          <w:ilvl w:val="0"/>
          <w:numId w:val="332"/>
        </w:numPr>
        <w:rPr>
          <w:lang w:val="en-CA"/>
        </w:rPr>
      </w:pPr>
      <w:r w:rsidRPr="00F97E7E">
        <w:rPr>
          <w:lang w:val="en-CA"/>
        </w:rPr>
        <w:t>Human-readable trade reports.</w:t>
      </w:r>
    </w:p>
    <w:p w14:paraId="489CE3E5" w14:textId="77777777" w:rsidR="00F97E7E" w:rsidRPr="00F97E7E" w:rsidRDefault="00F97E7E" w:rsidP="00F97E7E">
      <w:pPr>
        <w:numPr>
          <w:ilvl w:val="0"/>
          <w:numId w:val="332"/>
        </w:numPr>
        <w:rPr>
          <w:lang w:val="en-CA"/>
        </w:rPr>
      </w:pPr>
      <w:r w:rsidRPr="00F97E7E">
        <w:rPr>
          <w:lang w:val="en-CA"/>
        </w:rPr>
        <w:t>Model reasoning summaries.</w:t>
      </w:r>
    </w:p>
    <w:p w14:paraId="45DF93F2" w14:textId="77777777" w:rsidR="00F97E7E" w:rsidRPr="00F97E7E" w:rsidRDefault="00F97E7E" w:rsidP="00F97E7E">
      <w:pPr>
        <w:numPr>
          <w:ilvl w:val="0"/>
          <w:numId w:val="332"/>
        </w:numPr>
        <w:rPr>
          <w:lang w:val="en-CA"/>
        </w:rPr>
      </w:pPr>
      <w:r w:rsidRPr="00F97E7E">
        <w:rPr>
          <w:lang w:val="en-CA"/>
        </w:rPr>
        <w:t>Audit-ready logs.</w:t>
      </w:r>
    </w:p>
    <w:p w14:paraId="2D3B76E5" w14:textId="77777777" w:rsidR="00F97E7E" w:rsidRPr="00F97E7E" w:rsidRDefault="00000000" w:rsidP="00F97E7E">
      <w:pPr>
        <w:rPr>
          <w:lang w:val="en-CA"/>
        </w:rPr>
      </w:pPr>
      <w:r>
        <w:rPr>
          <w:lang w:val="en-CA"/>
        </w:rPr>
        <w:pict w14:anchorId="7BDAD96D">
          <v:rect id="_x0000_i5528" style="width:0;height:1.5pt" o:hralign="center" o:hrstd="t" o:hr="t" fillcolor="#a0a0a0" stroked="f"/>
        </w:pict>
      </w:r>
    </w:p>
    <w:p w14:paraId="5D4CE9B5" w14:textId="77777777" w:rsidR="00F97E7E" w:rsidRPr="00F97E7E" w:rsidRDefault="00F97E7E" w:rsidP="00F97E7E">
      <w:pPr>
        <w:rPr>
          <w:b/>
          <w:bCs/>
          <w:lang w:val="en-CA"/>
        </w:rPr>
      </w:pPr>
      <w:r w:rsidRPr="00F97E7E">
        <w:rPr>
          <w:b/>
          <w:bCs/>
          <w:lang w:val="en-CA"/>
        </w:rPr>
        <w:t>17.9 Layer 7 — Monitoring &amp; Adaptive Intelligence</w:t>
      </w:r>
    </w:p>
    <w:p w14:paraId="6AAEBFA2" w14:textId="77777777" w:rsidR="00F97E7E" w:rsidRPr="00F97E7E" w:rsidRDefault="00F97E7E" w:rsidP="00F97E7E">
      <w:pPr>
        <w:rPr>
          <w:lang w:val="en-CA"/>
        </w:rPr>
      </w:pPr>
      <w:r w:rsidRPr="00F97E7E">
        <w:rPr>
          <w:lang w:val="en-CA"/>
        </w:rPr>
        <w:t>Responsibilities:</w:t>
      </w:r>
    </w:p>
    <w:p w14:paraId="4CFAA5DB" w14:textId="77777777" w:rsidR="00F97E7E" w:rsidRPr="00F97E7E" w:rsidRDefault="00F97E7E" w:rsidP="00F97E7E">
      <w:pPr>
        <w:numPr>
          <w:ilvl w:val="0"/>
          <w:numId w:val="333"/>
        </w:numPr>
        <w:rPr>
          <w:lang w:val="en-CA"/>
        </w:rPr>
      </w:pPr>
      <w:r w:rsidRPr="00F97E7E">
        <w:rPr>
          <w:lang w:val="en-CA"/>
        </w:rPr>
        <w:t>Continuous system monitoring.</w:t>
      </w:r>
    </w:p>
    <w:p w14:paraId="46B9B400" w14:textId="77777777" w:rsidR="00F97E7E" w:rsidRPr="00F97E7E" w:rsidRDefault="00F97E7E" w:rsidP="00F97E7E">
      <w:pPr>
        <w:numPr>
          <w:ilvl w:val="0"/>
          <w:numId w:val="333"/>
        </w:numPr>
        <w:rPr>
          <w:lang w:val="en-CA"/>
        </w:rPr>
      </w:pPr>
      <w:r w:rsidRPr="00F97E7E">
        <w:rPr>
          <w:lang w:val="en-CA"/>
        </w:rPr>
        <w:t>Performance tracking.</w:t>
      </w:r>
    </w:p>
    <w:p w14:paraId="5D3B3DFD" w14:textId="77777777" w:rsidR="00F97E7E" w:rsidRPr="00F97E7E" w:rsidRDefault="00F97E7E" w:rsidP="00F97E7E">
      <w:pPr>
        <w:numPr>
          <w:ilvl w:val="0"/>
          <w:numId w:val="333"/>
        </w:numPr>
        <w:rPr>
          <w:lang w:val="en-CA"/>
        </w:rPr>
      </w:pPr>
      <w:r w:rsidRPr="00F97E7E">
        <w:rPr>
          <w:lang w:val="en-CA"/>
        </w:rPr>
        <w:t>Model drift detection.</w:t>
      </w:r>
    </w:p>
    <w:p w14:paraId="44C5F285" w14:textId="77777777" w:rsidR="00F97E7E" w:rsidRPr="00F97E7E" w:rsidRDefault="00F97E7E" w:rsidP="00F97E7E">
      <w:pPr>
        <w:numPr>
          <w:ilvl w:val="0"/>
          <w:numId w:val="333"/>
        </w:numPr>
        <w:rPr>
          <w:lang w:val="en-CA"/>
        </w:rPr>
      </w:pPr>
      <w:r w:rsidRPr="00F97E7E">
        <w:rPr>
          <w:lang w:val="en-CA"/>
        </w:rPr>
        <w:t>Strategy optimization.</w:t>
      </w:r>
    </w:p>
    <w:p w14:paraId="78F5A976" w14:textId="77777777" w:rsidR="00F97E7E" w:rsidRPr="00F97E7E" w:rsidRDefault="00F97E7E" w:rsidP="00F97E7E">
      <w:pPr>
        <w:numPr>
          <w:ilvl w:val="0"/>
          <w:numId w:val="333"/>
        </w:numPr>
        <w:rPr>
          <w:lang w:val="en-CA"/>
        </w:rPr>
      </w:pPr>
      <w:r w:rsidRPr="00F97E7E">
        <w:rPr>
          <w:lang w:val="en-CA"/>
        </w:rPr>
        <w:t>Automated parameter tuning.</w:t>
      </w:r>
    </w:p>
    <w:p w14:paraId="03730935" w14:textId="77777777" w:rsidR="00F97E7E" w:rsidRPr="00F97E7E" w:rsidRDefault="00F97E7E" w:rsidP="00F97E7E">
      <w:pPr>
        <w:numPr>
          <w:ilvl w:val="0"/>
          <w:numId w:val="333"/>
        </w:numPr>
        <w:rPr>
          <w:lang w:val="en-CA"/>
        </w:rPr>
      </w:pPr>
      <w:r w:rsidRPr="00F97E7E">
        <w:rPr>
          <w:lang w:val="en-CA"/>
        </w:rPr>
        <w:t>A/B testing management.</w:t>
      </w:r>
    </w:p>
    <w:p w14:paraId="6F34FB1C" w14:textId="77777777" w:rsidR="00F97E7E" w:rsidRPr="00F97E7E" w:rsidRDefault="00F97E7E" w:rsidP="00F97E7E">
      <w:pPr>
        <w:rPr>
          <w:lang w:val="en-CA"/>
        </w:rPr>
      </w:pPr>
      <w:r w:rsidRPr="00F97E7E">
        <w:rPr>
          <w:lang w:val="en-CA"/>
        </w:rPr>
        <w:t>Primary agents:</w:t>
      </w:r>
    </w:p>
    <w:p w14:paraId="5E925E9A" w14:textId="77777777" w:rsidR="00F97E7E" w:rsidRPr="00F97E7E" w:rsidRDefault="00F97E7E" w:rsidP="00F97E7E">
      <w:pPr>
        <w:numPr>
          <w:ilvl w:val="0"/>
          <w:numId w:val="334"/>
        </w:numPr>
        <w:rPr>
          <w:lang w:val="en-CA"/>
        </w:rPr>
      </w:pPr>
      <w:r w:rsidRPr="00F97E7E">
        <w:rPr>
          <w:lang w:val="en-CA"/>
        </w:rPr>
        <w:t>Self-Adjustment Agent</w:t>
      </w:r>
    </w:p>
    <w:p w14:paraId="3044167C" w14:textId="77777777" w:rsidR="00F97E7E" w:rsidRPr="00F97E7E" w:rsidRDefault="00F97E7E" w:rsidP="00F97E7E">
      <w:pPr>
        <w:numPr>
          <w:ilvl w:val="0"/>
          <w:numId w:val="334"/>
        </w:numPr>
        <w:rPr>
          <w:lang w:val="en-CA"/>
        </w:rPr>
      </w:pPr>
      <w:r w:rsidRPr="00F97E7E">
        <w:rPr>
          <w:lang w:val="en-CA"/>
        </w:rPr>
        <w:t>Monitoring Service</w:t>
      </w:r>
    </w:p>
    <w:p w14:paraId="3F1F5309" w14:textId="77777777" w:rsidR="00F97E7E" w:rsidRPr="00F97E7E" w:rsidRDefault="00F97E7E" w:rsidP="00F97E7E">
      <w:pPr>
        <w:numPr>
          <w:ilvl w:val="0"/>
          <w:numId w:val="334"/>
        </w:numPr>
        <w:rPr>
          <w:lang w:val="en-CA"/>
        </w:rPr>
      </w:pPr>
      <w:r w:rsidRPr="00F97E7E">
        <w:rPr>
          <w:lang w:val="en-CA"/>
        </w:rPr>
        <w:t>Model Performance Evaluator</w:t>
      </w:r>
    </w:p>
    <w:p w14:paraId="2FC15EC1" w14:textId="77777777" w:rsidR="00F97E7E" w:rsidRPr="00F97E7E" w:rsidRDefault="00F97E7E" w:rsidP="00F97E7E">
      <w:pPr>
        <w:numPr>
          <w:ilvl w:val="0"/>
          <w:numId w:val="334"/>
        </w:numPr>
        <w:rPr>
          <w:lang w:val="en-CA"/>
        </w:rPr>
      </w:pPr>
      <w:r w:rsidRPr="00F97E7E">
        <w:rPr>
          <w:lang w:val="en-CA"/>
        </w:rPr>
        <w:t>Strategy Performance Analyzer</w:t>
      </w:r>
    </w:p>
    <w:p w14:paraId="285CEDD4" w14:textId="77777777" w:rsidR="00F97E7E" w:rsidRPr="00F97E7E" w:rsidRDefault="00F97E7E" w:rsidP="00F97E7E">
      <w:pPr>
        <w:numPr>
          <w:ilvl w:val="0"/>
          <w:numId w:val="334"/>
        </w:numPr>
        <w:rPr>
          <w:lang w:val="en-CA"/>
        </w:rPr>
      </w:pPr>
      <w:r w:rsidRPr="00F97E7E">
        <w:rPr>
          <w:lang w:val="en-CA"/>
        </w:rPr>
        <w:t>Timeframe Optimization Agent</w:t>
      </w:r>
    </w:p>
    <w:p w14:paraId="101C9E15" w14:textId="77777777" w:rsidR="00F97E7E" w:rsidRPr="00F97E7E" w:rsidRDefault="00F97E7E" w:rsidP="00F97E7E">
      <w:pPr>
        <w:rPr>
          <w:lang w:val="en-CA"/>
        </w:rPr>
      </w:pPr>
      <w:r w:rsidRPr="00F97E7E">
        <w:rPr>
          <w:lang w:val="en-CA"/>
        </w:rPr>
        <w:t>Outputs:</w:t>
      </w:r>
    </w:p>
    <w:p w14:paraId="34E94AB8" w14:textId="77777777" w:rsidR="00F97E7E" w:rsidRPr="00F97E7E" w:rsidRDefault="00F97E7E" w:rsidP="00F97E7E">
      <w:pPr>
        <w:numPr>
          <w:ilvl w:val="0"/>
          <w:numId w:val="335"/>
        </w:numPr>
        <w:rPr>
          <w:lang w:val="en-CA"/>
        </w:rPr>
      </w:pPr>
      <w:r w:rsidRPr="00F97E7E">
        <w:rPr>
          <w:lang w:val="en-CA"/>
        </w:rPr>
        <w:t>Adaptive configuration updates.</w:t>
      </w:r>
    </w:p>
    <w:p w14:paraId="74E44C6F" w14:textId="77777777" w:rsidR="00F97E7E" w:rsidRPr="00F97E7E" w:rsidRDefault="00F97E7E" w:rsidP="00F97E7E">
      <w:pPr>
        <w:numPr>
          <w:ilvl w:val="0"/>
          <w:numId w:val="335"/>
        </w:numPr>
        <w:rPr>
          <w:lang w:val="en-CA"/>
        </w:rPr>
      </w:pPr>
      <w:r w:rsidRPr="00F97E7E">
        <w:rPr>
          <w:lang w:val="en-CA"/>
        </w:rPr>
        <w:t>Model weight adjustments.</w:t>
      </w:r>
    </w:p>
    <w:p w14:paraId="7555251F" w14:textId="77777777" w:rsidR="00F97E7E" w:rsidRPr="00F97E7E" w:rsidRDefault="00F97E7E" w:rsidP="00F97E7E">
      <w:pPr>
        <w:numPr>
          <w:ilvl w:val="0"/>
          <w:numId w:val="335"/>
        </w:numPr>
        <w:rPr>
          <w:lang w:val="en-CA"/>
        </w:rPr>
      </w:pPr>
      <w:r w:rsidRPr="00F97E7E">
        <w:rPr>
          <w:lang w:val="en-CA"/>
        </w:rPr>
        <w:t>Strategy evolution.</w:t>
      </w:r>
    </w:p>
    <w:p w14:paraId="5E7E1E8E" w14:textId="77777777" w:rsidR="00F97E7E" w:rsidRPr="00F97E7E" w:rsidRDefault="00000000" w:rsidP="00F97E7E">
      <w:pPr>
        <w:rPr>
          <w:lang w:val="en-CA"/>
        </w:rPr>
      </w:pPr>
      <w:r>
        <w:rPr>
          <w:lang w:val="en-CA"/>
        </w:rPr>
        <w:pict w14:anchorId="15D42436">
          <v:rect id="_x0000_i5529" style="width:0;height:1.5pt" o:hralign="center" o:hrstd="t" o:hr="t" fillcolor="#a0a0a0" stroked="f"/>
        </w:pict>
      </w:r>
    </w:p>
    <w:p w14:paraId="27671703" w14:textId="77777777" w:rsidR="00F97E7E" w:rsidRPr="00F97E7E" w:rsidRDefault="00F97E7E" w:rsidP="00F97E7E">
      <w:pPr>
        <w:rPr>
          <w:b/>
          <w:bCs/>
          <w:lang w:val="en-CA"/>
        </w:rPr>
      </w:pPr>
      <w:r w:rsidRPr="00F97E7E">
        <w:rPr>
          <w:b/>
          <w:bCs/>
          <w:lang w:val="en-CA"/>
        </w:rPr>
        <w:t>17.10 Layer 8 — User Interaction &amp; Control Systems</w:t>
      </w:r>
    </w:p>
    <w:p w14:paraId="38EA975F" w14:textId="77777777" w:rsidR="00F97E7E" w:rsidRPr="00F97E7E" w:rsidRDefault="00F97E7E" w:rsidP="00F97E7E">
      <w:pPr>
        <w:rPr>
          <w:lang w:val="en-CA"/>
        </w:rPr>
      </w:pPr>
      <w:r w:rsidRPr="00F97E7E">
        <w:rPr>
          <w:lang w:val="en-CA"/>
        </w:rPr>
        <w:lastRenderedPageBreak/>
        <w:t>Responsibilities:</w:t>
      </w:r>
    </w:p>
    <w:p w14:paraId="1ABDE3B7" w14:textId="77777777" w:rsidR="00F97E7E" w:rsidRPr="00F97E7E" w:rsidRDefault="00F97E7E" w:rsidP="00F97E7E">
      <w:pPr>
        <w:numPr>
          <w:ilvl w:val="0"/>
          <w:numId w:val="336"/>
        </w:numPr>
        <w:rPr>
          <w:lang w:val="en-CA"/>
        </w:rPr>
      </w:pPr>
      <w:r w:rsidRPr="00F97E7E">
        <w:rPr>
          <w:lang w:val="en-CA"/>
        </w:rPr>
        <w:t>Dashboard visualization.</w:t>
      </w:r>
    </w:p>
    <w:p w14:paraId="01D5B2E9" w14:textId="77777777" w:rsidR="00F97E7E" w:rsidRPr="00F97E7E" w:rsidRDefault="00F97E7E" w:rsidP="00F97E7E">
      <w:pPr>
        <w:numPr>
          <w:ilvl w:val="0"/>
          <w:numId w:val="336"/>
        </w:numPr>
        <w:rPr>
          <w:lang w:val="en-CA"/>
        </w:rPr>
      </w:pPr>
      <w:r w:rsidRPr="00F97E7E">
        <w:rPr>
          <w:lang w:val="en-CA"/>
        </w:rPr>
        <w:t>Risk control sliders.</w:t>
      </w:r>
    </w:p>
    <w:p w14:paraId="7E3D366F" w14:textId="77777777" w:rsidR="00F97E7E" w:rsidRPr="00F97E7E" w:rsidRDefault="00F97E7E" w:rsidP="00F97E7E">
      <w:pPr>
        <w:numPr>
          <w:ilvl w:val="0"/>
          <w:numId w:val="336"/>
        </w:numPr>
        <w:rPr>
          <w:lang w:val="en-CA"/>
        </w:rPr>
      </w:pPr>
      <w:r w:rsidRPr="00F97E7E">
        <w:rPr>
          <w:lang w:val="en-CA"/>
        </w:rPr>
        <w:t>Automation level management.</w:t>
      </w:r>
    </w:p>
    <w:p w14:paraId="0D5E3D76" w14:textId="77777777" w:rsidR="00F97E7E" w:rsidRPr="00F97E7E" w:rsidRDefault="00F97E7E" w:rsidP="00F97E7E">
      <w:pPr>
        <w:numPr>
          <w:ilvl w:val="0"/>
          <w:numId w:val="336"/>
        </w:numPr>
        <w:rPr>
          <w:lang w:val="en-CA"/>
        </w:rPr>
      </w:pPr>
      <w:r w:rsidRPr="00F97E7E">
        <w:rPr>
          <w:lang w:val="en-CA"/>
        </w:rPr>
        <w:t>Alerting and notification.</w:t>
      </w:r>
    </w:p>
    <w:p w14:paraId="73688918" w14:textId="77777777" w:rsidR="00F97E7E" w:rsidRPr="00F97E7E" w:rsidRDefault="00F97E7E" w:rsidP="00F97E7E">
      <w:pPr>
        <w:numPr>
          <w:ilvl w:val="0"/>
          <w:numId w:val="336"/>
        </w:numPr>
        <w:rPr>
          <w:lang w:val="en-CA"/>
        </w:rPr>
      </w:pPr>
      <w:r w:rsidRPr="00F97E7E">
        <w:rPr>
          <w:lang w:val="en-CA"/>
        </w:rPr>
        <w:t>Operational oversight.</w:t>
      </w:r>
    </w:p>
    <w:p w14:paraId="0C604486" w14:textId="77777777" w:rsidR="00F97E7E" w:rsidRPr="00F97E7E" w:rsidRDefault="00F97E7E" w:rsidP="00F97E7E">
      <w:pPr>
        <w:rPr>
          <w:lang w:val="en-CA"/>
        </w:rPr>
      </w:pPr>
      <w:r w:rsidRPr="00F97E7E">
        <w:rPr>
          <w:lang w:val="en-CA"/>
        </w:rPr>
        <w:t>Primary components:</w:t>
      </w:r>
    </w:p>
    <w:p w14:paraId="6431843F" w14:textId="77777777" w:rsidR="00F97E7E" w:rsidRPr="00F97E7E" w:rsidRDefault="00F97E7E" w:rsidP="00F97E7E">
      <w:pPr>
        <w:numPr>
          <w:ilvl w:val="0"/>
          <w:numId w:val="337"/>
        </w:numPr>
        <w:rPr>
          <w:lang w:val="en-CA"/>
        </w:rPr>
      </w:pPr>
      <w:r w:rsidRPr="00F97E7E">
        <w:rPr>
          <w:lang w:val="en-CA"/>
        </w:rPr>
        <w:t>Web Dashboard Interface.</w:t>
      </w:r>
    </w:p>
    <w:p w14:paraId="5AAB4E3C" w14:textId="77777777" w:rsidR="00F97E7E" w:rsidRPr="00F97E7E" w:rsidRDefault="00F97E7E" w:rsidP="00F97E7E">
      <w:pPr>
        <w:numPr>
          <w:ilvl w:val="0"/>
          <w:numId w:val="337"/>
        </w:numPr>
        <w:rPr>
          <w:lang w:val="en-CA"/>
        </w:rPr>
      </w:pPr>
      <w:r w:rsidRPr="00F97E7E">
        <w:rPr>
          <w:lang w:val="en-CA"/>
        </w:rPr>
        <w:t>Control Center Module.</w:t>
      </w:r>
    </w:p>
    <w:p w14:paraId="78E53C78" w14:textId="77777777" w:rsidR="00F97E7E" w:rsidRPr="00F97E7E" w:rsidRDefault="00F97E7E" w:rsidP="00F97E7E">
      <w:pPr>
        <w:numPr>
          <w:ilvl w:val="0"/>
          <w:numId w:val="337"/>
        </w:numPr>
        <w:rPr>
          <w:lang w:val="en-CA"/>
        </w:rPr>
      </w:pPr>
      <w:r w:rsidRPr="00F97E7E">
        <w:rPr>
          <w:lang w:val="en-CA"/>
        </w:rPr>
        <w:t>User Role Management.</w:t>
      </w:r>
    </w:p>
    <w:p w14:paraId="0D4DBE49" w14:textId="77777777" w:rsidR="00F97E7E" w:rsidRPr="00F97E7E" w:rsidRDefault="00F97E7E" w:rsidP="00F97E7E">
      <w:pPr>
        <w:numPr>
          <w:ilvl w:val="0"/>
          <w:numId w:val="337"/>
        </w:numPr>
        <w:rPr>
          <w:lang w:val="en-CA"/>
        </w:rPr>
      </w:pPr>
      <w:r w:rsidRPr="00F97E7E">
        <w:rPr>
          <w:lang w:val="en-CA"/>
        </w:rPr>
        <w:t>Alerting Service.</w:t>
      </w:r>
    </w:p>
    <w:p w14:paraId="7A899F34" w14:textId="77777777" w:rsidR="00F97E7E" w:rsidRPr="00F97E7E" w:rsidRDefault="00F97E7E" w:rsidP="00F97E7E">
      <w:pPr>
        <w:rPr>
          <w:lang w:val="en-CA"/>
        </w:rPr>
      </w:pPr>
      <w:r w:rsidRPr="00F97E7E">
        <w:rPr>
          <w:lang w:val="en-CA"/>
        </w:rPr>
        <w:t>Outputs:</w:t>
      </w:r>
    </w:p>
    <w:p w14:paraId="0CAD7FEF" w14:textId="77777777" w:rsidR="00F97E7E" w:rsidRPr="00F97E7E" w:rsidRDefault="00F97E7E" w:rsidP="00F97E7E">
      <w:pPr>
        <w:numPr>
          <w:ilvl w:val="0"/>
          <w:numId w:val="338"/>
        </w:numPr>
        <w:rPr>
          <w:lang w:val="en-CA"/>
        </w:rPr>
      </w:pPr>
      <w:r w:rsidRPr="00F97E7E">
        <w:rPr>
          <w:lang w:val="en-CA"/>
        </w:rPr>
        <w:t>User commands.</w:t>
      </w:r>
    </w:p>
    <w:p w14:paraId="7711B8FB" w14:textId="77777777" w:rsidR="00F97E7E" w:rsidRPr="00F97E7E" w:rsidRDefault="00F97E7E" w:rsidP="00F97E7E">
      <w:pPr>
        <w:numPr>
          <w:ilvl w:val="0"/>
          <w:numId w:val="338"/>
        </w:numPr>
        <w:rPr>
          <w:lang w:val="en-CA"/>
        </w:rPr>
      </w:pPr>
      <w:r w:rsidRPr="00F97E7E">
        <w:rPr>
          <w:lang w:val="en-CA"/>
        </w:rPr>
        <w:t>Operational overrides.</w:t>
      </w:r>
    </w:p>
    <w:p w14:paraId="7DF2681F" w14:textId="77777777" w:rsidR="00F97E7E" w:rsidRPr="00F97E7E" w:rsidRDefault="00F97E7E" w:rsidP="00F97E7E">
      <w:pPr>
        <w:numPr>
          <w:ilvl w:val="0"/>
          <w:numId w:val="338"/>
        </w:numPr>
        <w:rPr>
          <w:lang w:val="en-CA"/>
        </w:rPr>
      </w:pPr>
      <w:r w:rsidRPr="00F97E7E">
        <w:rPr>
          <w:lang w:val="en-CA"/>
        </w:rPr>
        <w:t>Configuration changes.</w:t>
      </w:r>
    </w:p>
    <w:p w14:paraId="57915FAD" w14:textId="77777777" w:rsidR="00F97E7E" w:rsidRPr="00F97E7E" w:rsidRDefault="00000000" w:rsidP="00F97E7E">
      <w:pPr>
        <w:rPr>
          <w:lang w:val="en-CA"/>
        </w:rPr>
      </w:pPr>
      <w:r>
        <w:rPr>
          <w:lang w:val="en-CA"/>
        </w:rPr>
        <w:pict w14:anchorId="067DD79B">
          <v:rect id="_x0000_i5530" style="width:0;height:1.5pt" o:hralign="center" o:hrstd="t" o:hr="t" fillcolor="#a0a0a0" stroked="f"/>
        </w:pict>
      </w:r>
    </w:p>
    <w:p w14:paraId="7F1057C5" w14:textId="77777777" w:rsidR="00F97E7E" w:rsidRPr="00F97E7E" w:rsidRDefault="00F97E7E" w:rsidP="00F97E7E">
      <w:pPr>
        <w:rPr>
          <w:b/>
          <w:bCs/>
          <w:lang w:val="en-CA"/>
        </w:rPr>
      </w:pPr>
      <w:r w:rsidRPr="00F97E7E">
        <w:rPr>
          <w:b/>
          <w:bCs/>
          <w:lang w:val="en-CA"/>
        </w:rPr>
        <w:t>17.11 System Data Flow Summary</w:t>
      </w:r>
    </w:p>
    <w:p w14:paraId="31041E4C" w14:textId="77777777" w:rsidR="00F97E7E" w:rsidRPr="00F97E7E" w:rsidRDefault="00F97E7E" w:rsidP="00F97E7E">
      <w:pPr>
        <w:numPr>
          <w:ilvl w:val="0"/>
          <w:numId w:val="339"/>
        </w:numPr>
        <w:rPr>
          <w:lang w:val="en-CA"/>
        </w:rPr>
      </w:pPr>
      <w:r w:rsidRPr="00F97E7E">
        <w:rPr>
          <w:lang w:val="en-CA"/>
        </w:rPr>
        <w:t>Market data enters through Data Intelligence Layer.</w:t>
      </w:r>
    </w:p>
    <w:p w14:paraId="060B1BA9" w14:textId="77777777" w:rsidR="00F97E7E" w:rsidRPr="00F97E7E" w:rsidRDefault="00F97E7E" w:rsidP="00F97E7E">
      <w:pPr>
        <w:numPr>
          <w:ilvl w:val="0"/>
          <w:numId w:val="339"/>
        </w:numPr>
        <w:rPr>
          <w:lang w:val="en-CA"/>
        </w:rPr>
      </w:pPr>
      <w:r w:rsidRPr="00F97E7E">
        <w:rPr>
          <w:lang w:val="en-CA"/>
        </w:rPr>
        <w:t>Feature Engineering Layer transforms data into signals.</w:t>
      </w:r>
    </w:p>
    <w:p w14:paraId="7330D1E5" w14:textId="77777777" w:rsidR="00F97E7E" w:rsidRPr="00F97E7E" w:rsidRDefault="00F97E7E" w:rsidP="00F97E7E">
      <w:pPr>
        <w:numPr>
          <w:ilvl w:val="0"/>
          <w:numId w:val="339"/>
        </w:numPr>
        <w:rPr>
          <w:lang w:val="en-CA"/>
        </w:rPr>
      </w:pPr>
      <w:r w:rsidRPr="00F97E7E">
        <w:rPr>
          <w:lang w:val="en-CA"/>
        </w:rPr>
        <w:t>Machine Learning Layer generates trade predictions.</w:t>
      </w:r>
    </w:p>
    <w:p w14:paraId="32F1448A" w14:textId="77777777" w:rsidR="00F97E7E" w:rsidRPr="00F97E7E" w:rsidRDefault="00F97E7E" w:rsidP="00F97E7E">
      <w:pPr>
        <w:numPr>
          <w:ilvl w:val="0"/>
          <w:numId w:val="339"/>
        </w:numPr>
        <w:rPr>
          <w:lang w:val="en-CA"/>
        </w:rPr>
      </w:pPr>
      <w:r w:rsidRPr="00F97E7E">
        <w:rPr>
          <w:lang w:val="en-CA"/>
        </w:rPr>
        <w:t>Risk Governance Layer validates and sizes trades.</w:t>
      </w:r>
    </w:p>
    <w:p w14:paraId="6CDF2FD5" w14:textId="77777777" w:rsidR="00F97E7E" w:rsidRPr="00F97E7E" w:rsidRDefault="00F97E7E" w:rsidP="00F97E7E">
      <w:pPr>
        <w:numPr>
          <w:ilvl w:val="0"/>
          <w:numId w:val="339"/>
        </w:numPr>
        <w:rPr>
          <w:lang w:val="en-CA"/>
        </w:rPr>
      </w:pPr>
      <w:r w:rsidRPr="00F97E7E">
        <w:rPr>
          <w:lang w:val="en-CA"/>
        </w:rPr>
        <w:t>Execution Layer performs trades and manages lifecycle.</w:t>
      </w:r>
    </w:p>
    <w:p w14:paraId="493AE614" w14:textId="77777777" w:rsidR="00F97E7E" w:rsidRPr="00F97E7E" w:rsidRDefault="00F97E7E" w:rsidP="00F97E7E">
      <w:pPr>
        <w:numPr>
          <w:ilvl w:val="0"/>
          <w:numId w:val="339"/>
        </w:numPr>
        <w:rPr>
          <w:lang w:val="en-CA"/>
        </w:rPr>
      </w:pPr>
      <w:r w:rsidRPr="00F97E7E">
        <w:rPr>
          <w:lang w:val="en-CA"/>
        </w:rPr>
        <w:t>Explainability Layer records reasoning.</w:t>
      </w:r>
    </w:p>
    <w:p w14:paraId="73997616" w14:textId="77777777" w:rsidR="00F97E7E" w:rsidRPr="00F97E7E" w:rsidRDefault="00F97E7E" w:rsidP="00F97E7E">
      <w:pPr>
        <w:numPr>
          <w:ilvl w:val="0"/>
          <w:numId w:val="339"/>
        </w:numPr>
        <w:rPr>
          <w:lang w:val="en-CA"/>
        </w:rPr>
      </w:pPr>
      <w:r w:rsidRPr="00F97E7E">
        <w:rPr>
          <w:lang w:val="en-CA"/>
        </w:rPr>
        <w:t>Monitoring Layer evaluates performance and adapts system.</w:t>
      </w:r>
    </w:p>
    <w:p w14:paraId="61542E9D" w14:textId="77777777" w:rsidR="00F97E7E" w:rsidRPr="00F97E7E" w:rsidRDefault="00F97E7E" w:rsidP="00F97E7E">
      <w:pPr>
        <w:numPr>
          <w:ilvl w:val="0"/>
          <w:numId w:val="339"/>
        </w:numPr>
        <w:rPr>
          <w:lang w:val="en-CA"/>
        </w:rPr>
      </w:pPr>
      <w:r w:rsidRPr="00F97E7E">
        <w:rPr>
          <w:lang w:val="en-CA"/>
        </w:rPr>
        <w:t>Dashboard displays system state and accepts user control inputs.</w:t>
      </w:r>
    </w:p>
    <w:p w14:paraId="758D2A5A" w14:textId="77777777" w:rsidR="00F97E7E" w:rsidRPr="00F97E7E" w:rsidRDefault="00000000" w:rsidP="00F97E7E">
      <w:pPr>
        <w:rPr>
          <w:lang w:val="en-CA"/>
        </w:rPr>
      </w:pPr>
      <w:r>
        <w:rPr>
          <w:lang w:val="en-CA"/>
        </w:rPr>
        <w:lastRenderedPageBreak/>
        <w:pict w14:anchorId="24C4FA53">
          <v:rect id="_x0000_i5531" style="width:0;height:1.5pt" o:hralign="center" o:hrstd="t" o:hr="t" fillcolor="#a0a0a0" stroked="f"/>
        </w:pict>
      </w:r>
    </w:p>
    <w:p w14:paraId="439EBF6C" w14:textId="77777777" w:rsidR="00F97E7E" w:rsidRPr="00F97E7E" w:rsidRDefault="00F97E7E" w:rsidP="00F97E7E">
      <w:pPr>
        <w:rPr>
          <w:b/>
          <w:bCs/>
          <w:lang w:val="en-CA"/>
        </w:rPr>
      </w:pPr>
      <w:r w:rsidRPr="00F97E7E">
        <w:rPr>
          <w:b/>
          <w:bCs/>
          <w:lang w:val="en-CA"/>
        </w:rPr>
        <w:t>17.12 Autonomous Intelligence Loop</w:t>
      </w:r>
    </w:p>
    <w:p w14:paraId="3C226E79" w14:textId="77777777" w:rsidR="00F97E7E" w:rsidRPr="00F97E7E" w:rsidRDefault="00F97E7E" w:rsidP="00F97E7E">
      <w:pPr>
        <w:rPr>
          <w:lang w:val="en-CA"/>
        </w:rPr>
      </w:pPr>
      <w:r w:rsidRPr="00F97E7E">
        <w:rPr>
          <w:lang w:val="en-CA"/>
        </w:rPr>
        <w:t>The system operates through a continuous improvement loop:</w:t>
      </w:r>
    </w:p>
    <w:p w14:paraId="0FF4E270" w14:textId="77777777" w:rsidR="00F97E7E" w:rsidRPr="00F97E7E" w:rsidRDefault="00F97E7E" w:rsidP="00F97E7E">
      <w:pPr>
        <w:numPr>
          <w:ilvl w:val="0"/>
          <w:numId w:val="340"/>
        </w:numPr>
        <w:rPr>
          <w:lang w:val="en-CA"/>
        </w:rPr>
      </w:pPr>
      <w:r w:rsidRPr="00F97E7E">
        <w:rPr>
          <w:lang w:val="en-CA"/>
        </w:rPr>
        <w:t>Data Collection</w:t>
      </w:r>
    </w:p>
    <w:p w14:paraId="409FAB4B" w14:textId="77777777" w:rsidR="00F97E7E" w:rsidRPr="00F97E7E" w:rsidRDefault="00F97E7E" w:rsidP="00F97E7E">
      <w:pPr>
        <w:numPr>
          <w:ilvl w:val="0"/>
          <w:numId w:val="340"/>
        </w:numPr>
        <w:rPr>
          <w:lang w:val="en-CA"/>
        </w:rPr>
      </w:pPr>
      <w:r w:rsidRPr="00F97E7E">
        <w:rPr>
          <w:lang w:val="en-CA"/>
        </w:rPr>
        <w:t>Feature Processing</w:t>
      </w:r>
    </w:p>
    <w:p w14:paraId="487B3676" w14:textId="77777777" w:rsidR="00F97E7E" w:rsidRPr="00F97E7E" w:rsidRDefault="00F97E7E" w:rsidP="00F97E7E">
      <w:pPr>
        <w:numPr>
          <w:ilvl w:val="0"/>
          <w:numId w:val="340"/>
        </w:numPr>
        <w:rPr>
          <w:lang w:val="en-CA"/>
        </w:rPr>
      </w:pPr>
      <w:r w:rsidRPr="00F97E7E">
        <w:rPr>
          <w:lang w:val="en-CA"/>
        </w:rPr>
        <w:t>Prediction Generation</w:t>
      </w:r>
    </w:p>
    <w:p w14:paraId="39E51B05" w14:textId="77777777" w:rsidR="00F97E7E" w:rsidRPr="00F97E7E" w:rsidRDefault="00F97E7E" w:rsidP="00F97E7E">
      <w:pPr>
        <w:numPr>
          <w:ilvl w:val="0"/>
          <w:numId w:val="340"/>
        </w:numPr>
        <w:rPr>
          <w:lang w:val="en-CA"/>
        </w:rPr>
      </w:pPr>
      <w:r w:rsidRPr="00F97E7E">
        <w:rPr>
          <w:lang w:val="en-CA"/>
        </w:rPr>
        <w:t>Risk Validation</w:t>
      </w:r>
    </w:p>
    <w:p w14:paraId="254A539A" w14:textId="77777777" w:rsidR="00F97E7E" w:rsidRPr="00F97E7E" w:rsidRDefault="00F97E7E" w:rsidP="00F97E7E">
      <w:pPr>
        <w:numPr>
          <w:ilvl w:val="0"/>
          <w:numId w:val="340"/>
        </w:numPr>
        <w:rPr>
          <w:lang w:val="en-CA"/>
        </w:rPr>
      </w:pPr>
      <w:r w:rsidRPr="00F97E7E">
        <w:rPr>
          <w:lang w:val="en-CA"/>
        </w:rPr>
        <w:t>Trade Execution</w:t>
      </w:r>
    </w:p>
    <w:p w14:paraId="2F760B0C" w14:textId="77777777" w:rsidR="00F97E7E" w:rsidRPr="00F97E7E" w:rsidRDefault="00F97E7E" w:rsidP="00F97E7E">
      <w:pPr>
        <w:numPr>
          <w:ilvl w:val="0"/>
          <w:numId w:val="340"/>
        </w:numPr>
        <w:rPr>
          <w:lang w:val="en-CA"/>
        </w:rPr>
      </w:pPr>
      <w:r w:rsidRPr="00F97E7E">
        <w:rPr>
          <w:lang w:val="en-CA"/>
        </w:rPr>
        <w:t>Outcome Analysis</w:t>
      </w:r>
    </w:p>
    <w:p w14:paraId="5E928581" w14:textId="77777777" w:rsidR="00F97E7E" w:rsidRPr="00F97E7E" w:rsidRDefault="00F97E7E" w:rsidP="00F97E7E">
      <w:pPr>
        <w:numPr>
          <w:ilvl w:val="0"/>
          <w:numId w:val="340"/>
        </w:numPr>
        <w:rPr>
          <w:lang w:val="en-CA"/>
        </w:rPr>
      </w:pPr>
      <w:r w:rsidRPr="00F97E7E">
        <w:rPr>
          <w:lang w:val="en-CA"/>
        </w:rPr>
        <w:t>Model and Strategy Adjustment</w:t>
      </w:r>
    </w:p>
    <w:p w14:paraId="36187DE8" w14:textId="77777777" w:rsidR="00F97E7E" w:rsidRPr="00F97E7E" w:rsidRDefault="00F97E7E" w:rsidP="00F97E7E">
      <w:pPr>
        <w:numPr>
          <w:ilvl w:val="0"/>
          <w:numId w:val="340"/>
        </w:numPr>
        <w:rPr>
          <w:lang w:val="en-CA"/>
        </w:rPr>
      </w:pPr>
      <w:r w:rsidRPr="00F97E7E">
        <w:rPr>
          <w:lang w:val="en-CA"/>
        </w:rPr>
        <w:t>Parameter Optimization</w:t>
      </w:r>
    </w:p>
    <w:p w14:paraId="64A2F12A" w14:textId="77777777" w:rsidR="00F97E7E" w:rsidRPr="00F97E7E" w:rsidRDefault="00F97E7E" w:rsidP="00F97E7E">
      <w:pPr>
        <w:rPr>
          <w:lang w:val="en-CA"/>
        </w:rPr>
      </w:pPr>
      <w:r w:rsidRPr="00F97E7E">
        <w:rPr>
          <w:lang w:val="en-CA"/>
        </w:rPr>
        <w:t>This loop enables self-evolving behavior while maintaining governance boundaries.</w:t>
      </w:r>
    </w:p>
    <w:p w14:paraId="5A0AC7D3" w14:textId="77777777" w:rsidR="00F97E7E" w:rsidRPr="00F97E7E" w:rsidRDefault="00000000" w:rsidP="00F97E7E">
      <w:pPr>
        <w:rPr>
          <w:lang w:val="en-CA"/>
        </w:rPr>
      </w:pPr>
      <w:r>
        <w:rPr>
          <w:lang w:val="en-CA"/>
        </w:rPr>
        <w:pict w14:anchorId="33C411A7">
          <v:rect id="_x0000_i5532" style="width:0;height:1.5pt" o:hralign="center" o:hrstd="t" o:hr="t" fillcolor="#a0a0a0" stroked="f"/>
        </w:pict>
      </w:r>
    </w:p>
    <w:p w14:paraId="6AA0D53F" w14:textId="77777777" w:rsidR="00F97E7E" w:rsidRPr="00F97E7E" w:rsidRDefault="00F97E7E" w:rsidP="00F97E7E">
      <w:pPr>
        <w:rPr>
          <w:b/>
          <w:bCs/>
          <w:lang w:val="en-CA"/>
        </w:rPr>
      </w:pPr>
      <w:r w:rsidRPr="00F97E7E">
        <w:rPr>
          <w:b/>
          <w:bCs/>
          <w:lang w:val="en-CA"/>
        </w:rPr>
        <w:t>17.13 Production Architecture Overview</w:t>
      </w:r>
    </w:p>
    <w:p w14:paraId="3721CBCC" w14:textId="77777777" w:rsidR="00F97E7E" w:rsidRPr="00F97E7E" w:rsidRDefault="00F97E7E" w:rsidP="00F97E7E">
      <w:pPr>
        <w:rPr>
          <w:lang w:val="en-CA"/>
        </w:rPr>
      </w:pPr>
      <w:r w:rsidRPr="00F97E7E">
        <w:rPr>
          <w:lang w:val="en-CA"/>
        </w:rPr>
        <w:t>Deployment includes:</w:t>
      </w:r>
    </w:p>
    <w:p w14:paraId="269418E4" w14:textId="77777777" w:rsidR="00F97E7E" w:rsidRPr="00F97E7E" w:rsidRDefault="00F97E7E" w:rsidP="00F97E7E">
      <w:pPr>
        <w:numPr>
          <w:ilvl w:val="0"/>
          <w:numId w:val="341"/>
        </w:numPr>
        <w:rPr>
          <w:lang w:val="en-CA"/>
        </w:rPr>
      </w:pPr>
      <w:r w:rsidRPr="00F97E7E">
        <w:rPr>
          <w:lang w:val="en-CA"/>
        </w:rPr>
        <w:t>Containerized microservices.</w:t>
      </w:r>
    </w:p>
    <w:p w14:paraId="1A8BBD1F" w14:textId="77777777" w:rsidR="00F97E7E" w:rsidRPr="00F97E7E" w:rsidRDefault="00F97E7E" w:rsidP="00F97E7E">
      <w:pPr>
        <w:numPr>
          <w:ilvl w:val="0"/>
          <w:numId w:val="341"/>
        </w:numPr>
        <w:rPr>
          <w:lang w:val="en-CA"/>
        </w:rPr>
      </w:pPr>
      <w:r w:rsidRPr="00F97E7E">
        <w:rPr>
          <w:lang w:val="en-CA"/>
        </w:rPr>
        <w:t>Event-driven communication.</w:t>
      </w:r>
    </w:p>
    <w:p w14:paraId="7DE2FD03" w14:textId="77777777" w:rsidR="00F97E7E" w:rsidRPr="00F97E7E" w:rsidRDefault="00F97E7E" w:rsidP="00F97E7E">
      <w:pPr>
        <w:numPr>
          <w:ilvl w:val="0"/>
          <w:numId w:val="341"/>
        </w:numPr>
        <w:rPr>
          <w:lang w:val="en-CA"/>
        </w:rPr>
      </w:pPr>
      <w:r w:rsidRPr="00F97E7E">
        <w:rPr>
          <w:lang w:val="en-CA"/>
        </w:rPr>
        <w:t>Distributed databases.</w:t>
      </w:r>
    </w:p>
    <w:p w14:paraId="0811697C" w14:textId="77777777" w:rsidR="00F97E7E" w:rsidRPr="00F97E7E" w:rsidRDefault="00F97E7E" w:rsidP="00F97E7E">
      <w:pPr>
        <w:numPr>
          <w:ilvl w:val="0"/>
          <w:numId w:val="341"/>
        </w:numPr>
        <w:rPr>
          <w:lang w:val="en-CA"/>
        </w:rPr>
      </w:pPr>
      <w:r w:rsidRPr="00F97E7E">
        <w:rPr>
          <w:lang w:val="en-CA"/>
        </w:rPr>
        <w:t>High-availability execution nodes.</w:t>
      </w:r>
    </w:p>
    <w:p w14:paraId="1F08643C" w14:textId="77777777" w:rsidR="00F97E7E" w:rsidRPr="00F97E7E" w:rsidRDefault="00F97E7E" w:rsidP="00F97E7E">
      <w:pPr>
        <w:numPr>
          <w:ilvl w:val="0"/>
          <w:numId w:val="341"/>
        </w:numPr>
        <w:rPr>
          <w:lang w:val="en-CA"/>
        </w:rPr>
      </w:pPr>
      <w:r w:rsidRPr="00F97E7E">
        <w:rPr>
          <w:lang w:val="en-CA"/>
        </w:rPr>
        <w:t>Edge processing for low latency.</w:t>
      </w:r>
    </w:p>
    <w:p w14:paraId="1FFA0F64" w14:textId="77777777" w:rsidR="00F97E7E" w:rsidRPr="00F97E7E" w:rsidRDefault="00F97E7E" w:rsidP="00F97E7E">
      <w:pPr>
        <w:numPr>
          <w:ilvl w:val="0"/>
          <w:numId w:val="341"/>
        </w:numPr>
        <w:rPr>
          <w:lang w:val="en-CA"/>
        </w:rPr>
      </w:pPr>
      <w:r w:rsidRPr="00F97E7E">
        <w:rPr>
          <w:lang w:val="en-CA"/>
        </w:rPr>
        <w:t>Secure cloud infrastructure.</w:t>
      </w:r>
    </w:p>
    <w:p w14:paraId="572D2EA4" w14:textId="77777777" w:rsidR="00F97E7E" w:rsidRPr="00F97E7E" w:rsidRDefault="00F97E7E" w:rsidP="00F97E7E">
      <w:pPr>
        <w:rPr>
          <w:lang w:val="en-CA"/>
        </w:rPr>
      </w:pPr>
      <w:r w:rsidRPr="00F97E7E">
        <w:rPr>
          <w:lang w:val="en-CA"/>
        </w:rPr>
        <w:t>Operational requirements:</w:t>
      </w:r>
    </w:p>
    <w:p w14:paraId="7B633612" w14:textId="77777777" w:rsidR="00F97E7E" w:rsidRPr="00F97E7E" w:rsidRDefault="00F97E7E" w:rsidP="00F97E7E">
      <w:pPr>
        <w:numPr>
          <w:ilvl w:val="0"/>
          <w:numId w:val="342"/>
        </w:numPr>
        <w:rPr>
          <w:lang w:val="en-CA"/>
        </w:rPr>
      </w:pPr>
      <w:r w:rsidRPr="00F97E7E">
        <w:rPr>
          <w:lang w:val="en-CA"/>
        </w:rPr>
        <w:t>Redundant data feeds.</w:t>
      </w:r>
    </w:p>
    <w:p w14:paraId="281E5158" w14:textId="77777777" w:rsidR="00F97E7E" w:rsidRPr="00F97E7E" w:rsidRDefault="00F97E7E" w:rsidP="00F97E7E">
      <w:pPr>
        <w:numPr>
          <w:ilvl w:val="0"/>
          <w:numId w:val="342"/>
        </w:numPr>
        <w:rPr>
          <w:lang w:val="en-CA"/>
        </w:rPr>
      </w:pPr>
      <w:r w:rsidRPr="00F97E7E">
        <w:rPr>
          <w:lang w:val="en-CA"/>
        </w:rPr>
        <w:t>Automatic failover.</w:t>
      </w:r>
    </w:p>
    <w:p w14:paraId="2E2359BD" w14:textId="77777777" w:rsidR="00F97E7E" w:rsidRPr="00F97E7E" w:rsidRDefault="00F97E7E" w:rsidP="00F97E7E">
      <w:pPr>
        <w:numPr>
          <w:ilvl w:val="0"/>
          <w:numId w:val="342"/>
        </w:numPr>
        <w:rPr>
          <w:lang w:val="en-CA"/>
        </w:rPr>
      </w:pPr>
      <w:r w:rsidRPr="00F97E7E">
        <w:rPr>
          <w:lang w:val="en-CA"/>
        </w:rPr>
        <w:t>Continuous monitoring.</w:t>
      </w:r>
    </w:p>
    <w:p w14:paraId="1D36670D" w14:textId="77777777" w:rsidR="00F97E7E" w:rsidRPr="00F97E7E" w:rsidRDefault="00F97E7E" w:rsidP="00F97E7E">
      <w:pPr>
        <w:numPr>
          <w:ilvl w:val="0"/>
          <w:numId w:val="342"/>
        </w:numPr>
        <w:rPr>
          <w:lang w:val="en-CA"/>
        </w:rPr>
      </w:pPr>
      <w:r w:rsidRPr="00F97E7E">
        <w:rPr>
          <w:lang w:val="en-CA"/>
        </w:rPr>
        <w:lastRenderedPageBreak/>
        <w:t>Immutable audit logs.</w:t>
      </w:r>
    </w:p>
    <w:p w14:paraId="4B1C2AD3" w14:textId="77777777" w:rsidR="00F97E7E" w:rsidRPr="00F97E7E" w:rsidRDefault="00000000" w:rsidP="00F97E7E">
      <w:pPr>
        <w:rPr>
          <w:lang w:val="en-CA"/>
        </w:rPr>
      </w:pPr>
      <w:r>
        <w:rPr>
          <w:lang w:val="en-CA"/>
        </w:rPr>
        <w:pict w14:anchorId="03E602CC">
          <v:rect id="_x0000_i5533" style="width:0;height:1.5pt" o:hralign="center" o:hrstd="t" o:hr="t" fillcolor="#a0a0a0" stroked="f"/>
        </w:pict>
      </w:r>
    </w:p>
    <w:p w14:paraId="12A3B6F9" w14:textId="77777777" w:rsidR="00F97E7E" w:rsidRPr="00F97E7E" w:rsidRDefault="00F97E7E" w:rsidP="00F97E7E">
      <w:pPr>
        <w:rPr>
          <w:b/>
          <w:bCs/>
          <w:lang w:val="en-CA"/>
        </w:rPr>
      </w:pPr>
      <w:r w:rsidRPr="00F97E7E">
        <w:rPr>
          <w:b/>
          <w:bCs/>
          <w:lang w:val="en-CA"/>
        </w:rPr>
        <w:t xml:space="preserve">17.14 </w:t>
      </w:r>
      <w:proofErr w:type="spellStart"/>
      <w:r w:rsidRPr="00F97E7E">
        <w:rPr>
          <w:b/>
          <w:bCs/>
          <w:lang w:val="en-CA"/>
        </w:rPr>
        <w:t>CustomGPT</w:t>
      </w:r>
      <w:proofErr w:type="spellEnd"/>
      <w:r w:rsidRPr="00F97E7E">
        <w:rPr>
          <w:b/>
          <w:bCs/>
          <w:lang w:val="en-CA"/>
        </w:rPr>
        <w:t xml:space="preserve"> Integration Blueprint (Claude Code VS)</w:t>
      </w:r>
    </w:p>
    <w:p w14:paraId="2DAF2B86" w14:textId="77777777" w:rsidR="00F97E7E" w:rsidRPr="00F97E7E" w:rsidRDefault="00F97E7E" w:rsidP="00F97E7E">
      <w:pPr>
        <w:rPr>
          <w:lang w:val="en-CA"/>
        </w:rPr>
      </w:pPr>
      <w:proofErr w:type="spellStart"/>
      <w:r w:rsidRPr="00F97E7E">
        <w:rPr>
          <w:lang w:val="en-CA"/>
        </w:rPr>
        <w:t>CustomGPT</w:t>
      </w:r>
      <w:proofErr w:type="spellEnd"/>
      <w:r w:rsidRPr="00F97E7E">
        <w:rPr>
          <w:lang w:val="en-CA"/>
        </w:rPr>
        <w:t xml:space="preserve"> should be structured to:</w:t>
      </w:r>
    </w:p>
    <w:p w14:paraId="34258EF2" w14:textId="77777777" w:rsidR="00F97E7E" w:rsidRPr="00F97E7E" w:rsidRDefault="00F97E7E" w:rsidP="00F97E7E">
      <w:pPr>
        <w:numPr>
          <w:ilvl w:val="0"/>
          <w:numId w:val="343"/>
        </w:numPr>
        <w:rPr>
          <w:lang w:val="en-CA"/>
        </w:rPr>
      </w:pPr>
      <w:r w:rsidRPr="00F97E7E">
        <w:rPr>
          <w:lang w:val="en-CA"/>
        </w:rPr>
        <w:t>Generate services by architectural layer.</w:t>
      </w:r>
    </w:p>
    <w:p w14:paraId="1FE99689" w14:textId="77777777" w:rsidR="00F97E7E" w:rsidRPr="00F97E7E" w:rsidRDefault="00F97E7E" w:rsidP="00F97E7E">
      <w:pPr>
        <w:numPr>
          <w:ilvl w:val="0"/>
          <w:numId w:val="343"/>
        </w:numPr>
        <w:rPr>
          <w:lang w:val="en-CA"/>
        </w:rPr>
      </w:pPr>
      <w:r w:rsidRPr="00F97E7E">
        <w:rPr>
          <w:lang w:val="en-CA"/>
        </w:rPr>
        <w:t>Enforce modular design patterns.</w:t>
      </w:r>
    </w:p>
    <w:p w14:paraId="5F40B738" w14:textId="77777777" w:rsidR="00F97E7E" w:rsidRPr="00F97E7E" w:rsidRDefault="00F97E7E" w:rsidP="00F97E7E">
      <w:pPr>
        <w:numPr>
          <w:ilvl w:val="0"/>
          <w:numId w:val="343"/>
        </w:numPr>
        <w:rPr>
          <w:lang w:val="en-CA"/>
        </w:rPr>
      </w:pPr>
      <w:r w:rsidRPr="00F97E7E">
        <w:rPr>
          <w:lang w:val="en-CA"/>
        </w:rPr>
        <w:t>Automatically integrate explainability logging.</w:t>
      </w:r>
    </w:p>
    <w:p w14:paraId="50C1DB0D" w14:textId="77777777" w:rsidR="00F97E7E" w:rsidRPr="00F97E7E" w:rsidRDefault="00F97E7E" w:rsidP="00F97E7E">
      <w:pPr>
        <w:numPr>
          <w:ilvl w:val="0"/>
          <w:numId w:val="343"/>
        </w:numPr>
        <w:rPr>
          <w:lang w:val="en-CA"/>
        </w:rPr>
      </w:pPr>
      <w:r w:rsidRPr="00F97E7E">
        <w:rPr>
          <w:lang w:val="en-CA"/>
        </w:rPr>
        <w:t>Embed risk validation in all decision pipelines.</w:t>
      </w:r>
    </w:p>
    <w:p w14:paraId="37FD574B" w14:textId="77777777" w:rsidR="00F97E7E" w:rsidRPr="00F97E7E" w:rsidRDefault="00F97E7E" w:rsidP="00F97E7E">
      <w:pPr>
        <w:numPr>
          <w:ilvl w:val="0"/>
          <w:numId w:val="343"/>
        </w:numPr>
        <w:rPr>
          <w:lang w:val="en-CA"/>
        </w:rPr>
      </w:pPr>
      <w:r w:rsidRPr="00F97E7E">
        <w:rPr>
          <w:lang w:val="en-CA"/>
        </w:rPr>
        <w:t>Require testing modules for each component.</w:t>
      </w:r>
    </w:p>
    <w:p w14:paraId="0D0A9C5C" w14:textId="77777777" w:rsidR="00F97E7E" w:rsidRPr="00F97E7E" w:rsidRDefault="00F97E7E" w:rsidP="00F97E7E">
      <w:pPr>
        <w:numPr>
          <w:ilvl w:val="0"/>
          <w:numId w:val="343"/>
        </w:numPr>
        <w:rPr>
          <w:lang w:val="en-CA"/>
        </w:rPr>
      </w:pPr>
      <w:r w:rsidRPr="00F97E7E">
        <w:rPr>
          <w:lang w:val="en-CA"/>
        </w:rPr>
        <w:t>Maintain strict separation between simulation and production environments.</w:t>
      </w:r>
    </w:p>
    <w:p w14:paraId="6B1D2D2B" w14:textId="77777777" w:rsidR="00F97E7E" w:rsidRPr="00F97E7E" w:rsidRDefault="00F97E7E" w:rsidP="00F97E7E">
      <w:pPr>
        <w:rPr>
          <w:lang w:val="en-CA"/>
        </w:rPr>
      </w:pPr>
      <w:proofErr w:type="spellStart"/>
      <w:r w:rsidRPr="00F97E7E">
        <w:rPr>
          <w:lang w:val="en-CA"/>
        </w:rPr>
        <w:t>CustomGPT</w:t>
      </w:r>
      <w:proofErr w:type="spellEnd"/>
      <w:r w:rsidRPr="00F97E7E">
        <w:rPr>
          <w:lang w:val="en-CA"/>
        </w:rPr>
        <w:t xml:space="preserve"> responsibilities:</w:t>
      </w:r>
    </w:p>
    <w:p w14:paraId="595AA9DB" w14:textId="77777777" w:rsidR="00F97E7E" w:rsidRPr="00F97E7E" w:rsidRDefault="00F97E7E" w:rsidP="00F97E7E">
      <w:pPr>
        <w:numPr>
          <w:ilvl w:val="0"/>
          <w:numId w:val="344"/>
        </w:numPr>
        <w:rPr>
          <w:lang w:val="en-CA"/>
        </w:rPr>
      </w:pPr>
      <w:r w:rsidRPr="00F97E7E">
        <w:rPr>
          <w:lang w:val="en-CA"/>
        </w:rPr>
        <w:t>Generate scaffolding for each microservice.</w:t>
      </w:r>
    </w:p>
    <w:p w14:paraId="06330B4E" w14:textId="77777777" w:rsidR="00F97E7E" w:rsidRPr="00F97E7E" w:rsidRDefault="00F97E7E" w:rsidP="00F97E7E">
      <w:pPr>
        <w:numPr>
          <w:ilvl w:val="0"/>
          <w:numId w:val="344"/>
        </w:numPr>
        <w:rPr>
          <w:lang w:val="en-CA"/>
        </w:rPr>
      </w:pPr>
      <w:r w:rsidRPr="00F97E7E">
        <w:rPr>
          <w:lang w:val="en-CA"/>
        </w:rPr>
        <w:t>Maintain standardized API schemas.</w:t>
      </w:r>
    </w:p>
    <w:p w14:paraId="6F457385" w14:textId="77777777" w:rsidR="00F97E7E" w:rsidRPr="00F97E7E" w:rsidRDefault="00F97E7E" w:rsidP="00F97E7E">
      <w:pPr>
        <w:numPr>
          <w:ilvl w:val="0"/>
          <w:numId w:val="344"/>
        </w:numPr>
        <w:rPr>
          <w:lang w:val="en-CA"/>
        </w:rPr>
      </w:pPr>
      <w:r w:rsidRPr="00F97E7E">
        <w:rPr>
          <w:lang w:val="en-CA"/>
        </w:rPr>
        <w:t>Enforce naming conventions.</w:t>
      </w:r>
    </w:p>
    <w:p w14:paraId="566D9A65" w14:textId="77777777" w:rsidR="00F97E7E" w:rsidRPr="00F97E7E" w:rsidRDefault="00F97E7E" w:rsidP="00F97E7E">
      <w:pPr>
        <w:numPr>
          <w:ilvl w:val="0"/>
          <w:numId w:val="344"/>
        </w:numPr>
        <w:rPr>
          <w:lang w:val="en-CA"/>
        </w:rPr>
      </w:pPr>
      <w:r w:rsidRPr="00F97E7E">
        <w:rPr>
          <w:lang w:val="en-CA"/>
        </w:rPr>
        <w:t>Validate system dependencies.</w:t>
      </w:r>
    </w:p>
    <w:p w14:paraId="45C8EFE1" w14:textId="77777777" w:rsidR="00F97E7E" w:rsidRPr="00F97E7E" w:rsidRDefault="00F97E7E" w:rsidP="00F97E7E">
      <w:pPr>
        <w:numPr>
          <w:ilvl w:val="0"/>
          <w:numId w:val="344"/>
        </w:numPr>
        <w:rPr>
          <w:lang w:val="en-CA"/>
        </w:rPr>
      </w:pPr>
      <w:r w:rsidRPr="00F97E7E">
        <w:rPr>
          <w:lang w:val="en-CA"/>
        </w:rPr>
        <w:t>Assist in continuous refactoring.</w:t>
      </w:r>
    </w:p>
    <w:p w14:paraId="48A766C0" w14:textId="77777777" w:rsidR="00F97E7E" w:rsidRPr="00F97E7E" w:rsidRDefault="00000000" w:rsidP="00F97E7E">
      <w:pPr>
        <w:rPr>
          <w:lang w:val="en-CA"/>
        </w:rPr>
      </w:pPr>
      <w:r>
        <w:rPr>
          <w:lang w:val="en-CA"/>
        </w:rPr>
        <w:pict w14:anchorId="2A05F865">
          <v:rect id="_x0000_i5534" style="width:0;height:1.5pt" o:hralign="center" o:hrstd="t" o:hr="t" fillcolor="#a0a0a0" stroked="f"/>
        </w:pict>
      </w:r>
    </w:p>
    <w:p w14:paraId="591DAFB0" w14:textId="77777777" w:rsidR="00F97E7E" w:rsidRPr="00F97E7E" w:rsidRDefault="00F97E7E" w:rsidP="00F97E7E">
      <w:pPr>
        <w:rPr>
          <w:b/>
          <w:bCs/>
          <w:lang w:val="en-CA"/>
        </w:rPr>
      </w:pPr>
      <w:r w:rsidRPr="00F97E7E">
        <w:rPr>
          <w:b/>
          <w:bCs/>
          <w:lang w:val="en-CA"/>
        </w:rPr>
        <w:t>17.15 Final Operational Principles</w:t>
      </w:r>
    </w:p>
    <w:p w14:paraId="62E9C7E8" w14:textId="77777777" w:rsidR="00F97E7E" w:rsidRPr="00F97E7E" w:rsidRDefault="00F97E7E" w:rsidP="00F97E7E">
      <w:pPr>
        <w:numPr>
          <w:ilvl w:val="0"/>
          <w:numId w:val="345"/>
        </w:numPr>
        <w:rPr>
          <w:lang w:val="en-CA"/>
        </w:rPr>
      </w:pPr>
      <w:r w:rsidRPr="00F97E7E">
        <w:rPr>
          <w:lang w:val="en-CA"/>
        </w:rPr>
        <w:t>Capital preservation is the highest priority.</w:t>
      </w:r>
    </w:p>
    <w:p w14:paraId="3DA6E85F" w14:textId="77777777" w:rsidR="00F97E7E" w:rsidRPr="00F97E7E" w:rsidRDefault="00F97E7E" w:rsidP="00F97E7E">
      <w:pPr>
        <w:numPr>
          <w:ilvl w:val="0"/>
          <w:numId w:val="345"/>
        </w:numPr>
        <w:rPr>
          <w:lang w:val="en-CA"/>
        </w:rPr>
      </w:pPr>
      <w:r w:rsidRPr="00F97E7E">
        <w:rPr>
          <w:lang w:val="en-CA"/>
        </w:rPr>
        <w:t>Adaptation must be performance-driven and reversible.</w:t>
      </w:r>
    </w:p>
    <w:p w14:paraId="472D5D3A" w14:textId="77777777" w:rsidR="00F97E7E" w:rsidRPr="00F97E7E" w:rsidRDefault="00F97E7E" w:rsidP="00F97E7E">
      <w:pPr>
        <w:numPr>
          <w:ilvl w:val="0"/>
          <w:numId w:val="345"/>
        </w:numPr>
        <w:rPr>
          <w:lang w:val="en-CA"/>
        </w:rPr>
      </w:pPr>
      <w:r w:rsidRPr="00F97E7E">
        <w:rPr>
          <w:lang w:val="en-CA"/>
        </w:rPr>
        <w:t>Every decision must be explainable.</w:t>
      </w:r>
    </w:p>
    <w:p w14:paraId="325E564F" w14:textId="77777777" w:rsidR="00F97E7E" w:rsidRPr="00F97E7E" w:rsidRDefault="00F97E7E" w:rsidP="00F97E7E">
      <w:pPr>
        <w:numPr>
          <w:ilvl w:val="0"/>
          <w:numId w:val="345"/>
        </w:numPr>
        <w:rPr>
          <w:lang w:val="en-CA"/>
        </w:rPr>
      </w:pPr>
      <w:r w:rsidRPr="00F97E7E">
        <w:rPr>
          <w:lang w:val="en-CA"/>
        </w:rPr>
        <w:t>Risk governance overrides all strategy logic.</w:t>
      </w:r>
    </w:p>
    <w:p w14:paraId="6821DF2D" w14:textId="77777777" w:rsidR="00F97E7E" w:rsidRPr="00F97E7E" w:rsidRDefault="00F97E7E" w:rsidP="00F97E7E">
      <w:pPr>
        <w:numPr>
          <w:ilvl w:val="0"/>
          <w:numId w:val="345"/>
        </w:numPr>
        <w:rPr>
          <w:lang w:val="en-CA"/>
        </w:rPr>
      </w:pPr>
      <w:r w:rsidRPr="00F97E7E">
        <w:rPr>
          <w:lang w:val="en-CA"/>
        </w:rPr>
        <w:t>Automation must operate within strict safety constraints.</w:t>
      </w:r>
    </w:p>
    <w:p w14:paraId="767BB050" w14:textId="77777777" w:rsidR="00F97E7E" w:rsidRPr="00F97E7E" w:rsidRDefault="00F97E7E" w:rsidP="00F97E7E">
      <w:pPr>
        <w:numPr>
          <w:ilvl w:val="0"/>
          <w:numId w:val="345"/>
        </w:numPr>
        <w:rPr>
          <w:lang w:val="en-CA"/>
        </w:rPr>
      </w:pPr>
      <w:r w:rsidRPr="00F97E7E">
        <w:rPr>
          <w:lang w:val="en-CA"/>
        </w:rPr>
        <w:t>Continuous monitoring is mandatory for all system components.</w:t>
      </w:r>
    </w:p>
    <w:p w14:paraId="3494C200" w14:textId="77777777" w:rsidR="00123E3E" w:rsidRDefault="00123E3E" w:rsidP="00D84191">
      <w:pPr>
        <w:rPr>
          <w:lang w:val="en-CA"/>
        </w:rPr>
      </w:pPr>
    </w:p>
    <w:p w14:paraId="1F35AB62" w14:textId="77777777" w:rsidR="00996F26" w:rsidRPr="00996F26" w:rsidRDefault="00996F26" w:rsidP="0029718C">
      <w:pPr>
        <w:pStyle w:val="Heading1"/>
        <w:rPr>
          <w:lang w:val="en-CA"/>
        </w:rPr>
      </w:pPr>
      <w:bookmarkStart w:id="18" w:name="_Toc221515682"/>
      <w:r w:rsidRPr="00996F26">
        <w:rPr>
          <w:lang w:val="en-CA"/>
        </w:rPr>
        <w:lastRenderedPageBreak/>
        <w:t>Section 18 — Technical Implementation Specifications &amp; Folder Structure for Claude Code VS</w:t>
      </w:r>
      <w:bookmarkEnd w:id="18"/>
    </w:p>
    <w:p w14:paraId="68FC9BDA" w14:textId="77777777" w:rsidR="00996F26" w:rsidRPr="00996F26" w:rsidRDefault="00000000" w:rsidP="00996F26">
      <w:pPr>
        <w:rPr>
          <w:lang w:val="en-CA"/>
        </w:rPr>
      </w:pPr>
      <w:r>
        <w:rPr>
          <w:lang w:val="en-CA"/>
        </w:rPr>
        <w:pict w14:anchorId="4B0D5F80">
          <v:rect id="_x0000_i5535" style="width:0;height:1.5pt" o:hralign="center" o:hrstd="t" o:hr="t" fillcolor="#a0a0a0" stroked="f"/>
        </w:pict>
      </w:r>
    </w:p>
    <w:p w14:paraId="3DF3DE73" w14:textId="77777777" w:rsidR="00996F26" w:rsidRPr="00996F26" w:rsidRDefault="00996F26" w:rsidP="00996F26">
      <w:pPr>
        <w:rPr>
          <w:b/>
          <w:bCs/>
          <w:lang w:val="en-CA"/>
        </w:rPr>
      </w:pPr>
      <w:r w:rsidRPr="00996F26">
        <w:rPr>
          <w:b/>
          <w:bCs/>
          <w:lang w:val="en-CA"/>
        </w:rPr>
        <w:t>18.1 Purpose of Technical Implementation Specifications</w:t>
      </w:r>
    </w:p>
    <w:p w14:paraId="4FA9BCF7" w14:textId="77777777" w:rsidR="00996F26" w:rsidRPr="00996F26" w:rsidRDefault="00996F26" w:rsidP="00996F26">
      <w:pPr>
        <w:rPr>
          <w:lang w:val="en-CA"/>
        </w:rPr>
      </w:pPr>
      <w:r w:rsidRPr="00996F26">
        <w:rPr>
          <w:lang w:val="en-CA"/>
        </w:rPr>
        <w:t>This section converts the Master Blueprint into a concrete engineering structure designed for immediate implementation inside Claude Code VS. It defines:</w:t>
      </w:r>
    </w:p>
    <w:p w14:paraId="3DC32BBE" w14:textId="77777777" w:rsidR="00996F26" w:rsidRPr="00996F26" w:rsidRDefault="00996F26" w:rsidP="00996F26">
      <w:pPr>
        <w:numPr>
          <w:ilvl w:val="0"/>
          <w:numId w:val="347"/>
        </w:numPr>
        <w:rPr>
          <w:lang w:val="en-CA"/>
        </w:rPr>
      </w:pPr>
      <w:r w:rsidRPr="00996F26">
        <w:rPr>
          <w:lang w:val="en-CA"/>
        </w:rPr>
        <w:t>Repository organization.</w:t>
      </w:r>
    </w:p>
    <w:p w14:paraId="0371F3F7" w14:textId="77777777" w:rsidR="00996F26" w:rsidRPr="00996F26" w:rsidRDefault="00996F26" w:rsidP="00996F26">
      <w:pPr>
        <w:numPr>
          <w:ilvl w:val="0"/>
          <w:numId w:val="347"/>
        </w:numPr>
        <w:rPr>
          <w:lang w:val="en-CA"/>
        </w:rPr>
      </w:pPr>
      <w:r w:rsidRPr="00996F26">
        <w:rPr>
          <w:lang w:val="en-CA"/>
        </w:rPr>
        <w:t>Microservice structure.</w:t>
      </w:r>
    </w:p>
    <w:p w14:paraId="45A8F956" w14:textId="77777777" w:rsidR="00996F26" w:rsidRPr="00996F26" w:rsidRDefault="00996F26" w:rsidP="00996F26">
      <w:pPr>
        <w:numPr>
          <w:ilvl w:val="0"/>
          <w:numId w:val="347"/>
        </w:numPr>
        <w:rPr>
          <w:lang w:val="en-CA"/>
        </w:rPr>
      </w:pPr>
      <w:r w:rsidRPr="00996F26">
        <w:rPr>
          <w:lang w:val="en-CA"/>
        </w:rPr>
        <w:t>Folder hierarchy.</w:t>
      </w:r>
    </w:p>
    <w:p w14:paraId="7E723154" w14:textId="77777777" w:rsidR="00996F26" w:rsidRPr="00996F26" w:rsidRDefault="00996F26" w:rsidP="00996F26">
      <w:pPr>
        <w:numPr>
          <w:ilvl w:val="0"/>
          <w:numId w:val="347"/>
        </w:numPr>
        <w:rPr>
          <w:lang w:val="en-CA"/>
        </w:rPr>
      </w:pPr>
      <w:r w:rsidRPr="00996F26">
        <w:rPr>
          <w:lang w:val="en-CA"/>
        </w:rPr>
        <w:t>API contract standards.</w:t>
      </w:r>
    </w:p>
    <w:p w14:paraId="7DDB6297" w14:textId="77777777" w:rsidR="00996F26" w:rsidRPr="00996F26" w:rsidRDefault="00996F26" w:rsidP="00996F26">
      <w:pPr>
        <w:numPr>
          <w:ilvl w:val="0"/>
          <w:numId w:val="347"/>
        </w:numPr>
        <w:rPr>
          <w:lang w:val="en-CA"/>
        </w:rPr>
      </w:pPr>
      <w:r w:rsidRPr="00996F26">
        <w:rPr>
          <w:lang w:val="en-CA"/>
        </w:rPr>
        <w:t>Service naming conventions.</w:t>
      </w:r>
    </w:p>
    <w:p w14:paraId="64623D74" w14:textId="77777777" w:rsidR="00996F26" w:rsidRPr="00996F26" w:rsidRDefault="00996F26" w:rsidP="00996F26">
      <w:pPr>
        <w:numPr>
          <w:ilvl w:val="0"/>
          <w:numId w:val="347"/>
        </w:numPr>
        <w:rPr>
          <w:lang w:val="en-CA"/>
        </w:rPr>
      </w:pPr>
      <w:r w:rsidRPr="00996F26">
        <w:rPr>
          <w:lang w:val="en-CA"/>
        </w:rPr>
        <w:t>Agent implementation patterns.</w:t>
      </w:r>
    </w:p>
    <w:p w14:paraId="27DC7C0F" w14:textId="77777777" w:rsidR="00996F26" w:rsidRPr="00996F26" w:rsidRDefault="00996F26" w:rsidP="00996F26">
      <w:pPr>
        <w:numPr>
          <w:ilvl w:val="0"/>
          <w:numId w:val="347"/>
        </w:numPr>
        <w:rPr>
          <w:lang w:val="en-CA"/>
        </w:rPr>
      </w:pPr>
      <w:r w:rsidRPr="00996F26">
        <w:rPr>
          <w:lang w:val="en-CA"/>
        </w:rPr>
        <w:t>Testing and deployment structure.</w:t>
      </w:r>
    </w:p>
    <w:p w14:paraId="50901B06" w14:textId="77777777" w:rsidR="00996F26" w:rsidRPr="00996F26" w:rsidRDefault="00996F26" w:rsidP="00996F26">
      <w:pPr>
        <w:rPr>
          <w:lang w:val="en-CA"/>
        </w:rPr>
      </w:pPr>
      <w:r w:rsidRPr="00996F26">
        <w:rPr>
          <w:lang w:val="en-CA"/>
        </w:rPr>
        <w:t xml:space="preserve">The objective is to ensure </w:t>
      </w:r>
      <w:proofErr w:type="spellStart"/>
      <w:r w:rsidRPr="00996F26">
        <w:rPr>
          <w:lang w:val="en-CA"/>
        </w:rPr>
        <w:t>CustomGPT</w:t>
      </w:r>
      <w:proofErr w:type="spellEnd"/>
      <w:r w:rsidRPr="00996F26">
        <w:rPr>
          <w:lang w:val="en-CA"/>
        </w:rPr>
        <w:t xml:space="preserve"> can generate code that remains consistent, modular, scalable, and fully aligned with the </w:t>
      </w:r>
      <w:proofErr w:type="spellStart"/>
      <w:r w:rsidRPr="00996F26">
        <w:rPr>
          <w:lang w:val="en-CA"/>
        </w:rPr>
        <w:t>AegisFX</w:t>
      </w:r>
      <w:proofErr w:type="spellEnd"/>
      <w:r w:rsidRPr="00996F26">
        <w:rPr>
          <w:lang w:val="en-CA"/>
        </w:rPr>
        <w:t xml:space="preserve"> architecture.</w:t>
      </w:r>
    </w:p>
    <w:p w14:paraId="43698B46" w14:textId="77777777" w:rsidR="00996F26" w:rsidRPr="00996F26" w:rsidRDefault="00000000" w:rsidP="00996F26">
      <w:pPr>
        <w:rPr>
          <w:lang w:val="en-CA"/>
        </w:rPr>
      </w:pPr>
      <w:r>
        <w:rPr>
          <w:lang w:val="en-CA"/>
        </w:rPr>
        <w:pict w14:anchorId="5B158BF0">
          <v:rect id="_x0000_i5536" style="width:0;height:1.5pt" o:hralign="center" o:hrstd="t" o:hr="t" fillcolor="#a0a0a0" stroked="f"/>
        </w:pict>
      </w:r>
    </w:p>
    <w:p w14:paraId="4310CAF4" w14:textId="77777777" w:rsidR="00996F26" w:rsidRPr="00996F26" w:rsidRDefault="00996F26" w:rsidP="00996F26">
      <w:pPr>
        <w:rPr>
          <w:b/>
          <w:bCs/>
          <w:lang w:val="en-CA"/>
        </w:rPr>
      </w:pPr>
      <w:r w:rsidRPr="00996F26">
        <w:rPr>
          <w:b/>
          <w:bCs/>
          <w:lang w:val="en-CA"/>
        </w:rPr>
        <w:t xml:space="preserve">18.2 </w:t>
      </w:r>
      <w:proofErr w:type="spellStart"/>
      <w:r w:rsidRPr="00996F26">
        <w:rPr>
          <w:b/>
          <w:bCs/>
          <w:lang w:val="en-CA"/>
        </w:rPr>
        <w:t>Monorepo</w:t>
      </w:r>
      <w:proofErr w:type="spellEnd"/>
      <w:r w:rsidRPr="00996F26">
        <w:rPr>
          <w:b/>
          <w:bCs/>
          <w:lang w:val="en-CA"/>
        </w:rPr>
        <w:t xml:space="preserve"> Structure</w:t>
      </w:r>
    </w:p>
    <w:p w14:paraId="7646DA43" w14:textId="77777777" w:rsidR="00996F26" w:rsidRPr="00996F26" w:rsidRDefault="00996F26" w:rsidP="00996F26">
      <w:pPr>
        <w:rPr>
          <w:lang w:val="en-CA"/>
        </w:rPr>
      </w:pPr>
      <w:r w:rsidRPr="00996F26">
        <w:rPr>
          <w:lang w:val="en-CA"/>
        </w:rPr>
        <w:t xml:space="preserve">The system is developed within a single </w:t>
      </w:r>
      <w:proofErr w:type="spellStart"/>
      <w:r w:rsidRPr="00996F26">
        <w:rPr>
          <w:lang w:val="en-CA"/>
        </w:rPr>
        <w:t>monorepo</w:t>
      </w:r>
      <w:proofErr w:type="spellEnd"/>
      <w:r w:rsidRPr="00996F26">
        <w:rPr>
          <w:lang w:val="en-CA"/>
        </w:rPr>
        <w:t xml:space="preserve"> to ensure cohesion between microservices.</w:t>
      </w:r>
    </w:p>
    <w:p w14:paraId="17304490" w14:textId="77777777" w:rsidR="00996F26" w:rsidRPr="00996F26" w:rsidRDefault="00996F26" w:rsidP="00996F26">
      <w:pPr>
        <w:rPr>
          <w:lang w:val="en-CA"/>
        </w:rPr>
      </w:pPr>
      <w:proofErr w:type="spellStart"/>
      <w:r w:rsidRPr="00996F26">
        <w:rPr>
          <w:lang w:val="en-CA"/>
        </w:rPr>
        <w:t>aegisfx</w:t>
      </w:r>
      <w:proofErr w:type="spellEnd"/>
      <w:r w:rsidRPr="00996F26">
        <w:rPr>
          <w:lang w:val="en-CA"/>
        </w:rPr>
        <w:t>/</w:t>
      </w:r>
    </w:p>
    <w:p w14:paraId="31C3047B" w14:textId="77777777" w:rsidR="00996F26" w:rsidRPr="00996F26" w:rsidRDefault="00996F26" w:rsidP="00996F26">
      <w:pPr>
        <w:rPr>
          <w:lang w:val="en-CA"/>
        </w:rPr>
      </w:pPr>
      <w:r w:rsidRPr="00996F26">
        <w:rPr>
          <w:lang w:val="en-CA"/>
        </w:rPr>
        <w:t>│</w:t>
      </w:r>
    </w:p>
    <w:p w14:paraId="218FB70E" w14:textId="77777777" w:rsidR="00996F26" w:rsidRPr="00996F26" w:rsidRDefault="00996F26" w:rsidP="00996F26">
      <w:pPr>
        <w:rPr>
          <w:lang w:val="en-CA"/>
        </w:rPr>
      </w:pPr>
      <w:r w:rsidRPr="00996F26">
        <w:rPr>
          <w:rFonts w:ascii="MS Gothic" w:eastAsia="MS Gothic" w:hAnsi="MS Gothic" w:cs="MS Gothic" w:hint="eastAsia"/>
          <w:lang w:val="en-CA"/>
        </w:rPr>
        <w:t>├</w:t>
      </w:r>
      <w:r w:rsidRPr="00996F26">
        <w:rPr>
          <w:rFonts w:ascii="Calibri" w:hAnsi="Calibri" w:cs="Calibri"/>
          <w:lang w:val="en-CA"/>
        </w:rPr>
        <w:t>──</w:t>
      </w:r>
      <w:r w:rsidRPr="00996F26">
        <w:rPr>
          <w:lang w:val="en-CA"/>
        </w:rPr>
        <w:t xml:space="preserve"> services/</w:t>
      </w:r>
    </w:p>
    <w:p w14:paraId="216E5BCB" w14:textId="77777777" w:rsidR="00996F26" w:rsidRPr="00996F26" w:rsidRDefault="00996F26" w:rsidP="00996F26">
      <w:pPr>
        <w:rPr>
          <w:lang w:val="en-CA"/>
        </w:rPr>
      </w:pPr>
      <w:r w:rsidRPr="00996F26">
        <w:rPr>
          <w:rFonts w:ascii="MS Gothic" w:eastAsia="MS Gothic" w:hAnsi="MS Gothic" w:cs="MS Gothic" w:hint="eastAsia"/>
          <w:lang w:val="en-CA"/>
        </w:rPr>
        <w:t>├</w:t>
      </w:r>
      <w:r w:rsidRPr="00996F26">
        <w:rPr>
          <w:rFonts w:ascii="Calibri" w:hAnsi="Calibri" w:cs="Calibri"/>
          <w:lang w:val="en-CA"/>
        </w:rPr>
        <w:t>──</w:t>
      </w:r>
      <w:r w:rsidRPr="00996F26">
        <w:rPr>
          <w:lang w:val="en-CA"/>
        </w:rPr>
        <w:t xml:space="preserve"> agents/</w:t>
      </w:r>
    </w:p>
    <w:p w14:paraId="21C44E12" w14:textId="77777777" w:rsidR="00996F26" w:rsidRPr="00996F26" w:rsidRDefault="00996F26" w:rsidP="00996F26">
      <w:pPr>
        <w:rPr>
          <w:lang w:val="en-CA"/>
        </w:rPr>
      </w:pPr>
      <w:r w:rsidRPr="00996F26">
        <w:rPr>
          <w:rFonts w:ascii="MS Gothic" w:eastAsia="MS Gothic" w:hAnsi="MS Gothic" w:cs="MS Gothic" w:hint="eastAsia"/>
          <w:lang w:val="en-CA"/>
        </w:rPr>
        <w:t>├</w:t>
      </w:r>
      <w:r w:rsidRPr="00996F26">
        <w:rPr>
          <w:rFonts w:ascii="Calibri" w:hAnsi="Calibri" w:cs="Calibri"/>
          <w:lang w:val="en-CA"/>
        </w:rPr>
        <w:t>──</w:t>
      </w:r>
      <w:r w:rsidRPr="00996F26">
        <w:rPr>
          <w:lang w:val="en-CA"/>
        </w:rPr>
        <w:t xml:space="preserve"> models/</w:t>
      </w:r>
    </w:p>
    <w:p w14:paraId="02F3BB6B" w14:textId="77777777" w:rsidR="00996F26" w:rsidRPr="00996F26" w:rsidRDefault="00996F26" w:rsidP="00996F26">
      <w:pPr>
        <w:rPr>
          <w:lang w:val="en-CA"/>
        </w:rPr>
      </w:pPr>
      <w:r w:rsidRPr="00996F26">
        <w:rPr>
          <w:rFonts w:ascii="MS Gothic" w:eastAsia="MS Gothic" w:hAnsi="MS Gothic" w:cs="MS Gothic" w:hint="eastAsia"/>
          <w:lang w:val="en-CA"/>
        </w:rPr>
        <w:t>├</w:t>
      </w:r>
      <w:r w:rsidRPr="00996F26">
        <w:rPr>
          <w:rFonts w:ascii="Calibri" w:hAnsi="Calibri" w:cs="Calibri"/>
          <w:lang w:val="en-CA"/>
        </w:rPr>
        <w:t>──</w:t>
      </w:r>
      <w:r w:rsidRPr="00996F26">
        <w:rPr>
          <w:lang w:val="en-CA"/>
        </w:rPr>
        <w:t xml:space="preserve"> </w:t>
      </w:r>
      <w:proofErr w:type="spellStart"/>
      <w:r w:rsidRPr="00996F26">
        <w:rPr>
          <w:lang w:val="en-CA"/>
        </w:rPr>
        <w:t>data_pipeline</w:t>
      </w:r>
      <w:proofErr w:type="spellEnd"/>
      <w:r w:rsidRPr="00996F26">
        <w:rPr>
          <w:lang w:val="en-CA"/>
        </w:rPr>
        <w:t>/</w:t>
      </w:r>
    </w:p>
    <w:p w14:paraId="5B69B829" w14:textId="77777777" w:rsidR="00996F26" w:rsidRPr="00996F26" w:rsidRDefault="00996F26" w:rsidP="00996F26">
      <w:pPr>
        <w:rPr>
          <w:lang w:val="en-CA"/>
        </w:rPr>
      </w:pPr>
      <w:r w:rsidRPr="00996F26">
        <w:rPr>
          <w:rFonts w:ascii="MS Gothic" w:eastAsia="MS Gothic" w:hAnsi="MS Gothic" w:cs="MS Gothic" w:hint="eastAsia"/>
          <w:lang w:val="en-CA"/>
        </w:rPr>
        <w:t>├</w:t>
      </w:r>
      <w:r w:rsidRPr="00996F26">
        <w:rPr>
          <w:rFonts w:ascii="Calibri" w:hAnsi="Calibri" w:cs="Calibri"/>
          <w:lang w:val="en-CA"/>
        </w:rPr>
        <w:t>──</w:t>
      </w:r>
      <w:r w:rsidRPr="00996F26">
        <w:rPr>
          <w:lang w:val="en-CA"/>
        </w:rPr>
        <w:t xml:space="preserve"> shared/</w:t>
      </w:r>
    </w:p>
    <w:p w14:paraId="01CAD0E5" w14:textId="77777777" w:rsidR="00996F26" w:rsidRPr="00996F26" w:rsidRDefault="00996F26" w:rsidP="00996F26">
      <w:pPr>
        <w:rPr>
          <w:lang w:val="en-CA"/>
        </w:rPr>
      </w:pPr>
      <w:r w:rsidRPr="00996F26">
        <w:rPr>
          <w:rFonts w:ascii="MS Gothic" w:eastAsia="MS Gothic" w:hAnsi="MS Gothic" w:cs="MS Gothic" w:hint="eastAsia"/>
          <w:lang w:val="en-CA"/>
        </w:rPr>
        <w:t>├</w:t>
      </w:r>
      <w:r w:rsidRPr="00996F26">
        <w:rPr>
          <w:rFonts w:ascii="Calibri" w:hAnsi="Calibri" w:cs="Calibri"/>
          <w:lang w:val="en-CA"/>
        </w:rPr>
        <w:t>──</w:t>
      </w:r>
      <w:r w:rsidRPr="00996F26">
        <w:rPr>
          <w:lang w:val="en-CA"/>
        </w:rPr>
        <w:t xml:space="preserve"> infrastructure/</w:t>
      </w:r>
    </w:p>
    <w:p w14:paraId="5CBC9D0F" w14:textId="77777777" w:rsidR="00996F26" w:rsidRPr="00996F26" w:rsidRDefault="00996F26" w:rsidP="00996F26">
      <w:pPr>
        <w:rPr>
          <w:lang w:val="en-CA"/>
        </w:rPr>
      </w:pPr>
      <w:r w:rsidRPr="00996F26">
        <w:rPr>
          <w:rFonts w:ascii="MS Gothic" w:eastAsia="MS Gothic" w:hAnsi="MS Gothic" w:cs="MS Gothic" w:hint="eastAsia"/>
          <w:lang w:val="en-CA"/>
        </w:rPr>
        <w:lastRenderedPageBreak/>
        <w:t>├</w:t>
      </w:r>
      <w:r w:rsidRPr="00996F26">
        <w:rPr>
          <w:rFonts w:ascii="Calibri" w:hAnsi="Calibri" w:cs="Calibri"/>
          <w:lang w:val="en-CA"/>
        </w:rPr>
        <w:t>──</w:t>
      </w:r>
      <w:r w:rsidRPr="00996F26">
        <w:rPr>
          <w:lang w:val="en-CA"/>
        </w:rPr>
        <w:t xml:space="preserve"> dashboard/</w:t>
      </w:r>
    </w:p>
    <w:p w14:paraId="4AE2274F" w14:textId="77777777" w:rsidR="00996F26" w:rsidRPr="00996F26" w:rsidRDefault="00996F26" w:rsidP="00996F26">
      <w:pPr>
        <w:rPr>
          <w:lang w:val="en-CA"/>
        </w:rPr>
      </w:pPr>
      <w:r w:rsidRPr="00996F26">
        <w:rPr>
          <w:rFonts w:ascii="MS Gothic" w:eastAsia="MS Gothic" w:hAnsi="MS Gothic" w:cs="MS Gothic" w:hint="eastAsia"/>
          <w:lang w:val="en-CA"/>
        </w:rPr>
        <w:t>├</w:t>
      </w:r>
      <w:r w:rsidRPr="00996F26">
        <w:rPr>
          <w:rFonts w:ascii="Calibri" w:hAnsi="Calibri" w:cs="Calibri"/>
          <w:lang w:val="en-CA"/>
        </w:rPr>
        <w:t>──</w:t>
      </w:r>
      <w:r w:rsidRPr="00996F26">
        <w:rPr>
          <w:lang w:val="en-CA"/>
        </w:rPr>
        <w:t xml:space="preserve"> experiments/</w:t>
      </w:r>
    </w:p>
    <w:p w14:paraId="610AF0E4" w14:textId="77777777" w:rsidR="00996F26" w:rsidRPr="00996F26" w:rsidRDefault="00996F26" w:rsidP="00996F26">
      <w:pPr>
        <w:rPr>
          <w:lang w:val="en-CA"/>
        </w:rPr>
      </w:pPr>
      <w:r w:rsidRPr="00996F26">
        <w:rPr>
          <w:rFonts w:ascii="MS Gothic" w:eastAsia="MS Gothic" w:hAnsi="MS Gothic" w:cs="MS Gothic" w:hint="eastAsia"/>
          <w:lang w:val="en-CA"/>
        </w:rPr>
        <w:t>├</w:t>
      </w:r>
      <w:r w:rsidRPr="00996F26">
        <w:rPr>
          <w:rFonts w:ascii="Calibri" w:hAnsi="Calibri" w:cs="Calibri"/>
          <w:lang w:val="en-CA"/>
        </w:rPr>
        <w:t>──</w:t>
      </w:r>
      <w:r w:rsidRPr="00996F26">
        <w:rPr>
          <w:lang w:val="en-CA"/>
        </w:rPr>
        <w:t xml:space="preserve"> tests/</w:t>
      </w:r>
    </w:p>
    <w:p w14:paraId="7BC849F2" w14:textId="77777777" w:rsidR="00996F26" w:rsidRPr="00996F26" w:rsidRDefault="00996F26" w:rsidP="00996F26">
      <w:pPr>
        <w:rPr>
          <w:lang w:val="en-CA"/>
        </w:rPr>
      </w:pPr>
      <w:r w:rsidRPr="00996F26">
        <w:rPr>
          <w:rFonts w:ascii="MS Gothic" w:eastAsia="MS Gothic" w:hAnsi="MS Gothic" w:cs="MS Gothic" w:hint="eastAsia"/>
          <w:lang w:val="en-CA"/>
        </w:rPr>
        <w:t>├</w:t>
      </w:r>
      <w:r w:rsidRPr="00996F26">
        <w:rPr>
          <w:rFonts w:ascii="Calibri" w:hAnsi="Calibri" w:cs="Calibri"/>
          <w:lang w:val="en-CA"/>
        </w:rPr>
        <w:t>──</w:t>
      </w:r>
      <w:r w:rsidRPr="00996F26">
        <w:rPr>
          <w:lang w:val="en-CA"/>
        </w:rPr>
        <w:t xml:space="preserve"> scripts/</w:t>
      </w:r>
    </w:p>
    <w:p w14:paraId="4DC9B110" w14:textId="77777777" w:rsidR="00996F26" w:rsidRPr="00996F26" w:rsidRDefault="00996F26" w:rsidP="00996F26">
      <w:pPr>
        <w:rPr>
          <w:lang w:val="en-CA"/>
        </w:rPr>
      </w:pPr>
      <w:r w:rsidRPr="00996F26">
        <w:rPr>
          <w:rFonts w:ascii="MS Gothic" w:eastAsia="MS Gothic" w:hAnsi="MS Gothic" w:cs="MS Gothic" w:hint="eastAsia"/>
          <w:lang w:val="en-CA"/>
        </w:rPr>
        <w:t>├</w:t>
      </w:r>
      <w:r w:rsidRPr="00996F26">
        <w:rPr>
          <w:rFonts w:ascii="Calibri" w:hAnsi="Calibri" w:cs="Calibri"/>
          <w:lang w:val="en-CA"/>
        </w:rPr>
        <w:t>──</w:t>
      </w:r>
      <w:r w:rsidRPr="00996F26">
        <w:rPr>
          <w:lang w:val="en-CA"/>
        </w:rPr>
        <w:t xml:space="preserve"> configs/</w:t>
      </w:r>
    </w:p>
    <w:p w14:paraId="4D9A9F3C" w14:textId="77777777" w:rsidR="00996F26" w:rsidRPr="00996F26" w:rsidRDefault="00996F26" w:rsidP="00996F26">
      <w:pPr>
        <w:rPr>
          <w:lang w:val="en-CA"/>
        </w:rPr>
      </w:pPr>
      <w:r w:rsidRPr="00996F26">
        <w:rPr>
          <w:lang w:val="en-CA"/>
        </w:rPr>
        <w:t>└── docs/</w:t>
      </w:r>
    </w:p>
    <w:p w14:paraId="3FDB9444" w14:textId="77777777" w:rsidR="00996F26" w:rsidRPr="00996F26" w:rsidRDefault="00000000" w:rsidP="00996F26">
      <w:pPr>
        <w:rPr>
          <w:lang w:val="en-CA"/>
        </w:rPr>
      </w:pPr>
      <w:r>
        <w:rPr>
          <w:lang w:val="en-CA"/>
        </w:rPr>
        <w:pict w14:anchorId="64A6593E">
          <v:rect id="_x0000_i5537" style="width:0;height:1.5pt" o:hralign="center" o:hrstd="t" o:hr="t" fillcolor="#a0a0a0" stroked="f"/>
        </w:pict>
      </w:r>
    </w:p>
    <w:p w14:paraId="65D3DBE1" w14:textId="77777777" w:rsidR="00996F26" w:rsidRPr="00996F26" w:rsidRDefault="00996F26" w:rsidP="00996F26">
      <w:pPr>
        <w:rPr>
          <w:b/>
          <w:bCs/>
          <w:lang w:val="en-CA"/>
        </w:rPr>
      </w:pPr>
      <w:r w:rsidRPr="00996F26">
        <w:rPr>
          <w:b/>
          <w:bCs/>
          <w:lang w:val="en-CA"/>
        </w:rPr>
        <w:t>18.3 Services Directory Structure</w:t>
      </w:r>
    </w:p>
    <w:p w14:paraId="0BA72527" w14:textId="77777777" w:rsidR="00996F26" w:rsidRPr="00996F26" w:rsidRDefault="00996F26" w:rsidP="00996F26">
      <w:pPr>
        <w:rPr>
          <w:lang w:val="en-CA"/>
        </w:rPr>
      </w:pPr>
      <w:r w:rsidRPr="00996F26">
        <w:rPr>
          <w:lang w:val="en-CA"/>
        </w:rPr>
        <w:t>Each service is isolated within the services directory.</w:t>
      </w:r>
    </w:p>
    <w:p w14:paraId="2648F78D" w14:textId="77777777" w:rsidR="00996F26" w:rsidRPr="00996F26" w:rsidRDefault="00996F26" w:rsidP="00996F26">
      <w:pPr>
        <w:rPr>
          <w:lang w:val="en-CA"/>
        </w:rPr>
      </w:pPr>
      <w:r w:rsidRPr="00996F26">
        <w:rPr>
          <w:lang w:val="en-CA"/>
        </w:rPr>
        <w:t>services/</w:t>
      </w:r>
    </w:p>
    <w:p w14:paraId="584DA068" w14:textId="77777777" w:rsidR="00996F26" w:rsidRPr="00996F26" w:rsidRDefault="00996F26" w:rsidP="00996F26">
      <w:pPr>
        <w:rPr>
          <w:lang w:val="en-CA"/>
        </w:rPr>
      </w:pPr>
      <w:r w:rsidRPr="00996F26">
        <w:rPr>
          <w:lang w:val="en-CA"/>
        </w:rPr>
        <w:t>│</w:t>
      </w:r>
    </w:p>
    <w:p w14:paraId="350F9ADC" w14:textId="77777777" w:rsidR="00996F26" w:rsidRPr="00996F26" w:rsidRDefault="00996F26" w:rsidP="00996F26">
      <w:pPr>
        <w:rPr>
          <w:lang w:val="en-CA"/>
        </w:rPr>
      </w:pPr>
      <w:r w:rsidRPr="00996F26">
        <w:rPr>
          <w:rFonts w:ascii="MS Gothic" w:eastAsia="MS Gothic" w:hAnsi="MS Gothic" w:cs="MS Gothic" w:hint="eastAsia"/>
          <w:lang w:val="en-CA"/>
        </w:rPr>
        <w:t>├</w:t>
      </w:r>
      <w:r w:rsidRPr="00996F26">
        <w:rPr>
          <w:rFonts w:ascii="Calibri" w:hAnsi="Calibri" w:cs="Calibri"/>
          <w:lang w:val="en-CA"/>
        </w:rPr>
        <w:t>──</w:t>
      </w:r>
      <w:r w:rsidRPr="00996F26">
        <w:rPr>
          <w:lang w:val="en-CA"/>
        </w:rPr>
        <w:t xml:space="preserve"> </w:t>
      </w:r>
      <w:proofErr w:type="spellStart"/>
      <w:r w:rsidRPr="00996F26">
        <w:rPr>
          <w:lang w:val="en-CA"/>
        </w:rPr>
        <w:t>data_ingestion_service</w:t>
      </w:r>
      <w:proofErr w:type="spellEnd"/>
      <w:r w:rsidRPr="00996F26">
        <w:rPr>
          <w:lang w:val="en-CA"/>
        </w:rPr>
        <w:t>/</w:t>
      </w:r>
    </w:p>
    <w:p w14:paraId="32B4C509" w14:textId="77777777" w:rsidR="00996F26" w:rsidRPr="00996F26" w:rsidRDefault="00996F26" w:rsidP="00996F26">
      <w:pPr>
        <w:rPr>
          <w:lang w:val="en-CA"/>
        </w:rPr>
      </w:pPr>
      <w:r w:rsidRPr="00996F26">
        <w:rPr>
          <w:rFonts w:ascii="MS Gothic" w:eastAsia="MS Gothic" w:hAnsi="MS Gothic" w:cs="MS Gothic" w:hint="eastAsia"/>
          <w:lang w:val="en-CA"/>
        </w:rPr>
        <w:t>├</w:t>
      </w:r>
      <w:r w:rsidRPr="00996F26">
        <w:rPr>
          <w:rFonts w:ascii="Calibri" w:hAnsi="Calibri" w:cs="Calibri"/>
          <w:lang w:val="en-CA"/>
        </w:rPr>
        <w:t>──</w:t>
      </w:r>
      <w:r w:rsidRPr="00996F26">
        <w:rPr>
          <w:lang w:val="en-CA"/>
        </w:rPr>
        <w:t xml:space="preserve"> </w:t>
      </w:r>
      <w:proofErr w:type="spellStart"/>
      <w:r w:rsidRPr="00996F26">
        <w:rPr>
          <w:lang w:val="en-CA"/>
        </w:rPr>
        <w:t>feature_engineering_service</w:t>
      </w:r>
      <w:proofErr w:type="spellEnd"/>
      <w:r w:rsidRPr="00996F26">
        <w:rPr>
          <w:lang w:val="en-CA"/>
        </w:rPr>
        <w:t>/</w:t>
      </w:r>
    </w:p>
    <w:p w14:paraId="5BF7BF50" w14:textId="77777777" w:rsidR="00996F26" w:rsidRPr="00996F26" w:rsidRDefault="00996F26" w:rsidP="00996F26">
      <w:pPr>
        <w:rPr>
          <w:lang w:val="en-CA"/>
        </w:rPr>
      </w:pPr>
      <w:r w:rsidRPr="00996F26">
        <w:rPr>
          <w:rFonts w:ascii="MS Gothic" w:eastAsia="MS Gothic" w:hAnsi="MS Gothic" w:cs="MS Gothic" w:hint="eastAsia"/>
          <w:lang w:val="en-CA"/>
        </w:rPr>
        <w:t>├</w:t>
      </w:r>
      <w:r w:rsidRPr="00996F26">
        <w:rPr>
          <w:rFonts w:ascii="Calibri" w:hAnsi="Calibri" w:cs="Calibri"/>
          <w:lang w:val="en-CA"/>
        </w:rPr>
        <w:t>──</w:t>
      </w:r>
      <w:r w:rsidRPr="00996F26">
        <w:rPr>
          <w:lang w:val="en-CA"/>
        </w:rPr>
        <w:t xml:space="preserve"> </w:t>
      </w:r>
      <w:proofErr w:type="spellStart"/>
      <w:r w:rsidRPr="00996F26">
        <w:rPr>
          <w:lang w:val="en-CA"/>
        </w:rPr>
        <w:t>regime_detection_service</w:t>
      </w:r>
      <w:proofErr w:type="spellEnd"/>
      <w:r w:rsidRPr="00996F26">
        <w:rPr>
          <w:lang w:val="en-CA"/>
        </w:rPr>
        <w:t>/</w:t>
      </w:r>
    </w:p>
    <w:p w14:paraId="4A73401F" w14:textId="77777777" w:rsidR="00996F26" w:rsidRPr="00996F26" w:rsidRDefault="00996F26" w:rsidP="00996F26">
      <w:pPr>
        <w:rPr>
          <w:lang w:val="en-CA"/>
        </w:rPr>
      </w:pPr>
      <w:r w:rsidRPr="00996F26">
        <w:rPr>
          <w:rFonts w:ascii="MS Gothic" w:eastAsia="MS Gothic" w:hAnsi="MS Gothic" w:cs="MS Gothic" w:hint="eastAsia"/>
          <w:lang w:val="en-CA"/>
        </w:rPr>
        <w:t>├</w:t>
      </w:r>
      <w:r w:rsidRPr="00996F26">
        <w:rPr>
          <w:rFonts w:ascii="Calibri" w:hAnsi="Calibri" w:cs="Calibri"/>
          <w:lang w:val="en-CA"/>
        </w:rPr>
        <w:t>──</w:t>
      </w:r>
      <w:r w:rsidRPr="00996F26">
        <w:rPr>
          <w:lang w:val="en-CA"/>
        </w:rPr>
        <w:t xml:space="preserve"> </w:t>
      </w:r>
      <w:proofErr w:type="spellStart"/>
      <w:r w:rsidRPr="00996F26">
        <w:rPr>
          <w:lang w:val="en-CA"/>
        </w:rPr>
        <w:t>model_inference_service</w:t>
      </w:r>
      <w:proofErr w:type="spellEnd"/>
      <w:r w:rsidRPr="00996F26">
        <w:rPr>
          <w:lang w:val="en-CA"/>
        </w:rPr>
        <w:t>/</w:t>
      </w:r>
    </w:p>
    <w:p w14:paraId="426FB9DB" w14:textId="77777777" w:rsidR="00996F26" w:rsidRPr="00996F26" w:rsidRDefault="00996F26" w:rsidP="00996F26">
      <w:pPr>
        <w:rPr>
          <w:lang w:val="en-CA"/>
        </w:rPr>
      </w:pPr>
      <w:r w:rsidRPr="00996F26">
        <w:rPr>
          <w:rFonts w:ascii="MS Gothic" w:eastAsia="MS Gothic" w:hAnsi="MS Gothic" w:cs="MS Gothic" w:hint="eastAsia"/>
          <w:lang w:val="en-CA"/>
        </w:rPr>
        <w:t>├</w:t>
      </w:r>
      <w:r w:rsidRPr="00996F26">
        <w:rPr>
          <w:rFonts w:ascii="Calibri" w:hAnsi="Calibri" w:cs="Calibri"/>
          <w:lang w:val="en-CA"/>
        </w:rPr>
        <w:t>──</w:t>
      </w:r>
      <w:r w:rsidRPr="00996F26">
        <w:rPr>
          <w:lang w:val="en-CA"/>
        </w:rPr>
        <w:t xml:space="preserve"> </w:t>
      </w:r>
      <w:proofErr w:type="spellStart"/>
      <w:r w:rsidRPr="00996F26">
        <w:rPr>
          <w:lang w:val="en-CA"/>
        </w:rPr>
        <w:t>strategy_engine_service</w:t>
      </w:r>
      <w:proofErr w:type="spellEnd"/>
      <w:r w:rsidRPr="00996F26">
        <w:rPr>
          <w:lang w:val="en-CA"/>
        </w:rPr>
        <w:t>/</w:t>
      </w:r>
    </w:p>
    <w:p w14:paraId="5339E32B" w14:textId="77777777" w:rsidR="00996F26" w:rsidRPr="00996F26" w:rsidRDefault="00996F26" w:rsidP="00996F26">
      <w:pPr>
        <w:rPr>
          <w:lang w:val="en-CA"/>
        </w:rPr>
      </w:pPr>
      <w:r w:rsidRPr="00996F26">
        <w:rPr>
          <w:rFonts w:ascii="MS Gothic" w:eastAsia="MS Gothic" w:hAnsi="MS Gothic" w:cs="MS Gothic" w:hint="eastAsia"/>
          <w:lang w:val="en-CA"/>
        </w:rPr>
        <w:t>├</w:t>
      </w:r>
      <w:r w:rsidRPr="00996F26">
        <w:rPr>
          <w:rFonts w:ascii="Calibri" w:hAnsi="Calibri" w:cs="Calibri"/>
          <w:lang w:val="en-CA"/>
        </w:rPr>
        <w:t>──</w:t>
      </w:r>
      <w:r w:rsidRPr="00996F26">
        <w:rPr>
          <w:lang w:val="en-CA"/>
        </w:rPr>
        <w:t xml:space="preserve"> </w:t>
      </w:r>
      <w:proofErr w:type="spellStart"/>
      <w:r w:rsidRPr="00996F26">
        <w:rPr>
          <w:lang w:val="en-CA"/>
        </w:rPr>
        <w:t>risk_engine_service</w:t>
      </w:r>
      <w:proofErr w:type="spellEnd"/>
      <w:r w:rsidRPr="00996F26">
        <w:rPr>
          <w:lang w:val="en-CA"/>
        </w:rPr>
        <w:t>/</w:t>
      </w:r>
    </w:p>
    <w:p w14:paraId="6ECCD5F0" w14:textId="77777777" w:rsidR="00996F26" w:rsidRPr="00996F26" w:rsidRDefault="00996F26" w:rsidP="00996F26">
      <w:pPr>
        <w:rPr>
          <w:lang w:val="en-CA"/>
        </w:rPr>
      </w:pPr>
      <w:r w:rsidRPr="00996F26">
        <w:rPr>
          <w:rFonts w:ascii="MS Gothic" w:eastAsia="MS Gothic" w:hAnsi="MS Gothic" w:cs="MS Gothic" w:hint="eastAsia"/>
          <w:lang w:val="en-CA"/>
        </w:rPr>
        <w:t>├</w:t>
      </w:r>
      <w:r w:rsidRPr="00996F26">
        <w:rPr>
          <w:rFonts w:ascii="Calibri" w:hAnsi="Calibri" w:cs="Calibri"/>
          <w:lang w:val="en-CA"/>
        </w:rPr>
        <w:t>──</w:t>
      </w:r>
      <w:r w:rsidRPr="00996F26">
        <w:rPr>
          <w:lang w:val="en-CA"/>
        </w:rPr>
        <w:t xml:space="preserve"> </w:t>
      </w:r>
      <w:proofErr w:type="spellStart"/>
      <w:r w:rsidRPr="00996F26">
        <w:rPr>
          <w:lang w:val="en-CA"/>
        </w:rPr>
        <w:t>execution_service</w:t>
      </w:r>
      <w:proofErr w:type="spellEnd"/>
      <w:r w:rsidRPr="00996F26">
        <w:rPr>
          <w:lang w:val="en-CA"/>
        </w:rPr>
        <w:t>/</w:t>
      </w:r>
    </w:p>
    <w:p w14:paraId="433858EA" w14:textId="77777777" w:rsidR="00996F26" w:rsidRPr="00996F26" w:rsidRDefault="00996F26" w:rsidP="00996F26">
      <w:pPr>
        <w:rPr>
          <w:lang w:val="en-CA"/>
        </w:rPr>
      </w:pPr>
      <w:r w:rsidRPr="00996F26">
        <w:rPr>
          <w:rFonts w:ascii="MS Gothic" w:eastAsia="MS Gothic" w:hAnsi="MS Gothic" w:cs="MS Gothic" w:hint="eastAsia"/>
          <w:lang w:val="en-CA"/>
        </w:rPr>
        <w:t>├</w:t>
      </w:r>
      <w:r w:rsidRPr="00996F26">
        <w:rPr>
          <w:rFonts w:ascii="Calibri" w:hAnsi="Calibri" w:cs="Calibri"/>
          <w:lang w:val="en-CA"/>
        </w:rPr>
        <w:t>──</w:t>
      </w:r>
      <w:r w:rsidRPr="00996F26">
        <w:rPr>
          <w:lang w:val="en-CA"/>
        </w:rPr>
        <w:t xml:space="preserve"> </w:t>
      </w:r>
      <w:proofErr w:type="spellStart"/>
      <w:r w:rsidRPr="00996F26">
        <w:rPr>
          <w:lang w:val="en-CA"/>
        </w:rPr>
        <w:t>explainability_service</w:t>
      </w:r>
      <w:proofErr w:type="spellEnd"/>
      <w:r w:rsidRPr="00996F26">
        <w:rPr>
          <w:lang w:val="en-CA"/>
        </w:rPr>
        <w:t>/</w:t>
      </w:r>
    </w:p>
    <w:p w14:paraId="63B7E53E" w14:textId="77777777" w:rsidR="00996F26" w:rsidRPr="00996F26" w:rsidRDefault="00996F26" w:rsidP="00996F26">
      <w:pPr>
        <w:rPr>
          <w:lang w:val="en-CA"/>
        </w:rPr>
      </w:pPr>
      <w:r w:rsidRPr="00996F26">
        <w:rPr>
          <w:rFonts w:ascii="MS Gothic" w:eastAsia="MS Gothic" w:hAnsi="MS Gothic" w:cs="MS Gothic" w:hint="eastAsia"/>
          <w:lang w:val="en-CA"/>
        </w:rPr>
        <w:t>├</w:t>
      </w:r>
      <w:r w:rsidRPr="00996F26">
        <w:rPr>
          <w:rFonts w:ascii="Calibri" w:hAnsi="Calibri" w:cs="Calibri"/>
          <w:lang w:val="en-CA"/>
        </w:rPr>
        <w:t>──</w:t>
      </w:r>
      <w:r w:rsidRPr="00996F26">
        <w:rPr>
          <w:lang w:val="en-CA"/>
        </w:rPr>
        <w:t xml:space="preserve"> </w:t>
      </w:r>
      <w:proofErr w:type="spellStart"/>
      <w:r w:rsidRPr="00996F26">
        <w:rPr>
          <w:lang w:val="en-CA"/>
        </w:rPr>
        <w:t>monitoring_service</w:t>
      </w:r>
      <w:proofErr w:type="spellEnd"/>
      <w:r w:rsidRPr="00996F26">
        <w:rPr>
          <w:lang w:val="en-CA"/>
        </w:rPr>
        <w:t>/</w:t>
      </w:r>
    </w:p>
    <w:p w14:paraId="20E26C5E" w14:textId="77777777" w:rsidR="00996F26" w:rsidRPr="00996F26" w:rsidRDefault="00996F26" w:rsidP="00996F26">
      <w:pPr>
        <w:rPr>
          <w:lang w:val="en-CA"/>
        </w:rPr>
      </w:pPr>
      <w:r w:rsidRPr="00996F26">
        <w:rPr>
          <w:rFonts w:ascii="MS Gothic" w:eastAsia="MS Gothic" w:hAnsi="MS Gothic" w:cs="MS Gothic" w:hint="eastAsia"/>
          <w:lang w:val="en-CA"/>
        </w:rPr>
        <w:t>├</w:t>
      </w:r>
      <w:r w:rsidRPr="00996F26">
        <w:rPr>
          <w:rFonts w:ascii="Calibri" w:hAnsi="Calibri" w:cs="Calibri"/>
          <w:lang w:val="en-CA"/>
        </w:rPr>
        <w:t>──</w:t>
      </w:r>
      <w:r w:rsidRPr="00996F26">
        <w:rPr>
          <w:lang w:val="en-CA"/>
        </w:rPr>
        <w:t xml:space="preserve"> </w:t>
      </w:r>
      <w:proofErr w:type="spellStart"/>
      <w:r w:rsidRPr="00996F26">
        <w:rPr>
          <w:lang w:val="en-CA"/>
        </w:rPr>
        <w:t>self_adjustment_service</w:t>
      </w:r>
      <w:proofErr w:type="spellEnd"/>
      <w:r w:rsidRPr="00996F26">
        <w:rPr>
          <w:lang w:val="en-CA"/>
        </w:rPr>
        <w:t>/</w:t>
      </w:r>
    </w:p>
    <w:p w14:paraId="29641AC1" w14:textId="77777777" w:rsidR="00996F26" w:rsidRPr="00996F26" w:rsidRDefault="00996F26" w:rsidP="00996F26">
      <w:pPr>
        <w:rPr>
          <w:lang w:val="en-CA"/>
        </w:rPr>
      </w:pPr>
      <w:r w:rsidRPr="00996F26">
        <w:rPr>
          <w:lang w:val="en-CA"/>
        </w:rPr>
        <w:t xml:space="preserve">└── </w:t>
      </w:r>
      <w:proofErr w:type="spellStart"/>
      <w:r w:rsidRPr="00996F26">
        <w:rPr>
          <w:lang w:val="en-CA"/>
        </w:rPr>
        <w:t>api_gateway_service</w:t>
      </w:r>
      <w:proofErr w:type="spellEnd"/>
      <w:r w:rsidRPr="00996F26">
        <w:rPr>
          <w:lang w:val="en-CA"/>
        </w:rPr>
        <w:t>/</w:t>
      </w:r>
    </w:p>
    <w:p w14:paraId="00633855" w14:textId="77777777" w:rsidR="00996F26" w:rsidRPr="00996F26" w:rsidRDefault="00996F26" w:rsidP="00996F26">
      <w:pPr>
        <w:rPr>
          <w:lang w:val="en-CA"/>
        </w:rPr>
      </w:pPr>
      <w:r w:rsidRPr="00996F26">
        <w:rPr>
          <w:lang w:val="en-CA"/>
        </w:rPr>
        <w:t>Each service contains:</w:t>
      </w:r>
    </w:p>
    <w:p w14:paraId="7974BCAA" w14:textId="77777777" w:rsidR="00996F26" w:rsidRPr="00996F26" w:rsidRDefault="00996F26" w:rsidP="00996F26">
      <w:pPr>
        <w:rPr>
          <w:lang w:val="en-CA"/>
        </w:rPr>
      </w:pPr>
      <w:proofErr w:type="spellStart"/>
      <w:r w:rsidRPr="00996F26">
        <w:rPr>
          <w:lang w:val="en-CA"/>
        </w:rPr>
        <w:t>service_name</w:t>
      </w:r>
      <w:proofErr w:type="spellEnd"/>
      <w:r w:rsidRPr="00996F26">
        <w:rPr>
          <w:lang w:val="en-CA"/>
        </w:rPr>
        <w:t>/</w:t>
      </w:r>
    </w:p>
    <w:p w14:paraId="0E76B0E9" w14:textId="77777777" w:rsidR="00996F26" w:rsidRPr="00996F26" w:rsidRDefault="00996F26" w:rsidP="00996F26">
      <w:pPr>
        <w:rPr>
          <w:lang w:val="en-CA"/>
        </w:rPr>
      </w:pPr>
      <w:r w:rsidRPr="00996F26">
        <w:rPr>
          <w:lang w:val="en-CA"/>
        </w:rPr>
        <w:t>│</w:t>
      </w:r>
    </w:p>
    <w:p w14:paraId="7A6D92C3" w14:textId="77777777" w:rsidR="00996F26" w:rsidRPr="00996F26" w:rsidRDefault="00996F26" w:rsidP="00996F26">
      <w:pPr>
        <w:rPr>
          <w:lang w:val="en-CA"/>
        </w:rPr>
      </w:pPr>
      <w:r w:rsidRPr="00996F26">
        <w:rPr>
          <w:rFonts w:ascii="MS Gothic" w:eastAsia="MS Gothic" w:hAnsi="MS Gothic" w:cs="MS Gothic" w:hint="eastAsia"/>
          <w:lang w:val="en-CA"/>
        </w:rPr>
        <w:lastRenderedPageBreak/>
        <w:t>├</w:t>
      </w:r>
      <w:r w:rsidRPr="00996F26">
        <w:rPr>
          <w:rFonts w:ascii="Calibri" w:hAnsi="Calibri" w:cs="Calibri"/>
          <w:lang w:val="en-CA"/>
        </w:rPr>
        <w:t>──</w:t>
      </w:r>
      <w:r w:rsidRPr="00996F26">
        <w:rPr>
          <w:lang w:val="en-CA"/>
        </w:rPr>
        <w:t xml:space="preserve"> </w:t>
      </w:r>
      <w:proofErr w:type="spellStart"/>
      <w:r w:rsidRPr="00996F26">
        <w:rPr>
          <w:lang w:val="en-CA"/>
        </w:rPr>
        <w:t>src</w:t>
      </w:r>
      <w:proofErr w:type="spellEnd"/>
      <w:r w:rsidRPr="00996F26">
        <w:rPr>
          <w:lang w:val="en-CA"/>
        </w:rPr>
        <w:t>/</w:t>
      </w:r>
    </w:p>
    <w:p w14:paraId="58A444EA" w14:textId="77777777" w:rsidR="00996F26" w:rsidRPr="00996F26" w:rsidRDefault="00996F26" w:rsidP="00996F26">
      <w:pPr>
        <w:rPr>
          <w:lang w:val="en-CA"/>
        </w:rPr>
      </w:pPr>
      <w:r w:rsidRPr="00996F26">
        <w:rPr>
          <w:rFonts w:ascii="MS Gothic" w:eastAsia="MS Gothic" w:hAnsi="MS Gothic" w:cs="MS Gothic" w:hint="eastAsia"/>
          <w:lang w:val="en-CA"/>
        </w:rPr>
        <w:t>├</w:t>
      </w:r>
      <w:r w:rsidRPr="00996F26">
        <w:rPr>
          <w:rFonts w:ascii="Calibri" w:hAnsi="Calibri" w:cs="Calibri"/>
          <w:lang w:val="en-CA"/>
        </w:rPr>
        <w:t>──</w:t>
      </w:r>
      <w:r w:rsidRPr="00996F26">
        <w:rPr>
          <w:lang w:val="en-CA"/>
        </w:rPr>
        <w:t xml:space="preserve"> </w:t>
      </w:r>
      <w:proofErr w:type="spellStart"/>
      <w:r w:rsidRPr="00996F26">
        <w:rPr>
          <w:lang w:val="en-CA"/>
        </w:rPr>
        <w:t>api</w:t>
      </w:r>
      <w:proofErr w:type="spellEnd"/>
      <w:r w:rsidRPr="00996F26">
        <w:rPr>
          <w:lang w:val="en-CA"/>
        </w:rPr>
        <w:t>/</w:t>
      </w:r>
    </w:p>
    <w:p w14:paraId="30F4AB70" w14:textId="77777777" w:rsidR="00996F26" w:rsidRPr="00996F26" w:rsidRDefault="00996F26" w:rsidP="00996F26">
      <w:pPr>
        <w:rPr>
          <w:lang w:val="en-CA"/>
        </w:rPr>
      </w:pPr>
      <w:r w:rsidRPr="00996F26">
        <w:rPr>
          <w:rFonts w:ascii="MS Gothic" w:eastAsia="MS Gothic" w:hAnsi="MS Gothic" w:cs="MS Gothic" w:hint="eastAsia"/>
          <w:lang w:val="en-CA"/>
        </w:rPr>
        <w:t>├</w:t>
      </w:r>
      <w:r w:rsidRPr="00996F26">
        <w:rPr>
          <w:rFonts w:ascii="Calibri" w:hAnsi="Calibri" w:cs="Calibri"/>
          <w:lang w:val="en-CA"/>
        </w:rPr>
        <w:t>──</w:t>
      </w:r>
      <w:r w:rsidRPr="00996F26">
        <w:rPr>
          <w:lang w:val="en-CA"/>
        </w:rPr>
        <w:t xml:space="preserve"> core/</w:t>
      </w:r>
    </w:p>
    <w:p w14:paraId="3561A6C7" w14:textId="77777777" w:rsidR="00996F26" w:rsidRPr="00996F26" w:rsidRDefault="00996F26" w:rsidP="00996F26">
      <w:pPr>
        <w:rPr>
          <w:lang w:val="en-CA"/>
        </w:rPr>
      </w:pPr>
      <w:r w:rsidRPr="00996F26">
        <w:rPr>
          <w:rFonts w:ascii="MS Gothic" w:eastAsia="MS Gothic" w:hAnsi="MS Gothic" w:cs="MS Gothic" w:hint="eastAsia"/>
          <w:lang w:val="en-CA"/>
        </w:rPr>
        <w:t>├</w:t>
      </w:r>
      <w:r w:rsidRPr="00996F26">
        <w:rPr>
          <w:rFonts w:ascii="Calibri" w:hAnsi="Calibri" w:cs="Calibri"/>
          <w:lang w:val="en-CA"/>
        </w:rPr>
        <w:t>──</w:t>
      </w:r>
      <w:r w:rsidRPr="00996F26">
        <w:rPr>
          <w:lang w:val="en-CA"/>
        </w:rPr>
        <w:t xml:space="preserve"> schemas/</w:t>
      </w:r>
    </w:p>
    <w:p w14:paraId="7E47F7E1" w14:textId="77777777" w:rsidR="00996F26" w:rsidRPr="00996F26" w:rsidRDefault="00996F26" w:rsidP="00996F26">
      <w:pPr>
        <w:rPr>
          <w:lang w:val="en-CA"/>
        </w:rPr>
      </w:pPr>
      <w:r w:rsidRPr="00996F26">
        <w:rPr>
          <w:rFonts w:ascii="MS Gothic" w:eastAsia="MS Gothic" w:hAnsi="MS Gothic" w:cs="MS Gothic" w:hint="eastAsia"/>
          <w:lang w:val="en-CA"/>
        </w:rPr>
        <w:t>├</w:t>
      </w:r>
      <w:r w:rsidRPr="00996F26">
        <w:rPr>
          <w:rFonts w:ascii="Calibri" w:hAnsi="Calibri" w:cs="Calibri"/>
          <w:lang w:val="en-CA"/>
        </w:rPr>
        <w:t>──</w:t>
      </w:r>
      <w:r w:rsidRPr="00996F26">
        <w:rPr>
          <w:lang w:val="en-CA"/>
        </w:rPr>
        <w:t xml:space="preserve"> config/</w:t>
      </w:r>
    </w:p>
    <w:p w14:paraId="29FD7FE8" w14:textId="77777777" w:rsidR="00996F26" w:rsidRPr="00996F26" w:rsidRDefault="00996F26" w:rsidP="00996F26">
      <w:pPr>
        <w:rPr>
          <w:lang w:val="en-CA"/>
        </w:rPr>
      </w:pPr>
      <w:r w:rsidRPr="00996F26">
        <w:rPr>
          <w:rFonts w:ascii="MS Gothic" w:eastAsia="MS Gothic" w:hAnsi="MS Gothic" w:cs="MS Gothic" w:hint="eastAsia"/>
          <w:lang w:val="en-CA"/>
        </w:rPr>
        <w:t>├</w:t>
      </w:r>
      <w:r w:rsidRPr="00996F26">
        <w:rPr>
          <w:rFonts w:ascii="Calibri" w:hAnsi="Calibri" w:cs="Calibri"/>
          <w:lang w:val="en-CA"/>
        </w:rPr>
        <w:t>──</w:t>
      </w:r>
      <w:r w:rsidRPr="00996F26">
        <w:rPr>
          <w:lang w:val="en-CA"/>
        </w:rPr>
        <w:t xml:space="preserve"> tests/</w:t>
      </w:r>
    </w:p>
    <w:p w14:paraId="7D20A2D9" w14:textId="77777777" w:rsidR="00996F26" w:rsidRPr="00996F26" w:rsidRDefault="00996F26" w:rsidP="00996F26">
      <w:pPr>
        <w:rPr>
          <w:lang w:val="en-CA"/>
        </w:rPr>
      </w:pPr>
      <w:r w:rsidRPr="00996F26">
        <w:rPr>
          <w:rFonts w:ascii="MS Gothic" w:eastAsia="MS Gothic" w:hAnsi="MS Gothic" w:cs="MS Gothic" w:hint="eastAsia"/>
          <w:lang w:val="en-CA"/>
        </w:rPr>
        <w:t>├</w:t>
      </w:r>
      <w:r w:rsidRPr="00996F26">
        <w:rPr>
          <w:rFonts w:ascii="Calibri" w:hAnsi="Calibri" w:cs="Calibri"/>
          <w:lang w:val="en-CA"/>
        </w:rPr>
        <w:t>──</w:t>
      </w:r>
      <w:r w:rsidRPr="00996F26">
        <w:rPr>
          <w:lang w:val="en-CA"/>
        </w:rPr>
        <w:t xml:space="preserve"> </w:t>
      </w:r>
      <w:proofErr w:type="spellStart"/>
      <w:r w:rsidRPr="00996F26">
        <w:rPr>
          <w:lang w:val="en-CA"/>
        </w:rPr>
        <w:t>Dockerfile</w:t>
      </w:r>
      <w:proofErr w:type="spellEnd"/>
    </w:p>
    <w:p w14:paraId="6814482E" w14:textId="77777777" w:rsidR="00996F26" w:rsidRPr="00996F26" w:rsidRDefault="00996F26" w:rsidP="00996F26">
      <w:pPr>
        <w:rPr>
          <w:lang w:val="en-CA"/>
        </w:rPr>
      </w:pPr>
      <w:r w:rsidRPr="00996F26">
        <w:rPr>
          <w:lang w:val="en-CA"/>
        </w:rPr>
        <w:t>└── README.md</w:t>
      </w:r>
    </w:p>
    <w:p w14:paraId="6D21F588" w14:textId="77777777" w:rsidR="00996F26" w:rsidRPr="00996F26" w:rsidRDefault="00000000" w:rsidP="00996F26">
      <w:pPr>
        <w:rPr>
          <w:lang w:val="en-CA"/>
        </w:rPr>
      </w:pPr>
      <w:r>
        <w:rPr>
          <w:lang w:val="en-CA"/>
        </w:rPr>
        <w:pict w14:anchorId="5CBA7E4E">
          <v:rect id="_x0000_i5538" style="width:0;height:1.5pt" o:hralign="center" o:hrstd="t" o:hr="t" fillcolor="#a0a0a0" stroked="f"/>
        </w:pict>
      </w:r>
    </w:p>
    <w:p w14:paraId="4AD56707" w14:textId="77777777" w:rsidR="00996F26" w:rsidRPr="00996F26" w:rsidRDefault="00996F26" w:rsidP="00996F26">
      <w:pPr>
        <w:rPr>
          <w:b/>
          <w:bCs/>
          <w:lang w:val="en-CA"/>
        </w:rPr>
      </w:pPr>
      <w:r w:rsidRPr="00996F26">
        <w:rPr>
          <w:b/>
          <w:bCs/>
          <w:lang w:val="en-CA"/>
        </w:rPr>
        <w:t>18.4 Agents Directory Structure</w:t>
      </w:r>
    </w:p>
    <w:p w14:paraId="77DE64DC" w14:textId="77777777" w:rsidR="00996F26" w:rsidRPr="00996F26" w:rsidRDefault="00996F26" w:rsidP="00996F26">
      <w:pPr>
        <w:rPr>
          <w:lang w:val="en-CA"/>
        </w:rPr>
      </w:pPr>
      <w:r w:rsidRPr="00996F26">
        <w:rPr>
          <w:lang w:val="en-CA"/>
        </w:rPr>
        <w:t>Agents represent autonomous functional units.</w:t>
      </w:r>
    </w:p>
    <w:p w14:paraId="29D04CA6" w14:textId="77777777" w:rsidR="00996F26" w:rsidRPr="00996F26" w:rsidRDefault="00996F26" w:rsidP="00996F26">
      <w:pPr>
        <w:rPr>
          <w:lang w:val="en-CA"/>
        </w:rPr>
      </w:pPr>
      <w:r w:rsidRPr="00996F26">
        <w:rPr>
          <w:lang w:val="en-CA"/>
        </w:rPr>
        <w:t>agents/</w:t>
      </w:r>
    </w:p>
    <w:p w14:paraId="3719588B" w14:textId="77777777" w:rsidR="00996F26" w:rsidRPr="00996F26" w:rsidRDefault="00996F26" w:rsidP="00996F26">
      <w:pPr>
        <w:rPr>
          <w:lang w:val="en-CA"/>
        </w:rPr>
      </w:pPr>
      <w:r w:rsidRPr="00996F26">
        <w:rPr>
          <w:lang w:val="en-CA"/>
        </w:rPr>
        <w:t>│</w:t>
      </w:r>
    </w:p>
    <w:p w14:paraId="626696F9" w14:textId="77777777" w:rsidR="00996F26" w:rsidRPr="00996F26" w:rsidRDefault="00996F26" w:rsidP="00996F26">
      <w:pPr>
        <w:rPr>
          <w:lang w:val="en-CA"/>
        </w:rPr>
      </w:pPr>
      <w:r w:rsidRPr="00996F26">
        <w:rPr>
          <w:rFonts w:ascii="MS Gothic" w:eastAsia="MS Gothic" w:hAnsi="MS Gothic" w:cs="MS Gothic" w:hint="eastAsia"/>
          <w:lang w:val="en-CA"/>
        </w:rPr>
        <w:t>├</w:t>
      </w:r>
      <w:r w:rsidRPr="00996F26">
        <w:rPr>
          <w:rFonts w:ascii="Calibri" w:hAnsi="Calibri" w:cs="Calibri"/>
          <w:lang w:val="en-CA"/>
        </w:rPr>
        <w:t>──</w:t>
      </w:r>
      <w:r w:rsidRPr="00996F26">
        <w:rPr>
          <w:lang w:val="en-CA"/>
        </w:rPr>
        <w:t xml:space="preserve"> </w:t>
      </w:r>
      <w:proofErr w:type="spellStart"/>
      <w:r w:rsidRPr="00996F26">
        <w:rPr>
          <w:lang w:val="en-CA"/>
        </w:rPr>
        <w:t>indicator_analysis_agent</w:t>
      </w:r>
      <w:proofErr w:type="spellEnd"/>
      <w:r w:rsidRPr="00996F26">
        <w:rPr>
          <w:lang w:val="en-CA"/>
        </w:rPr>
        <w:t>/</w:t>
      </w:r>
    </w:p>
    <w:p w14:paraId="14BABD6E" w14:textId="77777777" w:rsidR="00996F26" w:rsidRPr="00996F26" w:rsidRDefault="00996F26" w:rsidP="00996F26">
      <w:pPr>
        <w:rPr>
          <w:lang w:val="en-CA"/>
        </w:rPr>
      </w:pPr>
      <w:r w:rsidRPr="00996F26">
        <w:rPr>
          <w:rFonts w:ascii="MS Gothic" w:eastAsia="MS Gothic" w:hAnsi="MS Gothic" w:cs="MS Gothic" w:hint="eastAsia"/>
          <w:lang w:val="en-CA"/>
        </w:rPr>
        <w:t>├</w:t>
      </w:r>
      <w:r w:rsidRPr="00996F26">
        <w:rPr>
          <w:rFonts w:ascii="Calibri" w:hAnsi="Calibri" w:cs="Calibri"/>
          <w:lang w:val="en-CA"/>
        </w:rPr>
        <w:t>──</w:t>
      </w:r>
      <w:r w:rsidRPr="00996F26">
        <w:rPr>
          <w:lang w:val="en-CA"/>
        </w:rPr>
        <w:t xml:space="preserve"> </w:t>
      </w:r>
      <w:proofErr w:type="spellStart"/>
      <w:r w:rsidRPr="00996F26">
        <w:rPr>
          <w:lang w:val="en-CA"/>
        </w:rPr>
        <w:t>news_sentiment_agent</w:t>
      </w:r>
      <w:proofErr w:type="spellEnd"/>
      <w:r w:rsidRPr="00996F26">
        <w:rPr>
          <w:lang w:val="en-CA"/>
        </w:rPr>
        <w:t>/</w:t>
      </w:r>
    </w:p>
    <w:p w14:paraId="5B01D8CF" w14:textId="77777777" w:rsidR="00996F26" w:rsidRPr="00996F26" w:rsidRDefault="00996F26" w:rsidP="00996F26">
      <w:pPr>
        <w:rPr>
          <w:lang w:val="en-CA"/>
        </w:rPr>
      </w:pPr>
      <w:r w:rsidRPr="00996F26">
        <w:rPr>
          <w:rFonts w:ascii="MS Gothic" w:eastAsia="MS Gothic" w:hAnsi="MS Gothic" w:cs="MS Gothic" w:hint="eastAsia"/>
          <w:lang w:val="en-CA"/>
        </w:rPr>
        <w:t>├</w:t>
      </w:r>
      <w:r w:rsidRPr="00996F26">
        <w:rPr>
          <w:rFonts w:ascii="Calibri" w:hAnsi="Calibri" w:cs="Calibri"/>
          <w:lang w:val="en-CA"/>
        </w:rPr>
        <w:t>──</w:t>
      </w:r>
      <w:r w:rsidRPr="00996F26">
        <w:rPr>
          <w:lang w:val="en-CA"/>
        </w:rPr>
        <w:t xml:space="preserve"> </w:t>
      </w:r>
      <w:proofErr w:type="spellStart"/>
      <w:r w:rsidRPr="00996F26">
        <w:rPr>
          <w:lang w:val="en-CA"/>
        </w:rPr>
        <w:t>correlation_analysis_agent</w:t>
      </w:r>
      <w:proofErr w:type="spellEnd"/>
      <w:r w:rsidRPr="00996F26">
        <w:rPr>
          <w:lang w:val="en-CA"/>
        </w:rPr>
        <w:t>/</w:t>
      </w:r>
    </w:p>
    <w:p w14:paraId="70E771B6" w14:textId="77777777" w:rsidR="00996F26" w:rsidRPr="00996F26" w:rsidRDefault="00996F26" w:rsidP="00996F26">
      <w:pPr>
        <w:rPr>
          <w:lang w:val="en-CA"/>
        </w:rPr>
      </w:pPr>
      <w:r w:rsidRPr="00996F26">
        <w:rPr>
          <w:rFonts w:ascii="MS Gothic" w:eastAsia="MS Gothic" w:hAnsi="MS Gothic" w:cs="MS Gothic" w:hint="eastAsia"/>
          <w:lang w:val="en-CA"/>
        </w:rPr>
        <w:t>├</w:t>
      </w:r>
      <w:r w:rsidRPr="00996F26">
        <w:rPr>
          <w:rFonts w:ascii="Calibri" w:hAnsi="Calibri" w:cs="Calibri"/>
          <w:lang w:val="en-CA"/>
        </w:rPr>
        <w:t>──</w:t>
      </w:r>
      <w:r w:rsidRPr="00996F26">
        <w:rPr>
          <w:lang w:val="en-CA"/>
        </w:rPr>
        <w:t xml:space="preserve"> </w:t>
      </w:r>
      <w:proofErr w:type="spellStart"/>
      <w:r w:rsidRPr="00996F26">
        <w:rPr>
          <w:lang w:val="en-CA"/>
        </w:rPr>
        <w:t>strategy_evaluation_agent</w:t>
      </w:r>
      <w:proofErr w:type="spellEnd"/>
      <w:r w:rsidRPr="00996F26">
        <w:rPr>
          <w:lang w:val="en-CA"/>
        </w:rPr>
        <w:t>/</w:t>
      </w:r>
    </w:p>
    <w:p w14:paraId="7A023E43" w14:textId="77777777" w:rsidR="00996F26" w:rsidRPr="00996F26" w:rsidRDefault="00996F26" w:rsidP="00996F26">
      <w:pPr>
        <w:rPr>
          <w:lang w:val="en-CA"/>
        </w:rPr>
      </w:pPr>
      <w:r w:rsidRPr="00996F26">
        <w:rPr>
          <w:rFonts w:ascii="MS Gothic" w:eastAsia="MS Gothic" w:hAnsi="MS Gothic" w:cs="MS Gothic" w:hint="eastAsia"/>
          <w:lang w:val="en-CA"/>
        </w:rPr>
        <w:t>├</w:t>
      </w:r>
      <w:r w:rsidRPr="00996F26">
        <w:rPr>
          <w:rFonts w:ascii="Calibri" w:hAnsi="Calibri" w:cs="Calibri"/>
          <w:lang w:val="en-CA"/>
        </w:rPr>
        <w:t>──</w:t>
      </w:r>
      <w:r w:rsidRPr="00996F26">
        <w:rPr>
          <w:lang w:val="en-CA"/>
        </w:rPr>
        <w:t xml:space="preserve"> </w:t>
      </w:r>
      <w:proofErr w:type="spellStart"/>
      <w:r w:rsidRPr="00996F26">
        <w:rPr>
          <w:lang w:val="en-CA"/>
        </w:rPr>
        <w:t>risk_assessment_agent</w:t>
      </w:r>
      <w:proofErr w:type="spellEnd"/>
      <w:r w:rsidRPr="00996F26">
        <w:rPr>
          <w:lang w:val="en-CA"/>
        </w:rPr>
        <w:t>/</w:t>
      </w:r>
    </w:p>
    <w:p w14:paraId="431B86F4" w14:textId="77777777" w:rsidR="00996F26" w:rsidRPr="00996F26" w:rsidRDefault="00996F26" w:rsidP="00996F26">
      <w:pPr>
        <w:rPr>
          <w:lang w:val="en-CA"/>
        </w:rPr>
      </w:pPr>
      <w:r w:rsidRPr="00996F26">
        <w:rPr>
          <w:rFonts w:ascii="MS Gothic" w:eastAsia="MS Gothic" w:hAnsi="MS Gothic" w:cs="MS Gothic" w:hint="eastAsia"/>
          <w:lang w:val="en-CA"/>
        </w:rPr>
        <w:t>├</w:t>
      </w:r>
      <w:r w:rsidRPr="00996F26">
        <w:rPr>
          <w:rFonts w:ascii="Calibri" w:hAnsi="Calibri" w:cs="Calibri"/>
          <w:lang w:val="en-CA"/>
        </w:rPr>
        <w:t>──</w:t>
      </w:r>
      <w:r w:rsidRPr="00996F26">
        <w:rPr>
          <w:lang w:val="en-CA"/>
        </w:rPr>
        <w:t xml:space="preserve"> </w:t>
      </w:r>
      <w:proofErr w:type="spellStart"/>
      <w:r w:rsidRPr="00996F26">
        <w:rPr>
          <w:lang w:val="en-CA"/>
        </w:rPr>
        <w:t>execution_monitor_agent</w:t>
      </w:r>
      <w:proofErr w:type="spellEnd"/>
      <w:r w:rsidRPr="00996F26">
        <w:rPr>
          <w:lang w:val="en-CA"/>
        </w:rPr>
        <w:t>/</w:t>
      </w:r>
    </w:p>
    <w:p w14:paraId="121506CD" w14:textId="77777777" w:rsidR="00996F26" w:rsidRPr="00996F26" w:rsidRDefault="00996F26" w:rsidP="00996F26">
      <w:pPr>
        <w:rPr>
          <w:lang w:val="en-CA"/>
        </w:rPr>
      </w:pPr>
      <w:r w:rsidRPr="00996F26">
        <w:rPr>
          <w:rFonts w:ascii="MS Gothic" w:eastAsia="MS Gothic" w:hAnsi="MS Gothic" w:cs="MS Gothic" w:hint="eastAsia"/>
          <w:lang w:val="en-CA"/>
        </w:rPr>
        <w:t>├</w:t>
      </w:r>
      <w:r w:rsidRPr="00996F26">
        <w:rPr>
          <w:rFonts w:ascii="Calibri" w:hAnsi="Calibri" w:cs="Calibri"/>
          <w:lang w:val="en-CA"/>
        </w:rPr>
        <w:t>──</w:t>
      </w:r>
      <w:r w:rsidRPr="00996F26">
        <w:rPr>
          <w:lang w:val="en-CA"/>
        </w:rPr>
        <w:t xml:space="preserve"> </w:t>
      </w:r>
      <w:proofErr w:type="spellStart"/>
      <w:r w:rsidRPr="00996F26">
        <w:rPr>
          <w:lang w:val="en-CA"/>
        </w:rPr>
        <w:t>model_optimization_agent</w:t>
      </w:r>
      <w:proofErr w:type="spellEnd"/>
      <w:r w:rsidRPr="00996F26">
        <w:rPr>
          <w:lang w:val="en-CA"/>
        </w:rPr>
        <w:t>/</w:t>
      </w:r>
    </w:p>
    <w:p w14:paraId="4BB296E0" w14:textId="77777777" w:rsidR="00996F26" w:rsidRPr="00996F26" w:rsidRDefault="00996F26" w:rsidP="00996F26">
      <w:pPr>
        <w:rPr>
          <w:lang w:val="en-CA"/>
        </w:rPr>
      </w:pPr>
      <w:r w:rsidRPr="00996F26">
        <w:rPr>
          <w:rFonts w:ascii="MS Gothic" w:eastAsia="MS Gothic" w:hAnsi="MS Gothic" w:cs="MS Gothic" w:hint="eastAsia"/>
          <w:lang w:val="en-CA"/>
        </w:rPr>
        <w:t>├</w:t>
      </w:r>
      <w:r w:rsidRPr="00996F26">
        <w:rPr>
          <w:rFonts w:ascii="Calibri" w:hAnsi="Calibri" w:cs="Calibri"/>
          <w:lang w:val="en-CA"/>
        </w:rPr>
        <w:t>──</w:t>
      </w:r>
      <w:r w:rsidRPr="00996F26">
        <w:rPr>
          <w:lang w:val="en-CA"/>
        </w:rPr>
        <w:t xml:space="preserve"> </w:t>
      </w:r>
      <w:proofErr w:type="spellStart"/>
      <w:r w:rsidRPr="00996F26">
        <w:rPr>
          <w:lang w:val="en-CA"/>
        </w:rPr>
        <w:t>timeframe_optimization_agent</w:t>
      </w:r>
      <w:proofErr w:type="spellEnd"/>
      <w:r w:rsidRPr="00996F26">
        <w:rPr>
          <w:lang w:val="en-CA"/>
        </w:rPr>
        <w:t>/</w:t>
      </w:r>
    </w:p>
    <w:p w14:paraId="1D52F641" w14:textId="77777777" w:rsidR="00996F26" w:rsidRPr="00996F26" w:rsidRDefault="00996F26" w:rsidP="00996F26">
      <w:pPr>
        <w:rPr>
          <w:lang w:val="en-CA"/>
        </w:rPr>
      </w:pPr>
      <w:r w:rsidRPr="00996F26">
        <w:rPr>
          <w:rFonts w:ascii="MS Gothic" w:eastAsia="MS Gothic" w:hAnsi="MS Gothic" w:cs="MS Gothic" w:hint="eastAsia"/>
          <w:lang w:val="en-CA"/>
        </w:rPr>
        <w:t>├</w:t>
      </w:r>
      <w:r w:rsidRPr="00996F26">
        <w:rPr>
          <w:rFonts w:ascii="Calibri" w:hAnsi="Calibri" w:cs="Calibri"/>
          <w:lang w:val="en-CA"/>
        </w:rPr>
        <w:t>──</w:t>
      </w:r>
      <w:r w:rsidRPr="00996F26">
        <w:rPr>
          <w:lang w:val="en-CA"/>
        </w:rPr>
        <w:t xml:space="preserve"> </w:t>
      </w:r>
      <w:proofErr w:type="spellStart"/>
      <w:r w:rsidRPr="00996F26">
        <w:rPr>
          <w:lang w:val="en-CA"/>
        </w:rPr>
        <w:t>self_adjustment_agent</w:t>
      </w:r>
      <w:proofErr w:type="spellEnd"/>
      <w:r w:rsidRPr="00996F26">
        <w:rPr>
          <w:lang w:val="en-CA"/>
        </w:rPr>
        <w:t>/</w:t>
      </w:r>
    </w:p>
    <w:p w14:paraId="12BDDE27" w14:textId="77777777" w:rsidR="00996F26" w:rsidRPr="00996F26" w:rsidRDefault="00996F26" w:rsidP="00996F26">
      <w:pPr>
        <w:rPr>
          <w:lang w:val="en-CA"/>
        </w:rPr>
      </w:pPr>
      <w:r w:rsidRPr="00996F26">
        <w:rPr>
          <w:lang w:val="en-CA"/>
        </w:rPr>
        <w:t xml:space="preserve">└── </w:t>
      </w:r>
      <w:proofErr w:type="spellStart"/>
      <w:r w:rsidRPr="00996F26">
        <w:rPr>
          <w:lang w:val="en-CA"/>
        </w:rPr>
        <w:t>anomaly_detection_agent</w:t>
      </w:r>
      <w:proofErr w:type="spellEnd"/>
      <w:r w:rsidRPr="00996F26">
        <w:rPr>
          <w:lang w:val="en-CA"/>
        </w:rPr>
        <w:t>/</w:t>
      </w:r>
    </w:p>
    <w:p w14:paraId="19003D09" w14:textId="77777777" w:rsidR="00996F26" w:rsidRPr="00996F26" w:rsidRDefault="00996F26" w:rsidP="00996F26">
      <w:pPr>
        <w:rPr>
          <w:lang w:val="en-CA"/>
        </w:rPr>
      </w:pPr>
      <w:r w:rsidRPr="00996F26">
        <w:rPr>
          <w:lang w:val="en-CA"/>
        </w:rPr>
        <w:t>Agent internal structure:</w:t>
      </w:r>
    </w:p>
    <w:p w14:paraId="393244F5" w14:textId="77777777" w:rsidR="00996F26" w:rsidRPr="00996F26" w:rsidRDefault="00996F26" w:rsidP="00996F26">
      <w:pPr>
        <w:rPr>
          <w:lang w:val="en-CA"/>
        </w:rPr>
      </w:pPr>
      <w:proofErr w:type="spellStart"/>
      <w:r w:rsidRPr="00996F26">
        <w:rPr>
          <w:lang w:val="en-CA"/>
        </w:rPr>
        <w:t>agent_name</w:t>
      </w:r>
      <w:proofErr w:type="spellEnd"/>
      <w:r w:rsidRPr="00996F26">
        <w:rPr>
          <w:lang w:val="en-CA"/>
        </w:rPr>
        <w:t>/</w:t>
      </w:r>
    </w:p>
    <w:p w14:paraId="588C37CE" w14:textId="77777777" w:rsidR="00996F26" w:rsidRPr="00996F26" w:rsidRDefault="00996F26" w:rsidP="00996F26">
      <w:pPr>
        <w:rPr>
          <w:lang w:val="en-CA"/>
        </w:rPr>
      </w:pPr>
      <w:r w:rsidRPr="00996F26">
        <w:rPr>
          <w:lang w:val="en-CA"/>
        </w:rPr>
        <w:lastRenderedPageBreak/>
        <w:t>│</w:t>
      </w:r>
    </w:p>
    <w:p w14:paraId="1645BAA5" w14:textId="77777777" w:rsidR="00996F26" w:rsidRPr="00996F26" w:rsidRDefault="00996F26" w:rsidP="00996F26">
      <w:pPr>
        <w:rPr>
          <w:lang w:val="en-CA"/>
        </w:rPr>
      </w:pPr>
      <w:r w:rsidRPr="00996F26">
        <w:rPr>
          <w:rFonts w:ascii="MS Gothic" w:eastAsia="MS Gothic" w:hAnsi="MS Gothic" w:cs="MS Gothic" w:hint="eastAsia"/>
          <w:lang w:val="en-CA"/>
        </w:rPr>
        <w:t>├</w:t>
      </w:r>
      <w:r w:rsidRPr="00996F26">
        <w:rPr>
          <w:rFonts w:ascii="Calibri" w:hAnsi="Calibri" w:cs="Calibri"/>
          <w:lang w:val="en-CA"/>
        </w:rPr>
        <w:t>──</w:t>
      </w:r>
      <w:r w:rsidRPr="00996F26">
        <w:rPr>
          <w:lang w:val="en-CA"/>
        </w:rPr>
        <w:t xml:space="preserve"> controller.py</w:t>
      </w:r>
    </w:p>
    <w:p w14:paraId="0C16197F" w14:textId="77777777" w:rsidR="00996F26" w:rsidRPr="00996F26" w:rsidRDefault="00996F26" w:rsidP="00996F26">
      <w:pPr>
        <w:rPr>
          <w:lang w:val="en-CA"/>
        </w:rPr>
      </w:pPr>
      <w:r w:rsidRPr="00996F26">
        <w:rPr>
          <w:rFonts w:ascii="MS Gothic" w:eastAsia="MS Gothic" w:hAnsi="MS Gothic" w:cs="MS Gothic" w:hint="eastAsia"/>
          <w:lang w:val="en-CA"/>
        </w:rPr>
        <w:t>├</w:t>
      </w:r>
      <w:r w:rsidRPr="00996F26">
        <w:rPr>
          <w:rFonts w:ascii="Calibri" w:hAnsi="Calibri" w:cs="Calibri"/>
          <w:lang w:val="en-CA"/>
        </w:rPr>
        <w:t>──</w:t>
      </w:r>
      <w:r w:rsidRPr="00996F26">
        <w:rPr>
          <w:lang w:val="en-CA"/>
        </w:rPr>
        <w:t xml:space="preserve"> logic/</w:t>
      </w:r>
    </w:p>
    <w:p w14:paraId="46DCD08A" w14:textId="77777777" w:rsidR="00996F26" w:rsidRPr="00996F26" w:rsidRDefault="00996F26" w:rsidP="00996F26">
      <w:pPr>
        <w:rPr>
          <w:lang w:val="en-CA"/>
        </w:rPr>
      </w:pPr>
      <w:r w:rsidRPr="00996F26">
        <w:rPr>
          <w:rFonts w:ascii="MS Gothic" w:eastAsia="MS Gothic" w:hAnsi="MS Gothic" w:cs="MS Gothic" w:hint="eastAsia"/>
          <w:lang w:val="en-CA"/>
        </w:rPr>
        <w:t>├</w:t>
      </w:r>
      <w:r w:rsidRPr="00996F26">
        <w:rPr>
          <w:rFonts w:ascii="Calibri" w:hAnsi="Calibri" w:cs="Calibri"/>
          <w:lang w:val="en-CA"/>
        </w:rPr>
        <w:t>──</w:t>
      </w:r>
      <w:r w:rsidRPr="00996F26">
        <w:rPr>
          <w:lang w:val="en-CA"/>
        </w:rPr>
        <w:t xml:space="preserve"> state/</w:t>
      </w:r>
    </w:p>
    <w:p w14:paraId="203908D7" w14:textId="77777777" w:rsidR="00996F26" w:rsidRPr="00996F26" w:rsidRDefault="00996F26" w:rsidP="00996F26">
      <w:pPr>
        <w:rPr>
          <w:lang w:val="en-CA"/>
        </w:rPr>
      </w:pPr>
      <w:r w:rsidRPr="00996F26">
        <w:rPr>
          <w:rFonts w:ascii="MS Gothic" w:eastAsia="MS Gothic" w:hAnsi="MS Gothic" w:cs="MS Gothic" w:hint="eastAsia"/>
          <w:lang w:val="en-CA"/>
        </w:rPr>
        <w:t>├</w:t>
      </w:r>
      <w:r w:rsidRPr="00996F26">
        <w:rPr>
          <w:rFonts w:ascii="Calibri" w:hAnsi="Calibri" w:cs="Calibri"/>
          <w:lang w:val="en-CA"/>
        </w:rPr>
        <w:t>──</w:t>
      </w:r>
      <w:r w:rsidRPr="00996F26">
        <w:rPr>
          <w:lang w:val="en-CA"/>
        </w:rPr>
        <w:t xml:space="preserve"> config/</w:t>
      </w:r>
    </w:p>
    <w:p w14:paraId="4714D741" w14:textId="77777777" w:rsidR="00996F26" w:rsidRPr="00996F26" w:rsidRDefault="00996F26" w:rsidP="00996F26">
      <w:pPr>
        <w:rPr>
          <w:lang w:val="en-CA"/>
        </w:rPr>
      </w:pPr>
      <w:r w:rsidRPr="00996F26">
        <w:rPr>
          <w:rFonts w:ascii="MS Gothic" w:eastAsia="MS Gothic" w:hAnsi="MS Gothic" w:cs="MS Gothic" w:hint="eastAsia"/>
          <w:lang w:val="en-CA"/>
        </w:rPr>
        <w:t>├</w:t>
      </w:r>
      <w:r w:rsidRPr="00996F26">
        <w:rPr>
          <w:rFonts w:ascii="Calibri" w:hAnsi="Calibri" w:cs="Calibri"/>
          <w:lang w:val="en-CA"/>
        </w:rPr>
        <w:t>──</w:t>
      </w:r>
      <w:r w:rsidRPr="00996F26">
        <w:rPr>
          <w:lang w:val="en-CA"/>
        </w:rPr>
        <w:t xml:space="preserve"> tests/</w:t>
      </w:r>
    </w:p>
    <w:p w14:paraId="0592A678" w14:textId="77777777" w:rsidR="00996F26" w:rsidRPr="00996F26" w:rsidRDefault="00996F26" w:rsidP="00996F26">
      <w:pPr>
        <w:rPr>
          <w:lang w:val="en-CA"/>
        </w:rPr>
      </w:pPr>
      <w:r w:rsidRPr="00996F26">
        <w:rPr>
          <w:lang w:val="en-CA"/>
        </w:rPr>
        <w:t>└── README.md</w:t>
      </w:r>
    </w:p>
    <w:p w14:paraId="6608F281" w14:textId="77777777" w:rsidR="00996F26" w:rsidRPr="00996F26" w:rsidRDefault="00000000" w:rsidP="00996F26">
      <w:pPr>
        <w:rPr>
          <w:lang w:val="en-CA"/>
        </w:rPr>
      </w:pPr>
      <w:r>
        <w:rPr>
          <w:lang w:val="en-CA"/>
        </w:rPr>
        <w:pict w14:anchorId="798C6DEB">
          <v:rect id="_x0000_i5539" style="width:0;height:1.5pt" o:hralign="center" o:hrstd="t" o:hr="t" fillcolor="#a0a0a0" stroked="f"/>
        </w:pict>
      </w:r>
    </w:p>
    <w:p w14:paraId="004C1F73" w14:textId="77777777" w:rsidR="00996F26" w:rsidRPr="00996F26" w:rsidRDefault="00996F26" w:rsidP="00996F26">
      <w:pPr>
        <w:rPr>
          <w:b/>
          <w:bCs/>
          <w:lang w:val="en-CA"/>
        </w:rPr>
      </w:pPr>
      <w:r w:rsidRPr="00996F26">
        <w:rPr>
          <w:b/>
          <w:bCs/>
          <w:lang w:val="en-CA"/>
        </w:rPr>
        <w:t>18.5 Models Directory Structure</w:t>
      </w:r>
    </w:p>
    <w:p w14:paraId="035F376D" w14:textId="77777777" w:rsidR="00996F26" w:rsidRPr="00996F26" w:rsidRDefault="00996F26" w:rsidP="00996F26">
      <w:pPr>
        <w:rPr>
          <w:lang w:val="en-CA"/>
        </w:rPr>
      </w:pPr>
      <w:r w:rsidRPr="00996F26">
        <w:rPr>
          <w:lang w:val="en-CA"/>
        </w:rPr>
        <w:t>Machine learning components are centralized.</w:t>
      </w:r>
    </w:p>
    <w:p w14:paraId="76DE105C" w14:textId="77777777" w:rsidR="00996F26" w:rsidRPr="00996F26" w:rsidRDefault="00996F26" w:rsidP="00996F26">
      <w:pPr>
        <w:rPr>
          <w:lang w:val="en-CA"/>
        </w:rPr>
      </w:pPr>
      <w:r w:rsidRPr="00996F26">
        <w:rPr>
          <w:lang w:val="en-CA"/>
        </w:rPr>
        <w:t>models/</w:t>
      </w:r>
    </w:p>
    <w:p w14:paraId="402697BD" w14:textId="77777777" w:rsidR="00996F26" w:rsidRPr="00996F26" w:rsidRDefault="00996F26" w:rsidP="00996F26">
      <w:pPr>
        <w:rPr>
          <w:lang w:val="en-CA"/>
        </w:rPr>
      </w:pPr>
      <w:r w:rsidRPr="00996F26">
        <w:rPr>
          <w:lang w:val="en-CA"/>
        </w:rPr>
        <w:t>│</w:t>
      </w:r>
    </w:p>
    <w:p w14:paraId="2397FA2A" w14:textId="77777777" w:rsidR="00996F26" w:rsidRPr="00996F26" w:rsidRDefault="00996F26" w:rsidP="00996F26">
      <w:pPr>
        <w:rPr>
          <w:lang w:val="en-CA"/>
        </w:rPr>
      </w:pPr>
      <w:r w:rsidRPr="00996F26">
        <w:rPr>
          <w:rFonts w:ascii="MS Gothic" w:eastAsia="MS Gothic" w:hAnsi="MS Gothic" w:cs="MS Gothic" w:hint="eastAsia"/>
          <w:lang w:val="en-CA"/>
        </w:rPr>
        <w:t>├</w:t>
      </w:r>
      <w:r w:rsidRPr="00996F26">
        <w:rPr>
          <w:rFonts w:ascii="Calibri" w:hAnsi="Calibri" w:cs="Calibri"/>
          <w:lang w:val="en-CA"/>
        </w:rPr>
        <w:t>──</w:t>
      </w:r>
      <w:r w:rsidRPr="00996F26">
        <w:rPr>
          <w:lang w:val="en-CA"/>
        </w:rPr>
        <w:t xml:space="preserve"> training/</w:t>
      </w:r>
    </w:p>
    <w:p w14:paraId="1864E232" w14:textId="77777777" w:rsidR="00996F26" w:rsidRPr="00996F26" w:rsidRDefault="00996F26" w:rsidP="00996F26">
      <w:pPr>
        <w:rPr>
          <w:lang w:val="en-CA"/>
        </w:rPr>
      </w:pPr>
      <w:r w:rsidRPr="00996F26">
        <w:rPr>
          <w:rFonts w:ascii="MS Gothic" w:eastAsia="MS Gothic" w:hAnsi="MS Gothic" w:cs="MS Gothic" w:hint="eastAsia"/>
          <w:lang w:val="en-CA"/>
        </w:rPr>
        <w:t>├</w:t>
      </w:r>
      <w:r w:rsidRPr="00996F26">
        <w:rPr>
          <w:rFonts w:ascii="Calibri" w:hAnsi="Calibri" w:cs="Calibri"/>
          <w:lang w:val="en-CA"/>
        </w:rPr>
        <w:t>──</w:t>
      </w:r>
      <w:r w:rsidRPr="00996F26">
        <w:rPr>
          <w:lang w:val="en-CA"/>
        </w:rPr>
        <w:t xml:space="preserve"> inference/</w:t>
      </w:r>
    </w:p>
    <w:p w14:paraId="71464FD5" w14:textId="77777777" w:rsidR="00996F26" w:rsidRPr="00996F26" w:rsidRDefault="00996F26" w:rsidP="00996F26">
      <w:pPr>
        <w:rPr>
          <w:lang w:val="en-CA"/>
        </w:rPr>
      </w:pPr>
      <w:r w:rsidRPr="00996F26">
        <w:rPr>
          <w:rFonts w:ascii="MS Gothic" w:eastAsia="MS Gothic" w:hAnsi="MS Gothic" w:cs="MS Gothic" w:hint="eastAsia"/>
          <w:lang w:val="en-CA"/>
        </w:rPr>
        <w:t>├</w:t>
      </w:r>
      <w:r w:rsidRPr="00996F26">
        <w:rPr>
          <w:rFonts w:ascii="Calibri" w:hAnsi="Calibri" w:cs="Calibri"/>
          <w:lang w:val="en-CA"/>
        </w:rPr>
        <w:t>──</w:t>
      </w:r>
      <w:r w:rsidRPr="00996F26">
        <w:rPr>
          <w:lang w:val="en-CA"/>
        </w:rPr>
        <w:t xml:space="preserve"> ensemble/</w:t>
      </w:r>
    </w:p>
    <w:p w14:paraId="31719D02" w14:textId="77777777" w:rsidR="00996F26" w:rsidRPr="00996F26" w:rsidRDefault="00996F26" w:rsidP="00996F26">
      <w:pPr>
        <w:rPr>
          <w:lang w:val="en-CA"/>
        </w:rPr>
      </w:pPr>
      <w:r w:rsidRPr="00996F26">
        <w:rPr>
          <w:rFonts w:ascii="MS Gothic" w:eastAsia="MS Gothic" w:hAnsi="MS Gothic" w:cs="MS Gothic" w:hint="eastAsia"/>
          <w:lang w:val="en-CA"/>
        </w:rPr>
        <w:t>├</w:t>
      </w:r>
      <w:r w:rsidRPr="00996F26">
        <w:rPr>
          <w:rFonts w:ascii="Calibri" w:hAnsi="Calibri" w:cs="Calibri"/>
          <w:lang w:val="en-CA"/>
        </w:rPr>
        <w:t>──</w:t>
      </w:r>
      <w:r w:rsidRPr="00996F26">
        <w:rPr>
          <w:lang w:val="en-CA"/>
        </w:rPr>
        <w:t xml:space="preserve"> </w:t>
      </w:r>
      <w:proofErr w:type="spellStart"/>
      <w:r w:rsidRPr="00996F26">
        <w:rPr>
          <w:lang w:val="en-CA"/>
        </w:rPr>
        <w:t>feature_store</w:t>
      </w:r>
      <w:proofErr w:type="spellEnd"/>
      <w:r w:rsidRPr="00996F26">
        <w:rPr>
          <w:lang w:val="en-CA"/>
        </w:rPr>
        <w:t>/</w:t>
      </w:r>
    </w:p>
    <w:p w14:paraId="6EA12EAA" w14:textId="77777777" w:rsidR="00996F26" w:rsidRPr="00996F26" w:rsidRDefault="00996F26" w:rsidP="00996F26">
      <w:pPr>
        <w:rPr>
          <w:lang w:val="en-CA"/>
        </w:rPr>
      </w:pPr>
      <w:r w:rsidRPr="00996F26">
        <w:rPr>
          <w:rFonts w:ascii="MS Gothic" w:eastAsia="MS Gothic" w:hAnsi="MS Gothic" w:cs="MS Gothic" w:hint="eastAsia"/>
          <w:lang w:val="en-CA"/>
        </w:rPr>
        <w:t>├</w:t>
      </w:r>
      <w:r w:rsidRPr="00996F26">
        <w:rPr>
          <w:rFonts w:ascii="Calibri" w:hAnsi="Calibri" w:cs="Calibri"/>
          <w:lang w:val="en-CA"/>
        </w:rPr>
        <w:t>──</w:t>
      </w:r>
      <w:r w:rsidRPr="00996F26">
        <w:rPr>
          <w:lang w:val="en-CA"/>
        </w:rPr>
        <w:t xml:space="preserve"> evaluation/</w:t>
      </w:r>
    </w:p>
    <w:p w14:paraId="388820E6" w14:textId="77777777" w:rsidR="00996F26" w:rsidRPr="00996F26" w:rsidRDefault="00996F26" w:rsidP="00996F26">
      <w:pPr>
        <w:rPr>
          <w:lang w:val="en-CA"/>
        </w:rPr>
      </w:pPr>
      <w:r w:rsidRPr="00996F26">
        <w:rPr>
          <w:lang w:val="en-CA"/>
        </w:rPr>
        <w:t>└── registry/</w:t>
      </w:r>
    </w:p>
    <w:p w14:paraId="5962FC2F" w14:textId="77777777" w:rsidR="00996F26" w:rsidRPr="00996F26" w:rsidRDefault="00996F26" w:rsidP="00996F26">
      <w:pPr>
        <w:rPr>
          <w:lang w:val="en-CA"/>
        </w:rPr>
      </w:pPr>
      <w:r w:rsidRPr="00996F26">
        <w:rPr>
          <w:lang w:val="en-CA"/>
        </w:rPr>
        <w:t>Includes:</w:t>
      </w:r>
    </w:p>
    <w:p w14:paraId="45716EBE" w14:textId="77777777" w:rsidR="00996F26" w:rsidRPr="00996F26" w:rsidRDefault="00996F26" w:rsidP="00996F26">
      <w:pPr>
        <w:numPr>
          <w:ilvl w:val="0"/>
          <w:numId w:val="348"/>
        </w:numPr>
        <w:rPr>
          <w:lang w:val="en-CA"/>
        </w:rPr>
      </w:pPr>
      <w:r w:rsidRPr="00996F26">
        <w:rPr>
          <w:lang w:val="en-CA"/>
        </w:rPr>
        <w:t>Model versioning.</w:t>
      </w:r>
    </w:p>
    <w:p w14:paraId="2BB2366F" w14:textId="77777777" w:rsidR="00996F26" w:rsidRPr="00996F26" w:rsidRDefault="00996F26" w:rsidP="00996F26">
      <w:pPr>
        <w:numPr>
          <w:ilvl w:val="0"/>
          <w:numId w:val="348"/>
        </w:numPr>
        <w:rPr>
          <w:lang w:val="en-CA"/>
        </w:rPr>
      </w:pPr>
      <w:r w:rsidRPr="00996F26">
        <w:rPr>
          <w:lang w:val="en-CA"/>
        </w:rPr>
        <w:t>Experiment tracking.</w:t>
      </w:r>
    </w:p>
    <w:p w14:paraId="6EDEF7C5" w14:textId="77777777" w:rsidR="00996F26" w:rsidRPr="00996F26" w:rsidRDefault="00996F26" w:rsidP="00996F26">
      <w:pPr>
        <w:numPr>
          <w:ilvl w:val="0"/>
          <w:numId w:val="348"/>
        </w:numPr>
        <w:rPr>
          <w:lang w:val="en-CA"/>
        </w:rPr>
      </w:pPr>
      <w:r w:rsidRPr="00996F26">
        <w:rPr>
          <w:lang w:val="en-CA"/>
        </w:rPr>
        <w:t>Performance metrics.</w:t>
      </w:r>
    </w:p>
    <w:p w14:paraId="7AD42A49" w14:textId="77777777" w:rsidR="00996F26" w:rsidRPr="00996F26" w:rsidRDefault="00996F26" w:rsidP="00996F26">
      <w:pPr>
        <w:numPr>
          <w:ilvl w:val="0"/>
          <w:numId w:val="348"/>
        </w:numPr>
        <w:rPr>
          <w:lang w:val="en-CA"/>
        </w:rPr>
      </w:pPr>
      <w:r w:rsidRPr="00996F26">
        <w:rPr>
          <w:lang w:val="en-CA"/>
        </w:rPr>
        <w:t>Model explainability utilities.</w:t>
      </w:r>
    </w:p>
    <w:p w14:paraId="38673E1D" w14:textId="77777777" w:rsidR="00996F26" w:rsidRPr="00996F26" w:rsidRDefault="00000000" w:rsidP="00996F26">
      <w:pPr>
        <w:rPr>
          <w:lang w:val="en-CA"/>
        </w:rPr>
      </w:pPr>
      <w:r>
        <w:rPr>
          <w:lang w:val="en-CA"/>
        </w:rPr>
        <w:pict w14:anchorId="1B61CCAE">
          <v:rect id="_x0000_i5540" style="width:0;height:1.5pt" o:hralign="center" o:hrstd="t" o:hr="t" fillcolor="#a0a0a0" stroked="f"/>
        </w:pict>
      </w:r>
    </w:p>
    <w:p w14:paraId="6BC6A14B" w14:textId="77777777" w:rsidR="00996F26" w:rsidRPr="00996F26" w:rsidRDefault="00996F26" w:rsidP="00996F26">
      <w:pPr>
        <w:rPr>
          <w:b/>
          <w:bCs/>
          <w:lang w:val="en-CA"/>
        </w:rPr>
      </w:pPr>
      <w:r w:rsidRPr="00996F26">
        <w:rPr>
          <w:b/>
          <w:bCs/>
          <w:lang w:val="en-CA"/>
        </w:rPr>
        <w:t>18.6 Data Pipeline Structure</w:t>
      </w:r>
    </w:p>
    <w:p w14:paraId="3E26B461" w14:textId="77777777" w:rsidR="00996F26" w:rsidRPr="00996F26" w:rsidRDefault="00996F26" w:rsidP="00996F26">
      <w:pPr>
        <w:rPr>
          <w:lang w:val="en-CA"/>
        </w:rPr>
      </w:pPr>
      <w:proofErr w:type="spellStart"/>
      <w:r w:rsidRPr="00996F26">
        <w:rPr>
          <w:lang w:val="en-CA"/>
        </w:rPr>
        <w:lastRenderedPageBreak/>
        <w:t>data_pipeline</w:t>
      </w:r>
      <w:proofErr w:type="spellEnd"/>
      <w:r w:rsidRPr="00996F26">
        <w:rPr>
          <w:lang w:val="en-CA"/>
        </w:rPr>
        <w:t>/</w:t>
      </w:r>
    </w:p>
    <w:p w14:paraId="6DE2CA12" w14:textId="77777777" w:rsidR="00996F26" w:rsidRPr="00996F26" w:rsidRDefault="00996F26" w:rsidP="00996F26">
      <w:pPr>
        <w:rPr>
          <w:lang w:val="en-CA"/>
        </w:rPr>
      </w:pPr>
      <w:r w:rsidRPr="00996F26">
        <w:rPr>
          <w:lang w:val="en-CA"/>
        </w:rPr>
        <w:t>│</w:t>
      </w:r>
    </w:p>
    <w:p w14:paraId="306F16C4" w14:textId="77777777" w:rsidR="00996F26" w:rsidRPr="00996F26" w:rsidRDefault="00996F26" w:rsidP="00996F26">
      <w:pPr>
        <w:rPr>
          <w:lang w:val="en-CA"/>
        </w:rPr>
      </w:pPr>
      <w:r w:rsidRPr="00996F26">
        <w:rPr>
          <w:rFonts w:ascii="MS Gothic" w:eastAsia="MS Gothic" w:hAnsi="MS Gothic" w:cs="MS Gothic" w:hint="eastAsia"/>
          <w:lang w:val="en-CA"/>
        </w:rPr>
        <w:t>├</w:t>
      </w:r>
      <w:r w:rsidRPr="00996F26">
        <w:rPr>
          <w:rFonts w:ascii="Calibri" w:hAnsi="Calibri" w:cs="Calibri"/>
          <w:lang w:val="en-CA"/>
        </w:rPr>
        <w:t>──</w:t>
      </w:r>
      <w:r w:rsidRPr="00996F26">
        <w:rPr>
          <w:lang w:val="en-CA"/>
        </w:rPr>
        <w:t xml:space="preserve"> ingestion/</w:t>
      </w:r>
    </w:p>
    <w:p w14:paraId="30C92B5B" w14:textId="77777777" w:rsidR="00996F26" w:rsidRPr="00996F26" w:rsidRDefault="00996F26" w:rsidP="00996F26">
      <w:pPr>
        <w:rPr>
          <w:lang w:val="en-CA"/>
        </w:rPr>
      </w:pPr>
      <w:r w:rsidRPr="00996F26">
        <w:rPr>
          <w:rFonts w:ascii="MS Gothic" w:eastAsia="MS Gothic" w:hAnsi="MS Gothic" w:cs="MS Gothic" w:hint="eastAsia"/>
          <w:lang w:val="en-CA"/>
        </w:rPr>
        <w:t>├</w:t>
      </w:r>
      <w:r w:rsidRPr="00996F26">
        <w:rPr>
          <w:rFonts w:ascii="Calibri" w:hAnsi="Calibri" w:cs="Calibri"/>
          <w:lang w:val="en-CA"/>
        </w:rPr>
        <w:t>──</w:t>
      </w:r>
      <w:r w:rsidRPr="00996F26">
        <w:rPr>
          <w:lang w:val="en-CA"/>
        </w:rPr>
        <w:t xml:space="preserve"> normalization/</w:t>
      </w:r>
    </w:p>
    <w:p w14:paraId="309106D8" w14:textId="77777777" w:rsidR="00996F26" w:rsidRPr="00996F26" w:rsidRDefault="00996F26" w:rsidP="00996F26">
      <w:pPr>
        <w:rPr>
          <w:lang w:val="en-CA"/>
        </w:rPr>
      </w:pPr>
      <w:r w:rsidRPr="00996F26">
        <w:rPr>
          <w:rFonts w:ascii="MS Gothic" w:eastAsia="MS Gothic" w:hAnsi="MS Gothic" w:cs="MS Gothic" w:hint="eastAsia"/>
          <w:lang w:val="en-CA"/>
        </w:rPr>
        <w:t>├</w:t>
      </w:r>
      <w:r w:rsidRPr="00996F26">
        <w:rPr>
          <w:rFonts w:ascii="Calibri" w:hAnsi="Calibri" w:cs="Calibri"/>
          <w:lang w:val="en-CA"/>
        </w:rPr>
        <w:t>──</w:t>
      </w:r>
      <w:r w:rsidRPr="00996F26">
        <w:rPr>
          <w:lang w:val="en-CA"/>
        </w:rPr>
        <w:t xml:space="preserve"> validation/</w:t>
      </w:r>
    </w:p>
    <w:p w14:paraId="46C05C91" w14:textId="77777777" w:rsidR="00996F26" w:rsidRPr="00996F26" w:rsidRDefault="00996F26" w:rsidP="00996F26">
      <w:pPr>
        <w:rPr>
          <w:lang w:val="en-CA"/>
        </w:rPr>
      </w:pPr>
      <w:r w:rsidRPr="00996F26">
        <w:rPr>
          <w:rFonts w:ascii="MS Gothic" w:eastAsia="MS Gothic" w:hAnsi="MS Gothic" w:cs="MS Gothic" w:hint="eastAsia"/>
          <w:lang w:val="en-CA"/>
        </w:rPr>
        <w:t>├</w:t>
      </w:r>
      <w:r w:rsidRPr="00996F26">
        <w:rPr>
          <w:rFonts w:ascii="Calibri" w:hAnsi="Calibri" w:cs="Calibri"/>
          <w:lang w:val="en-CA"/>
        </w:rPr>
        <w:t>──</w:t>
      </w:r>
      <w:r w:rsidRPr="00996F26">
        <w:rPr>
          <w:lang w:val="en-CA"/>
        </w:rPr>
        <w:t xml:space="preserve"> streaming/</w:t>
      </w:r>
    </w:p>
    <w:p w14:paraId="5CAC072F" w14:textId="77777777" w:rsidR="00996F26" w:rsidRPr="00996F26" w:rsidRDefault="00996F26" w:rsidP="00996F26">
      <w:pPr>
        <w:rPr>
          <w:lang w:val="en-CA"/>
        </w:rPr>
      </w:pPr>
      <w:r w:rsidRPr="00996F26">
        <w:rPr>
          <w:rFonts w:ascii="MS Gothic" w:eastAsia="MS Gothic" w:hAnsi="MS Gothic" w:cs="MS Gothic" w:hint="eastAsia"/>
          <w:lang w:val="en-CA"/>
        </w:rPr>
        <w:t>├</w:t>
      </w:r>
      <w:r w:rsidRPr="00996F26">
        <w:rPr>
          <w:rFonts w:ascii="Calibri" w:hAnsi="Calibri" w:cs="Calibri"/>
          <w:lang w:val="en-CA"/>
        </w:rPr>
        <w:t>──</w:t>
      </w:r>
      <w:r w:rsidRPr="00996F26">
        <w:rPr>
          <w:lang w:val="en-CA"/>
        </w:rPr>
        <w:t xml:space="preserve"> storage/</w:t>
      </w:r>
    </w:p>
    <w:p w14:paraId="4E9C6E1D" w14:textId="77777777" w:rsidR="00996F26" w:rsidRPr="00996F26" w:rsidRDefault="00996F26" w:rsidP="00996F26">
      <w:pPr>
        <w:rPr>
          <w:lang w:val="en-CA"/>
        </w:rPr>
      </w:pPr>
      <w:r w:rsidRPr="00996F26">
        <w:rPr>
          <w:lang w:val="en-CA"/>
        </w:rPr>
        <w:t>└── replay/</w:t>
      </w:r>
    </w:p>
    <w:p w14:paraId="623938C8" w14:textId="77777777" w:rsidR="00996F26" w:rsidRPr="00996F26" w:rsidRDefault="00996F26" w:rsidP="00996F26">
      <w:pPr>
        <w:rPr>
          <w:lang w:val="en-CA"/>
        </w:rPr>
      </w:pPr>
      <w:r w:rsidRPr="00996F26">
        <w:rPr>
          <w:lang w:val="en-CA"/>
        </w:rPr>
        <w:t>Responsibilities:</w:t>
      </w:r>
    </w:p>
    <w:p w14:paraId="48444039" w14:textId="77777777" w:rsidR="00996F26" w:rsidRPr="00996F26" w:rsidRDefault="00996F26" w:rsidP="00996F26">
      <w:pPr>
        <w:numPr>
          <w:ilvl w:val="0"/>
          <w:numId w:val="349"/>
        </w:numPr>
        <w:rPr>
          <w:lang w:val="en-CA"/>
        </w:rPr>
      </w:pPr>
      <w:r w:rsidRPr="00996F26">
        <w:rPr>
          <w:lang w:val="en-CA"/>
        </w:rPr>
        <w:t>Alpha Vantage integration.</w:t>
      </w:r>
    </w:p>
    <w:p w14:paraId="7D60B64D" w14:textId="77777777" w:rsidR="00996F26" w:rsidRPr="00996F26" w:rsidRDefault="00996F26" w:rsidP="00996F26">
      <w:pPr>
        <w:numPr>
          <w:ilvl w:val="0"/>
          <w:numId w:val="349"/>
        </w:numPr>
        <w:rPr>
          <w:lang w:val="en-CA"/>
        </w:rPr>
      </w:pPr>
      <w:r w:rsidRPr="00996F26">
        <w:rPr>
          <w:lang w:val="en-CA"/>
        </w:rPr>
        <w:t>Data schema enforcement.</w:t>
      </w:r>
    </w:p>
    <w:p w14:paraId="023EA1E3" w14:textId="77777777" w:rsidR="00996F26" w:rsidRPr="00996F26" w:rsidRDefault="00996F26" w:rsidP="00996F26">
      <w:pPr>
        <w:numPr>
          <w:ilvl w:val="0"/>
          <w:numId w:val="349"/>
        </w:numPr>
        <w:rPr>
          <w:lang w:val="en-CA"/>
        </w:rPr>
      </w:pPr>
      <w:r w:rsidRPr="00996F26">
        <w:rPr>
          <w:lang w:val="en-CA"/>
        </w:rPr>
        <w:t xml:space="preserve">Historical data replay for </w:t>
      </w:r>
      <w:proofErr w:type="spellStart"/>
      <w:r w:rsidRPr="00996F26">
        <w:rPr>
          <w:lang w:val="en-CA"/>
        </w:rPr>
        <w:t>backtesting</w:t>
      </w:r>
      <w:proofErr w:type="spellEnd"/>
      <w:r w:rsidRPr="00996F26">
        <w:rPr>
          <w:lang w:val="en-CA"/>
        </w:rPr>
        <w:t>.</w:t>
      </w:r>
    </w:p>
    <w:p w14:paraId="37D522F5" w14:textId="77777777" w:rsidR="00996F26" w:rsidRPr="00996F26" w:rsidRDefault="00000000" w:rsidP="00996F26">
      <w:pPr>
        <w:rPr>
          <w:lang w:val="en-CA"/>
        </w:rPr>
      </w:pPr>
      <w:r>
        <w:rPr>
          <w:lang w:val="en-CA"/>
        </w:rPr>
        <w:pict w14:anchorId="11F5EFE1">
          <v:rect id="_x0000_i5541" style="width:0;height:1.5pt" o:hralign="center" o:hrstd="t" o:hr="t" fillcolor="#a0a0a0" stroked="f"/>
        </w:pict>
      </w:r>
    </w:p>
    <w:p w14:paraId="06AAF244" w14:textId="77777777" w:rsidR="00996F26" w:rsidRPr="00996F26" w:rsidRDefault="00996F26" w:rsidP="00996F26">
      <w:pPr>
        <w:rPr>
          <w:b/>
          <w:bCs/>
          <w:lang w:val="en-CA"/>
        </w:rPr>
      </w:pPr>
      <w:r w:rsidRPr="00996F26">
        <w:rPr>
          <w:b/>
          <w:bCs/>
          <w:lang w:val="en-CA"/>
        </w:rPr>
        <w:t>18.7 Shared Libraries</w:t>
      </w:r>
    </w:p>
    <w:p w14:paraId="671CDC57" w14:textId="77777777" w:rsidR="00996F26" w:rsidRPr="00996F26" w:rsidRDefault="00996F26" w:rsidP="00996F26">
      <w:pPr>
        <w:rPr>
          <w:lang w:val="en-CA"/>
        </w:rPr>
      </w:pPr>
      <w:r w:rsidRPr="00996F26">
        <w:rPr>
          <w:lang w:val="en-CA"/>
        </w:rPr>
        <w:t>Reusable components:</w:t>
      </w:r>
    </w:p>
    <w:p w14:paraId="593DD3F0" w14:textId="77777777" w:rsidR="00996F26" w:rsidRPr="00996F26" w:rsidRDefault="00996F26" w:rsidP="00996F26">
      <w:pPr>
        <w:rPr>
          <w:lang w:val="en-CA"/>
        </w:rPr>
      </w:pPr>
      <w:r w:rsidRPr="00996F26">
        <w:rPr>
          <w:lang w:val="en-CA"/>
        </w:rPr>
        <w:t>shared/</w:t>
      </w:r>
    </w:p>
    <w:p w14:paraId="33F89254" w14:textId="77777777" w:rsidR="00996F26" w:rsidRPr="00996F26" w:rsidRDefault="00996F26" w:rsidP="00996F26">
      <w:pPr>
        <w:rPr>
          <w:lang w:val="en-CA"/>
        </w:rPr>
      </w:pPr>
      <w:r w:rsidRPr="00996F26">
        <w:rPr>
          <w:lang w:val="en-CA"/>
        </w:rPr>
        <w:t>│</w:t>
      </w:r>
    </w:p>
    <w:p w14:paraId="621268D2" w14:textId="77777777" w:rsidR="00996F26" w:rsidRPr="00996F26" w:rsidRDefault="00996F26" w:rsidP="00996F26">
      <w:pPr>
        <w:rPr>
          <w:lang w:val="en-CA"/>
        </w:rPr>
      </w:pPr>
      <w:r w:rsidRPr="00996F26">
        <w:rPr>
          <w:rFonts w:ascii="MS Gothic" w:eastAsia="MS Gothic" w:hAnsi="MS Gothic" w:cs="MS Gothic" w:hint="eastAsia"/>
          <w:lang w:val="en-CA"/>
        </w:rPr>
        <w:t>├</w:t>
      </w:r>
      <w:r w:rsidRPr="00996F26">
        <w:rPr>
          <w:rFonts w:ascii="Calibri" w:hAnsi="Calibri" w:cs="Calibri"/>
          <w:lang w:val="en-CA"/>
        </w:rPr>
        <w:t>──</w:t>
      </w:r>
      <w:r w:rsidRPr="00996F26">
        <w:rPr>
          <w:lang w:val="en-CA"/>
        </w:rPr>
        <w:t xml:space="preserve"> logging/</w:t>
      </w:r>
    </w:p>
    <w:p w14:paraId="774C24FD" w14:textId="77777777" w:rsidR="00996F26" w:rsidRPr="00996F26" w:rsidRDefault="00996F26" w:rsidP="00996F26">
      <w:pPr>
        <w:rPr>
          <w:lang w:val="en-CA"/>
        </w:rPr>
      </w:pPr>
      <w:r w:rsidRPr="00996F26">
        <w:rPr>
          <w:rFonts w:ascii="MS Gothic" w:eastAsia="MS Gothic" w:hAnsi="MS Gothic" w:cs="MS Gothic" w:hint="eastAsia"/>
          <w:lang w:val="en-CA"/>
        </w:rPr>
        <w:t>├</w:t>
      </w:r>
      <w:r w:rsidRPr="00996F26">
        <w:rPr>
          <w:rFonts w:ascii="Calibri" w:hAnsi="Calibri" w:cs="Calibri"/>
          <w:lang w:val="en-CA"/>
        </w:rPr>
        <w:t>──</w:t>
      </w:r>
      <w:r w:rsidRPr="00996F26">
        <w:rPr>
          <w:lang w:val="en-CA"/>
        </w:rPr>
        <w:t xml:space="preserve"> messaging/</w:t>
      </w:r>
    </w:p>
    <w:p w14:paraId="3F3402E9" w14:textId="77777777" w:rsidR="00996F26" w:rsidRPr="00996F26" w:rsidRDefault="00996F26" w:rsidP="00996F26">
      <w:pPr>
        <w:rPr>
          <w:lang w:val="en-CA"/>
        </w:rPr>
      </w:pPr>
      <w:r w:rsidRPr="00996F26">
        <w:rPr>
          <w:rFonts w:ascii="MS Gothic" w:eastAsia="MS Gothic" w:hAnsi="MS Gothic" w:cs="MS Gothic" w:hint="eastAsia"/>
          <w:lang w:val="en-CA"/>
        </w:rPr>
        <w:t>├</w:t>
      </w:r>
      <w:r w:rsidRPr="00996F26">
        <w:rPr>
          <w:rFonts w:ascii="Calibri" w:hAnsi="Calibri" w:cs="Calibri"/>
          <w:lang w:val="en-CA"/>
        </w:rPr>
        <w:t>──</w:t>
      </w:r>
      <w:r w:rsidRPr="00996F26">
        <w:rPr>
          <w:lang w:val="en-CA"/>
        </w:rPr>
        <w:t xml:space="preserve"> </w:t>
      </w:r>
      <w:proofErr w:type="spellStart"/>
      <w:r w:rsidRPr="00996F26">
        <w:rPr>
          <w:lang w:val="en-CA"/>
        </w:rPr>
        <w:t>risk_utils</w:t>
      </w:r>
      <w:proofErr w:type="spellEnd"/>
      <w:r w:rsidRPr="00996F26">
        <w:rPr>
          <w:lang w:val="en-CA"/>
        </w:rPr>
        <w:t>/</w:t>
      </w:r>
    </w:p>
    <w:p w14:paraId="49606801" w14:textId="77777777" w:rsidR="00996F26" w:rsidRPr="00996F26" w:rsidRDefault="00996F26" w:rsidP="00996F26">
      <w:pPr>
        <w:rPr>
          <w:lang w:val="en-CA"/>
        </w:rPr>
      </w:pPr>
      <w:r w:rsidRPr="00996F26">
        <w:rPr>
          <w:rFonts w:ascii="MS Gothic" w:eastAsia="MS Gothic" w:hAnsi="MS Gothic" w:cs="MS Gothic" w:hint="eastAsia"/>
          <w:lang w:val="en-CA"/>
        </w:rPr>
        <w:t>├</w:t>
      </w:r>
      <w:r w:rsidRPr="00996F26">
        <w:rPr>
          <w:rFonts w:ascii="Calibri" w:hAnsi="Calibri" w:cs="Calibri"/>
          <w:lang w:val="en-CA"/>
        </w:rPr>
        <w:t>──</w:t>
      </w:r>
      <w:r w:rsidRPr="00996F26">
        <w:rPr>
          <w:lang w:val="en-CA"/>
        </w:rPr>
        <w:t xml:space="preserve"> </w:t>
      </w:r>
      <w:proofErr w:type="spellStart"/>
      <w:r w:rsidRPr="00996F26">
        <w:rPr>
          <w:lang w:val="en-CA"/>
        </w:rPr>
        <w:t>feature_utils</w:t>
      </w:r>
      <w:proofErr w:type="spellEnd"/>
      <w:r w:rsidRPr="00996F26">
        <w:rPr>
          <w:lang w:val="en-CA"/>
        </w:rPr>
        <w:t>/</w:t>
      </w:r>
    </w:p>
    <w:p w14:paraId="1282D385" w14:textId="77777777" w:rsidR="00996F26" w:rsidRPr="00996F26" w:rsidRDefault="00996F26" w:rsidP="00996F26">
      <w:pPr>
        <w:rPr>
          <w:lang w:val="en-CA"/>
        </w:rPr>
      </w:pPr>
      <w:r w:rsidRPr="00996F26">
        <w:rPr>
          <w:rFonts w:ascii="MS Gothic" w:eastAsia="MS Gothic" w:hAnsi="MS Gothic" w:cs="MS Gothic" w:hint="eastAsia"/>
          <w:lang w:val="en-CA"/>
        </w:rPr>
        <w:t>├</w:t>
      </w:r>
      <w:r w:rsidRPr="00996F26">
        <w:rPr>
          <w:rFonts w:ascii="Calibri" w:hAnsi="Calibri" w:cs="Calibri"/>
          <w:lang w:val="en-CA"/>
        </w:rPr>
        <w:t>──</w:t>
      </w:r>
      <w:r w:rsidRPr="00996F26">
        <w:rPr>
          <w:lang w:val="en-CA"/>
        </w:rPr>
        <w:t xml:space="preserve"> </w:t>
      </w:r>
      <w:proofErr w:type="spellStart"/>
      <w:r w:rsidRPr="00996F26">
        <w:rPr>
          <w:lang w:val="en-CA"/>
        </w:rPr>
        <w:t>explainability_utils</w:t>
      </w:r>
      <w:proofErr w:type="spellEnd"/>
      <w:r w:rsidRPr="00996F26">
        <w:rPr>
          <w:lang w:val="en-CA"/>
        </w:rPr>
        <w:t>/</w:t>
      </w:r>
    </w:p>
    <w:p w14:paraId="3FF95109" w14:textId="77777777" w:rsidR="00996F26" w:rsidRPr="00996F26" w:rsidRDefault="00996F26" w:rsidP="00996F26">
      <w:pPr>
        <w:rPr>
          <w:lang w:val="en-CA"/>
        </w:rPr>
      </w:pPr>
      <w:r w:rsidRPr="00996F26">
        <w:rPr>
          <w:rFonts w:ascii="MS Gothic" w:eastAsia="MS Gothic" w:hAnsi="MS Gothic" w:cs="MS Gothic" w:hint="eastAsia"/>
          <w:lang w:val="en-CA"/>
        </w:rPr>
        <w:t>├</w:t>
      </w:r>
      <w:r w:rsidRPr="00996F26">
        <w:rPr>
          <w:rFonts w:ascii="Calibri" w:hAnsi="Calibri" w:cs="Calibri"/>
          <w:lang w:val="en-CA"/>
        </w:rPr>
        <w:t>──</w:t>
      </w:r>
      <w:r w:rsidRPr="00996F26">
        <w:rPr>
          <w:lang w:val="en-CA"/>
        </w:rPr>
        <w:t xml:space="preserve"> </w:t>
      </w:r>
      <w:proofErr w:type="spellStart"/>
      <w:r w:rsidRPr="00996F26">
        <w:rPr>
          <w:lang w:val="en-CA"/>
        </w:rPr>
        <w:t>config_loader</w:t>
      </w:r>
      <w:proofErr w:type="spellEnd"/>
      <w:r w:rsidRPr="00996F26">
        <w:rPr>
          <w:lang w:val="en-CA"/>
        </w:rPr>
        <w:t>/</w:t>
      </w:r>
    </w:p>
    <w:p w14:paraId="5AA69731" w14:textId="77777777" w:rsidR="00996F26" w:rsidRPr="00996F26" w:rsidRDefault="00996F26" w:rsidP="00996F26">
      <w:pPr>
        <w:rPr>
          <w:lang w:val="en-CA"/>
        </w:rPr>
      </w:pPr>
      <w:r w:rsidRPr="00996F26">
        <w:rPr>
          <w:lang w:val="en-CA"/>
        </w:rPr>
        <w:t>└── security/</w:t>
      </w:r>
    </w:p>
    <w:p w14:paraId="4403133C" w14:textId="77777777" w:rsidR="00996F26" w:rsidRPr="00996F26" w:rsidRDefault="00996F26" w:rsidP="00996F26">
      <w:pPr>
        <w:rPr>
          <w:lang w:val="en-CA"/>
        </w:rPr>
      </w:pPr>
      <w:r w:rsidRPr="00996F26">
        <w:rPr>
          <w:lang w:val="en-CA"/>
        </w:rPr>
        <w:t>These libraries enforce consistent implementation patterns across services.</w:t>
      </w:r>
    </w:p>
    <w:p w14:paraId="4505B5DF" w14:textId="77777777" w:rsidR="00996F26" w:rsidRPr="00996F26" w:rsidRDefault="00000000" w:rsidP="00996F26">
      <w:pPr>
        <w:rPr>
          <w:lang w:val="en-CA"/>
        </w:rPr>
      </w:pPr>
      <w:r>
        <w:rPr>
          <w:lang w:val="en-CA"/>
        </w:rPr>
        <w:lastRenderedPageBreak/>
        <w:pict w14:anchorId="230034DA">
          <v:rect id="_x0000_i5542" style="width:0;height:1.5pt" o:hralign="center" o:hrstd="t" o:hr="t" fillcolor="#a0a0a0" stroked="f"/>
        </w:pict>
      </w:r>
    </w:p>
    <w:p w14:paraId="071EF406" w14:textId="77777777" w:rsidR="00996F26" w:rsidRPr="00996F26" w:rsidRDefault="00996F26" w:rsidP="00996F26">
      <w:pPr>
        <w:rPr>
          <w:b/>
          <w:bCs/>
          <w:lang w:val="en-CA"/>
        </w:rPr>
      </w:pPr>
      <w:r w:rsidRPr="00996F26">
        <w:rPr>
          <w:b/>
          <w:bCs/>
          <w:lang w:val="en-CA"/>
        </w:rPr>
        <w:t>18.8 Dashboard Frontend Structure</w:t>
      </w:r>
    </w:p>
    <w:p w14:paraId="49842CA5" w14:textId="77777777" w:rsidR="00996F26" w:rsidRPr="00996F26" w:rsidRDefault="00996F26" w:rsidP="00996F26">
      <w:pPr>
        <w:rPr>
          <w:lang w:val="en-CA"/>
        </w:rPr>
      </w:pPr>
      <w:r w:rsidRPr="00996F26">
        <w:rPr>
          <w:lang w:val="en-CA"/>
        </w:rPr>
        <w:t>dashboard/</w:t>
      </w:r>
    </w:p>
    <w:p w14:paraId="6EB1A50F" w14:textId="77777777" w:rsidR="00996F26" w:rsidRPr="00996F26" w:rsidRDefault="00996F26" w:rsidP="00996F26">
      <w:pPr>
        <w:rPr>
          <w:lang w:val="en-CA"/>
        </w:rPr>
      </w:pPr>
      <w:r w:rsidRPr="00996F26">
        <w:rPr>
          <w:lang w:val="en-CA"/>
        </w:rPr>
        <w:t>│</w:t>
      </w:r>
    </w:p>
    <w:p w14:paraId="3016189A" w14:textId="77777777" w:rsidR="00996F26" w:rsidRPr="00996F26" w:rsidRDefault="00996F26" w:rsidP="00996F26">
      <w:pPr>
        <w:rPr>
          <w:lang w:val="en-CA"/>
        </w:rPr>
      </w:pPr>
      <w:r w:rsidRPr="00996F26">
        <w:rPr>
          <w:rFonts w:ascii="MS Gothic" w:eastAsia="MS Gothic" w:hAnsi="MS Gothic" w:cs="MS Gothic" w:hint="eastAsia"/>
          <w:lang w:val="en-CA"/>
        </w:rPr>
        <w:t>├</w:t>
      </w:r>
      <w:r w:rsidRPr="00996F26">
        <w:rPr>
          <w:rFonts w:ascii="Calibri" w:hAnsi="Calibri" w:cs="Calibri"/>
          <w:lang w:val="en-CA"/>
        </w:rPr>
        <w:t>──</w:t>
      </w:r>
      <w:r w:rsidRPr="00996F26">
        <w:rPr>
          <w:lang w:val="en-CA"/>
        </w:rPr>
        <w:t xml:space="preserve"> frontend/</w:t>
      </w:r>
    </w:p>
    <w:p w14:paraId="5ABA9201" w14:textId="77777777" w:rsidR="00996F26" w:rsidRPr="00996F26" w:rsidRDefault="00996F26" w:rsidP="00996F26">
      <w:pPr>
        <w:rPr>
          <w:lang w:val="en-CA"/>
        </w:rPr>
      </w:pPr>
      <w:r w:rsidRPr="00996F26">
        <w:rPr>
          <w:rFonts w:ascii="MS Gothic" w:eastAsia="MS Gothic" w:hAnsi="MS Gothic" w:cs="MS Gothic" w:hint="eastAsia"/>
          <w:lang w:val="en-CA"/>
        </w:rPr>
        <w:t>├</w:t>
      </w:r>
      <w:r w:rsidRPr="00996F26">
        <w:rPr>
          <w:rFonts w:ascii="Calibri" w:hAnsi="Calibri" w:cs="Calibri"/>
          <w:lang w:val="en-CA"/>
        </w:rPr>
        <w:t>──</w:t>
      </w:r>
      <w:r w:rsidRPr="00996F26">
        <w:rPr>
          <w:lang w:val="en-CA"/>
        </w:rPr>
        <w:t xml:space="preserve"> backend/</w:t>
      </w:r>
    </w:p>
    <w:p w14:paraId="428003D5" w14:textId="77777777" w:rsidR="00996F26" w:rsidRPr="00996F26" w:rsidRDefault="00996F26" w:rsidP="00996F26">
      <w:pPr>
        <w:rPr>
          <w:lang w:val="en-CA"/>
        </w:rPr>
      </w:pPr>
      <w:r w:rsidRPr="00996F26">
        <w:rPr>
          <w:rFonts w:ascii="MS Gothic" w:eastAsia="MS Gothic" w:hAnsi="MS Gothic" w:cs="MS Gothic" w:hint="eastAsia"/>
          <w:lang w:val="en-CA"/>
        </w:rPr>
        <w:t>├</w:t>
      </w:r>
      <w:r w:rsidRPr="00996F26">
        <w:rPr>
          <w:rFonts w:ascii="Calibri" w:hAnsi="Calibri" w:cs="Calibri"/>
          <w:lang w:val="en-CA"/>
        </w:rPr>
        <w:t>──</w:t>
      </w:r>
      <w:r w:rsidRPr="00996F26">
        <w:rPr>
          <w:lang w:val="en-CA"/>
        </w:rPr>
        <w:t xml:space="preserve"> components/</w:t>
      </w:r>
    </w:p>
    <w:p w14:paraId="441FE98E" w14:textId="77777777" w:rsidR="00996F26" w:rsidRPr="00996F26" w:rsidRDefault="00996F26" w:rsidP="00996F26">
      <w:pPr>
        <w:rPr>
          <w:lang w:val="en-CA"/>
        </w:rPr>
      </w:pPr>
      <w:r w:rsidRPr="00996F26">
        <w:rPr>
          <w:rFonts w:ascii="MS Gothic" w:eastAsia="MS Gothic" w:hAnsi="MS Gothic" w:cs="MS Gothic" w:hint="eastAsia"/>
          <w:lang w:val="en-CA"/>
        </w:rPr>
        <w:t>├</w:t>
      </w:r>
      <w:r w:rsidRPr="00996F26">
        <w:rPr>
          <w:rFonts w:ascii="Calibri" w:hAnsi="Calibri" w:cs="Calibri"/>
          <w:lang w:val="en-CA"/>
        </w:rPr>
        <w:t>──</w:t>
      </w:r>
      <w:r w:rsidRPr="00996F26">
        <w:rPr>
          <w:lang w:val="en-CA"/>
        </w:rPr>
        <w:t xml:space="preserve"> analytics/</w:t>
      </w:r>
    </w:p>
    <w:p w14:paraId="174FCB00" w14:textId="77777777" w:rsidR="00996F26" w:rsidRPr="00996F26" w:rsidRDefault="00996F26" w:rsidP="00996F26">
      <w:pPr>
        <w:rPr>
          <w:lang w:val="en-CA"/>
        </w:rPr>
      </w:pPr>
      <w:r w:rsidRPr="00996F26">
        <w:rPr>
          <w:rFonts w:ascii="MS Gothic" w:eastAsia="MS Gothic" w:hAnsi="MS Gothic" w:cs="MS Gothic" w:hint="eastAsia"/>
          <w:lang w:val="en-CA"/>
        </w:rPr>
        <w:t>├</w:t>
      </w:r>
      <w:r w:rsidRPr="00996F26">
        <w:rPr>
          <w:rFonts w:ascii="Calibri" w:hAnsi="Calibri" w:cs="Calibri"/>
          <w:lang w:val="en-CA"/>
        </w:rPr>
        <w:t>──</w:t>
      </w:r>
      <w:r w:rsidRPr="00996F26">
        <w:rPr>
          <w:lang w:val="en-CA"/>
        </w:rPr>
        <w:t xml:space="preserve"> auth/</w:t>
      </w:r>
    </w:p>
    <w:p w14:paraId="6B2B6D61" w14:textId="77777777" w:rsidR="00996F26" w:rsidRPr="00996F26" w:rsidRDefault="00996F26" w:rsidP="00996F26">
      <w:pPr>
        <w:rPr>
          <w:lang w:val="en-CA"/>
        </w:rPr>
      </w:pPr>
      <w:r w:rsidRPr="00996F26">
        <w:rPr>
          <w:lang w:val="en-CA"/>
        </w:rPr>
        <w:t>└── tests/</w:t>
      </w:r>
    </w:p>
    <w:p w14:paraId="7C100CC8" w14:textId="77777777" w:rsidR="00996F26" w:rsidRPr="00996F26" w:rsidRDefault="00996F26" w:rsidP="00996F26">
      <w:pPr>
        <w:rPr>
          <w:lang w:val="en-CA"/>
        </w:rPr>
      </w:pPr>
      <w:r w:rsidRPr="00996F26">
        <w:rPr>
          <w:lang w:val="en-CA"/>
        </w:rPr>
        <w:t>Responsibilities:</w:t>
      </w:r>
    </w:p>
    <w:p w14:paraId="0EC76040" w14:textId="77777777" w:rsidR="00996F26" w:rsidRPr="00996F26" w:rsidRDefault="00996F26" w:rsidP="00996F26">
      <w:pPr>
        <w:numPr>
          <w:ilvl w:val="0"/>
          <w:numId w:val="350"/>
        </w:numPr>
        <w:rPr>
          <w:lang w:val="en-CA"/>
        </w:rPr>
      </w:pPr>
      <w:r w:rsidRPr="00996F26">
        <w:rPr>
          <w:lang w:val="en-CA"/>
        </w:rPr>
        <w:t>Real-time system monitoring.</w:t>
      </w:r>
    </w:p>
    <w:p w14:paraId="11C43A04" w14:textId="77777777" w:rsidR="00996F26" w:rsidRPr="00996F26" w:rsidRDefault="00996F26" w:rsidP="00996F26">
      <w:pPr>
        <w:numPr>
          <w:ilvl w:val="0"/>
          <w:numId w:val="350"/>
        </w:numPr>
        <w:rPr>
          <w:lang w:val="en-CA"/>
        </w:rPr>
      </w:pPr>
      <w:r w:rsidRPr="00996F26">
        <w:rPr>
          <w:lang w:val="en-CA"/>
        </w:rPr>
        <w:t>Trade visualization.</w:t>
      </w:r>
    </w:p>
    <w:p w14:paraId="2FF258DC" w14:textId="77777777" w:rsidR="00996F26" w:rsidRPr="00996F26" w:rsidRDefault="00996F26" w:rsidP="00996F26">
      <w:pPr>
        <w:numPr>
          <w:ilvl w:val="0"/>
          <w:numId w:val="350"/>
        </w:numPr>
        <w:rPr>
          <w:lang w:val="en-CA"/>
        </w:rPr>
      </w:pPr>
      <w:r w:rsidRPr="00996F26">
        <w:rPr>
          <w:lang w:val="en-CA"/>
        </w:rPr>
        <w:t>Risk sliders and control systems.</w:t>
      </w:r>
    </w:p>
    <w:p w14:paraId="7F47CC9B" w14:textId="77777777" w:rsidR="00996F26" w:rsidRPr="00996F26" w:rsidRDefault="00996F26" w:rsidP="00996F26">
      <w:pPr>
        <w:numPr>
          <w:ilvl w:val="0"/>
          <w:numId w:val="350"/>
        </w:numPr>
        <w:rPr>
          <w:lang w:val="en-CA"/>
        </w:rPr>
      </w:pPr>
      <w:r w:rsidRPr="00996F26">
        <w:rPr>
          <w:lang w:val="en-CA"/>
        </w:rPr>
        <w:t>Explainability report rendering.</w:t>
      </w:r>
    </w:p>
    <w:p w14:paraId="00814A9A" w14:textId="77777777" w:rsidR="00996F26" w:rsidRPr="00996F26" w:rsidRDefault="00000000" w:rsidP="00996F26">
      <w:pPr>
        <w:rPr>
          <w:lang w:val="en-CA"/>
        </w:rPr>
      </w:pPr>
      <w:r>
        <w:rPr>
          <w:lang w:val="en-CA"/>
        </w:rPr>
        <w:pict w14:anchorId="59F845D1">
          <v:rect id="_x0000_i5543" style="width:0;height:1.5pt" o:hralign="center" o:hrstd="t" o:hr="t" fillcolor="#a0a0a0" stroked="f"/>
        </w:pict>
      </w:r>
    </w:p>
    <w:p w14:paraId="7B17A5D2" w14:textId="77777777" w:rsidR="00996F26" w:rsidRPr="00996F26" w:rsidRDefault="00996F26" w:rsidP="00996F26">
      <w:pPr>
        <w:rPr>
          <w:b/>
          <w:bCs/>
          <w:lang w:val="en-CA"/>
        </w:rPr>
      </w:pPr>
      <w:r w:rsidRPr="00996F26">
        <w:rPr>
          <w:b/>
          <w:bCs/>
          <w:lang w:val="en-CA"/>
        </w:rPr>
        <w:t>18.9 Infrastructure Directory</w:t>
      </w:r>
    </w:p>
    <w:p w14:paraId="55416C1D" w14:textId="77777777" w:rsidR="00996F26" w:rsidRPr="00996F26" w:rsidRDefault="00996F26" w:rsidP="00996F26">
      <w:pPr>
        <w:rPr>
          <w:lang w:val="en-CA"/>
        </w:rPr>
      </w:pPr>
      <w:r w:rsidRPr="00996F26">
        <w:rPr>
          <w:lang w:val="en-CA"/>
        </w:rPr>
        <w:t>infrastructure/</w:t>
      </w:r>
    </w:p>
    <w:p w14:paraId="49DD7F75" w14:textId="77777777" w:rsidR="00996F26" w:rsidRPr="00996F26" w:rsidRDefault="00996F26" w:rsidP="00996F26">
      <w:pPr>
        <w:rPr>
          <w:lang w:val="en-CA"/>
        </w:rPr>
      </w:pPr>
      <w:r w:rsidRPr="00996F26">
        <w:rPr>
          <w:lang w:val="en-CA"/>
        </w:rPr>
        <w:t>│</w:t>
      </w:r>
    </w:p>
    <w:p w14:paraId="516F8D0F" w14:textId="77777777" w:rsidR="00996F26" w:rsidRPr="00996F26" w:rsidRDefault="00996F26" w:rsidP="00996F26">
      <w:pPr>
        <w:rPr>
          <w:lang w:val="en-CA"/>
        </w:rPr>
      </w:pPr>
      <w:r w:rsidRPr="00996F26">
        <w:rPr>
          <w:rFonts w:ascii="MS Gothic" w:eastAsia="MS Gothic" w:hAnsi="MS Gothic" w:cs="MS Gothic" w:hint="eastAsia"/>
          <w:lang w:val="en-CA"/>
        </w:rPr>
        <w:t>├</w:t>
      </w:r>
      <w:r w:rsidRPr="00996F26">
        <w:rPr>
          <w:rFonts w:ascii="Calibri" w:hAnsi="Calibri" w:cs="Calibri"/>
          <w:lang w:val="en-CA"/>
        </w:rPr>
        <w:t>──</w:t>
      </w:r>
      <w:r w:rsidRPr="00996F26">
        <w:rPr>
          <w:lang w:val="en-CA"/>
        </w:rPr>
        <w:t xml:space="preserve"> docker/</w:t>
      </w:r>
    </w:p>
    <w:p w14:paraId="3F836552" w14:textId="77777777" w:rsidR="00996F26" w:rsidRPr="00996F26" w:rsidRDefault="00996F26" w:rsidP="00996F26">
      <w:pPr>
        <w:rPr>
          <w:lang w:val="en-CA"/>
        </w:rPr>
      </w:pPr>
      <w:r w:rsidRPr="00996F26">
        <w:rPr>
          <w:rFonts w:ascii="MS Gothic" w:eastAsia="MS Gothic" w:hAnsi="MS Gothic" w:cs="MS Gothic" w:hint="eastAsia"/>
          <w:lang w:val="en-CA"/>
        </w:rPr>
        <w:t>├</w:t>
      </w:r>
      <w:r w:rsidRPr="00996F26">
        <w:rPr>
          <w:rFonts w:ascii="Calibri" w:hAnsi="Calibri" w:cs="Calibri"/>
          <w:lang w:val="en-CA"/>
        </w:rPr>
        <w:t>──</w:t>
      </w:r>
      <w:r w:rsidRPr="00996F26">
        <w:rPr>
          <w:lang w:val="en-CA"/>
        </w:rPr>
        <w:t xml:space="preserve"> </w:t>
      </w:r>
      <w:proofErr w:type="spellStart"/>
      <w:r w:rsidRPr="00996F26">
        <w:rPr>
          <w:lang w:val="en-CA"/>
        </w:rPr>
        <w:t>kubernetes</w:t>
      </w:r>
      <w:proofErr w:type="spellEnd"/>
      <w:r w:rsidRPr="00996F26">
        <w:rPr>
          <w:lang w:val="en-CA"/>
        </w:rPr>
        <w:t>/</w:t>
      </w:r>
    </w:p>
    <w:p w14:paraId="2ED2D1B5" w14:textId="77777777" w:rsidR="00996F26" w:rsidRPr="00996F26" w:rsidRDefault="00996F26" w:rsidP="00996F26">
      <w:pPr>
        <w:rPr>
          <w:lang w:val="en-CA"/>
        </w:rPr>
      </w:pPr>
      <w:r w:rsidRPr="00996F26">
        <w:rPr>
          <w:rFonts w:ascii="MS Gothic" w:eastAsia="MS Gothic" w:hAnsi="MS Gothic" w:cs="MS Gothic" w:hint="eastAsia"/>
          <w:lang w:val="en-CA"/>
        </w:rPr>
        <w:t>├</w:t>
      </w:r>
      <w:r w:rsidRPr="00996F26">
        <w:rPr>
          <w:rFonts w:ascii="Calibri" w:hAnsi="Calibri" w:cs="Calibri"/>
          <w:lang w:val="en-CA"/>
        </w:rPr>
        <w:t>──</w:t>
      </w:r>
      <w:r w:rsidRPr="00996F26">
        <w:rPr>
          <w:lang w:val="en-CA"/>
        </w:rPr>
        <w:t xml:space="preserve"> </w:t>
      </w:r>
      <w:proofErr w:type="spellStart"/>
      <w:r w:rsidRPr="00996F26">
        <w:rPr>
          <w:lang w:val="en-CA"/>
        </w:rPr>
        <w:t>ci_cd</w:t>
      </w:r>
      <w:proofErr w:type="spellEnd"/>
      <w:r w:rsidRPr="00996F26">
        <w:rPr>
          <w:lang w:val="en-CA"/>
        </w:rPr>
        <w:t>/</w:t>
      </w:r>
    </w:p>
    <w:p w14:paraId="68C3DB34" w14:textId="77777777" w:rsidR="00996F26" w:rsidRPr="00996F26" w:rsidRDefault="00996F26" w:rsidP="00996F26">
      <w:pPr>
        <w:rPr>
          <w:lang w:val="en-CA"/>
        </w:rPr>
      </w:pPr>
      <w:r w:rsidRPr="00996F26">
        <w:rPr>
          <w:rFonts w:ascii="MS Gothic" w:eastAsia="MS Gothic" w:hAnsi="MS Gothic" w:cs="MS Gothic" w:hint="eastAsia"/>
          <w:lang w:val="en-CA"/>
        </w:rPr>
        <w:t>├</w:t>
      </w:r>
      <w:r w:rsidRPr="00996F26">
        <w:rPr>
          <w:rFonts w:ascii="Calibri" w:hAnsi="Calibri" w:cs="Calibri"/>
          <w:lang w:val="en-CA"/>
        </w:rPr>
        <w:t>──</w:t>
      </w:r>
      <w:r w:rsidRPr="00996F26">
        <w:rPr>
          <w:lang w:val="en-CA"/>
        </w:rPr>
        <w:t xml:space="preserve"> monitoring/</w:t>
      </w:r>
    </w:p>
    <w:p w14:paraId="3CBD3A8C" w14:textId="77777777" w:rsidR="00996F26" w:rsidRPr="00996F26" w:rsidRDefault="00996F26" w:rsidP="00996F26">
      <w:pPr>
        <w:rPr>
          <w:lang w:val="en-CA"/>
        </w:rPr>
      </w:pPr>
      <w:r w:rsidRPr="00996F26">
        <w:rPr>
          <w:rFonts w:ascii="MS Gothic" w:eastAsia="MS Gothic" w:hAnsi="MS Gothic" w:cs="MS Gothic" w:hint="eastAsia"/>
          <w:lang w:val="en-CA"/>
        </w:rPr>
        <w:t>├</w:t>
      </w:r>
      <w:r w:rsidRPr="00996F26">
        <w:rPr>
          <w:rFonts w:ascii="Calibri" w:hAnsi="Calibri" w:cs="Calibri"/>
          <w:lang w:val="en-CA"/>
        </w:rPr>
        <w:t>──</w:t>
      </w:r>
      <w:r w:rsidRPr="00996F26">
        <w:rPr>
          <w:lang w:val="en-CA"/>
        </w:rPr>
        <w:t xml:space="preserve"> networking/</w:t>
      </w:r>
    </w:p>
    <w:p w14:paraId="427BF2D6" w14:textId="77777777" w:rsidR="00996F26" w:rsidRPr="00996F26" w:rsidRDefault="00996F26" w:rsidP="00996F26">
      <w:pPr>
        <w:rPr>
          <w:lang w:val="en-CA"/>
        </w:rPr>
      </w:pPr>
      <w:r w:rsidRPr="00996F26">
        <w:rPr>
          <w:lang w:val="en-CA"/>
        </w:rPr>
        <w:t xml:space="preserve">└── </w:t>
      </w:r>
      <w:proofErr w:type="spellStart"/>
      <w:r w:rsidRPr="00996F26">
        <w:rPr>
          <w:lang w:val="en-CA"/>
        </w:rPr>
        <w:t>secrets_management</w:t>
      </w:r>
      <w:proofErr w:type="spellEnd"/>
      <w:r w:rsidRPr="00996F26">
        <w:rPr>
          <w:lang w:val="en-CA"/>
        </w:rPr>
        <w:t>/</w:t>
      </w:r>
    </w:p>
    <w:p w14:paraId="281FDDC0" w14:textId="77777777" w:rsidR="00996F26" w:rsidRPr="00996F26" w:rsidRDefault="00996F26" w:rsidP="00996F26">
      <w:pPr>
        <w:rPr>
          <w:lang w:val="en-CA"/>
        </w:rPr>
      </w:pPr>
      <w:r w:rsidRPr="00996F26">
        <w:rPr>
          <w:lang w:val="en-CA"/>
        </w:rPr>
        <w:lastRenderedPageBreak/>
        <w:t>Includes:</w:t>
      </w:r>
    </w:p>
    <w:p w14:paraId="698AD8B4" w14:textId="77777777" w:rsidR="00996F26" w:rsidRPr="00996F26" w:rsidRDefault="00996F26" w:rsidP="00996F26">
      <w:pPr>
        <w:numPr>
          <w:ilvl w:val="0"/>
          <w:numId w:val="351"/>
        </w:numPr>
        <w:rPr>
          <w:lang w:val="en-CA"/>
        </w:rPr>
      </w:pPr>
      <w:r w:rsidRPr="00996F26">
        <w:rPr>
          <w:lang w:val="en-CA"/>
        </w:rPr>
        <w:t>Deployment manifests.</w:t>
      </w:r>
    </w:p>
    <w:p w14:paraId="0EA855F3" w14:textId="77777777" w:rsidR="00996F26" w:rsidRPr="00996F26" w:rsidRDefault="00996F26" w:rsidP="00996F26">
      <w:pPr>
        <w:numPr>
          <w:ilvl w:val="0"/>
          <w:numId w:val="351"/>
        </w:numPr>
        <w:rPr>
          <w:lang w:val="en-CA"/>
        </w:rPr>
      </w:pPr>
      <w:r w:rsidRPr="00996F26">
        <w:rPr>
          <w:lang w:val="en-CA"/>
        </w:rPr>
        <w:t>Auto-scaling configuration.</w:t>
      </w:r>
    </w:p>
    <w:p w14:paraId="6AF5F59C" w14:textId="77777777" w:rsidR="00996F26" w:rsidRPr="00996F26" w:rsidRDefault="00996F26" w:rsidP="00996F26">
      <w:pPr>
        <w:numPr>
          <w:ilvl w:val="0"/>
          <w:numId w:val="351"/>
        </w:numPr>
        <w:rPr>
          <w:lang w:val="en-CA"/>
        </w:rPr>
      </w:pPr>
      <w:r w:rsidRPr="00996F26">
        <w:rPr>
          <w:lang w:val="en-CA"/>
        </w:rPr>
        <w:t>Load balancing setup.</w:t>
      </w:r>
    </w:p>
    <w:p w14:paraId="78DC538F" w14:textId="77777777" w:rsidR="00996F26" w:rsidRPr="00996F26" w:rsidRDefault="00996F26" w:rsidP="00996F26">
      <w:pPr>
        <w:numPr>
          <w:ilvl w:val="0"/>
          <w:numId w:val="351"/>
        </w:numPr>
        <w:rPr>
          <w:lang w:val="en-CA"/>
        </w:rPr>
      </w:pPr>
      <w:r w:rsidRPr="00996F26">
        <w:rPr>
          <w:lang w:val="en-CA"/>
        </w:rPr>
        <w:t>Failover configuration.</w:t>
      </w:r>
    </w:p>
    <w:p w14:paraId="377E98C0" w14:textId="77777777" w:rsidR="00996F26" w:rsidRPr="00996F26" w:rsidRDefault="00000000" w:rsidP="00996F26">
      <w:pPr>
        <w:rPr>
          <w:lang w:val="en-CA"/>
        </w:rPr>
      </w:pPr>
      <w:r>
        <w:rPr>
          <w:lang w:val="en-CA"/>
        </w:rPr>
        <w:pict w14:anchorId="249B4CBA">
          <v:rect id="_x0000_i5544" style="width:0;height:1.5pt" o:hralign="center" o:hrstd="t" o:hr="t" fillcolor="#a0a0a0" stroked="f"/>
        </w:pict>
      </w:r>
    </w:p>
    <w:p w14:paraId="0EB6C4B6" w14:textId="77777777" w:rsidR="00996F26" w:rsidRPr="00996F26" w:rsidRDefault="00996F26" w:rsidP="00996F26">
      <w:pPr>
        <w:rPr>
          <w:b/>
          <w:bCs/>
          <w:lang w:val="en-CA"/>
        </w:rPr>
      </w:pPr>
      <w:r w:rsidRPr="00996F26">
        <w:rPr>
          <w:b/>
          <w:bCs/>
          <w:lang w:val="en-CA"/>
        </w:rPr>
        <w:t>18.10 Experiments &amp; Research Environment</w:t>
      </w:r>
    </w:p>
    <w:p w14:paraId="14A52E1F" w14:textId="77777777" w:rsidR="00996F26" w:rsidRPr="00996F26" w:rsidRDefault="00996F26" w:rsidP="00996F26">
      <w:pPr>
        <w:rPr>
          <w:lang w:val="en-CA"/>
        </w:rPr>
      </w:pPr>
      <w:r w:rsidRPr="00996F26">
        <w:rPr>
          <w:lang w:val="en-CA"/>
        </w:rPr>
        <w:t>experiments/</w:t>
      </w:r>
    </w:p>
    <w:p w14:paraId="1FE710FD" w14:textId="77777777" w:rsidR="00996F26" w:rsidRPr="00996F26" w:rsidRDefault="00996F26" w:rsidP="00996F26">
      <w:pPr>
        <w:rPr>
          <w:lang w:val="en-CA"/>
        </w:rPr>
      </w:pPr>
      <w:r w:rsidRPr="00996F26">
        <w:rPr>
          <w:lang w:val="en-CA"/>
        </w:rPr>
        <w:t>│</w:t>
      </w:r>
    </w:p>
    <w:p w14:paraId="7E837673" w14:textId="77777777" w:rsidR="00996F26" w:rsidRPr="00996F26" w:rsidRDefault="00996F26" w:rsidP="00996F26">
      <w:pPr>
        <w:rPr>
          <w:lang w:val="en-CA"/>
        </w:rPr>
      </w:pPr>
      <w:r w:rsidRPr="00996F26">
        <w:rPr>
          <w:rFonts w:ascii="MS Gothic" w:eastAsia="MS Gothic" w:hAnsi="MS Gothic" w:cs="MS Gothic" w:hint="eastAsia"/>
          <w:lang w:val="en-CA"/>
        </w:rPr>
        <w:t>├</w:t>
      </w:r>
      <w:r w:rsidRPr="00996F26">
        <w:rPr>
          <w:rFonts w:ascii="Calibri" w:hAnsi="Calibri" w:cs="Calibri"/>
          <w:lang w:val="en-CA"/>
        </w:rPr>
        <w:t>──</w:t>
      </w:r>
      <w:r w:rsidRPr="00996F26">
        <w:rPr>
          <w:lang w:val="en-CA"/>
        </w:rPr>
        <w:t xml:space="preserve"> </w:t>
      </w:r>
      <w:proofErr w:type="spellStart"/>
      <w:r w:rsidRPr="00996F26">
        <w:rPr>
          <w:lang w:val="en-CA"/>
        </w:rPr>
        <w:t>model_experiments</w:t>
      </w:r>
      <w:proofErr w:type="spellEnd"/>
      <w:r w:rsidRPr="00996F26">
        <w:rPr>
          <w:lang w:val="en-CA"/>
        </w:rPr>
        <w:t>/</w:t>
      </w:r>
    </w:p>
    <w:p w14:paraId="146410FE" w14:textId="77777777" w:rsidR="00996F26" w:rsidRPr="00996F26" w:rsidRDefault="00996F26" w:rsidP="00996F26">
      <w:pPr>
        <w:rPr>
          <w:lang w:val="en-CA"/>
        </w:rPr>
      </w:pPr>
      <w:r w:rsidRPr="00996F26">
        <w:rPr>
          <w:rFonts w:ascii="MS Gothic" w:eastAsia="MS Gothic" w:hAnsi="MS Gothic" w:cs="MS Gothic" w:hint="eastAsia"/>
          <w:lang w:val="en-CA"/>
        </w:rPr>
        <w:t>├</w:t>
      </w:r>
      <w:r w:rsidRPr="00996F26">
        <w:rPr>
          <w:rFonts w:ascii="Calibri" w:hAnsi="Calibri" w:cs="Calibri"/>
          <w:lang w:val="en-CA"/>
        </w:rPr>
        <w:t>──</w:t>
      </w:r>
      <w:r w:rsidRPr="00996F26">
        <w:rPr>
          <w:lang w:val="en-CA"/>
        </w:rPr>
        <w:t xml:space="preserve"> </w:t>
      </w:r>
      <w:proofErr w:type="spellStart"/>
      <w:r w:rsidRPr="00996F26">
        <w:rPr>
          <w:lang w:val="en-CA"/>
        </w:rPr>
        <w:t>strategy_experiments</w:t>
      </w:r>
      <w:proofErr w:type="spellEnd"/>
      <w:r w:rsidRPr="00996F26">
        <w:rPr>
          <w:lang w:val="en-CA"/>
        </w:rPr>
        <w:t>/</w:t>
      </w:r>
    </w:p>
    <w:p w14:paraId="5DEC9373" w14:textId="77777777" w:rsidR="00996F26" w:rsidRPr="00996F26" w:rsidRDefault="00996F26" w:rsidP="00996F26">
      <w:pPr>
        <w:rPr>
          <w:lang w:val="en-CA"/>
        </w:rPr>
      </w:pPr>
      <w:r w:rsidRPr="00996F26">
        <w:rPr>
          <w:rFonts w:ascii="MS Gothic" w:eastAsia="MS Gothic" w:hAnsi="MS Gothic" w:cs="MS Gothic" w:hint="eastAsia"/>
          <w:lang w:val="en-CA"/>
        </w:rPr>
        <w:t>├</w:t>
      </w:r>
      <w:r w:rsidRPr="00996F26">
        <w:rPr>
          <w:rFonts w:ascii="Calibri" w:hAnsi="Calibri" w:cs="Calibri"/>
          <w:lang w:val="en-CA"/>
        </w:rPr>
        <w:t>──</w:t>
      </w:r>
      <w:r w:rsidRPr="00996F26">
        <w:rPr>
          <w:lang w:val="en-CA"/>
        </w:rPr>
        <w:t xml:space="preserve"> </w:t>
      </w:r>
      <w:proofErr w:type="spellStart"/>
      <w:r w:rsidRPr="00996F26">
        <w:rPr>
          <w:lang w:val="en-CA"/>
        </w:rPr>
        <w:t>execution_tests</w:t>
      </w:r>
      <w:proofErr w:type="spellEnd"/>
      <w:r w:rsidRPr="00996F26">
        <w:rPr>
          <w:lang w:val="en-CA"/>
        </w:rPr>
        <w:t>/</w:t>
      </w:r>
    </w:p>
    <w:p w14:paraId="57E17EF0" w14:textId="77777777" w:rsidR="00996F26" w:rsidRPr="00996F26" w:rsidRDefault="00996F26" w:rsidP="00996F26">
      <w:pPr>
        <w:rPr>
          <w:lang w:val="en-CA"/>
        </w:rPr>
      </w:pPr>
      <w:r w:rsidRPr="00996F26">
        <w:rPr>
          <w:lang w:val="en-CA"/>
        </w:rPr>
        <w:t xml:space="preserve">└── </w:t>
      </w:r>
      <w:proofErr w:type="spellStart"/>
      <w:r w:rsidRPr="00996F26">
        <w:rPr>
          <w:lang w:val="en-CA"/>
        </w:rPr>
        <w:t>ab_testing</w:t>
      </w:r>
      <w:proofErr w:type="spellEnd"/>
      <w:r w:rsidRPr="00996F26">
        <w:rPr>
          <w:lang w:val="en-CA"/>
        </w:rPr>
        <w:t>/</w:t>
      </w:r>
    </w:p>
    <w:p w14:paraId="00CFA711" w14:textId="77777777" w:rsidR="00996F26" w:rsidRPr="00996F26" w:rsidRDefault="00996F26" w:rsidP="00996F26">
      <w:pPr>
        <w:rPr>
          <w:lang w:val="en-CA"/>
        </w:rPr>
      </w:pPr>
      <w:r w:rsidRPr="00996F26">
        <w:rPr>
          <w:lang w:val="en-CA"/>
        </w:rPr>
        <w:t>Used exclusively for:</w:t>
      </w:r>
    </w:p>
    <w:p w14:paraId="3948DD8A" w14:textId="77777777" w:rsidR="00996F26" w:rsidRPr="00996F26" w:rsidRDefault="00996F26" w:rsidP="00996F26">
      <w:pPr>
        <w:numPr>
          <w:ilvl w:val="0"/>
          <w:numId w:val="352"/>
        </w:numPr>
        <w:rPr>
          <w:lang w:val="en-CA"/>
        </w:rPr>
      </w:pPr>
      <w:r w:rsidRPr="00996F26">
        <w:rPr>
          <w:lang w:val="en-CA"/>
        </w:rPr>
        <w:t>Research.</w:t>
      </w:r>
    </w:p>
    <w:p w14:paraId="3B67D0F9" w14:textId="77777777" w:rsidR="00996F26" w:rsidRPr="00996F26" w:rsidRDefault="00996F26" w:rsidP="00996F26">
      <w:pPr>
        <w:numPr>
          <w:ilvl w:val="0"/>
          <w:numId w:val="352"/>
        </w:numPr>
        <w:rPr>
          <w:lang w:val="en-CA"/>
        </w:rPr>
      </w:pPr>
      <w:r w:rsidRPr="00996F26">
        <w:rPr>
          <w:lang w:val="en-CA"/>
        </w:rPr>
        <w:t>Sandbox testing.</w:t>
      </w:r>
    </w:p>
    <w:p w14:paraId="18C8BD98" w14:textId="77777777" w:rsidR="00996F26" w:rsidRPr="00996F26" w:rsidRDefault="00996F26" w:rsidP="00996F26">
      <w:pPr>
        <w:numPr>
          <w:ilvl w:val="0"/>
          <w:numId w:val="352"/>
        </w:numPr>
        <w:rPr>
          <w:lang w:val="en-CA"/>
        </w:rPr>
      </w:pPr>
      <w:r w:rsidRPr="00996F26">
        <w:rPr>
          <w:lang w:val="en-CA"/>
        </w:rPr>
        <w:t>Prototype validation.</w:t>
      </w:r>
    </w:p>
    <w:p w14:paraId="681E4197" w14:textId="77777777" w:rsidR="00996F26" w:rsidRPr="00996F26" w:rsidRDefault="00996F26" w:rsidP="00996F26">
      <w:pPr>
        <w:rPr>
          <w:lang w:val="en-CA"/>
        </w:rPr>
      </w:pPr>
      <w:r w:rsidRPr="00996F26">
        <w:rPr>
          <w:lang w:val="en-CA"/>
        </w:rPr>
        <w:t>Never connected directly to production execution.</w:t>
      </w:r>
    </w:p>
    <w:p w14:paraId="6BC721BC" w14:textId="77777777" w:rsidR="00996F26" w:rsidRPr="00996F26" w:rsidRDefault="00000000" w:rsidP="00996F26">
      <w:pPr>
        <w:rPr>
          <w:lang w:val="en-CA"/>
        </w:rPr>
      </w:pPr>
      <w:r>
        <w:rPr>
          <w:lang w:val="en-CA"/>
        </w:rPr>
        <w:pict w14:anchorId="74DB4153">
          <v:rect id="_x0000_i5545" style="width:0;height:1.5pt" o:hralign="center" o:hrstd="t" o:hr="t" fillcolor="#a0a0a0" stroked="f"/>
        </w:pict>
      </w:r>
    </w:p>
    <w:p w14:paraId="51660801" w14:textId="77777777" w:rsidR="00996F26" w:rsidRPr="00996F26" w:rsidRDefault="00996F26" w:rsidP="00996F26">
      <w:pPr>
        <w:rPr>
          <w:b/>
          <w:bCs/>
          <w:lang w:val="en-CA"/>
        </w:rPr>
      </w:pPr>
      <w:r w:rsidRPr="00996F26">
        <w:rPr>
          <w:b/>
          <w:bCs/>
          <w:lang w:val="en-CA"/>
        </w:rPr>
        <w:t>18.11 API Gateway &amp; Service Communication Standards</w:t>
      </w:r>
    </w:p>
    <w:p w14:paraId="524DFEFB" w14:textId="77777777" w:rsidR="00996F26" w:rsidRPr="00996F26" w:rsidRDefault="00996F26" w:rsidP="00996F26">
      <w:pPr>
        <w:rPr>
          <w:b/>
          <w:bCs/>
          <w:lang w:val="en-CA"/>
        </w:rPr>
      </w:pPr>
      <w:r w:rsidRPr="00996F26">
        <w:rPr>
          <w:b/>
          <w:bCs/>
          <w:lang w:val="en-CA"/>
        </w:rPr>
        <w:t>API Contract Requirements:</w:t>
      </w:r>
    </w:p>
    <w:p w14:paraId="153BBD40" w14:textId="77777777" w:rsidR="00996F26" w:rsidRPr="00996F26" w:rsidRDefault="00996F26" w:rsidP="00996F26">
      <w:pPr>
        <w:rPr>
          <w:lang w:val="en-CA"/>
        </w:rPr>
      </w:pPr>
      <w:r w:rsidRPr="00996F26">
        <w:rPr>
          <w:lang w:val="en-CA"/>
        </w:rPr>
        <w:t>Every service must define:</w:t>
      </w:r>
    </w:p>
    <w:p w14:paraId="2FD80077" w14:textId="77777777" w:rsidR="00996F26" w:rsidRPr="00996F26" w:rsidRDefault="00996F26" w:rsidP="00996F26">
      <w:pPr>
        <w:numPr>
          <w:ilvl w:val="0"/>
          <w:numId w:val="353"/>
        </w:numPr>
        <w:rPr>
          <w:lang w:val="en-CA"/>
        </w:rPr>
      </w:pPr>
      <w:r w:rsidRPr="00996F26">
        <w:rPr>
          <w:lang w:val="en-CA"/>
        </w:rPr>
        <w:t>Request schema.</w:t>
      </w:r>
    </w:p>
    <w:p w14:paraId="0C96A243" w14:textId="77777777" w:rsidR="00996F26" w:rsidRPr="00996F26" w:rsidRDefault="00996F26" w:rsidP="00996F26">
      <w:pPr>
        <w:numPr>
          <w:ilvl w:val="0"/>
          <w:numId w:val="353"/>
        </w:numPr>
        <w:rPr>
          <w:lang w:val="en-CA"/>
        </w:rPr>
      </w:pPr>
      <w:r w:rsidRPr="00996F26">
        <w:rPr>
          <w:lang w:val="en-CA"/>
        </w:rPr>
        <w:t>Response schema.</w:t>
      </w:r>
    </w:p>
    <w:p w14:paraId="09DB8D54" w14:textId="77777777" w:rsidR="00996F26" w:rsidRPr="00996F26" w:rsidRDefault="00996F26" w:rsidP="00996F26">
      <w:pPr>
        <w:numPr>
          <w:ilvl w:val="0"/>
          <w:numId w:val="353"/>
        </w:numPr>
        <w:rPr>
          <w:lang w:val="en-CA"/>
        </w:rPr>
      </w:pPr>
      <w:r w:rsidRPr="00996F26">
        <w:rPr>
          <w:lang w:val="en-CA"/>
        </w:rPr>
        <w:t>Error schema.</w:t>
      </w:r>
    </w:p>
    <w:p w14:paraId="46C990B4" w14:textId="77777777" w:rsidR="00996F26" w:rsidRPr="00996F26" w:rsidRDefault="00996F26" w:rsidP="00996F26">
      <w:pPr>
        <w:numPr>
          <w:ilvl w:val="0"/>
          <w:numId w:val="353"/>
        </w:numPr>
        <w:rPr>
          <w:lang w:val="en-CA"/>
        </w:rPr>
      </w:pPr>
      <w:r w:rsidRPr="00996F26">
        <w:rPr>
          <w:lang w:val="en-CA"/>
        </w:rPr>
        <w:lastRenderedPageBreak/>
        <w:t>Versioning metadata.</w:t>
      </w:r>
    </w:p>
    <w:p w14:paraId="3DC12447" w14:textId="77777777" w:rsidR="00996F26" w:rsidRPr="00996F26" w:rsidRDefault="00996F26" w:rsidP="00996F26">
      <w:pPr>
        <w:numPr>
          <w:ilvl w:val="0"/>
          <w:numId w:val="353"/>
        </w:numPr>
        <w:rPr>
          <w:lang w:val="en-CA"/>
        </w:rPr>
      </w:pPr>
      <w:r w:rsidRPr="00996F26">
        <w:rPr>
          <w:lang w:val="en-CA"/>
        </w:rPr>
        <w:t>Authentication requirements.</w:t>
      </w:r>
    </w:p>
    <w:p w14:paraId="35999E4C" w14:textId="77777777" w:rsidR="00996F26" w:rsidRPr="00996F26" w:rsidRDefault="00996F26" w:rsidP="00996F26">
      <w:pPr>
        <w:rPr>
          <w:lang w:val="en-CA"/>
        </w:rPr>
      </w:pPr>
      <w:r w:rsidRPr="00996F26">
        <w:rPr>
          <w:lang w:val="en-CA"/>
        </w:rPr>
        <w:t>API structure example:</w:t>
      </w:r>
    </w:p>
    <w:p w14:paraId="615A8FAA" w14:textId="77777777" w:rsidR="00996F26" w:rsidRPr="00996F26" w:rsidRDefault="00996F26" w:rsidP="00996F26">
      <w:pPr>
        <w:rPr>
          <w:lang w:val="en-CA"/>
        </w:rPr>
      </w:pPr>
      <w:proofErr w:type="spellStart"/>
      <w:r w:rsidRPr="00996F26">
        <w:rPr>
          <w:lang w:val="en-CA"/>
        </w:rPr>
        <w:t>api</w:t>
      </w:r>
      <w:proofErr w:type="spellEnd"/>
      <w:r w:rsidRPr="00996F26">
        <w:rPr>
          <w:lang w:val="en-CA"/>
        </w:rPr>
        <w:t>/</w:t>
      </w:r>
    </w:p>
    <w:p w14:paraId="6A466697" w14:textId="77777777" w:rsidR="00996F26" w:rsidRPr="00996F26" w:rsidRDefault="00996F26" w:rsidP="00996F26">
      <w:pPr>
        <w:rPr>
          <w:lang w:val="en-CA"/>
        </w:rPr>
      </w:pPr>
      <w:r w:rsidRPr="00996F26">
        <w:rPr>
          <w:lang w:val="en-CA"/>
        </w:rPr>
        <w:t>│</w:t>
      </w:r>
    </w:p>
    <w:p w14:paraId="29DA9609" w14:textId="77777777" w:rsidR="00996F26" w:rsidRPr="00996F26" w:rsidRDefault="00996F26" w:rsidP="00996F26">
      <w:pPr>
        <w:rPr>
          <w:lang w:val="en-CA"/>
        </w:rPr>
      </w:pPr>
      <w:r w:rsidRPr="00996F26">
        <w:rPr>
          <w:rFonts w:ascii="MS Gothic" w:eastAsia="MS Gothic" w:hAnsi="MS Gothic" w:cs="MS Gothic" w:hint="eastAsia"/>
          <w:lang w:val="en-CA"/>
        </w:rPr>
        <w:t>├</w:t>
      </w:r>
      <w:r w:rsidRPr="00996F26">
        <w:rPr>
          <w:rFonts w:ascii="Calibri" w:hAnsi="Calibri" w:cs="Calibri"/>
          <w:lang w:val="en-CA"/>
        </w:rPr>
        <w:t>──</w:t>
      </w:r>
      <w:r w:rsidRPr="00996F26">
        <w:rPr>
          <w:lang w:val="en-CA"/>
        </w:rPr>
        <w:t xml:space="preserve"> v1/</w:t>
      </w:r>
    </w:p>
    <w:p w14:paraId="41BA8F51" w14:textId="77777777" w:rsidR="00996F26" w:rsidRPr="00996F26" w:rsidRDefault="00996F26" w:rsidP="00996F26">
      <w:pPr>
        <w:rPr>
          <w:lang w:val="en-CA"/>
        </w:rPr>
      </w:pPr>
      <w:r w:rsidRPr="00996F26">
        <w:rPr>
          <w:lang w:val="en-CA"/>
        </w:rPr>
        <w:t xml:space="preserve">│   </w:t>
      </w:r>
      <w:r w:rsidRPr="00996F26">
        <w:rPr>
          <w:rFonts w:ascii="MS Gothic" w:eastAsia="MS Gothic" w:hAnsi="MS Gothic" w:cs="MS Gothic" w:hint="eastAsia"/>
          <w:lang w:val="en-CA"/>
        </w:rPr>
        <w:t>├</w:t>
      </w:r>
      <w:r w:rsidRPr="00996F26">
        <w:rPr>
          <w:rFonts w:ascii="Calibri" w:hAnsi="Calibri" w:cs="Calibri"/>
          <w:lang w:val="en-CA"/>
        </w:rPr>
        <w:t>──</w:t>
      </w:r>
      <w:r w:rsidRPr="00996F26">
        <w:rPr>
          <w:lang w:val="en-CA"/>
        </w:rPr>
        <w:t xml:space="preserve"> routes.py</w:t>
      </w:r>
    </w:p>
    <w:p w14:paraId="2D18EB2C" w14:textId="77777777" w:rsidR="00996F26" w:rsidRPr="00996F26" w:rsidRDefault="00996F26" w:rsidP="00996F26">
      <w:pPr>
        <w:rPr>
          <w:lang w:val="en-CA"/>
        </w:rPr>
      </w:pPr>
      <w:r w:rsidRPr="00996F26">
        <w:rPr>
          <w:lang w:val="en-CA"/>
        </w:rPr>
        <w:t xml:space="preserve">│   </w:t>
      </w:r>
      <w:r w:rsidRPr="00996F26">
        <w:rPr>
          <w:rFonts w:ascii="MS Gothic" w:eastAsia="MS Gothic" w:hAnsi="MS Gothic" w:cs="MS Gothic" w:hint="eastAsia"/>
          <w:lang w:val="en-CA"/>
        </w:rPr>
        <w:t>├</w:t>
      </w:r>
      <w:r w:rsidRPr="00996F26">
        <w:rPr>
          <w:rFonts w:ascii="Calibri" w:hAnsi="Calibri" w:cs="Calibri"/>
          <w:lang w:val="en-CA"/>
        </w:rPr>
        <w:t>──</w:t>
      </w:r>
      <w:r w:rsidRPr="00996F26">
        <w:rPr>
          <w:lang w:val="en-CA"/>
        </w:rPr>
        <w:t xml:space="preserve"> handlers.py</w:t>
      </w:r>
    </w:p>
    <w:p w14:paraId="3002BB2C" w14:textId="77777777" w:rsidR="00996F26" w:rsidRPr="00996F26" w:rsidRDefault="00996F26" w:rsidP="00996F26">
      <w:pPr>
        <w:rPr>
          <w:lang w:val="en-CA"/>
        </w:rPr>
      </w:pPr>
      <w:r w:rsidRPr="00996F26">
        <w:rPr>
          <w:lang w:val="en-CA"/>
        </w:rPr>
        <w:t>│   └── schemas.py</w:t>
      </w:r>
    </w:p>
    <w:p w14:paraId="73D345B2" w14:textId="77777777" w:rsidR="00996F26" w:rsidRPr="00996F26" w:rsidRDefault="00996F26" w:rsidP="00996F26">
      <w:pPr>
        <w:rPr>
          <w:lang w:val="en-CA"/>
        </w:rPr>
      </w:pPr>
      <w:r w:rsidRPr="00996F26">
        <w:rPr>
          <w:lang w:val="en-CA"/>
        </w:rPr>
        <w:t>Communication types:</w:t>
      </w:r>
    </w:p>
    <w:p w14:paraId="0B25BF25" w14:textId="77777777" w:rsidR="00996F26" w:rsidRPr="00996F26" w:rsidRDefault="00996F26" w:rsidP="00996F26">
      <w:pPr>
        <w:numPr>
          <w:ilvl w:val="0"/>
          <w:numId w:val="354"/>
        </w:numPr>
        <w:rPr>
          <w:lang w:val="en-CA"/>
        </w:rPr>
      </w:pPr>
      <w:r w:rsidRPr="00996F26">
        <w:rPr>
          <w:lang w:val="en-CA"/>
        </w:rPr>
        <w:t>Event streams for real-time updates.</w:t>
      </w:r>
    </w:p>
    <w:p w14:paraId="42229D1F" w14:textId="77777777" w:rsidR="00996F26" w:rsidRPr="00996F26" w:rsidRDefault="00996F26" w:rsidP="00996F26">
      <w:pPr>
        <w:numPr>
          <w:ilvl w:val="0"/>
          <w:numId w:val="354"/>
        </w:numPr>
        <w:rPr>
          <w:lang w:val="en-CA"/>
        </w:rPr>
      </w:pPr>
      <w:r w:rsidRPr="00996F26">
        <w:rPr>
          <w:lang w:val="en-CA"/>
        </w:rPr>
        <w:t xml:space="preserve">REST or </w:t>
      </w:r>
      <w:proofErr w:type="spellStart"/>
      <w:r w:rsidRPr="00996F26">
        <w:rPr>
          <w:lang w:val="en-CA"/>
        </w:rPr>
        <w:t>gRPC</w:t>
      </w:r>
      <w:proofErr w:type="spellEnd"/>
      <w:r w:rsidRPr="00996F26">
        <w:rPr>
          <w:lang w:val="en-CA"/>
        </w:rPr>
        <w:t xml:space="preserve"> for internal service communication.</w:t>
      </w:r>
    </w:p>
    <w:p w14:paraId="44F28E52" w14:textId="77777777" w:rsidR="00996F26" w:rsidRPr="00996F26" w:rsidRDefault="00996F26" w:rsidP="00996F26">
      <w:pPr>
        <w:numPr>
          <w:ilvl w:val="0"/>
          <w:numId w:val="354"/>
        </w:numPr>
        <w:rPr>
          <w:lang w:val="en-CA"/>
        </w:rPr>
      </w:pPr>
      <w:r w:rsidRPr="00996F26">
        <w:rPr>
          <w:lang w:val="en-CA"/>
        </w:rPr>
        <w:t>Message queues for asynchronous tasks.</w:t>
      </w:r>
    </w:p>
    <w:p w14:paraId="284AB463" w14:textId="77777777" w:rsidR="00996F26" w:rsidRPr="00996F26" w:rsidRDefault="00000000" w:rsidP="00996F26">
      <w:pPr>
        <w:rPr>
          <w:lang w:val="en-CA"/>
        </w:rPr>
      </w:pPr>
      <w:r>
        <w:rPr>
          <w:lang w:val="en-CA"/>
        </w:rPr>
        <w:pict w14:anchorId="1A66117A">
          <v:rect id="_x0000_i5546" style="width:0;height:1.5pt" o:hralign="center" o:hrstd="t" o:hr="t" fillcolor="#a0a0a0" stroked="f"/>
        </w:pict>
      </w:r>
    </w:p>
    <w:p w14:paraId="54F6F036" w14:textId="77777777" w:rsidR="00996F26" w:rsidRPr="00996F26" w:rsidRDefault="00996F26" w:rsidP="00996F26">
      <w:pPr>
        <w:rPr>
          <w:b/>
          <w:bCs/>
          <w:lang w:val="en-CA"/>
        </w:rPr>
      </w:pPr>
      <w:r w:rsidRPr="00996F26">
        <w:rPr>
          <w:b/>
          <w:bCs/>
          <w:lang w:val="en-CA"/>
        </w:rPr>
        <w:t>18.12 Naming Conventions</w:t>
      </w:r>
    </w:p>
    <w:p w14:paraId="206A34F1" w14:textId="77777777" w:rsidR="00996F26" w:rsidRPr="00996F26" w:rsidRDefault="00996F26" w:rsidP="00996F26">
      <w:pPr>
        <w:rPr>
          <w:lang w:val="en-CA"/>
        </w:rPr>
      </w:pPr>
      <w:r w:rsidRPr="00996F26">
        <w:rPr>
          <w:lang w:val="en-CA"/>
        </w:rPr>
        <w:t>Service naming:</w:t>
      </w:r>
    </w:p>
    <w:p w14:paraId="257DB58E" w14:textId="77777777" w:rsidR="00996F26" w:rsidRPr="00996F26" w:rsidRDefault="00996F26" w:rsidP="00996F26">
      <w:pPr>
        <w:numPr>
          <w:ilvl w:val="0"/>
          <w:numId w:val="355"/>
        </w:numPr>
        <w:rPr>
          <w:lang w:val="en-CA"/>
        </w:rPr>
      </w:pPr>
      <w:proofErr w:type="spellStart"/>
      <w:r w:rsidRPr="00996F26">
        <w:rPr>
          <w:lang w:val="en-CA"/>
        </w:rPr>
        <w:t>snake_case</w:t>
      </w:r>
      <w:proofErr w:type="spellEnd"/>
    </w:p>
    <w:p w14:paraId="62AABE4F" w14:textId="77777777" w:rsidR="00996F26" w:rsidRPr="00996F26" w:rsidRDefault="00996F26" w:rsidP="00996F26">
      <w:pPr>
        <w:numPr>
          <w:ilvl w:val="0"/>
          <w:numId w:val="355"/>
        </w:numPr>
        <w:rPr>
          <w:lang w:val="en-CA"/>
        </w:rPr>
      </w:pPr>
      <w:r w:rsidRPr="00996F26">
        <w:rPr>
          <w:lang w:val="en-CA"/>
        </w:rPr>
        <w:t>descriptive functional naming.</w:t>
      </w:r>
    </w:p>
    <w:p w14:paraId="4B53BF9B" w14:textId="77777777" w:rsidR="00996F26" w:rsidRPr="00996F26" w:rsidRDefault="00996F26" w:rsidP="00996F26">
      <w:pPr>
        <w:rPr>
          <w:lang w:val="en-CA"/>
        </w:rPr>
      </w:pPr>
      <w:r w:rsidRPr="00996F26">
        <w:rPr>
          <w:lang w:val="en-CA"/>
        </w:rPr>
        <w:t>Agent naming:</w:t>
      </w:r>
    </w:p>
    <w:p w14:paraId="66EA6E27" w14:textId="77777777" w:rsidR="00996F26" w:rsidRPr="00996F26" w:rsidRDefault="00996F26" w:rsidP="00996F26">
      <w:pPr>
        <w:numPr>
          <w:ilvl w:val="0"/>
          <w:numId w:val="356"/>
        </w:numPr>
        <w:rPr>
          <w:lang w:val="en-CA"/>
        </w:rPr>
      </w:pPr>
      <w:proofErr w:type="spellStart"/>
      <w:r w:rsidRPr="00996F26">
        <w:rPr>
          <w:lang w:val="en-CA"/>
        </w:rPr>
        <w:t>function_specific_agent</w:t>
      </w:r>
      <w:proofErr w:type="spellEnd"/>
    </w:p>
    <w:p w14:paraId="4A90CDFF" w14:textId="77777777" w:rsidR="00996F26" w:rsidRPr="00996F26" w:rsidRDefault="00996F26" w:rsidP="00996F26">
      <w:pPr>
        <w:rPr>
          <w:lang w:val="en-CA"/>
        </w:rPr>
      </w:pPr>
      <w:r w:rsidRPr="00996F26">
        <w:rPr>
          <w:lang w:val="en-CA"/>
        </w:rPr>
        <w:t>Model naming:</w:t>
      </w:r>
    </w:p>
    <w:p w14:paraId="303B84D5" w14:textId="77777777" w:rsidR="00996F26" w:rsidRPr="00996F26" w:rsidRDefault="00996F26" w:rsidP="00996F26">
      <w:pPr>
        <w:rPr>
          <w:lang w:val="en-CA"/>
        </w:rPr>
      </w:pPr>
      <w:proofErr w:type="spellStart"/>
      <w:r w:rsidRPr="00996F26">
        <w:rPr>
          <w:lang w:val="en-CA"/>
        </w:rPr>
        <w:t>modeltype_pair_timeframe_version</w:t>
      </w:r>
      <w:proofErr w:type="spellEnd"/>
    </w:p>
    <w:p w14:paraId="7663A702" w14:textId="77777777" w:rsidR="00996F26" w:rsidRPr="00996F26" w:rsidRDefault="00996F26" w:rsidP="00996F26">
      <w:pPr>
        <w:rPr>
          <w:lang w:val="en-CA"/>
        </w:rPr>
      </w:pPr>
      <w:r w:rsidRPr="00996F26">
        <w:rPr>
          <w:lang w:val="en-CA"/>
        </w:rPr>
        <w:t>Example:</w:t>
      </w:r>
    </w:p>
    <w:p w14:paraId="680AEA71" w14:textId="77777777" w:rsidR="00996F26" w:rsidRPr="00996F26" w:rsidRDefault="00996F26" w:rsidP="00996F26">
      <w:pPr>
        <w:rPr>
          <w:lang w:val="en-CA"/>
        </w:rPr>
      </w:pPr>
      <w:r w:rsidRPr="00996F26">
        <w:rPr>
          <w:lang w:val="en-CA"/>
        </w:rPr>
        <w:t>lstm_eurusd_intraday_v3</w:t>
      </w:r>
    </w:p>
    <w:p w14:paraId="05D0CE7E" w14:textId="77777777" w:rsidR="00996F26" w:rsidRPr="00996F26" w:rsidRDefault="00000000" w:rsidP="00996F26">
      <w:pPr>
        <w:rPr>
          <w:lang w:val="en-CA"/>
        </w:rPr>
      </w:pPr>
      <w:r>
        <w:rPr>
          <w:lang w:val="en-CA"/>
        </w:rPr>
        <w:pict w14:anchorId="58B946C4">
          <v:rect id="_x0000_i5547" style="width:0;height:1.5pt" o:hralign="center" o:hrstd="t" o:hr="t" fillcolor="#a0a0a0" stroked="f"/>
        </w:pict>
      </w:r>
    </w:p>
    <w:p w14:paraId="368E584B" w14:textId="77777777" w:rsidR="00996F26" w:rsidRPr="00996F26" w:rsidRDefault="00996F26" w:rsidP="00996F26">
      <w:pPr>
        <w:rPr>
          <w:b/>
          <w:bCs/>
          <w:lang w:val="en-CA"/>
        </w:rPr>
      </w:pPr>
      <w:r w:rsidRPr="00996F26">
        <w:rPr>
          <w:b/>
          <w:bCs/>
          <w:lang w:val="en-CA"/>
        </w:rPr>
        <w:lastRenderedPageBreak/>
        <w:t>18.13 Coding Standards</w:t>
      </w:r>
    </w:p>
    <w:p w14:paraId="0DDE08A5" w14:textId="77777777" w:rsidR="00996F26" w:rsidRPr="00996F26" w:rsidRDefault="00996F26" w:rsidP="00996F26">
      <w:pPr>
        <w:rPr>
          <w:lang w:val="en-CA"/>
        </w:rPr>
      </w:pPr>
      <w:r w:rsidRPr="00996F26">
        <w:rPr>
          <w:lang w:val="en-CA"/>
        </w:rPr>
        <w:t>Mandatory architectural patterns:</w:t>
      </w:r>
    </w:p>
    <w:p w14:paraId="19FE5BCA" w14:textId="77777777" w:rsidR="00996F26" w:rsidRPr="00996F26" w:rsidRDefault="00996F26" w:rsidP="00996F26">
      <w:pPr>
        <w:numPr>
          <w:ilvl w:val="0"/>
          <w:numId w:val="357"/>
        </w:numPr>
        <w:rPr>
          <w:lang w:val="en-CA"/>
        </w:rPr>
      </w:pPr>
      <w:r w:rsidRPr="00996F26">
        <w:rPr>
          <w:lang w:val="en-CA"/>
        </w:rPr>
        <w:t>Dependency injection.</w:t>
      </w:r>
    </w:p>
    <w:p w14:paraId="4E14108D" w14:textId="77777777" w:rsidR="00996F26" w:rsidRPr="00996F26" w:rsidRDefault="00996F26" w:rsidP="00996F26">
      <w:pPr>
        <w:numPr>
          <w:ilvl w:val="0"/>
          <w:numId w:val="357"/>
        </w:numPr>
        <w:rPr>
          <w:lang w:val="en-CA"/>
        </w:rPr>
      </w:pPr>
      <w:r w:rsidRPr="00996F26">
        <w:rPr>
          <w:lang w:val="en-CA"/>
        </w:rPr>
        <w:t>Stateless service endpoints.</w:t>
      </w:r>
    </w:p>
    <w:p w14:paraId="72CBC597" w14:textId="77777777" w:rsidR="00996F26" w:rsidRPr="00996F26" w:rsidRDefault="00996F26" w:rsidP="00996F26">
      <w:pPr>
        <w:numPr>
          <w:ilvl w:val="0"/>
          <w:numId w:val="357"/>
        </w:numPr>
        <w:rPr>
          <w:lang w:val="en-CA"/>
        </w:rPr>
      </w:pPr>
      <w:r w:rsidRPr="00996F26">
        <w:rPr>
          <w:lang w:val="en-CA"/>
        </w:rPr>
        <w:t>Immutable data records where possible.</w:t>
      </w:r>
    </w:p>
    <w:p w14:paraId="0E681FEE" w14:textId="77777777" w:rsidR="00996F26" w:rsidRPr="00996F26" w:rsidRDefault="00996F26" w:rsidP="00996F26">
      <w:pPr>
        <w:numPr>
          <w:ilvl w:val="0"/>
          <w:numId w:val="357"/>
        </w:numPr>
        <w:rPr>
          <w:lang w:val="en-CA"/>
        </w:rPr>
      </w:pPr>
      <w:r w:rsidRPr="00996F26">
        <w:rPr>
          <w:lang w:val="en-CA"/>
        </w:rPr>
        <w:t>Centralized configuration management.</w:t>
      </w:r>
    </w:p>
    <w:p w14:paraId="4B9D9A7E" w14:textId="77777777" w:rsidR="00996F26" w:rsidRPr="00996F26" w:rsidRDefault="00996F26" w:rsidP="00996F26">
      <w:pPr>
        <w:numPr>
          <w:ilvl w:val="0"/>
          <w:numId w:val="357"/>
        </w:numPr>
        <w:rPr>
          <w:lang w:val="en-CA"/>
        </w:rPr>
      </w:pPr>
      <w:r w:rsidRPr="00996F26">
        <w:rPr>
          <w:lang w:val="en-CA"/>
        </w:rPr>
        <w:t>Structured logging.</w:t>
      </w:r>
    </w:p>
    <w:p w14:paraId="783CB3FA" w14:textId="77777777" w:rsidR="00996F26" w:rsidRPr="00996F26" w:rsidRDefault="00996F26" w:rsidP="00996F26">
      <w:pPr>
        <w:numPr>
          <w:ilvl w:val="0"/>
          <w:numId w:val="357"/>
        </w:numPr>
        <w:rPr>
          <w:lang w:val="en-CA"/>
        </w:rPr>
      </w:pPr>
      <w:r w:rsidRPr="00996F26">
        <w:rPr>
          <w:lang w:val="en-CA"/>
        </w:rPr>
        <w:t>Strict type enforcement.</w:t>
      </w:r>
    </w:p>
    <w:p w14:paraId="4BD186B7" w14:textId="77777777" w:rsidR="00996F26" w:rsidRPr="00996F26" w:rsidRDefault="00996F26" w:rsidP="00996F26">
      <w:pPr>
        <w:rPr>
          <w:lang w:val="en-CA"/>
        </w:rPr>
      </w:pPr>
      <w:r w:rsidRPr="00996F26">
        <w:rPr>
          <w:lang w:val="en-CA"/>
        </w:rPr>
        <w:t>All code must include:</w:t>
      </w:r>
    </w:p>
    <w:p w14:paraId="4029EEED" w14:textId="77777777" w:rsidR="00996F26" w:rsidRPr="00996F26" w:rsidRDefault="00996F26" w:rsidP="00996F26">
      <w:pPr>
        <w:numPr>
          <w:ilvl w:val="0"/>
          <w:numId w:val="358"/>
        </w:numPr>
        <w:rPr>
          <w:lang w:val="en-CA"/>
        </w:rPr>
      </w:pPr>
      <w:r w:rsidRPr="00996F26">
        <w:rPr>
          <w:lang w:val="en-CA"/>
        </w:rPr>
        <w:t>Unit tests.</w:t>
      </w:r>
    </w:p>
    <w:p w14:paraId="23BFC8C6" w14:textId="77777777" w:rsidR="00996F26" w:rsidRPr="00996F26" w:rsidRDefault="00996F26" w:rsidP="00996F26">
      <w:pPr>
        <w:numPr>
          <w:ilvl w:val="0"/>
          <w:numId w:val="358"/>
        </w:numPr>
        <w:rPr>
          <w:lang w:val="en-CA"/>
        </w:rPr>
      </w:pPr>
      <w:r w:rsidRPr="00996F26">
        <w:rPr>
          <w:lang w:val="en-CA"/>
        </w:rPr>
        <w:t>Integration tests.</w:t>
      </w:r>
    </w:p>
    <w:p w14:paraId="0F862322" w14:textId="77777777" w:rsidR="00996F26" w:rsidRPr="00996F26" w:rsidRDefault="00996F26" w:rsidP="00996F26">
      <w:pPr>
        <w:numPr>
          <w:ilvl w:val="0"/>
          <w:numId w:val="358"/>
        </w:numPr>
        <w:rPr>
          <w:lang w:val="en-CA"/>
        </w:rPr>
      </w:pPr>
      <w:r w:rsidRPr="00996F26">
        <w:rPr>
          <w:lang w:val="en-CA"/>
        </w:rPr>
        <w:t>Explainability hooks.</w:t>
      </w:r>
    </w:p>
    <w:p w14:paraId="27FE829B" w14:textId="77777777" w:rsidR="00996F26" w:rsidRPr="00996F26" w:rsidRDefault="00996F26" w:rsidP="00996F26">
      <w:pPr>
        <w:numPr>
          <w:ilvl w:val="0"/>
          <w:numId w:val="358"/>
        </w:numPr>
        <w:rPr>
          <w:lang w:val="en-CA"/>
        </w:rPr>
      </w:pPr>
      <w:r w:rsidRPr="00996F26">
        <w:rPr>
          <w:lang w:val="en-CA"/>
        </w:rPr>
        <w:t>Risk validation checkpoints.</w:t>
      </w:r>
    </w:p>
    <w:p w14:paraId="69E53113" w14:textId="77777777" w:rsidR="00996F26" w:rsidRPr="00996F26" w:rsidRDefault="00000000" w:rsidP="00996F26">
      <w:pPr>
        <w:rPr>
          <w:lang w:val="en-CA"/>
        </w:rPr>
      </w:pPr>
      <w:r>
        <w:rPr>
          <w:lang w:val="en-CA"/>
        </w:rPr>
        <w:pict w14:anchorId="56DCB80D">
          <v:rect id="_x0000_i5548" style="width:0;height:1.5pt" o:hralign="center" o:hrstd="t" o:hr="t" fillcolor="#a0a0a0" stroked="f"/>
        </w:pict>
      </w:r>
    </w:p>
    <w:p w14:paraId="18988BA8" w14:textId="77777777" w:rsidR="00996F26" w:rsidRPr="00996F26" w:rsidRDefault="00996F26" w:rsidP="00996F26">
      <w:pPr>
        <w:rPr>
          <w:b/>
          <w:bCs/>
          <w:lang w:val="en-CA"/>
        </w:rPr>
      </w:pPr>
      <w:r w:rsidRPr="00996F26">
        <w:rPr>
          <w:b/>
          <w:bCs/>
          <w:lang w:val="en-CA"/>
        </w:rPr>
        <w:t>18.14 Testing Framework Structure</w:t>
      </w:r>
    </w:p>
    <w:p w14:paraId="2F327922" w14:textId="77777777" w:rsidR="00996F26" w:rsidRPr="00996F26" w:rsidRDefault="00996F26" w:rsidP="00996F26">
      <w:pPr>
        <w:rPr>
          <w:lang w:val="en-CA"/>
        </w:rPr>
      </w:pPr>
      <w:r w:rsidRPr="00996F26">
        <w:rPr>
          <w:lang w:val="en-CA"/>
        </w:rPr>
        <w:t>tests/</w:t>
      </w:r>
    </w:p>
    <w:p w14:paraId="3E5DE3AB" w14:textId="77777777" w:rsidR="00996F26" w:rsidRPr="00996F26" w:rsidRDefault="00996F26" w:rsidP="00996F26">
      <w:pPr>
        <w:rPr>
          <w:lang w:val="en-CA"/>
        </w:rPr>
      </w:pPr>
      <w:r w:rsidRPr="00996F26">
        <w:rPr>
          <w:lang w:val="en-CA"/>
        </w:rPr>
        <w:t>│</w:t>
      </w:r>
    </w:p>
    <w:p w14:paraId="32F3FA8D" w14:textId="77777777" w:rsidR="00996F26" w:rsidRPr="00996F26" w:rsidRDefault="00996F26" w:rsidP="00996F26">
      <w:pPr>
        <w:rPr>
          <w:lang w:val="en-CA"/>
        </w:rPr>
      </w:pPr>
      <w:r w:rsidRPr="00996F26">
        <w:rPr>
          <w:rFonts w:ascii="MS Gothic" w:eastAsia="MS Gothic" w:hAnsi="MS Gothic" w:cs="MS Gothic" w:hint="eastAsia"/>
          <w:lang w:val="en-CA"/>
        </w:rPr>
        <w:t>├</w:t>
      </w:r>
      <w:r w:rsidRPr="00996F26">
        <w:rPr>
          <w:rFonts w:ascii="Calibri" w:hAnsi="Calibri" w:cs="Calibri"/>
          <w:lang w:val="en-CA"/>
        </w:rPr>
        <w:t>──</w:t>
      </w:r>
      <w:r w:rsidRPr="00996F26">
        <w:rPr>
          <w:lang w:val="en-CA"/>
        </w:rPr>
        <w:t xml:space="preserve"> unit/</w:t>
      </w:r>
    </w:p>
    <w:p w14:paraId="54DFCE7C" w14:textId="77777777" w:rsidR="00996F26" w:rsidRPr="00996F26" w:rsidRDefault="00996F26" w:rsidP="00996F26">
      <w:pPr>
        <w:rPr>
          <w:lang w:val="en-CA"/>
        </w:rPr>
      </w:pPr>
      <w:r w:rsidRPr="00996F26">
        <w:rPr>
          <w:rFonts w:ascii="MS Gothic" w:eastAsia="MS Gothic" w:hAnsi="MS Gothic" w:cs="MS Gothic" w:hint="eastAsia"/>
          <w:lang w:val="en-CA"/>
        </w:rPr>
        <w:t>├</w:t>
      </w:r>
      <w:r w:rsidRPr="00996F26">
        <w:rPr>
          <w:rFonts w:ascii="Calibri" w:hAnsi="Calibri" w:cs="Calibri"/>
          <w:lang w:val="en-CA"/>
        </w:rPr>
        <w:t>──</w:t>
      </w:r>
      <w:r w:rsidRPr="00996F26">
        <w:rPr>
          <w:lang w:val="en-CA"/>
        </w:rPr>
        <w:t xml:space="preserve"> integration/</w:t>
      </w:r>
    </w:p>
    <w:p w14:paraId="29014E07" w14:textId="77777777" w:rsidR="00996F26" w:rsidRPr="00996F26" w:rsidRDefault="00996F26" w:rsidP="00996F26">
      <w:pPr>
        <w:rPr>
          <w:lang w:val="en-CA"/>
        </w:rPr>
      </w:pPr>
      <w:r w:rsidRPr="00996F26">
        <w:rPr>
          <w:rFonts w:ascii="MS Gothic" w:eastAsia="MS Gothic" w:hAnsi="MS Gothic" w:cs="MS Gothic" w:hint="eastAsia"/>
          <w:lang w:val="en-CA"/>
        </w:rPr>
        <w:t>├</w:t>
      </w:r>
      <w:r w:rsidRPr="00996F26">
        <w:rPr>
          <w:rFonts w:ascii="Calibri" w:hAnsi="Calibri" w:cs="Calibri"/>
          <w:lang w:val="en-CA"/>
        </w:rPr>
        <w:t>──</w:t>
      </w:r>
      <w:r w:rsidRPr="00996F26">
        <w:rPr>
          <w:lang w:val="en-CA"/>
        </w:rPr>
        <w:t xml:space="preserve"> simulation/</w:t>
      </w:r>
    </w:p>
    <w:p w14:paraId="321B3A5C" w14:textId="77777777" w:rsidR="00996F26" w:rsidRPr="00996F26" w:rsidRDefault="00996F26" w:rsidP="00996F26">
      <w:pPr>
        <w:rPr>
          <w:lang w:val="en-CA"/>
        </w:rPr>
      </w:pPr>
      <w:r w:rsidRPr="00996F26">
        <w:rPr>
          <w:rFonts w:ascii="MS Gothic" w:eastAsia="MS Gothic" w:hAnsi="MS Gothic" w:cs="MS Gothic" w:hint="eastAsia"/>
          <w:lang w:val="en-CA"/>
        </w:rPr>
        <w:t>├</w:t>
      </w:r>
      <w:r w:rsidRPr="00996F26">
        <w:rPr>
          <w:rFonts w:ascii="Calibri" w:hAnsi="Calibri" w:cs="Calibri"/>
          <w:lang w:val="en-CA"/>
        </w:rPr>
        <w:t>──</w:t>
      </w:r>
      <w:r w:rsidRPr="00996F26">
        <w:rPr>
          <w:lang w:val="en-CA"/>
        </w:rPr>
        <w:t xml:space="preserve"> performance/</w:t>
      </w:r>
    </w:p>
    <w:p w14:paraId="599AB0C4" w14:textId="77777777" w:rsidR="00996F26" w:rsidRPr="00996F26" w:rsidRDefault="00996F26" w:rsidP="00996F26">
      <w:pPr>
        <w:rPr>
          <w:lang w:val="en-CA"/>
        </w:rPr>
      </w:pPr>
      <w:r w:rsidRPr="00996F26">
        <w:rPr>
          <w:lang w:val="en-CA"/>
        </w:rPr>
        <w:t>└── security/</w:t>
      </w:r>
    </w:p>
    <w:p w14:paraId="1E7C24C6" w14:textId="77777777" w:rsidR="00996F26" w:rsidRPr="00996F26" w:rsidRDefault="00996F26" w:rsidP="00996F26">
      <w:pPr>
        <w:rPr>
          <w:lang w:val="en-CA"/>
        </w:rPr>
      </w:pPr>
      <w:r w:rsidRPr="00996F26">
        <w:rPr>
          <w:lang w:val="en-CA"/>
        </w:rPr>
        <w:t>Testing requirements:</w:t>
      </w:r>
    </w:p>
    <w:p w14:paraId="1B9B840B" w14:textId="77777777" w:rsidR="00996F26" w:rsidRPr="00996F26" w:rsidRDefault="00996F26" w:rsidP="00996F26">
      <w:pPr>
        <w:numPr>
          <w:ilvl w:val="0"/>
          <w:numId w:val="359"/>
        </w:numPr>
        <w:rPr>
          <w:lang w:val="en-CA"/>
        </w:rPr>
      </w:pPr>
      <w:r w:rsidRPr="00996F26">
        <w:rPr>
          <w:lang w:val="en-CA"/>
        </w:rPr>
        <w:t>Historical replay testing.</w:t>
      </w:r>
    </w:p>
    <w:p w14:paraId="382551BE" w14:textId="77777777" w:rsidR="00996F26" w:rsidRPr="00996F26" w:rsidRDefault="00996F26" w:rsidP="00996F26">
      <w:pPr>
        <w:numPr>
          <w:ilvl w:val="0"/>
          <w:numId w:val="359"/>
        </w:numPr>
        <w:rPr>
          <w:lang w:val="en-CA"/>
        </w:rPr>
      </w:pPr>
      <w:r w:rsidRPr="00996F26">
        <w:rPr>
          <w:lang w:val="en-CA"/>
        </w:rPr>
        <w:t>Model validation testing.</w:t>
      </w:r>
    </w:p>
    <w:p w14:paraId="0ABDC543" w14:textId="77777777" w:rsidR="00996F26" w:rsidRPr="00996F26" w:rsidRDefault="00996F26" w:rsidP="00996F26">
      <w:pPr>
        <w:numPr>
          <w:ilvl w:val="0"/>
          <w:numId w:val="359"/>
        </w:numPr>
        <w:rPr>
          <w:lang w:val="en-CA"/>
        </w:rPr>
      </w:pPr>
      <w:r w:rsidRPr="00996F26">
        <w:rPr>
          <w:lang w:val="en-CA"/>
        </w:rPr>
        <w:lastRenderedPageBreak/>
        <w:t>Execution latency testing.</w:t>
      </w:r>
    </w:p>
    <w:p w14:paraId="2D4549A6" w14:textId="77777777" w:rsidR="00996F26" w:rsidRPr="00996F26" w:rsidRDefault="00996F26" w:rsidP="00996F26">
      <w:pPr>
        <w:numPr>
          <w:ilvl w:val="0"/>
          <w:numId w:val="359"/>
        </w:numPr>
        <w:rPr>
          <w:lang w:val="en-CA"/>
        </w:rPr>
      </w:pPr>
      <w:r w:rsidRPr="00996F26">
        <w:rPr>
          <w:lang w:val="en-CA"/>
        </w:rPr>
        <w:t>Risk enforcement testing.</w:t>
      </w:r>
    </w:p>
    <w:p w14:paraId="56272285" w14:textId="77777777" w:rsidR="00996F26" w:rsidRPr="00996F26" w:rsidRDefault="00996F26" w:rsidP="00996F26">
      <w:pPr>
        <w:numPr>
          <w:ilvl w:val="0"/>
          <w:numId w:val="359"/>
        </w:numPr>
        <w:rPr>
          <w:lang w:val="en-CA"/>
        </w:rPr>
      </w:pPr>
      <w:r w:rsidRPr="00996F26">
        <w:rPr>
          <w:lang w:val="en-CA"/>
        </w:rPr>
        <w:t>Failover scenario testing.</w:t>
      </w:r>
    </w:p>
    <w:p w14:paraId="36643184" w14:textId="77777777" w:rsidR="00996F26" w:rsidRPr="00996F26" w:rsidRDefault="00000000" w:rsidP="00996F26">
      <w:pPr>
        <w:rPr>
          <w:lang w:val="en-CA"/>
        </w:rPr>
      </w:pPr>
      <w:r>
        <w:rPr>
          <w:lang w:val="en-CA"/>
        </w:rPr>
        <w:pict w14:anchorId="6C8DA54F">
          <v:rect id="_x0000_i5549" style="width:0;height:1.5pt" o:hralign="center" o:hrstd="t" o:hr="t" fillcolor="#a0a0a0" stroked="f"/>
        </w:pict>
      </w:r>
    </w:p>
    <w:p w14:paraId="3CCC6FB1" w14:textId="77777777" w:rsidR="00996F26" w:rsidRPr="00996F26" w:rsidRDefault="00996F26" w:rsidP="00996F26">
      <w:pPr>
        <w:rPr>
          <w:b/>
          <w:bCs/>
          <w:lang w:val="en-CA"/>
        </w:rPr>
      </w:pPr>
      <w:r w:rsidRPr="00996F26">
        <w:rPr>
          <w:b/>
          <w:bCs/>
          <w:lang w:val="en-CA"/>
        </w:rPr>
        <w:t>18.15 Deployment Workflow</w:t>
      </w:r>
    </w:p>
    <w:p w14:paraId="09E5B1DF" w14:textId="77777777" w:rsidR="00996F26" w:rsidRPr="00996F26" w:rsidRDefault="00996F26" w:rsidP="00996F26">
      <w:pPr>
        <w:numPr>
          <w:ilvl w:val="0"/>
          <w:numId w:val="360"/>
        </w:numPr>
        <w:rPr>
          <w:lang w:val="en-CA"/>
        </w:rPr>
      </w:pPr>
      <w:r w:rsidRPr="00996F26">
        <w:rPr>
          <w:lang w:val="en-CA"/>
        </w:rPr>
        <w:t>Developer commits code.</w:t>
      </w:r>
    </w:p>
    <w:p w14:paraId="4BE55FF3" w14:textId="77777777" w:rsidR="00996F26" w:rsidRPr="00996F26" w:rsidRDefault="00996F26" w:rsidP="00996F26">
      <w:pPr>
        <w:numPr>
          <w:ilvl w:val="0"/>
          <w:numId w:val="360"/>
        </w:numPr>
        <w:rPr>
          <w:lang w:val="en-CA"/>
        </w:rPr>
      </w:pPr>
      <w:r w:rsidRPr="00996F26">
        <w:rPr>
          <w:lang w:val="en-CA"/>
        </w:rPr>
        <w:t>CI pipeline triggers automated testing.</w:t>
      </w:r>
    </w:p>
    <w:p w14:paraId="399EC000" w14:textId="77777777" w:rsidR="00996F26" w:rsidRPr="00996F26" w:rsidRDefault="00996F26" w:rsidP="00996F26">
      <w:pPr>
        <w:numPr>
          <w:ilvl w:val="0"/>
          <w:numId w:val="360"/>
        </w:numPr>
        <w:rPr>
          <w:lang w:val="en-CA"/>
        </w:rPr>
      </w:pPr>
      <w:r w:rsidRPr="00996F26">
        <w:rPr>
          <w:lang w:val="en-CA"/>
        </w:rPr>
        <w:t>Simulation environment deployment.</w:t>
      </w:r>
    </w:p>
    <w:p w14:paraId="1A3887DC" w14:textId="77777777" w:rsidR="00996F26" w:rsidRPr="00996F26" w:rsidRDefault="00996F26" w:rsidP="00996F26">
      <w:pPr>
        <w:numPr>
          <w:ilvl w:val="0"/>
          <w:numId w:val="360"/>
        </w:numPr>
        <w:rPr>
          <w:lang w:val="en-CA"/>
        </w:rPr>
      </w:pPr>
      <w:r w:rsidRPr="00996F26">
        <w:rPr>
          <w:lang w:val="en-CA"/>
        </w:rPr>
        <w:t>Shadow deployment in staging.</w:t>
      </w:r>
    </w:p>
    <w:p w14:paraId="05C0BDD2" w14:textId="77777777" w:rsidR="00996F26" w:rsidRPr="00996F26" w:rsidRDefault="00996F26" w:rsidP="00996F26">
      <w:pPr>
        <w:numPr>
          <w:ilvl w:val="0"/>
          <w:numId w:val="360"/>
        </w:numPr>
        <w:rPr>
          <w:lang w:val="en-CA"/>
        </w:rPr>
      </w:pPr>
      <w:r w:rsidRPr="00996F26">
        <w:rPr>
          <w:lang w:val="en-CA"/>
        </w:rPr>
        <w:t>Canary rollout.</w:t>
      </w:r>
    </w:p>
    <w:p w14:paraId="4E3ECBEC" w14:textId="77777777" w:rsidR="00996F26" w:rsidRPr="00996F26" w:rsidRDefault="00996F26" w:rsidP="00996F26">
      <w:pPr>
        <w:numPr>
          <w:ilvl w:val="0"/>
          <w:numId w:val="360"/>
        </w:numPr>
        <w:rPr>
          <w:lang w:val="en-CA"/>
        </w:rPr>
      </w:pPr>
      <w:r w:rsidRPr="00996F26">
        <w:rPr>
          <w:lang w:val="en-CA"/>
        </w:rPr>
        <w:t>Performance monitoring.</w:t>
      </w:r>
    </w:p>
    <w:p w14:paraId="5A220422" w14:textId="77777777" w:rsidR="00996F26" w:rsidRPr="00996F26" w:rsidRDefault="00996F26" w:rsidP="00996F26">
      <w:pPr>
        <w:numPr>
          <w:ilvl w:val="0"/>
          <w:numId w:val="360"/>
        </w:numPr>
        <w:rPr>
          <w:lang w:val="en-CA"/>
        </w:rPr>
      </w:pPr>
      <w:r w:rsidRPr="00996F26">
        <w:rPr>
          <w:lang w:val="en-CA"/>
        </w:rPr>
        <w:t>Full production release.</w:t>
      </w:r>
    </w:p>
    <w:p w14:paraId="66057FAA" w14:textId="77777777" w:rsidR="00996F26" w:rsidRPr="00996F26" w:rsidRDefault="00996F26" w:rsidP="00996F26">
      <w:pPr>
        <w:rPr>
          <w:lang w:val="en-CA"/>
        </w:rPr>
      </w:pPr>
      <w:r w:rsidRPr="00996F26">
        <w:rPr>
          <w:lang w:val="en-CA"/>
        </w:rPr>
        <w:t>Rollback procedures must be automated.</w:t>
      </w:r>
    </w:p>
    <w:p w14:paraId="7BFF8B80" w14:textId="77777777" w:rsidR="00996F26" w:rsidRPr="00996F26" w:rsidRDefault="00000000" w:rsidP="00996F26">
      <w:pPr>
        <w:rPr>
          <w:lang w:val="en-CA"/>
        </w:rPr>
      </w:pPr>
      <w:r>
        <w:rPr>
          <w:lang w:val="en-CA"/>
        </w:rPr>
        <w:pict w14:anchorId="110BB8B2">
          <v:rect id="_x0000_i5550" style="width:0;height:1.5pt" o:hralign="center" o:hrstd="t" o:hr="t" fillcolor="#a0a0a0" stroked="f"/>
        </w:pict>
      </w:r>
    </w:p>
    <w:p w14:paraId="1597992D" w14:textId="77777777" w:rsidR="00996F26" w:rsidRPr="00996F26" w:rsidRDefault="00996F26" w:rsidP="00996F26">
      <w:pPr>
        <w:rPr>
          <w:b/>
          <w:bCs/>
          <w:lang w:val="en-CA"/>
        </w:rPr>
      </w:pPr>
      <w:r w:rsidRPr="00996F26">
        <w:rPr>
          <w:b/>
          <w:bCs/>
          <w:lang w:val="en-CA"/>
        </w:rPr>
        <w:t xml:space="preserve">18.16 </w:t>
      </w:r>
      <w:proofErr w:type="spellStart"/>
      <w:r w:rsidRPr="00996F26">
        <w:rPr>
          <w:b/>
          <w:bCs/>
          <w:lang w:val="en-CA"/>
        </w:rPr>
        <w:t>CustomGPT</w:t>
      </w:r>
      <w:proofErr w:type="spellEnd"/>
      <w:r w:rsidRPr="00996F26">
        <w:rPr>
          <w:b/>
          <w:bCs/>
          <w:lang w:val="en-CA"/>
        </w:rPr>
        <w:t xml:space="preserve"> Implementation Responsibilities</w:t>
      </w:r>
    </w:p>
    <w:p w14:paraId="73DC0792" w14:textId="77777777" w:rsidR="00996F26" w:rsidRPr="00996F26" w:rsidRDefault="00996F26" w:rsidP="00996F26">
      <w:pPr>
        <w:rPr>
          <w:lang w:val="en-CA"/>
        </w:rPr>
      </w:pPr>
      <w:proofErr w:type="spellStart"/>
      <w:r w:rsidRPr="00996F26">
        <w:rPr>
          <w:lang w:val="en-CA"/>
        </w:rPr>
        <w:t>CustomGPT</w:t>
      </w:r>
      <w:proofErr w:type="spellEnd"/>
      <w:r w:rsidRPr="00996F26">
        <w:rPr>
          <w:lang w:val="en-CA"/>
        </w:rPr>
        <w:t xml:space="preserve"> must:</w:t>
      </w:r>
    </w:p>
    <w:p w14:paraId="5B1B5D08" w14:textId="77777777" w:rsidR="00996F26" w:rsidRPr="00996F26" w:rsidRDefault="00996F26" w:rsidP="00996F26">
      <w:pPr>
        <w:numPr>
          <w:ilvl w:val="0"/>
          <w:numId w:val="361"/>
        </w:numPr>
        <w:rPr>
          <w:lang w:val="en-CA"/>
        </w:rPr>
      </w:pPr>
      <w:r w:rsidRPr="00996F26">
        <w:rPr>
          <w:lang w:val="en-CA"/>
        </w:rPr>
        <w:t>Generate folder structures automatically.</w:t>
      </w:r>
    </w:p>
    <w:p w14:paraId="43CCD273" w14:textId="77777777" w:rsidR="00996F26" w:rsidRPr="00996F26" w:rsidRDefault="00996F26" w:rsidP="00996F26">
      <w:pPr>
        <w:numPr>
          <w:ilvl w:val="0"/>
          <w:numId w:val="361"/>
        </w:numPr>
        <w:rPr>
          <w:lang w:val="en-CA"/>
        </w:rPr>
      </w:pPr>
      <w:r w:rsidRPr="00996F26">
        <w:rPr>
          <w:lang w:val="en-CA"/>
        </w:rPr>
        <w:t>Enforce API schema templates.</w:t>
      </w:r>
    </w:p>
    <w:p w14:paraId="23B257C0" w14:textId="77777777" w:rsidR="00996F26" w:rsidRPr="00996F26" w:rsidRDefault="00996F26" w:rsidP="00996F26">
      <w:pPr>
        <w:numPr>
          <w:ilvl w:val="0"/>
          <w:numId w:val="361"/>
        </w:numPr>
        <w:rPr>
          <w:lang w:val="en-CA"/>
        </w:rPr>
      </w:pPr>
      <w:r w:rsidRPr="00996F26">
        <w:rPr>
          <w:lang w:val="en-CA"/>
        </w:rPr>
        <w:t>Generate agent scaffolding.</w:t>
      </w:r>
    </w:p>
    <w:p w14:paraId="0BDD2FA7" w14:textId="77777777" w:rsidR="00996F26" w:rsidRPr="00996F26" w:rsidRDefault="00996F26" w:rsidP="00996F26">
      <w:pPr>
        <w:numPr>
          <w:ilvl w:val="0"/>
          <w:numId w:val="361"/>
        </w:numPr>
        <w:rPr>
          <w:lang w:val="en-CA"/>
        </w:rPr>
      </w:pPr>
      <w:r w:rsidRPr="00996F26">
        <w:rPr>
          <w:lang w:val="en-CA"/>
        </w:rPr>
        <w:t>Embed explainability hooks.</w:t>
      </w:r>
    </w:p>
    <w:p w14:paraId="3F79D769" w14:textId="77777777" w:rsidR="00996F26" w:rsidRPr="00996F26" w:rsidRDefault="00996F26" w:rsidP="00996F26">
      <w:pPr>
        <w:numPr>
          <w:ilvl w:val="0"/>
          <w:numId w:val="361"/>
        </w:numPr>
        <w:rPr>
          <w:lang w:val="en-CA"/>
        </w:rPr>
      </w:pPr>
      <w:r w:rsidRPr="00996F26">
        <w:rPr>
          <w:lang w:val="en-CA"/>
        </w:rPr>
        <w:t>Apply risk validation middleware.</w:t>
      </w:r>
    </w:p>
    <w:p w14:paraId="4049A465" w14:textId="77777777" w:rsidR="00996F26" w:rsidRPr="00996F26" w:rsidRDefault="00996F26" w:rsidP="00996F26">
      <w:pPr>
        <w:numPr>
          <w:ilvl w:val="0"/>
          <w:numId w:val="361"/>
        </w:numPr>
        <w:rPr>
          <w:lang w:val="en-CA"/>
        </w:rPr>
      </w:pPr>
      <w:r w:rsidRPr="00996F26">
        <w:rPr>
          <w:lang w:val="en-CA"/>
        </w:rPr>
        <w:t>Ensure separation between experimental and production code.</w:t>
      </w:r>
    </w:p>
    <w:p w14:paraId="64349AF2" w14:textId="77777777" w:rsidR="00996F26" w:rsidRPr="00996F26" w:rsidRDefault="00996F26" w:rsidP="00996F26">
      <w:pPr>
        <w:numPr>
          <w:ilvl w:val="0"/>
          <w:numId w:val="361"/>
        </w:numPr>
        <w:rPr>
          <w:lang w:val="en-CA"/>
        </w:rPr>
      </w:pPr>
      <w:r w:rsidRPr="00996F26">
        <w:rPr>
          <w:lang w:val="en-CA"/>
        </w:rPr>
        <w:t>Validate dependency relationships between services.</w:t>
      </w:r>
    </w:p>
    <w:p w14:paraId="5129111A" w14:textId="77777777" w:rsidR="00996F26" w:rsidRPr="00996F26" w:rsidRDefault="00000000" w:rsidP="00996F26">
      <w:pPr>
        <w:rPr>
          <w:lang w:val="en-CA"/>
        </w:rPr>
      </w:pPr>
      <w:r>
        <w:rPr>
          <w:lang w:val="en-CA"/>
        </w:rPr>
        <w:pict w14:anchorId="09B934D9">
          <v:rect id="_x0000_i5551" style="width:0;height:1.5pt" o:hralign="center" o:hrstd="t" o:hr="t" fillcolor="#a0a0a0" stroked="f"/>
        </w:pict>
      </w:r>
    </w:p>
    <w:p w14:paraId="2F81EE75" w14:textId="77777777" w:rsidR="00996F26" w:rsidRPr="00996F26" w:rsidRDefault="00996F26" w:rsidP="00996F26">
      <w:pPr>
        <w:rPr>
          <w:b/>
          <w:bCs/>
          <w:lang w:val="en-CA"/>
        </w:rPr>
      </w:pPr>
      <w:r w:rsidRPr="00996F26">
        <w:rPr>
          <w:b/>
          <w:bCs/>
          <w:lang w:val="en-CA"/>
        </w:rPr>
        <w:t>18.17 Final Implementation Readiness Checklist</w:t>
      </w:r>
    </w:p>
    <w:p w14:paraId="26A5DA71" w14:textId="77777777" w:rsidR="00996F26" w:rsidRPr="00996F26" w:rsidRDefault="00996F26" w:rsidP="00996F26">
      <w:pPr>
        <w:rPr>
          <w:lang w:val="en-CA"/>
        </w:rPr>
      </w:pPr>
      <w:r w:rsidRPr="00996F26">
        <w:rPr>
          <w:lang w:val="en-CA"/>
        </w:rPr>
        <w:lastRenderedPageBreak/>
        <w:t>Before starting development:</w:t>
      </w:r>
    </w:p>
    <w:p w14:paraId="43B9F605" w14:textId="77777777" w:rsidR="00996F26" w:rsidRPr="00996F26" w:rsidRDefault="00996F26" w:rsidP="00996F26">
      <w:pPr>
        <w:numPr>
          <w:ilvl w:val="0"/>
          <w:numId w:val="362"/>
        </w:numPr>
        <w:rPr>
          <w:lang w:val="en-CA"/>
        </w:rPr>
      </w:pPr>
      <w:r w:rsidRPr="00996F26">
        <w:rPr>
          <w:lang w:val="en-CA"/>
        </w:rPr>
        <w:t>Repository scaffold generated.</w:t>
      </w:r>
    </w:p>
    <w:p w14:paraId="501FF6E8" w14:textId="77777777" w:rsidR="00996F26" w:rsidRPr="00996F26" w:rsidRDefault="00996F26" w:rsidP="00996F26">
      <w:pPr>
        <w:numPr>
          <w:ilvl w:val="0"/>
          <w:numId w:val="362"/>
        </w:numPr>
        <w:rPr>
          <w:lang w:val="en-CA"/>
        </w:rPr>
      </w:pPr>
      <w:r w:rsidRPr="00996F26">
        <w:rPr>
          <w:lang w:val="en-CA"/>
        </w:rPr>
        <w:t>Core services defined.</w:t>
      </w:r>
    </w:p>
    <w:p w14:paraId="754FFAFE" w14:textId="77777777" w:rsidR="00996F26" w:rsidRPr="00996F26" w:rsidRDefault="00996F26" w:rsidP="00996F26">
      <w:pPr>
        <w:numPr>
          <w:ilvl w:val="0"/>
          <w:numId w:val="362"/>
        </w:numPr>
        <w:rPr>
          <w:lang w:val="en-CA"/>
        </w:rPr>
      </w:pPr>
      <w:r w:rsidRPr="00996F26">
        <w:rPr>
          <w:lang w:val="en-CA"/>
        </w:rPr>
        <w:t>Shared libraries initialized.</w:t>
      </w:r>
    </w:p>
    <w:p w14:paraId="185CE4E0" w14:textId="77777777" w:rsidR="00996F26" w:rsidRPr="00996F26" w:rsidRDefault="00996F26" w:rsidP="00996F26">
      <w:pPr>
        <w:numPr>
          <w:ilvl w:val="0"/>
          <w:numId w:val="362"/>
        </w:numPr>
        <w:rPr>
          <w:lang w:val="en-CA"/>
        </w:rPr>
      </w:pPr>
      <w:r w:rsidRPr="00996F26">
        <w:rPr>
          <w:lang w:val="en-CA"/>
        </w:rPr>
        <w:t>API contracts established.</w:t>
      </w:r>
    </w:p>
    <w:p w14:paraId="3EC52FEE" w14:textId="77777777" w:rsidR="00996F26" w:rsidRPr="00996F26" w:rsidRDefault="00996F26" w:rsidP="00996F26">
      <w:pPr>
        <w:numPr>
          <w:ilvl w:val="0"/>
          <w:numId w:val="362"/>
        </w:numPr>
        <w:rPr>
          <w:lang w:val="en-CA"/>
        </w:rPr>
      </w:pPr>
      <w:r w:rsidRPr="00996F26">
        <w:rPr>
          <w:lang w:val="en-CA"/>
        </w:rPr>
        <w:t>Data schema standardized.</w:t>
      </w:r>
    </w:p>
    <w:p w14:paraId="2DCC8D09" w14:textId="77777777" w:rsidR="00996F26" w:rsidRPr="00996F26" w:rsidRDefault="00996F26" w:rsidP="00996F26">
      <w:pPr>
        <w:numPr>
          <w:ilvl w:val="0"/>
          <w:numId w:val="362"/>
        </w:numPr>
        <w:rPr>
          <w:lang w:val="en-CA"/>
        </w:rPr>
      </w:pPr>
      <w:r w:rsidRPr="00996F26">
        <w:rPr>
          <w:lang w:val="en-CA"/>
        </w:rPr>
        <w:t>Testing framework installed.</w:t>
      </w:r>
    </w:p>
    <w:p w14:paraId="1B4B685D" w14:textId="77777777" w:rsidR="00996F26" w:rsidRPr="00996F26" w:rsidRDefault="00996F26" w:rsidP="00996F26">
      <w:pPr>
        <w:numPr>
          <w:ilvl w:val="0"/>
          <w:numId w:val="362"/>
        </w:numPr>
        <w:rPr>
          <w:lang w:val="en-CA"/>
        </w:rPr>
      </w:pPr>
      <w:r w:rsidRPr="00996F26">
        <w:rPr>
          <w:lang w:val="en-CA"/>
        </w:rPr>
        <w:t>CI/CD pipelines configured.</w:t>
      </w:r>
    </w:p>
    <w:p w14:paraId="36EF8650" w14:textId="77777777" w:rsidR="00996F26" w:rsidRPr="00996F26" w:rsidRDefault="00996F26" w:rsidP="00996F26">
      <w:pPr>
        <w:numPr>
          <w:ilvl w:val="0"/>
          <w:numId w:val="362"/>
        </w:numPr>
        <w:rPr>
          <w:lang w:val="en-CA"/>
        </w:rPr>
      </w:pPr>
      <w:r w:rsidRPr="00996F26">
        <w:rPr>
          <w:lang w:val="en-CA"/>
        </w:rPr>
        <w:t>Infrastructure templates prepared.</w:t>
      </w:r>
    </w:p>
    <w:p w14:paraId="426A25B3" w14:textId="77777777" w:rsidR="00123E3E" w:rsidRDefault="00123E3E" w:rsidP="00D84191">
      <w:pPr>
        <w:rPr>
          <w:lang w:val="en-CA"/>
        </w:rPr>
      </w:pPr>
    </w:p>
    <w:p w14:paraId="52E87678" w14:textId="77777777" w:rsidR="00DD5096" w:rsidRDefault="00DD5096" w:rsidP="00D84191">
      <w:pPr>
        <w:rPr>
          <w:lang w:val="en-CA"/>
        </w:rPr>
      </w:pPr>
    </w:p>
    <w:p w14:paraId="4C5A866F" w14:textId="77777777" w:rsidR="00DD5096" w:rsidRDefault="00DD5096" w:rsidP="00D84191">
      <w:pPr>
        <w:rPr>
          <w:lang w:val="en-CA"/>
        </w:rPr>
      </w:pPr>
    </w:p>
    <w:p w14:paraId="16AB4503" w14:textId="77777777" w:rsidR="00DD5096" w:rsidRDefault="00DD5096" w:rsidP="00D84191">
      <w:pPr>
        <w:rPr>
          <w:lang w:val="en-CA"/>
        </w:rPr>
      </w:pPr>
    </w:p>
    <w:p w14:paraId="1C2E24E5" w14:textId="77777777" w:rsidR="00DD5096" w:rsidRDefault="00DD5096" w:rsidP="00D84191">
      <w:pPr>
        <w:rPr>
          <w:lang w:val="en-CA"/>
        </w:rPr>
      </w:pPr>
    </w:p>
    <w:p w14:paraId="02538D4A" w14:textId="77777777" w:rsidR="00DD5096" w:rsidRDefault="00DD5096" w:rsidP="00D84191">
      <w:pPr>
        <w:rPr>
          <w:lang w:val="en-CA"/>
        </w:rPr>
      </w:pPr>
    </w:p>
    <w:p w14:paraId="2FC9D978" w14:textId="77777777" w:rsidR="00DD5096" w:rsidRDefault="00DD5096" w:rsidP="00D84191">
      <w:pPr>
        <w:rPr>
          <w:lang w:val="en-CA"/>
        </w:rPr>
      </w:pPr>
    </w:p>
    <w:p w14:paraId="78F5C922" w14:textId="77777777" w:rsidR="00DD5096" w:rsidRDefault="00DD5096" w:rsidP="00D84191">
      <w:pPr>
        <w:rPr>
          <w:lang w:val="en-CA"/>
        </w:rPr>
      </w:pPr>
    </w:p>
    <w:p w14:paraId="0503A994" w14:textId="77777777" w:rsidR="00DD5096" w:rsidRDefault="00DD5096" w:rsidP="00D84191">
      <w:pPr>
        <w:rPr>
          <w:lang w:val="en-CA"/>
        </w:rPr>
      </w:pPr>
    </w:p>
    <w:p w14:paraId="5FDD9DE8" w14:textId="77777777" w:rsidR="00DD5096" w:rsidRDefault="00DD5096" w:rsidP="00D84191">
      <w:pPr>
        <w:rPr>
          <w:lang w:val="en-CA"/>
        </w:rPr>
      </w:pPr>
    </w:p>
    <w:p w14:paraId="3E7AF610" w14:textId="77777777" w:rsidR="00C526DC" w:rsidRDefault="00C526DC" w:rsidP="00D84191">
      <w:pPr>
        <w:rPr>
          <w:lang w:val="en-CA"/>
        </w:rPr>
      </w:pPr>
    </w:p>
    <w:p w14:paraId="127DC97E" w14:textId="77777777" w:rsidR="00C526DC" w:rsidRDefault="00C526DC" w:rsidP="00D84191">
      <w:pPr>
        <w:rPr>
          <w:lang w:val="en-CA"/>
        </w:rPr>
      </w:pPr>
    </w:p>
    <w:p w14:paraId="163EADF3" w14:textId="77777777" w:rsidR="00DD5096" w:rsidRDefault="00DD5096" w:rsidP="00D84191">
      <w:pPr>
        <w:rPr>
          <w:lang w:val="en-CA"/>
        </w:rPr>
      </w:pPr>
    </w:p>
    <w:p w14:paraId="151EA8B8" w14:textId="77777777" w:rsidR="00DD5096" w:rsidRDefault="00DD5096" w:rsidP="00D84191">
      <w:pPr>
        <w:rPr>
          <w:lang w:val="en-CA"/>
        </w:rPr>
      </w:pPr>
    </w:p>
    <w:p w14:paraId="778829D9" w14:textId="77777777" w:rsidR="00BD21D9" w:rsidRPr="00BD21D9" w:rsidRDefault="00BD21D9" w:rsidP="0029718C">
      <w:pPr>
        <w:pStyle w:val="Heading1"/>
        <w:rPr>
          <w:b/>
          <w:bCs/>
          <w:lang w:val="en-CA"/>
        </w:rPr>
      </w:pPr>
      <w:bookmarkStart w:id="19" w:name="_Toc221515683"/>
      <w:r w:rsidRPr="00BD21D9">
        <w:rPr>
          <w:b/>
          <w:bCs/>
          <w:lang w:val="en-CA"/>
        </w:rPr>
        <w:lastRenderedPageBreak/>
        <w:t>Section 19 — Operational Playbooks &amp; Real-World Deployment Procedures</w:t>
      </w:r>
      <w:bookmarkEnd w:id="19"/>
    </w:p>
    <w:p w14:paraId="3DBA6B3C" w14:textId="77777777" w:rsidR="00BD21D9" w:rsidRPr="00BD21D9" w:rsidRDefault="00000000" w:rsidP="00BD21D9">
      <w:pPr>
        <w:rPr>
          <w:lang w:val="en-CA"/>
        </w:rPr>
      </w:pPr>
      <w:r>
        <w:rPr>
          <w:lang w:val="en-CA"/>
        </w:rPr>
        <w:pict w14:anchorId="7E146C74">
          <v:rect id="_x0000_i1240" style="width:0;height:1.5pt" o:hralign="center" o:hrstd="t" o:hr="t" fillcolor="#a0a0a0" stroked="f"/>
        </w:pict>
      </w:r>
    </w:p>
    <w:p w14:paraId="33B0AAF3" w14:textId="77777777" w:rsidR="00BD21D9" w:rsidRPr="00BD21D9" w:rsidRDefault="00BD21D9" w:rsidP="00BD21D9">
      <w:pPr>
        <w:rPr>
          <w:b/>
          <w:bCs/>
          <w:lang w:val="en-CA"/>
        </w:rPr>
      </w:pPr>
      <w:r w:rsidRPr="00BD21D9">
        <w:rPr>
          <w:b/>
          <w:bCs/>
          <w:lang w:val="en-CA"/>
        </w:rPr>
        <w:t>19.1 Purpose and Scope</w:t>
      </w:r>
    </w:p>
    <w:p w14:paraId="1B9AF110" w14:textId="77777777" w:rsidR="00BD21D9" w:rsidRPr="00BD21D9" w:rsidRDefault="00BD21D9" w:rsidP="00BD21D9">
      <w:pPr>
        <w:rPr>
          <w:lang w:val="en-CA"/>
        </w:rPr>
      </w:pPr>
      <w:r w:rsidRPr="00BD21D9">
        <w:rPr>
          <w:lang w:val="en-CA"/>
        </w:rPr>
        <w:t xml:space="preserve">This section provides a comprehensive operational guide for safely running </w:t>
      </w:r>
      <w:proofErr w:type="spellStart"/>
      <w:r w:rsidRPr="00BD21D9">
        <w:rPr>
          <w:lang w:val="en-CA"/>
        </w:rPr>
        <w:t>AegisFX</w:t>
      </w:r>
      <w:proofErr w:type="spellEnd"/>
      <w:r w:rsidRPr="00BD21D9">
        <w:rPr>
          <w:lang w:val="en-CA"/>
        </w:rPr>
        <w:t xml:space="preserve"> in live trading environments. It ensures that all trades, automated learning, and system monitoring operate under strict protocols, and that humans can intervene when necessary.</w:t>
      </w:r>
    </w:p>
    <w:p w14:paraId="221EC2EA" w14:textId="77777777" w:rsidR="00BD21D9" w:rsidRPr="00BD21D9" w:rsidRDefault="00BD21D9" w:rsidP="00BD21D9">
      <w:pPr>
        <w:rPr>
          <w:lang w:val="en-CA"/>
        </w:rPr>
      </w:pPr>
      <w:r w:rsidRPr="00BD21D9">
        <w:rPr>
          <w:lang w:val="en-CA"/>
        </w:rPr>
        <w:t>Objectives:</w:t>
      </w:r>
    </w:p>
    <w:p w14:paraId="11284528" w14:textId="77777777" w:rsidR="00BD21D9" w:rsidRPr="00BD21D9" w:rsidRDefault="00BD21D9" w:rsidP="00BD21D9">
      <w:pPr>
        <w:numPr>
          <w:ilvl w:val="0"/>
          <w:numId w:val="364"/>
        </w:numPr>
        <w:rPr>
          <w:lang w:val="en-CA"/>
        </w:rPr>
      </w:pPr>
      <w:r w:rsidRPr="00BD21D9">
        <w:rPr>
          <w:lang w:val="en-CA"/>
        </w:rPr>
        <w:t>Provide step-by-step activation and shutdown procedures.</w:t>
      </w:r>
    </w:p>
    <w:p w14:paraId="50F1C135" w14:textId="77777777" w:rsidR="00BD21D9" w:rsidRPr="00BD21D9" w:rsidRDefault="00BD21D9" w:rsidP="00BD21D9">
      <w:pPr>
        <w:numPr>
          <w:ilvl w:val="0"/>
          <w:numId w:val="364"/>
        </w:numPr>
        <w:rPr>
          <w:lang w:val="en-CA"/>
        </w:rPr>
      </w:pPr>
      <w:r w:rsidRPr="00BD21D9">
        <w:rPr>
          <w:lang w:val="en-CA"/>
        </w:rPr>
        <w:t>Standardize live trading monitoring and risk management.</w:t>
      </w:r>
    </w:p>
    <w:p w14:paraId="658DF880" w14:textId="77777777" w:rsidR="00BD21D9" w:rsidRPr="00BD21D9" w:rsidRDefault="00BD21D9" w:rsidP="00BD21D9">
      <w:pPr>
        <w:numPr>
          <w:ilvl w:val="0"/>
          <w:numId w:val="364"/>
        </w:numPr>
        <w:rPr>
          <w:lang w:val="en-CA"/>
        </w:rPr>
      </w:pPr>
      <w:r w:rsidRPr="00BD21D9">
        <w:rPr>
          <w:lang w:val="en-CA"/>
        </w:rPr>
        <w:t>Define incident response and disaster recovery protocols.</w:t>
      </w:r>
    </w:p>
    <w:p w14:paraId="12833612" w14:textId="77777777" w:rsidR="00BD21D9" w:rsidRPr="00BD21D9" w:rsidRDefault="00BD21D9" w:rsidP="00BD21D9">
      <w:pPr>
        <w:numPr>
          <w:ilvl w:val="0"/>
          <w:numId w:val="364"/>
        </w:numPr>
        <w:rPr>
          <w:lang w:val="en-CA"/>
        </w:rPr>
      </w:pPr>
      <w:r w:rsidRPr="00BD21D9">
        <w:rPr>
          <w:lang w:val="en-CA"/>
        </w:rPr>
        <w:t>Ensure compliance and auditability in real-time operations.</w:t>
      </w:r>
    </w:p>
    <w:p w14:paraId="4EBE15C6" w14:textId="77777777" w:rsidR="00BD21D9" w:rsidRPr="00BD21D9" w:rsidRDefault="00BD21D9" w:rsidP="00BD21D9">
      <w:pPr>
        <w:numPr>
          <w:ilvl w:val="0"/>
          <w:numId w:val="364"/>
        </w:numPr>
        <w:rPr>
          <w:lang w:val="en-CA"/>
        </w:rPr>
      </w:pPr>
      <w:r w:rsidRPr="00BD21D9">
        <w:rPr>
          <w:lang w:val="en-CA"/>
        </w:rPr>
        <w:t>Maintain safe integration of continuous learning and adaptation.</w:t>
      </w:r>
    </w:p>
    <w:p w14:paraId="6D562079" w14:textId="77777777" w:rsidR="00BD21D9" w:rsidRPr="00BD21D9" w:rsidRDefault="00000000" w:rsidP="00BD21D9">
      <w:pPr>
        <w:rPr>
          <w:lang w:val="en-CA"/>
        </w:rPr>
      </w:pPr>
      <w:r>
        <w:rPr>
          <w:lang w:val="en-CA"/>
        </w:rPr>
        <w:pict w14:anchorId="7091AADA">
          <v:rect id="_x0000_i1241" style="width:0;height:1.5pt" o:hralign="center" o:hrstd="t" o:hr="t" fillcolor="#a0a0a0" stroked="f"/>
        </w:pict>
      </w:r>
    </w:p>
    <w:p w14:paraId="1C28B01B" w14:textId="77777777" w:rsidR="00BD21D9" w:rsidRPr="00BD21D9" w:rsidRDefault="00BD21D9" w:rsidP="00BD21D9">
      <w:pPr>
        <w:rPr>
          <w:b/>
          <w:bCs/>
          <w:lang w:val="en-CA"/>
        </w:rPr>
      </w:pPr>
      <w:r w:rsidRPr="00BD21D9">
        <w:rPr>
          <w:b/>
          <w:bCs/>
          <w:lang w:val="en-CA"/>
        </w:rPr>
        <w:t>19.2 Pre-Deployment Checklist</w:t>
      </w:r>
    </w:p>
    <w:p w14:paraId="5FF8AFE2" w14:textId="77777777" w:rsidR="00BD21D9" w:rsidRPr="00BD21D9" w:rsidRDefault="00BD21D9" w:rsidP="00BD21D9">
      <w:pPr>
        <w:rPr>
          <w:lang w:val="en-CA"/>
        </w:rPr>
      </w:pPr>
      <w:r w:rsidRPr="00BD21D9">
        <w:rPr>
          <w:lang w:val="en-CA"/>
        </w:rPr>
        <w:t>Before activating live trading:</w:t>
      </w:r>
    </w:p>
    <w:p w14:paraId="62805428" w14:textId="77777777" w:rsidR="00BD21D9" w:rsidRPr="00BD21D9" w:rsidRDefault="00BD21D9" w:rsidP="00BD21D9">
      <w:pPr>
        <w:numPr>
          <w:ilvl w:val="0"/>
          <w:numId w:val="365"/>
        </w:numPr>
        <w:rPr>
          <w:lang w:val="en-CA"/>
        </w:rPr>
      </w:pPr>
      <w:r w:rsidRPr="00BD21D9">
        <w:rPr>
          <w:b/>
          <w:bCs/>
          <w:lang w:val="en-CA"/>
        </w:rPr>
        <w:t>Data Feeds Verification:</w:t>
      </w:r>
    </w:p>
    <w:p w14:paraId="70296150" w14:textId="77777777" w:rsidR="00BD21D9" w:rsidRPr="00BD21D9" w:rsidRDefault="00BD21D9" w:rsidP="00BD21D9">
      <w:pPr>
        <w:numPr>
          <w:ilvl w:val="1"/>
          <w:numId w:val="365"/>
        </w:numPr>
        <w:rPr>
          <w:lang w:val="en-CA"/>
        </w:rPr>
      </w:pPr>
      <w:r w:rsidRPr="00BD21D9">
        <w:rPr>
          <w:lang w:val="en-CA"/>
        </w:rPr>
        <w:t>Confirm Alpha Vantage feeds are active.</w:t>
      </w:r>
    </w:p>
    <w:p w14:paraId="7E8731A5" w14:textId="77777777" w:rsidR="00BD21D9" w:rsidRPr="00BD21D9" w:rsidRDefault="00BD21D9" w:rsidP="00BD21D9">
      <w:pPr>
        <w:numPr>
          <w:ilvl w:val="1"/>
          <w:numId w:val="365"/>
        </w:numPr>
        <w:rPr>
          <w:lang w:val="en-CA"/>
        </w:rPr>
      </w:pPr>
      <w:r w:rsidRPr="00BD21D9">
        <w:rPr>
          <w:lang w:val="en-CA"/>
        </w:rPr>
        <w:t>Verify news and economic indicator sources are live.</w:t>
      </w:r>
    </w:p>
    <w:p w14:paraId="23888340" w14:textId="77777777" w:rsidR="00BD21D9" w:rsidRPr="00BD21D9" w:rsidRDefault="00BD21D9" w:rsidP="00BD21D9">
      <w:pPr>
        <w:numPr>
          <w:ilvl w:val="1"/>
          <w:numId w:val="365"/>
        </w:numPr>
        <w:rPr>
          <w:lang w:val="en-CA"/>
        </w:rPr>
      </w:pPr>
      <w:r w:rsidRPr="00BD21D9">
        <w:rPr>
          <w:lang w:val="en-CA"/>
        </w:rPr>
        <w:t>Test market data integrity.</w:t>
      </w:r>
    </w:p>
    <w:p w14:paraId="471FEEEA" w14:textId="77777777" w:rsidR="00BD21D9" w:rsidRPr="00BD21D9" w:rsidRDefault="00BD21D9" w:rsidP="00BD21D9">
      <w:pPr>
        <w:numPr>
          <w:ilvl w:val="0"/>
          <w:numId w:val="365"/>
        </w:numPr>
        <w:rPr>
          <w:lang w:val="en-CA"/>
        </w:rPr>
      </w:pPr>
      <w:r w:rsidRPr="00BD21D9">
        <w:rPr>
          <w:b/>
          <w:bCs/>
          <w:lang w:val="en-CA"/>
        </w:rPr>
        <w:t>Infrastructure Readiness:</w:t>
      </w:r>
    </w:p>
    <w:p w14:paraId="2F1D577B" w14:textId="77777777" w:rsidR="00BD21D9" w:rsidRPr="00BD21D9" w:rsidRDefault="00BD21D9" w:rsidP="00BD21D9">
      <w:pPr>
        <w:numPr>
          <w:ilvl w:val="1"/>
          <w:numId w:val="365"/>
        </w:numPr>
        <w:rPr>
          <w:lang w:val="en-CA"/>
        </w:rPr>
      </w:pPr>
      <w:r w:rsidRPr="00BD21D9">
        <w:rPr>
          <w:lang w:val="en-CA"/>
        </w:rPr>
        <w:t>All microservices are running and healthy.</w:t>
      </w:r>
    </w:p>
    <w:p w14:paraId="13B1E6AC" w14:textId="77777777" w:rsidR="00BD21D9" w:rsidRPr="00BD21D9" w:rsidRDefault="00BD21D9" w:rsidP="00BD21D9">
      <w:pPr>
        <w:numPr>
          <w:ilvl w:val="1"/>
          <w:numId w:val="365"/>
        </w:numPr>
        <w:rPr>
          <w:lang w:val="en-CA"/>
        </w:rPr>
      </w:pPr>
      <w:r w:rsidRPr="00BD21D9">
        <w:rPr>
          <w:lang w:val="en-CA"/>
        </w:rPr>
        <w:t>Event streams operational.</w:t>
      </w:r>
    </w:p>
    <w:p w14:paraId="2AEB17EC" w14:textId="77777777" w:rsidR="00BD21D9" w:rsidRPr="00BD21D9" w:rsidRDefault="00BD21D9" w:rsidP="00BD21D9">
      <w:pPr>
        <w:numPr>
          <w:ilvl w:val="1"/>
          <w:numId w:val="365"/>
        </w:numPr>
        <w:rPr>
          <w:lang w:val="en-CA"/>
        </w:rPr>
      </w:pPr>
      <w:r w:rsidRPr="00BD21D9">
        <w:rPr>
          <w:lang w:val="en-CA"/>
        </w:rPr>
        <w:t>Storage systems connected and accessible.</w:t>
      </w:r>
    </w:p>
    <w:p w14:paraId="18017E7F" w14:textId="77777777" w:rsidR="00BD21D9" w:rsidRPr="00BD21D9" w:rsidRDefault="00BD21D9" w:rsidP="00BD21D9">
      <w:pPr>
        <w:numPr>
          <w:ilvl w:val="0"/>
          <w:numId w:val="365"/>
        </w:numPr>
        <w:rPr>
          <w:lang w:val="en-CA"/>
        </w:rPr>
      </w:pPr>
      <w:r w:rsidRPr="00BD21D9">
        <w:rPr>
          <w:b/>
          <w:bCs/>
          <w:lang w:val="en-CA"/>
        </w:rPr>
        <w:t>Risk Parameter Validation:</w:t>
      </w:r>
    </w:p>
    <w:p w14:paraId="0C5E85BD" w14:textId="77777777" w:rsidR="00BD21D9" w:rsidRPr="00BD21D9" w:rsidRDefault="00BD21D9" w:rsidP="00BD21D9">
      <w:pPr>
        <w:numPr>
          <w:ilvl w:val="1"/>
          <w:numId w:val="365"/>
        </w:numPr>
        <w:rPr>
          <w:lang w:val="en-CA"/>
        </w:rPr>
      </w:pPr>
      <w:r w:rsidRPr="00BD21D9">
        <w:rPr>
          <w:lang w:val="en-CA"/>
        </w:rPr>
        <w:t>Maximum exposure limits set.</w:t>
      </w:r>
    </w:p>
    <w:p w14:paraId="213D4E99" w14:textId="77777777" w:rsidR="00BD21D9" w:rsidRPr="00BD21D9" w:rsidRDefault="00BD21D9" w:rsidP="00BD21D9">
      <w:pPr>
        <w:numPr>
          <w:ilvl w:val="1"/>
          <w:numId w:val="365"/>
        </w:numPr>
        <w:rPr>
          <w:lang w:val="en-CA"/>
        </w:rPr>
      </w:pPr>
      <w:r w:rsidRPr="00BD21D9">
        <w:rPr>
          <w:lang w:val="en-CA"/>
        </w:rPr>
        <w:lastRenderedPageBreak/>
        <w:t>Confidence thresholds verified.</w:t>
      </w:r>
    </w:p>
    <w:p w14:paraId="47FCFA21" w14:textId="77777777" w:rsidR="00BD21D9" w:rsidRPr="00BD21D9" w:rsidRDefault="00BD21D9" w:rsidP="00BD21D9">
      <w:pPr>
        <w:numPr>
          <w:ilvl w:val="1"/>
          <w:numId w:val="365"/>
        </w:numPr>
        <w:rPr>
          <w:lang w:val="en-CA"/>
        </w:rPr>
      </w:pPr>
      <w:r w:rsidRPr="00BD21D9">
        <w:rPr>
          <w:lang w:val="en-CA"/>
        </w:rPr>
        <w:t>Drawdown and position limits configured.</w:t>
      </w:r>
    </w:p>
    <w:p w14:paraId="4F14A6D1" w14:textId="77777777" w:rsidR="00BD21D9" w:rsidRPr="00BD21D9" w:rsidRDefault="00BD21D9" w:rsidP="00BD21D9">
      <w:pPr>
        <w:numPr>
          <w:ilvl w:val="0"/>
          <w:numId w:val="365"/>
        </w:numPr>
        <w:rPr>
          <w:lang w:val="en-CA"/>
        </w:rPr>
      </w:pPr>
      <w:r w:rsidRPr="00BD21D9">
        <w:rPr>
          <w:b/>
          <w:bCs/>
          <w:lang w:val="en-CA"/>
        </w:rPr>
        <w:t>Simulation Run:</w:t>
      </w:r>
    </w:p>
    <w:p w14:paraId="6650902B" w14:textId="77777777" w:rsidR="00BD21D9" w:rsidRPr="00BD21D9" w:rsidRDefault="00BD21D9" w:rsidP="00BD21D9">
      <w:pPr>
        <w:numPr>
          <w:ilvl w:val="1"/>
          <w:numId w:val="365"/>
        </w:numPr>
        <w:rPr>
          <w:lang w:val="en-CA"/>
        </w:rPr>
      </w:pPr>
      <w:proofErr w:type="spellStart"/>
      <w:r w:rsidRPr="00BD21D9">
        <w:rPr>
          <w:lang w:val="en-CA"/>
        </w:rPr>
        <w:t>Backtest</w:t>
      </w:r>
      <w:proofErr w:type="spellEnd"/>
      <w:r w:rsidRPr="00BD21D9">
        <w:rPr>
          <w:lang w:val="en-CA"/>
        </w:rPr>
        <w:t xml:space="preserve"> and paper trade over recent historical periods.</w:t>
      </w:r>
    </w:p>
    <w:p w14:paraId="3BB79F35" w14:textId="77777777" w:rsidR="00BD21D9" w:rsidRPr="00BD21D9" w:rsidRDefault="00BD21D9" w:rsidP="00BD21D9">
      <w:pPr>
        <w:numPr>
          <w:ilvl w:val="1"/>
          <w:numId w:val="365"/>
        </w:numPr>
        <w:rPr>
          <w:lang w:val="en-CA"/>
        </w:rPr>
      </w:pPr>
      <w:r w:rsidRPr="00BD21D9">
        <w:rPr>
          <w:lang w:val="en-CA"/>
        </w:rPr>
        <w:t>Verify automated adjustments behave as expected.</w:t>
      </w:r>
    </w:p>
    <w:p w14:paraId="0E638913" w14:textId="77777777" w:rsidR="00BD21D9" w:rsidRPr="00BD21D9" w:rsidRDefault="00BD21D9" w:rsidP="00BD21D9">
      <w:pPr>
        <w:numPr>
          <w:ilvl w:val="0"/>
          <w:numId w:val="365"/>
        </w:numPr>
        <w:rPr>
          <w:lang w:val="en-CA"/>
        </w:rPr>
      </w:pPr>
      <w:r w:rsidRPr="00BD21D9">
        <w:rPr>
          <w:b/>
          <w:bCs/>
          <w:lang w:val="en-CA"/>
        </w:rPr>
        <w:t>User Dashboard Confirmation:</w:t>
      </w:r>
    </w:p>
    <w:p w14:paraId="1B8E690F" w14:textId="77777777" w:rsidR="00BD21D9" w:rsidRPr="00BD21D9" w:rsidRDefault="00BD21D9" w:rsidP="00BD21D9">
      <w:pPr>
        <w:numPr>
          <w:ilvl w:val="1"/>
          <w:numId w:val="365"/>
        </w:numPr>
        <w:rPr>
          <w:lang w:val="en-CA"/>
        </w:rPr>
      </w:pPr>
      <w:r w:rsidRPr="00BD21D9">
        <w:rPr>
          <w:lang w:val="en-CA"/>
        </w:rPr>
        <w:t>All panels displaying correct metrics.</w:t>
      </w:r>
    </w:p>
    <w:p w14:paraId="41611F0B" w14:textId="77777777" w:rsidR="00BD21D9" w:rsidRPr="00BD21D9" w:rsidRDefault="00BD21D9" w:rsidP="00BD21D9">
      <w:pPr>
        <w:numPr>
          <w:ilvl w:val="1"/>
          <w:numId w:val="365"/>
        </w:numPr>
        <w:rPr>
          <w:lang w:val="en-CA"/>
        </w:rPr>
      </w:pPr>
      <w:r w:rsidRPr="00BD21D9">
        <w:rPr>
          <w:lang w:val="en-CA"/>
        </w:rPr>
        <w:t>Alerting system operational.</w:t>
      </w:r>
    </w:p>
    <w:p w14:paraId="45F0C47C" w14:textId="77777777" w:rsidR="00BD21D9" w:rsidRPr="00BD21D9" w:rsidRDefault="00000000" w:rsidP="00BD21D9">
      <w:pPr>
        <w:rPr>
          <w:lang w:val="en-CA"/>
        </w:rPr>
      </w:pPr>
      <w:r>
        <w:rPr>
          <w:lang w:val="en-CA"/>
        </w:rPr>
        <w:pict w14:anchorId="1F547232">
          <v:rect id="_x0000_i1242" style="width:0;height:1.5pt" o:hralign="center" o:hrstd="t" o:hr="t" fillcolor="#a0a0a0" stroked="f"/>
        </w:pict>
      </w:r>
    </w:p>
    <w:p w14:paraId="40AE9A92" w14:textId="77777777" w:rsidR="00BD21D9" w:rsidRPr="00BD21D9" w:rsidRDefault="00BD21D9" w:rsidP="00BD21D9">
      <w:pPr>
        <w:rPr>
          <w:b/>
          <w:bCs/>
          <w:lang w:val="en-CA"/>
        </w:rPr>
      </w:pPr>
      <w:r w:rsidRPr="00BD21D9">
        <w:rPr>
          <w:b/>
          <w:bCs/>
          <w:lang w:val="en-CA"/>
        </w:rPr>
        <w:t>19.3 Daily Operational Workflow</w:t>
      </w:r>
    </w:p>
    <w:p w14:paraId="056C9E7F" w14:textId="77777777" w:rsidR="00BD21D9" w:rsidRPr="00BD21D9" w:rsidRDefault="00BD21D9" w:rsidP="00BD21D9">
      <w:pPr>
        <w:numPr>
          <w:ilvl w:val="0"/>
          <w:numId w:val="366"/>
        </w:numPr>
        <w:rPr>
          <w:lang w:val="en-CA"/>
        </w:rPr>
      </w:pPr>
      <w:r w:rsidRPr="00BD21D9">
        <w:rPr>
          <w:b/>
          <w:bCs/>
          <w:lang w:val="en-CA"/>
        </w:rPr>
        <w:t>Startup Sequence:</w:t>
      </w:r>
    </w:p>
    <w:p w14:paraId="33091E3E" w14:textId="77777777" w:rsidR="00BD21D9" w:rsidRPr="00BD21D9" w:rsidRDefault="00BD21D9" w:rsidP="00BD21D9">
      <w:pPr>
        <w:numPr>
          <w:ilvl w:val="1"/>
          <w:numId w:val="366"/>
        </w:numPr>
        <w:rPr>
          <w:lang w:val="en-CA"/>
        </w:rPr>
      </w:pPr>
      <w:r w:rsidRPr="00BD21D9">
        <w:rPr>
          <w:lang w:val="en-CA"/>
        </w:rPr>
        <w:t>Launch data pipeline services.</w:t>
      </w:r>
    </w:p>
    <w:p w14:paraId="7FD9FB86" w14:textId="77777777" w:rsidR="00BD21D9" w:rsidRPr="00BD21D9" w:rsidRDefault="00BD21D9" w:rsidP="00BD21D9">
      <w:pPr>
        <w:numPr>
          <w:ilvl w:val="1"/>
          <w:numId w:val="366"/>
        </w:numPr>
        <w:rPr>
          <w:lang w:val="en-CA"/>
        </w:rPr>
      </w:pPr>
      <w:r w:rsidRPr="00BD21D9">
        <w:rPr>
          <w:lang w:val="en-CA"/>
        </w:rPr>
        <w:t>Start ML models and strategy engines.</w:t>
      </w:r>
    </w:p>
    <w:p w14:paraId="68933D10" w14:textId="77777777" w:rsidR="00BD21D9" w:rsidRPr="00BD21D9" w:rsidRDefault="00BD21D9" w:rsidP="00BD21D9">
      <w:pPr>
        <w:numPr>
          <w:ilvl w:val="1"/>
          <w:numId w:val="366"/>
        </w:numPr>
        <w:rPr>
          <w:lang w:val="en-CA"/>
        </w:rPr>
      </w:pPr>
      <w:r w:rsidRPr="00BD21D9">
        <w:rPr>
          <w:lang w:val="en-CA"/>
        </w:rPr>
        <w:t>Activate execution layer in paper mode for initial testing.</w:t>
      </w:r>
    </w:p>
    <w:p w14:paraId="739A728A" w14:textId="77777777" w:rsidR="00BD21D9" w:rsidRPr="00BD21D9" w:rsidRDefault="00BD21D9" w:rsidP="00BD21D9">
      <w:pPr>
        <w:numPr>
          <w:ilvl w:val="1"/>
          <w:numId w:val="366"/>
        </w:numPr>
        <w:rPr>
          <w:lang w:val="en-CA"/>
        </w:rPr>
      </w:pPr>
      <w:r w:rsidRPr="00BD21D9">
        <w:rPr>
          <w:lang w:val="en-CA"/>
        </w:rPr>
        <w:t>Confirm monitoring services and dashboard are live.</w:t>
      </w:r>
    </w:p>
    <w:p w14:paraId="07290F46" w14:textId="77777777" w:rsidR="00BD21D9" w:rsidRPr="00BD21D9" w:rsidRDefault="00BD21D9" w:rsidP="00BD21D9">
      <w:pPr>
        <w:numPr>
          <w:ilvl w:val="0"/>
          <w:numId w:val="366"/>
        </w:numPr>
        <w:rPr>
          <w:lang w:val="en-CA"/>
        </w:rPr>
      </w:pPr>
      <w:r w:rsidRPr="00BD21D9">
        <w:rPr>
          <w:b/>
          <w:bCs/>
          <w:lang w:val="en-CA"/>
        </w:rPr>
        <w:t>System Health Checks:</w:t>
      </w:r>
    </w:p>
    <w:p w14:paraId="4D3B9CB6" w14:textId="77777777" w:rsidR="00BD21D9" w:rsidRPr="00BD21D9" w:rsidRDefault="00BD21D9" w:rsidP="00BD21D9">
      <w:pPr>
        <w:numPr>
          <w:ilvl w:val="1"/>
          <w:numId w:val="366"/>
        </w:numPr>
        <w:rPr>
          <w:lang w:val="en-CA"/>
        </w:rPr>
      </w:pPr>
      <w:r w:rsidRPr="00BD21D9">
        <w:rPr>
          <w:lang w:val="en-CA"/>
        </w:rPr>
        <w:t>Validate all agent statuses.</w:t>
      </w:r>
    </w:p>
    <w:p w14:paraId="02F7D95F" w14:textId="77777777" w:rsidR="00BD21D9" w:rsidRPr="00BD21D9" w:rsidRDefault="00BD21D9" w:rsidP="00BD21D9">
      <w:pPr>
        <w:numPr>
          <w:ilvl w:val="1"/>
          <w:numId w:val="366"/>
        </w:numPr>
        <w:rPr>
          <w:lang w:val="en-CA"/>
        </w:rPr>
      </w:pPr>
      <w:r w:rsidRPr="00BD21D9">
        <w:rPr>
          <w:lang w:val="en-CA"/>
        </w:rPr>
        <w:t>Monitor network latency and broker connectivity.</w:t>
      </w:r>
    </w:p>
    <w:p w14:paraId="795AD086" w14:textId="77777777" w:rsidR="00BD21D9" w:rsidRPr="00BD21D9" w:rsidRDefault="00BD21D9" w:rsidP="00BD21D9">
      <w:pPr>
        <w:numPr>
          <w:ilvl w:val="1"/>
          <w:numId w:val="366"/>
        </w:numPr>
        <w:rPr>
          <w:lang w:val="en-CA"/>
        </w:rPr>
      </w:pPr>
      <w:r w:rsidRPr="00BD21D9">
        <w:rPr>
          <w:lang w:val="en-CA"/>
        </w:rPr>
        <w:t>Ensure data ingestion is consistent.</w:t>
      </w:r>
    </w:p>
    <w:p w14:paraId="2BFE9BAB" w14:textId="77777777" w:rsidR="00BD21D9" w:rsidRPr="00BD21D9" w:rsidRDefault="00BD21D9" w:rsidP="00BD21D9">
      <w:pPr>
        <w:numPr>
          <w:ilvl w:val="0"/>
          <w:numId w:val="366"/>
        </w:numPr>
        <w:rPr>
          <w:lang w:val="en-CA"/>
        </w:rPr>
      </w:pPr>
      <w:r w:rsidRPr="00BD21D9">
        <w:rPr>
          <w:b/>
          <w:bCs/>
          <w:lang w:val="en-CA"/>
        </w:rPr>
        <w:t>Trading Activation:</w:t>
      </w:r>
    </w:p>
    <w:p w14:paraId="61A6CAC2" w14:textId="77777777" w:rsidR="00BD21D9" w:rsidRPr="00BD21D9" w:rsidRDefault="00BD21D9" w:rsidP="00BD21D9">
      <w:pPr>
        <w:numPr>
          <w:ilvl w:val="1"/>
          <w:numId w:val="366"/>
        </w:numPr>
        <w:rPr>
          <w:lang w:val="en-CA"/>
        </w:rPr>
      </w:pPr>
      <w:r w:rsidRPr="00BD21D9">
        <w:rPr>
          <w:lang w:val="en-CA"/>
        </w:rPr>
        <w:t>Enable automation level based on risk tolerance:</w:t>
      </w:r>
    </w:p>
    <w:p w14:paraId="56BD53EF" w14:textId="77777777" w:rsidR="00BD21D9" w:rsidRPr="00BD21D9" w:rsidRDefault="00BD21D9" w:rsidP="00BD21D9">
      <w:pPr>
        <w:numPr>
          <w:ilvl w:val="2"/>
          <w:numId w:val="366"/>
        </w:numPr>
        <w:rPr>
          <w:lang w:val="en-CA"/>
        </w:rPr>
      </w:pPr>
      <w:r w:rsidRPr="00BD21D9">
        <w:rPr>
          <w:lang w:val="en-CA"/>
        </w:rPr>
        <w:t>Full Autonomy (default).</w:t>
      </w:r>
    </w:p>
    <w:p w14:paraId="3849E166" w14:textId="77777777" w:rsidR="00BD21D9" w:rsidRPr="00BD21D9" w:rsidRDefault="00BD21D9" w:rsidP="00BD21D9">
      <w:pPr>
        <w:numPr>
          <w:ilvl w:val="2"/>
          <w:numId w:val="366"/>
        </w:numPr>
        <w:rPr>
          <w:lang w:val="en-CA"/>
        </w:rPr>
      </w:pPr>
      <w:r w:rsidRPr="00BD21D9">
        <w:rPr>
          <w:lang w:val="en-CA"/>
        </w:rPr>
        <w:t>Semi-Autonomous (requires human approval).</w:t>
      </w:r>
    </w:p>
    <w:p w14:paraId="0558DD46" w14:textId="77777777" w:rsidR="00BD21D9" w:rsidRPr="00BD21D9" w:rsidRDefault="00BD21D9" w:rsidP="00BD21D9">
      <w:pPr>
        <w:numPr>
          <w:ilvl w:val="1"/>
          <w:numId w:val="366"/>
        </w:numPr>
        <w:rPr>
          <w:lang w:val="en-CA"/>
        </w:rPr>
      </w:pPr>
      <w:r w:rsidRPr="00BD21D9">
        <w:rPr>
          <w:lang w:val="en-CA"/>
        </w:rPr>
        <w:t>Confirm position sizing and exposure parameters.</w:t>
      </w:r>
    </w:p>
    <w:p w14:paraId="3D2D8A64" w14:textId="77777777" w:rsidR="00BD21D9" w:rsidRPr="00BD21D9" w:rsidRDefault="00BD21D9" w:rsidP="00BD21D9">
      <w:pPr>
        <w:numPr>
          <w:ilvl w:val="0"/>
          <w:numId w:val="366"/>
        </w:numPr>
        <w:rPr>
          <w:lang w:val="en-CA"/>
        </w:rPr>
      </w:pPr>
      <w:r w:rsidRPr="00BD21D9">
        <w:rPr>
          <w:b/>
          <w:bCs/>
          <w:lang w:val="en-CA"/>
        </w:rPr>
        <w:t>Monitoring &amp; Alerts:</w:t>
      </w:r>
    </w:p>
    <w:p w14:paraId="1722EE81" w14:textId="77777777" w:rsidR="00BD21D9" w:rsidRPr="00BD21D9" w:rsidRDefault="00BD21D9" w:rsidP="00BD21D9">
      <w:pPr>
        <w:numPr>
          <w:ilvl w:val="1"/>
          <w:numId w:val="366"/>
        </w:numPr>
        <w:rPr>
          <w:lang w:val="en-CA"/>
        </w:rPr>
      </w:pPr>
      <w:r w:rsidRPr="00BD21D9">
        <w:rPr>
          <w:lang w:val="en-CA"/>
        </w:rPr>
        <w:lastRenderedPageBreak/>
        <w:t>Observe active trades.</w:t>
      </w:r>
    </w:p>
    <w:p w14:paraId="32248BFA" w14:textId="77777777" w:rsidR="00BD21D9" w:rsidRPr="00BD21D9" w:rsidRDefault="00BD21D9" w:rsidP="00BD21D9">
      <w:pPr>
        <w:numPr>
          <w:ilvl w:val="1"/>
          <w:numId w:val="366"/>
        </w:numPr>
        <w:rPr>
          <w:lang w:val="en-CA"/>
        </w:rPr>
      </w:pPr>
      <w:r w:rsidRPr="00BD21D9">
        <w:rPr>
          <w:lang w:val="en-CA"/>
        </w:rPr>
        <w:t>Track confidence levels, model predictions, and regime changes.</w:t>
      </w:r>
    </w:p>
    <w:p w14:paraId="3F1AC9BE" w14:textId="77777777" w:rsidR="00BD21D9" w:rsidRPr="00BD21D9" w:rsidRDefault="00BD21D9" w:rsidP="00BD21D9">
      <w:pPr>
        <w:numPr>
          <w:ilvl w:val="1"/>
          <w:numId w:val="366"/>
        </w:numPr>
        <w:rPr>
          <w:lang w:val="en-CA"/>
        </w:rPr>
      </w:pPr>
      <w:r w:rsidRPr="00BD21D9">
        <w:rPr>
          <w:lang w:val="en-CA"/>
        </w:rPr>
        <w:t>Respond to alerts for slippage, execution failure, or risk threshold breaches.</w:t>
      </w:r>
    </w:p>
    <w:p w14:paraId="01BA424A" w14:textId="77777777" w:rsidR="00BD21D9" w:rsidRPr="00BD21D9" w:rsidRDefault="00BD21D9" w:rsidP="00BD21D9">
      <w:pPr>
        <w:numPr>
          <w:ilvl w:val="0"/>
          <w:numId w:val="366"/>
        </w:numPr>
        <w:rPr>
          <w:lang w:val="en-CA"/>
        </w:rPr>
      </w:pPr>
      <w:r w:rsidRPr="00BD21D9">
        <w:rPr>
          <w:b/>
          <w:bCs/>
          <w:lang w:val="en-CA"/>
        </w:rPr>
        <w:t>Continuous Logging:</w:t>
      </w:r>
    </w:p>
    <w:p w14:paraId="618DB033" w14:textId="77777777" w:rsidR="00BD21D9" w:rsidRPr="00BD21D9" w:rsidRDefault="00BD21D9" w:rsidP="00BD21D9">
      <w:pPr>
        <w:numPr>
          <w:ilvl w:val="1"/>
          <w:numId w:val="366"/>
        </w:numPr>
        <w:rPr>
          <w:lang w:val="en-CA"/>
        </w:rPr>
      </w:pPr>
      <w:r w:rsidRPr="00BD21D9">
        <w:rPr>
          <w:lang w:val="en-CA"/>
        </w:rPr>
        <w:t>All trade decisions logged with reasoning.</w:t>
      </w:r>
    </w:p>
    <w:p w14:paraId="13AD91E3" w14:textId="77777777" w:rsidR="00BD21D9" w:rsidRPr="00BD21D9" w:rsidRDefault="00BD21D9" w:rsidP="00BD21D9">
      <w:pPr>
        <w:numPr>
          <w:ilvl w:val="1"/>
          <w:numId w:val="366"/>
        </w:numPr>
        <w:rPr>
          <w:lang w:val="en-CA"/>
        </w:rPr>
      </w:pPr>
      <w:r w:rsidRPr="00BD21D9">
        <w:rPr>
          <w:lang w:val="en-CA"/>
        </w:rPr>
        <w:t>Model performance metrics continuously recorded.</w:t>
      </w:r>
    </w:p>
    <w:p w14:paraId="04C27787" w14:textId="77777777" w:rsidR="00BD21D9" w:rsidRPr="00BD21D9" w:rsidRDefault="00BD21D9" w:rsidP="00BD21D9">
      <w:pPr>
        <w:numPr>
          <w:ilvl w:val="1"/>
          <w:numId w:val="366"/>
        </w:numPr>
        <w:rPr>
          <w:lang w:val="en-CA"/>
        </w:rPr>
      </w:pPr>
      <w:r w:rsidRPr="00BD21D9">
        <w:rPr>
          <w:lang w:val="en-CA"/>
        </w:rPr>
        <w:t>Risk parameters and adjustments tracked.</w:t>
      </w:r>
    </w:p>
    <w:p w14:paraId="33702327" w14:textId="77777777" w:rsidR="00BD21D9" w:rsidRPr="00BD21D9" w:rsidRDefault="00000000" w:rsidP="00BD21D9">
      <w:pPr>
        <w:rPr>
          <w:lang w:val="en-CA"/>
        </w:rPr>
      </w:pPr>
      <w:r>
        <w:rPr>
          <w:lang w:val="en-CA"/>
        </w:rPr>
        <w:pict w14:anchorId="05ADAB87">
          <v:rect id="_x0000_i1243" style="width:0;height:1.5pt" o:hralign="center" o:hrstd="t" o:hr="t" fillcolor="#a0a0a0" stroked="f"/>
        </w:pict>
      </w:r>
    </w:p>
    <w:p w14:paraId="70014FFA" w14:textId="77777777" w:rsidR="00BD21D9" w:rsidRPr="00BD21D9" w:rsidRDefault="00BD21D9" w:rsidP="00BD21D9">
      <w:pPr>
        <w:rPr>
          <w:b/>
          <w:bCs/>
          <w:lang w:val="en-CA"/>
        </w:rPr>
      </w:pPr>
      <w:r w:rsidRPr="00BD21D9">
        <w:rPr>
          <w:b/>
          <w:bCs/>
          <w:lang w:val="en-CA"/>
        </w:rPr>
        <w:t>19.4 Incident Response Procedures</w:t>
      </w:r>
    </w:p>
    <w:p w14:paraId="7D662E97" w14:textId="77777777" w:rsidR="00BD21D9" w:rsidRPr="00BD21D9" w:rsidRDefault="00BD21D9" w:rsidP="00BD21D9">
      <w:pPr>
        <w:rPr>
          <w:lang w:val="en-CA"/>
        </w:rPr>
      </w:pPr>
      <w:r w:rsidRPr="00BD21D9">
        <w:rPr>
          <w:b/>
          <w:bCs/>
          <w:lang w:val="en-CA"/>
        </w:rPr>
        <w:t>Scenario Examples &amp; Actions: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84"/>
        <w:gridCol w:w="5865"/>
      </w:tblGrid>
      <w:tr w:rsidR="00BD21D9" w:rsidRPr="00BD21D9" w14:paraId="4E24B9F5" w14:textId="77777777">
        <w:trPr>
          <w:tblHeader/>
          <w:tblCellSpacing w:w="15" w:type="dxa"/>
        </w:trPr>
        <w:tc>
          <w:tcPr>
            <w:tcW w:w="0" w:type="auto"/>
            <w:vAlign w:val="center"/>
            <w:hideMark/>
          </w:tcPr>
          <w:p w14:paraId="541651F6" w14:textId="77777777" w:rsidR="00BD21D9" w:rsidRPr="00BD21D9" w:rsidRDefault="00BD21D9" w:rsidP="00BD21D9">
            <w:pPr>
              <w:rPr>
                <w:b/>
                <w:bCs/>
                <w:lang w:val="en-CA"/>
              </w:rPr>
            </w:pPr>
            <w:r w:rsidRPr="00BD21D9">
              <w:rPr>
                <w:b/>
                <w:bCs/>
                <w:lang w:val="en-CA"/>
              </w:rPr>
              <w:t>Scenario</w:t>
            </w:r>
          </w:p>
        </w:tc>
        <w:tc>
          <w:tcPr>
            <w:tcW w:w="0" w:type="auto"/>
            <w:vAlign w:val="center"/>
            <w:hideMark/>
          </w:tcPr>
          <w:p w14:paraId="775334FD" w14:textId="77777777" w:rsidR="00BD21D9" w:rsidRPr="00BD21D9" w:rsidRDefault="00BD21D9" w:rsidP="00BD21D9">
            <w:pPr>
              <w:rPr>
                <w:b/>
                <w:bCs/>
                <w:lang w:val="en-CA"/>
              </w:rPr>
            </w:pPr>
            <w:r w:rsidRPr="00BD21D9">
              <w:rPr>
                <w:b/>
                <w:bCs/>
                <w:lang w:val="en-CA"/>
              </w:rPr>
              <w:t>Action</w:t>
            </w:r>
          </w:p>
        </w:tc>
      </w:tr>
      <w:tr w:rsidR="00BD21D9" w:rsidRPr="00BD21D9" w14:paraId="412F778E" w14:textId="77777777">
        <w:trPr>
          <w:tblCellSpacing w:w="15" w:type="dxa"/>
        </w:trPr>
        <w:tc>
          <w:tcPr>
            <w:tcW w:w="0" w:type="auto"/>
            <w:vAlign w:val="center"/>
            <w:hideMark/>
          </w:tcPr>
          <w:p w14:paraId="71FEC325" w14:textId="77777777" w:rsidR="00BD21D9" w:rsidRPr="00BD21D9" w:rsidRDefault="00BD21D9" w:rsidP="00BD21D9">
            <w:pPr>
              <w:rPr>
                <w:lang w:val="en-CA"/>
              </w:rPr>
            </w:pPr>
            <w:r w:rsidRPr="00BD21D9">
              <w:rPr>
                <w:lang w:val="en-CA"/>
              </w:rPr>
              <w:t>Broker API failure</w:t>
            </w:r>
          </w:p>
        </w:tc>
        <w:tc>
          <w:tcPr>
            <w:tcW w:w="0" w:type="auto"/>
            <w:vAlign w:val="center"/>
            <w:hideMark/>
          </w:tcPr>
          <w:p w14:paraId="559145CC" w14:textId="77777777" w:rsidR="00BD21D9" w:rsidRPr="00BD21D9" w:rsidRDefault="00BD21D9" w:rsidP="00BD21D9">
            <w:pPr>
              <w:rPr>
                <w:lang w:val="en-CA"/>
              </w:rPr>
            </w:pPr>
            <w:r w:rsidRPr="00BD21D9">
              <w:rPr>
                <w:lang w:val="en-CA"/>
              </w:rPr>
              <w:t>Retry logic activated; switch to backup API; notify dashboard.</w:t>
            </w:r>
          </w:p>
        </w:tc>
      </w:tr>
      <w:tr w:rsidR="00BD21D9" w:rsidRPr="00BD21D9" w14:paraId="288AF5C0" w14:textId="77777777">
        <w:trPr>
          <w:tblCellSpacing w:w="15" w:type="dxa"/>
        </w:trPr>
        <w:tc>
          <w:tcPr>
            <w:tcW w:w="0" w:type="auto"/>
            <w:vAlign w:val="center"/>
            <w:hideMark/>
          </w:tcPr>
          <w:p w14:paraId="550A5142" w14:textId="77777777" w:rsidR="00BD21D9" w:rsidRPr="00BD21D9" w:rsidRDefault="00BD21D9" w:rsidP="00BD21D9">
            <w:pPr>
              <w:rPr>
                <w:lang w:val="en-CA"/>
              </w:rPr>
            </w:pPr>
            <w:r w:rsidRPr="00BD21D9">
              <w:rPr>
                <w:lang w:val="en-CA"/>
              </w:rPr>
              <w:t>Extreme market volatility</w:t>
            </w:r>
          </w:p>
        </w:tc>
        <w:tc>
          <w:tcPr>
            <w:tcW w:w="0" w:type="auto"/>
            <w:vAlign w:val="center"/>
            <w:hideMark/>
          </w:tcPr>
          <w:p w14:paraId="07DC468B" w14:textId="77777777" w:rsidR="00BD21D9" w:rsidRPr="00BD21D9" w:rsidRDefault="00BD21D9" w:rsidP="00BD21D9">
            <w:pPr>
              <w:rPr>
                <w:lang w:val="en-CA"/>
              </w:rPr>
            </w:pPr>
            <w:r w:rsidRPr="00BD21D9">
              <w:rPr>
                <w:lang w:val="en-CA"/>
              </w:rPr>
              <w:t>Emergency flattening activated if drawdown threshold exceeded.</w:t>
            </w:r>
          </w:p>
        </w:tc>
      </w:tr>
      <w:tr w:rsidR="00BD21D9" w:rsidRPr="00BD21D9" w14:paraId="0F64A102" w14:textId="77777777">
        <w:trPr>
          <w:tblCellSpacing w:w="15" w:type="dxa"/>
        </w:trPr>
        <w:tc>
          <w:tcPr>
            <w:tcW w:w="0" w:type="auto"/>
            <w:vAlign w:val="center"/>
            <w:hideMark/>
          </w:tcPr>
          <w:p w14:paraId="76028384" w14:textId="77777777" w:rsidR="00BD21D9" w:rsidRPr="00BD21D9" w:rsidRDefault="00BD21D9" w:rsidP="00BD21D9">
            <w:pPr>
              <w:rPr>
                <w:lang w:val="en-CA"/>
              </w:rPr>
            </w:pPr>
            <w:r w:rsidRPr="00BD21D9">
              <w:rPr>
                <w:lang w:val="en-CA"/>
              </w:rPr>
              <w:t>Data feed corruption</w:t>
            </w:r>
          </w:p>
        </w:tc>
        <w:tc>
          <w:tcPr>
            <w:tcW w:w="0" w:type="auto"/>
            <w:vAlign w:val="center"/>
            <w:hideMark/>
          </w:tcPr>
          <w:p w14:paraId="597C44B4" w14:textId="77777777" w:rsidR="00BD21D9" w:rsidRPr="00BD21D9" w:rsidRDefault="00BD21D9" w:rsidP="00BD21D9">
            <w:pPr>
              <w:rPr>
                <w:lang w:val="en-CA"/>
              </w:rPr>
            </w:pPr>
            <w:r w:rsidRPr="00BD21D9">
              <w:rPr>
                <w:lang w:val="en-CA"/>
              </w:rPr>
              <w:t>Suspend trading; revert to last valid snapshot.</w:t>
            </w:r>
          </w:p>
        </w:tc>
      </w:tr>
      <w:tr w:rsidR="00BD21D9" w:rsidRPr="00BD21D9" w14:paraId="54F6BD81" w14:textId="77777777">
        <w:trPr>
          <w:tblCellSpacing w:w="15" w:type="dxa"/>
        </w:trPr>
        <w:tc>
          <w:tcPr>
            <w:tcW w:w="0" w:type="auto"/>
            <w:vAlign w:val="center"/>
            <w:hideMark/>
          </w:tcPr>
          <w:p w14:paraId="2281879F" w14:textId="77777777" w:rsidR="00BD21D9" w:rsidRPr="00BD21D9" w:rsidRDefault="00BD21D9" w:rsidP="00BD21D9">
            <w:pPr>
              <w:rPr>
                <w:lang w:val="en-CA"/>
              </w:rPr>
            </w:pPr>
            <w:r w:rsidRPr="00BD21D9">
              <w:rPr>
                <w:lang w:val="en-CA"/>
              </w:rPr>
              <w:t>Model drift detection</w:t>
            </w:r>
          </w:p>
        </w:tc>
        <w:tc>
          <w:tcPr>
            <w:tcW w:w="0" w:type="auto"/>
            <w:vAlign w:val="center"/>
            <w:hideMark/>
          </w:tcPr>
          <w:p w14:paraId="5E3C9396" w14:textId="77777777" w:rsidR="00BD21D9" w:rsidRPr="00BD21D9" w:rsidRDefault="00BD21D9" w:rsidP="00BD21D9">
            <w:pPr>
              <w:rPr>
                <w:lang w:val="en-CA"/>
              </w:rPr>
            </w:pPr>
            <w:r w:rsidRPr="00BD21D9">
              <w:rPr>
                <w:lang w:val="en-CA"/>
              </w:rPr>
              <w:t>Reduce confidence weighting; trigger retraining protocol.</w:t>
            </w:r>
          </w:p>
        </w:tc>
      </w:tr>
      <w:tr w:rsidR="00BD21D9" w:rsidRPr="00BD21D9" w14:paraId="040D6225" w14:textId="77777777">
        <w:trPr>
          <w:tblCellSpacing w:w="15" w:type="dxa"/>
        </w:trPr>
        <w:tc>
          <w:tcPr>
            <w:tcW w:w="0" w:type="auto"/>
            <w:vAlign w:val="center"/>
            <w:hideMark/>
          </w:tcPr>
          <w:p w14:paraId="18D0D9CE" w14:textId="77777777" w:rsidR="00BD21D9" w:rsidRPr="00BD21D9" w:rsidRDefault="00BD21D9" w:rsidP="00BD21D9">
            <w:pPr>
              <w:rPr>
                <w:lang w:val="en-CA"/>
              </w:rPr>
            </w:pPr>
            <w:r w:rsidRPr="00BD21D9">
              <w:rPr>
                <w:lang w:val="en-CA"/>
              </w:rPr>
              <w:t>Unauthorized access attempt</w:t>
            </w:r>
          </w:p>
        </w:tc>
        <w:tc>
          <w:tcPr>
            <w:tcW w:w="0" w:type="auto"/>
            <w:vAlign w:val="center"/>
            <w:hideMark/>
          </w:tcPr>
          <w:p w14:paraId="1F406272" w14:textId="77777777" w:rsidR="00BD21D9" w:rsidRPr="00BD21D9" w:rsidRDefault="00BD21D9" w:rsidP="00BD21D9">
            <w:pPr>
              <w:rPr>
                <w:lang w:val="en-CA"/>
              </w:rPr>
            </w:pPr>
            <w:r w:rsidRPr="00BD21D9">
              <w:rPr>
                <w:lang w:val="en-CA"/>
              </w:rPr>
              <w:t>Lock affected services; alert administrator; review audit logs.</w:t>
            </w:r>
          </w:p>
        </w:tc>
      </w:tr>
    </w:tbl>
    <w:p w14:paraId="107AD7CC" w14:textId="77777777" w:rsidR="00BD21D9" w:rsidRPr="00BD21D9" w:rsidRDefault="00BD21D9" w:rsidP="00BD21D9">
      <w:pPr>
        <w:rPr>
          <w:lang w:val="en-CA"/>
        </w:rPr>
      </w:pPr>
      <w:r w:rsidRPr="00BD21D9">
        <w:rPr>
          <w:b/>
          <w:bCs/>
          <w:lang w:val="en-CA"/>
        </w:rPr>
        <w:t>Step-by-step General Incident Protocol:</w:t>
      </w:r>
    </w:p>
    <w:p w14:paraId="53B562FB" w14:textId="77777777" w:rsidR="00BD21D9" w:rsidRPr="00BD21D9" w:rsidRDefault="00BD21D9" w:rsidP="00BD21D9">
      <w:pPr>
        <w:numPr>
          <w:ilvl w:val="0"/>
          <w:numId w:val="367"/>
        </w:numPr>
        <w:rPr>
          <w:lang w:val="en-CA"/>
        </w:rPr>
      </w:pPr>
      <w:r w:rsidRPr="00BD21D9">
        <w:rPr>
          <w:lang w:val="en-CA"/>
        </w:rPr>
        <w:t>Detect anomaly via monitoring service.</w:t>
      </w:r>
    </w:p>
    <w:p w14:paraId="70A32806" w14:textId="77777777" w:rsidR="00BD21D9" w:rsidRPr="00BD21D9" w:rsidRDefault="00BD21D9" w:rsidP="00BD21D9">
      <w:pPr>
        <w:numPr>
          <w:ilvl w:val="0"/>
          <w:numId w:val="367"/>
        </w:numPr>
        <w:rPr>
          <w:lang w:val="en-CA"/>
        </w:rPr>
      </w:pPr>
      <w:r w:rsidRPr="00BD21D9">
        <w:rPr>
          <w:lang w:val="en-CA"/>
        </w:rPr>
        <w:t>Classify severity (low, medium, critical).</w:t>
      </w:r>
    </w:p>
    <w:p w14:paraId="3E435D26" w14:textId="77777777" w:rsidR="00BD21D9" w:rsidRPr="00BD21D9" w:rsidRDefault="00BD21D9" w:rsidP="00BD21D9">
      <w:pPr>
        <w:numPr>
          <w:ilvl w:val="0"/>
          <w:numId w:val="367"/>
        </w:numPr>
        <w:rPr>
          <w:lang w:val="en-CA"/>
        </w:rPr>
      </w:pPr>
      <w:r w:rsidRPr="00BD21D9">
        <w:rPr>
          <w:lang w:val="en-CA"/>
        </w:rPr>
        <w:t>Apply automated mitigation (flatten, pause, or restrict trades).</w:t>
      </w:r>
    </w:p>
    <w:p w14:paraId="39595518" w14:textId="77777777" w:rsidR="00BD21D9" w:rsidRPr="00BD21D9" w:rsidRDefault="00BD21D9" w:rsidP="00BD21D9">
      <w:pPr>
        <w:numPr>
          <w:ilvl w:val="0"/>
          <w:numId w:val="367"/>
        </w:numPr>
        <w:rPr>
          <w:lang w:val="en-CA"/>
        </w:rPr>
      </w:pPr>
      <w:r w:rsidRPr="00BD21D9">
        <w:rPr>
          <w:lang w:val="en-CA"/>
        </w:rPr>
        <w:t>Notify operators via dashboard/email/SMS/webhooks.</w:t>
      </w:r>
    </w:p>
    <w:p w14:paraId="33224ED7" w14:textId="77777777" w:rsidR="00BD21D9" w:rsidRPr="00BD21D9" w:rsidRDefault="00BD21D9" w:rsidP="00BD21D9">
      <w:pPr>
        <w:numPr>
          <w:ilvl w:val="0"/>
          <w:numId w:val="367"/>
        </w:numPr>
        <w:rPr>
          <w:lang w:val="en-CA"/>
        </w:rPr>
      </w:pPr>
      <w:r w:rsidRPr="00BD21D9">
        <w:rPr>
          <w:lang w:val="en-CA"/>
        </w:rPr>
        <w:t>Investigate root cause and document.</w:t>
      </w:r>
    </w:p>
    <w:p w14:paraId="46374EC5" w14:textId="77777777" w:rsidR="00BD21D9" w:rsidRPr="00BD21D9" w:rsidRDefault="00BD21D9" w:rsidP="00BD21D9">
      <w:pPr>
        <w:numPr>
          <w:ilvl w:val="0"/>
          <w:numId w:val="367"/>
        </w:numPr>
        <w:rPr>
          <w:lang w:val="en-CA"/>
        </w:rPr>
      </w:pPr>
      <w:r w:rsidRPr="00BD21D9">
        <w:rPr>
          <w:lang w:val="en-CA"/>
        </w:rPr>
        <w:t>Adjust system configuration if necessary.</w:t>
      </w:r>
    </w:p>
    <w:p w14:paraId="52D5AC0A" w14:textId="77777777" w:rsidR="00BD21D9" w:rsidRPr="00BD21D9" w:rsidRDefault="00BD21D9" w:rsidP="00BD21D9">
      <w:pPr>
        <w:numPr>
          <w:ilvl w:val="0"/>
          <w:numId w:val="367"/>
        </w:numPr>
        <w:rPr>
          <w:lang w:val="en-CA"/>
        </w:rPr>
      </w:pPr>
      <w:r w:rsidRPr="00BD21D9">
        <w:rPr>
          <w:lang w:val="en-CA"/>
        </w:rPr>
        <w:t>Resume operations after confirmation of stability.</w:t>
      </w:r>
    </w:p>
    <w:p w14:paraId="6A35D89E" w14:textId="77777777" w:rsidR="00BD21D9" w:rsidRPr="00BD21D9" w:rsidRDefault="00000000" w:rsidP="00BD21D9">
      <w:pPr>
        <w:rPr>
          <w:lang w:val="en-CA"/>
        </w:rPr>
      </w:pPr>
      <w:r>
        <w:rPr>
          <w:lang w:val="en-CA"/>
        </w:rPr>
        <w:pict w14:anchorId="729A18D5">
          <v:rect id="_x0000_i1244" style="width:0;height:1.5pt" o:hralign="center" o:hrstd="t" o:hr="t" fillcolor="#a0a0a0" stroked="f"/>
        </w:pict>
      </w:r>
    </w:p>
    <w:p w14:paraId="2EC40F33" w14:textId="77777777" w:rsidR="00BD21D9" w:rsidRPr="00BD21D9" w:rsidRDefault="00BD21D9" w:rsidP="00BD21D9">
      <w:pPr>
        <w:rPr>
          <w:b/>
          <w:bCs/>
          <w:lang w:val="en-CA"/>
        </w:rPr>
      </w:pPr>
      <w:r w:rsidRPr="00BD21D9">
        <w:rPr>
          <w:b/>
          <w:bCs/>
          <w:lang w:val="en-CA"/>
        </w:rPr>
        <w:lastRenderedPageBreak/>
        <w:t>19.5 Emergency Shutdown / Flattening Procedure</w:t>
      </w:r>
    </w:p>
    <w:p w14:paraId="3287DD49" w14:textId="77777777" w:rsidR="00BD21D9" w:rsidRPr="00BD21D9" w:rsidRDefault="00BD21D9" w:rsidP="00BD21D9">
      <w:pPr>
        <w:numPr>
          <w:ilvl w:val="0"/>
          <w:numId w:val="368"/>
        </w:numPr>
        <w:rPr>
          <w:lang w:val="en-CA"/>
        </w:rPr>
      </w:pPr>
      <w:r w:rsidRPr="00BD21D9">
        <w:rPr>
          <w:lang w:val="en-CA"/>
        </w:rPr>
        <w:t>Disable all automated execution commands.</w:t>
      </w:r>
    </w:p>
    <w:p w14:paraId="2141177B" w14:textId="77777777" w:rsidR="00BD21D9" w:rsidRPr="00BD21D9" w:rsidRDefault="00BD21D9" w:rsidP="00BD21D9">
      <w:pPr>
        <w:numPr>
          <w:ilvl w:val="0"/>
          <w:numId w:val="368"/>
        </w:numPr>
        <w:rPr>
          <w:lang w:val="en-CA"/>
        </w:rPr>
      </w:pPr>
      <w:r w:rsidRPr="00BD21D9">
        <w:rPr>
          <w:lang w:val="en-CA"/>
        </w:rPr>
        <w:t>Flatten all open positions immediately.</w:t>
      </w:r>
    </w:p>
    <w:p w14:paraId="592E9AFB" w14:textId="77777777" w:rsidR="00BD21D9" w:rsidRPr="00BD21D9" w:rsidRDefault="00BD21D9" w:rsidP="00BD21D9">
      <w:pPr>
        <w:numPr>
          <w:ilvl w:val="0"/>
          <w:numId w:val="368"/>
        </w:numPr>
        <w:rPr>
          <w:lang w:val="en-CA"/>
        </w:rPr>
      </w:pPr>
      <w:r w:rsidRPr="00BD21D9">
        <w:rPr>
          <w:lang w:val="en-CA"/>
        </w:rPr>
        <w:t>Cancel pending orders.</w:t>
      </w:r>
    </w:p>
    <w:p w14:paraId="6BFC6C18" w14:textId="77777777" w:rsidR="00BD21D9" w:rsidRPr="00BD21D9" w:rsidRDefault="00BD21D9" w:rsidP="00BD21D9">
      <w:pPr>
        <w:numPr>
          <w:ilvl w:val="0"/>
          <w:numId w:val="368"/>
        </w:numPr>
        <w:rPr>
          <w:lang w:val="en-CA"/>
        </w:rPr>
      </w:pPr>
      <w:r w:rsidRPr="00BD21D9">
        <w:rPr>
          <w:lang w:val="en-CA"/>
        </w:rPr>
        <w:t>Log all trades and execution events.</w:t>
      </w:r>
    </w:p>
    <w:p w14:paraId="4DCBB78C" w14:textId="77777777" w:rsidR="00BD21D9" w:rsidRPr="00BD21D9" w:rsidRDefault="00BD21D9" w:rsidP="00BD21D9">
      <w:pPr>
        <w:numPr>
          <w:ilvl w:val="0"/>
          <w:numId w:val="368"/>
        </w:numPr>
        <w:rPr>
          <w:lang w:val="en-CA"/>
        </w:rPr>
      </w:pPr>
      <w:r w:rsidRPr="00BD21D9">
        <w:rPr>
          <w:lang w:val="en-CA"/>
        </w:rPr>
        <w:t>Notify operations team.</w:t>
      </w:r>
    </w:p>
    <w:p w14:paraId="1B4D662E" w14:textId="77777777" w:rsidR="00BD21D9" w:rsidRPr="00BD21D9" w:rsidRDefault="00BD21D9" w:rsidP="00BD21D9">
      <w:pPr>
        <w:numPr>
          <w:ilvl w:val="0"/>
          <w:numId w:val="368"/>
        </w:numPr>
        <w:rPr>
          <w:lang w:val="en-CA"/>
        </w:rPr>
      </w:pPr>
      <w:r w:rsidRPr="00BD21D9">
        <w:rPr>
          <w:lang w:val="en-CA"/>
        </w:rPr>
        <w:t>Assess infrastructure and system health before restart.</w:t>
      </w:r>
    </w:p>
    <w:p w14:paraId="0355B0E8" w14:textId="77777777" w:rsidR="00BD21D9" w:rsidRPr="00BD21D9" w:rsidRDefault="00BD21D9" w:rsidP="00BD21D9">
      <w:pPr>
        <w:rPr>
          <w:lang w:val="en-CA"/>
        </w:rPr>
      </w:pPr>
      <w:r w:rsidRPr="00BD21D9">
        <w:rPr>
          <w:lang w:val="en-CA"/>
        </w:rPr>
        <w:t>This procedure is tested periodically in simulation to ensure reliability.</w:t>
      </w:r>
    </w:p>
    <w:p w14:paraId="09705E9F" w14:textId="77777777" w:rsidR="00BD21D9" w:rsidRPr="00BD21D9" w:rsidRDefault="00000000" w:rsidP="00BD21D9">
      <w:pPr>
        <w:rPr>
          <w:lang w:val="en-CA"/>
        </w:rPr>
      </w:pPr>
      <w:r>
        <w:rPr>
          <w:lang w:val="en-CA"/>
        </w:rPr>
        <w:pict w14:anchorId="1CB78576">
          <v:rect id="_x0000_i1245" style="width:0;height:1.5pt" o:hralign="center" o:hrstd="t" o:hr="t" fillcolor="#a0a0a0" stroked="f"/>
        </w:pict>
      </w:r>
    </w:p>
    <w:p w14:paraId="36EA9EED" w14:textId="77777777" w:rsidR="00BD21D9" w:rsidRPr="00BD21D9" w:rsidRDefault="00BD21D9" w:rsidP="00BD21D9">
      <w:pPr>
        <w:rPr>
          <w:b/>
          <w:bCs/>
          <w:lang w:val="en-CA"/>
        </w:rPr>
      </w:pPr>
      <w:r w:rsidRPr="00BD21D9">
        <w:rPr>
          <w:b/>
          <w:bCs/>
          <w:lang w:val="en-CA"/>
        </w:rPr>
        <w:t>19.6 Scaling &amp; Capacity Management</w:t>
      </w:r>
    </w:p>
    <w:p w14:paraId="61DFC788" w14:textId="77777777" w:rsidR="00BD21D9" w:rsidRPr="00BD21D9" w:rsidRDefault="00BD21D9" w:rsidP="00BD21D9">
      <w:pPr>
        <w:numPr>
          <w:ilvl w:val="0"/>
          <w:numId w:val="369"/>
        </w:numPr>
        <w:rPr>
          <w:lang w:val="en-CA"/>
        </w:rPr>
      </w:pPr>
      <w:r w:rsidRPr="00BD21D9">
        <w:rPr>
          <w:lang w:val="en-CA"/>
        </w:rPr>
        <w:t>Monitor active positions and order execution latency.</w:t>
      </w:r>
    </w:p>
    <w:p w14:paraId="60F699A6" w14:textId="77777777" w:rsidR="00BD21D9" w:rsidRPr="00BD21D9" w:rsidRDefault="00BD21D9" w:rsidP="00BD21D9">
      <w:pPr>
        <w:numPr>
          <w:ilvl w:val="0"/>
          <w:numId w:val="369"/>
        </w:numPr>
        <w:rPr>
          <w:lang w:val="en-CA"/>
        </w:rPr>
      </w:pPr>
      <w:r w:rsidRPr="00BD21D9">
        <w:rPr>
          <w:lang w:val="en-CA"/>
        </w:rPr>
        <w:t>Scale microservices horizontally if event throughput exceeds thresholds.</w:t>
      </w:r>
    </w:p>
    <w:p w14:paraId="6F716F10" w14:textId="77777777" w:rsidR="00BD21D9" w:rsidRPr="00BD21D9" w:rsidRDefault="00BD21D9" w:rsidP="00BD21D9">
      <w:pPr>
        <w:numPr>
          <w:ilvl w:val="0"/>
          <w:numId w:val="369"/>
        </w:numPr>
        <w:rPr>
          <w:lang w:val="en-CA"/>
        </w:rPr>
      </w:pPr>
      <w:r w:rsidRPr="00BD21D9">
        <w:rPr>
          <w:lang w:val="en-CA"/>
        </w:rPr>
        <w:t>Add compute resources for ML model retraining and A/B experiments.</w:t>
      </w:r>
    </w:p>
    <w:p w14:paraId="6DBE9905" w14:textId="77777777" w:rsidR="00BD21D9" w:rsidRPr="00BD21D9" w:rsidRDefault="00BD21D9" w:rsidP="00BD21D9">
      <w:pPr>
        <w:numPr>
          <w:ilvl w:val="0"/>
          <w:numId w:val="369"/>
        </w:numPr>
        <w:rPr>
          <w:lang w:val="en-CA"/>
        </w:rPr>
      </w:pPr>
      <w:r w:rsidRPr="00BD21D9">
        <w:rPr>
          <w:lang w:val="en-CA"/>
        </w:rPr>
        <w:t>Use auto-scaling rules to maintain low latency for execution-critical services.</w:t>
      </w:r>
    </w:p>
    <w:p w14:paraId="44013759" w14:textId="77777777" w:rsidR="00BD21D9" w:rsidRPr="00BD21D9" w:rsidRDefault="00000000" w:rsidP="00BD21D9">
      <w:pPr>
        <w:rPr>
          <w:lang w:val="en-CA"/>
        </w:rPr>
      </w:pPr>
      <w:r>
        <w:rPr>
          <w:lang w:val="en-CA"/>
        </w:rPr>
        <w:pict w14:anchorId="4787D0DD">
          <v:rect id="_x0000_i1246" style="width:0;height:1.5pt" o:hralign="center" o:hrstd="t" o:hr="t" fillcolor="#a0a0a0" stroked="f"/>
        </w:pict>
      </w:r>
    </w:p>
    <w:p w14:paraId="7DB525C6" w14:textId="77777777" w:rsidR="00BD21D9" w:rsidRPr="00BD21D9" w:rsidRDefault="00BD21D9" w:rsidP="00BD21D9">
      <w:pPr>
        <w:rPr>
          <w:b/>
          <w:bCs/>
          <w:lang w:val="en-CA"/>
        </w:rPr>
      </w:pPr>
      <w:r w:rsidRPr="00BD21D9">
        <w:rPr>
          <w:b/>
          <w:bCs/>
          <w:lang w:val="en-CA"/>
        </w:rPr>
        <w:t>19.7 Maintenance &amp; Model Retraining Schedule</w:t>
      </w:r>
    </w:p>
    <w:p w14:paraId="297711F8" w14:textId="77777777" w:rsidR="00BD21D9" w:rsidRPr="00BD21D9" w:rsidRDefault="00BD21D9" w:rsidP="00BD21D9">
      <w:pPr>
        <w:numPr>
          <w:ilvl w:val="0"/>
          <w:numId w:val="370"/>
        </w:numPr>
        <w:rPr>
          <w:lang w:val="en-CA"/>
        </w:rPr>
      </w:pPr>
      <w:r w:rsidRPr="00BD21D9">
        <w:rPr>
          <w:b/>
          <w:bCs/>
          <w:lang w:val="en-CA"/>
        </w:rPr>
        <w:t>Daily:</w:t>
      </w:r>
      <w:r w:rsidRPr="00BD21D9">
        <w:rPr>
          <w:lang w:val="en-CA"/>
        </w:rPr>
        <w:t xml:space="preserve"> Review high-level performance metrics.</w:t>
      </w:r>
    </w:p>
    <w:p w14:paraId="57F92671" w14:textId="77777777" w:rsidR="00BD21D9" w:rsidRPr="00BD21D9" w:rsidRDefault="00BD21D9" w:rsidP="00BD21D9">
      <w:pPr>
        <w:numPr>
          <w:ilvl w:val="0"/>
          <w:numId w:val="370"/>
        </w:numPr>
        <w:rPr>
          <w:lang w:val="en-CA"/>
        </w:rPr>
      </w:pPr>
      <w:r w:rsidRPr="00BD21D9">
        <w:rPr>
          <w:b/>
          <w:bCs/>
          <w:lang w:val="en-CA"/>
        </w:rPr>
        <w:t>Weekly:</w:t>
      </w:r>
      <w:r w:rsidRPr="00BD21D9">
        <w:rPr>
          <w:lang w:val="en-CA"/>
        </w:rPr>
        <w:t xml:space="preserve"> Evaluate strategy performance, confidence calibration, and adaptive weight updates.</w:t>
      </w:r>
    </w:p>
    <w:p w14:paraId="0C44A49B" w14:textId="77777777" w:rsidR="00BD21D9" w:rsidRPr="00BD21D9" w:rsidRDefault="00BD21D9" w:rsidP="00BD21D9">
      <w:pPr>
        <w:numPr>
          <w:ilvl w:val="0"/>
          <w:numId w:val="370"/>
        </w:numPr>
        <w:rPr>
          <w:lang w:val="en-CA"/>
        </w:rPr>
      </w:pPr>
      <w:r w:rsidRPr="00BD21D9">
        <w:rPr>
          <w:b/>
          <w:bCs/>
          <w:lang w:val="en-CA"/>
        </w:rPr>
        <w:t>Monthly:</w:t>
      </w:r>
      <w:r w:rsidRPr="00BD21D9">
        <w:rPr>
          <w:lang w:val="en-CA"/>
        </w:rPr>
        <w:t xml:space="preserve"> Retrain models with updated datasets; validate against </w:t>
      </w:r>
      <w:proofErr w:type="spellStart"/>
      <w:r w:rsidRPr="00BD21D9">
        <w:rPr>
          <w:lang w:val="en-CA"/>
        </w:rPr>
        <w:t>backtesting</w:t>
      </w:r>
      <w:proofErr w:type="spellEnd"/>
      <w:r w:rsidRPr="00BD21D9">
        <w:rPr>
          <w:lang w:val="en-CA"/>
        </w:rPr>
        <w:t xml:space="preserve"> benchmarks.</w:t>
      </w:r>
    </w:p>
    <w:p w14:paraId="406B82D5" w14:textId="77777777" w:rsidR="00BD21D9" w:rsidRPr="00BD21D9" w:rsidRDefault="00BD21D9" w:rsidP="00BD21D9">
      <w:pPr>
        <w:numPr>
          <w:ilvl w:val="0"/>
          <w:numId w:val="370"/>
        </w:numPr>
        <w:rPr>
          <w:lang w:val="en-CA"/>
        </w:rPr>
      </w:pPr>
      <w:r w:rsidRPr="00BD21D9">
        <w:rPr>
          <w:b/>
          <w:bCs/>
          <w:lang w:val="en-CA"/>
        </w:rPr>
        <w:t>Quarterly:</w:t>
      </w:r>
      <w:r w:rsidRPr="00BD21D9">
        <w:rPr>
          <w:lang w:val="en-CA"/>
        </w:rPr>
        <w:t xml:space="preserve"> Full system audit for infrastructure, security, and operational compliance.</w:t>
      </w:r>
    </w:p>
    <w:p w14:paraId="77870BE1" w14:textId="77777777" w:rsidR="00BD21D9" w:rsidRPr="00BD21D9" w:rsidRDefault="00000000" w:rsidP="00BD21D9">
      <w:pPr>
        <w:rPr>
          <w:lang w:val="en-CA"/>
        </w:rPr>
      </w:pPr>
      <w:r>
        <w:rPr>
          <w:lang w:val="en-CA"/>
        </w:rPr>
        <w:pict w14:anchorId="406495B0">
          <v:rect id="_x0000_i1247" style="width:0;height:1.5pt" o:hralign="center" o:hrstd="t" o:hr="t" fillcolor="#a0a0a0" stroked="f"/>
        </w:pict>
      </w:r>
    </w:p>
    <w:p w14:paraId="12DFA32A" w14:textId="77777777" w:rsidR="00BD21D9" w:rsidRPr="00BD21D9" w:rsidRDefault="00BD21D9" w:rsidP="00BD21D9">
      <w:pPr>
        <w:rPr>
          <w:b/>
          <w:bCs/>
          <w:lang w:val="en-CA"/>
        </w:rPr>
      </w:pPr>
      <w:r w:rsidRPr="00BD21D9">
        <w:rPr>
          <w:b/>
          <w:bCs/>
          <w:lang w:val="en-CA"/>
        </w:rPr>
        <w:t>19.8 Security &amp; Compliance Procedures</w:t>
      </w:r>
    </w:p>
    <w:p w14:paraId="28832F71" w14:textId="77777777" w:rsidR="00BD21D9" w:rsidRPr="00BD21D9" w:rsidRDefault="00BD21D9" w:rsidP="00BD21D9">
      <w:pPr>
        <w:numPr>
          <w:ilvl w:val="0"/>
          <w:numId w:val="371"/>
        </w:numPr>
        <w:rPr>
          <w:lang w:val="en-CA"/>
        </w:rPr>
      </w:pPr>
      <w:r w:rsidRPr="00BD21D9">
        <w:rPr>
          <w:lang w:val="en-CA"/>
        </w:rPr>
        <w:t>Ensure all service communications are encrypted.</w:t>
      </w:r>
    </w:p>
    <w:p w14:paraId="4BBFC9D5" w14:textId="77777777" w:rsidR="00BD21D9" w:rsidRPr="00BD21D9" w:rsidRDefault="00BD21D9" w:rsidP="00BD21D9">
      <w:pPr>
        <w:numPr>
          <w:ilvl w:val="0"/>
          <w:numId w:val="371"/>
        </w:numPr>
        <w:rPr>
          <w:lang w:val="en-CA"/>
        </w:rPr>
      </w:pPr>
      <w:r w:rsidRPr="00BD21D9">
        <w:rPr>
          <w:lang w:val="en-CA"/>
        </w:rPr>
        <w:t>Verify access permissions for all operators and administrators.</w:t>
      </w:r>
    </w:p>
    <w:p w14:paraId="17AECAAC" w14:textId="77777777" w:rsidR="00BD21D9" w:rsidRPr="00BD21D9" w:rsidRDefault="00BD21D9" w:rsidP="00BD21D9">
      <w:pPr>
        <w:numPr>
          <w:ilvl w:val="0"/>
          <w:numId w:val="371"/>
        </w:numPr>
        <w:rPr>
          <w:lang w:val="en-CA"/>
        </w:rPr>
      </w:pPr>
      <w:r w:rsidRPr="00BD21D9">
        <w:rPr>
          <w:lang w:val="en-CA"/>
        </w:rPr>
        <w:t>Review audit logs of all trades, system adjustments, and configuration changes.</w:t>
      </w:r>
    </w:p>
    <w:p w14:paraId="27A1D73E" w14:textId="77777777" w:rsidR="00BD21D9" w:rsidRPr="00BD21D9" w:rsidRDefault="00BD21D9" w:rsidP="00BD21D9">
      <w:pPr>
        <w:numPr>
          <w:ilvl w:val="0"/>
          <w:numId w:val="371"/>
        </w:numPr>
        <w:rPr>
          <w:lang w:val="en-CA"/>
        </w:rPr>
      </w:pPr>
      <w:r w:rsidRPr="00BD21D9">
        <w:rPr>
          <w:lang w:val="en-CA"/>
        </w:rPr>
        <w:lastRenderedPageBreak/>
        <w:t>Ensure regulatory reporting templates are up to date.</w:t>
      </w:r>
    </w:p>
    <w:p w14:paraId="06CB2631" w14:textId="77777777" w:rsidR="00BD21D9" w:rsidRPr="00BD21D9" w:rsidRDefault="00000000" w:rsidP="00BD21D9">
      <w:pPr>
        <w:rPr>
          <w:lang w:val="en-CA"/>
        </w:rPr>
      </w:pPr>
      <w:r>
        <w:rPr>
          <w:lang w:val="en-CA"/>
        </w:rPr>
        <w:pict w14:anchorId="6DCF4DE3">
          <v:rect id="_x0000_i1248" style="width:0;height:1.5pt" o:hralign="center" o:hrstd="t" o:hr="t" fillcolor="#a0a0a0" stroked="f"/>
        </w:pict>
      </w:r>
    </w:p>
    <w:p w14:paraId="3A84CFE9" w14:textId="77777777" w:rsidR="00BD21D9" w:rsidRPr="00BD21D9" w:rsidRDefault="00BD21D9" w:rsidP="00BD21D9">
      <w:pPr>
        <w:rPr>
          <w:b/>
          <w:bCs/>
          <w:lang w:val="en-CA"/>
        </w:rPr>
      </w:pPr>
      <w:r w:rsidRPr="00BD21D9">
        <w:rPr>
          <w:b/>
          <w:bCs/>
          <w:lang w:val="en-CA"/>
        </w:rPr>
        <w:t>19.9 Disaster Recovery &amp; Business Continuity</w:t>
      </w:r>
    </w:p>
    <w:p w14:paraId="1428FAA2" w14:textId="77777777" w:rsidR="00BD21D9" w:rsidRPr="00BD21D9" w:rsidRDefault="00BD21D9" w:rsidP="00BD21D9">
      <w:pPr>
        <w:numPr>
          <w:ilvl w:val="0"/>
          <w:numId w:val="372"/>
        </w:numPr>
        <w:rPr>
          <w:lang w:val="en-CA"/>
        </w:rPr>
      </w:pPr>
      <w:r w:rsidRPr="00BD21D9">
        <w:rPr>
          <w:lang w:val="en-CA"/>
        </w:rPr>
        <w:t>Maintain a secondary deployment region for failover.</w:t>
      </w:r>
    </w:p>
    <w:p w14:paraId="0323DC4B" w14:textId="77777777" w:rsidR="00BD21D9" w:rsidRPr="00BD21D9" w:rsidRDefault="00BD21D9" w:rsidP="00BD21D9">
      <w:pPr>
        <w:numPr>
          <w:ilvl w:val="0"/>
          <w:numId w:val="372"/>
        </w:numPr>
        <w:rPr>
          <w:lang w:val="en-CA"/>
        </w:rPr>
      </w:pPr>
      <w:r w:rsidRPr="00BD21D9">
        <w:rPr>
          <w:lang w:val="en-CA"/>
        </w:rPr>
        <w:t>Automate daily backups of database, model artifacts, and system configurations.</w:t>
      </w:r>
    </w:p>
    <w:p w14:paraId="11C6C8A5" w14:textId="77777777" w:rsidR="00BD21D9" w:rsidRPr="00BD21D9" w:rsidRDefault="00BD21D9" w:rsidP="00BD21D9">
      <w:pPr>
        <w:numPr>
          <w:ilvl w:val="0"/>
          <w:numId w:val="372"/>
        </w:numPr>
        <w:rPr>
          <w:lang w:val="en-CA"/>
        </w:rPr>
      </w:pPr>
      <w:r w:rsidRPr="00BD21D9">
        <w:rPr>
          <w:lang w:val="en-CA"/>
        </w:rPr>
        <w:t>Define recovery time objectives (RTO) and recovery point objectives (RPO).</w:t>
      </w:r>
    </w:p>
    <w:p w14:paraId="120C198B" w14:textId="77777777" w:rsidR="00BD21D9" w:rsidRPr="00BD21D9" w:rsidRDefault="00BD21D9" w:rsidP="00BD21D9">
      <w:pPr>
        <w:numPr>
          <w:ilvl w:val="0"/>
          <w:numId w:val="372"/>
        </w:numPr>
        <w:rPr>
          <w:lang w:val="en-CA"/>
        </w:rPr>
      </w:pPr>
      <w:r w:rsidRPr="00BD21D9">
        <w:rPr>
          <w:lang w:val="en-CA"/>
        </w:rPr>
        <w:t>Conduct failover drills quarterly to validate disaster recovery readiness.</w:t>
      </w:r>
    </w:p>
    <w:p w14:paraId="753CAB6E" w14:textId="77777777" w:rsidR="00BD21D9" w:rsidRPr="00BD21D9" w:rsidRDefault="00000000" w:rsidP="00BD21D9">
      <w:pPr>
        <w:rPr>
          <w:lang w:val="en-CA"/>
        </w:rPr>
      </w:pPr>
      <w:r>
        <w:rPr>
          <w:lang w:val="en-CA"/>
        </w:rPr>
        <w:pict w14:anchorId="44EBEC35">
          <v:rect id="_x0000_i1249" style="width:0;height:1.5pt" o:hralign="center" o:hrstd="t" o:hr="t" fillcolor="#a0a0a0" stroked="f"/>
        </w:pict>
      </w:r>
    </w:p>
    <w:p w14:paraId="3389952C" w14:textId="77777777" w:rsidR="00BD21D9" w:rsidRPr="00BD21D9" w:rsidRDefault="00BD21D9" w:rsidP="00BD21D9">
      <w:pPr>
        <w:rPr>
          <w:b/>
          <w:bCs/>
          <w:lang w:val="en-CA"/>
        </w:rPr>
      </w:pPr>
      <w:r w:rsidRPr="00BD21D9">
        <w:rPr>
          <w:b/>
          <w:bCs/>
          <w:lang w:val="en-CA"/>
        </w:rPr>
        <w:t>19.10 Operator Guidelines &amp; Best Practices</w:t>
      </w:r>
    </w:p>
    <w:p w14:paraId="402C765A" w14:textId="77777777" w:rsidR="00BD21D9" w:rsidRPr="00BD21D9" w:rsidRDefault="00BD21D9" w:rsidP="00BD21D9">
      <w:pPr>
        <w:numPr>
          <w:ilvl w:val="0"/>
          <w:numId w:val="373"/>
        </w:numPr>
        <w:rPr>
          <w:lang w:val="en-CA"/>
        </w:rPr>
      </w:pPr>
      <w:r w:rsidRPr="00BD21D9">
        <w:rPr>
          <w:lang w:val="en-CA"/>
        </w:rPr>
        <w:t>Never bypass risk thresholds without explicit approval.</w:t>
      </w:r>
    </w:p>
    <w:p w14:paraId="04C52B79" w14:textId="77777777" w:rsidR="00BD21D9" w:rsidRPr="00BD21D9" w:rsidRDefault="00BD21D9" w:rsidP="00BD21D9">
      <w:pPr>
        <w:numPr>
          <w:ilvl w:val="0"/>
          <w:numId w:val="373"/>
        </w:numPr>
        <w:rPr>
          <w:lang w:val="en-CA"/>
        </w:rPr>
      </w:pPr>
      <w:r w:rsidRPr="00BD21D9">
        <w:rPr>
          <w:lang w:val="en-CA"/>
        </w:rPr>
        <w:t>Monitor confidence decay trends and be ready to pause automated trading if abnormal patterns emerge.</w:t>
      </w:r>
    </w:p>
    <w:p w14:paraId="1B216D18" w14:textId="77777777" w:rsidR="00BD21D9" w:rsidRPr="00BD21D9" w:rsidRDefault="00BD21D9" w:rsidP="00BD21D9">
      <w:pPr>
        <w:numPr>
          <w:ilvl w:val="0"/>
          <w:numId w:val="373"/>
        </w:numPr>
        <w:rPr>
          <w:lang w:val="en-CA"/>
        </w:rPr>
      </w:pPr>
      <w:r w:rsidRPr="00BD21D9">
        <w:rPr>
          <w:lang w:val="en-CA"/>
        </w:rPr>
        <w:t>Use simulation mode to test new strategies before deployment.</w:t>
      </w:r>
    </w:p>
    <w:p w14:paraId="6C62E4AB" w14:textId="77777777" w:rsidR="00BD21D9" w:rsidRPr="00BD21D9" w:rsidRDefault="00BD21D9" w:rsidP="00BD21D9">
      <w:pPr>
        <w:numPr>
          <w:ilvl w:val="0"/>
          <w:numId w:val="373"/>
        </w:numPr>
        <w:rPr>
          <w:lang w:val="en-CA"/>
        </w:rPr>
      </w:pPr>
      <w:r w:rsidRPr="00BD21D9">
        <w:rPr>
          <w:lang w:val="en-CA"/>
        </w:rPr>
        <w:t>Keep detailed logs of all interventions and overrides.</w:t>
      </w:r>
    </w:p>
    <w:p w14:paraId="28EB61BE" w14:textId="77777777" w:rsidR="00BD21D9" w:rsidRPr="00BD21D9" w:rsidRDefault="00BD21D9" w:rsidP="00BD21D9">
      <w:pPr>
        <w:numPr>
          <w:ilvl w:val="0"/>
          <w:numId w:val="373"/>
        </w:numPr>
        <w:rPr>
          <w:lang w:val="en-CA"/>
        </w:rPr>
      </w:pPr>
      <w:r w:rsidRPr="00BD21D9">
        <w:rPr>
          <w:lang w:val="en-CA"/>
        </w:rPr>
        <w:t>Periodically validate data sources and broker connectivity.</w:t>
      </w:r>
    </w:p>
    <w:p w14:paraId="691185F8" w14:textId="77777777" w:rsidR="00BD21D9" w:rsidRPr="00BD21D9" w:rsidRDefault="00000000" w:rsidP="00BD21D9">
      <w:pPr>
        <w:rPr>
          <w:lang w:val="en-CA"/>
        </w:rPr>
      </w:pPr>
      <w:r>
        <w:rPr>
          <w:lang w:val="en-CA"/>
        </w:rPr>
        <w:pict w14:anchorId="29D19914">
          <v:rect id="_x0000_i1250" style="width:0;height:1.5pt" o:hralign="center" o:hrstd="t" o:hr="t" fillcolor="#a0a0a0" stroked="f"/>
        </w:pict>
      </w:r>
    </w:p>
    <w:p w14:paraId="604D7407" w14:textId="77777777" w:rsidR="00BD21D9" w:rsidRPr="00BD21D9" w:rsidRDefault="00BD21D9" w:rsidP="00BD21D9">
      <w:pPr>
        <w:rPr>
          <w:b/>
          <w:bCs/>
          <w:lang w:val="en-CA"/>
        </w:rPr>
      </w:pPr>
      <w:r w:rsidRPr="00BD21D9">
        <w:rPr>
          <w:b/>
          <w:bCs/>
          <w:lang w:val="en-CA"/>
        </w:rPr>
        <w:t>19.11 Continuous Improvement Feedback Loop</w:t>
      </w:r>
    </w:p>
    <w:p w14:paraId="166910D4" w14:textId="77777777" w:rsidR="00BD21D9" w:rsidRPr="00BD21D9" w:rsidRDefault="00BD21D9" w:rsidP="00BD21D9">
      <w:pPr>
        <w:numPr>
          <w:ilvl w:val="0"/>
          <w:numId w:val="374"/>
        </w:numPr>
        <w:rPr>
          <w:lang w:val="en-CA"/>
        </w:rPr>
      </w:pPr>
      <w:r w:rsidRPr="00BD21D9">
        <w:rPr>
          <w:lang w:val="en-CA"/>
        </w:rPr>
        <w:t>Daily operational insights feed the Self-Adjustment Agent.</w:t>
      </w:r>
    </w:p>
    <w:p w14:paraId="57B75826" w14:textId="77777777" w:rsidR="00BD21D9" w:rsidRPr="00BD21D9" w:rsidRDefault="00BD21D9" w:rsidP="00BD21D9">
      <w:pPr>
        <w:numPr>
          <w:ilvl w:val="0"/>
          <w:numId w:val="374"/>
        </w:numPr>
        <w:rPr>
          <w:lang w:val="en-CA"/>
        </w:rPr>
      </w:pPr>
      <w:r w:rsidRPr="00BD21D9">
        <w:rPr>
          <w:lang w:val="en-CA"/>
        </w:rPr>
        <w:t>Incident reports inform model and strategy refinement.</w:t>
      </w:r>
    </w:p>
    <w:p w14:paraId="2FBDA06B" w14:textId="77777777" w:rsidR="00BD21D9" w:rsidRPr="00BD21D9" w:rsidRDefault="00BD21D9" w:rsidP="00BD21D9">
      <w:pPr>
        <w:numPr>
          <w:ilvl w:val="0"/>
          <w:numId w:val="374"/>
        </w:numPr>
        <w:rPr>
          <w:lang w:val="en-CA"/>
        </w:rPr>
      </w:pPr>
      <w:r w:rsidRPr="00BD21D9">
        <w:rPr>
          <w:lang w:val="en-CA"/>
        </w:rPr>
        <w:t>Performance analytics guide risk parameter tuning.</w:t>
      </w:r>
    </w:p>
    <w:p w14:paraId="18BFF0F4" w14:textId="77777777" w:rsidR="00BD21D9" w:rsidRPr="00BD21D9" w:rsidRDefault="00BD21D9" w:rsidP="00BD21D9">
      <w:pPr>
        <w:numPr>
          <w:ilvl w:val="0"/>
          <w:numId w:val="374"/>
        </w:numPr>
        <w:rPr>
          <w:lang w:val="en-CA"/>
        </w:rPr>
      </w:pPr>
      <w:r w:rsidRPr="00BD21D9">
        <w:rPr>
          <w:lang w:val="en-CA"/>
        </w:rPr>
        <w:t>User feedback incorporated into dashboard updates and control enhancements.</w:t>
      </w:r>
    </w:p>
    <w:p w14:paraId="168B9071" w14:textId="77777777" w:rsidR="00BD21D9" w:rsidRPr="00BD21D9" w:rsidRDefault="00000000" w:rsidP="00BD21D9">
      <w:pPr>
        <w:rPr>
          <w:lang w:val="en-CA"/>
        </w:rPr>
      </w:pPr>
      <w:r>
        <w:rPr>
          <w:lang w:val="en-CA"/>
        </w:rPr>
        <w:pict w14:anchorId="68EA565A">
          <v:rect id="_x0000_i1251" style="width:0;height:1.5pt" o:hralign="center" o:hrstd="t" o:hr="t" fillcolor="#a0a0a0" stroked="f"/>
        </w:pict>
      </w:r>
    </w:p>
    <w:p w14:paraId="033103B0" w14:textId="77777777" w:rsidR="00BD21D9" w:rsidRPr="00BD21D9" w:rsidRDefault="00BD21D9" w:rsidP="00BD21D9">
      <w:pPr>
        <w:rPr>
          <w:b/>
          <w:bCs/>
          <w:lang w:val="en-CA"/>
        </w:rPr>
      </w:pPr>
      <w:r w:rsidRPr="00BD21D9">
        <w:rPr>
          <w:b/>
          <w:bCs/>
          <w:lang w:val="en-CA"/>
        </w:rPr>
        <w:t>19.12 Summary</w:t>
      </w:r>
    </w:p>
    <w:p w14:paraId="0A67391A" w14:textId="77777777" w:rsidR="00BD21D9" w:rsidRPr="00BD21D9" w:rsidRDefault="00BD21D9" w:rsidP="00BD21D9">
      <w:pPr>
        <w:rPr>
          <w:lang w:val="en-CA"/>
        </w:rPr>
      </w:pPr>
      <w:r w:rsidRPr="00BD21D9">
        <w:rPr>
          <w:lang w:val="en-CA"/>
        </w:rPr>
        <w:t>Operational excellence is achieved by combining:</w:t>
      </w:r>
    </w:p>
    <w:p w14:paraId="35065CD6" w14:textId="77777777" w:rsidR="00BD21D9" w:rsidRPr="00BD21D9" w:rsidRDefault="00BD21D9" w:rsidP="00BD21D9">
      <w:pPr>
        <w:numPr>
          <w:ilvl w:val="0"/>
          <w:numId w:val="375"/>
        </w:numPr>
        <w:rPr>
          <w:lang w:val="en-CA"/>
        </w:rPr>
      </w:pPr>
      <w:r w:rsidRPr="00BD21D9">
        <w:rPr>
          <w:lang w:val="en-CA"/>
        </w:rPr>
        <w:t>Rigorous pre-deployment validation.</w:t>
      </w:r>
    </w:p>
    <w:p w14:paraId="502445AA" w14:textId="77777777" w:rsidR="00BD21D9" w:rsidRPr="00BD21D9" w:rsidRDefault="00BD21D9" w:rsidP="00BD21D9">
      <w:pPr>
        <w:numPr>
          <w:ilvl w:val="0"/>
          <w:numId w:val="375"/>
        </w:numPr>
        <w:rPr>
          <w:lang w:val="en-CA"/>
        </w:rPr>
      </w:pPr>
      <w:r w:rsidRPr="00BD21D9">
        <w:rPr>
          <w:lang w:val="en-CA"/>
        </w:rPr>
        <w:t>Structured daily workflows.</w:t>
      </w:r>
    </w:p>
    <w:p w14:paraId="1A9163BD" w14:textId="77777777" w:rsidR="00BD21D9" w:rsidRPr="00BD21D9" w:rsidRDefault="00BD21D9" w:rsidP="00BD21D9">
      <w:pPr>
        <w:numPr>
          <w:ilvl w:val="0"/>
          <w:numId w:val="375"/>
        </w:numPr>
        <w:rPr>
          <w:lang w:val="en-CA"/>
        </w:rPr>
      </w:pPr>
      <w:r w:rsidRPr="00BD21D9">
        <w:rPr>
          <w:lang w:val="en-CA"/>
        </w:rPr>
        <w:lastRenderedPageBreak/>
        <w:t>Continuous monitoring and alerting.</w:t>
      </w:r>
    </w:p>
    <w:p w14:paraId="56AC04B4" w14:textId="77777777" w:rsidR="00BD21D9" w:rsidRPr="00BD21D9" w:rsidRDefault="00BD21D9" w:rsidP="00BD21D9">
      <w:pPr>
        <w:numPr>
          <w:ilvl w:val="0"/>
          <w:numId w:val="375"/>
        </w:numPr>
        <w:rPr>
          <w:lang w:val="en-CA"/>
        </w:rPr>
      </w:pPr>
      <w:r w:rsidRPr="00BD21D9">
        <w:rPr>
          <w:lang w:val="en-CA"/>
        </w:rPr>
        <w:t>Automated and manual incident response.</w:t>
      </w:r>
    </w:p>
    <w:p w14:paraId="203D4C54" w14:textId="77777777" w:rsidR="00BD21D9" w:rsidRPr="00BD21D9" w:rsidRDefault="00BD21D9" w:rsidP="00BD21D9">
      <w:pPr>
        <w:numPr>
          <w:ilvl w:val="0"/>
          <w:numId w:val="375"/>
        </w:numPr>
        <w:rPr>
          <w:lang w:val="en-CA"/>
        </w:rPr>
      </w:pPr>
      <w:r w:rsidRPr="00BD21D9">
        <w:rPr>
          <w:lang w:val="en-CA"/>
        </w:rPr>
        <w:t>Scheduled maintenance and model retraining.</w:t>
      </w:r>
    </w:p>
    <w:p w14:paraId="6AA5EB4F" w14:textId="77777777" w:rsidR="00BD21D9" w:rsidRPr="00BD21D9" w:rsidRDefault="00BD21D9" w:rsidP="00BD21D9">
      <w:pPr>
        <w:numPr>
          <w:ilvl w:val="0"/>
          <w:numId w:val="375"/>
        </w:numPr>
        <w:rPr>
          <w:lang w:val="en-CA"/>
        </w:rPr>
      </w:pPr>
      <w:r w:rsidRPr="00BD21D9">
        <w:rPr>
          <w:lang w:val="en-CA"/>
        </w:rPr>
        <w:t>Disaster recovery preparedness.</w:t>
      </w:r>
    </w:p>
    <w:p w14:paraId="0D6E9579" w14:textId="77777777" w:rsidR="00DD5096" w:rsidRPr="00F35963" w:rsidRDefault="00DD5096" w:rsidP="00D84191">
      <w:pPr>
        <w:rPr>
          <w:lang w:val="en-CA"/>
        </w:rPr>
      </w:pPr>
    </w:p>
    <w:sectPr w:rsidR="00DD5096" w:rsidRPr="00F3596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2677F"/>
    <w:multiLevelType w:val="multilevel"/>
    <w:tmpl w:val="632AC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66F52"/>
    <w:multiLevelType w:val="multilevel"/>
    <w:tmpl w:val="D97C1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4E2115"/>
    <w:multiLevelType w:val="multilevel"/>
    <w:tmpl w:val="D5D011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95316A"/>
    <w:multiLevelType w:val="multilevel"/>
    <w:tmpl w:val="B700F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AA63C6"/>
    <w:multiLevelType w:val="multilevel"/>
    <w:tmpl w:val="DBE0D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D13EE2"/>
    <w:multiLevelType w:val="multilevel"/>
    <w:tmpl w:val="6F684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4A4E2B"/>
    <w:multiLevelType w:val="multilevel"/>
    <w:tmpl w:val="2878E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03132A"/>
    <w:multiLevelType w:val="multilevel"/>
    <w:tmpl w:val="EB70C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096E3A"/>
    <w:multiLevelType w:val="multilevel"/>
    <w:tmpl w:val="128CD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9D771E"/>
    <w:multiLevelType w:val="multilevel"/>
    <w:tmpl w:val="F2C8A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E13FDF"/>
    <w:multiLevelType w:val="multilevel"/>
    <w:tmpl w:val="302A2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187D78"/>
    <w:multiLevelType w:val="multilevel"/>
    <w:tmpl w:val="618C9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6220480"/>
    <w:multiLevelType w:val="multilevel"/>
    <w:tmpl w:val="B28C5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648260D"/>
    <w:multiLevelType w:val="multilevel"/>
    <w:tmpl w:val="10DE7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6686D3B"/>
    <w:multiLevelType w:val="multilevel"/>
    <w:tmpl w:val="637862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67431CC"/>
    <w:multiLevelType w:val="multilevel"/>
    <w:tmpl w:val="54F4A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69D678D"/>
    <w:multiLevelType w:val="multilevel"/>
    <w:tmpl w:val="8F507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7742C87"/>
    <w:multiLevelType w:val="multilevel"/>
    <w:tmpl w:val="DE8C4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7B14D68"/>
    <w:multiLevelType w:val="multilevel"/>
    <w:tmpl w:val="A796C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7CD7972"/>
    <w:multiLevelType w:val="multilevel"/>
    <w:tmpl w:val="9C666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89C0116"/>
    <w:multiLevelType w:val="multilevel"/>
    <w:tmpl w:val="D18EAF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8A00AE9"/>
    <w:multiLevelType w:val="multilevel"/>
    <w:tmpl w:val="63460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9066B11"/>
    <w:multiLevelType w:val="multilevel"/>
    <w:tmpl w:val="6EC60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916403C"/>
    <w:multiLevelType w:val="multilevel"/>
    <w:tmpl w:val="E4AC3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9A24A15"/>
    <w:multiLevelType w:val="multilevel"/>
    <w:tmpl w:val="A4DC1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9EC4803"/>
    <w:multiLevelType w:val="multilevel"/>
    <w:tmpl w:val="BB52B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A7B4F3D"/>
    <w:multiLevelType w:val="multilevel"/>
    <w:tmpl w:val="1FE2A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A9764B8"/>
    <w:multiLevelType w:val="multilevel"/>
    <w:tmpl w:val="718C6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ADB28D5"/>
    <w:multiLevelType w:val="multilevel"/>
    <w:tmpl w:val="752A50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B474687"/>
    <w:multiLevelType w:val="multilevel"/>
    <w:tmpl w:val="EAB26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B63034E"/>
    <w:multiLevelType w:val="multilevel"/>
    <w:tmpl w:val="0A2473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0C264BEB"/>
    <w:multiLevelType w:val="multilevel"/>
    <w:tmpl w:val="773A7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CD14D08"/>
    <w:multiLevelType w:val="multilevel"/>
    <w:tmpl w:val="C3B82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CDF7466"/>
    <w:multiLevelType w:val="multilevel"/>
    <w:tmpl w:val="6DDE3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D0E7D84"/>
    <w:multiLevelType w:val="multilevel"/>
    <w:tmpl w:val="133C4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D28781A"/>
    <w:multiLevelType w:val="multilevel"/>
    <w:tmpl w:val="A266A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D94256D"/>
    <w:multiLevelType w:val="multilevel"/>
    <w:tmpl w:val="EE2ED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DAA756E"/>
    <w:multiLevelType w:val="multilevel"/>
    <w:tmpl w:val="8EE8C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E0B7A93"/>
    <w:multiLevelType w:val="multilevel"/>
    <w:tmpl w:val="6422D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E201B80"/>
    <w:multiLevelType w:val="multilevel"/>
    <w:tmpl w:val="7B9CB7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E697777"/>
    <w:multiLevelType w:val="multilevel"/>
    <w:tmpl w:val="CFA0C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EE94208"/>
    <w:multiLevelType w:val="multilevel"/>
    <w:tmpl w:val="D842ED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EFF0228"/>
    <w:multiLevelType w:val="multilevel"/>
    <w:tmpl w:val="A94E9F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F013F09"/>
    <w:multiLevelType w:val="multilevel"/>
    <w:tmpl w:val="F5601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F1124CF"/>
    <w:multiLevelType w:val="multilevel"/>
    <w:tmpl w:val="A08A6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FFE36EF"/>
    <w:multiLevelType w:val="multilevel"/>
    <w:tmpl w:val="79B69B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10007B7A"/>
    <w:multiLevelType w:val="multilevel"/>
    <w:tmpl w:val="AB36B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0AD5D22"/>
    <w:multiLevelType w:val="multilevel"/>
    <w:tmpl w:val="3CDAC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0B351B2"/>
    <w:multiLevelType w:val="multilevel"/>
    <w:tmpl w:val="D1D6A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0F776C4"/>
    <w:multiLevelType w:val="multilevel"/>
    <w:tmpl w:val="13608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1297F64"/>
    <w:multiLevelType w:val="multilevel"/>
    <w:tmpl w:val="CEC61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13B263F"/>
    <w:multiLevelType w:val="multilevel"/>
    <w:tmpl w:val="EF96F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144115B"/>
    <w:multiLevelType w:val="multilevel"/>
    <w:tmpl w:val="1C52B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15C1AF6"/>
    <w:multiLevelType w:val="multilevel"/>
    <w:tmpl w:val="1F94CC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11A23267"/>
    <w:multiLevelType w:val="multilevel"/>
    <w:tmpl w:val="8F647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1C14272"/>
    <w:multiLevelType w:val="multilevel"/>
    <w:tmpl w:val="9E661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2046450"/>
    <w:multiLevelType w:val="multilevel"/>
    <w:tmpl w:val="22BCD8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128249E8"/>
    <w:multiLevelType w:val="multilevel"/>
    <w:tmpl w:val="070A7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28B0BC9"/>
    <w:multiLevelType w:val="multilevel"/>
    <w:tmpl w:val="97786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2935687"/>
    <w:multiLevelType w:val="multilevel"/>
    <w:tmpl w:val="842C0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2B97197"/>
    <w:multiLevelType w:val="multilevel"/>
    <w:tmpl w:val="F1865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2F04383"/>
    <w:multiLevelType w:val="multilevel"/>
    <w:tmpl w:val="7DF476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134D240E"/>
    <w:multiLevelType w:val="multilevel"/>
    <w:tmpl w:val="CB561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36257FC"/>
    <w:multiLevelType w:val="multilevel"/>
    <w:tmpl w:val="434E6C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3B82AE4"/>
    <w:multiLevelType w:val="multilevel"/>
    <w:tmpl w:val="3E8E3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42F7359"/>
    <w:multiLevelType w:val="multilevel"/>
    <w:tmpl w:val="C64626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143C7F79"/>
    <w:multiLevelType w:val="multilevel"/>
    <w:tmpl w:val="116CB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4455AE1"/>
    <w:multiLevelType w:val="multilevel"/>
    <w:tmpl w:val="413E3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45A6A77"/>
    <w:multiLevelType w:val="multilevel"/>
    <w:tmpl w:val="26E807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4790C39"/>
    <w:multiLevelType w:val="multilevel"/>
    <w:tmpl w:val="4F921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496016E"/>
    <w:multiLevelType w:val="multilevel"/>
    <w:tmpl w:val="12CA2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55F0174"/>
    <w:multiLevelType w:val="multilevel"/>
    <w:tmpl w:val="DEC61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5CF55B7"/>
    <w:multiLevelType w:val="multilevel"/>
    <w:tmpl w:val="17162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5DA7757"/>
    <w:multiLevelType w:val="multilevel"/>
    <w:tmpl w:val="4476C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5E828B5"/>
    <w:multiLevelType w:val="multilevel"/>
    <w:tmpl w:val="E1AE8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69A34AB"/>
    <w:multiLevelType w:val="multilevel"/>
    <w:tmpl w:val="A69E7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6BB3EC4"/>
    <w:multiLevelType w:val="multilevel"/>
    <w:tmpl w:val="5F301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7136C7B"/>
    <w:multiLevelType w:val="multilevel"/>
    <w:tmpl w:val="0994B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7747EFB"/>
    <w:multiLevelType w:val="multilevel"/>
    <w:tmpl w:val="6BA65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7805111"/>
    <w:multiLevelType w:val="multilevel"/>
    <w:tmpl w:val="5AF4C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7A30F4E"/>
    <w:multiLevelType w:val="multilevel"/>
    <w:tmpl w:val="9A6A70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17E27950"/>
    <w:multiLevelType w:val="multilevel"/>
    <w:tmpl w:val="A20299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18D43191"/>
    <w:multiLevelType w:val="multilevel"/>
    <w:tmpl w:val="7608A4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18EE0AFF"/>
    <w:multiLevelType w:val="multilevel"/>
    <w:tmpl w:val="20DE3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9F03A5D"/>
    <w:multiLevelType w:val="multilevel"/>
    <w:tmpl w:val="5CD82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AEE45CB"/>
    <w:multiLevelType w:val="multilevel"/>
    <w:tmpl w:val="98464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B0713CC"/>
    <w:multiLevelType w:val="multilevel"/>
    <w:tmpl w:val="48CC3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B1F1D32"/>
    <w:multiLevelType w:val="multilevel"/>
    <w:tmpl w:val="6E705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BBC2006"/>
    <w:multiLevelType w:val="multilevel"/>
    <w:tmpl w:val="8F566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C0066CD"/>
    <w:multiLevelType w:val="multilevel"/>
    <w:tmpl w:val="3828B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C412C42"/>
    <w:multiLevelType w:val="multilevel"/>
    <w:tmpl w:val="568E1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C53623B"/>
    <w:multiLevelType w:val="multilevel"/>
    <w:tmpl w:val="68AE5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C897271"/>
    <w:multiLevelType w:val="multilevel"/>
    <w:tmpl w:val="66FE86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1CE23C64"/>
    <w:multiLevelType w:val="multilevel"/>
    <w:tmpl w:val="11E02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D032E18"/>
    <w:multiLevelType w:val="multilevel"/>
    <w:tmpl w:val="2E7CB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D0D455B"/>
    <w:multiLevelType w:val="multilevel"/>
    <w:tmpl w:val="FB5A3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D13163D"/>
    <w:multiLevelType w:val="multilevel"/>
    <w:tmpl w:val="A0A68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1D4B0353"/>
    <w:multiLevelType w:val="multilevel"/>
    <w:tmpl w:val="553EA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1E141AC9"/>
    <w:multiLevelType w:val="multilevel"/>
    <w:tmpl w:val="8E8AC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EFD055D"/>
    <w:multiLevelType w:val="multilevel"/>
    <w:tmpl w:val="C4AA3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F884A57"/>
    <w:multiLevelType w:val="multilevel"/>
    <w:tmpl w:val="59544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F8B421E"/>
    <w:multiLevelType w:val="multilevel"/>
    <w:tmpl w:val="59D49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FA3607A"/>
    <w:multiLevelType w:val="multilevel"/>
    <w:tmpl w:val="F0CA2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1FAF3E72"/>
    <w:multiLevelType w:val="multilevel"/>
    <w:tmpl w:val="C6449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1FCA34A3"/>
    <w:multiLevelType w:val="multilevel"/>
    <w:tmpl w:val="11AC6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1FE95317"/>
    <w:multiLevelType w:val="multilevel"/>
    <w:tmpl w:val="B6708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1FF83233"/>
    <w:multiLevelType w:val="multilevel"/>
    <w:tmpl w:val="38EAB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0645859"/>
    <w:multiLevelType w:val="multilevel"/>
    <w:tmpl w:val="4B542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06E45F7"/>
    <w:multiLevelType w:val="multilevel"/>
    <w:tmpl w:val="9D741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07A3346"/>
    <w:multiLevelType w:val="multilevel"/>
    <w:tmpl w:val="65EEDC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209E05F9"/>
    <w:multiLevelType w:val="multilevel"/>
    <w:tmpl w:val="86722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1F32C80"/>
    <w:multiLevelType w:val="multilevel"/>
    <w:tmpl w:val="B0506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298595C"/>
    <w:multiLevelType w:val="multilevel"/>
    <w:tmpl w:val="BC42A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2CC2D66"/>
    <w:multiLevelType w:val="multilevel"/>
    <w:tmpl w:val="A7D41E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23384D81"/>
    <w:multiLevelType w:val="multilevel"/>
    <w:tmpl w:val="2346A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35D4DFC"/>
    <w:multiLevelType w:val="multilevel"/>
    <w:tmpl w:val="022E1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40B6EBB"/>
    <w:multiLevelType w:val="multilevel"/>
    <w:tmpl w:val="7242F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4AD3BC9"/>
    <w:multiLevelType w:val="multilevel"/>
    <w:tmpl w:val="9392E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4B5718D"/>
    <w:multiLevelType w:val="multilevel"/>
    <w:tmpl w:val="E0B8A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4B6186D"/>
    <w:multiLevelType w:val="multilevel"/>
    <w:tmpl w:val="9A009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50A3651"/>
    <w:multiLevelType w:val="multilevel"/>
    <w:tmpl w:val="165C1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50B4B86"/>
    <w:multiLevelType w:val="multilevel"/>
    <w:tmpl w:val="1C9616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54635BA"/>
    <w:multiLevelType w:val="multilevel"/>
    <w:tmpl w:val="D7683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54D3927"/>
    <w:multiLevelType w:val="multilevel"/>
    <w:tmpl w:val="B66CDE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259A382C"/>
    <w:multiLevelType w:val="multilevel"/>
    <w:tmpl w:val="5268E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5D93786"/>
    <w:multiLevelType w:val="multilevel"/>
    <w:tmpl w:val="872C3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63622A6"/>
    <w:multiLevelType w:val="multilevel"/>
    <w:tmpl w:val="EBBE6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6A37F5A"/>
    <w:multiLevelType w:val="multilevel"/>
    <w:tmpl w:val="D8D62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6D74AAB"/>
    <w:multiLevelType w:val="multilevel"/>
    <w:tmpl w:val="9AE0F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27372DC4"/>
    <w:multiLevelType w:val="multilevel"/>
    <w:tmpl w:val="E7962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7786EF4"/>
    <w:multiLevelType w:val="multilevel"/>
    <w:tmpl w:val="99DC2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27A06961"/>
    <w:multiLevelType w:val="multilevel"/>
    <w:tmpl w:val="EA16F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27BB6143"/>
    <w:multiLevelType w:val="multilevel"/>
    <w:tmpl w:val="3E6AE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280908A0"/>
    <w:multiLevelType w:val="multilevel"/>
    <w:tmpl w:val="190AD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282D1007"/>
    <w:multiLevelType w:val="multilevel"/>
    <w:tmpl w:val="23C83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28DA6C40"/>
    <w:multiLevelType w:val="multilevel"/>
    <w:tmpl w:val="41DC2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292F2E88"/>
    <w:multiLevelType w:val="multilevel"/>
    <w:tmpl w:val="903A9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2992795B"/>
    <w:multiLevelType w:val="multilevel"/>
    <w:tmpl w:val="B9B03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29F313F8"/>
    <w:multiLevelType w:val="multilevel"/>
    <w:tmpl w:val="9EC68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2A066998"/>
    <w:multiLevelType w:val="multilevel"/>
    <w:tmpl w:val="94643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2A3D2175"/>
    <w:multiLevelType w:val="multilevel"/>
    <w:tmpl w:val="8D2EB5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2A437491"/>
    <w:multiLevelType w:val="multilevel"/>
    <w:tmpl w:val="6136B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2A63502A"/>
    <w:multiLevelType w:val="multilevel"/>
    <w:tmpl w:val="35AA0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2AFE0BE8"/>
    <w:multiLevelType w:val="multilevel"/>
    <w:tmpl w:val="EC46E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2B9815A7"/>
    <w:multiLevelType w:val="multilevel"/>
    <w:tmpl w:val="C8D8A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2C6556EF"/>
    <w:multiLevelType w:val="multilevel"/>
    <w:tmpl w:val="D0CA5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2CA607F5"/>
    <w:multiLevelType w:val="multilevel"/>
    <w:tmpl w:val="CE8441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2DE848FF"/>
    <w:multiLevelType w:val="multilevel"/>
    <w:tmpl w:val="62CA6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2E4A16E2"/>
    <w:multiLevelType w:val="multilevel"/>
    <w:tmpl w:val="07AEF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2F447FCC"/>
    <w:multiLevelType w:val="multilevel"/>
    <w:tmpl w:val="302ED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2FB03E23"/>
    <w:multiLevelType w:val="multilevel"/>
    <w:tmpl w:val="18A83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306E1B92"/>
    <w:multiLevelType w:val="multilevel"/>
    <w:tmpl w:val="E4FE9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30A60C25"/>
    <w:multiLevelType w:val="multilevel"/>
    <w:tmpl w:val="27D2F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3148487C"/>
    <w:multiLevelType w:val="multilevel"/>
    <w:tmpl w:val="04F6C9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32260A03"/>
    <w:multiLevelType w:val="multilevel"/>
    <w:tmpl w:val="744CF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33046A8D"/>
    <w:multiLevelType w:val="multilevel"/>
    <w:tmpl w:val="E034B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33CF4A96"/>
    <w:multiLevelType w:val="multilevel"/>
    <w:tmpl w:val="2578DE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341B3A91"/>
    <w:multiLevelType w:val="multilevel"/>
    <w:tmpl w:val="0802A5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34AC56B2"/>
    <w:multiLevelType w:val="multilevel"/>
    <w:tmpl w:val="46A0F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35E664B4"/>
    <w:multiLevelType w:val="multilevel"/>
    <w:tmpl w:val="11429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36A7546A"/>
    <w:multiLevelType w:val="multilevel"/>
    <w:tmpl w:val="7090E0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36D1214F"/>
    <w:multiLevelType w:val="multilevel"/>
    <w:tmpl w:val="186AD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37102F8C"/>
    <w:multiLevelType w:val="multilevel"/>
    <w:tmpl w:val="7F1E3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37D63EBB"/>
    <w:multiLevelType w:val="multilevel"/>
    <w:tmpl w:val="AA6C9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389606C7"/>
    <w:multiLevelType w:val="multilevel"/>
    <w:tmpl w:val="41F22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38AA07EA"/>
    <w:multiLevelType w:val="multilevel"/>
    <w:tmpl w:val="B1C44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3A3E1C0B"/>
    <w:multiLevelType w:val="multilevel"/>
    <w:tmpl w:val="21E6F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3A91178B"/>
    <w:multiLevelType w:val="multilevel"/>
    <w:tmpl w:val="B10A65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3B016655"/>
    <w:multiLevelType w:val="multilevel"/>
    <w:tmpl w:val="2370E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3B725429"/>
    <w:multiLevelType w:val="multilevel"/>
    <w:tmpl w:val="02C6A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3B7D7009"/>
    <w:multiLevelType w:val="multilevel"/>
    <w:tmpl w:val="CD746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3B80707F"/>
    <w:multiLevelType w:val="multilevel"/>
    <w:tmpl w:val="F7EA8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3B852049"/>
    <w:multiLevelType w:val="multilevel"/>
    <w:tmpl w:val="70529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3C327A67"/>
    <w:multiLevelType w:val="multilevel"/>
    <w:tmpl w:val="4DC4A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3C7629F7"/>
    <w:multiLevelType w:val="multilevel"/>
    <w:tmpl w:val="3DC2C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3CDF7AC4"/>
    <w:multiLevelType w:val="multilevel"/>
    <w:tmpl w:val="F064F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3CEF59FA"/>
    <w:multiLevelType w:val="multilevel"/>
    <w:tmpl w:val="3148F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3D3600BB"/>
    <w:multiLevelType w:val="multilevel"/>
    <w:tmpl w:val="6B8A2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3D4F4839"/>
    <w:multiLevelType w:val="multilevel"/>
    <w:tmpl w:val="DCE03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3D7B5B79"/>
    <w:multiLevelType w:val="multilevel"/>
    <w:tmpl w:val="D11A92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3D9A7B26"/>
    <w:multiLevelType w:val="multilevel"/>
    <w:tmpl w:val="4C548D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3DD71D50"/>
    <w:multiLevelType w:val="multilevel"/>
    <w:tmpl w:val="77322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3E44709A"/>
    <w:multiLevelType w:val="multilevel"/>
    <w:tmpl w:val="06401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40426BEE"/>
    <w:multiLevelType w:val="multilevel"/>
    <w:tmpl w:val="BB72A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409B3030"/>
    <w:multiLevelType w:val="multilevel"/>
    <w:tmpl w:val="C98ED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410228FE"/>
    <w:multiLevelType w:val="multilevel"/>
    <w:tmpl w:val="B4F8F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410528E1"/>
    <w:multiLevelType w:val="multilevel"/>
    <w:tmpl w:val="ED1AC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419075D9"/>
    <w:multiLevelType w:val="multilevel"/>
    <w:tmpl w:val="B540FD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8" w15:restartNumberingAfterBreak="0">
    <w:nsid w:val="41A17903"/>
    <w:multiLevelType w:val="multilevel"/>
    <w:tmpl w:val="86586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42E74E3B"/>
    <w:multiLevelType w:val="multilevel"/>
    <w:tmpl w:val="D5FCD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430F544B"/>
    <w:multiLevelType w:val="multilevel"/>
    <w:tmpl w:val="0F601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432101E0"/>
    <w:multiLevelType w:val="multilevel"/>
    <w:tmpl w:val="51D82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43682B6A"/>
    <w:multiLevelType w:val="multilevel"/>
    <w:tmpl w:val="92380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445C2E1C"/>
    <w:multiLevelType w:val="multilevel"/>
    <w:tmpl w:val="60F2B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45911328"/>
    <w:multiLevelType w:val="multilevel"/>
    <w:tmpl w:val="5106B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4599401E"/>
    <w:multiLevelType w:val="multilevel"/>
    <w:tmpl w:val="1D048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45AC1F6B"/>
    <w:multiLevelType w:val="multilevel"/>
    <w:tmpl w:val="2C9A66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15:restartNumberingAfterBreak="0">
    <w:nsid w:val="45BC702B"/>
    <w:multiLevelType w:val="multilevel"/>
    <w:tmpl w:val="C6C2A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45DB2B73"/>
    <w:multiLevelType w:val="multilevel"/>
    <w:tmpl w:val="4F664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4658582F"/>
    <w:multiLevelType w:val="multilevel"/>
    <w:tmpl w:val="A0066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46A27707"/>
    <w:multiLevelType w:val="multilevel"/>
    <w:tmpl w:val="38160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46B9590E"/>
    <w:multiLevelType w:val="multilevel"/>
    <w:tmpl w:val="63287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4750004B"/>
    <w:multiLevelType w:val="multilevel"/>
    <w:tmpl w:val="E29E7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47B2408D"/>
    <w:multiLevelType w:val="multilevel"/>
    <w:tmpl w:val="624C5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486A44D4"/>
    <w:multiLevelType w:val="multilevel"/>
    <w:tmpl w:val="93CEB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488147AA"/>
    <w:multiLevelType w:val="multilevel"/>
    <w:tmpl w:val="0B7E6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49034A95"/>
    <w:multiLevelType w:val="multilevel"/>
    <w:tmpl w:val="E1E6E7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7" w15:restartNumberingAfterBreak="0">
    <w:nsid w:val="4948033B"/>
    <w:multiLevelType w:val="multilevel"/>
    <w:tmpl w:val="241EF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495C04C9"/>
    <w:multiLevelType w:val="multilevel"/>
    <w:tmpl w:val="9B0451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9" w15:restartNumberingAfterBreak="0">
    <w:nsid w:val="49877F0B"/>
    <w:multiLevelType w:val="multilevel"/>
    <w:tmpl w:val="1584B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49DE194D"/>
    <w:multiLevelType w:val="multilevel"/>
    <w:tmpl w:val="B1940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49EC227E"/>
    <w:multiLevelType w:val="multilevel"/>
    <w:tmpl w:val="FC6C54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2" w15:restartNumberingAfterBreak="0">
    <w:nsid w:val="4A2E173C"/>
    <w:multiLevelType w:val="multilevel"/>
    <w:tmpl w:val="40CAE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4A3940D4"/>
    <w:multiLevelType w:val="multilevel"/>
    <w:tmpl w:val="89E82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4A875CA1"/>
    <w:multiLevelType w:val="multilevel"/>
    <w:tmpl w:val="A022B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4AB67346"/>
    <w:multiLevelType w:val="multilevel"/>
    <w:tmpl w:val="0F686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4B0A0C77"/>
    <w:multiLevelType w:val="multilevel"/>
    <w:tmpl w:val="C20E3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4BBF2F71"/>
    <w:multiLevelType w:val="multilevel"/>
    <w:tmpl w:val="58263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4C2D2070"/>
    <w:multiLevelType w:val="multilevel"/>
    <w:tmpl w:val="3064C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4E09721B"/>
    <w:multiLevelType w:val="multilevel"/>
    <w:tmpl w:val="676C0C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0" w15:restartNumberingAfterBreak="0">
    <w:nsid w:val="4EEE3705"/>
    <w:multiLevelType w:val="multilevel"/>
    <w:tmpl w:val="153617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1" w15:restartNumberingAfterBreak="0">
    <w:nsid w:val="4F663929"/>
    <w:multiLevelType w:val="multilevel"/>
    <w:tmpl w:val="35402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4F912614"/>
    <w:multiLevelType w:val="multilevel"/>
    <w:tmpl w:val="16EE2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4FB04ABE"/>
    <w:multiLevelType w:val="multilevel"/>
    <w:tmpl w:val="6366C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4FE729B6"/>
    <w:multiLevelType w:val="multilevel"/>
    <w:tmpl w:val="BD1EA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50481A35"/>
    <w:multiLevelType w:val="multilevel"/>
    <w:tmpl w:val="17B24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5061524B"/>
    <w:multiLevelType w:val="multilevel"/>
    <w:tmpl w:val="AA52B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509C3FD5"/>
    <w:multiLevelType w:val="multilevel"/>
    <w:tmpl w:val="41CA6C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8" w15:restartNumberingAfterBreak="0">
    <w:nsid w:val="50B858D9"/>
    <w:multiLevelType w:val="multilevel"/>
    <w:tmpl w:val="B128FB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50DB289B"/>
    <w:multiLevelType w:val="multilevel"/>
    <w:tmpl w:val="DA5456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0" w15:restartNumberingAfterBreak="0">
    <w:nsid w:val="51642B72"/>
    <w:multiLevelType w:val="multilevel"/>
    <w:tmpl w:val="E814C3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529B41C4"/>
    <w:multiLevelType w:val="multilevel"/>
    <w:tmpl w:val="8BCED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52A37440"/>
    <w:multiLevelType w:val="multilevel"/>
    <w:tmpl w:val="07500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52E2723A"/>
    <w:multiLevelType w:val="multilevel"/>
    <w:tmpl w:val="D5D28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52EA26CC"/>
    <w:multiLevelType w:val="multilevel"/>
    <w:tmpl w:val="3B94E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52F72110"/>
    <w:multiLevelType w:val="multilevel"/>
    <w:tmpl w:val="1E9EF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533732AE"/>
    <w:multiLevelType w:val="multilevel"/>
    <w:tmpl w:val="F0302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5462714E"/>
    <w:multiLevelType w:val="multilevel"/>
    <w:tmpl w:val="0CDEE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8" w15:restartNumberingAfterBreak="0">
    <w:nsid w:val="5542018C"/>
    <w:multiLevelType w:val="multilevel"/>
    <w:tmpl w:val="1AC66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554465CE"/>
    <w:multiLevelType w:val="multilevel"/>
    <w:tmpl w:val="DC5C6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55567ACA"/>
    <w:multiLevelType w:val="multilevel"/>
    <w:tmpl w:val="EA960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558E648E"/>
    <w:multiLevelType w:val="multilevel"/>
    <w:tmpl w:val="CA908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560E2B13"/>
    <w:multiLevelType w:val="multilevel"/>
    <w:tmpl w:val="5E381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56780AA6"/>
    <w:multiLevelType w:val="multilevel"/>
    <w:tmpl w:val="456A6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56AB3023"/>
    <w:multiLevelType w:val="multilevel"/>
    <w:tmpl w:val="CAF83F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5" w15:restartNumberingAfterBreak="0">
    <w:nsid w:val="56D61FBB"/>
    <w:multiLevelType w:val="multilevel"/>
    <w:tmpl w:val="FA4245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6" w15:restartNumberingAfterBreak="0">
    <w:nsid w:val="573547FC"/>
    <w:multiLevelType w:val="multilevel"/>
    <w:tmpl w:val="81586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57536639"/>
    <w:multiLevelType w:val="multilevel"/>
    <w:tmpl w:val="E730A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57661E0C"/>
    <w:multiLevelType w:val="multilevel"/>
    <w:tmpl w:val="F17A82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9" w15:restartNumberingAfterBreak="0">
    <w:nsid w:val="578E1FA6"/>
    <w:multiLevelType w:val="multilevel"/>
    <w:tmpl w:val="BE3ED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579C32C4"/>
    <w:multiLevelType w:val="multilevel"/>
    <w:tmpl w:val="7FF69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58B678F0"/>
    <w:multiLevelType w:val="multilevel"/>
    <w:tmpl w:val="A260A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58C41DAA"/>
    <w:multiLevelType w:val="multilevel"/>
    <w:tmpl w:val="79C02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58D65102"/>
    <w:multiLevelType w:val="multilevel"/>
    <w:tmpl w:val="0C244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58F879BA"/>
    <w:multiLevelType w:val="multilevel"/>
    <w:tmpl w:val="59EAE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591D7581"/>
    <w:multiLevelType w:val="multilevel"/>
    <w:tmpl w:val="5A1C45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59295528"/>
    <w:multiLevelType w:val="multilevel"/>
    <w:tmpl w:val="61D48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59462524"/>
    <w:multiLevelType w:val="multilevel"/>
    <w:tmpl w:val="2DDA5D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8" w15:restartNumberingAfterBreak="0">
    <w:nsid w:val="5A4D7F98"/>
    <w:multiLevelType w:val="multilevel"/>
    <w:tmpl w:val="80A4A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5A6C1CDA"/>
    <w:multiLevelType w:val="multilevel"/>
    <w:tmpl w:val="12906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5B1D2C61"/>
    <w:multiLevelType w:val="multilevel"/>
    <w:tmpl w:val="66C88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5C2A7C52"/>
    <w:multiLevelType w:val="multilevel"/>
    <w:tmpl w:val="5A3E7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5C7B18CE"/>
    <w:multiLevelType w:val="multilevel"/>
    <w:tmpl w:val="AD6A6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5DA957CC"/>
    <w:multiLevelType w:val="multilevel"/>
    <w:tmpl w:val="C7021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5E1B0070"/>
    <w:multiLevelType w:val="multilevel"/>
    <w:tmpl w:val="DA1A9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5EF70541"/>
    <w:multiLevelType w:val="multilevel"/>
    <w:tmpl w:val="6D027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601C7050"/>
    <w:multiLevelType w:val="multilevel"/>
    <w:tmpl w:val="1B34F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607404C6"/>
    <w:multiLevelType w:val="multilevel"/>
    <w:tmpl w:val="84C29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60834D9B"/>
    <w:multiLevelType w:val="multilevel"/>
    <w:tmpl w:val="0DEEA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609B6E42"/>
    <w:multiLevelType w:val="multilevel"/>
    <w:tmpl w:val="664E22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0" w15:restartNumberingAfterBreak="0">
    <w:nsid w:val="60BB21D8"/>
    <w:multiLevelType w:val="multilevel"/>
    <w:tmpl w:val="19DA02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1" w15:restartNumberingAfterBreak="0">
    <w:nsid w:val="61D57607"/>
    <w:multiLevelType w:val="multilevel"/>
    <w:tmpl w:val="9AF05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62791098"/>
    <w:multiLevelType w:val="multilevel"/>
    <w:tmpl w:val="A7F4C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62C032C4"/>
    <w:multiLevelType w:val="multilevel"/>
    <w:tmpl w:val="6E7C1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63B8485E"/>
    <w:multiLevelType w:val="multilevel"/>
    <w:tmpl w:val="15FEE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63C70FEE"/>
    <w:multiLevelType w:val="multilevel"/>
    <w:tmpl w:val="BA0CD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63DD5ACC"/>
    <w:multiLevelType w:val="multilevel"/>
    <w:tmpl w:val="3A9CF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63FE433C"/>
    <w:multiLevelType w:val="multilevel"/>
    <w:tmpl w:val="1CAE9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644904E6"/>
    <w:multiLevelType w:val="multilevel"/>
    <w:tmpl w:val="32A2F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647F3B69"/>
    <w:multiLevelType w:val="multilevel"/>
    <w:tmpl w:val="D2BAD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64A30FF8"/>
    <w:multiLevelType w:val="multilevel"/>
    <w:tmpl w:val="8A9C1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64F84962"/>
    <w:multiLevelType w:val="multilevel"/>
    <w:tmpl w:val="EA0A38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2" w15:restartNumberingAfterBreak="0">
    <w:nsid w:val="65205AEF"/>
    <w:multiLevelType w:val="multilevel"/>
    <w:tmpl w:val="9CF4D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65466C7F"/>
    <w:multiLevelType w:val="multilevel"/>
    <w:tmpl w:val="05B8C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657918A4"/>
    <w:multiLevelType w:val="multilevel"/>
    <w:tmpl w:val="25687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658D2049"/>
    <w:multiLevelType w:val="multilevel"/>
    <w:tmpl w:val="86A01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65B80C7A"/>
    <w:multiLevelType w:val="multilevel"/>
    <w:tmpl w:val="97F620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65B82172"/>
    <w:multiLevelType w:val="multilevel"/>
    <w:tmpl w:val="A824F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661458BA"/>
    <w:multiLevelType w:val="multilevel"/>
    <w:tmpl w:val="3FB2F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66F80472"/>
    <w:multiLevelType w:val="multilevel"/>
    <w:tmpl w:val="75221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671F680D"/>
    <w:multiLevelType w:val="multilevel"/>
    <w:tmpl w:val="F2A2C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6728346A"/>
    <w:multiLevelType w:val="multilevel"/>
    <w:tmpl w:val="0B9809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677D74EF"/>
    <w:multiLevelType w:val="multilevel"/>
    <w:tmpl w:val="9D52D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678B7CC9"/>
    <w:multiLevelType w:val="multilevel"/>
    <w:tmpl w:val="E7F8C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680A1084"/>
    <w:multiLevelType w:val="multilevel"/>
    <w:tmpl w:val="BC1E5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683C1B51"/>
    <w:multiLevelType w:val="multilevel"/>
    <w:tmpl w:val="6C7A2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68706DF9"/>
    <w:multiLevelType w:val="multilevel"/>
    <w:tmpl w:val="80B62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69232868"/>
    <w:multiLevelType w:val="multilevel"/>
    <w:tmpl w:val="8CE0D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69F118A6"/>
    <w:multiLevelType w:val="multilevel"/>
    <w:tmpl w:val="9312C0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9" w15:restartNumberingAfterBreak="0">
    <w:nsid w:val="6A062308"/>
    <w:multiLevelType w:val="multilevel"/>
    <w:tmpl w:val="286AB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6A6459D5"/>
    <w:multiLevelType w:val="multilevel"/>
    <w:tmpl w:val="F0E64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6A756971"/>
    <w:multiLevelType w:val="multilevel"/>
    <w:tmpl w:val="A3A80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6AA346D9"/>
    <w:multiLevelType w:val="multilevel"/>
    <w:tmpl w:val="48AC5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6AE6400F"/>
    <w:multiLevelType w:val="multilevel"/>
    <w:tmpl w:val="8B884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6AFB7E95"/>
    <w:multiLevelType w:val="multilevel"/>
    <w:tmpl w:val="C3D42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6B2B241B"/>
    <w:multiLevelType w:val="multilevel"/>
    <w:tmpl w:val="96605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6B4D427A"/>
    <w:multiLevelType w:val="multilevel"/>
    <w:tmpl w:val="2BA26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6B61488C"/>
    <w:multiLevelType w:val="multilevel"/>
    <w:tmpl w:val="D5ACC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6B723E67"/>
    <w:multiLevelType w:val="multilevel"/>
    <w:tmpl w:val="71F41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6BC35A84"/>
    <w:multiLevelType w:val="multilevel"/>
    <w:tmpl w:val="7EA2A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6BC7068F"/>
    <w:multiLevelType w:val="multilevel"/>
    <w:tmpl w:val="B43AC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6BC7798C"/>
    <w:multiLevelType w:val="multilevel"/>
    <w:tmpl w:val="77546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6BFD0C5C"/>
    <w:multiLevelType w:val="multilevel"/>
    <w:tmpl w:val="D0BEB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6C2226C5"/>
    <w:multiLevelType w:val="multilevel"/>
    <w:tmpl w:val="17A8D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6C390DDC"/>
    <w:multiLevelType w:val="multilevel"/>
    <w:tmpl w:val="B3E4B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6C4A23AE"/>
    <w:multiLevelType w:val="multilevel"/>
    <w:tmpl w:val="28C8E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6CD27E0C"/>
    <w:multiLevelType w:val="multilevel"/>
    <w:tmpl w:val="DC4E3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6CD859F4"/>
    <w:multiLevelType w:val="multilevel"/>
    <w:tmpl w:val="66DEA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6D1F7F22"/>
    <w:multiLevelType w:val="multilevel"/>
    <w:tmpl w:val="2C005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6D360CE1"/>
    <w:multiLevelType w:val="multilevel"/>
    <w:tmpl w:val="71C61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6D4C5C58"/>
    <w:multiLevelType w:val="multilevel"/>
    <w:tmpl w:val="C9C2C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6D720BDC"/>
    <w:multiLevelType w:val="multilevel"/>
    <w:tmpl w:val="76C6F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6E28565F"/>
    <w:multiLevelType w:val="multilevel"/>
    <w:tmpl w:val="692C2B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3" w15:restartNumberingAfterBreak="0">
    <w:nsid w:val="6E5E61D3"/>
    <w:multiLevelType w:val="multilevel"/>
    <w:tmpl w:val="60DE8C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4" w15:restartNumberingAfterBreak="0">
    <w:nsid w:val="6EDB1F0E"/>
    <w:multiLevelType w:val="multilevel"/>
    <w:tmpl w:val="130285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6F154ABB"/>
    <w:multiLevelType w:val="multilevel"/>
    <w:tmpl w:val="7DA23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6F2B0855"/>
    <w:multiLevelType w:val="multilevel"/>
    <w:tmpl w:val="AE42C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6F444F66"/>
    <w:multiLevelType w:val="multilevel"/>
    <w:tmpl w:val="5FB06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6FC23BF1"/>
    <w:multiLevelType w:val="multilevel"/>
    <w:tmpl w:val="90B61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701E0E36"/>
    <w:multiLevelType w:val="multilevel"/>
    <w:tmpl w:val="DC240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702217C2"/>
    <w:multiLevelType w:val="multilevel"/>
    <w:tmpl w:val="687A9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709B4BEE"/>
    <w:multiLevelType w:val="multilevel"/>
    <w:tmpl w:val="4A6ED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70B4674F"/>
    <w:multiLevelType w:val="multilevel"/>
    <w:tmpl w:val="FD207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70CB71B4"/>
    <w:multiLevelType w:val="multilevel"/>
    <w:tmpl w:val="A8648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711741D0"/>
    <w:multiLevelType w:val="multilevel"/>
    <w:tmpl w:val="27D2E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71B73AF6"/>
    <w:multiLevelType w:val="multilevel"/>
    <w:tmpl w:val="65142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727E1EA9"/>
    <w:multiLevelType w:val="multilevel"/>
    <w:tmpl w:val="BC8035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735D1A8D"/>
    <w:multiLevelType w:val="multilevel"/>
    <w:tmpl w:val="999A4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73607E05"/>
    <w:multiLevelType w:val="multilevel"/>
    <w:tmpl w:val="C93A6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73986A0F"/>
    <w:multiLevelType w:val="multilevel"/>
    <w:tmpl w:val="00B687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7451269C"/>
    <w:multiLevelType w:val="multilevel"/>
    <w:tmpl w:val="B7ACB0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1" w15:restartNumberingAfterBreak="0">
    <w:nsid w:val="74720CD8"/>
    <w:multiLevelType w:val="multilevel"/>
    <w:tmpl w:val="CED8D8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74AD67BA"/>
    <w:multiLevelType w:val="multilevel"/>
    <w:tmpl w:val="40AEC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75103D8C"/>
    <w:multiLevelType w:val="multilevel"/>
    <w:tmpl w:val="DBD064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4" w15:restartNumberingAfterBreak="0">
    <w:nsid w:val="755222B4"/>
    <w:multiLevelType w:val="multilevel"/>
    <w:tmpl w:val="3BD81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757B3946"/>
    <w:multiLevelType w:val="multilevel"/>
    <w:tmpl w:val="F8C89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757F4D81"/>
    <w:multiLevelType w:val="multilevel"/>
    <w:tmpl w:val="0276C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758A0B06"/>
    <w:multiLevelType w:val="multilevel"/>
    <w:tmpl w:val="4860EC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8" w15:restartNumberingAfterBreak="0">
    <w:nsid w:val="75D4182D"/>
    <w:multiLevelType w:val="multilevel"/>
    <w:tmpl w:val="37065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75E80EE6"/>
    <w:multiLevelType w:val="multilevel"/>
    <w:tmpl w:val="778E24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0" w15:restartNumberingAfterBreak="0">
    <w:nsid w:val="76E44C2A"/>
    <w:multiLevelType w:val="multilevel"/>
    <w:tmpl w:val="4698B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76E91D5C"/>
    <w:multiLevelType w:val="multilevel"/>
    <w:tmpl w:val="0D583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7711206E"/>
    <w:multiLevelType w:val="multilevel"/>
    <w:tmpl w:val="9CDAF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7720594E"/>
    <w:multiLevelType w:val="multilevel"/>
    <w:tmpl w:val="A3EAD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779B3435"/>
    <w:multiLevelType w:val="multilevel"/>
    <w:tmpl w:val="35A2E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77AD6F78"/>
    <w:multiLevelType w:val="multilevel"/>
    <w:tmpl w:val="281E8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77CA4D37"/>
    <w:multiLevelType w:val="multilevel"/>
    <w:tmpl w:val="19761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786C1079"/>
    <w:multiLevelType w:val="multilevel"/>
    <w:tmpl w:val="5386C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78786F21"/>
    <w:multiLevelType w:val="multilevel"/>
    <w:tmpl w:val="2B105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79AE4DA3"/>
    <w:multiLevelType w:val="multilevel"/>
    <w:tmpl w:val="31701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79EE73EA"/>
    <w:multiLevelType w:val="multilevel"/>
    <w:tmpl w:val="73947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7A2D6FDE"/>
    <w:multiLevelType w:val="multilevel"/>
    <w:tmpl w:val="E9749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7A6B282C"/>
    <w:multiLevelType w:val="multilevel"/>
    <w:tmpl w:val="9C587F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3" w15:restartNumberingAfterBreak="0">
    <w:nsid w:val="7B41450B"/>
    <w:multiLevelType w:val="multilevel"/>
    <w:tmpl w:val="10F28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7B5C563D"/>
    <w:multiLevelType w:val="multilevel"/>
    <w:tmpl w:val="52866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7C3A019D"/>
    <w:multiLevelType w:val="multilevel"/>
    <w:tmpl w:val="39967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7CC1392C"/>
    <w:multiLevelType w:val="multilevel"/>
    <w:tmpl w:val="21922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7D0E632F"/>
    <w:multiLevelType w:val="multilevel"/>
    <w:tmpl w:val="89BED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7D295F92"/>
    <w:multiLevelType w:val="multilevel"/>
    <w:tmpl w:val="57446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7D3776E6"/>
    <w:multiLevelType w:val="multilevel"/>
    <w:tmpl w:val="46D00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7D4E79E6"/>
    <w:multiLevelType w:val="multilevel"/>
    <w:tmpl w:val="A210AD6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7DEA5E68"/>
    <w:multiLevelType w:val="multilevel"/>
    <w:tmpl w:val="230AA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7E6A77C6"/>
    <w:multiLevelType w:val="multilevel"/>
    <w:tmpl w:val="64DA7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7EAD07FE"/>
    <w:multiLevelType w:val="multilevel"/>
    <w:tmpl w:val="77D49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7F064DD9"/>
    <w:multiLevelType w:val="multilevel"/>
    <w:tmpl w:val="7B12E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5670255">
    <w:abstractNumId w:val="82"/>
  </w:num>
  <w:num w:numId="2" w16cid:durableId="1245186614">
    <w:abstractNumId w:val="363"/>
  </w:num>
  <w:num w:numId="3" w16cid:durableId="1249580516">
    <w:abstractNumId w:val="357"/>
  </w:num>
  <w:num w:numId="4" w16cid:durableId="304824873">
    <w:abstractNumId w:val="40"/>
  </w:num>
  <w:num w:numId="5" w16cid:durableId="742145925">
    <w:abstractNumId w:val="295"/>
  </w:num>
  <w:num w:numId="6" w16cid:durableId="2039626098">
    <w:abstractNumId w:val="105"/>
  </w:num>
  <w:num w:numId="7" w16cid:durableId="1982614960">
    <w:abstractNumId w:val="77"/>
  </w:num>
  <w:num w:numId="8" w16cid:durableId="725644928">
    <w:abstractNumId w:val="81"/>
  </w:num>
  <w:num w:numId="9" w16cid:durableId="1304235292">
    <w:abstractNumId w:val="248"/>
  </w:num>
  <w:num w:numId="10" w16cid:durableId="425229719">
    <w:abstractNumId w:val="29"/>
  </w:num>
  <w:num w:numId="11" w16cid:durableId="1324160991">
    <w:abstractNumId w:val="316"/>
  </w:num>
  <w:num w:numId="12" w16cid:durableId="1769232990">
    <w:abstractNumId w:val="360"/>
  </w:num>
  <w:num w:numId="13" w16cid:durableId="1387413535">
    <w:abstractNumId w:val="53"/>
  </w:num>
  <w:num w:numId="14" w16cid:durableId="1200817236">
    <w:abstractNumId w:val="238"/>
  </w:num>
  <w:num w:numId="15" w16cid:durableId="794326270">
    <w:abstractNumId w:val="183"/>
  </w:num>
  <w:num w:numId="16" w16cid:durableId="1638949307">
    <w:abstractNumId w:val="351"/>
  </w:num>
  <w:num w:numId="17" w16cid:durableId="1106194321">
    <w:abstractNumId w:val="49"/>
  </w:num>
  <w:num w:numId="18" w16cid:durableId="1316304503">
    <w:abstractNumId w:val="87"/>
  </w:num>
  <w:num w:numId="19" w16cid:durableId="2046564497">
    <w:abstractNumId w:val="168"/>
  </w:num>
  <w:num w:numId="20" w16cid:durableId="612369818">
    <w:abstractNumId w:val="118"/>
  </w:num>
  <w:num w:numId="21" w16cid:durableId="1886674010">
    <w:abstractNumId w:val="9"/>
  </w:num>
  <w:num w:numId="22" w16cid:durableId="913899788">
    <w:abstractNumId w:val="151"/>
  </w:num>
  <w:num w:numId="23" w16cid:durableId="2028829874">
    <w:abstractNumId w:val="266"/>
  </w:num>
  <w:num w:numId="24" w16cid:durableId="1924365247">
    <w:abstractNumId w:val="88"/>
  </w:num>
  <w:num w:numId="25" w16cid:durableId="327680067">
    <w:abstractNumId w:val="106"/>
  </w:num>
  <w:num w:numId="26" w16cid:durableId="147527328">
    <w:abstractNumId w:val="214"/>
  </w:num>
  <w:num w:numId="27" w16cid:durableId="1112896208">
    <w:abstractNumId w:val="86"/>
  </w:num>
  <w:num w:numId="28" w16cid:durableId="568343191">
    <w:abstractNumId w:val="267"/>
  </w:num>
  <w:num w:numId="29" w16cid:durableId="1971745142">
    <w:abstractNumId w:val="8"/>
  </w:num>
  <w:num w:numId="30" w16cid:durableId="1756171357">
    <w:abstractNumId w:val="368"/>
  </w:num>
  <w:num w:numId="31" w16cid:durableId="709913684">
    <w:abstractNumId w:val="325"/>
  </w:num>
  <w:num w:numId="32" w16cid:durableId="1003508262">
    <w:abstractNumId w:val="132"/>
  </w:num>
  <w:num w:numId="33" w16cid:durableId="1778990125">
    <w:abstractNumId w:val="209"/>
  </w:num>
  <w:num w:numId="34" w16cid:durableId="308636372">
    <w:abstractNumId w:val="166"/>
  </w:num>
  <w:num w:numId="35" w16cid:durableId="515920906">
    <w:abstractNumId w:val="208"/>
  </w:num>
  <w:num w:numId="36" w16cid:durableId="2049908730">
    <w:abstractNumId w:val="177"/>
  </w:num>
  <w:num w:numId="37" w16cid:durableId="896283057">
    <w:abstractNumId w:val="371"/>
  </w:num>
  <w:num w:numId="38" w16cid:durableId="1690401864">
    <w:abstractNumId w:val="18"/>
  </w:num>
  <w:num w:numId="39" w16cid:durableId="415983620">
    <w:abstractNumId w:val="85"/>
  </w:num>
  <w:num w:numId="40" w16cid:durableId="661389947">
    <w:abstractNumId w:val="137"/>
  </w:num>
  <w:num w:numId="41" w16cid:durableId="1052539792">
    <w:abstractNumId w:val="292"/>
  </w:num>
  <w:num w:numId="42" w16cid:durableId="1806308915">
    <w:abstractNumId w:val="108"/>
  </w:num>
  <w:num w:numId="43" w16cid:durableId="2011984386">
    <w:abstractNumId w:val="271"/>
  </w:num>
  <w:num w:numId="44" w16cid:durableId="668099654">
    <w:abstractNumId w:val="27"/>
  </w:num>
  <w:num w:numId="45" w16cid:durableId="353924920">
    <w:abstractNumId w:val="123"/>
  </w:num>
  <w:num w:numId="46" w16cid:durableId="1210147710">
    <w:abstractNumId w:val="356"/>
  </w:num>
  <w:num w:numId="47" w16cid:durableId="118454770">
    <w:abstractNumId w:val="94"/>
  </w:num>
  <w:num w:numId="48" w16cid:durableId="1739208438">
    <w:abstractNumId w:val="26"/>
  </w:num>
  <w:num w:numId="49" w16cid:durableId="438456971">
    <w:abstractNumId w:val="152"/>
  </w:num>
  <w:num w:numId="50" w16cid:durableId="1342703748">
    <w:abstractNumId w:val="276"/>
  </w:num>
  <w:num w:numId="51" w16cid:durableId="799500340">
    <w:abstractNumId w:val="220"/>
  </w:num>
  <w:num w:numId="52" w16cid:durableId="730421351">
    <w:abstractNumId w:val="287"/>
  </w:num>
  <w:num w:numId="53" w16cid:durableId="2087531254">
    <w:abstractNumId w:val="141"/>
  </w:num>
  <w:num w:numId="54" w16cid:durableId="1629704336">
    <w:abstractNumId w:val="250"/>
  </w:num>
  <w:num w:numId="55" w16cid:durableId="695891854">
    <w:abstractNumId w:val="369"/>
  </w:num>
  <w:num w:numId="56" w16cid:durableId="363137478">
    <w:abstractNumId w:val="285"/>
  </w:num>
  <w:num w:numId="57" w16cid:durableId="906840711">
    <w:abstractNumId w:val="80"/>
  </w:num>
  <w:num w:numId="58" w16cid:durableId="440299493">
    <w:abstractNumId w:val="252"/>
  </w:num>
  <w:num w:numId="59" w16cid:durableId="809251387">
    <w:abstractNumId w:val="274"/>
  </w:num>
  <w:num w:numId="60" w16cid:durableId="1336223084">
    <w:abstractNumId w:val="216"/>
  </w:num>
  <w:num w:numId="61" w16cid:durableId="1390497856">
    <w:abstractNumId w:val="309"/>
  </w:num>
  <w:num w:numId="62" w16cid:durableId="1698118691">
    <w:abstractNumId w:val="362"/>
  </w:num>
  <w:num w:numId="63" w16cid:durableId="41293220">
    <w:abstractNumId w:val="222"/>
  </w:num>
  <w:num w:numId="64" w16cid:durableId="788160858">
    <w:abstractNumId w:val="332"/>
  </w:num>
  <w:num w:numId="65" w16cid:durableId="1716469332">
    <w:abstractNumId w:val="7"/>
  </w:num>
  <w:num w:numId="66" w16cid:durableId="2017071433">
    <w:abstractNumId w:val="305"/>
  </w:num>
  <w:num w:numId="67" w16cid:durableId="556743390">
    <w:abstractNumId w:val="262"/>
  </w:num>
  <w:num w:numId="68" w16cid:durableId="871957231">
    <w:abstractNumId w:val="62"/>
  </w:num>
  <w:num w:numId="69" w16cid:durableId="1908304155">
    <w:abstractNumId w:val="167"/>
  </w:num>
  <w:num w:numId="70" w16cid:durableId="1121143251">
    <w:abstractNumId w:val="14"/>
  </w:num>
  <w:num w:numId="71" w16cid:durableId="824249315">
    <w:abstractNumId w:val="146"/>
  </w:num>
  <w:num w:numId="72" w16cid:durableId="1242911812">
    <w:abstractNumId w:val="127"/>
  </w:num>
  <w:num w:numId="73" w16cid:durableId="227695424">
    <w:abstractNumId w:val="17"/>
  </w:num>
  <w:num w:numId="74" w16cid:durableId="902256715">
    <w:abstractNumId w:val="1"/>
  </w:num>
  <w:num w:numId="75" w16cid:durableId="10111006">
    <w:abstractNumId w:val="307"/>
  </w:num>
  <w:num w:numId="76" w16cid:durableId="854923735">
    <w:abstractNumId w:val="140"/>
  </w:num>
  <w:num w:numId="77" w16cid:durableId="1952124745">
    <w:abstractNumId w:val="2"/>
  </w:num>
  <w:num w:numId="78" w16cid:durableId="750271340">
    <w:abstractNumId w:val="74"/>
  </w:num>
  <w:num w:numId="79" w16cid:durableId="619800708">
    <w:abstractNumId w:val="327"/>
  </w:num>
  <w:num w:numId="80" w16cid:durableId="549657966">
    <w:abstractNumId w:val="221"/>
  </w:num>
  <w:num w:numId="81" w16cid:durableId="1316102020">
    <w:abstractNumId w:val="178"/>
  </w:num>
  <w:num w:numId="82" w16cid:durableId="278341052">
    <w:abstractNumId w:val="193"/>
  </w:num>
  <w:num w:numId="83" w16cid:durableId="1907915890">
    <w:abstractNumId w:val="261"/>
  </w:num>
  <w:num w:numId="84" w16cid:durableId="1172842523">
    <w:abstractNumId w:val="331"/>
  </w:num>
  <w:num w:numId="85" w16cid:durableId="443892131">
    <w:abstractNumId w:val="223"/>
  </w:num>
  <w:num w:numId="86" w16cid:durableId="317349972">
    <w:abstractNumId w:val="263"/>
  </w:num>
  <w:num w:numId="87" w16cid:durableId="1720085173">
    <w:abstractNumId w:val="211"/>
  </w:num>
  <w:num w:numId="88" w16cid:durableId="335957510">
    <w:abstractNumId w:val="346"/>
  </w:num>
  <w:num w:numId="89" w16cid:durableId="1468350304">
    <w:abstractNumId w:val="66"/>
  </w:num>
  <w:num w:numId="90" w16cid:durableId="286279218">
    <w:abstractNumId w:val="65"/>
  </w:num>
  <w:num w:numId="91" w16cid:durableId="1733504924">
    <w:abstractNumId w:val="92"/>
  </w:num>
  <w:num w:numId="92" w16cid:durableId="1703897248">
    <w:abstractNumId w:val="153"/>
  </w:num>
  <w:num w:numId="93" w16cid:durableId="23408552">
    <w:abstractNumId w:val="12"/>
  </w:num>
  <w:num w:numId="94" w16cid:durableId="1147822256">
    <w:abstractNumId w:val="336"/>
  </w:num>
  <w:num w:numId="95" w16cid:durableId="1489662797">
    <w:abstractNumId w:val="39"/>
  </w:num>
  <w:num w:numId="96" w16cid:durableId="817380747">
    <w:abstractNumId w:val="71"/>
  </w:num>
  <w:num w:numId="97" w16cid:durableId="493186518">
    <w:abstractNumId w:val="179"/>
  </w:num>
  <w:num w:numId="98" w16cid:durableId="1519392074">
    <w:abstractNumId w:val="310"/>
  </w:num>
  <w:num w:numId="99" w16cid:durableId="789981489">
    <w:abstractNumId w:val="324"/>
  </w:num>
  <w:num w:numId="100" w16cid:durableId="1693530956">
    <w:abstractNumId w:val="284"/>
  </w:num>
  <w:num w:numId="101" w16cid:durableId="419840520">
    <w:abstractNumId w:val="42"/>
  </w:num>
  <w:num w:numId="102" w16cid:durableId="2060011604">
    <w:abstractNumId w:val="286"/>
  </w:num>
  <w:num w:numId="103" w16cid:durableId="1770276215">
    <w:abstractNumId w:val="219"/>
  </w:num>
  <w:num w:numId="104" w16cid:durableId="528034105">
    <w:abstractNumId w:val="163"/>
  </w:num>
  <w:num w:numId="105" w16cid:durableId="1425418543">
    <w:abstractNumId w:val="135"/>
  </w:num>
  <w:num w:numId="106" w16cid:durableId="1641960293">
    <w:abstractNumId w:val="130"/>
  </w:num>
  <w:num w:numId="107" w16cid:durableId="1425569041">
    <w:abstractNumId w:val="5"/>
  </w:num>
  <w:num w:numId="108" w16cid:durableId="2146384648">
    <w:abstractNumId w:val="233"/>
  </w:num>
  <w:num w:numId="109" w16cid:durableId="1914897541">
    <w:abstractNumId w:val="269"/>
  </w:num>
  <w:num w:numId="110" w16cid:durableId="1320957571">
    <w:abstractNumId w:val="41"/>
  </w:num>
  <w:num w:numId="111" w16cid:durableId="1207644569">
    <w:abstractNumId w:val="35"/>
  </w:num>
  <w:num w:numId="112" w16cid:durableId="524759180">
    <w:abstractNumId w:val="302"/>
  </w:num>
  <w:num w:numId="113" w16cid:durableId="1403914414">
    <w:abstractNumId w:val="104"/>
  </w:num>
  <w:num w:numId="114" w16cid:durableId="1679843015">
    <w:abstractNumId w:val="157"/>
  </w:num>
  <w:num w:numId="115" w16cid:durableId="1146317787">
    <w:abstractNumId w:val="228"/>
  </w:num>
  <w:num w:numId="116" w16cid:durableId="540938554">
    <w:abstractNumId w:val="227"/>
  </w:num>
  <w:num w:numId="117" w16cid:durableId="1623532586">
    <w:abstractNumId w:val="16"/>
  </w:num>
  <w:num w:numId="118" w16cid:durableId="256713706">
    <w:abstractNumId w:val="68"/>
  </w:num>
  <w:num w:numId="119" w16cid:durableId="1477843968">
    <w:abstractNumId w:val="339"/>
  </w:num>
  <w:num w:numId="120" w16cid:durableId="742485296">
    <w:abstractNumId w:val="311"/>
  </w:num>
  <w:num w:numId="121" w16cid:durableId="336540433">
    <w:abstractNumId w:val="63"/>
  </w:num>
  <w:num w:numId="122" w16cid:durableId="108791305">
    <w:abstractNumId w:val="213"/>
  </w:num>
  <w:num w:numId="123" w16cid:durableId="675380892">
    <w:abstractNumId w:val="121"/>
  </w:num>
  <w:num w:numId="124" w16cid:durableId="1691834805">
    <w:abstractNumId w:val="3"/>
  </w:num>
  <w:num w:numId="125" w16cid:durableId="926888882">
    <w:abstractNumId w:val="172"/>
  </w:num>
  <w:num w:numId="126" w16cid:durableId="1491210563">
    <w:abstractNumId w:val="370"/>
  </w:num>
  <w:num w:numId="127" w16cid:durableId="2005356144">
    <w:abstractNumId w:val="291"/>
  </w:num>
  <w:num w:numId="128" w16cid:durableId="694573981">
    <w:abstractNumId w:val="230"/>
  </w:num>
  <w:num w:numId="129" w16cid:durableId="63263272">
    <w:abstractNumId w:val="255"/>
  </w:num>
  <w:num w:numId="130" w16cid:durableId="467548642">
    <w:abstractNumId w:val="28"/>
  </w:num>
  <w:num w:numId="131" w16cid:durableId="1653676518">
    <w:abstractNumId w:val="160"/>
  </w:num>
  <w:num w:numId="132" w16cid:durableId="1312755482">
    <w:abstractNumId w:val="218"/>
  </w:num>
  <w:num w:numId="133" w16cid:durableId="1634940298">
    <w:abstractNumId w:val="358"/>
  </w:num>
  <w:num w:numId="134" w16cid:durableId="1428651997">
    <w:abstractNumId w:val="117"/>
  </w:num>
  <w:num w:numId="135" w16cid:durableId="1215120096">
    <w:abstractNumId w:val="15"/>
  </w:num>
  <w:num w:numId="136" w16cid:durableId="51462033">
    <w:abstractNumId w:val="244"/>
  </w:num>
  <w:num w:numId="137" w16cid:durableId="812675163">
    <w:abstractNumId w:val="226"/>
  </w:num>
  <w:num w:numId="138" w16cid:durableId="831258675">
    <w:abstractNumId w:val="116"/>
  </w:num>
  <w:num w:numId="139" w16cid:durableId="1210341632">
    <w:abstractNumId w:val="192"/>
  </w:num>
  <w:num w:numId="140" w16cid:durableId="108091194">
    <w:abstractNumId w:val="79"/>
  </w:num>
  <w:num w:numId="141" w16cid:durableId="935987105">
    <w:abstractNumId w:val="48"/>
  </w:num>
  <w:num w:numId="142" w16cid:durableId="1292905349">
    <w:abstractNumId w:val="275"/>
  </w:num>
  <w:num w:numId="143" w16cid:durableId="884827336">
    <w:abstractNumId w:val="225"/>
  </w:num>
  <w:num w:numId="144" w16cid:durableId="2036229482">
    <w:abstractNumId w:val="31"/>
  </w:num>
  <w:num w:numId="145" w16cid:durableId="1869250215">
    <w:abstractNumId w:val="296"/>
  </w:num>
  <w:num w:numId="146" w16cid:durableId="908929739">
    <w:abstractNumId w:val="136"/>
  </w:num>
  <w:num w:numId="147" w16cid:durableId="172451858">
    <w:abstractNumId w:val="257"/>
  </w:num>
  <w:num w:numId="148" w16cid:durableId="1874338976">
    <w:abstractNumId w:val="174"/>
  </w:num>
  <w:num w:numId="149" w16cid:durableId="434130404">
    <w:abstractNumId w:val="170"/>
  </w:num>
  <w:num w:numId="150" w16cid:durableId="1810516072">
    <w:abstractNumId w:val="364"/>
  </w:num>
  <w:num w:numId="151" w16cid:durableId="1900435763">
    <w:abstractNumId w:val="352"/>
  </w:num>
  <w:num w:numId="152" w16cid:durableId="1730422259">
    <w:abstractNumId w:val="184"/>
  </w:num>
  <w:num w:numId="153" w16cid:durableId="781463262">
    <w:abstractNumId w:val="30"/>
  </w:num>
  <w:num w:numId="154" w16cid:durableId="1468166337">
    <w:abstractNumId w:val="159"/>
  </w:num>
  <w:num w:numId="155" w16cid:durableId="769201888">
    <w:abstractNumId w:val="365"/>
  </w:num>
  <w:num w:numId="156" w16cid:durableId="1512602654">
    <w:abstractNumId w:val="224"/>
  </w:num>
  <w:num w:numId="157" w16cid:durableId="154684725">
    <w:abstractNumId w:val="265"/>
  </w:num>
  <w:num w:numId="158" w16cid:durableId="976302335">
    <w:abstractNumId w:val="165"/>
  </w:num>
  <w:num w:numId="159" w16cid:durableId="370500958">
    <w:abstractNumId w:val="304"/>
  </w:num>
  <w:num w:numId="160" w16cid:durableId="1160733752">
    <w:abstractNumId w:val="34"/>
  </w:num>
  <w:num w:numId="161" w16cid:durableId="949631272">
    <w:abstractNumId w:val="70"/>
  </w:num>
  <w:num w:numId="162" w16cid:durableId="2046982402">
    <w:abstractNumId w:val="0"/>
  </w:num>
  <w:num w:numId="163" w16cid:durableId="890731105">
    <w:abstractNumId w:val="75"/>
  </w:num>
  <w:num w:numId="164" w16cid:durableId="275404027">
    <w:abstractNumId w:val="181"/>
  </w:num>
  <w:num w:numId="165" w16cid:durableId="574625518">
    <w:abstractNumId w:val="272"/>
  </w:num>
  <w:num w:numId="166" w16cid:durableId="861433209">
    <w:abstractNumId w:val="300"/>
  </w:num>
  <w:num w:numId="167" w16cid:durableId="1530607876">
    <w:abstractNumId w:val="90"/>
  </w:num>
  <w:num w:numId="168" w16cid:durableId="1739595444">
    <w:abstractNumId w:val="76"/>
  </w:num>
  <w:num w:numId="169" w16cid:durableId="1213926395">
    <w:abstractNumId w:val="47"/>
  </w:num>
  <w:num w:numId="170" w16cid:durableId="597106756">
    <w:abstractNumId w:val="204"/>
  </w:num>
  <w:num w:numId="171" w16cid:durableId="805046626">
    <w:abstractNumId w:val="69"/>
  </w:num>
  <w:num w:numId="172" w16cid:durableId="1139806438">
    <w:abstractNumId w:val="143"/>
  </w:num>
  <w:num w:numId="173" w16cid:durableId="815990633">
    <w:abstractNumId w:val="349"/>
  </w:num>
  <w:num w:numId="174" w16cid:durableId="1374312386">
    <w:abstractNumId w:val="25"/>
  </w:num>
  <w:num w:numId="175" w16cid:durableId="1982074504">
    <w:abstractNumId w:val="279"/>
  </w:num>
  <w:num w:numId="176" w16cid:durableId="890073262">
    <w:abstractNumId w:val="171"/>
  </w:num>
  <w:num w:numId="177" w16cid:durableId="2043824512">
    <w:abstractNumId w:val="122"/>
  </w:num>
  <w:num w:numId="178" w16cid:durableId="613709077">
    <w:abstractNumId w:val="23"/>
  </w:num>
  <w:num w:numId="179" w16cid:durableId="1850481744">
    <w:abstractNumId w:val="353"/>
  </w:num>
  <w:num w:numId="180" w16cid:durableId="1482694274">
    <w:abstractNumId w:val="299"/>
  </w:num>
  <w:num w:numId="181" w16cid:durableId="730543737">
    <w:abstractNumId w:val="97"/>
  </w:num>
  <w:num w:numId="182" w16cid:durableId="654989820">
    <w:abstractNumId w:val="342"/>
  </w:num>
  <w:num w:numId="183" w16cid:durableId="109059751">
    <w:abstractNumId w:val="326"/>
  </w:num>
  <w:num w:numId="184" w16cid:durableId="1013344385">
    <w:abstractNumId w:val="133"/>
  </w:num>
  <w:num w:numId="185" w16cid:durableId="1288201986">
    <w:abstractNumId w:val="320"/>
  </w:num>
  <w:num w:numId="186" w16cid:durableId="329606656">
    <w:abstractNumId w:val="355"/>
  </w:num>
  <w:num w:numId="187" w16cid:durableId="1276907820">
    <w:abstractNumId w:val="242"/>
  </w:num>
  <w:num w:numId="188" w16cid:durableId="1087382300">
    <w:abstractNumId w:val="338"/>
  </w:num>
  <w:num w:numId="189" w16cid:durableId="1512376700">
    <w:abstractNumId w:val="142"/>
  </w:num>
  <w:num w:numId="190" w16cid:durableId="2050032966">
    <w:abstractNumId w:val="367"/>
  </w:num>
  <w:num w:numId="191" w16cid:durableId="2127264883">
    <w:abstractNumId w:val="323"/>
  </w:num>
  <w:num w:numId="192" w16cid:durableId="1330865331">
    <w:abstractNumId w:val="145"/>
  </w:num>
  <w:num w:numId="193" w16cid:durableId="392654025">
    <w:abstractNumId w:val="273"/>
  </w:num>
  <w:num w:numId="194" w16cid:durableId="675158534">
    <w:abstractNumId w:val="111"/>
  </w:num>
  <w:num w:numId="195" w16cid:durableId="2096856559">
    <w:abstractNumId w:val="103"/>
  </w:num>
  <w:num w:numId="196" w16cid:durableId="1202668799">
    <w:abstractNumId w:val="21"/>
  </w:num>
  <w:num w:numId="197" w16cid:durableId="431976590">
    <w:abstractNumId w:val="95"/>
  </w:num>
  <w:num w:numId="198" w16cid:durableId="1737122157">
    <w:abstractNumId w:val="198"/>
  </w:num>
  <w:num w:numId="199" w16cid:durableId="733624627">
    <w:abstractNumId w:val="260"/>
  </w:num>
  <w:num w:numId="200" w16cid:durableId="1667378">
    <w:abstractNumId w:val="73"/>
  </w:num>
  <w:num w:numId="201" w16cid:durableId="207961504">
    <w:abstractNumId w:val="298"/>
  </w:num>
  <w:num w:numId="202" w16cid:durableId="1548224705">
    <w:abstractNumId w:val="259"/>
  </w:num>
  <w:num w:numId="203" w16cid:durableId="1489832163">
    <w:abstractNumId w:val="43"/>
  </w:num>
  <w:num w:numId="204" w16cid:durableId="2020040161">
    <w:abstractNumId w:val="84"/>
  </w:num>
  <w:num w:numId="205" w16cid:durableId="263463684">
    <w:abstractNumId w:val="249"/>
  </w:num>
  <w:num w:numId="206" w16cid:durableId="256794455">
    <w:abstractNumId w:val="72"/>
  </w:num>
  <w:num w:numId="207" w16cid:durableId="595601045">
    <w:abstractNumId w:val="246"/>
  </w:num>
  <w:num w:numId="208" w16cid:durableId="1787038230">
    <w:abstractNumId w:val="235"/>
  </w:num>
  <w:num w:numId="209" w16cid:durableId="1021248518">
    <w:abstractNumId w:val="91"/>
  </w:num>
  <w:num w:numId="210" w16cid:durableId="836458532">
    <w:abstractNumId w:val="46"/>
  </w:num>
  <w:num w:numId="211" w16cid:durableId="1855027998">
    <w:abstractNumId w:val="38"/>
  </w:num>
  <w:num w:numId="212" w16cid:durableId="1301690924">
    <w:abstractNumId w:val="45"/>
  </w:num>
  <w:num w:numId="213" w16cid:durableId="92628908">
    <w:abstractNumId w:val="328"/>
  </w:num>
  <w:num w:numId="214" w16cid:durableId="1703481097">
    <w:abstractNumId w:val="32"/>
  </w:num>
  <w:num w:numId="215" w16cid:durableId="175848978">
    <w:abstractNumId w:val="315"/>
  </w:num>
  <w:num w:numId="216" w16cid:durableId="59599720">
    <w:abstractNumId w:val="322"/>
  </w:num>
  <w:num w:numId="217" w16cid:durableId="144208622">
    <w:abstractNumId w:val="234"/>
  </w:num>
  <w:num w:numId="218" w16cid:durableId="448008087">
    <w:abstractNumId w:val="344"/>
  </w:num>
  <w:num w:numId="219" w16cid:durableId="1294672083">
    <w:abstractNumId w:val="158"/>
  </w:num>
  <w:num w:numId="220" w16cid:durableId="1289625523">
    <w:abstractNumId w:val="11"/>
  </w:num>
  <w:num w:numId="221" w16cid:durableId="756361654">
    <w:abstractNumId w:val="191"/>
  </w:num>
  <w:num w:numId="222" w16cid:durableId="1478108306">
    <w:abstractNumId w:val="330"/>
  </w:num>
  <w:num w:numId="223" w16cid:durableId="1788311781">
    <w:abstractNumId w:val="148"/>
  </w:num>
  <w:num w:numId="224" w16cid:durableId="1345399301">
    <w:abstractNumId w:val="169"/>
  </w:num>
  <w:num w:numId="225" w16cid:durableId="1855605976">
    <w:abstractNumId w:val="212"/>
  </w:num>
  <w:num w:numId="226" w16cid:durableId="375928383">
    <w:abstractNumId w:val="186"/>
  </w:num>
  <w:num w:numId="227" w16cid:durableId="1713267391">
    <w:abstractNumId w:val="256"/>
  </w:num>
  <w:num w:numId="228" w16cid:durableId="317391408">
    <w:abstractNumId w:val="60"/>
  </w:num>
  <w:num w:numId="229" w16cid:durableId="1484543855">
    <w:abstractNumId w:val="131"/>
  </w:num>
  <w:num w:numId="230" w16cid:durableId="1580092355">
    <w:abstractNumId w:val="54"/>
  </w:num>
  <w:num w:numId="231" w16cid:durableId="1972201288">
    <w:abstractNumId w:val="206"/>
  </w:num>
  <w:num w:numId="232" w16cid:durableId="1230579353">
    <w:abstractNumId w:val="335"/>
  </w:num>
  <w:num w:numId="233" w16cid:durableId="240070207">
    <w:abstractNumId w:val="4"/>
  </w:num>
  <w:num w:numId="234" w16cid:durableId="573591782">
    <w:abstractNumId w:val="318"/>
  </w:num>
  <w:num w:numId="235" w16cid:durableId="1473870562">
    <w:abstractNumId w:val="340"/>
  </w:num>
  <w:num w:numId="236" w16cid:durableId="1610351889">
    <w:abstractNumId w:val="20"/>
  </w:num>
  <w:num w:numId="237" w16cid:durableId="816991309">
    <w:abstractNumId w:val="24"/>
  </w:num>
  <w:num w:numId="238" w16cid:durableId="340158442">
    <w:abstractNumId w:val="289"/>
  </w:num>
  <w:num w:numId="239" w16cid:durableId="1314481728">
    <w:abstractNumId w:val="245"/>
  </w:num>
  <w:num w:numId="240" w16cid:durableId="28727233">
    <w:abstractNumId w:val="354"/>
  </w:num>
  <w:num w:numId="241" w16cid:durableId="1063914761">
    <w:abstractNumId w:val="176"/>
  </w:num>
  <w:num w:numId="242" w16cid:durableId="1090783236">
    <w:abstractNumId w:val="202"/>
  </w:num>
  <w:num w:numId="243" w16cid:durableId="1731537083">
    <w:abstractNumId w:val="154"/>
  </w:num>
  <w:num w:numId="244" w16cid:durableId="155655330">
    <w:abstractNumId w:val="180"/>
  </w:num>
  <w:num w:numId="245" w16cid:durableId="2041515574">
    <w:abstractNumId w:val="124"/>
  </w:num>
  <w:num w:numId="246" w16cid:durableId="1914270023">
    <w:abstractNumId w:val="277"/>
  </w:num>
  <w:num w:numId="247" w16cid:durableId="1003048333">
    <w:abstractNumId w:val="343"/>
  </w:num>
  <w:num w:numId="248" w16cid:durableId="1044521211">
    <w:abstractNumId w:val="236"/>
  </w:num>
  <w:num w:numId="249" w16cid:durableId="1200315324">
    <w:abstractNumId w:val="278"/>
  </w:num>
  <w:num w:numId="250" w16cid:durableId="2077391223">
    <w:abstractNumId w:val="59"/>
  </w:num>
  <w:num w:numId="251" w16cid:durableId="1795563146">
    <w:abstractNumId w:val="125"/>
  </w:num>
  <w:num w:numId="252" w16cid:durableId="869296935">
    <w:abstractNumId w:val="195"/>
  </w:num>
  <w:num w:numId="253" w16cid:durableId="590432340">
    <w:abstractNumId w:val="51"/>
  </w:num>
  <w:num w:numId="254" w16cid:durableId="835921756">
    <w:abstractNumId w:val="52"/>
  </w:num>
  <w:num w:numId="255" w16cid:durableId="769739349">
    <w:abstractNumId w:val="149"/>
  </w:num>
  <w:num w:numId="256" w16cid:durableId="1679456859">
    <w:abstractNumId w:val="312"/>
  </w:num>
  <w:num w:numId="257" w16cid:durableId="1069881271">
    <w:abstractNumId w:val="237"/>
  </w:num>
  <w:num w:numId="258" w16cid:durableId="207374358">
    <w:abstractNumId w:val="374"/>
  </w:num>
  <w:num w:numId="259" w16cid:durableId="1995184812">
    <w:abstractNumId w:val="162"/>
  </w:num>
  <w:num w:numId="260" w16cid:durableId="1294169774">
    <w:abstractNumId w:val="372"/>
  </w:num>
  <w:num w:numId="261" w16cid:durableId="1590575041">
    <w:abstractNumId w:val="231"/>
  </w:num>
  <w:num w:numId="262" w16cid:durableId="1444496537">
    <w:abstractNumId w:val="64"/>
  </w:num>
  <w:num w:numId="263" w16cid:durableId="1183590700">
    <w:abstractNumId w:val="337"/>
  </w:num>
  <w:num w:numId="264" w16cid:durableId="1585452520">
    <w:abstractNumId w:val="175"/>
  </w:num>
  <w:num w:numId="265" w16cid:durableId="367881413">
    <w:abstractNumId w:val="128"/>
  </w:num>
  <w:num w:numId="266" w16cid:durableId="1059742666">
    <w:abstractNumId w:val="102"/>
  </w:num>
  <w:num w:numId="267" w16cid:durableId="1063871809">
    <w:abstractNumId w:val="350"/>
  </w:num>
  <w:num w:numId="268" w16cid:durableId="1572351450">
    <w:abstractNumId w:val="201"/>
  </w:num>
  <w:num w:numId="269" w16cid:durableId="523514474">
    <w:abstractNumId w:val="215"/>
  </w:num>
  <w:num w:numId="270" w16cid:durableId="1387604537">
    <w:abstractNumId w:val="232"/>
  </w:num>
  <w:num w:numId="271" w16cid:durableId="241717468">
    <w:abstractNumId w:val="19"/>
  </w:num>
  <w:num w:numId="272" w16cid:durableId="1779328242">
    <w:abstractNumId w:val="240"/>
  </w:num>
  <w:num w:numId="273" w16cid:durableId="1476408023">
    <w:abstractNumId w:val="314"/>
  </w:num>
  <w:num w:numId="274" w16cid:durableId="1451050733">
    <w:abstractNumId w:val="109"/>
  </w:num>
  <w:num w:numId="275" w16cid:durableId="438567466">
    <w:abstractNumId w:val="119"/>
  </w:num>
  <w:num w:numId="276" w16cid:durableId="780992982">
    <w:abstractNumId w:val="182"/>
  </w:num>
  <w:num w:numId="277" w16cid:durableId="987511796">
    <w:abstractNumId w:val="44"/>
  </w:num>
  <w:num w:numId="278" w16cid:durableId="1159420908">
    <w:abstractNumId w:val="61"/>
  </w:num>
  <w:num w:numId="279" w16cid:durableId="2005551167">
    <w:abstractNumId w:val="207"/>
  </w:num>
  <w:num w:numId="280" w16cid:durableId="713621703">
    <w:abstractNumId w:val="241"/>
  </w:num>
  <w:num w:numId="281" w16cid:durableId="94401457">
    <w:abstractNumId w:val="341"/>
  </w:num>
  <w:num w:numId="282" w16cid:durableId="1935478730">
    <w:abstractNumId w:val="126"/>
  </w:num>
  <w:num w:numId="283" w16cid:durableId="1915042688">
    <w:abstractNumId w:val="306"/>
  </w:num>
  <w:num w:numId="284" w16cid:durableId="1162551706">
    <w:abstractNumId w:val="239"/>
  </w:num>
  <w:num w:numId="285" w16cid:durableId="361563119">
    <w:abstractNumId w:val="189"/>
  </w:num>
  <w:num w:numId="286" w16cid:durableId="1844316592">
    <w:abstractNumId w:val="78"/>
  </w:num>
  <w:num w:numId="287" w16cid:durableId="315190690">
    <w:abstractNumId w:val="297"/>
  </w:num>
  <w:num w:numId="288" w16cid:durableId="1457021196">
    <w:abstractNumId w:val="98"/>
  </w:num>
  <w:num w:numId="289" w16cid:durableId="1920140624">
    <w:abstractNumId w:val="210"/>
  </w:num>
  <w:num w:numId="290" w16cid:durableId="1143891602">
    <w:abstractNumId w:val="303"/>
  </w:num>
  <w:num w:numId="291" w16cid:durableId="1465544959">
    <w:abstractNumId w:val="203"/>
  </w:num>
  <w:num w:numId="292" w16cid:durableId="1854101068">
    <w:abstractNumId w:val="129"/>
  </w:num>
  <w:num w:numId="293" w16cid:durableId="50354500">
    <w:abstractNumId w:val="254"/>
  </w:num>
  <w:num w:numId="294" w16cid:durableId="359480085">
    <w:abstractNumId w:val="251"/>
  </w:num>
  <w:num w:numId="295" w16cid:durableId="58142176">
    <w:abstractNumId w:val="280"/>
  </w:num>
  <w:num w:numId="296" w16cid:durableId="9374265">
    <w:abstractNumId w:val="134"/>
  </w:num>
  <w:num w:numId="297" w16cid:durableId="1278636509">
    <w:abstractNumId w:val="288"/>
  </w:num>
  <w:num w:numId="298" w16cid:durableId="1536426157">
    <w:abstractNumId w:val="301"/>
  </w:num>
  <w:num w:numId="299" w16cid:durableId="1094279921">
    <w:abstractNumId w:val="33"/>
  </w:num>
  <w:num w:numId="300" w16cid:durableId="706563610">
    <w:abstractNumId w:val="366"/>
  </w:num>
  <w:num w:numId="301" w16cid:durableId="807893725">
    <w:abstractNumId w:val="13"/>
  </w:num>
  <w:num w:numId="302" w16cid:durableId="190345279">
    <w:abstractNumId w:val="243"/>
  </w:num>
  <w:num w:numId="303" w16cid:durableId="1838231667">
    <w:abstractNumId w:val="283"/>
  </w:num>
  <w:num w:numId="304" w16cid:durableId="126438459">
    <w:abstractNumId w:val="282"/>
  </w:num>
  <w:num w:numId="305" w16cid:durableId="54280533">
    <w:abstractNumId w:val="139"/>
  </w:num>
  <w:num w:numId="306" w16cid:durableId="1017972472">
    <w:abstractNumId w:val="58"/>
  </w:num>
  <w:num w:numId="307" w16cid:durableId="930311134">
    <w:abstractNumId w:val="10"/>
  </w:num>
  <w:num w:numId="308" w16cid:durableId="358898972">
    <w:abstractNumId w:val="329"/>
  </w:num>
  <w:num w:numId="309" w16cid:durableId="1042824116">
    <w:abstractNumId w:val="164"/>
  </w:num>
  <w:num w:numId="310" w16cid:durableId="1299611076">
    <w:abstractNumId w:val="100"/>
  </w:num>
  <w:num w:numId="311" w16cid:durableId="621426829">
    <w:abstractNumId w:val="101"/>
  </w:num>
  <w:num w:numId="312" w16cid:durableId="1569222817">
    <w:abstractNumId w:val="144"/>
  </w:num>
  <w:num w:numId="313" w16cid:durableId="222257536">
    <w:abstractNumId w:val="150"/>
  </w:num>
  <w:num w:numId="314" w16cid:durableId="1649627835">
    <w:abstractNumId w:val="196"/>
  </w:num>
  <w:num w:numId="315" w16cid:durableId="964583832">
    <w:abstractNumId w:val="107"/>
  </w:num>
  <w:num w:numId="316" w16cid:durableId="108358480">
    <w:abstractNumId w:val="200"/>
  </w:num>
  <w:num w:numId="317" w16cid:durableId="1070038450">
    <w:abstractNumId w:val="147"/>
  </w:num>
  <w:num w:numId="318" w16cid:durableId="832524363">
    <w:abstractNumId w:val="345"/>
  </w:num>
  <w:num w:numId="319" w16cid:durableId="622075790">
    <w:abstractNumId w:val="120"/>
  </w:num>
  <w:num w:numId="320" w16cid:durableId="359359680">
    <w:abstractNumId w:val="188"/>
  </w:num>
  <w:num w:numId="321" w16cid:durableId="46144779">
    <w:abstractNumId w:val="264"/>
  </w:num>
  <w:num w:numId="322" w16cid:durableId="1643925986">
    <w:abstractNumId w:val="247"/>
  </w:num>
  <w:num w:numId="323" w16cid:durableId="833103499">
    <w:abstractNumId w:val="57"/>
  </w:num>
  <w:num w:numId="324" w16cid:durableId="737821308">
    <w:abstractNumId w:val="308"/>
  </w:num>
  <w:num w:numId="325" w16cid:durableId="442506572">
    <w:abstractNumId w:val="185"/>
  </w:num>
  <w:num w:numId="326" w16cid:durableId="631906956">
    <w:abstractNumId w:val="155"/>
  </w:num>
  <w:num w:numId="327" w16cid:durableId="606544047">
    <w:abstractNumId w:val="22"/>
  </w:num>
  <w:num w:numId="328" w16cid:durableId="870536778">
    <w:abstractNumId w:val="89"/>
  </w:num>
  <w:num w:numId="329" w16cid:durableId="1150560758">
    <w:abstractNumId w:val="96"/>
  </w:num>
  <w:num w:numId="330" w16cid:durableId="1262564057">
    <w:abstractNumId w:val="348"/>
  </w:num>
  <w:num w:numId="331" w16cid:durableId="1695114585">
    <w:abstractNumId w:val="333"/>
  </w:num>
  <w:num w:numId="332" w16cid:durableId="1793666510">
    <w:abstractNumId w:val="258"/>
  </w:num>
  <w:num w:numId="333" w16cid:durableId="552932747">
    <w:abstractNumId w:val="361"/>
  </w:num>
  <w:num w:numId="334" w16cid:durableId="934945036">
    <w:abstractNumId w:val="112"/>
  </w:num>
  <w:num w:numId="335" w16cid:durableId="1398825262">
    <w:abstractNumId w:val="334"/>
  </w:num>
  <w:num w:numId="336" w16cid:durableId="1628002874">
    <w:abstractNumId w:val="268"/>
  </w:num>
  <w:num w:numId="337" w16cid:durableId="1230967959">
    <w:abstractNumId w:val="93"/>
  </w:num>
  <w:num w:numId="338" w16cid:durableId="232856176">
    <w:abstractNumId w:val="115"/>
  </w:num>
  <w:num w:numId="339" w16cid:durableId="1618832608">
    <w:abstractNumId w:val="281"/>
  </w:num>
  <w:num w:numId="340" w16cid:durableId="540440814">
    <w:abstractNumId w:val="113"/>
  </w:num>
  <w:num w:numId="341" w16cid:durableId="597371229">
    <w:abstractNumId w:val="114"/>
  </w:num>
  <w:num w:numId="342" w16cid:durableId="1629121225">
    <w:abstractNumId w:val="67"/>
  </w:num>
  <w:num w:numId="343" w16cid:durableId="1594779773">
    <w:abstractNumId w:val="294"/>
  </w:num>
  <w:num w:numId="344" w16cid:durableId="706376371">
    <w:abstractNumId w:val="197"/>
  </w:num>
  <w:num w:numId="345" w16cid:durableId="1569458001">
    <w:abstractNumId w:val="6"/>
  </w:num>
  <w:num w:numId="346" w16cid:durableId="1433937933">
    <w:abstractNumId w:val="290"/>
  </w:num>
  <w:num w:numId="347" w16cid:durableId="1271864283">
    <w:abstractNumId w:val="321"/>
  </w:num>
  <w:num w:numId="348" w16cid:durableId="955411018">
    <w:abstractNumId w:val="199"/>
  </w:num>
  <w:num w:numId="349" w16cid:durableId="636644733">
    <w:abstractNumId w:val="317"/>
  </w:num>
  <w:num w:numId="350" w16cid:durableId="397631498">
    <w:abstractNumId w:val="55"/>
  </w:num>
  <w:num w:numId="351" w16cid:durableId="2038461087">
    <w:abstractNumId w:val="83"/>
  </w:num>
  <w:num w:numId="352" w16cid:durableId="1244872210">
    <w:abstractNumId w:val="99"/>
  </w:num>
  <w:num w:numId="353" w16cid:durableId="1837111172">
    <w:abstractNumId w:val="373"/>
  </w:num>
  <w:num w:numId="354" w16cid:durableId="1513489516">
    <w:abstractNumId w:val="205"/>
  </w:num>
  <w:num w:numId="355" w16cid:durableId="1139031136">
    <w:abstractNumId w:val="190"/>
  </w:num>
  <w:num w:numId="356" w16cid:durableId="1675835525">
    <w:abstractNumId w:val="319"/>
  </w:num>
  <w:num w:numId="357" w16cid:durableId="1348361570">
    <w:abstractNumId w:val="359"/>
  </w:num>
  <w:num w:numId="358" w16cid:durableId="1707562859">
    <w:abstractNumId w:val="217"/>
  </w:num>
  <w:num w:numId="359" w16cid:durableId="2004698455">
    <w:abstractNumId w:val="293"/>
  </w:num>
  <w:num w:numId="360" w16cid:durableId="1416172012">
    <w:abstractNumId w:val="270"/>
  </w:num>
  <w:num w:numId="361" w16cid:durableId="1918249216">
    <w:abstractNumId w:val="194"/>
  </w:num>
  <w:num w:numId="362" w16cid:durableId="1254124941">
    <w:abstractNumId w:val="50"/>
  </w:num>
  <w:num w:numId="363" w16cid:durableId="1624771746">
    <w:abstractNumId w:val="37"/>
  </w:num>
  <w:num w:numId="364" w16cid:durableId="1325233071">
    <w:abstractNumId w:val="156"/>
  </w:num>
  <w:num w:numId="365" w16cid:durableId="406848198">
    <w:abstractNumId w:val="187"/>
  </w:num>
  <w:num w:numId="366" w16cid:durableId="1836189173">
    <w:abstractNumId w:val="56"/>
  </w:num>
  <w:num w:numId="367" w16cid:durableId="1720587207">
    <w:abstractNumId w:val="229"/>
  </w:num>
  <w:num w:numId="368" w16cid:durableId="879516507">
    <w:abstractNumId w:val="347"/>
  </w:num>
  <w:num w:numId="369" w16cid:durableId="1863863191">
    <w:abstractNumId w:val="36"/>
  </w:num>
  <w:num w:numId="370" w16cid:durableId="1878346621">
    <w:abstractNumId w:val="161"/>
  </w:num>
  <w:num w:numId="371" w16cid:durableId="147214709">
    <w:abstractNumId w:val="173"/>
  </w:num>
  <w:num w:numId="372" w16cid:durableId="594663">
    <w:abstractNumId w:val="138"/>
  </w:num>
  <w:num w:numId="373" w16cid:durableId="961619281">
    <w:abstractNumId w:val="313"/>
  </w:num>
  <w:num w:numId="374" w16cid:durableId="1134911157">
    <w:abstractNumId w:val="253"/>
  </w:num>
  <w:num w:numId="375" w16cid:durableId="91974177">
    <w:abstractNumId w:val="1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0"/>
  </w:compat>
  <w:rsids>
    <w:rsidRoot w:val="00F04F90"/>
    <w:rsid w:val="00005E68"/>
    <w:rsid w:val="00007C13"/>
    <w:rsid w:val="00114C07"/>
    <w:rsid w:val="00123E3E"/>
    <w:rsid w:val="00124340"/>
    <w:rsid w:val="001260AD"/>
    <w:rsid w:val="00211976"/>
    <w:rsid w:val="00290536"/>
    <w:rsid w:val="00296CC6"/>
    <w:rsid w:val="0029718C"/>
    <w:rsid w:val="00314E28"/>
    <w:rsid w:val="003316C4"/>
    <w:rsid w:val="00357B74"/>
    <w:rsid w:val="00370705"/>
    <w:rsid w:val="003A50E3"/>
    <w:rsid w:val="003B1771"/>
    <w:rsid w:val="003D3B9E"/>
    <w:rsid w:val="00400C9F"/>
    <w:rsid w:val="004977AA"/>
    <w:rsid w:val="004E349D"/>
    <w:rsid w:val="004F3596"/>
    <w:rsid w:val="00507E96"/>
    <w:rsid w:val="00516AB7"/>
    <w:rsid w:val="00546DEF"/>
    <w:rsid w:val="00594B15"/>
    <w:rsid w:val="006F6594"/>
    <w:rsid w:val="00750151"/>
    <w:rsid w:val="00796274"/>
    <w:rsid w:val="007C55A5"/>
    <w:rsid w:val="007D38E3"/>
    <w:rsid w:val="008328BF"/>
    <w:rsid w:val="00851C78"/>
    <w:rsid w:val="0086257A"/>
    <w:rsid w:val="008B79DC"/>
    <w:rsid w:val="008E27B4"/>
    <w:rsid w:val="00931F66"/>
    <w:rsid w:val="0096381D"/>
    <w:rsid w:val="00982AAE"/>
    <w:rsid w:val="00991F7C"/>
    <w:rsid w:val="00996F26"/>
    <w:rsid w:val="00A15E7A"/>
    <w:rsid w:val="00A30929"/>
    <w:rsid w:val="00A6148E"/>
    <w:rsid w:val="00AA0A13"/>
    <w:rsid w:val="00AC6E6C"/>
    <w:rsid w:val="00AD5CDA"/>
    <w:rsid w:val="00AE0F5A"/>
    <w:rsid w:val="00B01BD3"/>
    <w:rsid w:val="00B0575E"/>
    <w:rsid w:val="00B1495F"/>
    <w:rsid w:val="00B63425"/>
    <w:rsid w:val="00BA22F5"/>
    <w:rsid w:val="00BC4620"/>
    <w:rsid w:val="00BC5EDE"/>
    <w:rsid w:val="00BD21D9"/>
    <w:rsid w:val="00BE2FA0"/>
    <w:rsid w:val="00BF77C3"/>
    <w:rsid w:val="00C22EA8"/>
    <w:rsid w:val="00C526DC"/>
    <w:rsid w:val="00C54EFD"/>
    <w:rsid w:val="00C75D2F"/>
    <w:rsid w:val="00CB33F5"/>
    <w:rsid w:val="00CD1BE9"/>
    <w:rsid w:val="00CD46A1"/>
    <w:rsid w:val="00D07EB0"/>
    <w:rsid w:val="00D45D4C"/>
    <w:rsid w:val="00D64227"/>
    <w:rsid w:val="00D65EDB"/>
    <w:rsid w:val="00D84191"/>
    <w:rsid w:val="00DC14AD"/>
    <w:rsid w:val="00DD5096"/>
    <w:rsid w:val="00E05928"/>
    <w:rsid w:val="00E75898"/>
    <w:rsid w:val="00E842C3"/>
    <w:rsid w:val="00EA3254"/>
    <w:rsid w:val="00EE46F8"/>
    <w:rsid w:val="00F04F90"/>
    <w:rsid w:val="00F35963"/>
    <w:rsid w:val="00F47BC5"/>
    <w:rsid w:val="00F53589"/>
    <w:rsid w:val="00F62C73"/>
    <w:rsid w:val="00F84C23"/>
    <w:rsid w:val="00F97E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935F9B"/>
  <w15:chartTrackingRefBased/>
  <w15:docId w15:val="{6C3F7383-4DAB-4EE8-85F3-7145D47A59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4F90"/>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F04F90"/>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F04F90"/>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F04F90"/>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F04F90"/>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F04F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4F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4F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4F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4F90"/>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F04F90"/>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F04F90"/>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F04F90"/>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F04F90"/>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F04F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4F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4F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4F90"/>
    <w:rPr>
      <w:rFonts w:eastAsiaTheme="majorEastAsia" w:cstheme="majorBidi"/>
      <w:color w:val="272727" w:themeColor="text1" w:themeTint="D8"/>
    </w:rPr>
  </w:style>
  <w:style w:type="paragraph" w:styleId="Title">
    <w:name w:val="Title"/>
    <w:basedOn w:val="Normal"/>
    <w:next w:val="Normal"/>
    <w:link w:val="TitleChar"/>
    <w:uiPriority w:val="10"/>
    <w:qFormat/>
    <w:rsid w:val="00F04F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4F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4F9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4F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4F9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04F90"/>
    <w:rPr>
      <w:i/>
      <w:iCs/>
      <w:color w:val="404040" w:themeColor="text1" w:themeTint="BF"/>
    </w:rPr>
  </w:style>
  <w:style w:type="paragraph" w:styleId="ListParagraph">
    <w:name w:val="List Paragraph"/>
    <w:basedOn w:val="Normal"/>
    <w:uiPriority w:val="34"/>
    <w:qFormat/>
    <w:rsid w:val="00F04F90"/>
    <w:pPr>
      <w:ind w:left="720"/>
      <w:contextualSpacing/>
    </w:pPr>
  </w:style>
  <w:style w:type="character" w:styleId="IntenseEmphasis">
    <w:name w:val="Intense Emphasis"/>
    <w:basedOn w:val="DefaultParagraphFont"/>
    <w:uiPriority w:val="21"/>
    <w:qFormat/>
    <w:rsid w:val="00F04F90"/>
    <w:rPr>
      <w:i/>
      <w:iCs/>
      <w:color w:val="365F91" w:themeColor="accent1" w:themeShade="BF"/>
    </w:rPr>
  </w:style>
  <w:style w:type="paragraph" w:styleId="IntenseQuote">
    <w:name w:val="Intense Quote"/>
    <w:basedOn w:val="Normal"/>
    <w:next w:val="Normal"/>
    <w:link w:val="IntenseQuoteChar"/>
    <w:uiPriority w:val="30"/>
    <w:qFormat/>
    <w:rsid w:val="00F04F90"/>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F04F90"/>
    <w:rPr>
      <w:i/>
      <w:iCs/>
      <w:color w:val="365F91" w:themeColor="accent1" w:themeShade="BF"/>
    </w:rPr>
  </w:style>
  <w:style w:type="character" w:styleId="IntenseReference">
    <w:name w:val="Intense Reference"/>
    <w:basedOn w:val="DefaultParagraphFont"/>
    <w:uiPriority w:val="32"/>
    <w:qFormat/>
    <w:rsid w:val="00F04F90"/>
    <w:rPr>
      <w:b/>
      <w:bCs/>
      <w:smallCaps/>
      <w:color w:val="365F91" w:themeColor="accent1" w:themeShade="BF"/>
      <w:spacing w:val="5"/>
    </w:rPr>
  </w:style>
  <w:style w:type="paragraph" w:styleId="TOCHeading">
    <w:name w:val="TOC Heading"/>
    <w:basedOn w:val="Heading1"/>
    <w:next w:val="Normal"/>
    <w:uiPriority w:val="39"/>
    <w:unhideWhenUsed/>
    <w:qFormat/>
    <w:rsid w:val="00F04F90"/>
    <w:pPr>
      <w:spacing w:before="240" w:after="0" w:line="259" w:lineRule="auto"/>
      <w:outlineLvl w:val="9"/>
    </w:pPr>
    <w:rPr>
      <w:kern w:val="0"/>
      <w:sz w:val="32"/>
      <w:szCs w:val="32"/>
    </w:rPr>
  </w:style>
  <w:style w:type="paragraph" w:styleId="NoSpacing">
    <w:name w:val="No Spacing"/>
    <w:uiPriority w:val="1"/>
    <w:qFormat/>
    <w:rsid w:val="00C75D2F"/>
    <w:pPr>
      <w:spacing w:after="0" w:line="240" w:lineRule="auto"/>
    </w:pPr>
  </w:style>
  <w:style w:type="character" w:styleId="Hyperlink">
    <w:name w:val="Hyperlink"/>
    <w:basedOn w:val="DefaultParagraphFont"/>
    <w:uiPriority w:val="99"/>
    <w:unhideWhenUsed/>
    <w:rsid w:val="00C22EA8"/>
    <w:rPr>
      <w:color w:val="0000FF" w:themeColor="hyperlink"/>
      <w:u w:val="single"/>
    </w:rPr>
  </w:style>
  <w:style w:type="character" w:styleId="UnresolvedMention">
    <w:name w:val="Unresolved Mention"/>
    <w:basedOn w:val="DefaultParagraphFont"/>
    <w:uiPriority w:val="99"/>
    <w:semiHidden/>
    <w:unhideWhenUsed/>
    <w:rsid w:val="00C22EA8"/>
    <w:rPr>
      <w:color w:val="605E5C"/>
      <w:shd w:val="clear" w:color="auto" w:fill="E1DFDD"/>
    </w:rPr>
  </w:style>
  <w:style w:type="paragraph" w:styleId="TOC1">
    <w:name w:val="toc 1"/>
    <w:basedOn w:val="Normal"/>
    <w:next w:val="Normal"/>
    <w:autoRedefine/>
    <w:uiPriority w:val="39"/>
    <w:unhideWhenUsed/>
    <w:rsid w:val="00931F66"/>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7E62D0-8E05-40A4-80EE-9D0B7057ED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216</TotalTime>
  <Pages>128</Pages>
  <Words>15654</Words>
  <Characters>89229</Characters>
  <Application>Microsoft Office Word</Application>
  <DocSecurity>0</DocSecurity>
  <Lines>743</Lines>
  <Paragraphs>209</Paragraphs>
  <ScaleCrop>false</ScaleCrop>
  <Company/>
  <LinksUpToDate>false</LinksUpToDate>
  <CharactersWithSpaces>104674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sunday temitope dada</dc:creator>
  <cp:keywords/>
  <dc:description/>
  <cp:lastModifiedBy>sunday temitope dada</cp:lastModifiedBy>
  <cp:revision>76</cp:revision>
  <dcterms:created xsi:type="dcterms:W3CDTF">2026-02-05T16:58:00Z</dcterms:created>
  <dcterms:modified xsi:type="dcterms:W3CDTF">2026-02-09T12:47:00Z</dcterms:modified>
</cp:coreProperties>
</file>