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B3B" w:rsidRPr="009F4B3B" w:rsidRDefault="009F4B3B" w:rsidP="009F4B3B">
      <w:pPr>
        <w:jc w:val="center"/>
        <w:rPr>
          <w:rFonts w:cstheme="minorHAnsi"/>
          <w:b/>
          <w:sz w:val="32"/>
          <w:szCs w:val="32"/>
        </w:rPr>
      </w:pPr>
      <w:r w:rsidRPr="009F4B3B">
        <w:rPr>
          <w:rFonts w:cstheme="minorHAnsi"/>
          <w:b/>
          <w:sz w:val="32"/>
          <w:szCs w:val="32"/>
        </w:rPr>
        <w:t>Linux Commands</w:t>
      </w:r>
    </w:p>
    <w:p w:rsidR="00FA2EE7" w:rsidRPr="009F4B3B" w:rsidRDefault="00FA2EE7" w:rsidP="00FA2EE7">
      <w:pPr>
        <w:rPr>
          <w:rFonts w:cstheme="minorHAnsi"/>
          <w:b/>
          <w:sz w:val="28"/>
          <w:szCs w:val="28"/>
        </w:rPr>
      </w:pPr>
      <w:r w:rsidRPr="009F4B3B">
        <w:rPr>
          <w:rFonts w:cstheme="minorHAnsi"/>
          <w:b/>
          <w:sz w:val="28"/>
          <w:szCs w:val="28"/>
        </w:rPr>
        <w:t xml:space="preserve">1.  </w:t>
      </w:r>
      <w:proofErr w:type="spellStart"/>
      <w:r w:rsidRPr="009F4B3B">
        <w:rPr>
          <w:rFonts w:cstheme="minorHAnsi"/>
          <w:b/>
          <w:sz w:val="28"/>
          <w:szCs w:val="28"/>
        </w:rPr>
        <w:t>pwd</w:t>
      </w:r>
      <w:proofErr w:type="spellEnd"/>
      <w:r w:rsidRPr="009F4B3B">
        <w:rPr>
          <w:rFonts w:cstheme="minorHAnsi"/>
          <w:b/>
          <w:sz w:val="28"/>
          <w:szCs w:val="28"/>
        </w:rPr>
        <w:t xml:space="preserve"> </w:t>
      </w:r>
    </w:p>
    <w:p w:rsidR="00AB7F42" w:rsidRPr="002E4175" w:rsidRDefault="00AB7F42" w:rsidP="00FA2EE7">
      <w:pPr>
        <w:rPr>
          <w:rFonts w:cstheme="minorHAnsi"/>
          <w:sz w:val="24"/>
          <w:szCs w:val="24"/>
        </w:rPr>
      </w:pPr>
      <w:r w:rsidRPr="002E4175">
        <w:rPr>
          <w:rFonts w:cstheme="minorHAnsi"/>
          <w:sz w:val="24"/>
          <w:szCs w:val="24"/>
        </w:rPr>
        <w:t xml:space="preserve">The </w:t>
      </w:r>
      <w:proofErr w:type="spellStart"/>
      <w:r w:rsidRPr="002E4175">
        <w:rPr>
          <w:rFonts w:cstheme="minorHAnsi"/>
          <w:sz w:val="24"/>
          <w:szCs w:val="24"/>
        </w:rPr>
        <w:t>pwd</w:t>
      </w:r>
      <w:proofErr w:type="spellEnd"/>
      <w:r w:rsidRPr="002E4175">
        <w:rPr>
          <w:rFonts w:cstheme="minorHAnsi"/>
          <w:sz w:val="24"/>
          <w:szCs w:val="24"/>
        </w:rPr>
        <w:t xml:space="preserve"> command shows the full path to the current </w:t>
      </w:r>
      <w:r w:rsidR="00A92E2A">
        <w:rPr>
          <w:rFonts w:cstheme="minorHAnsi"/>
          <w:sz w:val="24"/>
          <w:szCs w:val="24"/>
        </w:rPr>
        <w:t xml:space="preserve">working </w:t>
      </w:r>
      <w:r w:rsidRPr="002E4175">
        <w:rPr>
          <w:rFonts w:cstheme="minorHAnsi"/>
          <w:sz w:val="24"/>
          <w:szCs w:val="24"/>
        </w:rPr>
        <w:t>directory.</w:t>
      </w:r>
    </w:p>
    <w:p w:rsidR="005A22C3" w:rsidRPr="002E4175" w:rsidRDefault="005A22C3" w:rsidP="00FA2EE7">
      <w:pPr>
        <w:rPr>
          <w:rFonts w:cstheme="minorHAnsi"/>
          <w:sz w:val="24"/>
          <w:szCs w:val="24"/>
        </w:rPr>
      </w:pPr>
      <w:r w:rsidRPr="002E4175">
        <w:rPr>
          <w:rFonts w:cstheme="minorHAnsi"/>
          <w:noProof/>
          <w:sz w:val="24"/>
          <w:szCs w:val="24"/>
        </w:rPr>
        <w:drawing>
          <wp:inline distT="0" distB="0" distL="0" distR="0">
            <wp:extent cx="3721100" cy="4146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721100" cy="414655"/>
                    </a:xfrm>
                    <a:prstGeom prst="rect">
                      <a:avLst/>
                    </a:prstGeom>
                    <a:noFill/>
                    <a:ln w="9525">
                      <a:noFill/>
                      <a:miter lim="800000"/>
                      <a:headEnd/>
                      <a:tailEnd/>
                    </a:ln>
                  </pic:spPr>
                </pic:pic>
              </a:graphicData>
            </a:graphic>
          </wp:inline>
        </w:drawing>
      </w:r>
    </w:p>
    <w:p w:rsidR="00FA2EE7" w:rsidRPr="009F4B3B" w:rsidRDefault="00FA2EE7" w:rsidP="00CD567C">
      <w:pPr>
        <w:tabs>
          <w:tab w:val="left" w:pos="3583"/>
        </w:tabs>
        <w:rPr>
          <w:rFonts w:cstheme="minorHAnsi"/>
          <w:b/>
          <w:sz w:val="28"/>
          <w:szCs w:val="28"/>
        </w:rPr>
      </w:pPr>
      <w:r w:rsidRPr="009F4B3B">
        <w:rPr>
          <w:rFonts w:cstheme="minorHAnsi"/>
          <w:b/>
          <w:sz w:val="28"/>
          <w:szCs w:val="28"/>
        </w:rPr>
        <w:t xml:space="preserve">2.  vi </w:t>
      </w:r>
      <w:r w:rsidR="00CD567C" w:rsidRPr="009F4B3B">
        <w:rPr>
          <w:rFonts w:cstheme="minorHAnsi"/>
          <w:b/>
          <w:sz w:val="28"/>
          <w:szCs w:val="28"/>
        </w:rPr>
        <w:tab/>
      </w:r>
    </w:p>
    <w:p w:rsidR="00CD567C" w:rsidRPr="002E4175" w:rsidRDefault="00CD567C" w:rsidP="00CD567C">
      <w:pPr>
        <w:tabs>
          <w:tab w:val="left" w:pos="3583"/>
        </w:tabs>
        <w:rPr>
          <w:rFonts w:cstheme="minorHAnsi"/>
          <w:color w:val="333333"/>
          <w:sz w:val="24"/>
          <w:szCs w:val="24"/>
          <w:shd w:val="clear" w:color="auto" w:fill="FFFFFF"/>
        </w:rPr>
      </w:pPr>
      <w:r w:rsidRPr="002E4175">
        <w:rPr>
          <w:rFonts w:cstheme="minorHAnsi"/>
          <w:color w:val="333333"/>
          <w:sz w:val="24"/>
          <w:szCs w:val="24"/>
          <w:shd w:val="clear" w:color="auto" w:fill="FFFFFF"/>
        </w:rPr>
        <w:t>Vi is a command line text editor.</w:t>
      </w:r>
      <w:r w:rsidR="00B353DB" w:rsidRPr="002E4175">
        <w:rPr>
          <w:rFonts w:cstheme="minorHAnsi"/>
          <w:color w:val="333333"/>
          <w:sz w:val="24"/>
          <w:szCs w:val="24"/>
          <w:shd w:val="clear" w:color="auto" w:fill="FFFFFF"/>
        </w:rPr>
        <w:t xml:space="preserve"> You can use the </w:t>
      </w:r>
      <w:r w:rsidR="00B353DB" w:rsidRPr="002E4175">
        <w:rPr>
          <w:rFonts w:cstheme="minorHAnsi"/>
          <w:b/>
          <w:bCs/>
          <w:color w:val="333333"/>
          <w:sz w:val="24"/>
          <w:szCs w:val="24"/>
          <w:shd w:val="clear" w:color="auto" w:fill="FFFFFF"/>
        </w:rPr>
        <w:t>vi</w:t>
      </w:r>
      <w:r w:rsidR="00B353DB" w:rsidRPr="002E4175">
        <w:rPr>
          <w:rFonts w:cstheme="minorHAnsi"/>
          <w:color w:val="333333"/>
          <w:sz w:val="24"/>
          <w:szCs w:val="24"/>
          <w:shd w:val="clear" w:color="auto" w:fill="FFFFFF"/>
        </w:rPr>
        <w:t> editor to edit an existing file or to create a new file from scratch. You can also use this editor to just read a text file.</w:t>
      </w:r>
      <w:r w:rsidR="00822E13" w:rsidRPr="002E4175">
        <w:rPr>
          <w:rFonts w:cstheme="minorHAnsi"/>
          <w:color w:val="333333"/>
          <w:sz w:val="24"/>
          <w:szCs w:val="24"/>
          <w:shd w:val="clear" w:color="auto" w:fill="FFFFFF"/>
        </w:rPr>
        <w:t xml:space="preserve"> There are two modes in Vi. </w:t>
      </w:r>
      <w:r w:rsidR="00822E13" w:rsidRPr="002E4175">
        <w:rPr>
          <w:rFonts w:cstheme="minorHAnsi"/>
          <w:b/>
          <w:bCs/>
          <w:color w:val="333333"/>
          <w:sz w:val="24"/>
          <w:szCs w:val="24"/>
          <w:shd w:val="clear" w:color="auto" w:fill="FFFFFF"/>
        </w:rPr>
        <w:t>Insert</w:t>
      </w:r>
      <w:r w:rsidR="00822E13" w:rsidRPr="002E4175">
        <w:rPr>
          <w:rFonts w:cstheme="minorHAnsi"/>
          <w:color w:val="333333"/>
          <w:sz w:val="24"/>
          <w:szCs w:val="24"/>
          <w:shd w:val="clear" w:color="auto" w:fill="FFFFFF"/>
        </w:rPr>
        <w:t> (or Input) mode and </w:t>
      </w:r>
      <w:r w:rsidR="00822E13" w:rsidRPr="002E4175">
        <w:rPr>
          <w:rFonts w:cstheme="minorHAnsi"/>
          <w:b/>
          <w:bCs/>
          <w:color w:val="333333"/>
          <w:sz w:val="24"/>
          <w:szCs w:val="24"/>
          <w:shd w:val="clear" w:color="auto" w:fill="FFFFFF"/>
        </w:rPr>
        <w:t>Edit</w:t>
      </w:r>
      <w:r w:rsidR="00822E13" w:rsidRPr="002E4175">
        <w:rPr>
          <w:rFonts w:cstheme="minorHAnsi"/>
          <w:color w:val="333333"/>
          <w:sz w:val="24"/>
          <w:szCs w:val="24"/>
          <w:shd w:val="clear" w:color="auto" w:fill="FFFFFF"/>
        </w:rPr>
        <w:t> mode. In input mode you may input or enter content into the file. In edit mode you can move around the file, perform actions such as deleting, copying, search and replace, saving etc. </w:t>
      </w:r>
    </w:p>
    <w:p w:rsidR="00822E13" w:rsidRPr="002E4175" w:rsidRDefault="00822E13" w:rsidP="00CD567C">
      <w:pPr>
        <w:tabs>
          <w:tab w:val="left" w:pos="3583"/>
        </w:tabs>
        <w:rPr>
          <w:rFonts w:cstheme="minorHAnsi"/>
          <w:b/>
          <w:sz w:val="24"/>
          <w:szCs w:val="24"/>
        </w:rPr>
      </w:pPr>
      <w:r w:rsidRPr="002E4175">
        <w:rPr>
          <w:rFonts w:cstheme="minorHAnsi"/>
          <w:noProof/>
          <w:color w:val="333333"/>
          <w:sz w:val="24"/>
          <w:szCs w:val="24"/>
          <w:shd w:val="clear" w:color="auto" w:fill="FFFFFF"/>
        </w:rPr>
        <w:drawing>
          <wp:inline distT="0" distB="0" distL="0" distR="0">
            <wp:extent cx="5943600" cy="2286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943600" cy="228600"/>
                    </a:xfrm>
                    <a:prstGeom prst="rect">
                      <a:avLst/>
                    </a:prstGeom>
                    <a:noFill/>
                    <a:ln w="9525">
                      <a:noFill/>
                      <a:miter lim="800000"/>
                      <a:headEnd/>
                      <a:tailEnd/>
                    </a:ln>
                  </pic:spPr>
                </pic:pic>
              </a:graphicData>
            </a:graphic>
          </wp:inline>
        </w:drawing>
      </w:r>
      <w:r w:rsidRPr="002E4175">
        <w:rPr>
          <w:rFonts w:cstheme="minorHAnsi"/>
          <w:b/>
          <w:noProof/>
          <w:sz w:val="24"/>
          <w:szCs w:val="24"/>
        </w:rPr>
        <w:drawing>
          <wp:inline distT="0" distB="0" distL="0" distR="0">
            <wp:extent cx="5938331" cy="2695575"/>
            <wp:effectExtent l="19050" t="0" r="526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2697967"/>
                    </a:xfrm>
                    <a:prstGeom prst="rect">
                      <a:avLst/>
                    </a:prstGeom>
                    <a:noFill/>
                    <a:ln w="9525">
                      <a:noFill/>
                      <a:miter lim="800000"/>
                      <a:headEnd/>
                      <a:tailEnd/>
                    </a:ln>
                  </pic:spPr>
                </pic:pic>
              </a:graphicData>
            </a:graphic>
          </wp:inline>
        </w:drawing>
      </w:r>
    </w:p>
    <w:p w:rsidR="00FA2EE7" w:rsidRPr="00710DB3" w:rsidRDefault="00FA2EE7" w:rsidP="00FA2EE7">
      <w:pPr>
        <w:rPr>
          <w:rFonts w:cstheme="minorHAnsi"/>
          <w:b/>
          <w:sz w:val="28"/>
          <w:szCs w:val="28"/>
        </w:rPr>
      </w:pPr>
      <w:r w:rsidRPr="00710DB3">
        <w:rPr>
          <w:rFonts w:cstheme="minorHAnsi"/>
          <w:b/>
          <w:sz w:val="28"/>
          <w:szCs w:val="28"/>
        </w:rPr>
        <w:t xml:space="preserve">3.  touch </w:t>
      </w:r>
    </w:p>
    <w:p w:rsidR="00173622" w:rsidRPr="00173622" w:rsidRDefault="00173622" w:rsidP="00FA2EE7">
      <w:pPr>
        <w:rPr>
          <w:rFonts w:cstheme="minorHAnsi"/>
          <w:sz w:val="24"/>
          <w:szCs w:val="24"/>
        </w:rPr>
      </w:pPr>
      <w:r w:rsidRPr="00173622">
        <w:rPr>
          <w:rFonts w:cstheme="minorHAnsi"/>
          <w:sz w:val="24"/>
          <w:szCs w:val="24"/>
        </w:rPr>
        <w:t>The touch command is the easiest way to create new, empty files. It is also used to change the timestamps (i.e., dates and times of the most recent access and modification) on existing files and directories.</w:t>
      </w:r>
    </w:p>
    <w:p w:rsidR="008A3482" w:rsidRPr="002E4175" w:rsidRDefault="008A3482" w:rsidP="001C607D">
      <w:pPr>
        <w:rPr>
          <w:rFonts w:cstheme="minorHAnsi"/>
          <w:b/>
          <w:sz w:val="24"/>
          <w:szCs w:val="24"/>
        </w:rPr>
      </w:pPr>
      <w:r w:rsidRPr="002E4175">
        <w:rPr>
          <w:rFonts w:cstheme="minorHAnsi"/>
          <w:b/>
          <w:noProof/>
          <w:sz w:val="24"/>
          <w:szCs w:val="24"/>
        </w:rPr>
        <w:drawing>
          <wp:inline distT="0" distB="0" distL="0" distR="0">
            <wp:extent cx="5921729" cy="647700"/>
            <wp:effectExtent l="19050" t="0" r="2821"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650092"/>
                    </a:xfrm>
                    <a:prstGeom prst="rect">
                      <a:avLst/>
                    </a:prstGeom>
                    <a:noFill/>
                    <a:ln w="9525">
                      <a:noFill/>
                      <a:miter lim="800000"/>
                      <a:headEnd/>
                      <a:tailEnd/>
                    </a:ln>
                  </pic:spPr>
                </pic:pic>
              </a:graphicData>
            </a:graphic>
          </wp:inline>
        </w:drawing>
      </w:r>
    </w:p>
    <w:p w:rsidR="00FA2EE7" w:rsidRPr="00750D4F" w:rsidRDefault="00FA2EE7" w:rsidP="00FA2EE7">
      <w:pPr>
        <w:rPr>
          <w:rFonts w:cstheme="minorHAnsi"/>
          <w:b/>
          <w:sz w:val="28"/>
          <w:szCs w:val="28"/>
        </w:rPr>
      </w:pPr>
      <w:r w:rsidRPr="00750D4F">
        <w:rPr>
          <w:rFonts w:cstheme="minorHAnsi"/>
          <w:b/>
          <w:sz w:val="28"/>
          <w:szCs w:val="28"/>
        </w:rPr>
        <w:lastRenderedPageBreak/>
        <w:t xml:space="preserve">4.  </w:t>
      </w:r>
      <w:proofErr w:type="spellStart"/>
      <w:r w:rsidRPr="00750D4F">
        <w:rPr>
          <w:rFonts w:cstheme="minorHAnsi"/>
          <w:b/>
          <w:sz w:val="28"/>
          <w:szCs w:val="28"/>
        </w:rPr>
        <w:t>mkdir</w:t>
      </w:r>
      <w:proofErr w:type="spellEnd"/>
      <w:r w:rsidRPr="00750D4F">
        <w:rPr>
          <w:rFonts w:cstheme="minorHAnsi"/>
          <w:b/>
          <w:sz w:val="28"/>
          <w:szCs w:val="28"/>
        </w:rPr>
        <w:t xml:space="preserve"> </w:t>
      </w:r>
    </w:p>
    <w:p w:rsidR="00817270" w:rsidRPr="002E4175" w:rsidRDefault="00817270" w:rsidP="00FA2EE7">
      <w:pPr>
        <w:rPr>
          <w:rFonts w:cstheme="minorHAnsi"/>
          <w:sz w:val="24"/>
          <w:szCs w:val="24"/>
        </w:rPr>
      </w:pPr>
      <w:r w:rsidRPr="002E4175">
        <w:rPr>
          <w:rFonts w:cstheme="minorHAnsi"/>
          <w:sz w:val="24"/>
          <w:szCs w:val="24"/>
        </w:rPr>
        <w:t xml:space="preserve">The </w:t>
      </w:r>
      <w:proofErr w:type="spellStart"/>
      <w:r w:rsidRPr="002E4175">
        <w:rPr>
          <w:rFonts w:cstheme="minorHAnsi"/>
          <w:sz w:val="24"/>
          <w:szCs w:val="24"/>
        </w:rPr>
        <w:t>mkdir</w:t>
      </w:r>
      <w:proofErr w:type="spellEnd"/>
      <w:r w:rsidRPr="002E4175">
        <w:rPr>
          <w:rFonts w:cstheme="minorHAnsi"/>
          <w:sz w:val="24"/>
          <w:szCs w:val="24"/>
        </w:rPr>
        <w:t xml:space="preserve"> create the DIRECTORY(</w:t>
      </w:r>
      <w:proofErr w:type="spellStart"/>
      <w:r w:rsidRPr="002E4175">
        <w:rPr>
          <w:rFonts w:cstheme="minorHAnsi"/>
          <w:sz w:val="24"/>
          <w:szCs w:val="24"/>
        </w:rPr>
        <w:t>ies</w:t>
      </w:r>
      <w:proofErr w:type="spellEnd"/>
      <w:r w:rsidRPr="002E4175">
        <w:rPr>
          <w:rFonts w:cstheme="minorHAnsi"/>
          <w:sz w:val="24"/>
          <w:szCs w:val="24"/>
        </w:rPr>
        <w:t>), if they do not already exist.</w:t>
      </w:r>
    </w:p>
    <w:p w:rsidR="00817270" w:rsidRPr="002E4175" w:rsidRDefault="00990450" w:rsidP="00FA2EE7">
      <w:pPr>
        <w:rPr>
          <w:rFonts w:cstheme="minorHAnsi"/>
          <w:b/>
          <w:sz w:val="24"/>
          <w:szCs w:val="24"/>
        </w:rPr>
      </w:pPr>
      <w:r w:rsidRPr="002E4175">
        <w:rPr>
          <w:rFonts w:cstheme="minorHAnsi"/>
          <w:b/>
          <w:noProof/>
          <w:sz w:val="24"/>
          <w:szCs w:val="24"/>
        </w:rPr>
        <w:drawing>
          <wp:inline distT="0" distB="0" distL="0" distR="0">
            <wp:extent cx="5936304" cy="2790825"/>
            <wp:effectExtent l="19050" t="0" r="7296"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943600" cy="2794255"/>
                    </a:xfrm>
                    <a:prstGeom prst="rect">
                      <a:avLst/>
                    </a:prstGeom>
                    <a:noFill/>
                    <a:ln w="9525">
                      <a:noFill/>
                      <a:miter lim="800000"/>
                      <a:headEnd/>
                      <a:tailEnd/>
                    </a:ln>
                  </pic:spPr>
                </pic:pic>
              </a:graphicData>
            </a:graphic>
          </wp:inline>
        </w:drawing>
      </w:r>
    </w:p>
    <w:p w:rsidR="008D1E39" w:rsidRPr="00813F8D" w:rsidRDefault="00FA2EE7" w:rsidP="00FA2EE7">
      <w:pPr>
        <w:rPr>
          <w:rFonts w:cstheme="minorHAnsi"/>
          <w:b/>
          <w:sz w:val="28"/>
          <w:szCs w:val="28"/>
        </w:rPr>
      </w:pPr>
      <w:r w:rsidRPr="00813F8D">
        <w:rPr>
          <w:rFonts w:cstheme="minorHAnsi"/>
          <w:b/>
          <w:sz w:val="28"/>
          <w:szCs w:val="28"/>
        </w:rPr>
        <w:t xml:space="preserve">5.  </w:t>
      </w:r>
      <w:proofErr w:type="spellStart"/>
      <w:r w:rsidRPr="00813F8D">
        <w:rPr>
          <w:rFonts w:cstheme="minorHAnsi"/>
          <w:b/>
          <w:sz w:val="28"/>
          <w:szCs w:val="28"/>
        </w:rPr>
        <w:t>rm</w:t>
      </w:r>
      <w:proofErr w:type="spellEnd"/>
      <w:r w:rsidR="005F2260" w:rsidRPr="00813F8D">
        <w:rPr>
          <w:rFonts w:cstheme="minorHAnsi"/>
          <w:b/>
          <w:sz w:val="28"/>
          <w:szCs w:val="28"/>
        </w:rPr>
        <w:t xml:space="preserve"> </w:t>
      </w:r>
      <w:r w:rsidR="005F2260" w:rsidRPr="00813F8D">
        <w:rPr>
          <w:rFonts w:cstheme="minorHAnsi"/>
          <w:b/>
          <w:sz w:val="28"/>
          <w:szCs w:val="28"/>
        </w:rPr>
        <w:tab/>
      </w:r>
    </w:p>
    <w:p w:rsidR="00E3456D" w:rsidRPr="002E4175" w:rsidRDefault="00CF2F72" w:rsidP="00FA2EE7">
      <w:pPr>
        <w:rPr>
          <w:rFonts w:cstheme="minorHAnsi"/>
          <w:color w:val="000000"/>
          <w:sz w:val="24"/>
          <w:szCs w:val="24"/>
          <w:shd w:val="clear" w:color="auto" w:fill="FFFFFF"/>
        </w:rPr>
      </w:pPr>
      <w:r w:rsidRPr="002E4175">
        <w:rPr>
          <w:rFonts w:cstheme="minorHAnsi"/>
          <w:color w:val="000000"/>
          <w:sz w:val="24"/>
          <w:szCs w:val="24"/>
          <w:shd w:val="clear" w:color="auto" w:fill="FFFFFF"/>
        </w:rPr>
        <w:t>The </w:t>
      </w:r>
      <w:proofErr w:type="spellStart"/>
      <w:r w:rsidRPr="002E4175">
        <w:rPr>
          <w:rFonts w:cstheme="minorHAnsi"/>
          <w:i/>
          <w:iCs/>
          <w:color w:val="000000"/>
          <w:sz w:val="24"/>
          <w:szCs w:val="24"/>
          <w:shd w:val="clear" w:color="auto" w:fill="FFFFFF"/>
        </w:rPr>
        <w:t>rm</w:t>
      </w:r>
      <w:proofErr w:type="spellEnd"/>
      <w:r w:rsidRPr="002E4175">
        <w:rPr>
          <w:rFonts w:cstheme="minorHAnsi"/>
          <w:color w:val="000000"/>
          <w:sz w:val="24"/>
          <w:szCs w:val="24"/>
          <w:shd w:val="clear" w:color="auto" w:fill="FFFFFF"/>
        </w:rPr>
        <w:t> (i.e., </w:t>
      </w:r>
      <w:r w:rsidRPr="002E4175">
        <w:rPr>
          <w:rFonts w:cstheme="minorHAnsi"/>
          <w:i/>
          <w:iCs/>
          <w:color w:val="000000"/>
          <w:sz w:val="24"/>
          <w:szCs w:val="24"/>
          <w:shd w:val="clear" w:color="auto" w:fill="FFFFFF"/>
        </w:rPr>
        <w:t>remove</w:t>
      </w:r>
      <w:r w:rsidRPr="002E4175">
        <w:rPr>
          <w:rFonts w:cstheme="minorHAnsi"/>
          <w:color w:val="000000"/>
          <w:sz w:val="24"/>
          <w:szCs w:val="24"/>
          <w:shd w:val="clear" w:color="auto" w:fill="FFFFFF"/>
        </w:rPr>
        <w:t>) </w:t>
      </w:r>
      <w:hyperlink r:id="rId9" w:history="1">
        <w:r w:rsidRPr="002E4175">
          <w:rPr>
            <w:rStyle w:val="Hyperlink"/>
            <w:rFonts w:cstheme="minorHAnsi"/>
            <w:sz w:val="24"/>
            <w:szCs w:val="24"/>
            <w:u w:val="none"/>
            <w:shd w:val="clear" w:color="auto" w:fill="FFFFFF"/>
          </w:rPr>
          <w:t>command</w:t>
        </w:r>
      </w:hyperlink>
      <w:r w:rsidRPr="002E4175">
        <w:rPr>
          <w:rFonts w:cstheme="minorHAnsi"/>
          <w:color w:val="000000"/>
          <w:sz w:val="24"/>
          <w:szCs w:val="24"/>
          <w:shd w:val="clear" w:color="auto" w:fill="FFFFFF"/>
        </w:rPr>
        <w:t> is used to delete files and directories .</w:t>
      </w:r>
    </w:p>
    <w:p w:rsidR="00056456" w:rsidRDefault="00C55707" w:rsidP="00FA2EE7">
      <w:pPr>
        <w:rPr>
          <w:rFonts w:cstheme="minorHAnsi"/>
          <w:b/>
          <w:sz w:val="24"/>
          <w:szCs w:val="24"/>
        </w:rPr>
      </w:pPr>
      <w:r w:rsidRPr="002E4175">
        <w:rPr>
          <w:rFonts w:cstheme="minorHAnsi"/>
          <w:b/>
          <w:noProof/>
          <w:sz w:val="24"/>
          <w:szCs w:val="24"/>
        </w:rPr>
        <w:drawing>
          <wp:inline distT="0" distB="0" distL="0" distR="0">
            <wp:extent cx="5943600" cy="315571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3600" cy="3155714"/>
                    </a:xfrm>
                    <a:prstGeom prst="rect">
                      <a:avLst/>
                    </a:prstGeom>
                    <a:noFill/>
                    <a:ln w="9525">
                      <a:noFill/>
                      <a:miter lim="800000"/>
                      <a:headEnd/>
                      <a:tailEnd/>
                    </a:ln>
                  </pic:spPr>
                </pic:pic>
              </a:graphicData>
            </a:graphic>
          </wp:inline>
        </w:drawing>
      </w:r>
    </w:p>
    <w:p w:rsidR="00C55707" w:rsidRPr="002E4175" w:rsidRDefault="00C55707" w:rsidP="00FA2EE7">
      <w:pPr>
        <w:rPr>
          <w:rFonts w:cstheme="minorHAnsi"/>
          <w:b/>
          <w:sz w:val="24"/>
          <w:szCs w:val="24"/>
        </w:rPr>
      </w:pPr>
      <w:r w:rsidRPr="002E4175">
        <w:rPr>
          <w:rFonts w:cstheme="minorHAnsi"/>
          <w:b/>
          <w:noProof/>
          <w:sz w:val="24"/>
          <w:szCs w:val="24"/>
        </w:rPr>
        <w:lastRenderedPageBreak/>
        <w:drawing>
          <wp:inline distT="0" distB="0" distL="0" distR="0">
            <wp:extent cx="5943600" cy="2891077"/>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943600" cy="2891077"/>
                    </a:xfrm>
                    <a:prstGeom prst="rect">
                      <a:avLst/>
                    </a:prstGeom>
                    <a:noFill/>
                    <a:ln w="9525">
                      <a:noFill/>
                      <a:miter lim="800000"/>
                      <a:headEnd/>
                      <a:tailEnd/>
                    </a:ln>
                  </pic:spPr>
                </pic:pic>
              </a:graphicData>
            </a:graphic>
          </wp:inline>
        </w:drawing>
      </w:r>
    </w:p>
    <w:p w:rsidR="00174C3A" w:rsidRPr="002E4175" w:rsidRDefault="00174C3A" w:rsidP="00FA2EE7">
      <w:pPr>
        <w:rPr>
          <w:rFonts w:cstheme="minorHAnsi"/>
          <w:sz w:val="24"/>
          <w:szCs w:val="24"/>
        </w:rPr>
      </w:pPr>
      <w:r w:rsidRPr="002E4175">
        <w:rPr>
          <w:rFonts w:cstheme="minorHAnsi"/>
          <w:color w:val="000000"/>
          <w:sz w:val="24"/>
          <w:szCs w:val="24"/>
          <w:shd w:val="clear" w:color="auto" w:fill="FFFFFF"/>
        </w:rPr>
        <w:t xml:space="preserve">As a safety measure, </w:t>
      </w:r>
      <w:proofErr w:type="spellStart"/>
      <w:r w:rsidRPr="002E4175">
        <w:rPr>
          <w:rFonts w:cstheme="minorHAnsi"/>
          <w:color w:val="000000"/>
          <w:sz w:val="24"/>
          <w:szCs w:val="24"/>
          <w:shd w:val="clear" w:color="auto" w:fill="FFFFFF"/>
        </w:rPr>
        <w:t>rm</w:t>
      </w:r>
      <w:proofErr w:type="spellEnd"/>
      <w:r w:rsidRPr="002E4175">
        <w:rPr>
          <w:rFonts w:cstheme="minorHAnsi"/>
          <w:color w:val="000000"/>
          <w:sz w:val="24"/>
          <w:szCs w:val="24"/>
          <w:shd w:val="clear" w:color="auto" w:fill="FFFFFF"/>
        </w:rPr>
        <w:t xml:space="preserve"> does not delete directories by default. In order to delete directories, it is necessary to use the </w:t>
      </w:r>
      <w:r w:rsidRPr="002E4175">
        <w:rPr>
          <w:rFonts w:cstheme="minorHAnsi"/>
          <w:i/>
          <w:iCs/>
          <w:color w:val="000000"/>
          <w:sz w:val="24"/>
          <w:szCs w:val="24"/>
          <w:shd w:val="clear" w:color="auto" w:fill="FFFFFF"/>
        </w:rPr>
        <w:t>-r</w:t>
      </w:r>
      <w:r w:rsidRPr="002E4175">
        <w:rPr>
          <w:rFonts w:cstheme="minorHAnsi"/>
          <w:color w:val="000000"/>
          <w:sz w:val="24"/>
          <w:szCs w:val="24"/>
          <w:shd w:val="clear" w:color="auto" w:fill="FFFFFF"/>
        </w:rPr>
        <w:t> option, which is the same as the </w:t>
      </w:r>
      <w:r w:rsidRPr="002E4175">
        <w:rPr>
          <w:rFonts w:cstheme="minorHAnsi"/>
          <w:i/>
          <w:iCs/>
          <w:color w:val="000000"/>
          <w:sz w:val="24"/>
          <w:szCs w:val="24"/>
          <w:shd w:val="clear" w:color="auto" w:fill="FFFFFF"/>
        </w:rPr>
        <w:t>-R</w:t>
      </w:r>
      <w:r w:rsidRPr="002E4175">
        <w:rPr>
          <w:rFonts w:cstheme="minorHAnsi"/>
          <w:color w:val="000000"/>
          <w:sz w:val="24"/>
          <w:szCs w:val="24"/>
          <w:shd w:val="clear" w:color="auto" w:fill="FFFFFF"/>
        </w:rPr>
        <w:t> option. This option </w:t>
      </w:r>
      <w:r w:rsidRPr="002E4175">
        <w:rPr>
          <w:rFonts w:cstheme="minorHAnsi"/>
          <w:i/>
          <w:iCs/>
          <w:color w:val="000000"/>
          <w:sz w:val="24"/>
          <w:szCs w:val="24"/>
          <w:shd w:val="clear" w:color="auto" w:fill="FFFFFF"/>
        </w:rPr>
        <w:t>recursively</w:t>
      </w:r>
      <w:r w:rsidRPr="002E4175">
        <w:rPr>
          <w:rFonts w:cstheme="minorHAnsi"/>
          <w:color w:val="000000"/>
          <w:sz w:val="24"/>
          <w:szCs w:val="24"/>
          <w:shd w:val="clear" w:color="auto" w:fill="FFFFFF"/>
        </w:rPr>
        <w:t> removes directories and their contents in the </w:t>
      </w:r>
      <w:hyperlink r:id="rId12" w:history="1">
        <w:r w:rsidRPr="002E4175">
          <w:rPr>
            <w:rStyle w:val="Hyperlink"/>
            <w:rFonts w:cstheme="minorHAnsi"/>
            <w:sz w:val="24"/>
            <w:szCs w:val="24"/>
            <w:u w:val="none"/>
            <w:shd w:val="clear" w:color="auto" w:fill="FFFFFF"/>
          </w:rPr>
          <w:t>argument</w:t>
        </w:r>
      </w:hyperlink>
      <w:r w:rsidRPr="002E4175">
        <w:rPr>
          <w:rFonts w:cstheme="minorHAnsi"/>
          <w:color w:val="000000"/>
          <w:sz w:val="24"/>
          <w:szCs w:val="24"/>
          <w:shd w:val="clear" w:color="auto" w:fill="FFFFFF"/>
        </w:rPr>
        <w:t> list; that is, the specified directories will first be emptied of any subdirectories (including their subdirectories and files, etc.) and files and then removed. </w:t>
      </w:r>
    </w:p>
    <w:p w:rsidR="00FA2EE7" w:rsidRPr="00845B27" w:rsidRDefault="00FA2EE7" w:rsidP="00FA2EE7">
      <w:pPr>
        <w:rPr>
          <w:rFonts w:cstheme="minorHAnsi"/>
          <w:b/>
          <w:sz w:val="28"/>
          <w:szCs w:val="28"/>
        </w:rPr>
      </w:pPr>
      <w:r w:rsidRPr="00845B27">
        <w:rPr>
          <w:rFonts w:cstheme="minorHAnsi"/>
          <w:b/>
          <w:sz w:val="28"/>
          <w:szCs w:val="28"/>
        </w:rPr>
        <w:t xml:space="preserve">6.  </w:t>
      </w:r>
      <w:proofErr w:type="spellStart"/>
      <w:r w:rsidRPr="00845B27">
        <w:rPr>
          <w:rFonts w:cstheme="minorHAnsi"/>
          <w:b/>
          <w:sz w:val="28"/>
          <w:szCs w:val="28"/>
        </w:rPr>
        <w:t>ls</w:t>
      </w:r>
      <w:proofErr w:type="spellEnd"/>
      <w:r w:rsidRPr="00845B27">
        <w:rPr>
          <w:rFonts w:cstheme="minorHAnsi"/>
          <w:b/>
          <w:sz w:val="28"/>
          <w:szCs w:val="28"/>
        </w:rPr>
        <w:t xml:space="preserve"> </w:t>
      </w:r>
    </w:p>
    <w:p w:rsidR="00884060" w:rsidRPr="002E4175" w:rsidRDefault="00884060" w:rsidP="00FA2EE7">
      <w:pPr>
        <w:rPr>
          <w:rFonts w:cstheme="minorHAnsi"/>
          <w:color w:val="555555"/>
          <w:sz w:val="24"/>
          <w:szCs w:val="24"/>
          <w:shd w:val="clear" w:color="auto" w:fill="FDFDFD"/>
        </w:rPr>
      </w:pPr>
      <w:r w:rsidRPr="002E4175">
        <w:rPr>
          <w:rFonts w:cstheme="minorHAnsi"/>
          <w:color w:val="555555"/>
          <w:sz w:val="24"/>
          <w:szCs w:val="24"/>
          <w:shd w:val="clear" w:color="auto" w:fill="FDFDFD"/>
        </w:rPr>
        <w:t>“</w:t>
      </w:r>
      <w:proofErr w:type="spellStart"/>
      <w:r w:rsidRPr="002E4175">
        <w:rPr>
          <w:rFonts w:cstheme="minorHAnsi"/>
          <w:color w:val="555555"/>
          <w:sz w:val="24"/>
          <w:szCs w:val="24"/>
          <w:shd w:val="clear" w:color="auto" w:fill="FDFDFD"/>
        </w:rPr>
        <w:t>ls</w:t>
      </w:r>
      <w:proofErr w:type="spellEnd"/>
      <w:r w:rsidRPr="002E4175">
        <w:rPr>
          <w:rFonts w:cstheme="minorHAnsi"/>
          <w:color w:val="555555"/>
          <w:sz w:val="24"/>
          <w:szCs w:val="24"/>
          <w:shd w:val="clear" w:color="auto" w:fill="FDFDFD"/>
        </w:rPr>
        <w:t>” command is used to list directory contents. </w:t>
      </w:r>
    </w:p>
    <w:p w:rsidR="00687980" w:rsidRPr="002E4175" w:rsidRDefault="00687980" w:rsidP="00FA2EE7">
      <w:pPr>
        <w:rPr>
          <w:rFonts w:cstheme="minorHAnsi"/>
          <w:b/>
          <w:sz w:val="24"/>
          <w:szCs w:val="24"/>
        </w:rPr>
      </w:pPr>
      <w:r w:rsidRPr="002E4175">
        <w:rPr>
          <w:rFonts w:cstheme="minorHAnsi"/>
          <w:b/>
          <w:noProof/>
          <w:sz w:val="24"/>
          <w:szCs w:val="24"/>
        </w:rPr>
        <w:drawing>
          <wp:inline distT="0" distB="0" distL="0" distR="0">
            <wp:extent cx="5943600" cy="737882"/>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943600" cy="737882"/>
                    </a:xfrm>
                    <a:prstGeom prst="rect">
                      <a:avLst/>
                    </a:prstGeom>
                    <a:noFill/>
                    <a:ln w="9525">
                      <a:noFill/>
                      <a:miter lim="800000"/>
                      <a:headEnd/>
                      <a:tailEnd/>
                    </a:ln>
                  </pic:spPr>
                </pic:pic>
              </a:graphicData>
            </a:graphic>
          </wp:inline>
        </w:drawing>
      </w:r>
    </w:p>
    <w:p w:rsidR="00FA2EE7" w:rsidRPr="0030203A" w:rsidRDefault="00FA2EE7" w:rsidP="00FA2EE7">
      <w:pPr>
        <w:rPr>
          <w:rFonts w:cstheme="minorHAnsi"/>
          <w:b/>
          <w:sz w:val="28"/>
          <w:szCs w:val="28"/>
        </w:rPr>
      </w:pPr>
      <w:r w:rsidRPr="0030203A">
        <w:rPr>
          <w:rFonts w:cstheme="minorHAnsi"/>
          <w:b/>
          <w:sz w:val="28"/>
          <w:szCs w:val="28"/>
        </w:rPr>
        <w:t xml:space="preserve">7.  echo </w:t>
      </w:r>
    </w:p>
    <w:p w:rsidR="00FC77AD" w:rsidRPr="002E4175" w:rsidRDefault="00FC77AD" w:rsidP="00FC77AD">
      <w:pPr>
        <w:spacing w:after="270" w:line="240" w:lineRule="auto"/>
        <w:rPr>
          <w:rFonts w:eastAsia="Times New Roman" w:cstheme="minorHAnsi"/>
          <w:color w:val="000000"/>
          <w:sz w:val="24"/>
          <w:szCs w:val="24"/>
        </w:rPr>
      </w:pPr>
      <w:r w:rsidRPr="002E4175">
        <w:rPr>
          <w:rFonts w:eastAsia="Times New Roman" w:cstheme="minorHAnsi"/>
          <w:color w:val="000000"/>
          <w:sz w:val="24"/>
          <w:szCs w:val="24"/>
        </w:rPr>
        <w:t>echo is a built-in command in the bash and C shells that writes its arguments to standard output.</w:t>
      </w:r>
    </w:p>
    <w:p w:rsidR="008B6ED6" w:rsidRPr="002E4175" w:rsidRDefault="008B6ED6" w:rsidP="00B40861">
      <w:pPr>
        <w:spacing w:after="270" w:line="240" w:lineRule="auto"/>
        <w:rPr>
          <w:rFonts w:eastAsia="Times New Roman" w:cstheme="minorHAnsi"/>
          <w:color w:val="000000"/>
          <w:sz w:val="24"/>
          <w:szCs w:val="24"/>
        </w:rPr>
      </w:pPr>
      <w:r w:rsidRPr="002E4175">
        <w:rPr>
          <w:rFonts w:eastAsia="Times New Roman" w:cstheme="minorHAnsi"/>
          <w:noProof/>
          <w:color w:val="000000"/>
          <w:sz w:val="24"/>
          <w:szCs w:val="24"/>
        </w:rPr>
        <w:drawing>
          <wp:inline distT="0" distB="0" distL="0" distR="0">
            <wp:extent cx="5943600" cy="47775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5943600" cy="477755"/>
                    </a:xfrm>
                    <a:prstGeom prst="rect">
                      <a:avLst/>
                    </a:prstGeom>
                    <a:noFill/>
                    <a:ln w="9525">
                      <a:noFill/>
                      <a:miter lim="800000"/>
                      <a:headEnd/>
                      <a:tailEnd/>
                    </a:ln>
                  </pic:spPr>
                </pic:pic>
              </a:graphicData>
            </a:graphic>
          </wp:inline>
        </w:drawing>
      </w:r>
    </w:p>
    <w:p w:rsidR="001378C8" w:rsidRPr="002E4175" w:rsidRDefault="001378C8" w:rsidP="001378C8">
      <w:pPr>
        <w:spacing w:after="270" w:line="240" w:lineRule="auto"/>
        <w:rPr>
          <w:rFonts w:eastAsia="Times New Roman" w:cstheme="minorHAnsi"/>
          <w:color w:val="000000"/>
          <w:sz w:val="24"/>
          <w:szCs w:val="24"/>
        </w:rPr>
      </w:pPr>
      <w:r w:rsidRPr="002E4175">
        <w:rPr>
          <w:rFonts w:eastAsia="Times New Roman" w:cstheme="minorHAnsi"/>
          <w:color w:val="000000"/>
          <w:sz w:val="24"/>
          <w:szCs w:val="24"/>
        </w:rPr>
        <w:t>Echo is particularly useful for showing the values of environmental variables, which tell the shell how to behave as a user works at the command line or in scripts (short programs).</w:t>
      </w:r>
    </w:p>
    <w:p w:rsidR="00C54944" w:rsidRPr="002E4175" w:rsidRDefault="00C54944" w:rsidP="00C54944">
      <w:pPr>
        <w:spacing w:after="270" w:line="240" w:lineRule="auto"/>
        <w:rPr>
          <w:rFonts w:eastAsia="Times New Roman" w:cstheme="minorHAnsi"/>
          <w:color w:val="000000"/>
          <w:sz w:val="24"/>
          <w:szCs w:val="24"/>
        </w:rPr>
      </w:pPr>
      <w:r w:rsidRPr="002E4175">
        <w:rPr>
          <w:rFonts w:eastAsia="Times New Roman" w:cstheme="minorHAnsi"/>
          <w:color w:val="000000"/>
          <w:sz w:val="24"/>
          <w:szCs w:val="24"/>
        </w:rPr>
        <w:lastRenderedPageBreak/>
        <w:t>For example, to see the value of HOME, the environmental value that shows the current user's home directory, the following would be used:</w:t>
      </w:r>
    </w:p>
    <w:p w:rsidR="00C54944" w:rsidRPr="002E4175" w:rsidRDefault="00C54944" w:rsidP="00C54944">
      <w:pPr>
        <w:spacing w:after="270" w:line="240" w:lineRule="auto"/>
        <w:rPr>
          <w:rFonts w:eastAsia="Times New Roman" w:cstheme="minorHAnsi"/>
          <w:color w:val="000000"/>
          <w:sz w:val="24"/>
          <w:szCs w:val="24"/>
        </w:rPr>
      </w:pPr>
      <w:r w:rsidRPr="002E4175">
        <w:rPr>
          <w:rFonts w:eastAsia="Times New Roman" w:cstheme="minorHAnsi"/>
          <w:noProof/>
          <w:color w:val="000000"/>
          <w:sz w:val="24"/>
          <w:szCs w:val="24"/>
        </w:rPr>
        <w:drawing>
          <wp:inline distT="0" distB="0" distL="0" distR="0">
            <wp:extent cx="5943600" cy="4191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943600" cy="419100"/>
                    </a:xfrm>
                    <a:prstGeom prst="rect">
                      <a:avLst/>
                    </a:prstGeom>
                    <a:noFill/>
                    <a:ln w="9525">
                      <a:noFill/>
                      <a:miter lim="800000"/>
                      <a:headEnd/>
                      <a:tailEnd/>
                    </a:ln>
                  </pic:spPr>
                </pic:pic>
              </a:graphicData>
            </a:graphic>
          </wp:inline>
        </w:drawing>
      </w:r>
    </w:p>
    <w:p w:rsidR="00FA2EE7" w:rsidRPr="001500F5" w:rsidRDefault="00FA2EE7" w:rsidP="00FA2EE7">
      <w:pPr>
        <w:rPr>
          <w:rFonts w:cstheme="minorHAnsi"/>
          <w:b/>
          <w:sz w:val="28"/>
          <w:szCs w:val="28"/>
        </w:rPr>
      </w:pPr>
      <w:r w:rsidRPr="001500F5">
        <w:rPr>
          <w:rFonts w:cstheme="minorHAnsi"/>
          <w:b/>
          <w:sz w:val="28"/>
          <w:szCs w:val="28"/>
        </w:rPr>
        <w:t xml:space="preserve">8.  cat </w:t>
      </w:r>
    </w:p>
    <w:p w:rsidR="00D93D40" w:rsidRPr="002E4175" w:rsidRDefault="00917A3B" w:rsidP="00FA2EE7">
      <w:pPr>
        <w:rPr>
          <w:rFonts w:cstheme="minorHAnsi"/>
          <w:sz w:val="24"/>
          <w:szCs w:val="24"/>
        </w:rPr>
      </w:pPr>
      <w:r w:rsidRPr="002E4175">
        <w:rPr>
          <w:rFonts w:cstheme="minorHAnsi"/>
          <w:sz w:val="24"/>
          <w:szCs w:val="24"/>
        </w:rPr>
        <w:t xml:space="preserve">The cat (short for “concatenate“) command allows us to view </w:t>
      </w:r>
      <w:r w:rsidR="00010029" w:rsidRPr="002E4175">
        <w:rPr>
          <w:rFonts w:cstheme="minorHAnsi"/>
          <w:sz w:val="24"/>
          <w:szCs w:val="24"/>
        </w:rPr>
        <w:t>contents</w:t>
      </w:r>
      <w:r w:rsidRPr="002E4175">
        <w:rPr>
          <w:rFonts w:cstheme="minorHAnsi"/>
          <w:sz w:val="24"/>
          <w:szCs w:val="24"/>
        </w:rPr>
        <w:t xml:space="preserve"> of file, concatenate files and redirect output in terminal or files.</w:t>
      </w:r>
    </w:p>
    <w:p w:rsidR="00B044B0" w:rsidRPr="002E4175" w:rsidRDefault="00B044B0" w:rsidP="00FA2EE7">
      <w:pPr>
        <w:rPr>
          <w:rFonts w:cstheme="minorHAnsi"/>
          <w:sz w:val="24"/>
          <w:szCs w:val="24"/>
        </w:rPr>
      </w:pPr>
      <w:r w:rsidRPr="002E4175">
        <w:rPr>
          <w:rFonts w:cstheme="minorHAnsi"/>
          <w:noProof/>
          <w:sz w:val="24"/>
          <w:szCs w:val="24"/>
        </w:rPr>
        <w:drawing>
          <wp:inline distT="0" distB="0" distL="0" distR="0">
            <wp:extent cx="5943600" cy="3810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5943600" cy="381000"/>
                    </a:xfrm>
                    <a:prstGeom prst="rect">
                      <a:avLst/>
                    </a:prstGeom>
                    <a:noFill/>
                    <a:ln w="9525">
                      <a:noFill/>
                      <a:miter lim="800000"/>
                      <a:headEnd/>
                      <a:tailEnd/>
                    </a:ln>
                  </pic:spPr>
                </pic:pic>
              </a:graphicData>
            </a:graphic>
          </wp:inline>
        </w:drawing>
      </w:r>
    </w:p>
    <w:p w:rsidR="00FA2EE7" w:rsidRPr="001500F5" w:rsidRDefault="00FA2EE7" w:rsidP="00FA2EE7">
      <w:pPr>
        <w:rPr>
          <w:rFonts w:cstheme="minorHAnsi"/>
          <w:b/>
          <w:sz w:val="28"/>
          <w:szCs w:val="28"/>
        </w:rPr>
      </w:pPr>
      <w:r w:rsidRPr="001500F5">
        <w:rPr>
          <w:rFonts w:cstheme="minorHAnsi"/>
          <w:b/>
          <w:sz w:val="28"/>
          <w:szCs w:val="28"/>
        </w:rPr>
        <w:t xml:space="preserve">9.  who </w:t>
      </w:r>
    </w:p>
    <w:p w:rsidR="00332C6E" w:rsidRPr="002E4175" w:rsidRDefault="00FE09AE" w:rsidP="00FA2EE7">
      <w:pPr>
        <w:rPr>
          <w:rFonts w:cstheme="minorHAnsi"/>
          <w:b/>
          <w:sz w:val="24"/>
          <w:szCs w:val="24"/>
        </w:rPr>
      </w:pPr>
      <w:r w:rsidRPr="002E4175">
        <w:rPr>
          <w:rFonts w:cstheme="minorHAnsi"/>
          <w:color w:val="212529"/>
          <w:sz w:val="24"/>
          <w:szCs w:val="24"/>
          <w:shd w:val="clear" w:color="auto" w:fill="FFFFFF"/>
        </w:rPr>
        <w:t>The who command prints information about all users who are currently logged in.</w:t>
      </w:r>
      <w:r w:rsidR="00332C6E" w:rsidRPr="002E4175">
        <w:rPr>
          <w:rFonts w:cstheme="minorHAnsi"/>
          <w:b/>
          <w:noProof/>
          <w:sz w:val="24"/>
          <w:szCs w:val="24"/>
        </w:rPr>
        <w:drawing>
          <wp:inline distT="0" distB="0" distL="0" distR="0">
            <wp:extent cx="5943600" cy="47308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5943600" cy="473080"/>
                    </a:xfrm>
                    <a:prstGeom prst="rect">
                      <a:avLst/>
                    </a:prstGeom>
                    <a:noFill/>
                    <a:ln w="9525">
                      <a:noFill/>
                      <a:miter lim="800000"/>
                      <a:headEnd/>
                      <a:tailEnd/>
                    </a:ln>
                  </pic:spPr>
                </pic:pic>
              </a:graphicData>
            </a:graphic>
          </wp:inline>
        </w:drawing>
      </w:r>
    </w:p>
    <w:p w:rsidR="00FA2EE7" w:rsidRPr="001500F5" w:rsidRDefault="00FA2EE7" w:rsidP="00FA2EE7">
      <w:pPr>
        <w:rPr>
          <w:rFonts w:cstheme="minorHAnsi"/>
          <w:b/>
          <w:sz w:val="28"/>
          <w:szCs w:val="28"/>
        </w:rPr>
      </w:pPr>
      <w:r w:rsidRPr="001500F5">
        <w:rPr>
          <w:rFonts w:cstheme="minorHAnsi"/>
          <w:b/>
          <w:sz w:val="28"/>
          <w:szCs w:val="28"/>
        </w:rPr>
        <w:t xml:space="preserve">10. </w:t>
      </w:r>
      <w:proofErr w:type="spellStart"/>
      <w:r w:rsidRPr="001500F5">
        <w:rPr>
          <w:rFonts w:cstheme="minorHAnsi"/>
          <w:b/>
          <w:sz w:val="28"/>
          <w:szCs w:val="28"/>
        </w:rPr>
        <w:t>cd</w:t>
      </w:r>
      <w:proofErr w:type="spellEnd"/>
      <w:r w:rsidRPr="001500F5">
        <w:rPr>
          <w:rFonts w:cstheme="minorHAnsi"/>
          <w:b/>
          <w:sz w:val="28"/>
          <w:szCs w:val="28"/>
        </w:rPr>
        <w:t xml:space="preserve"> </w:t>
      </w:r>
    </w:p>
    <w:p w:rsidR="007B0766" w:rsidRPr="002E4175" w:rsidRDefault="007B0766" w:rsidP="00FA2EE7">
      <w:pPr>
        <w:rPr>
          <w:rFonts w:cstheme="minorHAnsi"/>
          <w:sz w:val="24"/>
          <w:szCs w:val="24"/>
        </w:rPr>
      </w:pPr>
      <w:r w:rsidRPr="002E4175">
        <w:rPr>
          <w:rFonts w:cstheme="minorHAnsi"/>
          <w:sz w:val="24"/>
          <w:szCs w:val="24"/>
        </w:rPr>
        <w:t>The </w:t>
      </w:r>
      <w:proofErr w:type="spellStart"/>
      <w:r w:rsidRPr="002E4175">
        <w:rPr>
          <w:rFonts w:cstheme="minorHAnsi"/>
          <w:bCs/>
          <w:sz w:val="24"/>
          <w:szCs w:val="24"/>
        </w:rPr>
        <w:t>cd</w:t>
      </w:r>
      <w:proofErr w:type="spellEnd"/>
      <w:r w:rsidRPr="002E4175">
        <w:rPr>
          <w:rFonts w:cstheme="minorHAnsi"/>
          <w:sz w:val="24"/>
          <w:szCs w:val="24"/>
        </w:rPr>
        <w:t> command, also known as </w:t>
      </w:r>
      <w:proofErr w:type="spellStart"/>
      <w:r w:rsidRPr="002E4175">
        <w:rPr>
          <w:rFonts w:cstheme="minorHAnsi"/>
          <w:bCs/>
          <w:sz w:val="24"/>
          <w:szCs w:val="24"/>
        </w:rPr>
        <w:t>chdir</w:t>
      </w:r>
      <w:proofErr w:type="spellEnd"/>
      <w:r w:rsidRPr="002E4175">
        <w:rPr>
          <w:rFonts w:cstheme="minorHAnsi"/>
          <w:sz w:val="24"/>
          <w:szCs w:val="24"/>
        </w:rPr>
        <w:t> (</w:t>
      </w:r>
      <w:r w:rsidRPr="002E4175">
        <w:rPr>
          <w:rFonts w:cstheme="minorHAnsi"/>
          <w:bCs/>
          <w:sz w:val="24"/>
          <w:szCs w:val="24"/>
        </w:rPr>
        <w:t>ch</w:t>
      </w:r>
      <w:r w:rsidRPr="002E4175">
        <w:rPr>
          <w:rFonts w:cstheme="minorHAnsi"/>
          <w:sz w:val="24"/>
          <w:szCs w:val="24"/>
        </w:rPr>
        <w:t>ange </w:t>
      </w:r>
      <w:r w:rsidRPr="002E4175">
        <w:rPr>
          <w:rFonts w:cstheme="minorHAnsi"/>
          <w:bCs/>
          <w:sz w:val="24"/>
          <w:szCs w:val="24"/>
        </w:rPr>
        <w:t>dir</w:t>
      </w:r>
      <w:r w:rsidRPr="002E4175">
        <w:rPr>
          <w:rFonts w:cstheme="minorHAnsi"/>
          <w:sz w:val="24"/>
          <w:szCs w:val="24"/>
        </w:rPr>
        <w:t>ectory) is used to change your working directory.</w:t>
      </w:r>
    </w:p>
    <w:p w:rsidR="007B0766" w:rsidRPr="002E4175" w:rsidRDefault="007B0766" w:rsidP="00FA2EE7">
      <w:pPr>
        <w:rPr>
          <w:rFonts w:cstheme="minorHAnsi"/>
          <w:b/>
          <w:sz w:val="24"/>
          <w:szCs w:val="24"/>
        </w:rPr>
      </w:pPr>
      <w:r w:rsidRPr="002E4175">
        <w:rPr>
          <w:rFonts w:cstheme="minorHAnsi"/>
          <w:b/>
          <w:noProof/>
          <w:sz w:val="24"/>
          <w:szCs w:val="24"/>
        </w:rPr>
        <w:drawing>
          <wp:inline distT="0" distB="0" distL="0" distR="0">
            <wp:extent cx="5868956" cy="27622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a:stretch>
                      <a:fillRect/>
                    </a:stretch>
                  </pic:blipFill>
                  <pic:spPr bwMode="auto">
                    <a:xfrm>
                      <a:off x="0" y="0"/>
                      <a:ext cx="5943600" cy="279738"/>
                    </a:xfrm>
                    <a:prstGeom prst="rect">
                      <a:avLst/>
                    </a:prstGeom>
                    <a:noFill/>
                    <a:ln w="9525">
                      <a:noFill/>
                      <a:miter lim="800000"/>
                      <a:headEnd/>
                      <a:tailEnd/>
                    </a:ln>
                  </pic:spPr>
                </pic:pic>
              </a:graphicData>
            </a:graphic>
          </wp:inline>
        </w:drawing>
      </w:r>
    </w:p>
    <w:p w:rsidR="00FA2EE7" w:rsidRPr="001500F5" w:rsidRDefault="00FA2EE7" w:rsidP="00FA2EE7">
      <w:pPr>
        <w:rPr>
          <w:rFonts w:cstheme="minorHAnsi"/>
          <w:b/>
          <w:sz w:val="28"/>
          <w:szCs w:val="28"/>
        </w:rPr>
      </w:pPr>
      <w:r w:rsidRPr="001500F5">
        <w:rPr>
          <w:rFonts w:cstheme="minorHAnsi"/>
          <w:b/>
          <w:sz w:val="28"/>
          <w:szCs w:val="28"/>
        </w:rPr>
        <w:t xml:space="preserve">11. date </w:t>
      </w:r>
    </w:p>
    <w:p w:rsidR="002F3E2B" w:rsidRPr="002E4175" w:rsidRDefault="002F3E2B" w:rsidP="00FA2EE7">
      <w:pPr>
        <w:rPr>
          <w:rFonts w:cstheme="minorHAnsi"/>
          <w:sz w:val="24"/>
          <w:szCs w:val="24"/>
        </w:rPr>
      </w:pPr>
      <w:r w:rsidRPr="002E4175">
        <w:rPr>
          <w:rFonts w:cstheme="minorHAnsi"/>
          <w:sz w:val="24"/>
          <w:szCs w:val="24"/>
        </w:rPr>
        <w:t>The date command is used to print out, or change the value of, the system's time and date information.</w:t>
      </w:r>
    </w:p>
    <w:p w:rsidR="00D617D8" w:rsidRPr="002E4175" w:rsidRDefault="00D617D8" w:rsidP="00FA2EE7">
      <w:pPr>
        <w:rPr>
          <w:rFonts w:cstheme="minorHAnsi"/>
          <w:sz w:val="24"/>
          <w:szCs w:val="24"/>
        </w:rPr>
      </w:pPr>
      <w:r w:rsidRPr="002E4175">
        <w:rPr>
          <w:rFonts w:cstheme="minorHAnsi"/>
          <w:noProof/>
          <w:sz w:val="24"/>
          <w:szCs w:val="24"/>
        </w:rPr>
        <w:drawing>
          <wp:inline distT="0" distB="0" distL="0" distR="0">
            <wp:extent cx="5903658" cy="361950"/>
            <wp:effectExtent l="19050" t="0" r="1842"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srcRect/>
                    <a:stretch>
                      <a:fillRect/>
                    </a:stretch>
                  </pic:blipFill>
                  <pic:spPr bwMode="auto">
                    <a:xfrm>
                      <a:off x="0" y="0"/>
                      <a:ext cx="5943600" cy="364399"/>
                    </a:xfrm>
                    <a:prstGeom prst="rect">
                      <a:avLst/>
                    </a:prstGeom>
                    <a:noFill/>
                    <a:ln w="9525">
                      <a:noFill/>
                      <a:miter lim="800000"/>
                      <a:headEnd/>
                      <a:tailEnd/>
                    </a:ln>
                  </pic:spPr>
                </pic:pic>
              </a:graphicData>
            </a:graphic>
          </wp:inline>
        </w:drawing>
      </w:r>
    </w:p>
    <w:p w:rsidR="00FA2EE7" w:rsidRPr="001500F5" w:rsidRDefault="00FA2EE7" w:rsidP="00FA2EE7">
      <w:pPr>
        <w:rPr>
          <w:rFonts w:cstheme="minorHAnsi"/>
          <w:b/>
          <w:sz w:val="28"/>
          <w:szCs w:val="28"/>
        </w:rPr>
      </w:pPr>
      <w:r w:rsidRPr="001500F5">
        <w:rPr>
          <w:rFonts w:cstheme="minorHAnsi"/>
          <w:b/>
          <w:sz w:val="28"/>
          <w:szCs w:val="28"/>
        </w:rPr>
        <w:t xml:space="preserve">12. cal </w:t>
      </w:r>
    </w:p>
    <w:p w:rsidR="004C5067" w:rsidRPr="002E4175" w:rsidRDefault="004C5067" w:rsidP="004C5067">
      <w:pPr>
        <w:rPr>
          <w:rFonts w:cstheme="minorHAnsi"/>
          <w:sz w:val="24"/>
          <w:szCs w:val="24"/>
        </w:rPr>
      </w:pPr>
      <w:r w:rsidRPr="002E4175">
        <w:rPr>
          <w:rFonts w:cstheme="minorHAnsi"/>
          <w:sz w:val="24"/>
          <w:szCs w:val="24"/>
        </w:rPr>
        <w:t>The cal command display a conveniently-formatted calendar from the command line.</w:t>
      </w:r>
    </w:p>
    <w:p w:rsidR="0000003A" w:rsidRPr="002E4175" w:rsidRDefault="0000003A" w:rsidP="004C5067">
      <w:pPr>
        <w:rPr>
          <w:rFonts w:cstheme="minorHAnsi"/>
          <w:sz w:val="24"/>
          <w:szCs w:val="24"/>
        </w:rPr>
      </w:pPr>
      <w:r w:rsidRPr="002E4175">
        <w:rPr>
          <w:rFonts w:cstheme="minorHAnsi"/>
          <w:noProof/>
          <w:sz w:val="24"/>
          <w:szCs w:val="24"/>
        </w:rPr>
        <w:lastRenderedPageBreak/>
        <w:drawing>
          <wp:inline distT="0" distB="0" distL="0" distR="0">
            <wp:extent cx="5940264" cy="1038225"/>
            <wp:effectExtent l="19050" t="0" r="3336"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srcRect/>
                    <a:stretch>
                      <a:fillRect/>
                    </a:stretch>
                  </pic:blipFill>
                  <pic:spPr bwMode="auto">
                    <a:xfrm>
                      <a:off x="0" y="0"/>
                      <a:ext cx="5943600" cy="1038808"/>
                    </a:xfrm>
                    <a:prstGeom prst="rect">
                      <a:avLst/>
                    </a:prstGeom>
                    <a:noFill/>
                    <a:ln w="9525">
                      <a:noFill/>
                      <a:miter lim="800000"/>
                      <a:headEnd/>
                      <a:tailEnd/>
                    </a:ln>
                  </pic:spPr>
                </pic:pic>
              </a:graphicData>
            </a:graphic>
          </wp:inline>
        </w:drawing>
      </w:r>
    </w:p>
    <w:p w:rsidR="00FA2EE7" w:rsidRPr="00B33046" w:rsidRDefault="00FA2EE7" w:rsidP="00FA2EE7">
      <w:pPr>
        <w:rPr>
          <w:rFonts w:cstheme="minorHAnsi"/>
          <w:b/>
          <w:sz w:val="28"/>
          <w:szCs w:val="28"/>
        </w:rPr>
      </w:pPr>
      <w:r w:rsidRPr="00B33046">
        <w:rPr>
          <w:rFonts w:cstheme="minorHAnsi"/>
          <w:b/>
          <w:sz w:val="28"/>
          <w:szCs w:val="28"/>
        </w:rPr>
        <w:t xml:space="preserve">13. </w:t>
      </w:r>
      <w:proofErr w:type="spellStart"/>
      <w:r w:rsidRPr="00B33046">
        <w:rPr>
          <w:rFonts w:cstheme="minorHAnsi"/>
          <w:b/>
          <w:sz w:val="28"/>
          <w:szCs w:val="28"/>
        </w:rPr>
        <w:t>mv</w:t>
      </w:r>
      <w:proofErr w:type="spellEnd"/>
      <w:r w:rsidRPr="00B33046">
        <w:rPr>
          <w:rFonts w:cstheme="minorHAnsi"/>
          <w:b/>
          <w:sz w:val="28"/>
          <w:szCs w:val="28"/>
        </w:rPr>
        <w:t xml:space="preserve"> </w:t>
      </w:r>
    </w:p>
    <w:p w:rsidR="00806881" w:rsidRPr="002E4175" w:rsidRDefault="00806881" w:rsidP="00FA2EE7">
      <w:pPr>
        <w:rPr>
          <w:rFonts w:cstheme="minorHAnsi"/>
          <w:color w:val="454545"/>
          <w:sz w:val="24"/>
          <w:szCs w:val="24"/>
          <w:shd w:val="clear" w:color="auto" w:fill="FFFFFF"/>
        </w:rPr>
      </w:pPr>
      <w:r w:rsidRPr="002E4175">
        <w:rPr>
          <w:rFonts w:cstheme="minorHAnsi"/>
          <w:color w:val="454545"/>
          <w:sz w:val="24"/>
          <w:szCs w:val="24"/>
          <w:shd w:val="clear" w:color="auto" w:fill="FFFFFF"/>
        </w:rPr>
        <w:t>The </w:t>
      </w:r>
      <w:proofErr w:type="spellStart"/>
      <w:r w:rsidRPr="002E4175">
        <w:rPr>
          <w:rFonts w:cstheme="minorHAnsi"/>
          <w:b/>
          <w:bCs/>
          <w:color w:val="454545"/>
          <w:sz w:val="24"/>
          <w:szCs w:val="24"/>
          <w:shd w:val="clear" w:color="auto" w:fill="FFFFFF"/>
        </w:rPr>
        <w:t>mv</w:t>
      </w:r>
      <w:proofErr w:type="spellEnd"/>
      <w:r w:rsidRPr="002E4175">
        <w:rPr>
          <w:rFonts w:cstheme="minorHAnsi"/>
          <w:color w:val="454545"/>
          <w:sz w:val="24"/>
          <w:szCs w:val="24"/>
          <w:shd w:val="clear" w:color="auto" w:fill="FFFFFF"/>
        </w:rPr>
        <w:t> </w:t>
      </w:r>
      <w:r w:rsidR="00A92E2A">
        <w:rPr>
          <w:rFonts w:cstheme="minorHAnsi"/>
          <w:color w:val="454545"/>
          <w:sz w:val="24"/>
          <w:szCs w:val="24"/>
          <w:shd w:val="clear" w:color="auto" w:fill="FFFFFF"/>
        </w:rPr>
        <w:t xml:space="preserve">(move) </w:t>
      </w:r>
      <w:r w:rsidRPr="002E4175">
        <w:rPr>
          <w:rFonts w:cstheme="minorHAnsi"/>
          <w:color w:val="454545"/>
          <w:sz w:val="24"/>
          <w:szCs w:val="24"/>
          <w:shd w:val="clear" w:color="auto" w:fill="FFFFFF"/>
        </w:rPr>
        <w:t>command is used to move or </w:t>
      </w:r>
      <w:hyperlink r:id="rId21" w:history="1">
        <w:r w:rsidRPr="002E4175">
          <w:rPr>
            <w:rStyle w:val="Hyperlink"/>
            <w:rFonts w:cstheme="minorHAnsi"/>
            <w:color w:val="663366"/>
            <w:sz w:val="24"/>
            <w:szCs w:val="24"/>
            <w:u w:val="none"/>
            <w:shd w:val="clear" w:color="auto" w:fill="FFFFFF"/>
          </w:rPr>
          <w:t>rename</w:t>
        </w:r>
      </w:hyperlink>
      <w:r w:rsidRPr="002E4175">
        <w:rPr>
          <w:rFonts w:cstheme="minorHAnsi"/>
          <w:sz w:val="24"/>
          <w:szCs w:val="24"/>
        </w:rPr>
        <w:t xml:space="preserve"> </w:t>
      </w:r>
      <w:r w:rsidRPr="002E4175">
        <w:rPr>
          <w:rFonts w:cstheme="minorHAnsi"/>
          <w:color w:val="454545"/>
          <w:sz w:val="24"/>
          <w:szCs w:val="24"/>
          <w:shd w:val="clear" w:color="auto" w:fill="FFFFFF"/>
        </w:rPr>
        <w:t>files.</w:t>
      </w:r>
    </w:p>
    <w:p w:rsidR="000526F3" w:rsidRPr="002E4175" w:rsidRDefault="000526F3" w:rsidP="00FA2EE7">
      <w:pPr>
        <w:rPr>
          <w:rFonts w:cstheme="minorHAnsi"/>
          <w:b/>
          <w:sz w:val="24"/>
          <w:szCs w:val="24"/>
        </w:rPr>
      </w:pPr>
      <w:r w:rsidRPr="002E4175">
        <w:rPr>
          <w:rFonts w:cstheme="minorHAnsi"/>
          <w:b/>
          <w:noProof/>
          <w:sz w:val="24"/>
          <w:szCs w:val="24"/>
        </w:rPr>
        <w:drawing>
          <wp:inline distT="0" distB="0" distL="0" distR="0">
            <wp:extent cx="5943600" cy="83321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srcRect/>
                    <a:stretch>
                      <a:fillRect/>
                    </a:stretch>
                  </pic:blipFill>
                  <pic:spPr bwMode="auto">
                    <a:xfrm>
                      <a:off x="0" y="0"/>
                      <a:ext cx="5943600" cy="833215"/>
                    </a:xfrm>
                    <a:prstGeom prst="rect">
                      <a:avLst/>
                    </a:prstGeom>
                    <a:noFill/>
                    <a:ln w="9525">
                      <a:noFill/>
                      <a:miter lim="800000"/>
                      <a:headEnd/>
                      <a:tailEnd/>
                    </a:ln>
                  </pic:spPr>
                </pic:pic>
              </a:graphicData>
            </a:graphic>
          </wp:inline>
        </w:drawing>
      </w:r>
    </w:p>
    <w:p w:rsidR="00FA2EE7" w:rsidRPr="00B33046" w:rsidRDefault="00FA2EE7" w:rsidP="00FA2EE7">
      <w:pPr>
        <w:rPr>
          <w:rFonts w:cstheme="minorHAnsi"/>
          <w:b/>
          <w:sz w:val="28"/>
          <w:szCs w:val="28"/>
        </w:rPr>
      </w:pPr>
      <w:r w:rsidRPr="00B33046">
        <w:rPr>
          <w:rFonts w:cstheme="minorHAnsi"/>
          <w:b/>
          <w:sz w:val="28"/>
          <w:szCs w:val="28"/>
        </w:rPr>
        <w:t xml:space="preserve">14. cp </w:t>
      </w:r>
    </w:p>
    <w:p w:rsidR="00B46001" w:rsidRPr="002E4175" w:rsidRDefault="00B46001" w:rsidP="00FA2EE7">
      <w:pPr>
        <w:rPr>
          <w:rFonts w:cstheme="minorHAnsi"/>
          <w:color w:val="454545"/>
          <w:sz w:val="24"/>
          <w:szCs w:val="24"/>
          <w:shd w:val="clear" w:color="auto" w:fill="FFFFFF"/>
        </w:rPr>
      </w:pPr>
      <w:r w:rsidRPr="002E4175">
        <w:rPr>
          <w:rFonts w:cstheme="minorHAnsi"/>
          <w:color w:val="454545"/>
          <w:sz w:val="24"/>
          <w:szCs w:val="24"/>
          <w:shd w:val="clear" w:color="auto" w:fill="FFFFFF"/>
        </w:rPr>
        <w:t>The </w:t>
      </w:r>
      <w:r w:rsidRPr="002E4175">
        <w:rPr>
          <w:rFonts w:cstheme="minorHAnsi"/>
          <w:b/>
          <w:bCs/>
          <w:color w:val="454545"/>
          <w:sz w:val="24"/>
          <w:szCs w:val="24"/>
          <w:shd w:val="clear" w:color="auto" w:fill="FFFFFF"/>
        </w:rPr>
        <w:t>cp</w:t>
      </w:r>
      <w:r w:rsidRPr="002E4175">
        <w:rPr>
          <w:rFonts w:cstheme="minorHAnsi"/>
          <w:color w:val="454545"/>
          <w:sz w:val="24"/>
          <w:szCs w:val="24"/>
          <w:shd w:val="clear" w:color="auto" w:fill="FFFFFF"/>
        </w:rPr>
        <w:t> command is used to make copies of files and directories.</w:t>
      </w:r>
    </w:p>
    <w:p w:rsidR="00B46001" w:rsidRPr="002E4175" w:rsidRDefault="00B46001" w:rsidP="00FA2EE7">
      <w:pPr>
        <w:rPr>
          <w:rFonts w:cstheme="minorHAnsi"/>
          <w:b/>
          <w:sz w:val="24"/>
          <w:szCs w:val="24"/>
        </w:rPr>
      </w:pPr>
      <w:r w:rsidRPr="002E4175">
        <w:rPr>
          <w:rFonts w:cstheme="minorHAnsi"/>
          <w:b/>
          <w:noProof/>
          <w:sz w:val="24"/>
          <w:szCs w:val="24"/>
        </w:rPr>
        <w:drawing>
          <wp:inline distT="0" distB="0" distL="0" distR="0">
            <wp:extent cx="5934075" cy="1619250"/>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a:srcRect/>
                    <a:stretch>
                      <a:fillRect/>
                    </a:stretch>
                  </pic:blipFill>
                  <pic:spPr bwMode="auto">
                    <a:xfrm>
                      <a:off x="0" y="0"/>
                      <a:ext cx="5934075" cy="1619250"/>
                    </a:xfrm>
                    <a:prstGeom prst="rect">
                      <a:avLst/>
                    </a:prstGeom>
                    <a:noFill/>
                    <a:ln w="9525">
                      <a:noFill/>
                      <a:miter lim="800000"/>
                      <a:headEnd/>
                      <a:tailEnd/>
                    </a:ln>
                  </pic:spPr>
                </pic:pic>
              </a:graphicData>
            </a:graphic>
          </wp:inline>
        </w:drawing>
      </w:r>
    </w:p>
    <w:p w:rsidR="00FA2EE7" w:rsidRPr="005A6854" w:rsidRDefault="00FA2EE7" w:rsidP="00FA2EE7">
      <w:pPr>
        <w:rPr>
          <w:rFonts w:cstheme="minorHAnsi"/>
          <w:b/>
          <w:sz w:val="28"/>
          <w:szCs w:val="28"/>
        </w:rPr>
      </w:pPr>
      <w:r w:rsidRPr="005A6854">
        <w:rPr>
          <w:rFonts w:cstheme="minorHAnsi"/>
          <w:b/>
          <w:sz w:val="28"/>
          <w:szCs w:val="28"/>
        </w:rPr>
        <w:t>15. which</w:t>
      </w:r>
    </w:p>
    <w:p w:rsidR="00A4329C" w:rsidRPr="002E4175" w:rsidRDefault="00A4329C" w:rsidP="00FA2EE7">
      <w:pPr>
        <w:rPr>
          <w:rFonts w:cstheme="minorHAnsi"/>
          <w:color w:val="111111"/>
          <w:sz w:val="24"/>
          <w:szCs w:val="24"/>
          <w:shd w:val="clear" w:color="auto" w:fill="FFFFFF"/>
        </w:rPr>
      </w:pPr>
      <w:r w:rsidRPr="002E4175">
        <w:rPr>
          <w:rFonts w:cstheme="minorHAnsi"/>
          <w:color w:val="111111"/>
          <w:sz w:val="24"/>
          <w:szCs w:val="24"/>
          <w:shd w:val="clear" w:color="auto" w:fill="FFFFFF"/>
        </w:rPr>
        <w:t>Which command is command to locate executables in the system.</w:t>
      </w:r>
      <w:r w:rsidR="00915E80" w:rsidRPr="00915E80">
        <w:t xml:space="preserve"> </w:t>
      </w:r>
      <w:r w:rsidR="00915E80" w:rsidRPr="00915E80">
        <w:rPr>
          <w:rFonts w:cstheme="minorHAnsi"/>
          <w:color w:val="111111"/>
          <w:sz w:val="24"/>
          <w:szCs w:val="24"/>
          <w:shd w:val="clear" w:color="auto" w:fill="FFFFFF"/>
        </w:rPr>
        <w:t>“which” commands searches the path of executable in system paths set in $PATH environment variable.</w:t>
      </w:r>
    </w:p>
    <w:p w:rsidR="00376A60" w:rsidRPr="002E4175" w:rsidRDefault="00376A60" w:rsidP="00FA2EE7">
      <w:pPr>
        <w:rPr>
          <w:rFonts w:cstheme="minorHAnsi"/>
          <w:b/>
          <w:sz w:val="24"/>
          <w:szCs w:val="24"/>
        </w:rPr>
      </w:pPr>
      <w:r w:rsidRPr="002E4175">
        <w:rPr>
          <w:rFonts w:cstheme="minorHAnsi"/>
          <w:b/>
          <w:noProof/>
          <w:sz w:val="24"/>
          <w:szCs w:val="24"/>
        </w:rPr>
        <w:drawing>
          <wp:inline distT="0" distB="0" distL="0" distR="0">
            <wp:extent cx="5943600" cy="280358"/>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4"/>
                    <a:srcRect/>
                    <a:stretch>
                      <a:fillRect/>
                    </a:stretch>
                  </pic:blipFill>
                  <pic:spPr bwMode="auto">
                    <a:xfrm>
                      <a:off x="0" y="0"/>
                      <a:ext cx="5943600" cy="280358"/>
                    </a:xfrm>
                    <a:prstGeom prst="rect">
                      <a:avLst/>
                    </a:prstGeom>
                    <a:noFill/>
                    <a:ln w="9525">
                      <a:noFill/>
                      <a:miter lim="800000"/>
                      <a:headEnd/>
                      <a:tailEnd/>
                    </a:ln>
                  </pic:spPr>
                </pic:pic>
              </a:graphicData>
            </a:graphic>
          </wp:inline>
        </w:drawing>
      </w:r>
    </w:p>
    <w:sectPr w:rsidR="00376A60" w:rsidRPr="002E4175" w:rsidSect="00DF49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31CF9"/>
    <w:rsid w:val="0000003A"/>
    <w:rsid w:val="00010029"/>
    <w:rsid w:val="000526F3"/>
    <w:rsid w:val="00056456"/>
    <w:rsid w:val="000C763D"/>
    <w:rsid w:val="00135AB6"/>
    <w:rsid w:val="001378C8"/>
    <w:rsid w:val="001500F5"/>
    <w:rsid w:val="00173622"/>
    <w:rsid w:val="00174C3A"/>
    <w:rsid w:val="001C607D"/>
    <w:rsid w:val="001C63B9"/>
    <w:rsid w:val="002E4175"/>
    <w:rsid w:val="002F3E2B"/>
    <w:rsid w:val="0030203A"/>
    <w:rsid w:val="00310D15"/>
    <w:rsid w:val="00332C6E"/>
    <w:rsid w:val="00376A60"/>
    <w:rsid w:val="00487188"/>
    <w:rsid w:val="004C5067"/>
    <w:rsid w:val="00541CE0"/>
    <w:rsid w:val="005A22C3"/>
    <w:rsid w:val="005A6854"/>
    <w:rsid w:val="005C62F7"/>
    <w:rsid w:val="005F2260"/>
    <w:rsid w:val="00667315"/>
    <w:rsid w:val="00687980"/>
    <w:rsid w:val="00690559"/>
    <w:rsid w:val="006D42B9"/>
    <w:rsid w:val="00710DB3"/>
    <w:rsid w:val="007277DB"/>
    <w:rsid w:val="00750D4F"/>
    <w:rsid w:val="007B0766"/>
    <w:rsid w:val="00806881"/>
    <w:rsid w:val="00813F8D"/>
    <w:rsid w:val="00817270"/>
    <w:rsid w:val="00822E13"/>
    <w:rsid w:val="00845B27"/>
    <w:rsid w:val="00884060"/>
    <w:rsid w:val="008847F2"/>
    <w:rsid w:val="008A3482"/>
    <w:rsid w:val="008B6ED6"/>
    <w:rsid w:val="008C385E"/>
    <w:rsid w:val="008D1E39"/>
    <w:rsid w:val="00915E80"/>
    <w:rsid w:val="00917A3B"/>
    <w:rsid w:val="00990450"/>
    <w:rsid w:val="009F0C40"/>
    <w:rsid w:val="009F4B3B"/>
    <w:rsid w:val="00A069B6"/>
    <w:rsid w:val="00A31CF9"/>
    <w:rsid w:val="00A4329C"/>
    <w:rsid w:val="00A83EBB"/>
    <w:rsid w:val="00A92E2A"/>
    <w:rsid w:val="00AB07F5"/>
    <w:rsid w:val="00AB7F42"/>
    <w:rsid w:val="00B044B0"/>
    <w:rsid w:val="00B04F37"/>
    <w:rsid w:val="00B33046"/>
    <w:rsid w:val="00B353DB"/>
    <w:rsid w:val="00B40861"/>
    <w:rsid w:val="00B46001"/>
    <w:rsid w:val="00BB6469"/>
    <w:rsid w:val="00C538CE"/>
    <w:rsid w:val="00C54944"/>
    <w:rsid w:val="00C55707"/>
    <w:rsid w:val="00C73358"/>
    <w:rsid w:val="00CB6FEE"/>
    <w:rsid w:val="00CD567C"/>
    <w:rsid w:val="00CF2F72"/>
    <w:rsid w:val="00D57351"/>
    <w:rsid w:val="00D617D8"/>
    <w:rsid w:val="00D93D40"/>
    <w:rsid w:val="00DF491E"/>
    <w:rsid w:val="00E20CC5"/>
    <w:rsid w:val="00E3456D"/>
    <w:rsid w:val="00EE05BA"/>
    <w:rsid w:val="00FA2EE7"/>
    <w:rsid w:val="00FC77AD"/>
    <w:rsid w:val="00FE09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91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7F42"/>
    <w:rPr>
      <w:color w:val="0000FF"/>
      <w:u w:val="single"/>
    </w:rPr>
  </w:style>
  <w:style w:type="paragraph" w:styleId="BalloonText">
    <w:name w:val="Balloon Text"/>
    <w:basedOn w:val="Normal"/>
    <w:link w:val="BalloonTextChar"/>
    <w:uiPriority w:val="99"/>
    <w:semiHidden/>
    <w:unhideWhenUsed/>
    <w:rsid w:val="005A22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2C3"/>
    <w:rPr>
      <w:rFonts w:ascii="Tahoma" w:hAnsi="Tahoma" w:cs="Tahoma"/>
      <w:sz w:val="16"/>
      <w:szCs w:val="16"/>
    </w:rPr>
  </w:style>
  <w:style w:type="paragraph" w:styleId="NormalWeb">
    <w:name w:val="Normal (Web)"/>
    <w:basedOn w:val="Normal"/>
    <w:uiPriority w:val="99"/>
    <w:unhideWhenUsed/>
    <w:rsid w:val="001C607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6731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78192035">
      <w:bodyDiv w:val="1"/>
      <w:marLeft w:val="0"/>
      <w:marRight w:val="0"/>
      <w:marTop w:val="0"/>
      <w:marBottom w:val="0"/>
      <w:divBdr>
        <w:top w:val="none" w:sz="0" w:space="0" w:color="auto"/>
        <w:left w:val="none" w:sz="0" w:space="0" w:color="auto"/>
        <w:bottom w:val="none" w:sz="0" w:space="0" w:color="auto"/>
        <w:right w:val="none" w:sz="0" w:space="0" w:color="auto"/>
      </w:divBdr>
    </w:div>
    <w:div w:id="746421267">
      <w:bodyDiv w:val="1"/>
      <w:marLeft w:val="0"/>
      <w:marRight w:val="0"/>
      <w:marTop w:val="0"/>
      <w:marBottom w:val="0"/>
      <w:divBdr>
        <w:top w:val="none" w:sz="0" w:space="0" w:color="auto"/>
        <w:left w:val="none" w:sz="0" w:space="0" w:color="auto"/>
        <w:bottom w:val="none" w:sz="0" w:space="0" w:color="auto"/>
        <w:right w:val="none" w:sz="0" w:space="0" w:color="auto"/>
      </w:divBdr>
      <w:divsChild>
        <w:div w:id="1007748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5705520">
      <w:bodyDiv w:val="1"/>
      <w:marLeft w:val="0"/>
      <w:marRight w:val="0"/>
      <w:marTop w:val="0"/>
      <w:marBottom w:val="0"/>
      <w:divBdr>
        <w:top w:val="none" w:sz="0" w:space="0" w:color="auto"/>
        <w:left w:val="none" w:sz="0" w:space="0" w:color="auto"/>
        <w:bottom w:val="none" w:sz="0" w:space="0" w:color="auto"/>
        <w:right w:val="none" w:sz="0" w:space="0" w:color="auto"/>
      </w:divBdr>
    </w:div>
    <w:div w:id="910967257">
      <w:bodyDiv w:val="1"/>
      <w:marLeft w:val="0"/>
      <w:marRight w:val="0"/>
      <w:marTop w:val="0"/>
      <w:marBottom w:val="0"/>
      <w:divBdr>
        <w:top w:val="none" w:sz="0" w:space="0" w:color="auto"/>
        <w:left w:val="none" w:sz="0" w:space="0" w:color="auto"/>
        <w:bottom w:val="none" w:sz="0" w:space="0" w:color="auto"/>
        <w:right w:val="none" w:sz="0" w:space="0" w:color="auto"/>
      </w:divBdr>
    </w:div>
    <w:div w:id="1502889174">
      <w:bodyDiv w:val="1"/>
      <w:marLeft w:val="0"/>
      <w:marRight w:val="0"/>
      <w:marTop w:val="0"/>
      <w:marBottom w:val="0"/>
      <w:divBdr>
        <w:top w:val="none" w:sz="0" w:space="0" w:color="auto"/>
        <w:left w:val="none" w:sz="0" w:space="0" w:color="auto"/>
        <w:bottom w:val="none" w:sz="0" w:space="0" w:color="auto"/>
        <w:right w:val="none" w:sz="0" w:space="0" w:color="auto"/>
      </w:divBdr>
    </w:div>
    <w:div w:id="150851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computerhope.com/jargon/r/rename.htm" TargetMode="External"/><Relationship Id="rId7" Type="http://schemas.openxmlformats.org/officeDocument/2006/relationships/image" Target="media/image4.png"/><Relationship Id="rId12" Type="http://schemas.openxmlformats.org/officeDocument/2006/relationships/hyperlink" Target="http://www.linfo.org/argument.html" TargetMode="External"/><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hyperlink" Target="http://www.linfo.org/command.html" TargetMode="External"/><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Pages>5</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80</cp:revision>
  <dcterms:created xsi:type="dcterms:W3CDTF">2017-09-03T05:45:00Z</dcterms:created>
  <dcterms:modified xsi:type="dcterms:W3CDTF">2017-09-03T13:24:00Z</dcterms:modified>
</cp:coreProperties>
</file>