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8F8F"/>
          <w:sz w:val="56"/>
          <w:szCs w:val="56"/>
        </w:rPr>
        <w:t xml:space="preserve">BANKMETRIC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44441"/>
          <w:sz w:val="32"/>
          <w:szCs w:val="32"/>
        </w:rPr>
        <w:t xml:space="preserve">Conversational Analytics Platform</w:t>
      </w:r>
    </w:p>
    <w:p>
      <w:pPr>
        <w:pBdr>
          <w:bottom w:val="single" w:color="0A8F8F" w:sz="8" w:space="8"/>
        </w:pBdr>
        <w:spacing w:before="0"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End-to-End Implementation 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85FA5"/>
          <w:sz w:val="22"/>
          <w:szCs w:val="22"/>
        </w:rPr>
        <w:t xml:space="preserve">On-Premises  |  Active Directory Integration  |  MS Teams / Copilot Studio Agent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On-premises — No cloud dependency on data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Directory (Kerberos / LDAP)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agent → secured internal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Microsoft SQL Server (on-prem)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FastAPI + Strawberry GraphQL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Streamlit (prototype) → Copilot Studio (production)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A8F8F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Architecture Overview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2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Prerequisites &amp; Server Setup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3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Project Structure &amp; Dependencies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4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Database Layer — SQL Server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5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Active Directory Integration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6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Permission Registry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7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FastAPI Application &amp; Auth Middleware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8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GraphQL API &amp; Row-Level Security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9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NL Parser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10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Nginx Reverse Proxy Configuration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11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Streamlit Chat UI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12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Copilot Studio Agent Setup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13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Teams Deployment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14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Security Hardening Checklist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15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Testing &amp; Validation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16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Operational Runbook</w:t>
      </w:r>
    </w:p>
    <w:p>
      <w:pPr>
        <w:tabs>
          <w:tab w:val="right" w:pos="9026"/>
        </w:tabs>
        <w:spacing w:before="40" w:after="40"/>
      </w:pPr>
      <w:r>
        <w:rPr>
          <w:rFonts w:ascii="Arial" w:cs="Arial" w:eastAsia="Arial" w:hAnsi="Arial"/>
          <w:b/>
          <w:bCs/>
          <w:color w:val="0A8F8F"/>
          <w:sz w:val="20"/>
          <w:szCs w:val="20"/>
        </w:rPr>
        <w:t xml:space="preserve">Section 17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—  Extending the Platform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Architecture Overview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platform is fully on-premises. No data leaves your bank network. The only outbound connection is the identity token passed from Microsoft Teams to Copilot Studio — which already exists as part of your M365 tenant. Your SQL Server, your metrics definitions, and all query results stay inside your firewall.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1.1  Full Stack Diagram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Read top-to-bottom: user types in Teams → identity flows through → SQL Server returns scoped results → response rendered in Teams.</w:t>
      </w:r>
    </w:p>
    <w:p>
      <w:pPr>
        <w:spacing w:before="80" w:after="80"/>
      </w:pPr>
      <w:r>
        <w:t xml:space="preserve"/>
      </w:r>
    </w:p>
    <w:p>
      <w:pPr>
        <w:spacing w:before="120" w:after="120"/>
      </w:pPr>
      <w:r>
        <w:drawing>
          <wp:inline distT="0" distB="0" distL="0" distR="0">
            <wp:extent cx="6248400" cy="569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Teams chat — Copilot Studio agent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NL understanding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LLM slot-filling (built-in, no extra API)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AAD token → UPN forwarded in HTTP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edge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Nginx reverse proxy — validates M365 tenant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middleware — verifies UPN, queries AD via LDAP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Authorisation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 registry — maps AD groups to allowed metrics + row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Strawberry GraphQL — single endpoint, schema-enforced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Query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 resolver — builds dynamic SQL + injects WHERE clauses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SQL Server — Windows Auth service account, read-only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SQL table — every query logged with user, groups, filters applied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1.2  Identity Flow Summary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a user sends a message in Teams: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Teams authenticates the user via their corporate AD/AAD credentials (already done — they are logged in).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 receives the verified AAD token containing UPN (e.g. jsmith@bank.com), AAD object ID, and display 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Studio's LLM extracts the metric intent from the message (no regex needed).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 calls your API: POST /query with the structured query and x-user-upn header.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Nginx validates the M365 tenant signature on the request. Forged requests are rejected here.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FastAPI middleware queries your on-prem AD via LDAP to get jsmith's security groups.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Permission registry maps those groups to: which metrics they can see, which regions, which row filters.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GraphQL resolver builds SQL with injected WHERE clauses. User only sees data they are permitted to see.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 returned to Copilot Studio, rendered as Adaptive Card in Teams.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query written to audit log: who, what, when, what filters were applied, how many rows returned.</w:t>
      </w:r>
    </w:p>
    <w:p>
      <w:pPr>
        <w:spacing w:before="80" w:after="80"/>
      </w:pPr>
      <w:r>
        <w:t xml:space="preserve"/>
      </w:r>
    </w:p>
    <w:p>
      <w:pPr>
        <w:spacing w:before="120" w:after="120"/>
      </w:pPr>
      <w:r>
        <w:drawing>
          <wp:inline distT="0" distB="0" distL="0" distR="0">
            <wp:extent cx="6248400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1.3 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blocks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1 — Network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Nginx on DMZ, internal-only binding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External internet access to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2 — Authentication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tenant signature validation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Spoofed requests from outside tenant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3 — Identity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LDAP query to on-prem 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 of stale or incorrect group claims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4 — Authorisation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 registry + FastAPI middleware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Access to metrics user is not permitted to see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5 — Data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Row-level SQL WHERE injection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Seeing data outside permitted scope even if metric is allowed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Layer 6 — Audit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SQL audit log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Undetected data access, regulatory non-compliance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120"/>
      </w:pPr>
      <w:r>
        <w:drawing>
          <wp:inline distT="0" distB="0" distL="0" distR="0">
            <wp:extent cx="62484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2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Prerequisites &amp; Server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2.1  Infrastructure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Server 2019+ or RHEL 8+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Hosts FastAPI, Nginx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 be domain-joined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3.11 or 3.12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API runtime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system-wide or venv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 SQL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2017 or later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+ metric registry + audit log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Existing instance fine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ODBC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Microsoft ODBC Driver 17 or 18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Python-to-SQL connection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Install on app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Active Directory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Windows Server AD DS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auth + groups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Existing bank 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1.24+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Reverse proxy + TLS termination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 IIS with ARR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SSL Certificate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CA or commercial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HTTPS for API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Must be trusted by M365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tenant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E3 or E5 + Copilot Studio licence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 agent hosting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Cloud-side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rule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Inbound HTTPS 443 from M365 IPs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Teams agent to call API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 Microsoft IP ranges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2.2  Network Requirements</w:t>
      </w:r>
    </w:p>
    <w:p>
      <w:pPr>
        <w:pBdr>
          <w:left w:val="single" w:color="0A8F8F" w:sz="12" w:space="6"/>
        </w:pBdr>
        <w:shd w:fill="FAEEDA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Your firewall must allow inbound HTTPS (port 443) from Microsoft's published IP ranges for Copilot Studio outbound connectors. See: https://learn.microsoft.com/en-us/connectors/common/outbound-ip-addresses</w:t>
      </w:r>
    </w:p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Required network rules: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Inbound 443: Microsoft Copilot Studio connector IPs → App server (Nginx)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Outbound 389/636 (LDAP/LDAPS): App server → Domain controller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Outbound 1433: App server → SQL 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internet access from app server required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2.3  Domain Join Verification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Verify the application server is domain-joined before proceeding: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Windows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systeminfo | findstr /B /C:"Domain"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Linux (RHEL)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realm list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 output: domain-name: bank.internal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3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Project Structure &amp; Dependencies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3.1  Folder Structure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this exact structure on your application server: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bankmetric/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main.py                    # FastAPI entry point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requirements.txt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.env                       # Secrets (never commit to git)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nginx/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bankmetric.conf        # Nginx site config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db/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database.py            # SQL Server connection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seed.py                # Initial data + schema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auth/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middleware.py          # AD auth 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ad_client.py           # LDAP/AD queries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permissions.py        # Permission registry resolver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api/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graphql_api.py         # Strawberry schema + resolvers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├── parser/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├── __init__.py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│   └── nl_parser.py           # Rule-based NL parser (Streamlit)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└── streamlit_app/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└── app.py                 # Streamlit UI (pilot/testing)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3.2  Install Dependencies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your application server (run as administrator / sudo):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virtual environment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-m venv venv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Windows: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venv\Scripts\activate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Linux: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source venv/bin/activate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Install all packages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pip install -r requirements.txt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3.3  requirements.txt — Full Contents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Copy this exactly into requirements.txt in your project root.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API framework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fastapi==0.115.0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uvicorn[standard]==0.30.0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GraphQL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strawberry-graphql[fastapi]==0.243.0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Database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pyodbc==5.1.0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Active Directory / LDAP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ldap3==2.9.1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JWT token handling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python-jose[cryptography]==3.3.0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cryptography==42.0.5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HTTP + validation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pydantic==2.9.0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requests==2.32.3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python-dotenv==1.0.1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Streamlit UI (pilot only)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streamlit==1.38.0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pandas==2.2.3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3.4  .env File — Secrets</w:t>
      </w:r>
    </w:p>
    <w:p>
      <w:pPr>
        <w:pBdr>
          <w:left w:val="single" w:color="0A8F8F" w:sz="12" w:space="6"/>
        </w:pBdr>
        <w:shd w:fill="FCEBEB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NEVER commit .env to git. Add it to .gitignore immediately.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SQL Server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SQL_SERVER=YOURSQLSERVER\INSTANCE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SQL_DATABASE=bankmetric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SQL_DRIVER={ODBC Driver 17 for SQL Server}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Active Directory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AD_SERVER=ldaps://dc01.bank.internal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AD_DOMAIN=bank.internal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AD_SERVICE_USER=svc_bankmetric@bank.internal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AD_SERVICE_PASSWORD=&lt;service-account-password&gt;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AD_BASE_DN=DC=bank,DC=internal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AD_GROUP_BASE_DN=OU=BankMetric,DC=bank,DC=internal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M365 Tenant validation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M365_TENANT_ID=&lt;your-azure-tenant-id&gt;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ALLOWED_CONNECTOR_IPS=40.74.0.0/18,13.69.0.0/17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App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APP_SECRET_KEY=&lt;generate-random-32-char-string&gt;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APP_ENVIRONMENT=production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LOG_LEVEL=INFO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4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Database Layer — SQL Server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4.1  Create the BankMetric Database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this SQL on your SQL Server instance using SQL Server Management Studio (SSMS) or sqlcmd: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Run as sysadmin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DATABASE bankmetric;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GO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USE bankmetric;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GO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Service account login (Windows Auth)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Replace BANK\svc_bankmetric with your domain\account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LOGIN [BANK\svc_bankmetric] FROM WINDOWS;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USER [BANK\svc_bankmetric] FOR LOGIN [BANK\svc_bankmetric];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Read-only on data tables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EXEC sp_addrolemember 'db_datareader', 'BANK\svc_bankmetric';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Read/write on audit and registry tables only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GRANT INSERT ON audit_log TO [BANK\svc_bankmetric];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GRANT SELECT, INSERT, UPDATE ON metric_registry TO [BANK\svc_bankmetric];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GRANT SELECT, INSERT, UPDATE ON permission_registry TO [BANK\svc_bankmetric];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4.2  Schema — All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4.2.1  Core Fact Tables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USE bankmetric;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customers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name        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joined_date      DATE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 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product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NOT NULL,  -- active|inactive|churned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channel          NVARCHAR(20) NOT NULL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transactions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transaction_date DATE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amount           DECIMAL(18,2)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 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product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channel          NVARCHAR(20)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NOT NULL,  -- completed|pending|failed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customer_id      INT REFERENCES customers(id)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loans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origination_date DATE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amount           DECIMAL(18,2)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 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product          NVARCHAR(50)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NOT NULL   -- current|delinquent|defaulted|paid_off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Indexes for performance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ix_txn_date_region ON transactions(transaction_date, region);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ix_txn_date_product ON transactions(transaction_date, product);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ix_loan_date_region ON loans(origination_date, region);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ix_cust_region ON customers(region, status);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4.2.2  Metric 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metric_registry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metric_name      NVARCHAR(100) UNIQUE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display_name     NVARCHAR(150)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description     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formula          NVARCHAR(500)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source_table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allowed_dims     NVARCHAR(200) NOT NULL,  -- comma-separated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owner            NVARCHAR(100),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status           NVARCHAR(20) DEFAULT 'published',  -- draft|published|deprecated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created_by       NVARCHAR(100),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created_at       DATETIME DEFAULT GETDATE(),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updated_at       DATETIME DEFAULT GETDATE()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4.2.3  Permission 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permission_registry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ad_group    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metric_name      NVARCHAR(100),  -- NULL = all metrics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allowed_regions  NVARCHAR(200),  -- NULL = all regions; comma-sep list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row_filter_col   NVARCHAR(100),  -- e.g. 'region'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row_filter_val   NVARCHAR(200),  -- e.g. 'APAC'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can_author       BIT DEFAULT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created_at       DATETIME DEFAULT GETDATE()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Example rows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INSERT INTO permission_registry (ad_group, metric_name, allowed_regions, can_author)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VALUES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('BM_Exec',           NULL,              NULL, 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('BM_Finance_Global', 'total_revenue',   NULL, 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('BM_Finance_Global', 'transaction_count', NULL,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('BM_Finance_Global', 'average_transaction', NULL,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('BM_Finance_APAC',   'total_revenue',   'APAC',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('BM_Credit_Global',  'total_loan_value',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('BM_Credit_Global',  'delinquency_rate',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('BM_Credit_Global',  'loan_count',      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('BM_Retail_Sales',   'active_customers',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('BM_Retail_Sales',   'churn_rate',       NULL,  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('BM_DataSteward',    NULL,               NULL,  1),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('BM_Analyst',        NULL,               NULL,  0);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4.2.4 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TABLE audit_log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id               BIGINT IDENTITY(1,1) PRIMARY KEY,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logged_at        DATETIME DEFAULT GETDATE(),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username         NVARCHAR(100) NOT NULL,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ad_groups       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question_raw     NVARCHAR(1000),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metric_resolved  NVARCHAR(100),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time_range       NVARCHAR(50),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group_by         NVARCHAR(200),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filters_explicit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filters_injected NVARCHAR(500),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date_from        DATE,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date_to          DATE,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row_count        INT,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sql_fingerprint  NVARCHAR(64),   -- SHA-256 of generated SQL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response_ms      INT,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error            NVARCHAR(500)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Retention index (query by user or date range for audits)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ix_audit_user_date ON audit_log(username, logged_at);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CREATE INDEX ix_audit_date ON audit_log(logged_at);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4.3  db/database.py — Full Code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pyodbc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dotenv import load_dotenv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load_dotenv()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_conn = None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get_connection():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global _conn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_conn is None or _conn.closed: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conn_str = 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f"DRIVER={os.getenv('SQL_DRIVER')};"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f"SERVER={os.getenv('SQL_SERVER')};"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f"DATABASE={os.getenv('SQL_DATABASE')};"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"Trusted_Connection=yes;"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"TrustServerCertificate=yes;"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_conn = pyodbc.connect(conn_str, autocommit=False)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_conn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execute_query(sql: str, params: list = []) -&gt; list[dict]: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 = get_connection()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cursor = conn.execute(sql, params)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cols = [d[0] for d in cursor.description]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[dict(zip(cols, row)) for row in cursor.fetchall()]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write_audit(record: dict):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 = get_connection()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conn.execute(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'''INSERT INTO audit_log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(username, ad_groups, question_raw, metric_resolved,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time_range, group_by, filters_explicit, filters_injected,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date_from, date_to, row_count, sql_fingerprint, response_ms, error)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VALUES (?,?,?,?,?,?,?,?,?,?,?,?,?,?)''',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[record.get(k) for k in [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'username','ad_groups','question_raw','metric_resolved',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'time_range','group_by','filters_explicit','filters_injected',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'date_from','date_to','row_count','sql_fingerprint','response_ms','error'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]]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conn.commit()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5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Active Directory Integration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5.1  Create AD Groups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Active Directory Users and Computers (or via PowerShell), create these security groups in an OU named BankMetric: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PowerShell — run on domain controller as Domain Admin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OU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New-ADOrganizationalUnit -Name 'BankMetric' -Path 'DC=bank,DC=internal'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$groups = @(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'BM_Exec',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'BM_Finance_Global',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'BM_Finance_APAC',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'BM_Finance_Europe',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'BM_Finance_NorthAmerica',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'BM_Credit_Global',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'BM_Retail_Sales',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'BM_DataSteward',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'BM_Analyst'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$groups | ForEach-Object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New-ADGroup -Name $_ -SamAccountName $_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-GroupScope Global -GroupCategory Security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-Path 'OU=BankMetric,DC=bank,DC=internal'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-Description 'BankMetric access group'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Create service account for LDAP queries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New-ADUser -Name 'svc_bankmetric'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-UserPrincipalName 'svc_bankmetric@bank.internal'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-SamAccountName 'svc_bankmetric'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-AccountPassword (ConvertTo-SecureString 'P@ssw0rd!' -AsPlainText -Force)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-Enabled $true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-PasswordNeverExpires $true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-Path 'OU=ServiceAccounts,DC=bank,DC=internal'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Grant service account read-only access to AD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(Default Domain Users read is sufficient for LDAP queries)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5.2  auth/ad_client.py — Full Code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module queries AD to get a user's groups given their UPN. It caches results for 5 minutes to avoid LDAP hammering on every API call.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time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ldap3 import Server, Connection, ALL, NTLM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dotenv import load_dotenv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logging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load_dotenv()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logger = logging.getLogger(__name__)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Simple in-memory cache: {upn: (groups, timestamp)}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_cache: dict = {}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CACHE_TTL = 300  # 5 minutes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get_user_groups(upn: str) -&gt; list[str]: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Given a UPN like jsmith@bank.internal,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list of BankMetric AD group names the user belongs to.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Returns [] if user not found or LDAP error.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Check cache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upn in _cache: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groups, ts = _cache[upn]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time.time() - ts &lt; CACHE_TTL: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return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server = Server(os.getenv('AD_SERVER'), get_info=ALL)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 = Connection(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server,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user=os.getenv('AD_SERVICE_USER'),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password=os.getenv('AD_SERVICE_PASSWORD'),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authentication=NTLM,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auto_bind=True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Search for user's group memberships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Only return groups in the BankMetric OU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base = os.getenv('AD_BASE_DN')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conn.search(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search_base=base,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search_filter=f'(userPrincipalName={upn})',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attributes=['memberOf', 'sAMAccountName', 'department', 'title']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not conn.entries: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logger.warning(f'User not found in AD: {upn}')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return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entry = conn.entries[0]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all_groups = entry.memberOf.values if entry.memberOf else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Extract just the CN (group name) from DN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e.g. CN=BM_Finance_APAC,OU=BankMetric,DC=bank,DC=internal -&gt; BM_Finance_APAC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bm_groups =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for dn in all_groups: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parts = dict(p.split('=', 1) for p in dn.split(',') if '=' in p)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cn = parts.get('CN', '')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cn.startswith('BM_'):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bm_groups.append(cn)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Also capture department for dynamic row filters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dept = str(entry.department) if entry.department else None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conn.unbind()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Cache result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_cache[upn] = (bm_groups, time.time())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logger.info(f'AD groups for {upn}: {bm_groups}')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bm_groups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except Exception as 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logger.error(f'LDAP error for {upn}: {e}')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clear_cache(upn: str = None):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'''Clear cache for a specific user or all users.'''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_cache.pop(upn, None)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_cache.clear()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6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Permission Registry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6.1  auth/permissions.py — Full Code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module reads the permission_registry table and resolves what a user (by their AD groups) is allowed to query. It returns a PermissionProfile used by the resolver to scope every query.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dataclasses import dataclass, field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db.database import execute_query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logging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logger = logging.getLogger(__name__)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@dataclass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PermissionProfile: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username: str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ad_groups: list[str]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allowed_metrics: list[str] | None  # None = all metrics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allowed_regions: list[str] | None  # None = all regions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row_filters: list[dict]             # [{col, val}] injected into WHERE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can_author: bool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resolve_permissions(upn: str, ad_groups: list[str]) -&gt; PermissionProfile: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Given a UPN and their AD groups, query the permission_registry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and return a PermissionProfile describing what they can access.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ad_groups: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No BankMetric groups = no access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PermissionProfile(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username=upn, ad_groups=[],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allowed_metrics=[], allowed_regions=[],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row_filters=[], can_author=False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Build SQL placeholders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placeholders = ','.join(['?' for _ in ad_groups])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rows = execute_query(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f'''SELECT ad_group, metric_name, allowed_regions,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row_filter_col, row_filter_val, can_author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FROM permission_registry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WHERE ad_group IN ({placeholders})''',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rows: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PermissionProfile(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username=upn, ad_groups=ad_groups,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allowed_metrics=[], allowed_regions=[],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row_filters=[], can_author=False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Union all permissions across groups (most permissive wins)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metrics_set = set()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regions_set = set()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row_filters =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can_author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has_all_metrics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has_all_regions = False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row in rows: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row['metric_name'] is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has_all_metrics = True   # NULL = unrestricted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metrics_set.add(row['metric_name'])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row['allowed_regions'] is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has_all_regions = 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for r in row['allowed_regions'].split(','):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regions_set.add(r.strip())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row['row_filter_col'] and row['row_filter_val']: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row_filters.append({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'col': row['row_filter_col'],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'val': row['row_filter_val']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row['can_author']: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can_author = 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PermissionProfile(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username=upn,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ad_groups=ad_groups,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allowed_metrics=None if has_all_metrics else list(metrics_set),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allowed_regions=None if has_all_regions else list(regions_set),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row_filters=row_filters,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can_author=can_author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is_metric_allowed(metric: str, profile: PermissionProfile) -&gt; bool: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profile.allowed_metrics is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True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metric in profile.allowed_metrics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7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FastAPI Application &amp; Auth Middleware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7.1  auth/middleware.py — Full Code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Every request passes through this middleware. It reads the x-user-upn header (set by Nginx after validating the M365 signature), queries AD for groups, resolves permissions, and attaches the PermissionProfile to the request state.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 import Request, HTTPException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starlette.middleware.base import BaseHTTPMiddleware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auth.ad_client import get_user_groups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auth.permissions import resolve_permissions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logging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logger = logging.getLogger(__name__)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Paths that skip auth (health check only)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PUBLIC_PATHS = {'/health', '/docs', '/openapi.json', '/redoc'}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ADAuthMiddleware(BaseHTTPMiddleware):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async def dispatch(self, request: Request, call_next):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request.url.path in PUBLIC_PATHS: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return await call_next(request)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Get UPN from header (set by Nginx after tenant validation)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upn = request.headers.get('x-user-upn', '').lower().strip()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not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# Fallback: check for direct bearer token (Streamlit pilot mode)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auth = request.headers.get('Authorization', '')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auth.startswith('Bearer pilot:'):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upn = auth.split('pilot:')[1].strip()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else: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raise HTTPException(status_code=401,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detail='Missing user identity. x-user-upn header required.')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Validate UPN format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domain = os.getenv('AD_DOMAIN', 'bank.internal')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'@' not in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upn = f'{upn}@{domain}'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Fetch AD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groups = get_user_groups(upn)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logger.info(f'Request from {upn} | groups: {groups} | path: {request.url.path}')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Resolve permission 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profile = resolve_permissions(upn, groups)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not profile.ad_groups and not profile.allowed_metrics == []: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raise HTTPException(status_code=403,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detail=f'User {upn} has no BankMetric permissions. 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f'Contact your data governance team.')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Attach to request state for use in endpoints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request.state.user_upn = upn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request.state.permission_profile = 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response = await call_next(request)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response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7.2  main.py — Full Code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sys, 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sys.path.insert(0, os.path.dirname(os.path.abspath(__file__)))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 import FastAPI, Request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fastapi.middleware.cors import CORSMiddleware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fastapi.responses import JSONResponse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pydantic import BaseModel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typing import Optional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hashlib, time, json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dotenv import load_dotenv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load_dotenv()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db.database import write_audit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auth.middleware import ADAuthMiddleware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parser.nl_parser import parse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api.graphql_api import graphql_router, build_and_execute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 = FastAPI(title='BankMetric API', version='1.0.0')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Attach AD auth middleware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app.add_middleware(ADAuthMiddleware)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app.add_middleware(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CORSMiddleware,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allow_origins=['https://teams.microsoft.com',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'https://*.botframework.com'],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allow_methods=['POST', 'GET'],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allow_headers=['*'],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Mount GraphQL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app.include_router(graphql_router, prefix='/graphql')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class QueryRequest(BaseModel):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question: str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conversation_context: list[dict] = []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@app.post('/query')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async def query(req: QueryRequest, request: Request):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'''Main endpoint called by Copilot Studio and Streamlit.'''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start = time.time()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profile = request.state.permission_profile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upn = request.state.user_upn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Parse NL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query_obj = parse(req.question, req.conversation_context)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query_obj.error: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_log_audit(upn, profile, req.question, None, None,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int((time.time()-start)*1000), query_obj.error)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JSONResponse({'success': False, 'error': query_obj.error})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Authorisation check — metric level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from auth.permissions import is_metric_allowed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is_metric_allowed(query_obj.metric, profile):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msg = f'You do not have permission to access metric: {query_obj.metric}'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_log_audit(upn, profile, req.question, query_obj.metric, None, 0,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int((time.time()-start)*1000), msg)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JSONResponse({'success': False, 'error': msg}, status_code=403)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Inject row-level filters from permission 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for f in profile.row_filters: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f['col'] not in query_obj.filters: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query_obj.filters[f['col']] = f['val']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Execute via GraphQL resolver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response = build_and_execute(query_obj)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elapsed = int((time.time()-start)*1000)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 = response.response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sql_fp = hashlib.sha256((r.sql_generated if r else '').encode()).hexdigest()[:16]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_log_audit(upn, profile, req.question, query_obj.metric,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r.sql_generated if r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r.row_count if r else 0, elapsed,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response.error.message if response.error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query_obj, sql_fp)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not response.success: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return JSONResponse({'success': False,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     'error': response.error.message})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JSONResponse({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'success': True,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'metric': r.metric_name,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'display_name': r.display_name,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'time_range': r.time_range,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'date_from': r.date_from,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'date_to': r.date_to,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'group_by': r.group_by,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'results': [{'dimension': x.dimension, 'value': x.value,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'formatted_value': x.formatted_value}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for x in r.results],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'total': r.total,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'formatted_total': r.formatted_total,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'row_count': r.row_count,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_log_audit(upn, profile, question, metric, sql,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rows, ms, error=None, qobj=None, sql_fp=None):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try: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write_audit({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'username': upn,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'ad_groups': ','.join(profile.ad_groups) if profile else '',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'question_raw': question[:1000],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'metric_resolved': metric,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'time_range': qobj.time_range if qobj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'group_by': ','.join(qobj.group_by) if qobj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'filters_explicit': json.dumps(qobj.filters) if qobj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'filters_injected': json.dumps([f for f in (profile.row_filters if profile else [])]),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'date_from':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'date_to':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'row_count': rows,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'sql_fingerprint': sql_fp,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'response_ms': ms,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'error': str(error)[:500] if error else None,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except Exception as 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pass  # Never let audit failure break a user query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@app.get('/health')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health():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{'status': 'healthy', 'version': '1.0.0'}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if __name__ == '__main__':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import uvicorn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uvicorn.run('main:app', host='127.0.0.1', port=8000, reload=False)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8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GraphQL API &amp; Row-Level Security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8.1  Key Change from Prototype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The GraphQL resolver is identical to the prototype except: (1) it uses pyodbc instead of sqlite3, and (2) the build_and_execute function accepts an optional permission_profile parameter to inject row-level WHERE clauses. No other changes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8.2  Row-Level Security Injection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api/graphql_api.py, update the build_and_execute signature and WHERE clause builder: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auth.permissions import PermissionProfile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build_and_execute(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query_obj: QueryObject,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profile: PermissionProfile | None = None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) -&gt; QueryResponse: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... (existing validation code) ...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── Inject permission-based row filters ──────────────────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These are ADDED to whatever the user typed — they cannot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be overridden by user input.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profile and profile.row_filters: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for f in profile.row_filters: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col = f['col']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val = f['val']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# Map dimension name to SQL column expression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if col in allowed: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conditions.append(f'{allowed[col]} = ?')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params.append(val)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# Mark as injected so we can log separately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── Restrict group_by to allowed regions if specified ─────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profile and profile.allowed_regions is not None: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if 'region' in query_obj.group_by: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region_placeholders = ','.join(['?' for _ in profile.allowed_regions])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conditions.append(f'{allowed["region"]} IN ({region_placeholders})')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params.extend(profile.allowed_regions)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... (rest of existing build/execute code) ...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8.3  Call from main.py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the /query endpoint to pass the profile to the resolver: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 main.py /query endpoint, replace: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response = build_and_execute(query_obj)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With: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response = build_and_execute(query_obj, profile=profile)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9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NL Parser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9.1  Parser Strategy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28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Parser approach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(now)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Rule-based (nl_parser.py from prototype)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Streamlit pilot, controlled metric 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 (Teams)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LLM slot-filling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Once Teams agent is live — replace parser entirely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 (future)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Local LLM (Ollama + Llama 3 on-prem)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If cloud LLM not permitted at all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When Copilot Studio handles NL understanding, the /query endpoint receives pre-structured JSON — metric name, time range, dimensions, filters. The nl_parser.py is bypassed entirely. You keep it only for the Streamlit pilot.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9.2  Copilot Studio Payload Format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Configure Copilot Studio's HTTP action to POST this body to /query: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"question": "",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"metric": "@{outputs('Get_metric_slot')}",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"time_range": "@{outputs('Get_time_slot')}",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"group_by": ["@{outputs('Get_dimension_slot')}"],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"filters":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"region": "@{outputs('Get_region_slot')}"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new /query-structured endpoint in main.py that accepts this pre-parsed format and skips the NL parser entirely, going straight to build_and_execute.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10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Nginx Reverse Proxy Configuration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10.1  Install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RHEL / CentOS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dnf install nginx -y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enable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Windows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Download from https://nginx.org/en/download.html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Extract to C:\nginx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10.2  nginx/bankmetric.conf — Full Configuration</w:t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config: terminates TLS, validates that requests come from your M365 tenant, extracts the UPN from the AAD token, and forwards it as x-user-upn to FastAPI.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server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listen 443 ssl;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server_name bankmetric-api.bank.internal;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TLS — use your internal CA certificate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ssl_certificate     /etc/ssl/certs/bankmetric.crt;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ssl_certificate_key /etc/ssl/private/bankmetric.key;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ssl_protocols       TLSv1.2 TLSv1.3;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ssl_ciphers         HIGH:!aNULL:!MD5;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Only allow M365 Copilot Studio outbound IPs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Update this list from: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https://learn.microsoft.com/connectors/common/outbound-ip-addresses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AND your internal network (for Streamlit pilot)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40.74.0.0/18;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13.69.0.0/17;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10.0.0.0/8;       # Internal network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allow 172.16.0.0/12;    # Internal network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deny  all;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location /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Forward to FastAPI (running on localhost:8000)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proxy_pass         http://127.0.0.1:8000;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Host $host;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X-Real-IP $remote_addr;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X-Forwarded-For $proxy_add_x_forwarded_for;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X-Forwarded-Proto https;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IMPORTANT: Extract UPN from Authorization header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Copilot Studio sends: Authorization: Bearer &lt;AAD token&gt;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The AAD token contains the UPN in the 'upn' or 'preferred_username' claim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Use auth_request module or lua to extract it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Simplest approach: Copilot Studio configured to send UPN as custom header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proxy_set_header   X-User-UPN $http_x_ms_client_principal_name;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Security headers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add_header X-Frame-Options DENY;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add_header X-Content-Type-Options nosniff;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add_header Strict-Transport-Security 'max-age=31536000';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# Timeouts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proxy_connect_timeout 30s;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proxy_read_timeout    60s;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# Block access to docs in production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location ~ ^/(docs|redoc|openapi.json)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allow 10.0.0.0/8;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deny all;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proxy_pass http://127.0.0.1:8000;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Redirect HTTP to HTTPS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server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listen 80;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server_name bankmetric-api.bank.internal;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301 https://$server_name$request_uri;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10.3  Copilot Studio Header Configuration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Copilot Studio HTTP action, configure these headers to be sent with every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name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x-ms-client-principal-name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@{System.User.Email}  ← built-in Teams UPN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x-ms-client-object-id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@{System.User.Id}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x-bankmetric-tenant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your-tenant-id  ← hardcoded, for validation</w:t>
            </w:r>
          </w:p>
        </w:tc>
      </w:tr>
    </w:tbl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System.User.Email is a Copilot Studio built-in variable that contains the authenticated Teams user's UPN. It is populated automatically from the M365 session — you do not build this.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10.4  Start &amp; Test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Test config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nginx -t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Start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start nginx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Test from internal network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curl -k https://bankmetric-api.bank.internal/health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{"status": "healthy", "version": "1.0.0"}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11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Streamlit Chat UI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11.1  Purpose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Streamlit UI is your pilot and testing interface. It authenticates using a simple AD-verified header passed manually during pilot — not Kerberos. Use it to: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the full stack before Copilot Studio is ready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Pilot with a small group of analysts using their own UPN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 to the executive committee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11.2  Pilot Authentication Mode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the Streamlit app, add a simple login field that accepts the user's UPN. The app sends it as an Authorization: Bearer pilot:&lt;upn&gt; header, which the ADAuthMiddleware accepts in pilot mode. Do not use this in production.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 streamlit_app/app.py, add at the top: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streamlit as st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Simple pilot login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if 'upn' not in st.session_state: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st.session_state.upn = 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if not st.session_state.upn: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st.title('BankMetric — Sign In')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upn = st.text_input('Enter your email address (UPN)', 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   placeholder='jsmith@bank.internal')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if st.button('Sign In') and '@' in upn: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st.session_state.upn = upn.lower()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st.rerun()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st.stop()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In ask_api(), add header: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headers = {'Authorization': f'Bearer pilot:{st.session_state.upn}'}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resp = requests.post(f'{API_URL}/query',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             json={...}, headers=headers, timeout=10)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11.3  Running Streamlit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From project root, with venv activated: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streamlit run streamlit_app/app.py --server.port 8501 --server.address 0.0.0.0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Access from any machine on internal network: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http://appserver.bank.internal:8501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12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Copilot Studio Agent Setup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12.1  Prerequisites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Copilot Studio licence assigned to the agent publisher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Your API accessible from the internet via Nginx (HTTPS, valid certificate)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connector registered in Power Platform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12.2  Step-by-Step Agent Creation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1 — Create new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https://copilotstudio.microsoft.com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Create → New agent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Name: BankMetric  |  Language: English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Under Instructions, paste: 'You are BankMetric, a banking analytics assistant. You help users query governed metrics like revenue, customers, loans, and churn rate. Always confirm the metric, time period, and any breakdowns before querying. Present results clearly.'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2 — Create the Query Metric topic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Topics → Add a topic → From blank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Name: Query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trigger phrases (10 minimum):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 me revenue last quarter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is our churn rate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active customers by region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top 5 customers by revenue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delinquency rate by product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how many loans this month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revenue breakdown by channel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show transaction count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 channel is most used</w:t>
      </w:r>
    </w:p>
    <w:p>
      <w:pPr>
        <w:pStyle w:val="ListParagraph"/>
        <w:numPr>
          <w:ilvl w:val="1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loan value in North America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3 — Add entity slots to the topic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Question node for each slot: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 variable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fill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custom entity listing all metric names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Var_TimeRange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Date and time (built-in) + custom mappings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Var_Dimension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custom entity (region, product, channel, customer)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Var_Region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custom entity (North America, Europe, APAC, Latin America)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Var_Limit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Identify entity: Number (built-in), optional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4 — Add HTTP action to call your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Action node → Call an HTTP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URL: https://bankmetric-api.bank.internal/query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Headers: Content-Type: application/json | x-ms-client-principal-name: =System.User.Email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Body (paste exactly):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"question": "",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"metric": "@{Topic.Var_Metric}",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"time_range": "@{Topic.Var_TimeRange}",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"group_by": ["@{Topic.Var_Dimension}"],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"filters":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"region": "@{Topic.Var_Region}",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"limit": @{Topic.Var_Limit}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Save the HTTP response to: Var_QueryResponse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Step 5 — Add Adaptive Card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Message node after the HTTP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 Adaptive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Paste this Adaptive Card JSON: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"type": "AdaptiveCard",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"version": "1.4",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"body": [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"type": "TextBlock",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"text": "@{Topic.Var_QueryResponse.display_name} | @{Topic.Var_QueryResponse.time_range}",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"size": "Small",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"color": "Accent"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"type": "TextBlock",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"text": "@{Topic.Var_QueryResponse.formatted_total}",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"size": "ExtraLarge",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"weight": "Bolder"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"type": "FactSet",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"facts": "@{Topic.Var_QueryResponse.results}"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],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"actions": [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 "type": "Action.Submit", "title": "Break down by region",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"data": { "intent": "breakdown", "dimension": "region" } },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{ "type": "Action.Submit", "title": "Break down by product",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"data": { "intent": "breakdown", "dimension": "product" } 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}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13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Teams Deployment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13.1  Publish to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 Copilot Studio, go to Publish → Publish to channels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Select Microsoft Teams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 Add to Teams — this creates a Teams app manifest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Download the .zip app package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13.2  Deploy via Teams Admin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Go to https://admin.teams.microsoft.com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Navigate to Teams apps → Manage apps → Upload new app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the .zip package from Copilot 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Set availability to specific users/groups — start with pilot group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Users will see BankMetric in their Teams app bar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13.3  Pilot Rollout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Deploy to 5 analysts — test all 10 governed metrics, verify AD auth, check audit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3 finance business users — test follow-up conversations, adaptive cards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Add 2 executives — test simple KPI queries, verify row-level security is invisible to them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audit logs, fix any parser issues, expand metric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5+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Broader rollout — add more AD groups, more metrics, more regions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14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Security Hardening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14.1  Pre-Production Checklist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 all items before opening to business users: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[Network]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Nginx IP allowlist covers only M365 connector IPs + internal ranges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[Network]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Port 8000 (FastAPI) bound to 127.0.0.1 only — not accessible directly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[Network]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SQL Server port 1433 not exposed outside app server subnet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[TLS]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SSL certificate is valid and trusted by M365 (not self-signed in production)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[TLS]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TLSv1.0 and TLSv1.1 disabled in Nginx config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.env file has 600 permissions (owner read-only), never committed to git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AD service account (svc_bankmetric) has minimum permissions — read-only on 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SQL service account has only db_datareader + specific write grants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[Auth]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JWT/bearer token expiry set to 1 hour maximum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[Data]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All 6 AD groups created and tested with real users before go-live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[Data]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Row-level security tested: BM_Finance_APAC cannot see Europe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[Data]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Audit log table has no DELETE permission granted to service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[Logging]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Application logs written to file (not stdout only) with rotation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[Logging]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Audit log retention policy set (typically 7 years for banking)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[Monitoring]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Health check endpoint monitored by your existing monitoring tool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[Monitoring]  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Alert configured if audit_log write fails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15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Testing &amp; Validation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15.1  Layer-by-Layer Test Plan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1 — Database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From app server with venv activated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-c 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db.database import execute_query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rows = execute_query('SELECT COUNT(*) AS n FROM transactions')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print('Transactions:', rows[0]['n'])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print('DB connection OK')"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2 — AD Connection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-c 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auth.ad_client import get_user_groups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groups = get_user_groups('jsmith@bank.internal')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print('Groups found:', groups)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['BM_Finance_APAC', ...] or [] if user has no BM_ groups"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3 — Permission Resolution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python -c 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auth.permissions import resolve_permissions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 = resolve_permissions('jsmith@bank.internal', ['BM_Finance_APAC'])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print('Allowed metrics:', p.allowed_metrics)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print('Row filters:', p.row_filters)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print('Can author:', p.can_author)"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4 — API with UPN header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Test via curl (replace UPN with a real AD user)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curl -X POST https://bankmetric-api.bank.internal/query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-H 'Content-Type: application/json'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-H 'x-ms-client-principal-name: jsmith@bank.internal'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-d '{"question": "Show revenue by region last quarter"}'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--cacert /etc/ssl/certs/internal-ca.crt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{"success": true, "metric": "total_revenue", ...}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5 — Row-Level Security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User in BM_Finance_APAC should only see APAC data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even when asking for 'all regions'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curl -X POST https://bankmetric-api.bank.internal/query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-H 'x-ms-client-principal-name: apac_user@bank.internal' \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-d '{"question": "Revenue by region last quarter"}'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Expected: results contain ONLY APAC row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If Europe or NA appear — RLS is NOT working. Stop and fix before go-live.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Test 6 —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After running Test 4 and 5, check the audit 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SELECT TOP 5 username, ad_groups, metric_resolved,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filters_explicit, filters_injected, row_count, logged_at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FROM audit_log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ORDER BY logged_at DESC;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Verify filters_injected shows region='APAC' for the APAC user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-- Verify row_count matches what was returned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16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Operational Runbook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16.1  Starting the Application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On app server, activate venv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cd /opt/bankmetric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source venv/bin/activate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Start API (use systemd in production — see 16.3)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uvicorn main:app --host 127.0.0.1 --port 8000 --workers 2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Start Streamlit (pilot only)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streamlit run streamlit_app/app.py --server.port 8501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16.2  Systemd Service File (Production)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/etc/systemd/system/bankmetric.service: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[Unit]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Description=BankMetric API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After=network.target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[Service]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Type=simple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User=svc_bankmetric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WorkingDirectory=/opt/bankmetric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ExecStart=/opt/bankmetric/venv/bin/uvicorn main:app --host 127.0.0.1 --port 8000 --workers 2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Restart=always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RestartSec=5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EnvironmentFile=/opt/bankmetric/.env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[Install]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WantedBy=multi-user.target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daemon-reload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enable 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start bankmetric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status bankmetric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16.3  Adding a New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a row to metric_registry in SQL Server (display_name, formula, source_table, allowed_dims)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the metric spec to METRIC_SQL dict in api/graphql_api.py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keyword mappings to METRIC_MAP list in parser/nl_parser.py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Update permission_registry: which AD groups can access the new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Test: curl the API with a question about the new 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Restart the API: sudo systemctl restart bankmetric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16.4  Adding a New AD Group /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group in AD under OU=BankMetric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users to the group in AD Users and Computers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Insert rows into permission_registry for the new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restart required — permissions are resolved at query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with a user in the new group via the /query endpoint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16.5  Clearing the AD Cache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a user's groups change in AD and they need immediate access: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Via API (add this admin endpoint to main.py)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POST /admin/clear-cache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Body: {"upn": "jsmith@bank.internal"}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Or restart the API to clear all cached groups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sudo systemctl restart bankmetric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0A8F8F"/>
          <w:sz w:val="18"/>
          <w:szCs w:val="18"/>
        </w:rPr>
        <w:t xml:space="preserve">SECTION 17  </w:t>
      </w: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Extending the Platform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17.1 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(now)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 + AD auth + Streamlit pilot + SQL Server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6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This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agent in Teams for pilot group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2-3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licence + this API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Stewardship UI — web app for data stewards to author/approve metrics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4-6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LLM-assisted NL parser (on-prem Ollama or approved cloud LLM)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2-3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2 proven stable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Expand to all business users — full AD group rollout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 weeks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Phases 1-3 complete + security sign-off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17.2  Replacing the Rule-Based Parser with an LLM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When you are ready to upgrade the parser (Phase 4), replace the parse() call in main.py with an LLM-based version. The QueryObject interface stays identical — only the function that produces it changes. Everything downstream (GraphQL, resolver, RLS, audit) remains untouched.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# Example: on-prem LLM via Ollama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import requests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/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def parse_with_llm(question: str, context: list, registry: list) -&gt; QueryObject: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prompt = f'''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You are a banking analytics query parser.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Available metrics: {[m['metric_name'] for m in registry]}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Available dimensions: region, product, channel, customer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Conversation context: {context}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User question: "{question}"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ONLY valid JSON with keys: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metric, time_range, group_by (list), filters (dict), confidence, error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'''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resp = requests.post('http://localhost:11434/api/generate',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    json={'model': 'llama3', 'prompt': prompt, 'stream': False})</w:t>
      </w:r>
    </w:p>
    <w:p>
      <w:pPr>
        <w:shd w:fill="F5F5F5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22222"/>
          <w:sz w:val="16"/>
          <w:szCs w:val="16"/>
        </w:rPr>
        <w:t xml:space="preserve">    return QueryObject(**json.loads(resp.json()['response']))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17.3  Moving to the Stewardship UI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stewardship UI (authored by your data governance team) should call GraphQL mutations to create, update, approve, and publish metric definitions. The permission_registry already has a can_author flag — users in BM_DataSteward get write access to the metric_registry table. No API changes needed beyond adding mutation types to the GraphQL schema.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A8F8F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BankMetric — End-to-End Implementation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&amp; Analytics Platform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Quarterly or upon major version 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Chief Data Officer / CISO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8F8F"/>
          <w:sz w:val="26"/>
          <w:szCs w:val="26"/>
        </w:rPr>
        <w:t xml:space="preserve">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240"/>
            <w:tcBorders>
              <w:top w:val="single" w:color="0A8F8F" w:sz="4"/>
              <w:left w:val="single" w:color="0A8F8F" w:sz="4"/>
              <w:bottom w:val="single" w:color="0A8F8F" w:sz="4"/>
              <w:right w:val="single" w:color="0A8F8F" w:sz="4"/>
            </w:tcBorders>
            <w:shd w:fill="0A8F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engineer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FastAPI, GraphQL, SQL Server, Nginx setup and maintenance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 / IAM administrator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 group creation, service account management, LDAP config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steward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Metric registry management, metric definition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M365 / Teams admin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Copilot Studio agent deployment, Teams app publishing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/ CISO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Network rules, TLS certificates, penetration testing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governance lead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Permission registry ownership, AD group assignment policy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0A8F8F" w:sz="12" w:space="6"/>
        </w:pBdr>
        <w:shd w:fill="E1F5EE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085041"/>
          <w:sz w:val="20"/>
          <w:szCs w:val="20"/>
        </w:rPr>
        <w:t xml:space="preserve">This document contains all code, configuration, and instructions required to implement BankMetric from scratch. Follow sections in order. Each section is independently testable before proceeding to the next.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8F8F" w:sz="4" w:space="4"/>
      </w:pBdr>
      <w:tabs>
        <w:tab w:val="right" w:pos="9026"/>
      </w:tabs>
    </w:pPr>
    <w:r>
      <w:rPr>
        <w:rFonts w:ascii="Arial" w:cs="Arial" w:eastAsia="Arial" w:hAnsi="Arial"/>
        <w:color w:val="444441"/>
        <w:sz w:val="16"/>
        <w:szCs w:val="16"/>
      </w:rPr>
      <w:t xml:space="preserve">Internal Use Only  |  v1.0  |  2026</w:t>
    </w:r>
    <w:r>
      <w:rPr>
        <w:rFonts w:ascii="Arial" w:cs="Arial" w:eastAsia="Arial" w:hAnsi="Arial"/>
        <w:color w:val="444441"/>
        <w:sz w:val="16"/>
        <w:szCs w:val="16"/>
      </w:rPr>
      <w:t xml:space="preserve">	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8F8F" w:sz="4" w:space="4"/>
      </w:pBdr>
    </w:pPr>
    <w:r>
      <w:rPr>
        <w:rFonts w:ascii="Arial" w:cs="Arial" w:eastAsia="Arial" w:hAnsi="Arial"/>
        <w:color w:val="444441"/>
        <w:sz w:val="16"/>
        <w:szCs w:val="16"/>
      </w:rPr>
      <w:t xml:space="preserve">BankMetric  |  Implementation Guide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8F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5dc95e915a0b3c48a3e5d2bd325ca80a1a2e3d3.png"/><Relationship Id="rId9" Type="http://schemas.openxmlformats.org/officeDocument/2006/relationships/image" Target="media/97589201ebdaa1e851f9ad2aed830af87cc44517.png"/><Relationship Id="rId10" Type="http://schemas.openxmlformats.org/officeDocument/2006/relationships/image" Target="media/9a08a0333e7a6ba08028c733a50285b708fd4cb2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2026-03-15T04:03:08.640Z</dcterms:created>
  <dcterms:modified xsi:type="dcterms:W3CDTF">2026-03-15T04:03:08.641Z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