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C9DC" w14:textId="77777777" w:rsidR="00276910" w:rsidRPr="00E54223" w:rsidRDefault="00276910" w:rsidP="00276910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2CA2CFB8" w14:textId="77777777" w:rsidR="00276910" w:rsidRPr="00E54223" w:rsidRDefault="00276910" w:rsidP="0027691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D0794AA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26DF4142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5DD7526C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  <w:bookmarkStart w:id="0" w:name="_GoBack"/>
      <w:bookmarkEnd w:id="0"/>
    </w:p>
    <w:p w14:paraId="2881E415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1A17D438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1F3532FA" w14:textId="77777777" w:rsidR="00276910" w:rsidRPr="00E54223" w:rsidRDefault="00276910" w:rsidP="00276910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56F15100" w14:textId="77777777" w:rsidR="00276910" w:rsidRPr="00E54223" w:rsidRDefault="00276910" w:rsidP="00276910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02BD3EFA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3125A55C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0C45782B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601FC783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3E35C7C7" w14:textId="77777777" w:rsidR="00276910" w:rsidRPr="00E54223" w:rsidRDefault="00276910" w:rsidP="00276910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303DF94E" w14:textId="77777777" w:rsidR="00276910" w:rsidRPr="00E54223" w:rsidRDefault="00276910" w:rsidP="00276910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54920146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0047AF67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项目成员共获得XXX元奖金，分配细则根据项目结束时的考评确定；</w:t>
      </w:r>
    </w:p>
    <w:p w14:paraId="5920B525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56D22528" w14:textId="77777777" w:rsidR="00276910" w:rsidRPr="00E54223" w:rsidRDefault="00276910" w:rsidP="0027691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56E85A27" w14:textId="77777777" w:rsidR="00276910" w:rsidRPr="00E54223" w:rsidRDefault="00276910" w:rsidP="00276910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17E75EF5" w14:textId="2AD77637" w:rsidR="00B730F0" w:rsidRDefault="00276910" w:rsidP="00276910"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sectPr w:rsidR="00B7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86"/>
    <w:rsid w:val="000930EE"/>
    <w:rsid w:val="00276910"/>
    <w:rsid w:val="00320B86"/>
    <w:rsid w:val="00B730F0"/>
    <w:rsid w:val="00F2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7383E-22D4-4C70-AB45-58667597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912458955@qq.com</dc:creator>
  <cp:keywords/>
  <dc:description/>
  <cp:lastModifiedBy>912458955@qq.com</cp:lastModifiedBy>
  <cp:revision>2</cp:revision>
  <dcterms:created xsi:type="dcterms:W3CDTF">2019-06-18T06:44:00Z</dcterms:created>
  <dcterms:modified xsi:type="dcterms:W3CDTF">2019-06-18T06:57:00Z</dcterms:modified>
</cp:coreProperties>
</file>