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jc w:val="center"/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</w:pPr>
      <w:r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  <w:t>【测试方案】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36"/>
          <w:szCs w:val="36"/>
          <w:lang w:val="en-US" w:eastAsia="zh-CN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一、测试策略</w:t>
      </w:r>
      <w:r>
        <w:rPr>
          <w:rFonts w:ascii="华文宋体" w:cs="华文宋体" w:eastAsia="华文宋体" w:hAnsi="华文宋体" w:hint="eastAsia"/>
          <w:sz w:val="36"/>
          <w:szCs w:val="36"/>
          <w:lang w:val="en-US" w:eastAsia="zh-CN"/>
        </w:rPr>
        <w:t>：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第一轮测试：已确定架构为LAMP、系统为win10 64位，进行该平台架构下的</w:t>
      </w:r>
      <w:r>
        <w:rPr>
          <w:rFonts w:cs="华文宋体" w:eastAsia="华文宋体" w:hAnsi="华文宋体" w:hint="default"/>
          <w:sz w:val="24"/>
          <w:szCs w:val="24"/>
          <w:lang w:val="en-US" w:eastAsia="zh-CN"/>
        </w:rPr>
        <w:t>MagicMirror</w:t>
      </w:r>
      <w:r>
        <w:rPr>
          <w:rFonts w:cs="华文宋体" w:hAnsi="华文宋体" w:hint="default"/>
          <w:sz w:val="24"/>
          <w:szCs w:val="24"/>
          <w:lang w:val="en-US" w:eastAsia="zh-CN"/>
        </w:rPr>
        <w:t>魔镜app</w:t>
      </w: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测试执行，执行项目包括如下：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多用户注册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多用户在线</w:t>
      </w:r>
      <w:r>
        <w:rPr>
          <w:rFonts w:ascii="华文宋体" w:cs="华文宋体" w:hAnsi="华文宋体" w:hint="default"/>
          <w:sz w:val="24"/>
          <w:szCs w:val="24"/>
          <w:lang w:val="en-US" w:eastAsia="zh-CN"/>
        </w:rPr>
        <w:t>浏览服饰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多用户</w:t>
      </w:r>
      <w:r>
        <w:rPr>
          <w:rFonts w:ascii="华文宋体" w:cs="华文宋体" w:hAnsi="华文宋体" w:hint="default"/>
          <w:sz w:val="24"/>
          <w:szCs w:val="24"/>
          <w:lang w:val="en-US" w:eastAsia="zh-CN"/>
        </w:rPr>
        <w:t>试穿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多用户查询</w:t>
      </w:r>
      <w:r>
        <w:rPr>
          <w:rFonts w:ascii="华文宋体" w:cs="华文宋体" w:hAnsi="华文宋体" w:hint="default"/>
          <w:sz w:val="24"/>
          <w:szCs w:val="24"/>
          <w:lang w:val="en-US" w:eastAsia="zh-CN"/>
        </w:rPr>
        <w:t>服饰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得到数据后针对该架构采取调整硬件配置的策略，进一步分析</w:t>
      </w:r>
      <w:r>
        <w:rPr>
          <w:rFonts w:cs="华文宋体" w:eastAsia="华文宋体" w:hAnsi="华文宋体" w:hint="default"/>
          <w:sz w:val="24"/>
          <w:szCs w:val="24"/>
          <w:lang w:val="en-US" w:eastAsia="zh-CN"/>
        </w:rPr>
        <w:t>MagicMirror</w:t>
      </w: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的处理能力、容量扩展空间、性能瓶颈等，完成对该系统的负载测试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第二轮测试：在最优平台下与同类论坛进行对比性能测试，使用同样的负载策略及用户操作模式对比优劣。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第三轮测试：进行一次目标场景测试，确定</w:t>
      </w:r>
      <w:r>
        <w:rPr>
          <w:rFonts w:cs="华文宋体" w:eastAsia="华文宋体" w:hAnsi="华文宋体" w:hint="default"/>
          <w:sz w:val="24"/>
          <w:szCs w:val="24"/>
          <w:lang w:val="en-US" w:eastAsia="zh-CN"/>
        </w:rPr>
        <w:t>MagicMirror</w:t>
      </w: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是否满足用户需求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  <w:r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  <w:t>第四轮测试：进行压力测试，确认系统能够在12小时内稳定运行</w:t>
      </w: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二、业务抽取：</w:t>
      </w:r>
    </w:p>
    <w:tbl>
      <w:tblPr>
        <w:tblStyle w:val="style154"/>
        <w:tblW w:w="9004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1230"/>
        <w:gridCol w:w="4631"/>
        <w:gridCol w:w="2381"/>
      </w:tblGrid>
      <w:tr>
        <w:trPr/>
        <w:tc>
          <w:tcPr>
            <w:tcW w:w="762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30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4631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脚本编写要求</w:t>
            </w:r>
          </w:p>
        </w:tc>
        <w:tc>
          <w:tcPr>
            <w:tcW w:w="2381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/>
        <w:trPr/>
        <w:tc>
          <w:tcPr>
            <w:tcW w:w="76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注册用户</w:t>
            </w:r>
          </w:p>
        </w:tc>
        <w:tc>
          <w:tcPr>
            <w:tcW w:w="463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不同的用户使用不同的注册数据，注册数据覆盖全部的业务规则，在用户并发情况下，每个用户注册时间</w:t>
            </w:r>
          </w:p>
        </w:tc>
        <w:tc>
          <w:tcPr>
            <w:tcW w:w="238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76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3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</w:p>
        </w:tc>
        <w:tc>
          <w:tcPr>
            <w:tcW w:w="463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不同登录用户在板块中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提交所需要的时响应时间和登录所需要花费的时间</w:t>
            </w:r>
          </w:p>
        </w:tc>
        <w:tc>
          <w:tcPr>
            <w:tcW w:w="238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用户选择板块随机</w:t>
            </w:r>
          </w:p>
        </w:tc>
      </w:tr>
      <w:tr>
        <w:tblPrEx/>
        <w:trPr/>
        <w:tc>
          <w:tcPr>
            <w:tcW w:w="76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浏览</w:t>
            </w:r>
          </w:p>
        </w:tc>
        <w:tc>
          <w:tcPr>
            <w:tcW w:w="463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游客浏览不同板块下的帖子，在用户并发情况下，打开每个帖子所需要的时间</w:t>
            </w:r>
          </w:p>
        </w:tc>
        <w:tc>
          <w:tcPr>
            <w:tcW w:w="238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用户选择板块随机，数据参数化</w:t>
            </w:r>
          </w:p>
        </w:tc>
      </w:tr>
      <w:tr>
        <w:tblPrEx/>
        <w:trPr/>
        <w:tc>
          <w:tcPr>
            <w:tcW w:w="76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查询</w:t>
            </w:r>
          </w:p>
        </w:tc>
        <w:tc>
          <w:tcPr>
            <w:tcW w:w="463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不同登录用户查询不同内容，获得查询返回所需要的时间</w:t>
            </w:r>
          </w:p>
        </w:tc>
        <w:tc>
          <w:tcPr>
            <w:tcW w:w="238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用户查询内容随机</w:t>
            </w:r>
          </w:p>
        </w:tc>
      </w:tr>
    </w:tbl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三、用户行为模型及性能指标（测试场景）：</w:t>
      </w:r>
    </w:p>
    <w:tbl>
      <w:tblPr>
        <w:tblStyle w:val="style154"/>
        <w:tblW w:w="9030" w:type="dxa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080"/>
        <w:gridCol w:w="1920"/>
        <w:gridCol w:w="2310"/>
      </w:tblGrid>
      <w:tr>
        <w:trPr/>
        <w:tc>
          <w:tcPr>
            <w:tcW w:w="720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080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测试场景描述</w:t>
            </w:r>
          </w:p>
        </w:tc>
        <w:tc>
          <w:tcPr>
            <w:tcW w:w="1920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监控范围</w:t>
            </w:r>
          </w:p>
        </w:tc>
        <w:tc>
          <w:tcPr>
            <w:tcW w:w="2310" w:type="dxa"/>
            <w:tcBorders/>
            <w:shd w:val="clear" w:color="auto" w:fill="cfcece"/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50个并发注册用户，并发率为10%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5个用户启动，每个60秒增加5个用户，持续5分钟，立即结束负载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注册响应时间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系统容量为：3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个商品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版块，含500万条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商品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及3万名会员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500个游客浏览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25个用户启动，每个30秒增加25个用户，持续5分钟，立即结束负载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浏览响应时间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500个用户查询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10个用户启动，每个30秒增加25个用户，持续5分钟，立即结束负载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查询响应时间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100个用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户试穿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，登录不设置并发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10个用户启动，每个30秒增加10个用户，持续5分钟，立即结束负载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登录、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目标场景：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测试目标为系统支持</w:t>
            </w: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20TPS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hAnsi="华文宋体" w:hint="default"/>
                <w:sz w:val="24"/>
                <w:szCs w:val="24"/>
                <w:vertAlign w:val="baseline"/>
                <w:lang w:val="en-US" w:eastAsia="zh-CN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</w:tr>
      <w:tr>
        <w:tblPrEx/>
        <w:trPr/>
        <w:tc>
          <w:tcPr>
            <w:tcW w:w="7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08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压力测试场景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脚本比例为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25%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25%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25%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25%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总用户数为1800，50个用户启动，每隔30秒增加10个用户，持续7小时</w:t>
            </w:r>
          </w:p>
        </w:tc>
        <w:tc>
          <w:tcPr>
            <w:tcW w:w="19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各事务响应时间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服务器CPU、内存、磁盘开销</w:t>
            </w:r>
          </w:p>
        </w:tc>
        <w:tc>
          <w:tcPr>
            <w:tcW w:w="231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</w:tr>
    </w:tbl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</w:pPr>
      <w:r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  <w:t>【测试用例】</w:t>
      </w:r>
    </w:p>
    <w:tbl>
      <w:tblPr>
        <w:tblStyle w:val="style154"/>
        <w:tblW w:w="9030" w:type="dxa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7560"/>
      </w:tblGrid>
      <w:tr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用例编号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用例名称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注册用户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用例步骤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1.访问首页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2.点击注册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3.输入用户名及密码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用户名使用随机模式（虚拟用户编号+时间），密码使用统一密码123456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4.点击注册，完成注册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备注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在注册功能上添加手工事务检查是否出现注册成功关键字，注册前添加集合点，注册前添加思考时间10秒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用例编号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用例名称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浏览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用例步骤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1.访问首页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2.访问模块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3.随机选择一个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备注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在打开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服饰页面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操作上添加事务，无须手工验证，无集合点，选择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前添加5秒思考时间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用例编号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用例名称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登录查询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用例步骤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1.进入</w:t>
            </w:r>
            <w:r>
              <w:rPr>
                <w:rFonts w:cs="华文宋体" w:eastAsia="华文宋体" w:hAnsi="华文宋体" w:hint="default"/>
                <w:sz w:val="24"/>
                <w:szCs w:val="24"/>
                <w:lang w:val="en-US"/>
              </w:rPr>
              <w:t>app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首页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2.使用随机用户名登录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备注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查询前添加5秒思考时间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用例编号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用例名称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登录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试穿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用例步骤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1.进入论坛首页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2.使用随机用户名登录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3.随机选择一个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服饰</w:t>
            </w:r>
          </w:p>
        </w:tc>
      </w:tr>
      <w:tr>
        <w:tblPrEx/>
        <w:trPr/>
        <w:tc>
          <w:tcPr>
            <w:tcW w:w="147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备注</w:t>
            </w:r>
          </w:p>
        </w:tc>
        <w:tc>
          <w:tcPr>
            <w:tcW w:w="75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对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做手工事务，添加集合点，登录添加事务，回复前添加10秒响应时间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="420" w:leftChars="0"/>
        <w:jc w:val="center"/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</w:pPr>
      <w:r>
        <w:rPr>
          <w:rFonts w:ascii="华文宋体" w:cs="华文宋体" w:eastAsia="华文宋体" w:hAnsi="华文宋体" w:hint="eastAsia"/>
          <w:b/>
          <w:bCs/>
          <w:sz w:val="36"/>
          <w:szCs w:val="36"/>
          <w:lang w:val="en-US" w:eastAsia="zh-CN"/>
        </w:rPr>
        <w:t>【场景checklist】</w:t>
      </w:r>
    </w:p>
    <w:p>
      <w:pPr>
        <w:pStyle w:val="style0"/>
        <w:rPr>
          <w:rFonts w:ascii="华文宋体" w:cs="华文宋体" w:eastAsia="华文宋体" w:hAnsi="华文宋体" w:hint="eastAsia"/>
          <w:sz w:val="28"/>
          <w:szCs w:val="28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一、</w:t>
      </w:r>
      <w:r>
        <w:rPr>
          <w:rFonts w:ascii="华文宋体" w:cs="华文宋体" w:eastAsia="华文宋体" w:hAnsi="华文宋体" w:hint="eastAsia"/>
          <w:sz w:val="28"/>
          <w:szCs w:val="28"/>
        </w:rPr>
        <w:t>注册用户：</w:t>
      </w:r>
    </w:p>
    <w:tbl>
      <w:tblPr>
        <w:tblStyle w:val="style154"/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641"/>
        <w:gridCol w:w="2653"/>
      </w:tblGrid>
      <w:tr>
        <w:trPr/>
        <w:tc>
          <w:tcPr>
            <w:tcW w:w="2642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检查项编号</w:t>
            </w:r>
          </w:p>
        </w:tc>
        <w:tc>
          <w:tcPr>
            <w:tcW w:w="2641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检查项目</w:t>
            </w:r>
          </w:p>
        </w:tc>
        <w:tc>
          <w:tcPr>
            <w:tcW w:w="2653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检查内容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场景类型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手工场景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场景运行设计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50个用户注册，每个隔60秒增加5个用户，持续5分钟，立即结束负载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集合点策略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未设置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运行结果是否有错误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无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环境备份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保存场景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8"/>
          <w:szCs w:val="28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二、</w:t>
      </w:r>
      <w:r>
        <w:rPr>
          <w:rFonts w:ascii="华文宋体" w:cs="华文宋体" w:eastAsia="华文宋体" w:hAnsi="华文宋体" w:hint="eastAsia"/>
          <w:sz w:val="28"/>
          <w:szCs w:val="28"/>
        </w:rPr>
        <w:t>浏览</w:t>
      </w:r>
      <w:r>
        <w:rPr>
          <w:rFonts w:ascii="华文宋体" w:cs="华文宋体" w:hAnsi="华文宋体" w:hint="default"/>
          <w:sz w:val="28"/>
          <w:szCs w:val="28"/>
          <w:lang w:val="en-US"/>
        </w:rPr>
        <w:t>服饰</w:t>
      </w:r>
    </w:p>
    <w:tbl>
      <w:tblPr>
        <w:tblStyle w:val="style154"/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641"/>
        <w:gridCol w:w="2653"/>
      </w:tblGrid>
      <w:tr>
        <w:trPr/>
        <w:tc>
          <w:tcPr>
            <w:tcW w:w="2642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检查项编号</w:t>
            </w:r>
          </w:p>
        </w:tc>
        <w:tc>
          <w:tcPr>
            <w:tcW w:w="2641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检查项目</w:t>
            </w:r>
          </w:p>
        </w:tc>
        <w:tc>
          <w:tcPr>
            <w:tcW w:w="2653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检查内容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场景类型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手工场景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场景运行设计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100个用户浏览，每个隔30秒增加10个用户，持续5分钟，立即结束负载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集合点策略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未设置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运行结果是否有错误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  <w:lang w:val="en-US" w:eastAsia="zh-CN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失败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  <w:lang w:val="en-US" w:eastAsia="zh-CN"/>
              </w:rPr>
              <w:t>1个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环境备份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保存场景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8"/>
          <w:szCs w:val="28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三、登录+</w:t>
      </w:r>
      <w:r>
        <w:rPr>
          <w:rFonts w:ascii="华文宋体" w:cs="华文宋体" w:hAnsi="华文宋体" w:hint="default"/>
          <w:sz w:val="28"/>
          <w:szCs w:val="28"/>
          <w:lang w:val="en-US" w:eastAsia="zh-CN"/>
        </w:rPr>
        <w:t>查询</w:t>
      </w:r>
    </w:p>
    <w:tbl>
      <w:tblPr>
        <w:tblStyle w:val="style154"/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641"/>
        <w:gridCol w:w="2653"/>
      </w:tblGrid>
      <w:tr>
        <w:trPr/>
        <w:tc>
          <w:tcPr>
            <w:tcW w:w="2642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检查项编号</w:t>
            </w:r>
          </w:p>
        </w:tc>
        <w:tc>
          <w:tcPr>
            <w:tcW w:w="2641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检查项目</w:t>
            </w:r>
          </w:p>
        </w:tc>
        <w:tc>
          <w:tcPr>
            <w:tcW w:w="2653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检查内容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场景类型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手工场景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场景运行设计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100个用户查询，每个隔30秒增加10个用户，持续5分钟，立即结束负载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集合点策略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未设置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运行结果是否有错误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无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环境备份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保存场景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8"/>
          <w:szCs w:val="28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四、登录+</w:t>
      </w:r>
      <w:r>
        <w:rPr>
          <w:rFonts w:ascii="华文宋体" w:cs="华文宋体" w:hAnsi="华文宋体" w:hint="default"/>
          <w:sz w:val="28"/>
          <w:szCs w:val="28"/>
          <w:lang w:val="en-US" w:eastAsia="zh-CN"/>
        </w:rPr>
        <w:t>试穿</w:t>
      </w:r>
    </w:p>
    <w:tbl>
      <w:tblPr>
        <w:tblStyle w:val="style154"/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641"/>
        <w:gridCol w:w="2653"/>
      </w:tblGrid>
      <w:tr>
        <w:trPr/>
        <w:tc>
          <w:tcPr>
            <w:tcW w:w="2642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检查项编号</w:t>
            </w:r>
          </w:p>
        </w:tc>
        <w:tc>
          <w:tcPr>
            <w:tcW w:w="2641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检查项目</w:t>
            </w:r>
          </w:p>
        </w:tc>
        <w:tc>
          <w:tcPr>
            <w:tcW w:w="2653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检查内容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场景类型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手工场景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场景运行设计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50个用户登录后</w:t>
            </w:r>
            <w:r>
              <w:rPr>
                <w:rFonts w:ascii="华文宋体" w:cs="华文宋体" w:hAnsi="华文宋体" w:hint="default"/>
                <w:sz w:val="24"/>
                <w:szCs w:val="24"/>
                <w:lang w:val="en-US"/>
              </w:rPr>
              <w:t>试穿</w:t>
            </w: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，回帖并发率为10%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每隔30秒增加5个用户，持续5分钟，立即结束负载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集合点策略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未设置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运行结果是否有错误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无</w:t>
            </w:r>
          </w:p>
        </w:tc>
      </w:tr>
      <w:tr>
        <w:tblPrEx/>
        <w:trPr/>
        <w:tc>
          <w:tcPr>
            <w:tcW w:w="2642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2641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环境备份</w:t>
            </w:r>
          </w:p>
        </w:tc>
        <w:tc>
          <w:tcPr>
            <w:tcW w:w="2653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保存场景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8"/>
          <w:szCs w:val="28"/>
        </w:rPr>
      </w:pPr>
      <w:r>
        <w:rPr>
          <w:rFonts w:ascii="华文宋体" w:cs="华文宋体" w:eastAsia="华文宋体" w:hAnsi="华文宋体" w:hint="eastAsia"/>
          <w:sz w:val="28"/>
          <w:szCs w:val="28"/>
          <w:lang w:val="en-US" w:eastAsia="zh-CN"/>
        </w:rPr>
        <w:t>五、</w:t>
      </w:r>
      <w:r>
        <w:rPr>
          <w:rFonts w:ascii="华文宋体" w:cs="华文宋体" w:eastAsia="华文宋体" w:hAnsi="华文宋体" w:hint="eastAsia"/>
          <w:sz w:val="28"/>
          <w:szCs w:val="28"/>
        </w:rPr>
        <w:t>压力测试</w:t>
      </w:r>
    </w:p>
    <w:tbl>
      <w:tblPr>
        <w:tblStyle w:val="style154"/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2638"/>
        <w:gridCol w:w="2660"/>
      </w:tblGrid>
      <w:tr>
        <w:trPr/>
        <w:tc>
          <w:tcPr>
            <w:tcW w:w="2638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检查项编号</w:t>
            </w:r>
          </w:p>
        </w:tc>
        <w:tc>
          <w:tcPr>
            <w:tcW w:w="2638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检查项目</w:t>
            </w:r>
          </w:p>
        </w:tc>
        <w:tc>
          <w:tcPr>
            <w:tcW w:w="2660" w:type="dxa"/>
            <w:tcBorders/>
            <w:shd w:val="clear" w:color="auto" w:fill="d7d7d7"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检查内容</w:t>
            </w:r>
          </w:p>
        </w:tc>
      </w:tr>
      <w:tr>
        <w:tblPrEx/>
        <w:trPr/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场景类型</w:t>
            </w:r>
          </w:p>
        </w:tc>
        <w:tc>
          <w:tcPr>
            <w:tcW w:w="26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手工场景</w:t>
            </w:r>
          </w:p>
        </w:tc>
      </w:tr>
      <w:tr>
        <w:tblPrEx/>
        <w:trPr/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场景运行设计</w:t>
            </w:r>
          </w:p>
        </w:tc>
        <w:tc>
          <w:tcPr>
            <w:tcW w:w="26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脚本比例为：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(1)25%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(2)25%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(3)25%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(4)25%</w:t>
            </w:r>
          </w:p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总用户数为200,20个用户启动，每隔30秒增加20个用户，持续20分钟</w:t>
            </w:r>
          </w:p>
        </w:tc>
      </w:tr>
      <w:tr>
        <w:tblPrEx/>
        <w:trPr/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集合点策略</w:t>
            </w:r>
          </w:p>
        </w:tc>
        <w:tc>
          <w:tcPr>
            <w:tcW w:w="26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未设置</w:t>
            </w:r>
          </w:p>
        </w:tc>
      </w:tr>
      <w:tr>
        <w:tblPrEx/>
        <w:trPr/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运行结果是否有错误</w:t>
            </w:r>
          </w:p>
        </w:tc>
        <w:tc>
          <w:tcPr>
            <w:tcW w:w="26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浏览错误事务数为1</w:t>
            </w:r>
          </w:p>
        </w:tc>
      </w:tr>
      <w:tr>
        <w:tblPrEx/>
        <w:trPr/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2638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环境备份</w:t>
            </w:r>
          </w:p>
        </w:tc>
        <w:tc>
          <w:tcPr>
            <w:tcW w:w="2660" w:type="dxa"/>
            <w:tcBorders/>
          </w:tcPr>
          <w:p>
            <w:pPr>
              <w:pStyle w:val="style0"/>
              <w:rPr>
                <w:rFonts w:ascii="华文宋体" w:cs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cs="华文宋体" w:eastAsia="华文宋体" w:hAnsi="华文宋体" w:hint="eastAsia"/>
                <w:sz w:val="24"/>
                <w:szCs w:val="24"/>
              </w:rPr>
              <w:t>保存场景</w:t>
            </w:r>
          </w:p>
        </w:tc>
      </w:tr>
    </w:tbl>
    <w:p>
      <w:pPr>
        <w:pStyle w:val="style0"/>
        <w:rPr>
          <w:rFonts w:ascii="华文宋体" w:cs="华文宋体" w:eastAsia="华文宋体" w:hAnsi="华文宋体" w:hint="eastAsia"/>
          <w:sz w:val="24"/>
          <w:szCs w:val="24"/>
        </w:rPr>
      </w:pPr>
    </w:p>
    <w:p>
      <w:pPr>
        <w:pStyle w:val="style0"/>
        <w:rPr>
          <w:rFonts w:ascii="华文宋体" w:cs="华文宋体" w:eastAsia="华文宋体" w:hAnsi="华文宋体" w:hint="eastAsia"/>
          <w:sz w:val="24"/>
          <w:szCs w:val="24"/>
          <w:lang w:val="en-US" w:eastAsia="zh-CN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ind w:firstLine="588" w:firstLineChars="0"/>
        <w:jc w:val="left"/>
        <w:rPr>
          <w:rFonts w:ascii="华文宋体" w:cs="华文宋体" w:eastAsia="华文宋体" w:hAnsi="华文宋体" w:hint="eastAsia"/>
          <w:sz w:val="36"/>
          <w:szCs w:val="36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420" w:leftChars="0"/>
        <w:jc w:val="left"/>
        <w:rPr>
          <w:rFonts w:ascii="华文宋体" w:cs="华文宋体" w:eastAsia="华文宋体" w:hAnsi="华文宋体" w:hint="eastAsia"/>
          <w:sz w:val="36"/>
          <w:szCs w:val="36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华文宋体">
    <w:altName w:val="华文宋体"/>
    <w:panose1 w:val="020106000400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E58F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1B25C5D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Words>1708</Words>
  <Pages>1</Pages>
  <Characters>1871</Characters>
  <Application>WPS Office</Application>
  <DocSecurity>0</DocSecurity>
  <Paragraphs>286</Paragraphs>
  <ScaleCrop>false</ScaleCrop>
  <LinksUpToDate>false</LinksUpToDate>
  <CharactersWithSpaces>1872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2019-04-01T07:12:00Z</dcterms:created>
  <dc:creator>月野兔</dc:creator>
  <lastModifiedBy>PBEM00</lastModifiedBy>
  <dcterms:modified xsi:type="dcterms:W3CDTF">2019-06-18T11:00:11Z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