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760D1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2F39DAD7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598D2453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16B7632A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14640206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5BAE69C2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4D1C1F8D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4AF34986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</w:rPr>
      </w:pPr>
    </w:p>
    <w:p w14:paraId="725889B2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9A760B5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  <w:t>Отчет</w:t>
      </w:r>
    </w:p>
    <w:p w14:paraId="3535E116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 выполнении лабораторной работы № </w:t>
      </w:r>
      <w:r w:rsidR="00EA44B3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</w:t>
      </w:r>
      <w:r w:rsidR="00EA44B3" w:rsidRPr="00640DED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2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6F08E0F5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Цифровая обработка сигнала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42AAFA49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4508FEC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1AE1C91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F8A9342" w14:textId="0282D3E8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="000325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Михайлов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325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="000325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624027BC" w14:textId="77777777"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14:paraId="5241528E" w14:textId="77777777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2F08E3B5" w14:textId="77777777"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14:paraId="03147398" w14:textId="522EE8FB" w:rsidR="00072F32" w:rsidRPr="00072F32" w:rsidRDefault="00072F32" w:rsidP="00072F32">
      <w:pPr>
        <w:tabs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Дата</w:t>
      </w:r>
      <w:proofErr w:type="gramStart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="000325CD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19</w:t>
      </w:r>
      <w:r w:rsidR="00EA44B3" w:rsidRPr="00EA44B3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</w:t>
      </w:r>
      <w:r w:rsidR="00EA44B3" w:rsidRPr="00640DED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</w:t>
      </w:r>
      <w:r w:rsidR="000325CD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.2024</w:t>
      </w:r>
      <w:proofErr w:type="gramEnd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42A343B8" w14:textId="77777777" w:rsidR="00072F32" w:rsidRPr="00072F32" w:rsidRDefault="00072F32" w:rsidP="00072F32">
      <w:pPr>
        <w:tabs>
          <w:tab w:val="left" w:pos="7371"/>
          <w:tab w:val="left" w:pos="9214"/>
        </w:tabs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C69B7DA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EBECDAF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8E581DA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7B3426A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307BB84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AB19D15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AE3F835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6B5F155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CF808D2" w14:textId="77777777"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МОСКВА 2024</w:t>
      </w:r>
    </w:p>
    <w:p w14:paraId="427729F2" w14:textId="77777777"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090F198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 xml:space="preserve">Тема работы </w:t>
      </w:r>
    </w:p>
    <w:p w14:paraId="03913568" w14:textId="77777777" w:rsidR="00072F32" w:rsidRDefault="00C30E8E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ДИСКРЕТИЗАЦИЯ СИГНАЛОВ</w:t>
      </w:r>
      <w:r w:rsidR="00072F3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4BA7A85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Цель</w:t>
      </w:r>
    </w:p>
    <w:p w14:paraId="30FB32CF" w14:textId="77777777" w:rsidR="00C30E8E" w:rsidRPr="00C30E8E" w:rsidRDefault="00C30E8E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изучить явление размножения спектра при дискретизации непрерывных сигналов, влияние выбора частоты дискретизации на спектр дискретного сигнала.</w:t>
      </w:r>
    </w:p>
    <w:p w14:paraId="2FD8F7A8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Задание</w:t>
      </w:r>
    </w:p>
    <w:p w14:paraId="31A1B44F" w14:textId="77777777" w:rsidR="00C30E8E" w:rsidRPr="00C30E8E" w:rsidRDefault="00C30E8E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Моделирование д</w:t>
      </w:r>
      <w:r>
        <w:rPr>
          <w:rFonts w:ascii="Times New Roman" w:eastAsia="Calibri" w:hAnsi="Times New Roman" w:cs="Times New Roman"/>
          <w:sz w:val="28"/>
          <w:szCs w:val="28"/>
        </w:rPr>
        <w:t>искретизации непрерывного гармо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нического сигнала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при выборе частоты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более чем в два раза превышающей частоту сиг</w:t>
      </w:r>
      <w:r>
        <w:rPr>
          <w:rFonts w:ascii="Times New Roman" w:eastAsia="Calibri" w:hAnsi="Times New Roman" w:cs="Times New Roman"/>
          <w:sz w:val="28"/>
          <w:szCs w:val="28"/>
        </w:rPr>
        <w:t>нала 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38F1118" w14:textId="77777777" w:rsidR="00C30E8E" w:rsidRPr="00C30E8E" w:rsidRDefault="00C30E8E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Моделирование д</w:t>
      </w:r>
      <w:r>
        <w:rPr>
          <w:rFonts w:ascii="Times New Roman" w:eastAsia="Calibri" w:hAnsi="Times New Roman" w:cs="Times New Roman"/>
          <w:sz w:val="28"/>
          <w:szCs w:val="28"/>
        </w:rPr>
        <w:t>искретизации непрерывного гармо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нического сигнала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при выборе ч</w:t>
      </w:r>
      <w:r>
        <w:rPr>
          <w:rFonts w:ascii="Times New Roman" w:eastAsia="Calibri" w:hAnsi="Times New Roman" w:cs="Times New Roman"/>
          <w:sz w:val="28"/>
          <w:szCs w:val="28"/>
        </w:rPr>
        <w:t>астоты дискретизации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Calibri" w:hAnsi="Times New Roman" w:cs="Times New Roman"/>
          <w:sz w:val="28"/>
          <w:szCs w:val="28"/>
        </w:rPr>
        <w:t xml:space="preserve"> в пределах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28F89C1" w14:textId="77777777" w:rsidR="00C30E8E" w:rsidRPr="00C30E8E" w:rsidRDefault="00C30E8E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Моделирование д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искретизации непрерывного гармонического сигнала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при выборе частоты дискретиза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s3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меньше частоты сигнала пределах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17A48842" w14:textId="77777777" w:rsidR="00DE5F95" w:rsidRPr="00640DED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E0C08F8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EC0E663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9534B11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B73A29D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E326043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DA3D4A9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1224DEF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C148B16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B28ACD9" w14:textId="77777777" w:rsidR="00DE5F95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27BE35E" w14:textId="77777777" w:rsidR="00DE5F95" w:rsidRPr="00DE5F95" w:rsidRDefault="00DE5F95" w:rsidP="00DE5F95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  <w:r w:rsidRPr="00DE5F95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lastRenderedPageBreak/>
        <w:t>Ход работы</w:t>
      </w:r>
    </w:p>
    <w:p w14:paraId="35CE3B3B" w14:textId="77777777" w:rsidR="00126B17" w:rsidRPr="00C30E8E" w:rsidRDefault="00C30E8E" w:rsidP="00126B1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</w:t>
      </w:r>
    </w:p>
    <w:p w14:paraId="43C3151C" w14:textId="09303B04" w:rsidR="00C30E8E" w:rsidRPr="00BD2819" w:rsidRDefault="00C30E8E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Согласно теореме Котельникова мы можем восстановить исходный сигнал из дискретной последовательности</w:t>
      </w:r>
      <w:r w:rsidR="0041660E">
        <w:rPr>
          <w:rFonts w:ascii="Times New Roman" w:eastAsia="Calibri" w:hAnsi="Times New Roman" w:cs="Times New Roman"/>
          <w:sz w:val="28"/>
          <w:szCs w:val="28"/>
        </w:rPr>
        <w:t xml:space="preserve"> и избежать наложения спектров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если </w:t>
      </w:r>
      <w:r w:rsidR="00BD2819">
        <w:rPr>
          <w:rFonts w:ascii="Times New Roman" w:eastAsia="Calibri" w:hAnsi="Times New Roman" w:cs="Times New Roman"/>
          <w:sz w:val="28"/>
          <w:szCs w:val="28"/>
        </w:rPr>
        <w:t xml:space="preserve">частота дискретизации соответствует условию: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&gt;2fв</m:t>
        </m:r>
      </m:oMath>
      <w:r w:rsidR="00BD2819" w:rsidRPr="00BD2819">
        <w:rPr>
          <w:rFonts w:ascii="Times New Roman" w:eastAsia="Calibri" w:hAnsi="Times New Roman" w:cs="Times New Roman"/>
          <w:sz w:val="28"/>
          <w:szCs w:val="28"/>
        </w:rPr>
        <w:t>.</w:t>
      </w:r>
      <w:r w:rsidR="00325A58">
        <w:rPr>
          <w:rFonts w:ascii="Times New Roman" w:eastAsia="Calibri" w:hAnsi="Times New Roman" w:cs="Times New Roman"/>
          <w:sz w:val="28"/>
          <w:szCs w:val="28"/>
        </w:rPr>
        <w:t xml:space="preserve"> Частота дискретизации должна быть более чем в 2 раза больше частоты среза фильтра.</w:t>
      </w:r>
    </w:p>
    <w:p w14:paraId="2E0DA25F" w14:textId="11ABE9F0" w:rsidR="00BD2819" w:rsidRDefault="00974CC6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=200 Гц</m:t>
        </m:r>
      </m:oMath>
      <w:r w:rsidR="00BD2819">
        <w:rPr>
          <w:rFonts w:ascii="Times New Roman" w:eastAsia="Calibri" w:hAnsi="Times New Roman" w:cs="Times New Roman"/>
          <w:sz w:val="28"/>
          <w:szCs w:val="28"/>
        </w:rPr>
        <w:t xml:space="preserve">.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=800 Гц</m:t>
        </m:r>
      </m:oMath>
      <w:r w:rsidR="00BD2819">
        <w:rPr>
          <w:rFonts w:ascii="Times New Roman" w:eastAsia="Calibri" w:hAnsi="Times New Roman" w:cs="Times New Roman"/>
          <w:sz w:val="28"/>
          <w:szCs w:val="28"/>
        </w:rPr>
        <w:t xml:space="preserve">, </w:t>
      </w:r>
    </w:p>
    <w:p w14:paraId="5C1AF020" w14:textId="7399F97F" w:rsidR="00BD2819" w:rsidRPr="00640DED" w:rsidRDefault="00BD2819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Теоретически мы должны получить, что на период должно приходиться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800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200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=4</m:t>
        </m:r>
      </m:oMath>
    </w:p>
    <w:p w14:paraId="107ADEC2" w14:textId="77777777" w:rsidR="00086677" w:rsidRPr="00640DED" w:rsidRDefault="0024042A" w:rsidP="000866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Используя</w:t>
      </w:r>
      <w:r w:rsidRPr="004515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script</w:t>
      </w:r>
      <w:r w:rsidRPr="0045157D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>файл</w:t>
      </w:r>
      <w:r w:rsidRPr="004515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5157D">
        <w:rPr>
          <w:rFonts w:ascii="Times New Roman" w:eastAsia="Calibri" w:hAnsi="Times New Roman" w:cs="Times New Roman"/>
          <w:sz w:val="28"/>
          <w:szCs w:val="28"/>
          <w:lang w:val="en-US"/>
        </w:rPr>
        <w:t>LR</w:t>
      </w:r>
      <w:r w:rsidR="0045157D" w:rsidRPr="0045157D">
        <w:rPr>
          <w:rFonts w:ascii="Times New Roman" w:eastAsia="Calibri" w:hAnsi="Times New Roman" w:cs="Times New Roman"/>
          <w:sz w:val="28"/>
          <w:szCs w:val="28"/>
        </w:rPr>
        <w:t>_02_</w:t>
      </w:r>
      <w:proofErr w:type="spellStart"/>
      <w:r w:rsidR="0045157D">
        <w:rPr>
          <w:rFonts w:ascii="Times New Roman" w:eastAsia="Calibri" w:hAnsi="Times New Roman" w:cs="Times New Roman"/>
          <w:sz w:val="28"/>
          <w:szCs w:val="28"/>
          <w:lang w:val="en-US"/>
        </w:rPr>
        <w:t>discret</w:t>
      </w:r>
      <w:proofErr w:type="spellEnd"/>
      <w:r w:rsidR="0045157D">
        <w:rPr>
          <w:rFonts w:ascii="Times New Roman" w:eastAsia="Calibri" w:hAnsi="Times New Roman" w:cs="Times New Roman"/>
          <w:sz w:val="28"/>
          <w:szCs w:val="28"/>
        </w:rPr>
        <w:t>,</w:t>
      </w:r>
      <w:r w:rsidR="0045157D" w:rsidRPr="004515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5157D">
        <w:rPr>
          <w:rFonts w:ascii="Times New Roman" w:eastAsia="Calibri" w:hAnsi="Times New Roman" w:cs="Times New Roman"/>
          <w:sz w:val="28"/>
          <w:szCs w:val="28"/>
        </w:rPr>
        <w:t>вывел</w:t>
      </w:r>
      <w:r w:rsidR="0045157D" w:rsidRPr="004515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5157D">
        <w:rPr>
          <w:rFonts w:ascii="Times New Roman" w:eastAsia="Calibri" w:hAnsi="Times New Roman" w:cs="Times New Roman"/>
          <w:sz w:val="28"/>
          <w:szCs w:val="28"/>
        </w:rPr>
        <w:t>графики дискретной последовательности</w:t>
      </w:r>
      <w:r w:rsidR="00086677">
        <w:rPr>
          <w:rFonts w:ascii="Times New Roman" w:eastAsia="Calibri" w:hAnsi="Times New Roman" w:cs="Times New Roman"/>
          <w:sz w:val="28"/>
          <w:szCs w:val="28"/>
        </w:rPr>
        <w:t xml:space="preserve"> для сигнала вида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t+φ</m:t>
            </m:r>
          </m:sup>
        </m:sSup>
      </m:oMath>
    </w:p>
    <w:p w14:paraId="54C077DD" w14:textId="77777777" w:rsidR="0045157D" w:rsidRDefault="0045157D" w:rsidP="0045157D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A69543" wp14:editId="09B92121">
            <wp:extent cx="5940425" cy="44303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4CBF" w14:textId="77777777" w:rsidR="0045157D" w:rsidRPr="0045157D" w:rsidRDefault="0045157D" w:rsidP="0045157D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1</w:t>
      </w: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 гармонической дискретной последовательности в соответс</w:t>
      </w:r>
      <w:r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т</w:t>
      </w: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вии с заданием.</w:t>
      </w:r>
    </w:p>
    <w:p w14:paraId="3D643811" w14:textId="77777777" w:rsidR="0045157D" w:rsidRPr="0045157D" w:rsidRDefault="0045157D" w:rsidP="0045157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C7C79B" w14:textId="53F06840" w:rsidR="0045157D" w:rsidRPr="00640DED" w:rsidRDefault="0045157D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Как видно на Рисунке 1, на один период при</w:t>
      </w:r>
      <w:r w:rsidR="00086677">
        <w:rPr>
          <w:rFonts w:ascii="Times New Roman" w:eastAsia="Calibri" w:hAnsi="Times New Roman" w:cs="Times New Roman"/>
          <w:sz w:val="28"/>
          <w:szCs w:val="28"/>
        </w:rPr>
        <w:t xml:space="preserve">ходится </w:t>
      </w:r>
      <w:r w:rsidR="00325A58">
        <w:rPr>
          <w:rFonts w:ascii="Times New Roman" w:eastAsia="Calibri" w:hAnsi="Times New Roman" w:cs="Times New Roman"/>
          <w:sz w:val="28"/>
          <w:szCs w:val="28"/>
        </w:rPr>
        <w:t>4</w:t>
      </w:r>
      <w:r w:rsidR="00086677">
        <w:rPr>
          <w:rFonts w:ascii="Times New Roman" w:eastAsia="Calibri" w:hAnsi="Times New Roman" w:cs="Times New Roman"/>
          <w:sz w:val="28"/>
          <w:szCs w:val="28"/>
        </w:rPr>
        <w:t xml:space="preserve"> отсчет</w:t>
      </w:r>
      <w:r w:rsidR="00325A58">
        <w:rPr>
          <w:rFonts w:ascii="Times New Roman" w:eastAsia="Calibri" w:hAnsi="Times New Roman" w:cs="Times New Roman"/>
          <w:sz w:val="28"/>
          <w:szCs w:val="28"/>
        </w:rPr>
        <w:t>а</w:t>
      </w:r>
      <w:r w:rsidR="0008667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3416093" w14:textId="77777777" w:rsidR="00807079" w:rsidRDefault="00086677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Т.к. сигнал представляется в виде синуса, то можно вывести, что сигнал с частотой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k</m:t>
            </m:r>
          </m:sup>
        </m:sSubSup>
      </m:oMath>
      <w:r w:rsidRPr="000866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будет неотличим от сигнала с частотой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Pr="000866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 частоте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</m:oMath>
      <w:r w:rsidRPr="00807079">
        <w:rPr>
          <w:rFonts w:ascii="Times New Roman" w:eastAsia="Calibri" w:hAnsi="Times New Roman" w:cs="Times New Roman"/>
          <w:sz w:val="28"/>
          <w:szCs w:val="28"/>
        </w:rPr>
        <w:t>.</w:t>
      </w:r>
      <w:r w:rsidR="00807079" w:rsidRPr="0080707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07079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k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=k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807079" w:rsidRPr="0080707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22A404" w14:textId="77777777" w:rsidR="00807079" w:rsidRDefault="00807079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Тогда покажем это. Пусть</w:t>
      </w:r>
    </w:p>
    <w:p w14:paraId="41FB2BA2" w14:textId="7C197A50" w:rsidR="00807079" w:rsidRPr="00807079" w:rsidRDefault="00807079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k=1, 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=800+200=1000 Гц</m:t>
          </m:r>
        </m:oMath>
      </m:oMathPara>
    </w:p>
    <w:p w14:paraId="5BC5BB32" w14:textId="0F22CAC4" w:rsidR="00807079" w:rsidRPr="00807079" w:rsidRDefault="00807079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k=-1, 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=800-200=600 Гц</m:t>
          </m:r>
        </m:oMath>
      </m:oMathPara>
    </w:p>
    <w:p w14:paraId="4BAB42BB" w14:textId="77777777" w:rsidR="00807079" w:rsidRDefault="00807079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Смоделируем эти сигналы:</w:t>
      </w:r>
    </w:p>
    <w:p w14:paraId="042BEA69" w14:textId="77777777" w:rsidR="00807079" w:rsidRDefault="00FF4B5A" w:rsidP="00807079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noProof/>
          <w:lang w:eastAsia="ru-RU"/>
        </w:rPr>
        <w:drawing>
          <wp:inline distT="0" distB="0" distL="0" distR="0" wp14:anchorId="1E38B726" wp14:editId="00D6DD36">
            <wp:extent cx="5940425" cy="2140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75E5" w14:textId="77777777" w:rsidR="00807079" w:rsidRPr="00807079" w:rsidRDefault="00807079" w:rsidP="00807079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2</w:t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Графики дискретных последовательностей. Справа для к=1, слева для к=-1</w:t>
      </w:r>
    </w:p>
    <w:p w14:paraId="75D38B0F" w14:textId="6CACC3E4" w:rsidR="00B54E07" w:rsidRDefault="00B54E07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Как видно на Рисунке 2 в действительной части сигналы не различимы, однако в мнимой части он</w:t>
      </w:r>
      <w:r w:rsidR="000325CD">
        <w:rPr>
          <w:rFonts w:ascii="Times New Roman" w:eastAsia="Calibri" w:hAnsi="Times New Roman" w:cs="Times New Roman"/>
          <w:sz w:val="28"/>
          <w:szCs w:val="28"/>
        </w:rPr>
        <w:t>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различаются знаком. Но число отсчетов на период совпадает.</w:t>
      </w:r>
    </w:p>
    <w:p w14:paraId="4F8AB97B" w14:textId="77777777" w:rsidR="000957E3" w:rsidRPr="000957E3" w:rsidRDefault="00B54E07" w:rsidP="000957E3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</w:t>
      </w:r>
    </w:p>
    <w:p w14:paraId="17FA876A" w14:textId="77777777" w:rsidR="00662362" w:rsidRDefault="00662362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Основной полосой частот называется диапазон 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Calibri" w:hAnsi="Cambria Math" w:cs="Times New Roman"/>
                <w:sz w:val="28"/>
                <w:szCs w:val="28"/>
              </w:rPr>
              <m:t>;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</w:p>
    <w:p w14:paraId="0129BE49" w14:textId="77777777" w:rsidR="00B54E07" w:rsidRDefault="00B54E0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Рассмотрим случай, когда частота дискретизации лежит в диапазоне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Pr="00B54E0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662362">
        <w:rPr>
          <w:rFonts w:ascii="Times New Roman" w:eastAsia="Calibri" w:hAnsi="Times New Roman" w:cs="Times New Roman"/>
          <w:sz w:val="28"/>
          <w:szCs w:val="28"/>
        </w:rPr>
        <w:t xml:space="preserve">В </w:t>
      </w:r>
      <w:r>
        <w:rPr>
          <w:rFonts w:ascii="Times New Roman" w:eastAsia="Calibri" w:hAnsi="Times New Roman" w:cs="Times New Roman"/>
          <w:sz w:val="28"/>
          <w:szCs w:val="28"/>
        </w:rPr>
        <w:t>этом случае условия теоремы Котельникова не соблюдаются.</w:t>
      </w:r>
    </w:p>
    <w:p w14:paraId="3975A2A7" w14:textId="17636E7E" w:rsidR="00B54E07" w:rsidRDefault="00B54E0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=3200</m:t>
        </m:r>
      </m:oMath>
      <w:r w:rsidRPr="00B54E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Гц</w:t>
      </w:r>
      <w:r w:rsidRPr="00B54E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 частоте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=6000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Гц.</w:t>
      </w:r>
    </w:p>
    <w:p w14:paraId="70EDB9FB" w14:textId="5322A1EC" w:rsidR="00B54E07" w:rsidRDefault="00B54E0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Тогда в теории на период должно приходиться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6000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3200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 xml:space="preserve">=1.875 </m:t>
        </m:r>
      </m:oMath>
      <w:r>
        <w:rPr>
          <w:rFonts w:ascii="Times New Roman" w:eastAsia="Calibri" w:hAnsi="Times New Roman" w:cs="Times New Roman"/>
          <w:sz w:val="28"/>
          <w:szCs w:val="28"/>
        </w:rPr>
        <w:t>отсчетов</w:t>
      </w:r>
      <w:r w:rsidR="000325CD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B04CB44" w14:textId="77777777" w:rsidR="00B54E07" w:rsidRDefault="00B54E07" w:rsidP="00B54E07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rFonts w:ascii="Times New Roman" w:eastAsia="Calibri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4DF12121" wp14:editId="3690D7E4">
            <wp:extent cx="4557155" cy="3749365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DDED" w14:textId="77777777" w:rsidR="00B54E07" w:rsidRPr="00B54E07" w:rsidRDefault="00B54E07" w:rsidP="00B54E07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3</w:t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 для обозначенных частот</w:t>
      </w:r>
    </w:p>
    <w:p w14:paraId="66AC8810" w14:textId="77777777" w:rsidR="00B54E07" w:rsidRDefault="00B54E0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3 видно, что </w:t>
      </w:r>
      <w:r w:rsidR="00FF4B5A">
        <w:rPr>
          <w:rFonts w:ascii="Times New Roman" w:eastAsia="Calibri" w:hAnsi="Times New Roman" w:cs="Times New Roman"/>
          <w:sz w:val="28"/>
          <w:szCs w:val="28"/>
        </w:rPr>
        <w:t>на период приходится 5 отсчетов.</w:t>
      </w:r>
    </w:p>
    <w:p w14:paraId="03ECCC25" w14:textId="472FCA4E" w:rsidR="00FF4B5A" w:rsidRDefault="00FF4B5A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Тогда поищем среди частот с таким же количеством отсчетов на период ту частоту, которая находилась бы</w:t>
      </w:r>
      <w:r w:rsidR="000325CD">
        <w:rPr>
          <w:rFonts w:ascii="Times New Roman" w:eastAsia="Calibri" w:hAnsi="Times New Roman" w:cs="Times New Roman"/>
          <w:sz w:val="28"/>
          <w:szCs w:val="28"/>
        </w:rPr>
        <w:t xml:space="preserve"> 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основной полосе частот, т.е. соблюдалась бы теорема Котельникова.</w:t>
      </w:r>
    </w:p>
    <w:p w14:paraId="2E60645C" w14:textId="15E1E7A1" w:rsidR="00FF4B5A" w:rsidRDefault="00C1657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Такому</w:t>
      </w:r>
      <w:r w:rsidR="00FF4B5A">
        <w:rPr>
          <w:rFonts w:ascii="Times New Roman" w:eastAsia="Calibri" w:hAnsi="Times New Roman" w:cs="Times New Roman"/>
          <w:sz w:val="28"/>
          <w:szCs w:val="28"/>
        </w:rPr>
        <w:t xml:space="preserve"> ко</w:t>
      </w:r>
      <w:r>
        <w:rPr>
          <w:rFonts w:ascii="Times New Roman" w:eastAsia="Calibri" w:hAnsi="Times New Roman" w:cs="Times New Roman"/>
          <w:sz w:val="28"/>
          <w:szCs w:val="28"/>
        </w:rPr>
        <w:t xml:space="preserve">личеству отсчетов при заданной частоте дискретизации соответствует сигнал с частотой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s2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6000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=880 Гц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2F6EABF" w14:textId="77777777" w:rsidR="00C16578" w:rsidRDefault="00C1657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Найдем частоту, находящуюся в основной полосе частот.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=1760 Гц</m:t>
        </m:r>
      </m:oMath>
    </w:p>
    <w:p w14:paraId="15988C9D" w14:textId="77777777" w:rsidR="00C16578" w:rsidRDefault="00C1657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Найдем еще частоту, неотличимую от заданной.</w:t>
      </w:r>
    </w:p>
    <w:p w14:paraId="185713BE" w14:textId="5133083F" w:rsidR="002136B2" w:rsidRPr="002136B2" w:rsidRDefault="00974CC6" w:rsidP="002136B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**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=6000+3200=9200 Гц</m:t>
          </m:r>
        </m:oMath>
      </m:oMathPara>
    </w:p>
    <w:p w14:paraId="5F9D160C" w14:textId="77777777" w:rsidR="002136B2" w:rsidRDefault="002136B2" w:rsidP="002136B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Причем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*</m:t>
            </m:r>
          </m:sup>
        </m:sSubSup>
      </m:oMath>
      <w:r>
        <w:rPr>
          <w:rFonts w:ascii="Times New Roman" w:eastAsia="Calibri" w:hAnsi="Times New Roman" w:cs="Times New Roman"/>
          <w:sz w:val="28"/>
          <w:szCs w:val="28"/>
        </w:rPr>
        <w:t xml:space="preserve"> может быть найдена по той же формуле только с коэффициентом -1.</w:t>
      </w:r>
    </w:p>
    <w:p w14:paraId="2863A2C7" w14:textId="77777777" w:rsidR="002136B2" w:rsidRDefault="002136B2" w:rsidP="002136B2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B71028" wp14:editId="22F3AF91">
            <wp:extent cx="5940425" cy="23742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6CA9" w14:textId="77777777" w:rsidR="002136B2" w:rsidRPr="002136B2" w:rsidRDefault="002136B2" w:rsidP="002136B2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4</w:t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. Графики </w:t>
      </w:r>
      <w:proofErr w:type="gramStart"/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для частоты</w:t>
      </w:r>
      <w:proofErr w:type="gramEnd"/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находящейся в основной полосе частот и частоты найденной по формуле с к=1</w:t>
      </w:r>
    </w:p>
    <w:p w14:paraId="6E1D43FE" w14:textId="77777777" w:rsidR="002136B2" w:rsidRDefault="002136B2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Как видно на Рисунке 4</w:t>
      </w:r>
      <w:r w:rsidR="00662362">
        <w:rPr>
          <w:rFonts w:ascii="Times New Roman" w:eastAsia="Calibri" w:hAnsi="Times New Roman" w:cs="Times New Roman"/>
          <w:sz w:val="28"/>
          <w:szCs w:val="28"/>
        </w:rPr>
        <w:t>. Графики похожи и сигналы при заданной частоте дискретизации неотличимы.</w:t>
      </w:r>
    </w:p>
    <w:p w14:paraId="73C654BE" w14:textId="77777777" w:rsidR="001F0177" w:rsidRPr="009232BA" w:rsidRDefault="009232BA" w:rsidP="001F017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</w:t>
      </w:r>
    </w:p>
    <w:p w14:paraId="1AADE567" w14:textId="77777777" w:rsidR="001F0177" w:rsidRDefault="009232BA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Рассмотрим теперь частоты, которые явно не соблюдают условие теоремы Котельникова.</w:t>
      </w:r>
    </w:p>
    <w:p w14:paraId="1C4654F2" w14:textId="77777777" w:rsidR="009232BA" w:rsidRPr="009232BA" w:rsidRDefault="009232BA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=6480 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Гц, 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=5400 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Гц, т.е.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s3</m:t>
            </m:r>
          </m:sub>
        </m:sSub>
      </m:oMath>
      <w:r w:rsidRPr="009232B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135880D" w14:textId="77777777" w:rsidR="009232BA" w:rsidRDefault="009232BA" w:rsidP="009232B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Понятно, что количество отсчетов на период должно составлять менее одного получается, что между соседними отсчетами проходит как минимум одно колебание, и восстановить сигнал не представляется возможным.</w:t>
      </w:r>
    </w:p>
    <w:p w14:paraId="0DB14726" w14:textId="77777777" w:rsidR="009232BA" w:rsidRDefault="009232BA" w:rsidP="009232B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Как видно из Рисунка 5 на период сигнала приходится 5 отсчетов. Рассчитаем частоту, находящуюся в основном диапазоне частот.</w:t>
      </w:r>
    </w:p>
    <w:p w14:paraId="650329E9" w14:textId="77777777" w:rsidR="005942AD" w:rsidRDefault="009232BA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Основной диапазон частот: 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-2700;2700</m:t>
            </m:r>
          </m:e>
        </m:d>
      </m:oMath>
      <w:r w:rsidR="005942AD">
        <w:rPr>
          <w:rFonts w:ascii="Times New Roman" w:eastAsia="Calibri" w:hAnsi="Times New Roman" w:cs="Times New Roman"/>
          <w:sz w:val="28"/>
          <w:szCs w:val="28"/>
        </w:rPr>
        <w:t xml:space="preserve">, т.к.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s3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</m:oMath>
      <w:r w:rsidR="005942AD">
        <w:rPr>
          <w:rFonts w:ascii="Times New Roman" w:eastAsia="Calibri" w:hAnsi="Times New Roman" w:cs="Times New Roman"/>
          <w:sz w:val="28"/>
          <w:szCs w:val="28"/>
        </w:rPr>
        <w:t>=2700</w:t>
      </w:r>
      <w:r w:rsidR="005942AD" w:rsidRPr="005942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942AD">
        <w:rPr>
          <w:rFonts w:ascii="Times New Roman" w:eastAsia="Calibri" w:hAnsi="Times New Roman" w:cs="Times New Roman"/>
          <w:sz w:val="28"/>
          <w:szCs w:val="28"/>
        </w:rPr>
        <w:t>Гц</w:t>
      </w:r>
    </w:p>
    <w:p w14:paraId="456BB6D2" w14:textId="77777777" w:rsidR="005942AD" w:rsidRDefault="005942AD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Такому количеству отсчетов соответствует сигнал с частотой: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s3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5400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=1080 Гц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05174B3" w14:textId="25E1BBEA" w:rsidR="005942AD" w:rsidRDefault="005942AD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Найдем частоту, находящуюся в основном диапазоне частот: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=-5400+6480=1080 Гц</m:t>
        </m:r>
      </m:oMath>
      <w:r w:rsidR="0023605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FF2BEB9" w14:textId="2CF84A5A" w:rsidR="00A4772A" w:rsidRDefault="00A4772A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Определим ещё 2 частоты дискретизации, для этого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1)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A4772A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r w:rsidRPr="00A4772A">
        <w:rPr>
          <w:rFonts w:ascii="Times New Roman" w:eastAsia="Calibri" w:hAnsi="Times New Roman" w:cs="Times New Roman"/>
          <w:sz w:val="18"/>
          <w:szCs w:val="18"/>
        </w:rPr>
        <w:t>3</w:t>
      </w:r>
      <w:r w:rsidRPr="00A4772A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A4772A">
        <w:rPr>
          <w:rFonts w:ascii="Times New Roman" w:eastAsia="Calibri" w:hAnsi="Times New Roman" w:cs="Times New Roman"/>
        </w:rPr>
        <w:t>3</w:t>
      </w:r>
      <w:r w:rsidRPr="00A4772A">
        <w:rPr>
          <w:rFonts w:ascii="Times New Roman" w:eastAsia="Calibri" w:hAnsi="Times New Roman" w:cs="Times New Roman"/>
          <w:sz w:val="28"/>
          <w:szCs w:val="28"/>
        </w:rPr>
        <w:t xml:space="preserve"> * </w:t>
      </w:r>
      <w:r w:rsidRPr="00A4772A"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</w:rPr>
        <w:t>т = 32400 Гц</w:t>
      </w:r>
    </w:p>
    <w:p w14:paraId="78D31552" w14:textId="4984654E" w:rsidR="00A4772A" w:rsidRPr="00A4772A" w:rsidRDefault="00A4772A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2)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A4772A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r>
        <w:rPr>
          <w:rFonts w:ascii="Times New Roman" w:eastAsia="Calibri" w:hAnsi="Times New Roman" w:cs="Times New Roman"/>
          <w:sz w:val="18"/>
          <w:szCs w:val="18"/>
        </w:rPr>
        <w:t xml:space="preserve">4 =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</w:rPr>
        <w:t xml:space="preserve">4 * </w:t>
      </w:r>
      <w:r w:rsidRPr="00A4772A"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</w:rPr>
        <w:t>т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4320 * 5 = 21600 Гц</w:t>
      </w:r>
    </w:p>
    <w:p w14:paraId="5EE4F0D9" w14:textId="77777777" w:rsidR="009232BA" w:rsidRDefault="009232BA" w:rsidP="009232BA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A309D7" wp14:editId="7EBD77D6">
            <wp:extent cx="4221480" cy="3460230"/>
            <wp:effectExtent l="0" t="0" r="762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88" cy="346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94E5" w14:textId="77777777" w:rsidR="009232BA" w:rsidRDefault="009232BA" w:rsidP="009232BA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</w:t>
      </w:r>
      <w:r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 для частот задания №3</w:t>
      </w:r>
    </w:p>
    <w:p w14:paraId="4E74C36C" w14:textId="77777777" w:rsidR="00236053" w:rsidRDefault="00236053" w:rsidP="00236053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45AB3AF6" wp14:editId="5501D0B3">
            <wp:extent cx="5940425" cy="48679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E2D8" w14:textId="77777777" w:rsidR="00236053" w:rsidRPr="00236053" w:rsidRDefault="00236053" w:rsidP="00236053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6</w:t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Графики для рассчитанных частот</w:t>
      </w:r>
    </w:p>
    <w:p w14:paraId="0F0065CB" w14:textId="77777777" w:rsidR="00E42DFF" w:rsidRPr="00236053" w:rsidRDefault="00236053" w:rsidP="0023605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 Рисунка 6 видно, что графики неотличимы</w:t>
      </w:r>
    </w:p>
    <w:p w14:paraId="1D4DD0D3" w14:textId="77777777" w:rsidR="00E42DFF" w:rsidRPr="00E42DFF" w:rsidRDefault="00E42DF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42DFF">
        <w:rPr>
          <w:rFonts w:ascii="Times New Roman" w:eastAsia="Calibri" w:hAnsi="Times New Roman" w:cs="Times New Roman"/>
          <w:b/>
          <w:sz w:val="28"/>
          <w:szCs w:val="28"/>
        </w:rPr>
        <w:t>Вывод</w:t>
      </w:r>
    </w:p>
    <w:p w14:paraId="4D50EB58" w14:textId="77777777" w:rsidR="00E42DFF" w:rsidRDefault="00E42DF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42DFF">
        <w:rPr>
          <w:rFonts w:ascii="Times New Roman" w:eastAsia="Calibri" w:hAnsi="Times New Roman" w:cs="Times New Roman"/>
          <w:sz w:val="28"/>
          <w:szCs w:val="28"/>
        </w:rPr>
        <w:t xml:space="preserve">В системе моделирования MATLAB смоделировал </w:t>
      </w:r>
      <w:r w:rsidR="00236053">
        <w:rPr>
          <w:rFonts w:ascii="Times New Roman" w:eastAsia="Calibri" w:hAnsi="Times New Roman" w:cs="Times New Roman"/>
          <w:sz w:val="28"/>
          <w:szCs w:val="28"/>
        </w:rPr>
        <w:t xml:space="preserve">дискретизацию гармонических непрерывных сигналов. Понял, что сигнал можно восстановить при заданной частоте дискретизации только если частота этого сигнала находится в основном диапазоне частот. </w:t>
      </w:r>
      <w:r w:rsidR="00E9349F">
        <w:rPr>
          <w:rFonts w:ascii="Times New Roman" w:eastAsia="Calibri" w:hAnsi="Times New Roman" w:cs="Times New Roman"/>
          <w:sz w:val="28"/>
          <w:szCs w:val="28"/>
        </w:rPr>
        <w:t>Иначе существует неограниченное множество частот, при которых сигнал будет неотличим при указанной частоте дискретизации.</w:t>
      </w:r>
    </w:p>
    <w:p w14:paraId="34616DC1" w14:textId="77777777" w:rsidR="00E9349F" w:rsidRPr="000325CD" w:rsidRDefault="00E9349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Спектр дискретного сигнала отличается от спектра аналогово тем, что у</w:t>
      </w:r>
      <w:r w:rsidR="00640DED">
        <w:rPr>
          <w:rFonts w:ascii="Times New Roman" w:eastAsia="Calibri" w:hAnsi="Times New Roman" w:cs="Times New Roman"/>
          <w:sz w:val="28"/>
          <w:szCs w:val="28"/>
        </w:rPr>
        <w:t xml:space="preserve"> него происходит эффект размножения спектра. И он имеет бесконечное количество копий спектра</w:t>
      </w:r>
      <w:r w:rsidR="00640DED" w:rsidRPr="00032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40DED">
        <w:rPr>
          <w:rFonts w:ascii="Times New Roman" w:eastAsia="Calibri" w:hAnsi="Times New Roman" w:cs="Times New Roman"/>
          <w:sz w:val="28"/>
          <w:szCs w:val="28"/>
        </w:rPr>
        <w:t>аналогового сигнала.</w:t>
      </w:r>
    </w:p>
    <w:p w14:paraId="18BC5657" w14:textId="77777777" w:rsidR="003722DF" w:rsidRDefault="003722D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Когда не выполняется теорема Котельникова</w:t>
      </w:r>
      <w:r w:rsidR="00EE78CC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происходит так, что спектры</w:t>
      </w:r>
      <w:r w:rsidR="00EE78CC">
        <w:rPr>
          <w:rFonts w:ascii="Times New Roman" w:eastAsia="Calibri" w:hAnsi="Times New Roman" w:cs="Times New Roman"/>
          <w:sz w:val="28"/>
          <w:szCs w:val="28"/>
        </w:rPr>
        <w:t xml:space="preserve"> копий дискретного сигнала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накладываются </w:t>
      </w:r>
      <w:r w:rsidR="00EE78CC">
        <w:rPr>
          <w:rFonts w:ascii="Times New Roman" w:eastAsia="Calibri" w:hAnsi="Times New Roman" w:cs="Times New Roman"/>
          <w:sz w:val="28"/>
          <w:szCs w:val="28"/>
        </w:rPr>
        <w:t xml:space="preserve">на спектр </w:t>
      </w:r>
      <w:r w:rsidR="00EE78CC">
        <w:rPr>
          <w:rFonts w:ascii="Times New Roman" w:eastAsia="Calibri" w:hAnsi="Times New Roman" w:cs="Times New Roman"/>
          <w:sz w:val="28"/>
          <w:szCs w:val="28"/>
        </w:rPr>
        <w:lastRenderedPageBreak/>
        <w:t>дискретизированного сигнала, из-за чего восстановление исходного аналогового сигнала не представляется возможным.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C48F730" w14:textId="77777777" w:rsidR="00EE78CC" w:rsidRDefault="00EE78CC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Фильтр низких частот нужен для пропускания сигналов только ниже определенной частоты, тем самым на вход АЦП не приходят сигналы, которые не могут быть правильно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дискретизированны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т.е. для них не выполняется теорема Котельникова.</w:t>
      </w:r>
    </w:p>
    <w:p w14:paraId="663FAD06" w14:textId="77777777" w:rsidR="00EE78CC" w:rsidRPr="00640DED" w:rsidRDefault="00EE78CC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случае дискретизации узкополосных сигналов выбор частоты в соответствии с теоремой Котельник</w:t>
      </w:r>
      <w:r w:rsidR="001527C2">
        <w:rPr>
          <w:rFonts w:ascii="Times New Roman" w:eastAsia="Calibri" w:hAnsi="Times New Roman" w:cs="Times New Roman"/>
          <w:sz w:val="28"/>
          <w:szCs w:val="28"/>
        </w:rPr>
        <w:t>ова будет избыточно высоким. Поэтому для дискретизации узкополосных сигналов применяют другой метод.</w:t>
      </w:r>
    </w:p>
    <w:p w14:paraId="33DDAF0C" w14:textId="77777777" w:rsidR="00963CE2" w:rsidRDefault="00963CE2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Частота дискретизации может быть выбрана из диапазона:</w:t>
      </w:r>
    </w:p>
    <w:p w14:paraId="5A914077" w14:textId="77777777" w:rsidR="00963CE2" w:rsidRPr="00963CE2" w:rsidRDefault="00974CC6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+∆F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m+1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;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-∆F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den>
              </m:f>
            </m:e>
          </m:d>
        </m:oMath>
      </m:oMathPara>
    </w:p>
    <w:p w14:paraId="1162FEA8" w14:textId="77777777" w:rsidR="00EE78CC" w:rsidRDefault="00963CE2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произвольное число</w:t>
      </w:r>
      <w:r w:rsidRPr="00963CE2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для которого выполняется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&gt;2∆F</m:t>
        </m:r>
      </m:oMath>
    </w:p>
    <w:p w14:paraId="1DD03C50" w14:textId="77777777" w:rsidR="00963CE2" w:rsidRPr="00963CE2" w:rsidRDefault="00963CE2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963CE2" w:rsidRPr="00963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02020"/>
    <w:multiLevelType w:val="hybridMultilevel"/>
    <w:tmpl w:val="852E9F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9273BB4"/>
    <w:multiLevelType w:val="hybridMultilevel"/>
    <w:tmpl w:val="3954CE72"/>
    <w:lvl w:ilvl="0" w:tplc="861E98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32"/>
    <w:rsid w:val="000325CD"/>
    <w:rsid w:val="00072F32"/>
    <w:rsid w:val="00086677"/>
    <w:rsid w:val="000957E3"/>
    <w:rsid w:val="000B451A"/>
    <w:rsid w:val="00113364"/>
    <w:rsid w:val="00126B17"/>
    <w:rsid w:val="001527C2"/>
    <w:rsid w:val="001C4018"/>
    <w:rsid w:val="001D2D8F"/>
    <w:rsid w:val="001F0177"/>
    <w:rsid w:val="002136B2"/>
    <w:rsid w:val="00216A58"/>
    <w:rsid w:val="00223B7C"/>
    <w:rsid w:val="00236053"/>
    <w:rsid w:val="0024042A"/>
    <w:rsid w:val="002455AE"/>
    <w:rsid w:val="002F32E4"/>
    <w:rsid w:val="00325A58"/>
    <w:rsid w:val="003722DF"/>
    <w:rsid w:val="0041660E"/>
    <w:rsid w:val="00420148"/>
    <w:rsid w:val="0045157D"/>
    <w:rsid w:val="00482C73"/>
    <w:rsid w:val="005942AD"/>
    <w:rsid w:val="0060164A"/>
    <w:rsid w:val="00637F32"/>
    <w:rsid w:val="00640DED"/>
    <w:rsid w:val="00662362"/>
    <w:rsid w:val="00671C06"/>
    <w:rsid w:val="00734156"/>
    <w:rsid w:val="007456CA"/>
    <w:rsid w:val="007B789B"/>
    <w:rsid w:val="007E4A67"/>
    <w:rsid w:val="007F16B5"/>
    <w:rsid w:val="008007E7"/>
    <w:rsid w:val="00807079"/>
    <w:rsid w:val="009232BA"/>
    <w:rsid w:val="00963CE2"/>
    <w:rsid w:val="00970E2D"/>
    <w:rsid w:val="00974CC6"/>
    <w:rsid w:val="00A46BDE"/>
    <w:rsid w:val="00A4772A"/>
    <w:rsid w:val="00A86B3B"/>
    <w:rsid w:val="00B54E07"/>
    <w:rsid w:val="00BD2819"/>
    <w:rsid w:val="00C04470"/>
    <w:rsid w:val="00C16578"/>
    <w:rsid w:val="00C30E8E"/>
    <w:rsid w:val="00D3594A"/>
    <w:rsid w:val="00DE5F95"/>
    <w:rsid w:val="00E42DFF"/>
    <w:rsid w:val="00E9349F"/>
    <w:rsid w:val="00EA44B3"/>
    <w:rsid w:val="00EE78CC"/>
    <w:rsid w:val="00F201FA"/>
    <w:rsid w:val="00F704CF"/>
    <w:rsid w:val="00FF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4058E"/>
  <w15:docId w15:val="{7840E4D3-6316-4828-9096-1578DB0C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F3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72F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72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2F32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126B1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774D0-62F1-49D7-A616-11131ADDD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ASUS</cp:lastModifiedBy>
  <cp:revision>2</cp:revision>
  <dcterms:created xsi:type="dcterms:W3CDTF">2024-12-09T20:38:00Z</dcterms:created>
  <dcterms:modified xsi:type="dcterms:W3CDTF">2024-12-09T20:38:00Z</dcterms:modified>
</cp:coreProperties>
</file>