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6030">
      <w:r>
        <w:t xml:space="preserve">Single Provider Multiple Configuration: </w:t>
      </w:r>
    </w:p>
    <w:p w:rsidR="00E06030" w:rsidRDefault="00E06030">
      <w:r>
        <w:t>Till now, we have been hardcoding the aws-region parameter within the providers.tf</w:t>
      </w:r>
    </w:p>
    <w:p w:rsidR="00E06030" w:rsidRDefault="00E06030">
      <w:r>
        <w:t>This means that resources would be created in the region specified in the providers.tf file</w:t>
      </w:r>
    </w:p>
    <w:p w:rsidR="007B7B9D" w:rsidRDefault="00F60639">
      <w:r>
        <w:rPr>
          <w:noProof/>
        </w:rPr>
        <w:drawing>
          <wp:inline distT="0" distB="0" distL="0" distR="0">
            <wp:extent cx="5943600" cy="11997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39" w:rsidRDefault="00F60639"/>
    <w:p w:rsidR="00124228" w:rsidRDefault="00124228">
      <w:r>
        <w:rPr>
          <w:noProof/>
        </w:rPr>
        <w:drawing>
          <wp:inline distT="0" distB="0" distL="0" distR="0">
            <wp:extent cx="5943600" cy="13478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228" w:rsidRDefault="00124228"/>
    <w:p w:rsidR="00124228" w:rsidRDefault="00F861EF">
      <w:r>
        <w:rPr>
          <w:noProof/>
        </w:rPr>
        <w:lastRenderedPageBreak/>
        <w:drawing>
          <wp:inline distT="0" distB="0" distL="0" distR="0">
            <wp:extent cx="5943600" cy="72988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8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861EF" w:rsidRDefault="00F861EF">
      <w:r>
        <w:t>Senstive Parameter:</w:t>
      </w:r>
    </w:p>
    <w:p w:rsidR="00F861EF" w:rsidRDefault="00F861EF">
      <w:r>
        <w:lastRenderedPageBreak/>
        <w:t>With organization managing therir entire infrastructure in terraform, it is likely that you will see some sensitive information embedded in the code.</w:t>
      </w:r>
    </w:p>
    <w:p w:rsidR="00F861EF" w:rsidRDefault="00F861EF">
      <w:r>
        <w:t>When working with a field that contains information likely tobe considered sensitive, it is best to set the sensitive property on its schema to true.</w:t>
      </w:r>
    </w:p>
    <w:p w:rsidR="00F861EF" w:rsidRDefault="00F861EF">
      <w:r>
        <w:rPr>
          <w:noProof/>
        </w:rPr>
        <w:drawing>
          <wp:inline distT="0" distB="0" distL="0" distR="0">
            <wp:extent cx="5943600" cy="17460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0B" w:rsidRDefault="0088070B">
      <w:r>
        <w:t>Setting the sensitive to “true” will prevent the fields values from showing up in CLI output and in Terraform cloud.</w:t>
      </w:r>
    </w:p>
    <w:p w:rsidR="0088070B" w:rsidRDefault="0088070B">
      <w:r>
        <w:t>It will not encrypt or obscure the value in the state,</w:t>
      </w:r>
      <w:r w:rsidR="004E6387">
        <w:t xml:space="preserve"> </w:t>
      </w:r>
      <w:r>
        <w:t>how ever</w:t>
      </w:r>
    </w:p>
    <w:p w:rsidR="00E06030" w:rsidRDefault="00F861EF">
      <w:r>
        <w:rPr>
          <w:noProof/>
        </w:rPr>
        <w:drawing>
          <wp:inline distT="0" distB="0" distL="0" distR="0">
            <wp:extent cx="5943600" cy="15741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6030"/>
    <w:rsid w:val="00124228"/>
    <w:rsid w:val="004E6387"/>
    <w:rsid w:val="007B7B9D"/>
    <w:rsid w:val="0088070B"/>
    <w:rsid w:val="00E06030"/>
    <w:rsid w:val="00F60639"/>
    <w:rsid w:val="00F8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6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Suneel</dc:creator>
  <cp:keywords/>
  <dc:description/>
  <cp:lastModifiedBy>Venkata Suneel</cp:lastModifiedBy>
  <cp:revision>13</cp:revision>
  <dcterms:created xsi:type="dcterms:W3CDTF">2022-04-22T01:37:00Z</dcterms:created>
  <dcterms:modified xsi:type="dcterms:W3CDTF">2022-04-22T02:29:00Z</dcterms:modified>
</cp:coreProperties>
</file>