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sdt>
      <w:sdtPr>
        <w:id w:val="-2012593411"/>
        <w:docPartObj>
          <w:docPartGallery w:val="Cover Pages"/>
          <w:docPartUnique/>
        </w:docPartObj>
      </w:sdtPr>
      <w:sdtEndPr/>
      <w:sdtContent>
        <w:p w:rsidR="00C52948" w:rsidRDefault="00C52948">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58000" cy="9474591"/>
                    <wp:effectExtent l="0" t="0" r="0" b="0"/>
                    <wp:wrapNone/>
                    <wp:docPr id="119" name="组 119"/>
                    <wp:cNvGraphicFramePr/>
                    <a:graphic xmlns:a="http://schemas.openxmlformats.org/drawingml/2006/main">
                      <a:graphicData uri="http://schemas.microsoft.com/office/word/2010/wordprocessingGroup">
                        <wpg:wgp>
                          <wpg:cNvGrpSpPr/>
                          <wpg:grpSpPr>
                            <a:xfrm>
                              <a:off x="0" y="0"/>
                              <a:ext cx="6858000" cy="9474591"/>
                              <a:chOff x="0" y="0"/>
                              <a:chExt cx="6858000" cy="9474591"/>
                            </a:xfrm>
                          </wpg:grpSpPr>
                          <wps:wsp>
                            <wps:cNvPr id="120" name="矩形 120"/>
                            <wps:cNvSpPr/>
                            <wps:spPr>
                              <a:xfrm>
                                <a:off x="0" y="6493838"/>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矩形 121"/>
                            <wps:cNvSpPr/>
                            <wps:spPr>
                              <a:xfrm>
                                <a:off x="0" y="6637020"/>
                                <a:ext cx="6858000" cy="2837571"/>
                              </a:xfrm>
                              <a:prstGeom prst="rect">
                                <a:avLst/>
                              </a:prstGeom>
                              <a:solidFill>
                                <a:schemeClr val="accent6">
                                  <a:lumMod val="75000"/>
                                </a:schemeClr>
                              </a:solidFill>
                              <a:ln>
                                <a:noFill/>
                              </a:ln>
                            </wps:spPr>
                            <wps:style>
                              <a:lnRef idx="0">
                                <a:scrgbClr r="0" g="0" b="0"/>
                              </a:lnRef>
                              <a:fillRef idx="0">
                                <a:scrgbClr r="0" g="0" b="0"/>
                              </a:fillRef>
                              <a:effectRef idx="0">
                                <a:scrgbClr r="0" g="0" b="0"/>
                              </a:effectRef>
                              <a:fontRef idx="minor">
                                <a:schemeClr val="lt1"/>
                              </a:fontRef>
                            </wps:style>
                            <wps:txbx>
                              <w:txbxContent>
                                <w:p w:rsidR="00A4712C" w:rsidRPr="001633A4" w:rsidRDefault="00A4712C" w:rsidP="00C52948">
                                  <w:pPr>
                                    <w:pStyle w:val="ad"/>
                                    <w:widowControl w:val="0"/>
                                    <w:jc w:val="both"/>
                                    <w:rPr>
                                      <w:rFonts w:ascii="黑体" w:eastAsia="黑体" w:hAnsi="黑体" w:cs="黑体"/>
                                      <w:bCs/>
                                      <w:color w:val="000000" w:themeColor="text1"/>
                                      <w:kern w:val="2"/>
                                      <w:sz w:val="30"/>
                                      <w:szCs w:val="30"/>
                                      <w:u w:val="single"/>
                                    </w:rPr>
                                  </w:pPr>
                                  <w:r w:rsidRPr="001633A4">
                                    <w:rPr>
                                      <w:rFonts w:ascii="黑体" w:eastAsia="黑体" w:hAnsi="黑体" w:cs="黑体" w:hint="eastAsia"/>
                                      <w:bCs/>
                                      <w:color w:val="000000" w:themeColor="text1"/>
                                      <w:kern w:val="2"/>
                                      <w:sz w:val="30"/>
                                      <w:szCs w:val="30"/>
                                      <w:u w:val="single"/>
                                    </w:rPr>
                                    <w:t xml:space="preserve">项目单位：哈尔滨理工大学  </w:t>
                                  </w:r>
                                  <w:r>
                                    <w:rPr>
                                      <w:rFonts w:ascii="黑体" w:eastAsia="黑体" w:hAnsi="黑体" w:cs="黑体"/>
                                      <w:bCs/>
                                      <w:color w:val="000000" w:themeColor="text1"/>
                                      <w:kern w:val="2"/>
                                      <w:sz w:val="30"/>
                                      <w:szCs w:val="30"/>
                                      <w:u w:val="single"/>
                                    </w:rPr>
                                    <w:t xml:space="preserve">             </w:t>
                                  </w:r>
                                </w:p>
                                <w:p w:rsidR="00A4712C" w:rsidRPr="001633A4" w:rsidRDefault="00A4712C" w:rsidP="00C52948">
                                  <w:pPr>
                                    <w:pStyle w:val="ad"/>
                                    <w:widowControl w:val="0"/>
                                    <w:jc w:val="both"/>
                                    <w:rPr>
                                      <w:rFonts w:ascii="黑体" w:eastAsia="黑体" w:hAnsi="黑体" w:cs="黑体"/>
                                      <w:bCs/>
                                      <w:color w:val="000000" w:themeColor="text1"/>
                                      <w:kern w:val="2"/>
                                      <w:sz w:val="30"/>
                                      <w:szCs w:val="30"/>
                                      <w:u w:val="single"/>
                                    </w:rPr>
                                  </w:pPr>
                                  <w:r w:rsidRPr="001633A4">
                                    <w:rPr>
                                      <w:rFonts w:ascii="黑体" w:eastAsia="黑体" w:hAnsi="黑体" w:cs="黑体" w:hint="eastAsia"/>
                                      <w:bCs/>
                                      <w:color w:val="000000" w:themeColor="text1"/>
                                      <w:kern w:val="2"/>
                                      <w:sz w:val="30"/>
                                      <w:szCs w:val="30"/>
                                      <w:u w:val="single"/>
                                    </w:rPr>
                                    <w:t>项目负责人：</w:t>
                                  </w:r>
                                  <w:r w:rsidRPr="001633A4">
                                    <w:rPr>
                                      <w:rFonts w:ascii="黑体" w:eastAsia="黑体" w:hAnsi="黑体" w:cs="黑体"/>
                                      <w:bCs/>
                                      <w:color w:val="000000" w:themeColor="text1"/>
                                      <w:kern w:val="2"/>
                                      <w:sz w:val="30"/>
                                      <w:szCs w:val="30"/>
                                      <w:u w:val="single"/>
                                    </w:rPr>
                                    <w:t>叶子</w:t>
                                  </w:r>
                                  <w:r w:rsidRPr="001633A4">
                                    <w:rPr>
                                      <w:rFonts w:ascii="黑体" w:eastAsia="黑体" w:hAnsi="黑体" w:cs="黑体" w:hint="eastAsia"/>
                                      <w:bCs/>
                                      <w:color w:val="000000" w:themeColor="text1"/>
                                      <w:kern w:val="2"/>
                                      <w:sz w:val="30"/>
                                      <w:szCs w:val="30"/>
                                      <w:u w:val="single"/>
                                    </w:rPr>
                                    <w:t xml:space="preserve"> </w:t>
                                  </w:r>
                                  <w:r w:rsidRPr="001633A4">
                                    <w:rPr>
                                      <w:rFonts w:ascii="黑体" w:eastAsia="黑体" w:hAnsi="黑体" w:cs="黑体"/>
                                      <w:bCs/>
                                      <w:color w:val="000000" w:themeColor="text1"/>
                                      <w:kern w:val="2"/>
                                      <w:sz w:val="30"/>
                                      <w:szCs w:val="30"/>
                                      <w:u w:val="single"/>
                                    </w:rPr>
                                    <w:t xml:space="preserve"> </w:t>
                                  </w:r>
                                  <w:r w:rsidRPr="001633A4">
                                    <w:rPr>
                                      <w:rFonts w:ascii="黑体" w:eastAsia="黑体" w:hAnsi="黑体" w:cs="黑体" w:hint="eastAsia"/>
                                      <w:bCs/>
                                      <w:color w:val="000000" w:themeColor="text1"/>
                                      <w:kern w:val="2"/>
                                      <w:sz w:val="30"/>
                                      <w:szCs w:val="30"/>
                                      <w:u w:val="single"/>
                                    </w:rPr>
                                    <w:t xml:space="preserve">        </w:t>
                                  </w:r>
                                  <w:r>
                                    <w:rPr>
                                      <w:rFonts w:ascii="黑体" w:eastAsia="黑体" w:hAnsi="黑体" w:cs="黑体"/>
                                      <w:bCs/>
                                      <w:color w:val="000000" w:themeColor="text1"/>
                                      <w:kern w:val="2"/>
                                      <w:sz w:val="30"/>
                                      <w:szCs w:val="30"/>
                                      <w:u w:val="single"/>
                                    </w:rPr>
                                    <w:t xml:space="preserve">             </w:t>
                                  </w:r>
                                </w:p>
                                <w:p w:rsidR="00A4712C" w:rsidRPr="00806227" w:rsidRDefault="00A4712C" w:rsidP="00C52948">
                                  <w:pPr>
                                    <w:pStyle w:val="ad"/>
                                    <w:widowControl w:val="0"/>
                                    <w:jc w:val="both"/>
                                    <w:rPr>
                                      <w:rFonts w:ascii="黑体" w:eastAsia="黑体" w:hAnsi="黑体" w:cs="黑体"/>
                                      <w:bCs/>
                                      <w:color w:val="000000" w:themeColor="text1"/>
                                      <w:kern w:val="2"/>
                                      <w:sz w:val="30"/>
                                      <w:szCs w:val="30"/>
                                      <w:u w:val="single"/>
                                    </w:rPr>
                                  </w:pPr>
                                  <w:r w:rsidRPr="001633A4">
                                    <w:rPr>
                                      <w:rFonts w:ascii="黑体" w:eastAsia="黑体" w:hAnsi="黑体" w:cs="黑体" w:hint="eastAsia"/>
                                      <w:bCs/>
                                      <w:color w:val="000000" w:themeColor="text1"/>
                                      <w:kern w:val="2"/>
                                      <w:sz w:val="30"/>
                                      <w:szCs w:val="30"/>
                                      <w:u w:val="single"/>
                                    </w:rPr>
                                    <w:t>项目组成员：韩瀚、王森</w:t>
                                  </w:r>
                                  <w:r>
                                    <w:rPr>
                                      <w:rFonts w:ascii="黑体" w:eastAsia="黑体" w:hAnsi="黑体" w:cs="黑体" w:hint="eastAsia"/>
                                      <w:bCs/>
                                      <w:color w:val="000000" w:themeColor="text1"/>
                                      <w:kern w:val="2"/>
                                      <w:sz w:val="30"/>
                                      <w:szCs w:val="30"/>
                                      <w:u w:val="single"/>
                                    </w:rPr>
                                    <w:t>、何雨函、张书慧</w:t>
                                  </w:r>
                                  <w:r>
                                    <w:rPr>
                                      <w:rFonts w:ascii="黑体" w:eastAsia="黑体" w:hAnsi="黑体" w:cs="黑体"/>
                                      <w:bCs/>
                                      <w:color w:val="000000" w:themeColor="text1"/>
                                      <w:kern w:val="2"/>
                                      <w:sz w:val="30"/>
                                      <w:szCs w:val="30"/>
                                      <w:u w:val="single"/>
                                    </w:rPr>
                                    <w:t xml:space="preserve"> </w:t>
                                  </w:r>
                                </w:p>
                                <w:p w:rsidR="00A4712C" w:rsidRPr="001633A4" w:rsidRDefault="00A4712C" w:rsidP="00C52948">
                                  <w:pPr>
                                    <w:pStyle w:val="ad"/>
                                    <w:widowControl w:val="0"/>
                                    <w:jc w:val="both"/>
                                    <w:rPr>
                                      <w:rFonts w:ascii="黑体" w:eastAsia="黑体" w:hAnsi="黑体" w:cs="黑体"/>
                                      <w:bCs/>
                                      <w:color w:val="000000" w:themeColor="text1"/>
                                      <w:kern w:val="2"/>
                                      <w:sz w:val="30"/>
                                      <w:szCs w:val="30"/>
                                      <w:u w:val="single"/>
                                    </w:rPr>
                                  </w:pPr>
                                  <w:r w:rsidRPr="001633A4">
                                    <w:rPr>
                                      <w:rFonts w:ascii="黑体" w:eastAsia="黑体" w:hAnsi="黑体" w:cs="黑体" w:hint="eastAsia"/>
                                      <w:bCs/>
                                      <w:color w:val="000000" w:themeColor="text1"/>
                                      <w:kern w:val="2"/>
                                      <w:sz w:val="30"/>
                                      <w:szCs w:val="30"/>
                                      <w:u w:val="single"/>
                                    </w:rPr>
                                    <w:t xml:space="preserve">指导老师：王姚 </w:t>
                                  </w:r>
                                  <w:r w:rsidRPr="001633A4">
                                    <w:rPr>
                                      <w:rFonts w:ascii="黑体" w:eastAsia="黑体" w:hAnsi="黑体" w:cs="黑体"/>
                                      <w:bCs/>
                                      <w:color w:val="000000" w:themeColor="text1"/>
                                      <w:kern w:val="2"/>
                                      <w:sz w:val="30"/>
                                      <w:szCs w:val="30"/>
                                      <w:u w:val="single"/>
                                    </w:rPr>
                                    <w:t xml:space="preserve">       </w:t>
                                  </w:r>
                                  <w:r w:rsidRPr="001633A4">
                                    <w:rPr>
                                      <w:rFonts w:ascii="黑体" w:eastAsia="黑体" w:hAnsi="黑体" w:cs="黑体" w:hint="eastAsia"/>
                                      <w:bCs/>
                                      <w:color w:val="000000" w:themeColor="text1"/>
                                      <w:kern w:val="2"/>
                                      <w:sz w:val="30"/>
                                      <w:szCs w:val="30"/>
                                      <w:u w:val="single"/>
                                    </w:rPr>
                                    <w:t xml:space="preserve">    </w:t>
                                  </w:r>
                                  <w:r>
                                    <w:rPr>
                                      <w:rFonts w:ascii="黑体" w:eastAsia="黑体" w:hAnsi="黑体" w:cs="黑体"/>
                                      <w:bCs/>
                                      <w:color w:val="000000" w:themeColor="text1"/>
                                      <w:kern w:val="2"/>
                                      <w:sz w:val="30"/>
                                      <w:szCs w:val="30"/>
                                      <w:u w:val="single"/>
                                    </w:rPr>
                                    <w:t xml:space="preserve">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文本框 122"/>
                            <wps:cNvSpPr txBox="1"/>
                            <wps:spPr>
                              <a:xfrm>
                                <a:off x="0" y="0"/>
                                <a:ext cx="6858000" cy="5913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sz w:val="44"/>
                                    </w:rPr>
                                    <w:alias w:val="标题"/>
                                    <w:tag w:val=""/>
                                    <w:id w:val="-1476986296"/>
                                    <w:dataBinding w:prefixMappings="xmlns:ns0='http://purl.org/dc/elements/1.1/' xmlns:ns1='http://schemas.openxmlformats.org/package/2006/metadata/core-properties' " w:xpath="/ns1:coreProperties[1]/ns0:title[1]" w:storeItemID="{6C3C8BC8-F283-45AE-878A-BAB7291924A1}"/>
                                    <w:text/>
                                  </w:sdtPr>
                                  <w:sdtEndPr/>
                                  <w:sdtContent>
                                    <w:p w:rsidR="00A4712C" w:rsidRDefault="00A4712C">
                                      <w:pPr>
                                        <w:pStyle w:val="ad"/>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C52948">
                                        <w:rPr>
                                          <w:rFonts w:hint="eastAsia"/>
                                          <w:b/>
                                          <w:sz w:val="44"/>
                                        </w:rPr>
                                        <w:t>智能</w:t>
                                      </w:r>
                                      <w:r w:rsidR="00E0137C">
                                        <w:rPr>
                                          <w:rFonts w:hint="eastAsia"/>
                                          <w:b/>
                                          <w:sz w:val="44"/>
                                        </w:rPr>
                                        <w:t>教育</w:t>
                                      </w:r>
                                      <w:r w:rsidRPr="00C52948">
                                        <w:rPr>
                                          <w:rFonts w:hint="eastAsia"/>
                                          <w:b/>
                                          <w:sz w:val="44"/>
                                        </w:rPr>
                                        <w:t>机器人</w:t>
                                      </w:r>
                                      <w:r>
                                        <w:rPr>
                                          <w:b/>
                                          <w:sz w:val="44"/>
                                        </w:rPr>
                                        <w:t>NIGHT</w:t>
                                      </w:r>
                                      <w:r w:rsidRPr="00C52948">
                                        <w:rPr>
                                          <w:rFonts w:hint="eastAsia"/>
                                          <w:b/>
                                          <w:sz w:val="44"/>
                                        </w:rPr>
                                        <w:t>项目计划书</w:t>
                                      </w:r>
                                    </w:p>
                                  </w:sdtContent>
                                </w:sdt>
                                <w:sdt>
                                  <w:sdtPr>
                                    <w:rPr>
                                      <w:rFonts w:ascii="Calibri" w:eastAsia="宋体" w:hAnsi="Calibri" w:cs="Times New Roman"/>
                                      <w:caps/>
                                      <w:color w:val="1F497D"/>
                                      <w:sz w:val="36"/>
                                      <w:szCs w:val="36"/>
                                    </w:rPr>
                                    <w:alias w:val="副标题"/>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rsidR="00A4712C" w:rsidRDefault="00A4712C">
                                      <w:pPr>
                                        <w:pStyle w:val="ad"/>
                                        <w:spacing w:before="240"/>
                                        <w:rPr>
                                          <w:caps/>
                                          <w:color w:val="1F497D" w:themeColor="text2"/>
                                          <w:sz w:val="36"/>
                                          <w:szCs w:val="36"/>
                                        </w:rPr>
                                      </w:pPr>
                                      <w:r w:rsidRPr="00C52948">
                                        <w:rPr>
                                          <w:rFonts w:ascii="Calibri" w:eastAsia="宋体" w:hAnsi="Calibri" w:cs="Times New Roman" w:hint="eastAsia"/>
                                          <w:caps/>
                                          <w:color w:val="1F497D"/>
                                          <w:sz w:val="36"/>
                                          <w:szCs w:val="36"/>
                                        </w:rPr>
                                        <w:t>“互联网</w:t>
                                      </w:r>
                                      <w:r w:rsidRPr="00C52948">
                                        <w:rPr>
                                          <w:rFonts w:ascii="Calibri" w:eastAsia="宋体" w:hAnsi="Calibri" w:cs="Times New Roman" w:hint="eastAsia"/>
                                          <w:caps/>
                                          <w:color w:val="1F497D"/>
                                          <w:sz w:val="36"/>
                                          <w:szCs w:val="36"/>
                                        </w:rPr>
                                        <w:t>+</w:t>
                                      </w:r>
                                      <w:r w:rsidRPr="00C52948">
                                        <w:rPr>
                                          <w:rFonts w:ascii="Calibri" w:eastAsia="宋体" w:hAnsi="Calibri" w:cs="Times New Roman" w:hint="eastAsia"/>
                                          <w:caps/>
                                          <w:color w:val="1F497D"/>
                                          <w:sz w:val="36"/>
                                          <w:szCs w:val="36"/>
                                        </w:rPr>
                                        <w:t>”</w:t>
                                      </w:r>
                                      <w:r>
                                        <w:rPr>
                                          <w:rFonts w:ascii="Calibri" w:eastAsia="宋体" w:hAnsi="Calibri" w:cs="Times New Roman" w:hint="eastAsia"/>
                                          <w:caps/>
                                          <w:color w:val="1F497D"/>
                                          <w:sz w:val="36"/>
                                          <w:szCs w:val="36"/>
                                        </w:rPr>
                                        <w:t>智能</w:t>
                                      </w:r>
                                      <w:r w:rsidR="00247B11">
                                        <w:rPr>
                                          <w:rFonts w:ascii="Calibri" w:eastAsia="宋体" w:hAnsi="Calibri" w:cs="Times New Roman" w:hint="eastAsia"/>
                                          <w:caps/>
                                          <w:color w:val="1F497D"/>
                                          <w:sz w:val="36"/>
                                          <w:szCs w:val="36"/>
                                        </w:rPr>
                                        <w:t>教育</w:t>
                                      </w:r>
                                      <w:r>
                                        <w:rPr>
                                          <w:rFonts w:ascii="Calibri" w:eastAsia="宋体" w:hAnsi="Calibri" w:cs="Times New Roman" w:hint="eastAsia"/>
                                          <w:caps/>
                                          <w:color w:val="1F497D"/>
                                          <w:sz w:val="36"/>
                                          <w:szCs w:val="36"/>
                                        </w:rPr>
                                        <w:t>机器人</w:t>
                                      </w:r>
                                      <w:r>
                                        <w:rPr>
                                          <w:rFonts w:ascii="Calibri" w:eastAsia="宋体" w:hAnsi="Calibri" w:cs="Times New Roman" w:hint="eastAsia"/>
                                          <w:caps/>
                                          <w:color w:val="1F497D"/>
                                          <w:sz w:val="36"/>
                                          <w:szCs w:val="36"/>
                                        </w:rPr>
                                        <w:t>N</w:t>
                                      </w:r>
                                      <w:r>
                                        <w:rPr>
                                          <w:rFonts w:ascii="Calibri" w:eastAsia="宋体" w:hAnsi="Calibri" w:cs="Times New Roman"/>
                                          <w:caps/>
                                          <w:color w:val="1F497D"/>
                                          <w:sz w:val="36"/>
                                          <w:szCs w:val="36"/>
                                        </w:rPr>
                                        <w:t>ight</w:t>
                                      </w:r>
                                      <w:r w:rsidRPr="00C52948">
                                        <w:rPr>
                                          <w:rFonts w:ascii="Calibri" w:eastAsia="宋体" w:hAnsi="Calibri" w:cs="Times New Roman" w:hint="eastAsia"/>
                                          <w:caps/>
                                          <w:color w:val="1F497D"/>
                                          <w:sz w:val="36"/>
                                          <w:szCs w:val="36"/>
                                        </w:rPr>
                                        <w:t>解决方案</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组 119" o:spid="_x0000_s1026" style="position:absolute;left:0;text-align:left;margin-left:0;margin-top:0;width:540pt;height:746.05pt;z-index:-251657216;mso-position-horizontal:center;mso-position-horizontal-relative:page;mso-position-vertical:center;mso-position-vertical-relative:page" coordsize="68580,94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">
                    <v:rect id="矩形 120" o:spid="_x0000_s1027" style="position:absolute;top:64938;width:68580;height:1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" fillcolor="#4f81bd [3204]" stroked="f" strokeweight="2pt"/>
                    <v:rect id="矩形 121" o:spid="_x0000_s1028" style="position:absolute;top:66370;width:68580;height:28375;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" fillcolor="#e36c0a [2409]" stroked="f">
                      <v:textbox inset="36pt,14.4pt,36pt,36pt">
                        <w:txbxContent>
                          <w:p w:rsidR="00A4712C" w:rsidRPr="001633A4" w:rsidRDefault="00A4712C" w:rsidP="00C52948">
                            <w:pPr>
                              <w:pStyle w:val="ad"/>
                              <w:widowControl w:val="0"/>
                              <w:jc w:val="both"/>
                              <w:rPr>
                                <w:rFonts w:ascii="黑体" w:eastAsia="黑体" w:hAnsi="黑体" w:cs="黑体"/>
                                <w:bCs/>
                                <w:color w:val="000000" w:themeColor="text1"/>
                                <w:kern w:val="2"/>
                                <w:sz w:val="30"/>
                                <w:szCs w:val="30"/>
                                <w:u w:val="single"/>
                              </w:rPr>
                            </w:pPr>
                            <w:r w:rsidRPr="001633A4">
                              <w:rPr>
                                <w:rFonts w:ascii="黑体" w:eastAsia="黑体" w:hAnsi="黑体" w:cs="黑体" w:hint="eastAsia"/>
                                <w:bCs/>
                                <w:color w:val="000000" w:themeColor="text1"/>
                                <w:kern w:val="2"/>
                                <w:sz w:val="30"/>
                                <w:szCs w:val="30"/>
                                <w:u w:val="single"/>
                              </w:rPr>
                              <w:t xml:space="preserve">项目单位：哈尔滨理工大学  </w:t>
                            </w:r>
                            <w:r>
                              <w:rPr>
                                <w:rFonts w:ascii="黑体" w:eastAsia="黑体" w:hAnsi="黑体" w:cs="黑体"/>
                                <w:bCs/>
                                <w:color w:val="000000" w:themeColor="text1"/>
                                <w:kern w:val="2"/>
                                <w:sz w:val="30"/>
                                <w:szCs w:val="30"/>
                                <w:u w:val="single"/>
                              </w:rPr>
                              <w:t xml:space="preserve">             </w:t>
                            </w:r>
                          </w:p>
                          <w:p w:rsidR="00A4712C" w:rsidRPr="001633A4" w:rsidRDefault="00A4712C" w:rsidP="00C52948">
                            <w:pPr>
                              <w:pStyle w:val="ad"/>
                              <w:widowControl w:val="0"/>
                              <w:jc w:val="both"/>
                              <w:rPr>
                                <w:rFonts w:ascii="黑体" w:eastAsia="黑体" w:hAnsi="黑体" w:cs="黑体"/>
                                <w:bCs/>
                                <w:color w:val="000000" w:themeColor="text1"/>
                                <w:kern w:val="2"/>
                                <w:sz w:val="30"/>
                                <w:szCs w:val="30"/>
                                <w:u w:val="single"/>
                              </w:rPr>
                            </w:pPr>
                            <w:r w:rsidRPr="001633A4">
                              <w:rPr>
                                <w:rFonts w:ascii="黑体" w:eastAsia="黑体" w:hAnsi="黑体" w:cs="黑体" w:hint="eastAsia"/>
                                <w:bCs/>
                                <w:color w:val="000000" w:themeColor="text1"/>
                                <w:kern w:val="2"/>
                                <w:sz w:val="30"/>
                                <w:szCs w:val="30"/>
                                <w:u w:val="single"/>
                              </w:rPr>
                              <w:t>项目负责人：</w:t>
                            </w:r>
                            <w:r w:rsidRPr="001633A4">
                              <w:rPr>
                                <w:rFonts w:ascii="黑体" w:eastAsia="黑体" w:hAnsi="黑体" w:cs="黑体"/>
                                <w:bCs/>
                                <w:color w:val="000000" w:themeColor="text1"/>
                                <w:kern w:val="2"/>
                                <w:sz w:val="30"/>
                                <w:szCs w:val="30"/>
                                <w:u w:val="single"/>
                              </w:rPr>
                              <w:t>叶子</w:t>
                            </w:r>
                            <w:r w:rsidRPr="001633A4">
                              <w:rPr>
                                <w:rFonts w:ascii="黑体" w:eastAsia="黑体" w:hAnsi="黑体" w:cs="黑体" w:hint="eastAsia"/>
                                <w:bCs/>
                                <w:color w:val="000000" w:themeColor="text1"/>
                                <w:kern w:val="2"/>
                                <w:sz w:val="30"/>
                                <w:szCs w:val="30"/>
                                <w:u w:val="single"/>
                              </w:rPr>
                              <w:t xml:space="preserve"> </w:t>
                            </w:r>
                            <w:r w:rsidRPr="001633A4">
                              <w:rPr>
                                <w:rFonts w:ascii="黑体" w:eastAsia="黑体" w:hAnsi="黑体" w:cs="黑体"/>
                                <w:bCs/>
                                <w:color w:val="000000" w:themeColor="text1"/>
                                <w:kern w:val="2"/>
                                <w:sz w:val="30"/>
                                <w:szCs w:val="30"/>
                                <w:u w:val="single"/>
                              </w:rPr>
                              <w:t xml:space="preserve"> </w:t>
                            </w:r>
                            <w:r w:rsidRPr="001633A4">
                              <w:rPr>
                                <w:rFonts w:ascii="黑体" w:eastAsia="黑体" w:hAnsi="黑体" w:cs="黑体" w:hint="eastAsia"/>
                                <w:bCs/>
                                <w:color w:val="000000" w:themeColor="text1"/>
                                <w:kern w:val="2"/>
                                <w:sz w:val="30"/>
                                <w:szCs w:val="30"/>
                                <w:u w:val="single"/>
                              </w:rPr>
                              <w:t xml:space="preserve">        </w:t>
                            </w:r>
                            <w:r>
                              <w:rPr>
                                <w:rFonts w:ascii="黑体" w:eastAsia="黑体" w:hAnsi="黑体" w:cs="黑体"/>
                                <w:bCs/>
                                <w:color w:val="000000" w:themeColor="text1"/>
                                <w:kern w:val="2"/>
                                <w:sz w:val="30"/>
                                <w:szCs w:val="30"/>
                                <w:u w:val="single"/>
                              </w:rPr>
                              <w:t xml:space="preserve">             </w:t>
                            </w:r>
                          </w:p>
                          <w:p w:rsidR="00A4712C" w:rsidRPr="00806227" w:rsidRDefault="00A4712C" w:rsidP="00C52948">
                            <w:pPr>
                              <w:pStyle w:val="ad"/>
                              <w:widowControl w:val="0"/>
                              <w:jc w:val="both"/>
                              <w:rPr>
                                <w:rFonts w:ascii="黑体" w:eastAsia="黑体" w:hAnsi="黑体" w:cs="黑体"/>
                                <w:bCs/>
                                <w:color w:val="000000" w:themeColor="text1"/>
                                <w:kern w:val="2"/>
                                <w:sz w:val="30"/>
                                <w:szCs w:val="30"/>
                                <w:u w:val="single"/>
                              </w:rPr>
                            </w:pPr>
                            <w:r w:rsidRPr="001633A4">
                              <w:rPr>
                                <w:rFonts w:ascii="黑体" w:eastAsia="黑体" w:hAnsi="黑体" w:cs="黑体" w:hint="eastAsia"/>
                                <w:bCs/>
                                <w:color w:val="000000" w:themeColor="text1"/>
                                <w:kern w:val="2"/>
                                <w:sz w:val="30"/>
                                <w:szCs w:val="30"/>
                                <w:u w:val="single"/>
                              </w:rPr>
                              <w:t>项目组成员：韩瀚、王森</w:t>
                            </w:r>
                            <w:r>
                              <w:rPr>
                                <w:rFonts w:ascii="黑体" w:eastAsia="黑体" w:hAnsi="黑体" w:cs="黑体" w:hint="eastAsia"/>
                                <w:bCs/>
                                <w:color w:val="000000" w:themeColor="text1"/>
                                <w:kern w:val="2"/>
                                <w:sz w:val="30"/>
                                <w:szCs w:val="30"/>
                                <w:u w:val="single"/>
                              </w:rPr>
                              <w:t>、何雨函、张书慧</w:t>
                            </w:r>
                            <w:r>
                              <w:rPr>
                                <w:rFonts w:ascii="黑体" w:eastAsia="黑体" w:hAnsi="黑体" w:cs="黑体"/>
                                <w:bCs/>
                                <w:color w:val="000000" w:themeColor="text1"/>
                                <w:kern w:val="2"/>
                                <w:sz w:val="30"/>
                                <w:szCs w:val="30"/>
                                <w:u w:val="single"/>
                              </w:rPr>
                              <w:t xml:space="preserve"> </w:t>
                            </w:r>
                          </w:p>
                          <w:p w:rsidR="00A4712C" w:rsidRPr="001633A4" w:rsidRDefault="00A4712C" w:rsidP="00C52948">
                            <w:pPr>
                              <w:pStyle w:val="ad"/>
                              <w:widowControl w:val="0"/>
                              <w:jc w:val="both"/>
                              <w:rPr>
                                <w:rFonts w:ascii="黑体" w:eastAsia="黑体" w:hAnsi="黑体" w:cs="黑体"/>
                                <w:bCs/>
                                <w:color w:val="000000" w:themeColor="text1"/>
                                <w:kern w:val="2"/>
                                <w:sz w:val="30"/>
                                <w:szCs w:val="30"/>
                                <w:u w:val="single"/>
                              </w:rPr>
                            </w:pPr>
                            <w:r w:rsidRPr="001633A4">
                              <w:rPr>
                                <w:rFonts w:ascii="黑体" w:eastAsia="黑体" w:hAnsi="黑体" w:cs="黑体" w:hint="eastAsia"/>
                                <w:bCs/>
                                <w:color w:val="000000" w:themeColor="text1"/>
                                <w:kern w:val="2"/>
                                <w:sz w:val="30"/>
                                <w:szCs w:val="30"/>
                                <w:u w:val="single"/>
                              </w:rPr>
                              <w:t xml:space="preserve">指导老师：王姚 </w:t>
                            </w:r>
                            <w:r w:rsidRPr="001633A4">
                              <w:rPr>
                                <w:rFonts w:ascii="黑体" w:eastAsia="黑体" w:hAnsi="黑体" w:cs="黑体"/>
                                <w:bCs/>
                                <w:color w:val="000000" w:themeColor="text1"/>
                                <w:kern w:val="2"/>
                                <w:sz w:val="30"/>
                                <w:szCs w:val="30"/>
                                <w:u w:val="single"/>
                              </w:rPr>
                              <w:t xml:space="preserve">       </w:t>
                            </w:r>
                            <w:r w:rsidRPr="001633A4">
                              <w:rPr>
                                <w:rFonts w:ascii="黑体" w:eastAsia="黑体" w:hAnsi="黑体" w:cs="黑体" w:hint="eastAsia"/>
                                <w:bCs/>
                                <w:color w:val="000000" w:themeColor="text1"/>
                                <w:kern w:val="2"/>
                                <w:sz w:val="30"/>
                                <w:szCs w:val="30"/>
                                <w:u w:val="single"/>
                              </w:rPr>
                              <w:t xml:space="preserve">    </w:t>
                            </w:r>
                            <w:r>
                              <w:rPr>
                                <w:rFonts w:ascii="黑体" w:eastAsia="黑体" w:hAnsi="黑体" w:cs="黑体"/>
                                <w:bCs/>
                                <w:color w:val="000000" w:themeColor="text1"/>
                                <w:kern w:val="2"/>
                                <w:sz w:val="30"/>
                                <w:szCs w:val="30"/>
                                <w:u w:val="single"/>
                              </w:rPr>
                              <w:t xml:space="preserve">             </w:t>
                            </w:r>
                          </w:p>
                        </w:txbxContent>
                      </v:textbox>
                    </v:rect>
                    <v:shapetype id="_x0000_t202" coordsize="21600,21600" o:spt="202" path="m,l,21600r21600,l21600,xe">
                      <v:stroke joinstyle="miter"/>
                      <v:path gradientshapeok="t" o:connecttype="rect"/>
                    </v:shapetype>
                    <v:shape id="文本框 122" o:spid="_x0000_s1029" type="#_x0000_t202" style="position:absolute;width:68580;height:591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b/>
                                <w:sz w:val="44"/>
                              </w:rPr>
                              <w:alias w:val="标题"/>
                              <w:tag w:val=""/>
                              <w:id w:val="-1476986296"/>
                              <w:dataBinding w:prefixMappings="xmlns:ns0='http://purl.org/dc/elements/1.1/' xmlns:ns1='http://schemas.openxmlformats.org/package/2006/metadata/core-properties' " w:xpath="/ns1:coreProperties[1]/ns0:title[1]" w:storeItemID="{6C3C8BC8-F283-45AE-878A-BAB7291924A1}"/>
                              <w:text/>
                            </w:sdtPr>
                            <w:sdtEndPr/>
                            <w:sdtContent>
                              <w:p w:rsidR="00A4712C" w:rsidRDefault="00A4712C">
                                <w:pPr>
                                  <w:pStyle w:val="ad"/>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C52948">
                                  <w:rPr>
                                    <w:rFonts w:hint="eastAsia"/>
                                    <w:b/>
                                    <w:sz w:val="44"/>
                                  </w:rPr>
                                  <w:t>智能</w:t>
                                </w:r>
                                <w:r w:rsidR="00E0137C">
                                  <w:rPr>
                                    <w:rFonts w:hint="eastAsia"/>
                                    <w:b/>
                                    <w:sz w:val="44"/>
                                  </w:rPr>
                                  <w:t>教育</w:t>
                                </w:r>
                                <w:r w:rsidRPr="00C52948">
                                  <w:rPr>
                                    <w:rFonts w:hint="eastAsia"/>
                                    <w:b/>
                                    <w:sz w:val="44"/>
                                  </w:rPr>
                                  <w:t>机器人</w:t>
                                </w:r>
                                <w:r>
                                  <w:rPr>
                                    <w:b/>
                                    <w:sz w:val="44"/>
                                  </w:rPr>
                                  <w:t>NIGHT</w:t>
                                </w:r>
                                <w:r w:rsidRPr="00C52948">
                                  <w:rPr>
                                    <w:rFonts w:hint="eastAsia"/>
                                    <w:b/>
                                    <w:sz w:val="44"/>
                                  </w:rPr>
                                  <w:t>项目计划书</w:t>
                                </w:r>
                              </w:p>
                            </w:sdtContent>
                          </w:sdt>
                          <w:sdt>
                            <w:sdtPr>
                              <w:rPr>
                                <w:rFonts w:ascii="Calibri" w:eastAsia="宋体" w:hAnsi="Calibri" w:cs="Times New Roman"/>
                                <w:caps/>
                                <w:color w:val="1F497D"/>
                                <w:sz w:val="36"/>
                                <w:szCs w:val="36"/>
                              </w:rPr>
                              <w:alias w:val="副标题"/>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rsidR="00A4712C" w:rsidRDefault="00A4712C">
                                <w:pPr>
                                  <w:pStyle w:val="ad"/>
                                  <w:spacing w:before="240"/>
                                  <w:rPr>
                                    <w:caps/>
                                    <w:color w:val="1F497D" w:themeColor="text2"/>
                                    <w:sz w:val="36"/>
                                    <w:szCs w:val="36"/>
                                  </w:rPr>
                                </w:pPr>
                                <w:r w:rsidRPr="00C52948">
                                  <w:rPr>
                                    <w:rFonts w:ascii="Calibri" w:eastAsia="宋体" w:hAnsi="Calibri" w:cs="Times New Roman" w:hint="eastAsia"/>
                                    <w:caps/>
                                    <w:color w:val="1F497D"/>
                                    <w:sz w:val="36"/>
                                    <w:szCs w:val="36"/>
                                  </w:rPr>
                                  <w:t>“互联网</w:t>
                                </w:r>
                                <w:r w:rsidRPr="00C52948">
                                  <w:rPr>
                                    <w:rFonts w:ascii="Calibri" w:eastAsia="宋体" w:hAnsi="Calibri" w:cs="Times New Roman" w:hint="eastAsia"/>
                                    <w:caps/>
                                    <w:color w:val="1F497D"/>
                                    <w:sz w:val="36"/>
                                    <w:szCs w:val="36"/>
                                  </w:rPr>
                                  <w:t>+</w:t>
                                </w:r>
                                <w:r w:rsidRPr="00C52948">
                                  <w:rPr>
                                    <w:rFonts w:ascii="Calibri" w:eastAsia="宋体" w:hAnsi="Calibri" w:cs="Times New Roman" w:hint="eastAsia"/>
                                    <w:caps/>
                                    <w:color w:val="1F497D"/>
                                    <w:sz w:val="36"/>
                                    <w:szCs w:val="36"/>
                                  </w:rPr>
                                  <w:t>”</w:t>
                                </w:r>
                                <w:r>
                                  <w:rPr>
                                    <w:rFonts w:ascii="Calibri" w:eastAsia="宋体" w:hAnsi="Calibri" w:cs="Times New Roman" w:hint="eastAsia"/>
                                    <w:caps/>
                                    <w:color w:val="1F497D"/>
                                    <w:sz w:val="36"/>
                                    <w:szCs w:val="36"/>
                                  </w:rPr>
                                  <w:t>智能</w:t>
                                </w:r>
                                <w:r w:rsidR="00247B11">
                                  <w:rPr>
                                    <w:rFonts w:ascii="Calibri" w:eastAsia="宋体" w:hAnsi="Calibri" w:cs="Times New Roman" w:hint="eastAsia"/>
                                    <w:caps/>
                                    <w:color w:val="1F497D"/>
                                    <w:sz w:val="36"/>
                                    <w:szCs w:val="36"/>
                                  </w:rPr>
                                  <w:t>教育</w:t>
                                </w:r>
                                <w:r>
                                  <w:rPr>
                                    <w:rFonts w:ascii="Calibri" w:eastAsia="宋体" w:hAnsi="Calibri" w:cs="Times New Roman" w:hint="eastAsia"/>
                                    <w:caps/>
                                    <w:color w:val="1F497D"/>
                                    <w:sz w:val="36"/>
                                    <w:szCs w:val="36"/>
                                  </w:rPr>
                                  <w:t>机器人</w:t>
                                </w:r>
                                <w:r>
                                  <w:rPr>
                                    <w:rFonts w:ascii="Calibri" w:eastAsia="宋体" w:hAnsi="Calibri" w:cs="Times New Roman" w:hint="eastAsia"/>
                                    <w:caps/>
                                    <w:color w:val="1F497D"/>
                                    <w:sz w:val="36"/>
                                    <w:szCs w:val="36"/>
                                  </w:rPr>
                                  <w:t>N</w:t>
                                </w:r>
                                <w:r>
                                  <w:rPr>
                                    <w:rFonts w:ascii="Calibri" w:eastAsia="宋体" w:hAnsi="Calibri" w:cs="Times New Roman"/>
                                    <w:caps/>
                                    <w:color w:val="1F497D"/>
                                    <w:sz w:val="36"/>
                                    <w:szCs w:val="36"/>
                                  </w:rPr>
                                  <w:t>ight</w:t>
                                </w:r>
                                <w:r w:rsidRPr="00C52948">
                                  <w:rPr>
                                    <w:rFonts w:ascii="Calibri" w:eastAsia="宋体" w:hAnsi="Calibri" w:cs="Times New Roman" w:hint="eastAsia"/>
                                    <w:caps/>
                                    <w:color w:val="1F497D"/>
                                    <w:sz w:val="36"/>
                                    <w:szCs w:val="36"/>
                                  </w:rPr>
                                  <w:t>解决方案</w:t>
                                </w:r>
                              </w:p>
                            </w:sdtContent>
                          </w:sdt>
                        </w:txbxContent>
                      </v:textbox>
                    </v:shape>
                    <w10:wrap anchorx="page" anchory="page"/>
                  </v:group>
                </w:pict>
              </mc:Fallback>
            </mc:AlternateContent>
          </w:r>
        </w:p>
        <w:p w:rsidR="00C52948" w:rsidRDefault="00C52948">
          <w:pPr>
            <w:widowControl/>
            <w:jc w:val="left"/>
          </w:pPr>
          <w:r>
            <w:br w:type="page"/>
          </w:r>
        </w:p>
      </w:sdtContent>
    </w:sdt>
    <w:sdt>
      <w:sdtPr>
        <w:rPr>
          <w:rFonts w:asciiTheme="minorHAnsi" w:eastAsiaTheme="minorEastAsia" w:hAnsiTheme="minorHAnsi" w:cstheme="minorBidi"/>
          <w:color w:val="auto"/>
          <w:kern w:val="2"/>
          <w:sz w:val="40"/>
          <w:szCs w:val="22"/>
          <w:lang w:val="zh-CN"/>
        </w:rPr>
        <w:id w:val="-872454630"/>
        <w:docPartObj>
          <w:docPartGallery w:val="Table of Contents"/>
          <w:docPartUnique/>
        </w:docPartObj>
      </w:sdtPr>
      <w:sdtEndPr>
        <w:rPr>
          <w:b/>
          <w:bCs/>
          <w:sz w:val="24"/>
        </w:rPr>
      </w:sdtEndPr>
      <w:sdtContent>
        <w:p w:rsidR="00170F55" w:rsidRPr="00170F55" w:rsidRDefault="00170F55">
          <w:pPr>
            <w:pStyle w:val="TOC"/>
            <w:rPr>
              <w:color w:val="auto"/>
              <w:sz w:val="40"/>
            </w:rPr>
          </w:pPr>
          <w:r w:rsidRPr="00170F55">
            <w:rPr>
              <w:color w:val="auto"/>
              <w:sz w:val="40"/>
              <w:lang w:val="zh-CN"/>
            </w:rPr>
            <w:t>目录</w:t>
          </w:r>
        </w:p>
        <w:p w:rsidR="00170F55" w:rsidRPr="00170F55" w:rsidRDefault="00170F55">
          <w:pPr>
            <w:pStyle w:val="TOC1"/>
            <w:tabs>
              <w:tab w:val="right" w:leader="dot" w:pos="8296"/>
            </w:tabs>
            <w:rPr>
              <w:noProof/>
              <w:sz w:val="24"/>
            </w:rPr>
          </w:pPr>
          <w:r w:rsidRPr="00170F55">
            <w:rPr>
              <w:sz w:val="24"/>
            </w:rPr>
            <w:fldChar w:fldCharType="begin"/>
          </w:r>
          <w:r w:rsidRPr="00170F55">
            <w:rPr>
              <w:sz w:val="24"/>
            </w:rPr>
            <w:instrText xml:space="preserve"> TOC \o "1-3" \h \z \u </w:instrText>
          </w:r>
          <w:r w:rsidRPr="00170F55">
            <w:rPr>
              <w:sz w:val="24"/>
            </w:rPr>
            <w:fldChar w:fldCharType="separate"/>
          </w:r>
          <w:hyperlink w:anchor="_Toc4701729" w:history="1">
            <w:r w:rsidRPr="00170F55">
              <w:rPr>
                <w:rStyle w:val="ac"/>
                <w:noProof/>
                <w:sz w:val="24"/>
              </w:rPr>
              <w:t>第一章</w:t>
            </w:r>
            <w:r w:rsidRPr="00170F55">
              <w:rPr>
                <w:rStyle w:val="ac"/>
                <w:noProof/>
                <w:sz w:val="24"/>
              </w:rPr>
              <w:t xml:space="preserve"> </w:t>
            </w:r>
            <w:r w:rsidRPr="00170F55">
              <w:rPr>
                <w:rStyle w:val="ac"/>
                <w:noProof/>
                <w:sz w:val="24"/>
              </w:rPr>
              <w:t>执行摘要</w:t>
            </w:r>
            <w:r w:rsidRPr="00170F55">
              <w:rPr>
                <w:noProof/>
                <w:webHidden/>
                <w:sz w:val="24"/>
              </w:rPr>
              <w:tab/>
            </w:r>
            <w:r w:rsidRPr="00170F55">
              <w:rPr>
                <w:noProof/>
                <w:webHidden/>
                <w:sz w:val="24"/>
              </w:rPr>
              <w:fldChar w:fldCharType="begin"/>
            </w:r>
            <w:r w:rsidRPr="00170F55">
              <w:rPr>
                <w:noProof/>
                <w:webHidden/>
                <w:sz w:val="24"/>
              </w:rPr>
              <w:instrText xml:space="preserve"> PAGEREF _Toc4701729 \h </w:instrText>
            </w:r>
            <w:r w:rsidRPr="00170F55">
              <w:rPr>
                <w:noProof/>
                <w:webHidden/>
                <w:sz w:val="24"/>
              </w:rPr>
            </w:r>
            <w:r w:rsidRPr="00170F55">
              <w:rPr>
                <w:noProof/>
                <w:webHidden/>
                <w:sz w:val="24"/>
              </w:rPr>
              <w:fldChar w:fldCharType="separate"/>
            </w:r>
            <w:r w:rsidR="00BA4D89">
              <w:rPr>
                <w:noProof/>
                <w:webHidden/>
                <w:sz w:val="24"/>
              </w:rPr>
              <w:t>1</w:t>
            </w:r>
            <w:r w:rsidRPr="00170F55">
              <w:rPr>
                <w:noProof/>
                <w:webHidden/>
                <w:sz w:val="24"/>
              </w:rPr>
              <w:fldChar w:fldCharType="end"/>
            </w:r>
          </w:hyperlink>
        </w:p>
        <w:p w:rsidR="00170F55" w:rsidRPr="00170F55" w:rsidRDefault="006514F8">
          <w:pPr>
            <w:pStyle w:val="TOC1"/>
            <w:tabs>
              <w:tab w:val="right" w:leader="dot" w:pos="8296"/>
            </w:tabs>
            <w:rPr>
              <w:noProof/>
              <w:sz w:val="24"/>
            </w:rPr>
          </w:pPr>
          <w:hyperlink w:anchor="_Toc4701730" w:history="1">
            <w:r w:rsidR="00170F55" w:rsidRPr="00170F55">
              <w:rPr>
                <w:rStyle w:val="ac"/>
                <w:noProof/>
                <w:sz w:val="24"/>
              </w:rPr>
              <w:t>第二章</w:t>
            </w:r>
            <w:r w:rsidR="00170F55" w:rsidRPr="00170F55">
              <w:rPr>
                <w:rStyle w:val="ac"/>
                <w:noProof/>
                <w:sz w:val="24"/>
              </w:rPr>
              <w:t xml:space="preserve"> </w:t>
            </w:r>
            <w:r w:rsidR="00170F55" w:rsidRPr="00170F55">
              <w:rPr>
                <w:rStyle w:val="ac"/>
                <w:noProof/>
                <w:sz w:val="24"/>
              </w:rPr>
              <w:t>项目介绍</w:t>
            </w:r>
            <w:r w:rsidR="00170F55" w:rsidRPr="00170F55">
              <w:rPr>
                <w:noProof/>
                <w:webHidden/>
                <w:sz w:val="24"/>
              </w:rPr>
              <w:tab/>
            </w:r>
            <w:r w:rsidR="00170F55" w:rsidRPr="00170F55">
              <w:rPr>
                <w:noProof/>
                <w:webHidden/>
                <w:sz w:val="24"/>
              </w:rPr>
              <w:fldChar w:fldCharType="begin"/>
            </w:r>
            <w:r w:rsidR="00170F55" w:rsidRPr="00170F55">
              <w:rPr>
                <w:noProof/>
                <w:webHidden/>
                <w:sz w:val="24"/>
              </w:rPr>
              <w:instrText xml:space="preserve"> PAGEREF _Toc4701730 \h </w:instrText>
            </w:r>
            <w:r w:rsidR="00170F55" w:rsidRPr="00170F55">
              <w:rPr>
                <w:noProof/>
                <w:webHidden/>
                <w:sz w:val="24"/>
              </w:rPr>
            </w:r>
            <w:r w:rsidR="00170F55" w:rsidRPr="00170F55">
              <w:rPr>
                <w:noProof/>
                <w:webHidden/>
                <w:sz w:val="24"/>
              </w:rPr>
              <w:fldChar w:fldCharType="separate"/>
            </w:r>
            <w:r w:rsidR="00BA4D89">
              <w:rPr>
                <w:noProof/>
                <w:webHidden/>
                <w:sz w:val="24"/>
              </w:rPr>
              <w:t>3</w:t>
            </w:r>
            <w:r w:rsidR="00170F55" w:rsidRPr="00170F55">
              <w:rPr>
                <w:noProof/>
                <w:webHidden/>
                <w:sz w:val="24"/>
              </w:rPr>
              <w:fldChar w:fldCharType="end"/>
            </w:r>
          </w:hyperlink>
        </w:p>
        <w:p w:rsidR="00170F55" w:rsidRPr="00170F55" w:rsidRDefault="006514F8">
          <w:pPr>
            <w:pStyle w:val="TOC1"/>
            <w:tabs>
              <w:tab w:val="right" w:leader="dot" w:pos="8296"/>
            </w:tabs>
            <w:rPr>
              <w:noProof/>
              <w:sz w:val="24"/>
            </w:rPr>
          </w:pPr>
          <w:hyperlink w:anchor="_Toc4701731" w:history="1">
            <w:r w:rsidR="00170F55" w:rsidRPr="00170F55">
              <w:rPr>
                <w:rStyle w:val="ac"/>
                <w:noProof/>
                <w:sz w:val="24"/>
              </w:rPr>
              <w:t>第三章</w:t>
            </w:r>
            <w:r w:rsidR="00170F55" w:rsidRPr="00170F55">
              <w:rPr>
                <w:rStyle w:val="ac"/>
                <w:noProof/>
                <w:sz w:val="24"/>
              </w:rPr>
              <w:t xml:space="preserve"> </w:t>
            </w:r>
            <w:r w:rsidR="00170F55" w:rsidRPr="00170F55">
              <w:rPr>
                <w:rStyle w:val="ac"/>
                <w:noProof/>
                <w:sz w:val="24"/>
              </w:rPr>
              <w:t>市场分析</w:t>
            </w:r>
            <w:r w:rsidR="00170F55" w:rsidRPr="00170F55">
              <w:rPr>
                <w:noProof/>
                <w:webHidden/>
                <w:sz w:val="24"/>
              </w:rPr>
              <w:tab/>
            </w:r>
            <w:r w:rsidR="00170F55" w:rsidRPr="00170F55">
              <w:rPr>
                <w:noProof/>
                <w:webHidden/>
                <w:sz w:val="24"/>
              </w:rPr>
              <w:fldChar w:fldCharType="begin"/>
            </w:r>
            <w:r w:rsidR="00170F55" w:rsidRPr="00170F55">
              <w:rPr>
                <w:noProof/>
                <w:webHidden/>
                <w:sz w:val="24"/>
              </w:rPr>
              <w:instrText xml:space="preserve"> PAGEREF _Toc4701731 \h </w:instrText>
            </w:r>
            <w:r w:rsidR="00170F55" w:rsidRPr="00170F55">
              <w:rPr>
                <w:noProof/>
                <w:webHidden/>
                <w:sz w:val="24"/>
              </w:rPr>
            </w:r>
            <w:r w:rsidR="00170F55" w:rsidRPr="00170F55">
              <w:rPr>
                <w:noProof/>
                <w:webHidden/>
                <w:sz w:val="24"/>
              </w:rPr>
              <w:fldChar w:fldCharType="separate"/>
            </w:r>
            <w:r w:rsidR="00BA4D89">
              <w:rPr>
                <w:noProof/>
                <w:webHidden/>
                <w:sz w:val="24"/>
              </w:rPr>
              <w:t>3</w:t>
            </w:r>
            <w:r w:rsidR="00170F55" w:rsidRPr="00170F55">
              <w:rPr>
                <w:noProof/>
                <w:webHidden/>
                <w:sz w:val="24"/>
              </w:rPr>
              <w:fldChar w:fldCharType="end"/>
            </w:r>
          </w:hyperlink>
        </w:p>
        <w:p w:rsidR="00170F55" w:rsidRPr="00170F55" w:rsidRDefault="006514F8">
          <w:pPr>
            <w:pStyle w:val="TOC2"/>
            <w:tabs>
              <w:tab w:val="right" w:leader="dot" w:pos="8296"/>
            </w:tabs>
            <w:rPr>
              <w:noProof/>
              <w:sz w:val="24"/>
            </w:rPr>
          </w:pPr>
          <w:hyperlink w:anchor="_Toc4701732" w:history="1">
            <w:r w:rsidR="00170F55" w:rsidRPr="00170F55">
              <w:rPr>
                <w:rStyle w:val="ac"/>
                <w:noProof/>
                <w:sz w:val="24"/>
              </w:rPr>
              <w:t>第一节</w:t>
            </w:r>
            <w:r w:rsidR="00170F55" w:rsidRPr="00170F55">
              <w:rPr>
                <w:rStyle w:val="ac"/>
                <w:noProof/>
                <w:sz w:val="24"/>
              </w:rPr>
              <w:t xml:space="preserve"> </w:t>
            </w:r>
            <w:r w:rsidR="00170F55" w:rsidRPr="00170F55">
              <w:rPr>
                <w:rStyle w:val="ac"/>
                <w:noProof/>
                <w:sz w:val="24"/>
              </w:rPr>
              <w:t>市场现状与趋势</w:t>
            </w:r>
            <w:r w:rsidR="00170F55" w:rsidRPr="00170F55">
              <w:rPr>
                <w:noProof/>
                <w:webHidden/>
                <w:sz w:val="24"/>
              </w:rPr>
              <w:tab/>
            </w:r>
            <w:r w:rsidR="00170F55" w:rsidRPr="00170F55">
              <w:rPr>
                <w:noProof/>
                <w:webHidden/>
                <w:sz w:val="24"/>
              </w:rPr>
              <w:fldChar w:fldCharType="begin"/>
            </w:r>
            <w:r w:rsidR="00170F55" w:rsidRPr="00170F55">
              <w:rPr>
                <w:noProof/>
                <w:webHidden/>
                <w:sz w:val="24"/>
              </w:rPr>
              <w:instrText xml:space="preserve"> PAGEREF _Toc4701732 \h </w:instrText>
            </w:r>
            <w:r w:rsidR="00170F55" w:rsidRPr="00170F55">
              <w:rPr>
                <w:noProof/>
                <w:webHidden/>
                <w:sz w:val="24"/>
              </w:rPr>
            </w:r>
            <w:r w:rsidR="00170F55" w:rsidRPr="00170F55">
              <w:rPr>
                <w:noProof/>
                <w:webHidden/>
                <w:sz w:val="24"/>
              </w:rPr>
              <w:fldChar w:fldCharType="separate"/>
            </w:r>
            <w:r w:rsidR="00BA4D89">
              <w:rPr>
                <w:noProof/>
                <w:webHidden/>
                <w:sz w:val="24"/>
              </w:rPr>
              <w:t>3</w:t>
            </w:r>
            <w:r w:rsidR="00170F55" w:rsidRPr="00170F55">
              <w:rPr>
                <w:noProof/>
                <w:webHidden/>
                <w:sz w:val="24"/>
              </w:rPr>
              <w:fldChar w:fldCharType="end"/>
            </w:r>
          </w:hyperlink>
        </w:p>
        <w:p w:rsidR="00170F55" w:rsidRPr="00170F55" w:rsidRDefault="006514F8">
          <w:pPr>
            <w:pStyle w:val="TOC2"/>
            <w:tabs>
              <w:tab w:val="right" w:leader="dot" w:pos="8296"/>
            </w:tabs>
            <w:rPr>
              <w:noProof/>
              <w:sz w:val="24"/>
            </w:rPr>
          </w:pPr>
          <w:hyperlink w:anchor="_Toc4701733" w:history="1">
            <w:r w:rsidR="00170F55" w:rsidRPr="00170F55">
              <w:rPr>
                <w:rStyle w:val="ac"/>
                <w:noProof/>
                <w:sz w:val="24"/>
              </w:rPr>
              <w:t>第二节</w:t>
            </w:r>
            <w:r w:rsidR="00170F55" w:rsidRPr="00170F55">
              <w:rPr>
                <w:rStyle w:val="ac"/>
                <w:noProof/>
                <w:sz w:val="24"/>
              </w:rPr>
              <w:t xml:space="preserve"> </w:t>
            </w:r>
            <w:r w:rsidR="00170F55" w:rsidRPr="00170F55">
              <w:rPr>
                <w:rStyle w:val="ac"/>
                <w:noProof/>
                <w:sz w:val="24"/>
              </w:rPr>
              <w:t>市场分析研究</w:t>
            </w:r>
            <w:r w:rsidR="00170F55" w:rsidRPr="00170F55">
              <w:rPr>
                <w:noProof/>
                <w:webHidden/>
                <w:sz w:val="24"/>
              </w:rPr>
              <w:tab/>
            </w:r>
            <w:r w:rsidR="00170F55" w:rsidRPr="00170F55">
              <w:rPr>
                <w:noProof/>
                <w:webHidden/>
                <w:sz w:val="24"/>
              </w:rPr>
              <w:fldChar w:fldCharType="begin"/>
            </w:r>
            <w:r w:rsidR="00170F55" w:rsidRPr="00170F55">
              <w:rPr>
                <w:noProof/>
                <w:webHidden/>
                <w:sz w:val="24"/>
              </w:rPr>
              <w:instrText xml:space="preserve"> PAGEREF _Toc4701733 \h </w:instrText>
            </w:r>
            <w:r w:rsidR="00170F55" w:rsidRPr="00170F55">
              <w:rPr>
                <w:noProof/>
                <w:webHidden/>
                <w:sz w:val="24"/>
              </w:rPr>
            </w:r>
            <w:r w:rsidR="00170F55" w:rsidRPr="00170F55">
              <w:rPr>
                <w:noProof/>
                <w:webHidden/>
                <w:sz w:val="24"/>
              </w:rPr>
              <w:fldChar w:fldCharType="separate"/>
            </w:r>
            <w:r w:rsidR="00BA4D89">
              <w:rPr>
                <w:noProof/>
                <w:webHidden/>
                <w:sz w:val="24"/>
              </w:rPr>
              <w:t>4</w:t>
            </w:r>
            <w:r w:rsidR="00170F55" w:rsidRPr="00170F55">
              <w:rPr>
                <w:noProof/>
                <w:webHidden/>
                <w:sz w:val="24"/>
              </w:rPr>
              <w:fldChar w:fldCharType="end"/>
            </w:r>
          </w:hyperlink>
        </w:p>
        <w:p w:rsidR="00170F55" w:rsidRPr="00170F55" w:rsidRDefault="006514F8">
          <w:pPr>
            <w:pStyle w:val="TOC1"/>
            <w:tabs>
              <w:tab w:val="right" w:leader="dot" w:pos="8296"/>
            </w:tabs>
            <w:rPr>
              <w:noProof/>
              <w:sz w:val="24"/>
            </w:rPr>
          </w:pPr>
          <w:hyperlink w:anchor="_Toc4701734" w:history="1">
            <w:r w:rsidR="00170F55" w:rsidRPr="00170F55">
              <w:rPr>
                <w:rStyle w:val="ac"/>
                <w:noProof/>
                <w:sz w:val="24"/>
              </w:rPr>
              <w:t>第四章</w:t>
            </w:r>
            <w:r w:rsidR="00170F55" w:rsidRPr="00170F55">
              <w:rPr>
                <w:rStyle w:val="ac"/>
                <w:noProof/>
                <w:sz w:val="24"/>
              </w:rPr>
              <w:t xml:space="preserve"> </w:t>
            </w:r>
            <w:r w:rsidR="00170F55" w:rsidRPr="00170F55">
              <w:rPr>
                <w:rStyle w:val="ac"/>
                <w:noProof/>
                <w:sz w:val="24"/>
              </w:rPr>
              <w:t>行业分析</w:t>
            </w:r>
            <w:r w:rsidR="00170F55" w:rsidRPr="00170F55">
              <w:rPr>
                <w:noProof/>
                <w:webHidden/>
                <w:sz w:val="24"/>
              </w:rPr>
              <w:tab/>
            </w:r>
            <w:r w:rsidR="00170F55" w:rsidRPr="00170F55">
              <w:rPr>
                <w:noProof/>
                <w:webHidden/>
                <w:sz w:val="24"/>
              </w:rPr>
              <w:fldChar w:fldCharType="begin"/>
            </w:r>
            <w:r w:rsidR="00170F55" w:rsidRPr="00170F55">
              <w:rPr>
                <w:noProof/>
                <w:webHidden/>
                <w:sz w:val="24"/>
              </w:rPr>
              <w:instrText xml:space="preserve"> PAGEREF _Toc4701734 \h </w:instrText>
            </w:r>
            <w:r w:rsidR="00170F55" w:rsidRPr="00170F55">
              <w:rPr>
                <w:noProof/>
                <w:webHidden/>
                <w:sz w:val="24"/>
              </w:rPr>
            </w:r>
            <w:r w:rsidR="00170F55" w:rsidRPr="00170F55">
              <w:rPr>
                <w:noProof/>
                <w:webHidden/>
                <w:sz w:val="24"/>
              </w:rPr>
              <w:fldChar w:fldCharType="separate"/>
            </w:r>
            <w:r w:rsidR="00BA4D89">
              <w:rPr>
                <w:noProof/>
                <w:webHidden/>
                <w:sz w:val="24"/>
              </w:rPr>
              <w:t>4</w:t>
            </w:r>
            <w:r w:rsidR="00170F55" w:rsidRPr="00170F55">
              <w:rPr>
                <w:noProof/>
                <w:webHidden/>
                <w:sz w:val="24"/>
              </w:rPr>
              <w:fldChar w:fldCharType="end"/>
            </w:r>
          </w:hyperlink>
        </w:p>
        <w:p w:rsidR="00170F55" w:rsidRPr="00170F55" w:rsidRDefault="006514F8">
          <w:pPr>
            <w:pStyle w:val="TOC2"/>
            <w:tabs>
              <w:tab w:val="right" w:leader="dot" w:pos="8296"/>
            </w:tabs>
            <w:rPr>
              <w:noProof/>
              <w:sz w:val="24"/>
            </w:rPr>
          </w:pPr>
          <w:hyperlink w:anchor="_Toc4701735" w:history="1">
            <w:r w:rsidR="00170F55" w:rsidRPr="00170F55">
              <w:rPr>
                <w:rStyle w:val="ac"/>
                <w:noProof/>
                <w:sz w:val="24"/>
              </w:rPr>
              <w:t>第一节</w:t>
            </w:r>
            <w:r w:rsidR="00170F55" w:rsidRPr="00170F55">
              <w:rPr>
                <w:rStyle w:val="ac"/>
                <w:noProof/>
                <w:sz w:val="24"/>
              </w:rPr>
              <w:t xml:space="preserve"> </w:t>
            </w:r>
            <w:r w:rsidR="00170F55" w:rsidRPr="00170F55">
              <w:rPr>
                <w:rStyle w:val="ac"/>
                <w:noProof/>
                <w:sz w:val="24"/>
              </w:rPr>
              <w:t>行业分析</w:t>
            </w:r>
            <w:r w:rsidR="00170F55" w:rsidRPr="00170F55">
              <w:rPr>
                <w:noProof/>
                <w:webHidden/>
                <w:sz w:val="24"/>
              </w:rPr>
              <w:tab/>
            </w:r>
            <w:r w:rsidR="00170F55" w:rsidRPr="00170F55">
              <w:rPr>
                <w:noProof/>
                <w:webHidden/>
                <w:sz w:val="24"/>
              </w:rPr>
              <w:fldChar w:fldCharType="begin"/>
            </w:r>
            <w:r w:rsidR="00170F55" w:rsidRPr="00170F55">
              <w:rPr>
                <w:noProof/>
                <w:webHidden/>
                <w:sz w:val="24"/>
              </w:rPr>
              <w:instrText xml:space="preserve"> PAGEREF _Toc4701735 \h </w:instrText>
            </w:r>
            <w:r w:rsidR="00170F55" w:rsidRPr="00170F55">
              <w:rPr>
                <w:noProof/>
                <w:webHidden/>
                <w:sz w:val="24"/>
              </w:rPr>
            </w:r>
            <w:r w:rsidR="00170F55" w:rsidRPr="00170F55">
              <w:rPr>
                <w:noProof/>
                <w:webHidden/>
                <w:sz w:val="24"/>
              </w:rPr>
              <w:fldChar w:fldCharType="separate"/>
            </w:r>
            <w:r w:rsidR="00BA4D89">
              <w:rPr>
                <w:noProof/>
                <w:webHidden/>
                <w:sz w:val="24"/>
              </w:rPr>
              <w:t>4</w:t>
            </w:r>
            <w:r w:rsidR="00170F55" w:rsidRPr="00170F55">
              <w:rPr>
                <w:noProof/>
                <w:webHidden/>
                <w:sz w:val="24"/>
              </w:rPr>
              <w:fldChar w:fldCharType="end"/>
            </w:r>
          </w:hyperlink>
        </w:p>
        <w:p w:rsidR="00170F55" w:rsidRPr="00170F55" w:rsidRDefault="006514F8">
          <w:pPr>
            <w:pStyle w:val="TOC2"/>
            <w:tabs>
              <w:tab w:val="right" w:leader="dot" w:pos="8296"/>
            </w:tabs>
            <w:rPr>
              <w:noProof/>
              <w:sz w:val="24"/>
            </w:rPr>
          </w:pPr>
          <w:hyperlink w:anchor="_Toc4701736" w:history="1">
            <w:r w:rsidR="00170F55" w:rsidRPr="00170F55">
              <w:rPr>
                <w:rStyle w:val="ac"/>
                <w:noProof/>
                <w:sz w:val="24"/>
              </w:rPr>
              <w:t>第二节</w:t>
            </w:r>
            <w:r w:rsidR="00170F55" w:rsidRPr="00170F55">
              <w:rPr>
                <w:rStyle w:val="ac"/>
                <w:noProof/>
                <w:sz w:val="24"/>
              </w:rPr>
              <w:t xml:space="preserve"> </w:t>
            </w:r>
            <w:r w:rsidR="00170F55" w:rsidRPr="00170F55">
              <w:rPr>
                <w:rStyle w:val="ac"/>
                <w:noProof/>
                <w:sz w:val="24"/>
              </w:rPr>
              <w:t>企业竞争力分析</w:t>
            </w:r>
            <w:r w:rsidR="00170F55" w:rsidRPr="00170F55">
              <w:rPr>
                <w:noProof/>
                <w:webHidden/>
                <w:sz w:val="24"/>
              </w:rPr>
              <w:tab/>
            </w:r>
            <w:r w:rsidR="00170F55" w:rsidRPr="00170F55">
              <w:rPr>
                <w:noProof/>
                <w:webHidden/>
                <w:sz w:val="24"/>
              </w:rPr>
              <w:fldChar w:fldCharType="begin"/>
            </w:r>
            <w:r w:rsidR="00170F55" w:rsidRPr="00170F55">
              <w:rPr>
                <w:noProof/>
                <w:webHidden/>
                <w:sz w:val="24"/>
              </w:rPr>
              <w:instrText xml:space="preserve"> PAGEREF _Toc4701736 \h </w:instrText>
            </w:r>
            <w:r w:rsidR="00170F55" w:rsidRPr="00170F55">
              <w:rPr>
                <w:noProof/>
                <w:webHidden/>
                <w:sz w:val="24"/>
              </w:rPr>
            </w:r>
            <w:r w:rsidR="00170F55" w:rsidRPr="00170F55">
              <w:rPr>
                <w:noProof/>
                <w:webHidden/>
                <w:sz w:val="24"/>
              </w:rPr>
              <w:fldChar w:fldCharType="separate"/>
            </w:r>
            <w:r w:rsidR="00BA4D89">
              <w:rPr>
                <w:noProof/>
                <w:webHidden/>
                <w:sz w:val="24"/>
              </w:rPr>
              <w:t>6</w:t>
            </w:r>
            <w:r w:rsidR="00170F55" w:rsidRPr="00170F55">
              <w:rPr>
                <w:noProof/>
                <w:webHidden/>
                <w:sz w:val="24"/>
              </w:rPr>
              <w:fldChar w:fldCharType="end"/>
            </w:r>
          </w:hyperlink>
        </w:p>
        <w:p w:rsidR="00170F55" w:rsidRPr="00170F55" w:rsidRDefault="006514F8">
          <w:pPr>
            <w:pStyle w:val="TOC1"/>
            <w:tabs>
              <w:tab w:val="right" w:leader="dot" w:pos="8296"/>
            </w:tabs>
            <w:rPr>
              <w:noProof/>
              <w:sz w:val="24"/>
            </w:rPr>
          </w:pPr>
          <w:hyperlink w:anchor="_Toc4701737" w:history="1">
            <w:r w:rsidR="00170F55" w:rsidRPr="00170F55">
              <w:rPr>
                <w:rStyle w:val="ac"/>
                <w:noProof/>
                <w:sz w:val="24"/>
              </w:rPr>
              <w:t>第五章</w:t>
            </w:r>
            <w:r w:rsidR="00170F55" w:rsidRPr="00170F55">
              <w:rPr>
                <w:rStyle w:val="ac"/>
                <w:noProof/>
                <w:sz w:val="24"/>
              </w:rPr>
              <w:t xml:space="preserve"> </w:t>
            </w:r>
            <w:r w:rsidR="00170F55" w:rsidRPr="00170F55">
              <w:rPr>
                <w:rStyle w:val="ac"/>
                <w:noProof/>
                <w:sz w:val="24"/>
              </w:rPr>
              <w:t>公司介绍</w:t>
            </w:r>
            <w:r w:rsidR="00170F55" w:rsidRPr="00170F55">
              <w:rPr>
                <w:noProof/>
                <w:webHidden/>
                <w:sz w:val="24"/>
              </w:rPr>
              <w:tab/>
            </w:r>
            <w:r w:rsidR="00170F55" w:rsidRPr="00170F55">
              <w:rPr>
                <w:noProof/>
                <w:webHidden/>
                <w:sz w:val="24"/>
              </w:rPr>
              <w:fldChar w:fldCharType="begin"/>
            </w:r>
            <w:r w:rsidR="00170F55" w:rsidRPr="00170F55">
              <w:rPr>
                <w:noProof/>
                <w:webHidden/>
                <w:sz w:val="24"/>
              </w:rPr>
              <w:instrText xml:space="preserve"> PAGEREF _Toc4701737 \h </w:instrText>
            </w:r>
            <w:r w:rsidR="00170F55" w:rsidRPr="00170F55">
              <w:rPr>
                <w:noProof/>
                <w:webHidden/>
                <w:sz w:val="24"/>
              </w:rPr>
            </w:r>
            <w:r w:rsidR="00170F55" w:rsidRPr="00170F55">
              <w:rPr>
                <w:noProof/>
                <w:webHidden/>
                <w:sz w:val="24"/>
              </w:rPr>
              <w:fldChar w:fldCharType="separate"/>
            </w:r>
            <w:r w:rsidR="00BA4D89">
              <w:rPr>
                <w:noProof/>
                <w:webHidden/>
                <w:sz w:val="24"/>
              </w:rPr>
              <w:t>9</w:t>
            </w:r>
            <w:r w:rsidR="00170F55" w:rsidRPr="00170F55">
              <w:rPr>
                <w:noProof/>
                <w:webHidden/>
                <w:sz w:val="24"/>
              </w:rPr>
              <w:fldChar w:fldCharType="end"/>
            </w:r>
          </w:hyperlink>
        </w:p>
        <w:p w:rsidR="00170F55" w:rsidRPr="00170F55" w:rsidRDefault="006514F8">
          <w:pPr>
            <w:pStyle w:val="TOC2"/>
            <w:tabs>
              <w:tab w:val="right" w:leader="dot" w:pos="8296"/>
            </w:tabs>
            <w:rPr>
              <w:noProof/>
              <w:sz w:val="24"/>
            </w:rPr>
          </w:pPr>
          <w:hyperlink w:anchor="_Toc4701738" w:history="1">
            <w:r w:rsidR="00170F55" w:rsidRPr="00170F55">
              <w:rPr>
                <w:rStyle w:val="ac"/>
                <w:noProof/>
                <w:sz w:val="24"/>
              </w:rPr>
              <w:t>第一节</w:t>
            </w:r>
            <w:r w:rsidR="00170F55" w:rsidRPr="00170F55">
              <w:rPr>
                <w:rStyle w:val="ac"/>
                <w:noProof/>
                <w:sz w:val="24"/>
              </w:rPr>
              <w:t xml:space="preserve"> </w:t>
            </w:r>
            <w:r w:rsidR="00170F55" w:rsidRPr="00170F55">
              <w:rPr>
                <w:rStyle w:val="ac"/>
                <w:noProof/>
                <w:sz w:val="24"/>
              </w:rPr>
              <w:t>公司概况</w:t>
            </w:r>
            <w:r w:rsidR="00170F55" w:rsidRPr="00170F55">
              <w:rPr>
                <w:noProof/>
                <w:webHidden/>
                <w:sz w:val="24"/>
              </w:rPr>
              <w:tab/>
            </w:r>
            <w:r w:rsidR="00170F55" w:rsidRPr="00170F55">
              <w:rPr>
                <w:noProof/>
                <w:webHidden/>
                <w:sz w:val="24"/>
              </w:rPr>
              <w:fldChar w:fldCharType="begin"/>
            </w:r>
            <w:r w:rsidR="00170F55" w:rsidRPr="00170F55">
              <w:rPr>
                <w:noProof/>
                <w:webHidden/>
                <w:sz w:val="24"/>
              </w:rPr>
              <w:instrText xml:space="preserve"> PAGEREF _Toc4701738 \h </w:instrText>
            </w:r>
            <w:r w:rsidR="00170F55" w:rsidRPr="00170F55">
              <w:rPr>
                <w:noProof/>
                <w:webHidden/>
                <w:sz w:val="24"/>
              </w:rPr>
            </w:r>
            <w:r w:rsidR="00170F55" w:rsidRPr="00170F55">
              <w:rPr>
                <w:noProof/>
                <w:webHidden/>
                <w:sz w:val="24"/>
              </w:rPr>
              <w:fldChar w:fldCharType="separate"/>
            </w:r>
            <w:r w:rsidR="00BA4D89">
              <w:rPr>
                <w:noProof/>
                <w:webHidden/>
                <w:sz w:val="24"/>
              </w:rPr>
              <w:t>9</w:t>
            </w:r>
            <w:r w:rsidR="00170F55" w:rsidRPr="00170F55">
              <w:rPr>
                <w:noProof/>
                <w:webHidden/>
                <w:sz w:val="24"/>
              </w:rPr>
              <w:fldChar w:fldCharType="end"/>
            </w:r>
          </w:hyperlink>
        </w:p>
        <w:p w:rsidR="00170F55" w:rsidRPr="00170F55" w:rsidRDefault="006514F8">
          <w:pPr>
            <w:pStyle w:val="TOC2"/>
            <w:tabs>
              <w:tab w:val="right" w:leader="dot" w:pos="8296"/>
            </w:tabs>
            <w:rPr>
              <w:noProof/>
              <w:sz w:val="24"/>
            </w:rPr>
          </w:pPr>
          <w:hyperlink w:anchor="_Toc4701739" w:history="1">
            <w:r w:rsidR="00170F55" w:rsidRPr="00170F55">
              <w:rPr>
                <w:rStyle w:val="ac"/>
                <w:noProof/>
                <w:sz w:val="24"/>
              </w:rPr>
              <w:t>第二节</w:t>
            </w:r>
            <w:r w:rsidR="00170F55" w:rsidRPr="00170F55">
              <w:rPr>
                <w:rStyle w:val="ac"/>
                <w:noProof/>
                <w:sz w:val="24"/>
              </w:rPr>
              <w:t xml:space="preserve"> </w:t>
            </w:r>
            <w:r w:rsidR="00170F55" w:rsidRPr="00170F55">
              <w:rPr>
                <w:rStyle w:val="ac"/>
                <w:noProof/>
                <w:sz w:val="24"/>
              </w:rPr>
              <w:t>公司股权结构</w:t>
            </w:r>
            <w:r w:rsidR="00170F55" w:rsidRPr="00170F55">
              <w:rPr>
                <w:noProof/>
                <w:webHidden/>
                <w:sz w:val="24"/>
              </w:rPr>
              <w:tab/>
            </w:r>
            <w:r w:rsidR="00170F55" w:rsidRPr="00170F55">
              <w:rPr>
                <w:noProof/>
                <w:webHidden/>
                <w:sz w:val="24"/>
              </w:rPr>
              <w:fldChar w:fldCharType="begin"/>
            </w:r>
            <w:r w:rsidR="00170F55" w:rsidRPr="00170F55">
              <w:rPr>
                <w:noProof/>
                <w:webHidden/>
                <w:sz w:val="24"/>
              </w:rPr>
              <w:instrText xml:space="preserve"> PAGEREF _Toc4701739 \h </w:instrText>
            </w:r>
            <w:r w:rsidR="00170F55" w:rsidRPr="00170F55">
              <w:rPr>
                <w:noProof/>
                <w:webHidden/>
                <w:sz w:val="24"/>
              </w:rPr>
            </w:r>
            <w:r w:rsidR="00170F55" w:rsidRPr="00170F55">
              <w:rPr>
                <w:noProof/>
                <w:webHidden/>
                <w:sz w:val="24"/>
              </w:rPr>
              <w:fldChar w:fldCharType="separate"/>
            </w:r>
            <w:r w:rsidR="00BA4D89">
              <w:rPr>
                <w:noProof/>
                <w:webHidden/>
                <w:sz w:val="24"/>
              </w:rPr>
              <w:t>9</w:t>
            </w:r>
            <w:r w:rsidR="00170F55" w:rsidRPr="00170F55">
              <w:rPr>
                <w:noProof/>
                <w:webHidden/>
                <w:sz w:val="24"/>
              </w:rPr>
              <w:fldChar w:fldCharType="end"/>
            </w:r>
          </w:hyperlink>
        </w:p>
        <w:p w:rsidR="00170F55" w:rsidRPr="00170F55" w:rsidRDefault="006514F8">
          <w:pPr>
            <w:pStyle w:val="TOC1"/>
            <w:tabs>
              <w:tab w:val="right" w:leader="dot" w:pos="8296"/>
            </w:tabs>
            <w:rPr>
              <w:noProof/>
              <w:sz w:val="24"/>
            </w:rPr>
          </w:pPr>
          <w:hyperlink w:anchor="_Toc4701740" w:history="1">
            <w:r w:rsidR="00170F55" w:rsidRPr="00170F55">
              <w:rPr>
                <w:rStyle w:val="ac"/>
                <w:noProof/>
                <w:sz w:val="24"/>
              </w:rPr>
              <w:t>第六章</w:t>
            </w:r>
            <w:r w:rsidR="00170F55" w:rsidRPr="00170F55">
              <w:rPr>
                <w:rStyle w:val="ac"/>
                <w:noProof/>
                <w:sz w:val="24"/>
              </w:rPr>
              <w:t xml:space="preserve"> </w:t>
            </w:r>
            <w:r w:rsidR="00170F55" w:rsidRPr="00170F55">
              <w:rPr>
                <w:rStyle w:val="ac"/>
                <w:noProof/>
                <w:sz w:val="24"/>
              </w:rPr>
              <w:t>产品介绍</w:t>
            </w:r>
            <w:r w:rsidR="00170F55" w:rsidRPr="00170F55">
              <w:rPr>
                <w:noProof/>
                <w:webHidden/>
                <w:sz w:val="24"/>
              </w:rPr>
              <w:tab/>
            </w:r>
            <w:r w:rsidR="00170F55" w:rsidRPr="00170F55">
              <w:rPr>
                <w:noProof/>
                <w:webHidden/>
                <w:sz w:val="24"/>
              </w:rPr>
              <w:fldChar w:fldCharType="begin"/>
            </w:r>
            <w:r w:rsidR="00170F55" w:rsidRPr="00170F55">
              <w:rPr>
                <w:noProof/>
                <w:webHidden/>
                <w:sz w:val="24"/>
              </w:rPr>
              <w:instrText xml:space="preserve"> PAGEREF _Toc4701740 \h </w:instrText>
            </w:r>
            <w:r w:rsidR="00170F55" w:rsidRPr="00170F55">
              <w:rPr>
                <w:noProof/>
                <w:webHidden/>
                <w:sz w:val="24"/>
              </w:rPr>
            </w:r>
            <w:r w:rsidR="00170F55" w:rsidRPr="00170F55">
              <w:rPr>
                <w:noProof/>
                <w:webHidden/>
                <w:sz w:val="24"/>
              </w:rPr>
              <w:fldChar w:fldCharType="separate"/>
            </w:r>
            <w:r w:rsidR="00BA4D89">
              <w:rPr>
                <w:noProof/>
                <w:webHidden/>
                <w:sz w:val="24"/>
              </w:rPr>
              <w:t>11</w:t>
            </w:r>
            <w:r w:rsidR="00170F55" w:rsidRPr="00170F55">
              <w:rPr>
                <w:noProof/>
                <w:webHidden/>
                <w:sz w:val="24"/>
              </w:rPr>
              <w:fldChar w:fldCharType="end"/>
            </w:r>
          </w:hyperlink>
        </w:p>
        <w:p w:rsidR="00170F55" w:rsidRPr="00170F55" w:rsidRDefault="006514F8">
          <w:pPr>
            <w:pStyle w:val="TOC2"/>
            <w:tabs>
              <w:tab w:val="right" w:leader="dot" w:pos="8296"/>
            </w:tabs>
            <w:rPr>
              <w:noProof/>
              <w:sz w:val="24"/>
            </w:rPr>
          </w:pPr>
          <w:hyperlink w:anchor="_Toc4701741" w:history="1">
            <w:r w:rsidR="00170F55" w:rsidRPr="00170F55">
              <w:rPr>
                <w:rStyle w:val="ac"/>
                <w:noProof/>
                <w:sz w:val="24"/>
              </w:rPr>
              <w:t>第一节</w:t>
            </w:r>
            <w:r w:rsidR="00170F55" w:rsidRPr="00170F55">
              <w:rPr>
                <w:rStyle w:val="ac"/>
                <w:noProof/>
                <w:sz w:val="24"/>
              </w:rPr>
              <w:t xml:space="preserve"> </w:t>
            </w:r>
            <w:r w:rsidR="00170F55" w:rsidRPr="00170F55">
              <w:rPr>
                <w:rStyle w:val="ac"/>
                <w:noProof/>
                <w:sz w:val="24"/>
              </w:rPr>
              <w:t>产品介绍</w:t>
            </w:r>
            <w:r w:rsidR="00170F55" w:rsidRPr="00170F55">
              <w:rPr>
                <w:noProof/>
                <w:webHidden/>
                <w:sz w:val="24"/>
              </w:rPr>
              <w:tab/>
            </w:r>
            <w:r w:rsidR="00170F55" w:rsidRPr="00170F55">
              <w:rPr>
                <w:noProof/>
                <w:webHidden/>
                <w:sz w:val="24"/>
              </w:rPr>
              <w:fldChar w:fldCharType="begin"/>
            </w:r>
            <w:r w:rsidR="00170F55" w:rsidRPr="00170F55">
              <w:rPr>
                <w:noProof/>
                <w:webHidden/>
                <w:sz w:val="24"/>
              </w:rPr>
              <w:instrText xml:space="preserve"> PAGEREF _Toc4701741 \h </w:instrText>
            </w:r>
            <w:r w:rsidR="00170F55" w:rsidRPr="00170F55">
              <w:rPr>
                <w:noProof/>
                <w:webHidden/>
                <w:sz w:val="24"/>
              </w:rPr>
            </w:r>
            <w:r w:rsidR="00170F55" w:rsidRPr="00170F55">
              <w:rPr>
                <w:noProof/>
                <w:webHidden/>
                <w:sz w:val="24"/>
              </w:rPr>
              <w:fldChar w:fldCharType="separate"/>
            </w:r>
            <w:r w:rsidR="00BA4D89">
              <w:rPr>
                <w:noProof/>
                <w:webHidden/>
                <w:sz w:val="24"/>
              </w:rPr>
              <w:t>11</w:t>
            </w:r>
            <w:r w:rsidR="00170F55" w:rsidRPr="00170F55">
              <w:rPr>
                <w:noProof/>
                <w:webHidden/>
                <w:sz w:val="24"/>
              </w:rPr>
              <w:fldChar w:fldCharType="end"/>
            </w:r>
          </w:hyperlink>
        </w:p>
        <w:p w:rsidR="00170F55" w:rsidRPr="00170F55" w:rsidRDefault="006514F8">
          <w:pPr>
            <w:pStyle w:val="TOC2"/>
            <w:tabs>
              <w:tab w:val="right" w:leader="dot" w:pos="8296"/>
            </w:tabs>
            <w:rPr>
              <w:noProof/>
              <w:sz w:val="24"/>
            </w:rPr>
          </w:pPr>
          <w:hyperlink w:anchor="_Toc4701742" w:history="1">
            <w:r w:rsidR="00170F55" w:rsidRPr="00170F55">
              <w:rPr>
                <w:rStyle w:val="ac"/>
                <w:noProof/>
                <w:sz w:val="24"/>
              </w:rPr>
              <w:t>第二节</w:t>
            </w:r>
            <w:r w:rsidR="00170F55" w:rsidRPr="00170F55">
              <w:rPr>
                <w:rStyle w:val="ac"/>
                <w:noProof/>
                <w:sz w:val="24"/>
              </w:rPr>
              <w:t xml:space="preserve"> </w:t>
            </w:r>
            <w:r w:rsidR="00170F55" w:rsidRPr="00170F55">
              <w:rPr>
                <w:rStyle w:val="ac"/>
                <w:noProof/>
                <w:sz w:val="24"/>
              </w:rPr>
              <w:t>产品性能与指标</w:t>
            </w:r>
            <w:r w:rsidR="00170F55" w:rsidRPr="00170F55">
              <w:rPr>
                <w:noProof/>
                <w:webHidden/>
                <w:sz w:val="24"/>
              </w:rPr>
              <w:tab/>
            </w:r>
            <w:r w:rsidR="00170F55" w:rsidRPr="00170F55">
              <w:rPr>
                <w:noProof/>
                <w:webHidden/>
                <w:sz w:val="24"/>
              </w:rPr>
              <w:fldChar w:fldCharType="begin"/>
            </w:r>
            <w:r w:rsidR="00170F55" w:rsidRPr="00170F55">
              <w:rPr>
                <w:noProof/>
                <w:webHidden/>
                <w:sz w:val="24"/>
              </w:rPr>
              <w:instrText xml:space="preserve"> PAGEREF _Toc4701742 \h </w:instrText>
            </w:r>
            <w:r w:rsidR="00170F55" w:rsidRPr="00170F55">
              <w:rPr>
                <w:noProof/>
                <w:webHidden/>
                <w:sz w:val="24"/>
              </w:rPr>
            </w:r>
            <w:r w:rsidR="00170F55" w:rsidRPr="00170F55">
              <w:rPr>
                <w:noProof/>
                <w:webHidden/>
                <w:sz w:val="24"/>
              </w:rPr>
              <w:fldChar w:fldCharType="separate"/>
            </w:r>
            <w:r w:rsidR="00BA4D89">
              <w:rPr>
                <w:noProof/>
                <w:webHidden/>
                <w:sz w:val="24"/>
              </w:rPr>
              <w:t>11</w:t>
            </w:r>
            <w:r w:rsidR="00170F55" w:rsidRPr="00170F55">
              <w:rPr>
                <w:noProof/>
                <w:webHidden/>
                <w:sz w:val="24"/>
              </w:rPr>
              <w:fldChar w:fldCharType="end"/>
            </w:r>
          </w:hyperlink>
        </w:p>
        <w:p w:rsidR="00170F55" w:rsidRPr="00170F55" w:rsidRDefault="006514F8">
          <w:pPr>
            <w:pStyle w:val="TOC2"/>
            <w:tabs>
              <w:tab w:val="right" w:leader="dot" w:pos="8296"/>
            </w:tabs>
            <w:rPr>
              <w:noProof/>
              <w:sz w:val="24"/>
            </w:rPr>
          </w:pPr>
          <w:hyperlink w:anchor="_Toc4701743" w:history="1">
            <w:r w:rsidR="00170F55" w:rsidRPr="00170F55">
              <w:rPr>
                <w:rStyle w:val="ac"/>
                <w:noProof/>
                <w:sz w:val="24"/>
              </w:rPr>
              <w:t>第三节</w:t>
            </w:r>
            <w:r w:rsidR="00170F55" w:rsidRPr="00170F55">
              <w:rPr>
                <w:rStyle w:val="ac"/>
                <w:noProof/>
                <w:sz w:val="24"/>
              </w:rPr>
              <w:t xml:space="preserve"> </w:t>
            </w:r>
            <w:r w:rsidR="00170F55" w:rsidRPr="00170F55">
              <w:rPr>
                <w:rStyle w:val="ac"/>
                <w:noProof/>
                <w:sz w:val="24"/>
              </w:rPr>
              <w:t>产品的竞争优势</w:t>
            </w:r>
            <w:r w:rsidR="00170F55" w:rsidRPr="00170F55">
              <w:rPr>
                <w:noProof/>
                <w:webHidden/>
                <w:sz w:val="24"/>
              </w:rPr>
              <w:tab/>
            </w:r>
            <w:r w:rsidR="00170F55" w:rsidRPr="00170F55">
              <w:rPr>
                <w:noProof/>
                <w:webHidden/>
                <w:sz w:val="24"/>
              </w:rPr>
              <w:fldChar w:fldCharType="begin"/>
            </w:r>
            <w:r w:rsidR="00170F55" w:rsidRPr="00170F55">
              <w:rPr>
                <w:noProof/>
                <w:webHidden/>
                <w:sz w:val="24"/>
              </w:rPr>
              <w:instrText xml:space="preserve"> PAGEREF _Toc4701743 \h </w:instrText>
            </w:r>
            <w:r w:rsidR="00170F55" w:rsidRPr="00170F55">
              <w:rPr>
                <w:noProof/>
                <w:webHidden/>
                <w:sz w:val="24"/>
              </w:rPr>
            </w:r>
            <w:r w:rsidR="00170F55" w:rsidRPr="00170F55">
              <w:rPr>
                <w:noProof/>
                <w:webHidden/>
                <w:sz w:val="24"/>
              </w:rPr>
              <w:fldChar w:fldCharType="separate"/>
            </w:r>
            <w:r w:rsidR="00BA4D89">
              <w:rPr>
                <w:noProof/>
                <w:webHidden/>
                <w:sz w:val="24"/>
              </w:rPr>
              <w:t>12</w:t>
            </w:r>
            <w:r w:rsidR="00170F55" w:rsidRPr="00170F55">
              <w:rPr>
                <w:noProof/>
                <w:webHidden/>
                <w:sz w:val="24"/>
              </w:rPr>
              <w:fldChar w:fldCharType="end"/>
            </w:r>
          </w:hyperlink>
        </w:p>
        <w:p w:rsidR="00170F55" w:rsidRPr="00170F55" w:rsidRDefault="006514F8">
          <w:pPr>
            <w:pStyle w:val="TOC2"/>
            <w:tabs>
              <w:tab w:val="right" w:leader="dot" w:pos="8296"/>
            </w:tabs>
            <w:rPr>
              <w:noProof/>
              <w:sz w:val="24"/>
            </w:rPr>
          </w:pPr>
          <w:hyperlink w:anchor="_Toc4701744" w:history="1">
            <w:r w:rsidR="00170F55" w:rsidRPr="00170F55">
              <w:rPr>
                <w:rStyle w:val="ac"/>
                <w:noProof/>
                <w:sz w:val="24"/>
              </w:rPr>
              <w:t>第四节</w:t>
            </w:r>
            <w:r w:rsidR="00170F55" w:rsidRPr="00170F55">
              <w:rPr>
                <w:rStyle w:val="ac"/>
                <w:noProof/>
                <w:sz w:val="24"/>
              </w:rPr>
              <w:t xml:space="preserve"> </w:t>
            </w:r>
            <w:r w:rsidR="00170F55" w:rsidRPr="00170F55">
              <w:rPr>
                <w:rStyle w:val="ac"/>
                <w:noProof/>
                <w:sz w:val="24"/>
              </w:rPr>
              <w:t>典型客户</w:t>
            </w:r>
            <w:r w:rsidR="00170F55" w:rsidRPr="00170F55">
              <w:rPr>
                <w:noProof/>
                <w:webHidden/>
                <w:sz w:val="24"/>
              </w:rPr>
              <w:tab/>
            </w:r>
            <w:r w:rsidR="00170F55" w:rsidRPr="00170F55">
              <w:rPr>
                <w:noProof/>
                <w:webHidden/>
                <w:sz w:val="24"/>
              </w:rPr>
              <w:fldChar w:fldCharType="begin"/>
            </w:r>
            <w:r w:rsidR="00170F55" w:rsidRPr="00170F55">
              <w:rPr>
                <w:noProof/>
                <w:webHidden/>
                <w:sz w:val="24"/>
              </w:rPr>
              <w:instrText xml:space="preserve"> PAGEREF _Toc4701744 \h </w:instrText>
            </w:r>
            <w:r w:rsidR="00170F55" w:rsidRPr="00170F55">
              <w:rPr>
                <w:noProof/>
                <w:webHidden/>
                <w:sz w:val="24"/>
              </w:rPr>
            </w:r>
            <w:r w:rsidR="00170F55" w:rsidRPr="00170F55">
              <w:rPr>
                <w:noProof/>
                <w:webHidden/>
                <w:sz w:val="24"/>
              </w:rPr>
              <w:fldChar w:fldCharType="separate"/>
            </w:r>
            <w:r w:rsidR="00BA4D89">
              <w:rPr>
                <w:noProof/>
                <w:webHidden/>
                <w:sz w:val="24"/>
              </w:rPr>
              <w:t>12</w:t>
            </w:r>
            <w:r w:rsidR="00170F55" w:rsidRPr="00170F55">
              <w:rPr>
                <w:noProof/>
                <w:webHidden/>
                <w:sz w:val="24"/>
              </w:rPr>
              <w:fldChar w:fldCharType="end"/>
            </w:r>
          </w:hyperlink>
        </w:p>
        <w:p w:rsidR="00170F55" w:rsidRPr="00170F55" w:rsidRDefault="006514F8">
          <w:pPr>
            <w:pStyle w:val="TOC2"/>
            <w:tabs>
              <w:tab w:val="right" w:leader="dot" w:pos="8296"/>
            </w:tabs>
            <w:rPr>
              <w:noProof/>
              <w:sz w:val="24"/>
            </w:rPr>
          </w:pPr>
          <w:hyperlink w:anchor="_Toc4701745" w:history="1">
            <w:r w:rsidR="00170F55" w:rsidRPr="00170F55">
              <w:rPr>
                <w:rStyle w:val="ac"/>
                <w:noProof/>
                <w:sz w:val="24"/>
              </w:rPr>
              <w:t>第五节</w:t>
            </w:r>
            <w:r w:rsidR="00170F55" w:rsidRPr="00170F55">
              <w:rPr>
                <w:rStyle w:val="ac"/>
                <w:noProof/>
                <w:sz w:val="24"/>
              </w:rPr>
              <w:t xml:space="preserve"> </w:t>
            </w:r>
            <w:r w:rsidR="00170F55" w:rsidRPr="00170F55">
              <w:rPr>
                <w:rStyle w:val="ac"/>
                <w:noProof/>
                <w:sz w:val="24"/>
              </w:rPr>
              <w:t>盈利能力</w:t>
            </w:r>
            <w:r w:rsidR="00170F55" w:rsidRPr="00170F55">
              <w:rPr>
                <w:noProof/>
                <w:webHidden/>
                <w:sz w:val="24"/>
              </w:rPr>
              <w:tab/>
            </w:r>
            <w:r w:rsidR="00170F55" w:rsidRPr="00170F55">
              <w:rPr>
                <w:noProof/>
                <w:webHidden/>
                <w:sz w:val="24"/>
              </w:rPr>
              <w:fldChar w:fldCharType="begin"/>
            </w:r>
            <w:r w:rsidR="00170F55" w:rsidRPr="00170F55">
              <w:rPr>
                <w:noProof/>
                <w:webHidden/>
                <w:sz w:val="24"/>
              </w:rPr>
              <w:instrText xml:space="preserve"> PAGEREF _Toc4701745 \h </w:instrText>
            </w:r>
            <w:r w:rsidR="00170F55" w:rsidRPr="00170F55">
              <w:rPr>
                <w:noProof/>
                <w:webHidden/>
                <w:sz w:val="24"/>
              </w:rPr>
            </w:r>
            <w:r w:rsidR="00170F55" w:rsidRPr="00170F55">
              <w:rPr>
                <w:noProof/>
                <w:webHidden/>
                <w:sz w:val="24"/>
              </w:rPr>
              <w:fldChar w:fldCharType="separate"/>
            </w:r>
            <w:r w:rsidR="00BA4D89">
              <w:rPr>
                <w:noProof/>
                <w:webHidden/>
                <w:sz w:val="24"/>
              </w:rPr>
              <w:t>13</w:t>
            </w:r>
            <w:r w:rsidR="00170F55" w:rsidRPr="00170F55">
              <w:rPr>
                <w:noProof/>
                <w:webHidden/>
                <w:sz w:val="24"/>
              </w:rPr>
              <w:fldChar w:fldCharType="end"/>
            </w:r>
          </w:hyperlink>
        </w:p>
        <w:p w:rsidR="00170F55" w:rsidRPr="00170F55" w:rsidRDefault="006514F8">
          <w:pPr>
            <w:pStyle w:val="TOC2"/>
            <w:tabs>
              <w:tab w:val="right" w:leader="dot" w:pos="8296"/>
            </w:tabs>
            <w:rPr>
              <w:noProof/>
              <w:sz w:val="24"/>
            </w:rPr>
          </w:pPr>
          <w:hyperlink w:anchor="_Toc4701746" w:history="1">
            <w:r w:rsidR="00170F55" w:rsidRPr="00170F55">
              <w:rPr>
                <w:rStyle w:val="ac"/>
                <w:noProof/>
                <w:sz w:val="24"/>
              </w:rPr>
              <w:t>第六节</w:t>
            </w:r>
            <w:r w:rsidR="00170F55" w:rsidRPr="00170F55">
              <w:rPr>
                <w:rStyle w:val="ac"/>
                <w:noProof/>
                <w:sz w:val="24"/>
              </w:rPr>
              <w:t xml:space="preserve"> </w:t>
            </w:r>
            <w:r w:rsidR="00170F55" w:rsidRPr="00170F55">
              <w:rPr>
                <w:rStyle w:val="ac"/>
                <w:noProof/>
                <w:sz w:val="24"/>
              </w:rPr>
              <w:t>市场进入壁垒分析</w:t>
            </w:r>
            <w:r w:rsidR="00170F55" w:rsidRPr="00170F55">
              <w:rPr>
                <w:noProof/>
                <w:webHidden/>
                <w:sz w:val="24"/>
              </w:rPr>
              <w:tab/>
            </w:r>
            <w:r w:rsidR="00170F55" w:rsidRPr="00170F55">
              <w:rPr>
                <w:noProof/>
                <w:webHidden/>
                <w:sz w:val="24"/>
              </w:rPr>
              <w:fldChar w:fldCharType="begin"/>
            </w:r>
            <w:r w:rsidR="00170F55" w:rsidRPr="00170F55">
              <w:rPr>
                <w:noProof/>
                <w:webHidden/>
                <w:sz w:val="24"/>
              </w:rPr>
              <w:instrText xml:space="preserve"> PAGEREF _Toc4701746 \h </w:instrText>
            </w:r>
            <w:r w:rsidR="00170F55" w:rsidRPr="00170F55">
              <w:rPr>
                <w:noProof/>
                <w:webHidden/>
                <w:sz w:val="24"/>
              </w:rPr>
            </w:r>
            <w:r w:rsidR="00170F55" w:rsidRPr="00170F55">
              <w:rPr>
                <w:noProof/>
                <w:webHidden/>
                <w:sz w:val="24"/>
              </w:rPr>
              <w:fldChar w:fldCharType="separate"/>
            </w:r>
            <w:r w:rsidR="00BA4D89">
              <w:rPr>
                <w:noProof/>
                <w:webHidden/>
                <w:sz w:val="24"/>
              </w:rPr>
              <w:t>13</w:t>
            </w:r>
            <w:r w:rsidR="00170F55" w:rsidRPr="00170F55">
              <w:rPr>
                <w:noProof/>
                <w:webHidden/>
                <w:sz w:val="24"/>
              </w:rPr>
              <w:fldChar w:fldCharType="end"/>
            </w:r>
          </w:hyperlink>
        </w:p>
        <w:p w:rsidR="00170F55" w:rsidRPr="00170F55" w:rsidRDefault="006514F8">
          <w:pPr>
            <w:pStyle w:val="TOC1"/>
            <w:tabs>
              <w:tab w:val="right" w:leader="dot" w:pos="8296"/>
            </w:tabs>
            <w:rPr>
              <w:noProof/>
              <w:sz w:val="24"/>
            </w:rPr>
          </w:pPr>
          <w:hyperlink w:anchor="_Toc4701747" w:history="1">
            <w:r w:rsidR="00170F55" w:rsidRPr="00170F55">
              <w:rPr>
                <w:rStyle w:val="ac"/>
                <w:noProof/>
                <w:sz w:val="24"/>
              </w:rPr>
              <w:t>第七章</w:t>
            </w:r>
            <w:r w:rsidR="00170F55" w:rsidRPr="00170F55">
              <w:rPr>
                <w:rStyle w:val="ac"/>
                <w:noProof/>
                <w:sz w:val="24"/>
              </w:rPr>
              <w:t xml:space="preserve"> </w:t>
            </w:r>
            <w:r w:rsidR="00170F55" w:rsidRPr="00170F55">
              <w:rPr>
                <w:rStyle w:val="ac"/>
                <w:noProof/>
                <w:sz w:val="24"/>
              </w:rPr>
              <w:t>研究与开发</w:t>
            </w:r>
            <w:r w:rsidR="00170F55" w:rsidRPr="00170F55">
              <w:rPr>
                <w:noProof/>
                <w:webHidden/>
                <w:sz w:val="24"/>
              </w:rPr>
              <w:tab/>
            </w:r>
            <w:r w:rsidR="00170F55" w:rsidRPr="00170F55">
              <w:rPr>
                <w:noProof/>
                <w:webHidden/>
                <w:sz w:val="24"/>
              </w:rPr>
              <w:fldChar w:fldCharType="begin"/>
            </w:r>
            <w:r w:rsidR="00170F55" w:rsidRPr="00170F55">
              <w:rPr>
                <w:noProof/>
                <w:webHidden/>
                <w:sz w:val="24"/>
              </w:rPr>
              <w:instrText xml:space="preserve"> PAGEREF _Toc4701747 \h </w:instrText>
            </w:r>
            <w:r w:rsidR="00170F55" w:rsidRPr="00170F55">
              <w:rPr>
                <w:noProof/>
                <w:webHidden/>
                <w:sz w:val="24"/>
              </w:rPr>
            </w:r>
            <w:r w:rsidR="00170F55" w:rsidRPr="00170F55">
              <w:rPr>
                <w:noProof/>
                <w:webHidden/>
                <w:sz w:val="24"/>
              </w:rPr>
              <w:fldChar w:fldCharType="separate"/>
            </w:r>
            <w:r w:rsidR="00BA4D89">
              <w:rPr>
                <w:noProof/>
                <w:webHidden/>
                <w:sz w:val="24"/>
              </w:rPr>
              <w:t>13</w:t>
            </w:r>
            <w:r w:rsidR="00170F55" w:rsidRPr="00170F55">
              <w:rPr>
                <w:noProof/>
                <w:webHidden/>
                <w:sz w:val="24"/>
              </w:rPr>
              <w:fldChar w:fldCharType="end"/>
            </w:r>
          </w:hyperlink>
        </w:p>
        <w:p w:rsidR="00170F55" w:rsidRPr="00170F55" w:rsidRDefault="006514F8">
          <w:pPr>
            <w:pStyle w:val="TOC2"/>
            <w:tabs>
              <w:tab w:val="right" w:leader="dot" w:pos="8296"/>
            </w:tabs>
            <w:rPr>
              <w:noProof/>
              <w:sz w:val="24"/>
            </w:rPr>
          </w:pPr>
          <w:hyperlink w:anchor="_Toc4701748" w:history="1">
            <w:r w:rsidR="00170F55" w:rsidRPr="00170F55">
              <w:rPr>
                <w:rStyle w:val="ac"/>
                <w:noProof/>
                <w:sz w:val="24"/>
              </w:rPr>
              <w:t>第一节</w:t>
            </w:r>
            <w:r w:rsidR="00170F55" w:rsidRPr="00170F55">
              <w:rPr>
                <w:rStyle w:val="ac"/>
                <w:noProof/>
                <w:sz w:val="24"/>
              </w:rPr>
              <w:t xml:space="preserve"> </w:t>
            </w:r>
            <w:r w:rsidR="00170F55" w:rsidRPr="00170F55">
              <w:rPr>
                <w:rStyle w:val="ac"/>
                <w:noProof/>
                <w:sz w:val="24"/>
              </w:rPr>
              <w:t>产品</w:t>
            </w:r>
            <w:r w:rsidR="00170F55" w:rsidRPr="00170F55">
              <w:rPr>
                <w:noProof/>
                <w:webHidden/>
                <w:sz w:val="24"/>
              </w:rPr>
              <w:tab/>
            </w:r>
            <w:r w:rsidR="00170F55" w:rsidRPr="00170F55">
              <w:rPr>
                <w:noProof/>
                <w:webHidden/>
                <w:sz w:val="24"/>
              </w:rPr>
              <w:fldChar w:fldCharType="begin"/>
            </w:r>
            <w:r w:rsidR="00170F55" w:rsidRPr="00170F55">
              <w:rPr>
                <w:noProof/>
                <w:webHidden/>
                <w:sz w:val="24"/>
              </w:rPr>
              <w:instrText xml:space="preserve"> PAGEREF _Toc4701748 \h </w:instrText>
            </w:r>
            <w:r w:rsidR="00170F55" w:rsidRPr="00170F55">
              <w:rPr>
                <w:noProof/>
                <w:webHidden/>
                <w:sz w:val="24"/>
              </w:rPr>
            </w:r>
            <w:r w:rsidR="00170F55" w:rsidRPr="00170F55">
              <w:rPr>
                <w:noProof/>
                <w:webHidden/>
                <w:sz w:val="24"/>
              </w:rPr>
              <w:fldChar w:fldCharType="separate"/>
            </w:r>
            <w:r w:rsidR="00BA4D89">
              <w:rPr>
                <w:noProof/>
                <w:webHidden/>
                <w:sz w:val="24"/>
              </w:rPr>
              <w:t>13</w:t>
            </w:r>
            <w:r w:rsidR="00170F55" w:rsidRPr="00170F55">
              <w:rPr>
                <w:noProof/>
                <w:webHidden/>
                <w:sz w:val="24"/>
              </w:rPr>
              <w:fldChar w:fldCharType="end"/>
            </w:r>
          </w:hyperlink>
        </w:p>
        <w:p w:rsidR="00170F55" w:rsidRPr="00170F55" w:rsidRDefault="006514F8">
          <w:pPr>
            <w:pStyle w:val="TOC2"/>
            <w:tabs>
              <w:tab w:val="right" w:leader="dot" w:pos="8296"/>
            </w:tabs>
            <w:rPr>
              <w:noProof/>
              <w:sz w:val="24"/>
            </w:rPr>
          </w:pPr>
          <w:hyperlink w:anchor="_Toc4701749" w:history="1">
            <w:r w:rsidR="00170F55" w:rsidRPr="00170F55">
              <w:rPr>
                <w:rStyle w:val="ac"/>
                <w:noProof/>
                <w:sz w:val="24"/>
              </w:rPr>
              <w:t>第二节</w:t>
            </w:r>
            <w:r w:rsidR="00170F55" w:rsidRPr="00170F55">
              <w:rPr>
                <w:rStyle w:val="ac"/>
                <w:noProof/>
                <w:sz w:val="24"/>
              </w:rPr>
              <w:t xml:space="preserve"> </w:t>
            </w:r>
            <w:r w:rsidR="00170F55" w:rsidRPr="00170F55">
              <w:rPr>
                <w:rStyle w:val="ac"/>
                <w:noProof/>
                <w:sz w:val="24"/>
              </w:rPr>
              <w:t>技术细节</w:t>
            </w:r>
            <w:r w:rsidR="00170F55" w:rsidRPr="00170F55">
              <w:rPr>
                <w:noProof/>
                <w:webHidden/>
                <w:sz w:val="24"/>
              </w:rPr>
              <w:tab/>
            </w:r>
            <w:r w:rsidR="00170F55" w:rsidRPr="00170F55">
              <w:rPr>
                <w:noProof/>
                <w:webHidden/>
                <w:sz w:val="24"/>
              </w:rPr>
              <w:fldChar w:fldCharType="begin"/>
            </w:r>
            <w:r w:rsidR="00170F55" w:rsidRPr="00170F55">
              <w:rPr>
                <w:noProof/>
                <w:webHidden/>
                <w:sz w:val="24"/>
              </w:rPr>
              <w:instrText xml:space="preserve"> PAGEREF _Toc4701749 \h </w:instrText>
            </w:r>
            <w:r w:rsidR="00170F55" w:rsidRPr="00170F55">
              <w:rPr>
                <w:noProof/>
                <w:webHidden/>
                <w:sz w:val="24"/>
              </w:rPr>
            </w:r>
            <w:r w:rsidR="00170F55" w:rsidRPr="00170F55">
              <w:rPr>
                <w:noProof/>
                <w:webHidden/>
                <w:sz w:val="24"/>
              </w:rPr>
              <w:fldChar w:fldCharType="separate"/>
            </w:r>
            <w:r w:rsidR="00BA4D89">
              <w:rPr>
                <w:noProof/>
                <w:webHidden/>
                <w:sz w:val="24"/>
              </w:rPr>
              <w:t>14</w:t>
            </w:r>
            <w:r w:rsidR="00170F55" w:rsidRPr="00170F55">
              <w:rPr>
                <w:noProof/>
                <w:webHidden/>
                <w:sz w:val="24"/>
              </w:rPr>
              <w:fldChar w:fldCharType="end"/>
            </w:r>
          </w:hyperlink>
        </w:p>
        <w:p w:rsidR="00170F55" w:rsidRPr="00170F55" w:rsidRDefault="006514F8">
          <w:pPr>
            <w:pStyle w:val="TOC1"/>
            <w:tabs>
              <w:tab w:val="right" w:leader="dot" w:pos="8296"/>
            </w:tabs>
            <w:rPr>
              <w:noProof/>
              <w:sz w:val="24"/>
            </w:rPr>
          </w:pPr>
          <w:hyperlink w:anchor="_Toc4701750" w:history="1">
            <w:r w:rsidR="00170F55" w:rsidRPr="00170F55">
              <w:rPr>
                <w:rStyle w:val="ac"/>
                <w:noProof/>
                <w:sz w:val="24"/>
              </w:rPr>
              <w:t>第八章</w:t>
            </w:r>
            <w:r w:rsidR="00170F55" w:rsidRPr="00170F55">
              <w:rPr>
                <w:rStyle w:val="ac"/>
                <w:noProof/>
                <w:sz w:val="24"/>
              </w:rPr>
              <w:t xml:space="preserve"> </w:t>
            </w:r>
            <w:r w:rsidR="00170F55" w:rsidRPr="00170F55">
              <w:rPr>
                <w:rStyle w:val="ac"/>
                <w:noProof/>
                <w:sz w:val="24"/>
              </w:rPr>
              <w:t>产品制造</w:t>
            </w:r>
            <w:r w:rsidR="00170F55" w:rsidRPr="00170F55">
              <w:rPr>
                <w:noProof/>
                <w:webHidden/>
                <w:sz w:val="24"/>
              </w:rPr>
              <w:tab/>
            </w:r>
            <w:r w:rsidR="00170F55" w:rsidRPr="00170F55">
              <w:rPr>
                <w:noProof/>
                <w:webHidden/>
                <w:sz w:val="24"/>
              </w:rPr>
              <w:fldChar w:fldCharType="begin"/>
            </w:r>
            <w:r w:rsidR="00170F55" w:rsidRPr="00170F55">
              <w:rPr>
                <w:noProof/>
                <w:webHidden/>
                <w:sz w:val="24"/>
              </w:rPr>
              <w:instrText xml:space="preserve"> PAGEREF _Toc4701750 \h </w:instrText>
            </w:r>
            <w:r w:rsidR="00170F55" w:rsidRPr="00170F55">
              <w:rPr>
                <w:noProof/>
                <w:webHidden/>
                <w:sz w:val="24"/>
              </w:rPr>
            </w:r>
            <w:r w:rsidR="00170F55" w:rsidRPr="00170F55">
              <w:rPr>
                <w:noProof/>
                <w:webHidden/>
                <w:sz w:val="24"/>
              </w:rPr>
              <w:fldChar w:fldCharType="separate"/>
            </w:r>
            <w:r w:rsidR="00BA4D89">
              <w:rPr>
                <w:noProof/>
                <w:webHidden/>
                <w:sz w:val="24"/>
              </w:rPr>
              <w:t>23</w:t>
            </w:r>
            <w:r w:rsidR="00170F55" w:rsidRPr="00170F55">
              <w:rPr>
                <w:noProof/>
                <w:webHidden/>
                <w:sz w:val="24"/>
              </w:rPr>
              <w:fldChar w:fldCharType="end"/>
            </w:r>
          </w:hyperlink>
        </w:p>
        <w:p w:rsidR="00170F55" w:rsidRPr="00170F55" w:rsidRDefault="006514F8">
          <w:pPr>
            <w:pStyle w:val="TOC2"/>
            <w:tabs>
              <w:tab w:val="right" w:leader="dot" w:pos="8296"/>
            </w:tabs>
            <w:rPr>
              <w:noProof/>
              <w:sz w:val="24"/>
            </w:rPr>
          </w:pPr>
          <w:hyperlink w:anchor="_Toc4701751" w:history="1">
            <w:r w:rsidR="00170F55" w:rsidRPr="00170F55">
              <w:rPr>
                <w:rStyle w:val="ac"/>
                <w:noProof/>
                <w:sz w:val="24"/>
              </w:rPr>
              <w:t>第一节</w:t>
            </w:r>
            <w:r w:rsidR="00170F55" w:rsidRPr="00170F55">
              <w:rPr>
                <w:rStyle w:val="ac"/>
                <w:noProof/>
                <w:sz w:val="24"/>
              </w:rPr>
              <w:t xml:space="preserve"> </w:t>
            </w:r>
            <w:r w:rsidR="00170F55" w:rsidRPr="00170F55">
              <w:rPr>
                <w:rStyle w:val="ac"/>
                <w:noProof/>
                <w:sz w:val="24"/>
              </w:rPr>
              <w:t>产品制造</w:t>
            </w:r>
            <w:r w:rsidR="00170F55" w:rsidRPr="00170F55">
              <w:rPr>
                <w:noProof/>
                <w:webHidden/>
                <w:sz w:val="24"/>
              </w:rPr>
              <w:tab/>
            </w:r>
            <w:r w:rsidR="00170F55" w:rsidRPr="00170F55">
              <w:rPr>
                <w:noProof/>
                <w:webHidden/>
                <w:sz w:val="24"/>
              </w:rPr>
              <w:fldChar w:fldCharType="begin"/>
            </w:r>
            <w:r w:rsidR="00170F55" w:rsidRPr="00170F55">
              <w:rPr>
                <w:noProof/>
                <w:webHidden/>
                <w:sz w:val="24"/>
              </w:rPr>
              <w:instrText xml:space="preserve"> PAGEREF _Toc4701751 \h </w:instrText>
            </w:r>
            <w:r w:rsidR="00170F55" w:rsidRPr="00170F55">
              <w:rPr>
                <w:noProof/>
                <w:webHidden/>
                <w:sz w:val="24"/>
              </w:rPr>
            </w:r>
            <w:r w:rsidR="00170F55" w:rsidRPr="00170F55">
              <w:rPr>
                <w:noProof/>
                <w:webHidden/>
                <w:sz w:val="24"/>
              </w:rPr>
              <w:fldChar w:fldCharType="separate"/>
            </w:r>
            <w:r w:rsidR="00BA4D89">
              <w:rPr>
                <w:noProof/>
                <w:webHidden/>
                <w:sz w:val="24"/>
              </w:rPr>
              <w:t>23</w:t>
            </w:r>
            <w:r w:rsidR="00170F55" w:rsidRPr="00170F55">
              <w:rPr>
                <w:noProof/>
                <w:webHidden/>
                <w:sz w:val="24"/>
              </w:rPr>
              <w:fldChar w:fldCharType="end"/>
            </w:r>
          </w:hyperlink>
        </w:p>
        <w:p w:rsidR="00170F55" w:rsidRPr="00170F55" w:rsidRDefault="006514F8">
          <w:pPr>
            <w:pStyle w:val="TOC2"/>
            <w:tabs>
              <w:tab w:val="right" w:leader="dot" w:pos="8296"/>
            </w:tabs>
            <w:rPr>
              <w:noProof/>
              <w:sz w:val="24"/>
            </w:rPr>
          </w:pPr>
          <w:hyperlink w:anchor="_Toc4701752" w:history="1">
            <w:r w:rsidR="00170F55" w:rsidRPr="00170F55">
              <w:rPr>
                <w:rStyle w:val="ac"/>
                <w:noProof/>
                <w:sz w:val="24"/>
              </w:rPr>
              <w:t>第二节</w:t>
            </w:r>
            <w:r w:rsidR="00170F55" w:rsidRPr="00170F55">
              <w:rPr>
                <w:rStyle w:val="ac"/>
                <w:noProof/>
                <w:sz w:val="24"/>
              </w:rPr>
              <w:t xml:space="preserve"> </w:t>
            </w:r>
            <w:r w:rsidR="00170F55" w:rsidRPr="00170F55">
              <w:rPr>
                <w:rStyle w:val="ac"/>
                <w:noProof/>
                <w:sz w:val="24"/>
              </w:rPr>
              <w:t>项目主要产品及规模目标</w:t>
            </w:r>
            <w:r w:rsidR="00170F55" w:rsidRPr="00170F55">
              <w:rPr>
                <w:noProof/>
                <w:webHidden/>
                <w:sz w:val="24"/>
              </w:rPr>
              <w:tab/>
            </w:r>
            <w:r w:rsidR="00170F55" w:rsidRPr="00170F55">
              <w:rPr>
                <w:noProof/>
                <w:webHidden/>
                <w:sz w:val="24"/>
              </w:rPr>
              <w:fldChar w:fldCharType="begin"/>
            </w:r>
            <w:r w:rsidR="00170F55" w:rsidRPr="00170F55">
              <w:rPr>
                <w:noProof/>
                <w:webHidden/>
                <w:sz w:val="24"/>
              </w:rPr>
              <w:instrText xml:space="preserve"> PAGEREF _Toc4701752 \h </w:instrText>
            </w:r>
            <w:r w:rsidR="00170F55" w:rsidRPr="00170F55">
              <w:rPr>
                <w:noProof/>
                <w:webHidden/>
                <w:sz w:val="24"/>
              </w:rPr>
            </w:r>
            <w:r w:rsidR="00170F55" w:rsidRPr="00170F55">
              <w:rPr>
                <w:noProof/>
                <w:webHidden/>
                <w:sz w:val="24"/>
              </w:rPr>
              <w:fldChar w:fldCharType="separate"/>
            </w:r>
            <w:r w:rsidR="00BA4D89">
              <w:rPr>
                <w:noProof/>
                <w:webHidden/>
                <w:sz w:val="24"/>
              </w:rPr>
              <w:t>24</w:t>
            </w:r>
            <w:r w:rsidR="00170F55" w:rsidRPr="00170F55">
              <w:rPr>
                <w:noProof/>
                <w:webHidden/>
                <w:sz w:val="24"/>
              </w:rPr>
              <w:fldChar w:fldCharType="end"/>
            </w:r>
          </w:hyperlink>
        </w:p>
        <w:p w:rsidR="00170F55" w:rsidRPr="00170F55" w:rsidRDefault="006514F8">
          <w:pPr>
            <w:pStyle w:val="TOC1"/>
            <w:tabs>
              <w:tab w:val="right" w:leader="dot" w:pos="8296"/>
            </w:tabs>
            <w:rPr>
              <w:noProof/>
              <w:sz w:val="24"/>
            </w:rPr>
          </w:pPr>
          <w:hyperlink w:anchor="_Toc4701753" w:history="1">
            <w:r w:rsidR="00170F55" w:rsidRPr="00170F55">
              <w:rPr>
                <w:rStyle w:val="ac"/>
                <w:noProof/>
                <w:sz w:val="24"/>
              </w:rPr>
              <w:t>第九章</w:t>
            </w:r>
            <w:r w:rsidR="00170F55" w:rsidRPr="00170F55">
              <w:rPr>
                <w:rStyle w:val="ac"/>
                <w:noProof/>
                <w:sz w:val="24"/>
              </w:rPr>
              <w:t> </w:t>
            </w:r>
            <w:r w:rsidR="00170F55" w:rsidRPr="00170F55">
              <w:rPr>
                <w:rStyle w:val="ac"/>
                <w:noProof/>
                <w:sz w:val="24"/>
              </w:rPr>
              <w:t>项目建设计划</w:t>
            </w:r>
            <w:r w:rsidR="00170F55" w:rsidRPr="00170F55">
              <w:rPr>
                <w:noProof/>
                <w:webHidden/>
                <w:sz w:val="24"/>
              </w:rPr>
              <w:tab/>
            </w:r>
            <w:r w:rsidR="00170F55" w:rsidRPr="00170F55">
              <w:rPr>
                <w:noProof/>
                <w:webHidden/>
                <w:sz w:val="24"/>
              </w:rPr>
              <w:fldChar w:fldCharType="begin"/>
            </w:r>
            <w:r w:rsidR="00170F55" w:rsidRPr="00170F55">
              <w:rPr>
                <w:noProof/>
                <w:webHidden/>
                <w:sz w:val="24"/>
              </w:rPr>
              <w:instrText xml:space="preserve"> PAGEREF _Toc4701753 \h </w:instrText>
            </w:r>
            <w:r w:rsidR="00170F55" w:rsidRPr="00170F55">
              <w:rPr>
                <w:noProof/>
                <w:webHidden/>
                <w:sz w:val="24"/>
              </w:rPr>
            </w:r>
            <w:r w:rsidR="00170F55" w:rsidRPr="00170F55">
              <w:rPr>
                <w:noProof/>
                <w:webHidden/>
                <w:sz w:val="24"/>
              </w:rPr>
              <w:fldChar w:fldCharType="separate"/>
            </w:r>
            <w:r w:rsidR="00BA4D89">
              <w:rPr>
                <w:noProof/>
                <w:webHidden/>
                <w:sz w:val="24"/>
              </w:rPr>
              <w:t>25</w:t>
            </w:r>
            <w:r w:rsidR="00170F55" w:rsidRPr="00170F55">
              <w:rPr>
                <w:noProof/>
                <w:webHidden/>
                <w:sz w:val="24"/>
              </w:rPr>
              <w:fldChar w:fldCharType="end"/>
            </w:r>
          </w:hyperlink>
        </w:p>
        <w:p w:rsidR="00170F55" w:rsidRPr="00170F55" w:rsidRDefault="006514F8">
          <w:pPr>
            <w:pStyle w:val="TOC2"/>
            <w:tabs>
              <w:tab w:val="right" w:leader="dot" w:pos="8296"/>
            </w:tabs>
            <w:rPr>
              <w:noProof/>
              <w:sz w:val="24"/>
            </w:rPr>
          </w:pPr>
          <w:hyperlink w:anchor="_Toc4701754" w:history="1">
            <w:r w:rsidR="00170F55" w:rsidRPr="00170F55">
              <w:rPr>
                <w:rStyle w:val="ac"/>
                <w:noProof/>
                <w:kern w:val="0"/>
                <w:sz w:val="24"/>
              </w:rPr>
              <w:t>第一节</w:t>
            </w:r>
            <w:r w:rsidR="00170F55" w:rsidRPr="00170F55">
              <w:rPr>
                <w:rStyle w:val="ac"/>
                <w:noProof/>
                <w:sz w:val="24"/>
              </w:rPr>
              <w:t xml:space="preserve"> </w:t>
            </w:r>
            <w:r w:rsidR="00170F55" w:rsidRPr="00170F55">
              <w:rPr>
                <w:rStyle w:val="ac"/>
                <w:noProof/>
                <w:sz w:val="24"/>
              </w:rPr>
              <w:t>软件服务</w:t>
            </w:r>
            <w:r w:rsidR="00170F55" w:rsidRPr="00170F55">
              <w:rPr>
                <w:noProof/>
                <w:webHidden/>
                <w:sz w:val="24"/>
              </w:rPr>
              <w:tab/>
            </w:r>
            <w:r w:rsidR="00170F55" w:rsidRPr="00170F55">
              <w:rPr>
                <w:noProof/>
                <w:webHidden/>
                <w:sz w:val="24"/>
              </w:rPr>
              <w:fldChar w:fldCharType="begin"/>
            </w:r>
            <w:r w:rsidR="00170F55" w:rsidRPr="00170F55">
              <w:rPr>
                <w:noProof/>
                <w:webHidden/>
                <w:sz w:val="24"/>
              </w:rPr>
              <w:instrText xml:space="preserve"> PAGEREF _Toc4701754 \h </w:instrText>
            </w:r>
            <w:r w:rsidR="00170F55" w:rsidRPr="00170F55">
              <w:rPr>
                <w:noProof/>
                <w:webHidden/>
                <w:sz w:val="24"/>
              </w:rPr>
            </w:r>
            <w:r w:rsidR="00170F55" w:rsidRPr="00170F55">
              <w:rPr>
                <w:noProof/>
                <w:webHidden/>
                <w:sz w:val="24"/>
              </w:rPr>
              <w:fldChar w:fldCharType="separate"/>
            </w:r>
            <w:r w:rsidR="00BA4D89">
              <w:rPr>
                <w:noProof/>
                <w:webHidden/>
                <w:sz w:val="24"/>
              </w:rPr>
              <w:t>25</w:t>
            </w:r>
            <w:r w:rsidR="00170F55" w:rsidRPr="00170F55">
              <w:rPr>
                <w:noProof/>
                <w:webHidden/>
                <w:sz w:val="24"/>
              </w:rPr>
              <w:fldChar w:fldCharType="end"/>
            </w:r>
          </w:hyperlink>
        </w:p>
        <w:p w:rsidR="00170F55" w:rsidRPr="00170F55" w:rsidRDefault="006514F8">
          <w:pPr>
            <w:pStyle w:val="TOC2"/>
            <w:tabs>
              <w:tab w:val="right" w:leader="dot" w:pos="8296"/>
            </w:tabs>
            <w:rPr>
              <w:noProof/>
              <w:sz w:val="24"/>
            </w:rPr>
          </w:pPr>
          <w:hyperlink w:anchor="_Toc4701755" w:history="1">
            <w:r w:rsidR="00170F55" w:rsidRPr="00170F55">
              <w:rPr>
                <w:rStyle w:val="ac"/>
                <w:noProof/>
                <w:kern w:val="0"/>
                <w:sz w:val="24"/>
              </w:rPr>
              <w:t>第三节</w:t>
            </w:r>
            <w:r w:rsidR="00170F55" w:rsidRPr="00170F55">
              <w:rPr>
                <w:rStyle w:val="ac"/>
                <w:noProof/>
                <w:sz w:val="24"/>
              </w:rPr>
              <w:t xml:space="preserve"> </w:t>
            </w:r>
            <w:r w:rsidR="00170F55" w:rsidRPr="00170F55">
              <w:rPr>
                <w:rStyle w:val="ac"/>
                <w:noProof/>
                <w:sz w:val="24"/>
              </w:rPr>
              <w:t>用户隐私安全和人身安全保障</w:t>
            </w:r>
            <w:r w:rsidR="00170F55" w:rsidRPr="00170F55">
              <w:rPr>
                <w:rStyle w:val="ac"/>
                <w:noProof/>
                <w:sz w:val="24"/>
              </w:rPr>
              <w:t>(</w:t>
            </w:r>
            <w:r w:rsidR="00170F55" w:rsidRPr="00170F55">
              <w:rPr>
                <w:rStyle w:val="ac"/>
                <w:noProof/>
                <w:sz w:val="24"/>
              </w:rPr>
              <w:t>使用</w:t>
            </w:r>
            <w:r w:rsidR="00170F55" w:rsidRPr="00170F55">
              <w:rPr>
                <w:rStyle w:val="ac"/>
                <w:noProof/>
                <w:sz w:val="24"/>
              </w:rPr>
              <w:t>XXTEA</w:t>
            </w:r>
            <w:r w:rsidR="00170F55" w:rsidRPr="00170F55">
              <w:rPr>
                <w:rStyle w:val="ac"/>
                <w:noProof/>
                <w:sz w:val="24"/>
              </w:rPr>
              <w:t>加密算法</w:t>
            </w:r>
            <w:r w:rsidR="00170F55" w:rsidRPr="00170F55">
              <w:rPr>
                <w:rStyle w:val="ac"/>
                <w:noProof/>
                <w:sz w:val="24"/>
              </w:rPr>
              <w:t>)</w:t>
            </w:r>
            <w:r w:rsidR="00170F55" w:rsidRPr="00170F55">
              <w:rPr>
                <w:noProof/>
                <w:webHidden/>
                <w:sz w:val="24"/>
              </w:rPr>
              <w:tab/>
            </w:r>
            <w:r w:rsidR="00170F55" w:rsidRPr="00170F55">
              <w:rPr>
                <w:noProof/>
                <w:webHidden/>
                <w:sz w:val="24"/>
              </w:rPr>
              <w:fldChar w:fldCharType="begin"/>
            </w:r>
            <w:r w:rsidR="00170F55" w:rsidRPr="00170F55">
              <w:rPr>
                <w:noProof/>
                <w:webHidden/>
                <w:sz w:val="24"/>
              </w:rPr>
              <w:instrText xml:space="preserve"> PAGEREF _Toc4701755 \h </w:instrText>
            </w:r>
            <w:r w:rsidR="00170F55" w:rsidRPr="00170F55">
              <w:rPr>
                <w:noProof/>
                <w:webHidden/>
                <w:sz w:val="24"/>
              </w:rPr>
            </w:r>
            <w:r w:rsidR="00170F55" w:rsidRPr="00170F55">
              <w:rPr>
                <w:noProof/>
                <w:webHidden/>
                <w:sz w:val="24"/>
              </w:rPr>
              <w:fldChar w:fldCharType="separate"/>
            </w:r>
            <w:r w:rsidR="00BA4D89">
              <w:rPr>
                <w:noProof/>
                <w:webHidden/>
                <w:sz w:val="24"/>
              </w:rPr>
              <w:t>29</w:t>
            </w:r>
            <w:r w:rsidR="00170F55" w:rsidRPr="00170F55">
              <w:rPr>
                <w:noProof/>
                <w:webHidden/>
                <w:sz w:val="24"/>
              </w:rPr>
              <w:fldChar w:fldCharType="end"/>
            </w:r>
          </w:hyperlink>
        </w:p>
        <w:p w:rsidR="00170F55" w:rsidRPr="00170F55" w:rsidRDefault="006514F8">
          <w:pPr>
            <w:pStyle w:val="TOC1"/>
            <w:tabs>
              <w:tab w:val="right" w:leader="dot" w:pos="8296"/>
            </w:tabs>
            <w:rPr>
              <w:noProof/>
              <w:sz w:val="24"/>
            </w:rPr>
          </w:pPr>
          <w:hyperlink w:anchor="_Toc4701756" w:history="1">
            <w:r w:rsidR="00170F55" w:rsidRPr="00170F55">
              <w:rPr>
                <w:rStyle w:val="ac"/>
                <w:noProof/>
                <w:sz w:val="24"/>
              </w:rPr>
              <w:t>第十章</w:t>
            </w:r>
            <w:r w:rsidR="00170F55" w:rsidRPr="00170F55">
              <w:rPr>
                <w:rStyle w:val="ac"/>
                <w:noProof/>
                <w:sz w:val="24"/>
              </w:rPr>
              <w:t xml:space="preserve"> </w:t>
            </w:r>
            <w:r w:rsidR="00170F55" w:rsidRPr="00170F55">
              <w:rPr>
                <w:rStyle w:val="ac"/>
                <w:noProof/>
                <w:sz w:val="24"/>
              </w:rPr>
              <w:t>市场营销</w:t>
            </w:r>
            <w:r w:rsidR="00170F55" w:rsidRPr="00170F55">
              <w:rPr>
                <w:noProof/>
                <w:webHidden/>
                <w:sz w:val="24"/>
              </w:rPr>
              <w:tab/>
            </w:r>
            <w:r w:rsidR="00170F55" w:rsidRPr="00170F55">
              <w:rPr>
                <w:noProof/>
                <w:webHidden/>
                <w:sz w:val="24"/>
              </w:rPr>
              <w:fldChar w:fldCharType="begin"/>
            </w:r>
            <w:r w:rsidR="00170F55" w:rsidRPr="00170F55">
              <w:rPr>
                <w:noProof/>
                <w:webHidden/>
                <w:sz w:val="24"/>
              </w:rPr>
              <w:instrText xml:space="preserve"> PAGEREF _Toc4701756 \h </w:instrText>
            </w:r>
            <w:r w:rsidR="00170F55" w:rsidRPr="00170F55">
              <w:rPr>
                <w:noProof/>
                <w:webHidden/>
                <w:sz w:val="24"/>
              </w:rPr>
            </w:r>
            <w:r w:rsidR="00170F55" w:rsidRPr="00170F55">
              <w:rPr>
                <w:noProof/>
                <w:webHidden/>
                <w:sz w:val="24"/>
              </w:rPr>
              <w:fldChar w:fldCharType="separate"/>
            </w:r>
            <w:r w:rsidR="00BA4D89">
              <w:rPr>
                <w:noProof/>
                <w:webHidden/>
                <w:sz w:val="24"/>
              </w:rPr>
              <w:t>30</w:t>
            </w:r>
            <w:r w:rsidR="00170F55" w:rsidRPr="00170F55">
              <w:rPr>
                <w:noProof/>
                <w:webHidden/>
                <w:sz w:val="24"/>
              </w:rPr>
              <w:fldChar w:fldCharType="end"/>
            </w:r>
          </w:hyperlink>
        </w:p>
        <w:p w:rsidR="00170F55" w:rsidRPr="00170F55" w:rsidRDefault="006514F8">
          <w:pPr>
            <w:pStyle w:val="TOC2"/>
            <w:tabs>
              <w:tab w:val="right" w:leader="dot" w:pos="8296"/>
            </w:tabs>
            <w:rPr>
              <w:noProof/>
              <w:sz w:val="24"/>
            </w:rPr>
          </w:pPr>
          <w:hyperlink w:anchor="_Toc4701757" w:history="1">
            <w:r w:rsidR="00170F55" w:rsidRPr="00170F55">
              <w:rPr>
                <w:rStyle w:val="ac"/>
                <w:noProof/>
                <w:sz w:val="24"/>
              </w:rPr>
              <w:t>第一节</w:t>
            </w:r>
            <w:r w:rsidR="00170F55" w:rsidRPr="00170F55">
              <w:rPr>
                <w:rStyle w:val="ac"/>
                <w:noProof/>
                <w:sz w:val="24"/>
              </w:rPr>
              <w:t xml:space="preserve"> </w:t>
            </w:r>
            <w:r w:rsidR="00170F55" w:rsidRPr="00170F55">
              <w:rPr>
                <w:rStyle w:val="ac"/>
                <w:noProof/>
                <w:sz w:val="24"/>
              </w:rPr>
              <w:t>企业发展规划</w:t>
            </w:r>
            <w:r w:rsidR="00170F55" w:rsidRPr="00170F55">
              <w:rPr>
                <w:noProof/>
                <w:webHidden/>
                <w:sz w:val="24"/>
              </w:rPr>
              <w:tab/>
            </w:r>
            <w:r w:rsidR="00170F55" w:rsidRPr="00170F55">
              <w:rPr>
                <w:noProof/>
                <w:webHidden/>
                <w:sz w:val="24"/>
              </w:rPr>
              <w:fldChar w:fldCharType="begin"/>
            </w:r>
            <w:r w:rsidR="00170F55" w:rsidRPr="00170F55">
              <w:rPr>
                <w:noProof/>
                <w:webHidden/>
                <w:sz w:val="24"/>
              </w:rPr>
              <w:instrText xml:space="preserve"> PAGEREF _Toc4701757 \h </w:instrText>
            </w:r>
            <w:r w:rsidR="00170F55" w:rsidRPr="00170F55">
              <w:rPr>
                <w:noProof/>
                <w:webHidden/>
                <w:sz w:val="24"/>
              </w:rPr>
            </w:r>
            <w:r w:rsidR="00170F55" w:rsidRPr="00170F55">
              <w:rPr>
                <w:noProof/>
                <w:webHidden/>
                <w:sz w:val="24"/>
              </w:rPr>
              <w:fldChar w:fldCharType="separate"/>
            </w:r>
            <w:r w:rsidR="00BA4D89">
              <w:rPr>
                <w:noProof/>
                <w:webHidden/>
                <w:sz w:val="24"/>
              </w:rPr>
              <w:t>30</w:t>
            </w:r>
            <w:r w:rsidR="00170F55" w:rsidRPr="00170F55">
              <w:rPr>
                <w:noProof/>
                <w:webHidden/>
                <w:sz w:val="24"/>
              </w:rPr>
              <w:fldChar w:fldCharType="end"/>
            </w:r>
          </w:hyperlink>
        </w:p>
        <w:p w:rsidR="00170F55" w:rsidRPr="00170F55" w:rsidRDefault="006514F8">
          <w:pPr>
            <w:pStyle w:val="TOC1"/>
            <w:tabs>
              <w:tab w:val="right" w:leader="dot" w:pos="8296"/>
            </w:tabs>
            <w:rPr>
              <w:noProof/>
              <w:sz w:val="24"/>
            </w:rPr>
          </w:pPr>
          <w:hyperlink w:anchor="_Toc4701758" w:history="1">
            <w:r w:rsidR="00170F55" w:rsidRPr="00170F55">
              <w:rPr>
                <w:rStyle w:val="ac"/>
                <w:noProof/>
                <w:sz w:val="24"/>
              </w:rPr>
              <w:t>第十一章</w:t>
            </w:r>
            <w:r w:rsidR="00170F55" w:rsidRPr="00170F55">
              <w:rPr>
                <w:rStyle w:val="ac"/>
                <w:noProof/>
                <w:sz w:val="24"/>
              </w:rPr>
              <w:t xml:space="preserve"> </w:t>
            </w:r>
            <w:r w:rsidR="00170F55" w:rsidRPr="00170F55">
              <w:rPr>
                <w:rStyle w:val="ac"/>
                <w:noProof/>
                <w:sz w:val="24"/>
              </w:rPr>
              <w:t>财务分析与预测</w:t>
            </w:r>
            <w:r w:rsidR="00170F55" w:rsidRPr="00170F55">
              <w:rPr>
                <w:noProof/>
                <w:webHidden/>
                <w:sz w:val="24"/>
              </w:rPr>
              <w:tab/>
            </w:r>
            <w:r w:rsidR="00170F55" w:rsidRPr="00170F55">
              <w:rPr>
                <w:noProof/>
                <w:webHidden/>
                <w:sz w:val="24"/>
              </w:rPr>
              <w:fldChar w:fldCharType="begin"/>
            </w:r>
            <w:r w:rsidR="00170F55" w:rsidRPr="00170F55">
              <w:rPr>
                <w:noProof/>
                <w:webHidden/>
                <w:sz w:val="24"/>
              </w:rPr>
              <w:instrText xml:space="preserve"> PAGEREF _Toc4701758 \h </w:instrText>
            </w:r>
            <w:r w:rsidR="00170F55" w:rsidRPr="00170F55">
              <w:rPr>
                <w:noProof/>
                <w:webHidden/>
                <w:sz w:val="24"/>
              </w:rPr>
            </w:r>
            <w:r w:rsidR="00170F55" w:rsidRPr="00170F55">
              <w:rPr>
                <w:noProof/>
                <w:webHidden/>
                <w:sz w:val="24"/>
              </w:rPr>
              <w:fldChar w:fldCharType="separate"/>
            </w:r>
            <w:r w:rsidR="00BA4D89">
              <w:rPr>
                <w:noProof/>
                <w:webHidden/>
                <w:sz w:val="24"/>
              </w:rPr>
              <w:t>32</w:t>
            </w:r>
            <w:r w:rsidR="00170F55" w:rsidRPr="00170F55">
              <w:rPr>
                <w:noProof/>
                <w:webHidden/>
                <w:sz w:val="24"/>
              </w:rPr>
              <w:fldChar w:fldCharType="end"/>
            </w:r>
          </w:hyperlink>
        </w:p>
        <w:p w:rsidR="00170F55" w:rsidRPr="00170F55" w:rsidRDefault="006514F8">
          <w:pPr>
            <w:pStyle w:val="TOC2"/>
            <w:tabs>
              <w:tab w:val="right" w:leader="dot" w:pos="8296"/>
            </w:tabs>
            <w:rPr>
              <w:noProof/>
              <w:sz w:val="24"/>
            </w:rPr>
          </w:pPr>
          <w:hyperlink w:anchor="_Toc4701759" w:history="1">
            <w:r w:rsidR="00170F55" w:rsidRPr="00170F55">
              <w:rPr>
                <w:rStyle w:val="ac"/>
                <w:noProof/>
                <w:sz w:val="24"/>
              </w:rPr>
              <w:t>第一节</w:t>
            </w:r>
            <w:r w:rsidR="00170F55" w:rsidRPr="00170F55">
              <w:rPr>
                <w:rStyle w:val="ac"/>
                <w:noProof/>
                <w:sz w:val="24"/>
              </w:rPr>
              <w:t xml:space="preserve"> </w:t>
            </w:r>
            <w:r w:rsidR="00170F55" w:rsidRPr="00170F55">
              <w:rPr>
                <w:rStyle w:val="ac"/>
                <w:noProof/>
                <w:sz w:val="24"/>
              </w:rPr>
              <w:t>基本财务假设</w:t>
            </w:r>
            <w:r w:rsidR="00170F55" w:rsidRPr="00170F55">
              <w:rPr>
                <w:noProof/>
                <w:webHidden/>
                <w:sz w:val="24"/>
              </w:rPr>
              <w:tab/>
            </w:r>
            <w:r w:rsidR="00170F55" w:rsidRPr="00170F55">
              <w:rPr>
                <w:noProof/>
                <w:webHidden/>
                <w:sz w:val="24"/>
              </w:rPr>
              <w:fldChar w:fldCharType="begin"/>
            </w:r>
            <w:r w:rsidR="00170F55" w:rsidRPr="00170F55">
              <w:rPr>
                <w:noProof/>
                <w:webHidden/>
                <w:sz w:val="24"/>
              </w:rPr>
              <w:instrText xml:space="preserve"> PAGEREF _Toc4701759 \h </w:instrText>
            </w:r>
            <w:r w:rsidR="00170F55" w:rsidRPr="00170F55">
              <w:rPr>
                <w:noProof/>
                <w:webHidden/>
                <w:sz w:val="24"/>
              </w:rPr>
            </w:r>
            <w:r w:rsidR="00170F55" w:rsidRPr="00170F55">
              <w:rPr>
                <w:noProof/>
                <w:webHidden/>
                <w:sz w:val="24"/>
              </w:rPr>
              <w:fldChar w:fldCharType="separate"/>
            </w:r>
            <w:r w:rsidR="00BA4D89">
              <w:rPr>
                <w:noProof/>
                <w:webHidden/>
                <w:sz w:val="24"/>
              </w:rPr>
              <w:t>32</w:t>
            </w:r>
            <w:r w:rsidR="00170F55" w:rsidRPr="00170F55">
              <w:rPr>
                <w:noProof/>
                <w:webHidden/>
                <w:sz w:val="24"/>
              </w:rPr>
              <w:fldChar w:fldCharType="end"/>
            </w:r>
          </w:hyperlink>
        </w:p>
        <w:p w:rsidR="00170F55" w:rsidRPr="00170F55" w:rsidRDefault="006514F8">
          <w:pPr>
            <w:pStyle w:val="TOC2"/>
            <w:tabs>
              <w:tab w:val="right" w:leader="dot" w:pos="8296"/>
            </w:tabs>
            <w:rPr>
              <w:noProof/>
              <w:sz w:val="24"/>
            </w:rPr>
          </w:pPr>
          <w:hyperlink w:anchor="_Toc4701760" w:history="1">
            <w:r w:rsidR="00170F55" w:rsidRPr="00170F55">
              <w:rPr>
                <w:rStyle w:val="ac"/>
                <w:noProof/>
                <w:sz w:val="24"/>
              </w:rPr>
              <w:t>第二节</w:t>
            </w:r>
            <w:r w:rsidR="00170F55" w:rsidRPr="00170F55">
              <w:rPr>
                <w:rStyle w:val="ac"/>
                <w:noProof/>
                <w:sz w:val="24"/>
              </w:rPr>
              <w:t xml:space="preserve"> </w:t>
            </w:r>
            <w:r w:rsidR="00170F55" w:rsidRPr="00170F55">
              <w:rPr>
                <w:rStyle w:val="ac"/>
                <w:noProof/>
                <w:sz w:val="24"/>
              </w:rPr>
              <w:t>盈利能力分析预测</w:t>
            </w:r>
            <w:r w:rsidR="00170F55" w:rsidRPr="00170F55">
              <w:rPr>
                <w:noProof/>
                <w:webHidden/>
                <w:sz w:val="24"/>
              </w:rPr>
              <w:tab/>
            </w:r>
            <w:r w:rsidR="00170F55" w:rsidRPr="00170F55">
              <w:rPr>
                <w:noProof/>
                <w:webHidden/>
                <w:sz w:val="24"/>
              </w:rPr>
              <w:fldChar w:fldCharType="begin"/>
            </w:r>
            <w:r w:rsidR="00170F55" w:rsidRPr="00170F55">
              <w:rPr>
                <w:noProof/>
                <w:webHidden/>
                <w:sz w:val="24"/>
              </w:rPr>
              <w:instrText xml:space="preserve"> PAGEREF _Toc4701760 \h </w:instrText>
            </w:r>
            <w:r w:rsidR="00170F55" w:rsidRPr="00170F55">
              <w:rPr>
                <w:noProof/>
                <w:webHidden/>
                <w:sz w:val="24"/>
              </w:rPr>
            </w:r>
            <w:r w:rsidR="00170F55" w:rsidRPr="00170F55">
              <w:rPr>
                <w:noProof/>
                <w:webHidden/>
                <w:sz w:val="24"/>
              </w:rPr>
              <w:fldChar w:fldCharType="separate"/>
            </w:r>
            <w:r w:rsidR="00BA4D89">
              <w:rPr>
                <w:noProof/>
                <w:webHidden/>
                <w:sz w:val="24"/>
              </w:rPr>
              <w:t>34</w:t>
            </w:r>
            <w:r w:rsidR="00170F55" w:rsidRPr="00170F55">
              <w:rPr>
                <w:noProof/>
                <w:webHidden/>
                <w:sz w:val="24"/>
              </w:rPr>
              <w:fldChar w:fldCharType="end"/>
            </w:r>
          </w:hyperlink>
        </w:p>
        <w:p w:rsidR="00170F55" w:rsidRPr="00170F55" w:rsidRDefault="006514F8">
          <w:pPr>
            <w:pStyle w:val="TOC1"/>
            <w:tabs>
              <w:tab w:val="right" w:leader="dot" w:pos="8296"/>
            </w:tabs>
            <w:rPr>
              <w:noProof/>
              <w:sz w:val="24"/>
            </w:rPr>
          </w:pPr>
          <w:hyperlink w:anchor="_Toc4701761" w:history="1">
            <w:r w:rsidR="00170F55" w:rsidRPr="00170F55">
              <w:rPr>
                <w:rStyle w:val="ac"/>
                <w:noProof/>
                <w:sz w:val="24"/>
              </w:rPr>
              <w:t>第十二章</w:t>
            </w:r>
            <w:r w:rsidR="00170F55" w:rsidRPr="00170F55">
              <w:rPr>
                <w:rStyle w:val="ac"/>
                <w:noProof/>
                <w:sz w:val="24"/>
              </w:rPr>
              <w:t> </w:t>
            </w:r>
            <w:r w:rsidR="00170F55" w:rsidRPr="00170F55">
              <w:rPr>
                <w:rStyle w:val="ac"/>
                <w:noProof/>
                <w:sz w:val="24"/>
              </w:rPr>
              <w:t>资金需求</w:t>
            </w:r>
            <w:r w:rsidR="00170F55" w:rsidRPr="00170F55">
              <w:rPr>
                <w:noProof/>
                <w:webHidden/>
                <w:sz w:val="24"/>
              </w:rPr>
              <w:tab/>
            </w:r>
            <w:r w:rsidR="00170F55" w:rsidRPr="00170F55">
              <w:rPr>
                <w:noProof/>
                <w:webHidden/>
                <w:sz w:val="24"/>
              </w:rPr>
              <w:fldChar w:fldCharType="begin"/>
            </w:r>
            <w:r w:rsidR="00170F55" w:rsidRPr="00170F55">
              <w:rPr>
                <w:noProof/>
                <w:webHidden/>
                <w:sz w:val="24"/>
              </w:rPr>
              <w:instrText xml:space="preserve"> PAGEREF _Toc4701761 \h </w:instrText>
            </w:r>
            <w:r w:rsidR="00170F55" w:rsidRPr="00170F55">
              <w:rPr>
                <w:noProof/>
                <w:webHidden/>
                <w:sz w:val="24"/>
              </w:rPr>
            </w:r>
            <w:r w:rsidR="00170F55" w:rsidRPr="00170F55">
              <w:rPr>
                <w:noProof/>
                <w:webHidden/>
                <w:sz w:val="24"/>
              </w:rPr>
              <w:fldChar w:fldCharType="separate"/>
            </w:r>
            <w:r w:rsidR="00BA4D89">
              <w:rPr>
                <w:noProof/>
                <w:webHidden/>
                <w:sz w:val="24"/>
              </w:rPr>
              <w:t>36</w:t>
            </w:r>
            <w:r w:rsidR="00170F55" w:rsidRPr="00170F55">
              <w:rPr>
                <w:noProof/>
                <w:webHidden/>
                <w:sz w:val="24"/>
              </w:rPr>
              <w:fldChar w:fldCharType="end"/>
            </w:r>
          </w:hyperlink>
        </w:p>
        <w:p w:rsidR="00170F55" w:rsidRPr="00170F55" w:rsidRDefault="006514F8">
          <w:pPr>
            <w:pStyle w:val="TOC2"/>
            <w:tabs>
              <w:tab w:val="right" w:leader="dot" w:pos="8296"/>
            </w:tabs>
            <w:rPr>
              <w:noProof/>
              <w:sz w:val="24"/>
            </w:rPr>
          </w:pPr>
          <w:hyperlink w:anchor="_Toc4701762" w:history="1">
            <w:r w:rsidR="00170F55" w:rsidRPr="00170F55">
              <w:rPr>
                <w:rStyle w:val="ac"/>
                <w:noProof/>
                <w:sz w:val="24"/>
              </w:rPr>
              <w:t>第一节</w:t>
            </w:r>
            <w:r w:rsidR="00170F55" w:rsidRPr="00170F55">
              <w:rPr>
                <w:rStyle w:val="ac"/>
                <w:noProof/>
                <w:sz w:val="24"/>
              </w:rPr>
              <w:t xml:space="preserve"> </w:t>
            </w:r>
            <w:r w:rsidR="00170F55" w:rsidRPr="00170F55">
              <w:rPr>
                <w:rStyle w:val="ac"/>
                <w:noProof/>
                <w:sz w:val="24"/>
              </w:rPr>
              <w:t>资金</w:t>
            </w:r>
            <w:r w:rsidR="00170F55" w:rsidRPr="00170F55">
              <w:rPr>
                <w:rStyle w:val="ac"/>
                <w:noProof/>
                <w:kern w:val="0"/>
                <w:sz w:val="24"/>
              </w:rPr>
              <w:t>需求及使用规划</w:t>
            </w:r>
            <w:r w:rsidR="00170F55" w:rsidRPr="00170F55">
              <w:rPr>
                <w:noProof/>
                <w:webHidden/>
                <w:sz w:val="24"/>
              </w:rPr>
              <w:tab/>
            </w:r>
            <w:r w:rsidR="00170F55" w:rsidRPr="00170F55">
              <w:rPr>
                <w:noProof/>
                <w:webHidden/>
                <w:sz w:val="24"/>
              </w:rPr>
              <w:fldChar w:fldCharType="begin"/>
            </w:r>
            <w:r w:rsidR="00170F55" w:rsidRPr="00170F55">
              <w:rPr>
                <w:noProof/>
                <w:webHidden/>
                <w:sz w:val="24"/>
              </w:rPr>
              <w:instrText xml:space="preserve"> PAGEREF _Toc4701762 \h </w:instrText>
            </w:r>
            <w:r w:rsidR="00170F55" w:rsidRPr="00170F55">
              <w:rPr>
                <w:noProof/>
                <w:webHidden/>
                <w:sz w:val="24"/>
              </w:rPr>
            </w:r>
            <w:r w:rsidR="00170F55" w:rsidRPr="00170F55">
              <w:rPr>
                <w:noProof/>
                <w:webHidden/>
                <w:sz w:val="24"/>
              </w:rPr>
              <w:fldChar w:fldCharType="separate"/>
            </w:r>
            <w:r w:rsidR="00BA4D89">
              <w:rPr>
                <w:noProof/>
                <w:webHidden/>
                <w:sz w:val="24"/>
              </w:rPr>
              <w:t>36</w:t>
            </w:r>
            <w:r w:rsidR="00170F55" w:rsidRPr="00170F55">
              <w:rPr>
                <w:noProof/>
                <w:webHidden/>
                <w:sz w:val="24"/>
              </w:rPr>
              <w:fldChar w:fldCharType="end"/>
            </w:r>
          </w:hyperlink>
        </w:p>
        <w:p w:rsidR="00170F55" w:rsidRPr="00170F55" w:rsidRDefault="006514F8">
          <w:pPr>
            <w:pStyle w:val="TOC2"/>
            <w:tabs>
              <w:tab w:val="right" w:leader="dot" w:pos="8296"/>
            </w:tabs>
            <w:rPr>
              <w:noProof/>
              <w:sz w:val="24"/>
            </w:rPr>
          </w:pPr>
          <w:hyperlink w:anchor="_Toc4701763" w:history="1">
            <w:r w:rsidR="00170F55" w:rsidRPr="00170F55">
              <w:rPr>
                <w:rStyle w:val="ac"/>
                <w:noProof/>
                <w:sz w:val="24"/>
              </w:rPr>
              <w:t>第二节</w:t>
            </w:r>
            <w:r w:rsidR="00170F55" w:rsidRPr="00170F55">
              <w:rPr>
                <w:rStyle w:val="ac"/>
                <w:noProof/>
                <w:sz w:val="24"/>
              </w:rPr>
              <w:t xml:space="preserve"> </w:t>
            </w:r>
            <w:r w:rsidR="00170F55" w:rsidRPr="00170F55">
              <w:rPr>
                <w:rStyle w:val="ac"/>
                <w:noProof/>
                <w:sz w:val="24"/>
              </w:rPr>
              <w:t>资金</w:t>
            </w:r>
            <w:r w:rsidR="00170F55" w:rsidRPr="00170F55">
              <w:rPr>
                <w:rStyle w:val="ac"/>
                <w:noProof/>
                <w:kern w:val="0"/>
                <w:sz w:val="24"/>
              </w:rPr>
              <w:t>筹集方式</w:t>
            </w:r>
            <w:r w:rsidR="00170F55" w:rsidRPr="00170F55">
              <w:rPr>
                <w:noProof/>
                <w:webHidden/>
                <w:sz w:val="24"/>
              </w:rPr>
              <w:tab/>
            </w:r>
            <w:r w:rsidR="00170F55" w:rsidRPr="00170F55">
              <w:rPr>
                <w:noProof/>
                <w:webHidden/>
                <w:sz w:val="24"/>
              </w:rPr>
              <w:fldChar w:fldCharType="begin"/>
            </w:r>
            <w:r w:rsidR="00170F55" w:rsidRPr="00170F55">
              <w:rPr>
                <w:noProof/>
                <w:webHidden/>
                <w:sz w:val="24"/>
              </w:rPr>
              <w:instrText xml:space="preserve"> PAGEREF _Toc4701763 \h </w:instrText>
            </w:r>
            <w:r w:rsidR="00170F55" w:rsidRPr="00170F55">
              <w:rPr>
                <w:noProof/>
                <w:webHidden/>
                <w:sz w:val="24"/>
              </w:rPr>
            </w:r>
            <w:r w:rsidR="00170F55" w:rsidRPr="00170F55">
              <w:rPr>
                <w:noProof/>
                <w:webHidden/>
                <w:sz w:val="24"/>
              </w:rPr>
              <w:fldChar w:fldCharType="separate"/>
            </w:r>
            <w:r w:rsidR="00BA4D89">
              <w:rPr>
                <w:noProof/>
                <w:webHidden/>
                <w:sz w:val="24"/>
              </w:rPr>
              <w:t>36</w:t>
            </w:r>
            <w:r w:rsidR="00170F55" w:rsidRPr="00170F55">
              <w:rPr>
                <w:noProof/>
                <w:webHidden/>
                <w:sz w:val="24"/>
              </w:rPr>
              <w:fldChar w:fldCharType="end"/>
            </w:r>
          </w:hyperlink>
        </w:p>
        <w:p w:rsidR="00170F55" w:rsidRPr="00170F55" w:rsidRDefault="006514F8">
          <w:pPr>
            <w:pStyle w:val="TOC2"/>
            <w:tabs>
              <w:tab w:val="right" w:leader="dot" w:pos="8296"/>
            </w:tabs>
            <w:rPr>
              <w:noProof/>
              <w:sz w:val="24"/>
            </w:rPr>
          </w:pPr>
          <w:hyperlink w:anchor="_Toc4701764" w:history="1">
            <w:r w:rsidR="00170F55" w:rsidRPr="00170F55">
              <w:rPr>
                <w:rStyle w:val="ac"/>
                <w:noProof/>
                <w:sz w:val="24"/>
              </w:rPr>
              <w:t>第三节</w:t>
            </w:r>
            <w:r w:rsidR="00170F55" w:rsidRPr="00170F55">
              <w:rPr>
                <w:rStyle w:val="ac"/>
                <w:noProof/>
                <w:sz w:val="24"/>
              </w:rPr>
              <w:t xml:space="preserve"> </w:t>
            </w:r>
            <w:r w:rsidR="00170F55" w:rsidRPr="00170F55">
              <w:rPr>
                <w:rStyle w:val="ac"/>
                <w:noProof/>
                <w:sz w:val="24"/>
              </w:rPr>
              <w:t>投资者</w:t>
            </w:r>
            <w:r w:rsidR="00170F55" w:rsidRPr="00170F55">
              <w:rPr>
                <w:rStyle w:val="ac"/>
                <w:noProof/>
                <w:kern w:val="0"/>
                <w:sz w:val="24"/>
              </w:rPr>
              <w:t>权利</w:t>
            </w:r>
            <w:r w:rsidR="00170F55" w:rsidRPr="00170F55">
              <w:rPr>
                <w:noProof/>
                <w:webHidden/>
                <w:sz w:val="24"/>
              </w:rPr>
              <w:tab/>
            </w:r>
            <w:r w:rsidR="00170F55" w:rsidRPr="00170F55">
              <w:rPr>
                <w:noProof/>
                <w:webHidden/>
                <w:sz w:val="24"/>
              </w:rPr>
              <w:fldChar w:fldCharType="begin"/>
            </w:r>
            <w:r w:rsidR="00170F55" w:rsidRPr="00170F55">
              <w:rPr>
                <w:noProof/>
                <w:webHidden/>
                <w:sz w:val="24"/>
              </w:rPr>
              <w:instrText xml:space="preserve"> PAGEREF _Toc4701764 \h </w:instrText>
            </w:r>
            <w:r w:rsidR="00170F55" w:rsidRPr="00170F55">
              <w:rPr>
                <w:noProof/>
                <w:webHidden/>
                <w:sz w:val="24"/>
              </w:rPr>
            </w:r>
            <w:r w:rsidR="00170F55" w:rsidRPr="00170F55">
              <w:rPr>
                <w:noProof/>
                <w:webHidden/>
                <w:sz w:val="24"/>
              </w:rPr>
              <w:fldChar w:fldCharType="separate"/>
            </w:r>
            <w:r w:rsidR="00BA4D89">
              <w:rPr>
                <w:noProof/>
                <w:webHidden/>
                <w:sz w:val="24"/>
              </w:rPr>
              <w:t>37</w:t>
            </w:r>
            <w:r w:rsidR="00170F55" w:rsidRPr="00170F55">
              <w:rPr>
                <w:noProof/>
                <w:webHidden/>
                <w:sz w:val="24"/>
              </w:rPr>
              <w:fldChar w:fldCharType="end"/>
            </w:r>
          </w:hyperlink>
        </w:p>
        <w:p w:rsidR="00170F55" w:rsidRPr="00170F55" w:rsidRDefault="006514F8">
          <w:pPr>
            <w:pStyle w:val="TOC1"/>
            <w:tabs>
              <w:tab w:val="right" w:leader="dot" w:pos="8296"/>
            </w:tabs>
            <w:rPr>
              <w:noProof/>
              <w:sz w:val="24"/>
            </w:rPr>
          </w:pPr>
          <w:hyperlink w:anchor="_Toc4701765" w:history="1">
            <w:r w:rsidR="00170F55" w:rsidRPr="00170F55">
              <w:rPr>
                <w:rStyle w:val="ac"/>
                <w:noProof/>
                <w:sz w:val="24"/>
              </w:rPr>
              <w:t>第十三章</w:t>
            </w:r>
            <w:r w:rsidR="00170F55" w:rsidRPr="00170F55">
              <w:rPr>
                <w:rStyle w:val="ac"/>
                <w:noProof/>
                <w:sz w:val="24"/>
              </w:rPr>
              <w:t> </w:t>
            </w:r>
            <w:r w:rsidR="00170F55" w:rsidRPr="00170F55">
              <w:rPr>
                <w:rStyle w:val="ac"/>
                <w:noProof/>
                <w:sz w:val="24"/>
              </w:rPr>
              <w:t>资金退出</w:t>
            </w:r>
            <w:r w:rsidR="00170F55" w:rsidRPr="00170F55">
              <w:rPr>
                <w:noProof/>
                <w:webHidden/>
                <w:sz w:val="24"/>
              </w:rPr>
              <w:tab/>
            </w:r>
            <w:r w:rsidR="00170F55" w:rsidRPr="00170F55">
              <w:rPr>
                <w:noProof/>
                <w:webHidden/>
                <w:sz w:val="24"/>
              </w:rPr>
              <w:fldChar w:fldCharType="begin"/>
            </w:r>
            <w:r w:rsidR="00170F55" w:rsidRPr="00170F55">
              <w:rPr>
                <w:noProof/>
                <w:webHidden/>
                <w:sz w:val="24"/>
              </w:rPr>
              <w:instrText xml:space="preserve"> PAGEREF _Toc4701765 \h </w:instrText>
            </w:r>
            <w:r w:rsidR="00170F55" w:rsidRPr="00170F55">
              <w:rPr>
                <w:noProof/>
                <w:webHidden/>
                <w:sz w:val="24"/>
              </w:rPr>
            </w:r>
            <w:r w:rsidR="00170F55" w:rsidRPr="00170F55">
              <w:rPr>
                <w:noProof/>
                <w:webHidden/>
                <w:sz w:val="24"/>
              </w:rPr>
              <w:fldChar w:fldCharType="separate"/>
            </w:r>
            <w:r w:rsidR="00BA4D89">
              <w:rPr>
                <w:noProof/>
                <w:webHidden/>
                <w:sz w:val="24"/>
              </w:rPr>
              <w:t>39</w:t>
            </w:r>
            <w:r w:rsidR="00170F55" w:rsidRPr="00170F55">
              <w:rPr>
                <w:noProof/>
                <w:webHidden/>
                <w:sz w:val="24"/>
              </w:rPr>
              <w:fldChar w:fldCharType="end"/>
            </w:r>
          </w:hyperlink>
        </w:p>
        <w:p w:rsidR="00170F55" w:rsidRPr="00170F55" w:rsidRDefault="006514F8">
          <w:pPr>
            <w:pStyle w:val="TOC2"/>
            <w:tabs>
              <w:tab w:val="right" w:leader="dot" w:pos="8296"/>
            </w:tabs>
            <w:rPr>
              <w:noProof/>
              <w:sz w:val="24"/>
            </w:rPr>
          </w:pPr>
          <w:hyperlink w:anchor="_Toc4701766" w:history="1">
            <w:r w:rsidR="00170F55" w:rsidRPr="00170F55">
              <w:rPr>
                <w:rStyle w:val="ac"/>
                <w:noProof/>
                <w:sz w:val="24"/>
              </w:rPr>
              <w:t>第一节</w:t>
            </w:r>
            <w:r w:rsidR="00170F55" w:rsidRPr="00170F55">
              <w:rPr>
                <w:rStyle w:val="ac"/>
                <w:noProof/>
                <w:sz w:val="24"/>
              </w:rPr>
              <w:t xml:space="preserve"> </w:t>
            </w:r>
            <w:r w:rsidR="00170F55" w:rsidRPr="00170F55">
              <w:rPr>
                <w:rStyle w:val="ac"/>
                <w:noProof/>
                <w:sz w:val="24"/>
              </w:rPr>
              <w:t>资金退出时间</w:t>
            </w:r>
            <w:r w:rsidR="00170F55" w:rsidRPr="00170F55">
              <w:rPr>
                <w:noProof/>
                <w:webHidden/>
                <w:sz w:val="24"/>
              </w:rPr>
              <w:tab/>
            </w:r>
            <w:r w:rsidR="00170F55" w:rsidRPr="00170F55">
              <w:rPr>
                <w:noProof/>
                <w:webHidden/>
                <w:sz w:val="24"/>
              </w:rPr>
              <w:fldChar w:fldCharType="begin"/>
            </w:r>
            <w:r w:rsidR="00170F55" w:rsidRPr="00170F55">
              <w:rPr>
                <w:noProof/>
                <w:webHidden/>
                <w:sz w:val="24"/>
              </w:rPr>
              <w:instrText xml:space="preserve"> PAGEREF _Toc4701766 \h </w:instrText>
            </w:r>
            <w:r w:rsidR="00170F55" w:rsidRPr="00170F55">
              <w:rPr>
                <w:noProof/>
                <w:webHidden/>
                <w:sz w:val="24"/>
              </w:rPr>
            </w:r>
            <w:r w:rsidR="00170F55" w:rsidRPr="00170F55">
              <w:rPr>
                <w:noProof/>
                <w:webHidden/>
                <w:sz w:val="24"/>
              </w:rPr>
              <w:fldChar w:fldCharType="separate"/>
            </w:r>
            <w:r w:rsidR="00BA4D89">
              <w:rPr>
                <w:noProof/>
                <w:webHidden/>
                <w:sz w:val="24"/>
              </w:rPr>
              <w:t>39</w:t>
            </w:r>
            <w:r w:rsidR="00170F55" w:rsidRPr="00170F55">
              <w:rPr>
                <w:noProof/>
                <w:webHidden/>
                <w:sz w:val="24"/>
              </w:rPr>
              <w:fldChar w:fldCharType="end"/>
            </w:r>
          </w:hyperlink>
        </w:p>
        <w:p w:rsidR="00170F55" w:rsidRPr="00170F55" w:rsidRDefault="006514F8">
          <w:pPr>
            <w:pStyle w:val="TOC2"/>
            <w:tabs>
              <w:tab w:val="right" w:leader="dot" w:pos="8296"/>
            </w:tabs>
            <w:rPr>
              <w:noProof/>
              <w:sz w:val="24"/>
            </w:rPr>
          </w:pPr>
          <w:hyperlink w:anchor="_Toc4701767" w:history="1">
            <w:r w:rsidR="00170F55" w:rsidRPr="00170F55">
              <w:rPr>
                <w:rStyle w:val="ac"/>
                <w:noProof/>
                <w:sz w:val="24"/>
              </w:rPr>
              <w:t>第二节</w:t>
            </w:r>
            <w:r w:rsidR="00170F55" w:rsidRPr="00170F55">
              <w:rPr>
                <w:rStyle w:val="ac"/>
                <w:noProof/>
                <w:sz w:val="24"/>
              </w:rPr>
              <w:t xml:space="preserve"> </w:t>
            </w:r>
            <w:r w:rsidR="00170F55" w:rsidRPr="00170F55">
              <w:rPr>
                <w:rStyle w:val="ac"/>
                <w:noProof/>
                <w:sz w:val="24"/>
              </w:rPr>
              <w:t>投资退出方式</w:t>
            </w:r>
            <w:r w:rsidR="00170F55" w:rsidRPr="00170F55">
              <w:rPr>
                <w:noProof/>
                <w:webHidden/>
                <w:sz w:val="24"/>
              </w:rPr>
              <w:tab/>
            </w:r>
            <w:r w:rsidR="00170F55" w:rsidRPr="00170F55">
              <w:rPr>
                <w:noProof/>
                <w:webHidden/>
                <w:sz w:val="24"/>
              </w:rPr>
              <w:fldChar w:fldCharType="begin"/>
            </w:r>
            <w:r w:rsidR="00170F55" w:rsidRPr="00170F55">
              <w:rPr>
                <w:noProof/>
                <w:webHidden/>
                <w:sz w:val="24"/>
              </w:rPr>
              <w:instrText xml:space="preserve"> PAGEREF _Toc4701767 \h </w:instrText>
            </w:r>
            <w:r w:rsidR="00170F55" w:rsidRPr="00170F55">
              <w:rPr>
                <w:noProof/>
                <w:webHidden/>
                <w:sz w:val="24"/>
              </w:rPr>
            </w:r>
            <w:r w:rsidR="00170F55" w:rsidRPr="00170F55">
              <w:rPr>
                <w:noProof/>
                <w:webHidden/>
                <w:sz w:val="24"/>
              </w:rPr>
              <w:fldChar w:fldCharType="separate"/>
            </w:r>
            <w:r w:rsidR="00BA4D89">
              <w:rPr>
                <w:noProof/>
                <w:webHidden/>
                <w:sz w:val="24"/>
              </w:rPr>
              <w:t>39</w:t>
            </w:r>
            <w:r w:rsidR="00170F55" w:rsidRPr="00170F55">
              <w:rPr>
                <w:noProof/>
                <w:webHidden/>
                <w:sz w:val="24"/>
              </w:rPr>
              <w:fldChar w:fldCharType="end"/>
            </w:r>
          </w:hyperlink>
        </w:p>
        <w:p w:rsidR="00170F55" w:rsidRPr="00170F55" w:rsidRDefault="006514F8">
          <w:pPr>
            <w:pStyle w:val="TOC1"/>
            <w:tabs>
              <w:tab w:val="right" w:leader="dot" w:pos="8296"/>
            </w:tabs>
            <w:rPr>
              <w:noProof/>
              <w:sz w:val="24"/>
            </w:rPr>
          </w:pPr>
          <w:hyperlink w:anchor="_Toc4701768" w:history="1">
            <w:r w:rsidR="00170F55" w:rsidRPr="00170F55">
              <w:rPr>
                <w:rStyle w:val="ac"/>
                <w:noProof/>
                <w:sz w:val="24"/>
              </w:rPr>
              <w:t>第十四章</w:t>
            </w:r>
            <w:r w:rsidR="00170F55" w:rsidRPr="00170F55">
              <w:rPr>
                <w:rStyle w:val="ac"/>
                <w:noProof/>
                <w:sz w:val="24"/>
              </w:rPr>
              <w:t xml:space="preserve"> </w:t>
            </w:r>
            <w:r w:rsidR="00170F55" w:rsidRPr="00170F55">
              <w:rPr>
                <w:rStyle w:val="ac"/>
                <w:noProof/>
                <w:sz w:val="24"/>
              </w:rPr>
              <w:t>风险分析</w:t>
            </w:r>
            <w:r w:rsidR="00170F55" w:rsidRPr="00170F55">
              <w:rPr>
                <w:noProof/>
                <w:webHidden/>
                <w:sz w:val="24"/>
              </w:rPr>
              <w:tab/>
            </w:r>
            <w:r w:rsidR="00170F55" w:rsidRPr="00170F55">
              <w:rPr>
                <w:noProof/>
                <w:webHidden/>
                <w:sz w:val="24"/>
              </w:rPr>
              <w:fldChar w:fldCharType="begin"/>
            </w:r>
            <w:r w:rsidR="00170F55" w:rsidRPr="00170F55">
              <w:rPr>
                <w:noProof/>
                <w:webHidden/>
                <w:sz w:val="24"/>
              </w:rPr>
              <w:instrText xml:space="preserve"> PAGEREF _Toc4701768 \h </w:instrText>
            </w:r>
            <w:r w:rsidR="00170F55" w:rsidRPr="00170F55">
              <w:rPr>
                <w:noProof/>
                <w:webHidden/>
                <w:sz w:val="24"/>
              </w:rPr>
            </w:r>
            <w:r w:rsidR="00170F55" w:rsidRPr="00170F55">
              <w:rPr>
                <w:noProof/>
                <w:webHidden/>
                <w:sz w:val="24"/>
              </w:rPr>
              <w:fldChar w:fldCharType="separate"/>
            </w:r>
            <w:r w:rsidR="00BA4D89">
              <w:rPr>
                <w:noProof/>
                <w:webHidden/>
                <w:sz w:val="24"/>
              </w:rPr>
              <w:t>39</w:t>
            </w:r>
            <w:r w:rsidR="00170F55" w:rsidRPr="00170F55">
              <w:rPr>
                <w:noProof/>
                <w:webHidden/>
                <w:sz w:val="24"/>
              </w:rPr>
              <w:fldChar w:fldCharType="end"/>
            </w:r>
          </w:hyperlink>
        </w:p>
        <w:p w:rsidR="00170F55" w:rsidRPr="00170F55" w:rsidRDefault="006514F8">
          <w:pPr>
            <w:pStyle w:val="TOC2"/>
            <w:tabs>
              <w:tab w:val="right" w:leader="dot" w:pos="8296"/>
            </w:tabs>
            <w:rPr>
              <w:noProof/>
              <w:sz w:val="24"/>
            </w:rPr>
          </w:pPr>
          <w:hyperlink w:anchor="_Toc4701769" w:history="1">
            <w:r w:rsidR="00170F55" w:rsidRPr="00170F55">
              <w:rPr>
                <w:rStyle w:val="ac"/>
                <w:noProof/>
                <w:sz w:val="24"/>
              </w:rPr>
              <w:t>第一节</w:t>
            </w:r>
            <w:r w:rsidR="00170F55" w:rsidRPr="00170F55">
              <w:rPr>
                <w:rStyle w:val="ac"/>
                <w:noProof/>
                <w:sz w:val="24"/>
              </w:rPr>
              <w:t xml:space="preserve"> </w:t>
            </w:r>
            <w:r w:rsidR="00170F55" w:rsidRPr="00170F55">
              <w:rPr>
                <w:rStyle w:val="ac"/>
                <w:noProof/>
                <w:sz w:val="24"/>
              </w:rPr>
              <w:t>风险投资退出方式</w:t>
            </w:r>
            <w:r w:rsidR="00170F55" w:rsidRPr="00170F55">
              <w:rPr>
                <w:noProof/>
                <w:webHidden/>
                <w:sz w:val="24"/>
              </w:rPr>
              <w:tab/>
            </w:r>
            <w:r w:rsidR="00170F55" w:rsidRPr="00170F55">
              <w:rPr>
                <w:noProof/>
                <w:webHidden/>
                <w:sz w:val="24"/>
              </w:rPr>
              <w:fldChar w:fldCharType="begin"/>
            </w:r>
            <w:r w:rsidR="00170F55" w:rsidRPr="00170F55">
              <w:rPr>
                <w:noProof/>
                <w:webHidden/>
                <w:sz w:val="24"/>
              </w:rPr>
              <w:instrText xml:space="preserve"> PAGEREF _Toc4701769 \h </w:instrText>
            </w:r>
            <w:r w:rsidR="00170F55" w:rsidRPr="00170F55">
              <w:rPr>
                <w:noProof/>
                <w:webHidden/>
                <w:sz w:val="24"/>
              </w:rPr>
            </w:r>
            <w:r w:rsidR="00170F55" w:rsidRPr="00170F55">
              <w:rPr>
                <w:noProof/>
                <w:webHidden/>
                <w:sz w:val="24"/>
              </w:rPr>
              <w:fldChar w:fldCharType="separate"/>
            </w:r>
            <w:r w:rsidR="00BA4D89">
              <w:rPr>
                <w:noProof/>
                <w:webHidden/>
                <w:sz w:val="24"/>
              </w:rPr>
              <w:t>39</w:t>
            </w:r>
            <w:r w:rsidR="00170F55" w:rsidRPr="00170F55">
              <w:rPr>
                <w:noProof/>
                <w:webHidden/>
                <w:sz w:val="24"/>
              </w:rPr>
              <w:fldChar w:fldCharType="end"/>
            </w:r>
          </w:hyperlink>
        </w:p>
        <w:p w:rsidR="00170F55" w:rsidRPr="00170F55" w:rsidRDefault="006514F8">
          <w:pPr>
            <w:pStyle w:val="TOC2"/>
            <w:tabs>
              <w:tab w:val="right" w:leader="dot" w:pos="8296"/>
            </w:tabs>
            <w:rPr>
              <w:noProof/>
              <w:sz w:val="24"/>
            </w:rPr>
          </w:pPr>
          <w:hyperlink w:anchor="_Toc4701770" w:history="1">
            <w:r w:rsidR="00170F55" w:rsidRPr="00170F55">
              <w:rPr>
                <w:rStyle w:val="ac"/>
                <w:noProof/>
                <w:sz w:val="24"/>
              </w:rPr>
              <w:t>第二节</w:t>
            </w:r>
            <w:r w:rsidR="00170F55" w:rsidRPr="00170F55">
              <w:rPr>
                <w:rStyle w:val="ac"/>
                <w:noProof/>
                <w:sz w:val="24"/>
              </w:rPr>
              <w:t xml:space="preserve"> </w:t>
            </w:r>
            <w:r w:rsidR="00170F55" w:rsidRPr="00170F55">
              <w:rPr>
                <w:rStyle w:val="ac"/>
                <w:noProof/>
                <w:sz w:val="24"/>
              </w:rPr>
              <w:t>风险规避措施</w:t>
            </w:r>
            <w:r w:rsidR="00170F55" w:rsidRPr="00170F55">
              <w:rPr>
                <w:noProof/>
                <w:webHidden/>
                <w:sz w:val="24"/>
              </w:rPr>
              <w:tab/>
            </w:r>
            <w:r w:rsidR="00170F55" w:rsidRPr="00170F55">
              <w:rPr>
                <w:noProof/>
                <w:webHidden/>
                <w:sz w:val="24"/>
              </w:rPr>
              <w:fldChar w:fldCharType="begin"/>
            </w:r>
            <w:r w:rsidR="00170F55" w:rsidRPr="00170F55">
              <w:rPr>
                <w:noProof/>
                <w:webHidden/>
                <w:sz w:val="24"/>
              </w:rPr>
              <w:instrText xml:space="preserve"> PAGEREF _Toc4701770 \h </w:instrText>
            </w:r>
            <w:r w:rsidR="00170F55" w:rsidRPr="00170F55">
              <w:rPr>
                <w:noProof/>
                <w:webHidden/>
                <w:sz w:val="24"/>
              </w:rPr>
            </w:r>
            <w:r w:rsidR="00170F55" w:rsidRPr="00170F55">
              <w:rPr>
                <w:noProof/>
                <w:webHidden/>
                <w:sz w:val="24"/>
              </w:rPr>
              <w:fldChar w:fldCharType="separate"/>
            </w:r>
            <w:r w:rsidR="00BA4D89">
              <w:rPr>
                <w:noProof/>
                <w:webHidden/>
                <w:sz w:val="24"/>
              </w:rPr>
              <w:t>39</w:t>
            </w:r>
            <w:r w:rsidR="00170F55" w:rsidRPr="00170F55">
              <w:rPr>
                <w:noProof/>
                <w:webHidden/>
                <w:sz w:val="24"/>
              </w:rPr>
              <w:fldChar w:fldCharType="end"/>
            </w:r>
          </w:hyperlink>
        </w:p>
        <w:p w:rsidR="00170F55" w:rsidRPr="00170F55" w:rsidRDefault="006514F8">
          <w:pPr>
            <w:pStyle w:val="TOC1"/>
            <w:tabs>
              <w:tab w:val="right" w:leader="dot" w:pos="8296"/>
            </w:tabs>
            <w:rPr>
              <w:noProof/>
              <w:sz w:val="24"/>
            </w:rPr>
          </w:pPr>
          <w:hyperlink w:anchor="_Toc4701771" w:history="1">
            <w:r w:rsidR="00170F55" w:rsidRPr="00170F55">
              <w:rPr>
                <w:rStyle w:val="ac"/>
                <w:noProof/>
                <w:sz w:val="24"/>
              </w:rPr>
              <w:t>第十五章</w:t>
            </w:r>
            <w:r w:rsidR="00170F55" w:rsidRPr="00170F55">
              <w:rPr>
                <w:rStyle w:val="ac"/>
                <w:noProof/>
                <w:sz w:val="24"/>
              </w:rPr>
              <w:t xml:space="preserve"> </w:t>
            </w:r>
            <w:r w:rsidR="00170F55" w:rsidRPr="00170F55">
              <w:rPr>
                <w:rStyle w:val="ac"/>
                <w:noProof/>
                <w:kern w:val="0"/>
                <w:sz w:val="24"/>
              </w:rPr>
              <w:t>附录</w:t>
            </w:r>
            <w:r w:rsidR="00170F55" w:rsidRPr="00170F55">
              <w:rPr>
                <w:noProof/>
                <w:webHidden/>
                <w:sz w:val="24"/>
              </w:rPr>
              <w:tab/>
            </w:r>
            <w:r w:rsidR="00170F55" w:rsidRPr="00170F55">
              <w:rPr>
                <w:noProof/>
                <w:webHidden/>
                <w:sz w:val="24"/>
              </w:rPr>
              <w:fldChar w:fldCharType="begin"/>
            </w:r>
            <w:r w:rsidR="00170F55" w:rsidRPr="00170F55">
              <w:rPr>
                <w:noProof/>
                <w:webHidden/>
                <w:sz w:val="24"/>
              </w:rPr>
              <w:instrText xml:space="preserve"> PAGEREF _Toc4701771 \h </w:instrText>
            </w:r>
            <w:r w:rsidR="00170F55" w:rsidRPr="00170F55">
              <w:rPr>
                <w:noProof/>
                <w:webHidden/>
                <w:sz w:val="24"/>
              </w:rPr>
            </w:r>
            <w:r w:rsidR="00170F55" w:rsidRPr="00170F55">
              <w:rPr>
                <w:noProof/>
                <w:webHidden/>
                <w:sz w:val="24"/>
              </w:rPr>
              <w:fldChar w:fldCharType="separate"/>
            </w:r>
            <w:r w:rsidR="00BA4D89">
              <w:rPr>
                <w:noProof/>
                <w:webHidden/>
                <w:sz w:val="24"/>
              </w:rPr>
              <w:t>41</w:t>
            </w:r>
            <w:r w:rsidR="00170F55" w:rsidRPr="00170F55">
              <w:rPr>
                <w:noProof/>
                <w:webHidden/>
                <w:sz w:val="24"/>
              </w:rPr>
              <w:fldChar w:fldCharType="end"/>
            </w:r>
          </w:hyperlink>
        </w:p>
        <w:p w:rsidR="00170F55" w:rsidRDefault="00170F55">
          <w:r w:rsidRPr="00170F55">
            <w:rPr>
              <w:b/>
              <w:bCs/>
              <w:sz w:val="24"/>
              <w:lang w:val="zh-CN"/>
            </w:rPr>
            <w:fldChar w:fldCharType="end"/>
          </w:r>
        </w:p>
      </w:sdtContent>
    </w:sdt>
    <w:p w:rsidR="00C52948" w:rsidRDefault="00C52948">
      <w:pPr>
        <w:widowControl/>
        <w:jc w:val="left"/>
      </w:pPr>
    </w:p>
    <w:p w:rsidR="00C52948" w:rsidRDefault="00C52948"/>
    <w:p w:rsidR="00170F55" w:rsidRDefault="00C52948" w:rsidP="00C52948">
      <w:pPr>
        <w:widowControl/>
        <w:jc w:val="left"/>
        <w:sectPr w:rsidR="00170F55" w:rsidSect="00C52948">
          <w:headerReference w:type="default" r:id="rId9"/>
          <w:footerReference w:type="default" r:id="rId10"/>
          <w:footerReference w:type="first" r:id="rId11"/>
          <w:pgSz w:w="11906" w:h="16838"/>
          <w:pgMar w:top="1440" w:right="1800" w:bottom="1440" w:left="1800" w:header="851" w:footer="992" w:gutter="0"/>
          <w:pgNumType w:start="0"/>
          <w:cols w:space="425"/>
          <w:titlePg/>
          <w:docGrid w:type="lines" w:linePitch="312"/>
        </w:sectPr>
      </w:pPr>
      <w:r>
        <w:br w:type="page"/>
      </w:r>
    </w:p>
    <w:p w:rsidR="00F43625" w:rsidRDefault="00F43625" w:rsidP="00C52948">
      <w:pPr>
        <w:widowControl/>
        <w:jc w:val="left"/>
      </w:pPr>
    </w:p>
    <w:p w:rsidR="00922B0C" w:rsidRPr="008E42A2" w:rsidRDefault="00632BEA" w:rsidP="00C52948">
      <w:pPr>
        <w:pStyle w:val="1"/>
      </w:pPr>
      <w:bookmarkStart w:id="0" w:name="_Toc4701729"/>
      <w:r w:rsidRPr="008E42A2">
        <w:t>第一章</w:t>
      </w:r>
      <w:r w:rsidRPr="008E42A2">
        <w:t xml:space="preserve"> </w:t>
      </w:r>
      <w:r w:rsidRPr="008E42A2">
        <w:t>执行摘要</w:t>
      </w:r>
      <w:bookmarkEnd w:id="0"/>
    </w:p>
    <w:p w:rsidR="00922B0C" w:rsidRPr="00915AF2" w:rsidRDefault="00632BEA">
      <w:pPr>
        <w:pStyle w:val="8"/>
        <w:spacing w:line="319" w:lineRule="auto"/>
        <w:jc w:val="left"/>
        <w:rPr>
          <w:rFonts w:asciiTheme="minorEastAsia" w:eastAsiaTheme="minorEastAsia" w:hAnsiTheme="minorEastAsia"/>
          <w:b/>
        </w:rPr>
      </w:pPr>
      <w:r w:rsidRPr="00915AF2">
        <w:rPr>
          <w:rFonts w:asciiTheme="minorEastAsia" w:eastAsiaTheme="minorEastAsia" w:hAnsiTheme="minorEastAsia"/>
          <w:b/>
        </w:rPr>
        <w:t>一、项目背景</w:t>
      </w:r>
    </w:p>
    <w:p w:rsidR="00922B0C" w:rsidRPr="008E42A2" w:rsidRDefault="00632BEA">
      <w:pPr>
        <w:ind w:firstLine="420"/>
        <w:jc w:val="left"/>
        <w:rPr>
          <w:rFonts w:asciiTheme="minorEastAsia" w:hAnsiTheme="minorEastAsia"/>
        </w:rPr>
      </w:pPr>
      <w:r w:rsidRPr="008E42A2">
        <w:rPr>
          <w:rFonts w:asciiTheme="minorEastAsia" w:hAnsiTheme="minorEastAsia"/>
          <w:szCs w:val="21"/>
        </w:rPr>
        <w:t>目前智能机器人技术的研究主要分为应用型机器人研究与服务器型机器人的研究，机器人的主流移动技术为履带式。</w:t>
      </w:r>
    </w:p>
    <w:p w:rsidR="00922B0C" w:rsidRPr="008E42A2" w:rsidRDefault="00632BEA">
      <w:pPr>
        <w:ind w:firstLine="420"/>
        <w:jc w:val="left"/>
        <w:rPr>
          <w:rFonts w:asciiTheme="minorEastAsia" w:hAnsiTheme="minorEastAsia"/>
        </w:rPr>
      </w:pPr>
      <w:r w:rsidRPr="008E42A2">
        <w:rPr>
          <w:rFonts w:asciiTheme="minorEastAsia" w:hAnsiTheme="minorEastAsia"/>
          <w:szCs w:val="21"/>
        </w:rPr>
        <w:t>目前，美国、日本等发达国家都在开展智能机器人方面的研究，美国处于领先的位</w:t>
      </w:r>
    </w:p>
    <w:p w:rsidR="00922B0C" w:rsidRPr="008E42A2" w:rsidRDefault="00632BEA">
      <w:pPr>
        <w:jc w:val="left"/>
        <w:rPr>
          <w:rFonts w:asciiTheme="minorEastAsia" w:hAnsiTheme="minorEastAsia"/>
        </w:rPr>
      </w:pPr>
      <w:r w:rsidRPr="008E42A2">
        <w:rPr>
          <w:rFonts w:asciiTheme="minorEastAsia" w:hAnsiTheme="minorEastAsia"/>
          <w:szCs w:val="21"/>
        </w:rPr>
        <w:t>置，但仍在初步阶段。我国也开展这方面的研究，但是基本没有和本项目相同的竞争产品。</w:t>
      </w:r>
    </w:p>
    <w:p w:rsidR="00922B0C" w:rsidRPr="008E42A2" w:rsidRDefault="00632BEA" w:rsidP="008E42A2">
      <w:pPr>
        <w:ind w:firstLine="420"/>
        <w:jc w:val="left"/>
        <w:rPr>
          <w:rFonts w:asciiTheme="minorEastAsia" w:hAnsiTheme="minorEastAsia"/>
        </w:rPr>
      </w:pPr>
      <w:r w:rsidRPr="008E42A2">
        <w:rPr>
          <w:rFonts w:asciiTheme="minorEastAsia" w:hAnsiTheme="minorEastAsia"/>
          <w:szCs w:val="21"/>
        </w:rPr>
        <w:t>我们认为机器人的发展有如下趋势：</w:t>
      </w:r>
    </w:p>
    <w:p w:rsidR="00922B0C" w:rsidRPr="008E42A2" w:rsidRDefault="00632BEA" w:rsidP="008E42A2">
      <w:pPr>
        <w:pStyle w:val="a8"/>
        <w:numPr>
          <w:ilvl w:val="0"/>
          <w:numId w:val="36"/>
        </w:numPr>
        <w:ind w:firstLineChars="0"/>
      </w:pPr>
      <w:r w:rsidRPr="008E42A2">
        <w:t>智能化</w:t>
      </w:r>
    </w:p>
    <w:p w:rsidR="00922B0C" w:rsidRPr="008E42A2" w:rsidRDefault="00632BEA" w:rsidP="008E42A2">
      <w:pPr>
        <w:pStyle w:val="a8"/>
        <w:numPr>
          <w:ilvl w:val="0"/>
          <w:numId w:val="36"/>
        </w:numPr>
        <w:ind w:firstLineChars="0"/>
      </w:pPr>
      <w:r w:rsidRPr="008E42A2">
        <w:t>小型化</w:t>
      </w:r>
    </w:p>
    <w:p w:rsidR="00922B0C" w:rsidRPr="008E42A2" w:rsidRDefault="00632BEA" w:rsidP="008E42A2">
      <w:pPr>
        <w:pStyle w:val="a8"/>
        <w:numPr>
          <w:ilvl w:val="0"/>
          <w:numId w:val="36"/>
        </w:numPr>
        <w:ind w:firstLineChars="0"/>
      </w:pPr>
      <w:r w:rsidRPr="008E42A2">
        <w:t>行为拟人化</w:t>
      </w:r>
    </w:p>
    <w:p w:rsidR="00922B0C" w:rsidRPr="008E42A2" w:rsidRDefault="00632BEA" w:rsidP="008E42A2">
      <w:pPr>
        <w:pStyle w:val="a8"/>
        <w:numPr>
          <w:ilvl w:val="0"/>
          <w:numId w:val="36"/>
        </w:numPr>
        <w:ind w:firstLineChars="0"/>
      </w:pPr>
      <w:r w:rsidRPr="008E42A2">
        <w:t>自然行为语言可理解</w:t>
      </w:r>
    </w:p>
    <w:p w:rsidR="00C12E2A" w:rsidRPr="00C12E2A" w:rsidRDefault="00C12E2A" w:rsidP="00C12E2A">
      <w:pPr>
        <w:ind w:firstLine="420"/>
        <w:jc w:val="left"/>
        <w:rPr>
          <w:rFonts w:asciiTheme="minorEastAsia" w:hAnsiTheme="minorEastAsia"/>
          <w:szCs w:val="21"/>
        </w:rPr>
      </w:pPr>
      <w:r>
        <w:rPr>
          <w:rFonts w:asciiTheme="minorEastAsia" w:hAnsiTheme="minorEastAsia" w:hint="eastAsia"/>
          <w:szCs w:val="21"/>
        </w:rPr>
        <w:t>随着科技的发展，人们也越来越重视孩子的教育问题，越来越多的家长在孩子的适龄教育前就自主培养孩子的逻辑思维能力。像市场上乐高一类的智能教育市场前景也越来越好。综上所述，智能教育机器人</w:t>
      </w:r>
      <w:r w:rsidR="00632BEA" w:rsidRPr="008E42A2">
        <w:rPr>
          <w:rFonts w:asciiTheme="minorEastAsia" w:hAnsiTheme="minorEastAsia"/>
          <w:szCs w:val="21"/>
        </w:rPr>
        <w:t>在现在和未、来的拥有越来越广泛的市场，因而越来越受到人们的重视。</w:t>
      </w:r>
    </w:p>
    <w:p w:rsidR="00922B0C" w:rsidRDefault="00632BEA">
      <w:pPr>
        <w:pStyle w:val="8"/>
        <w:spacing w:line="319" w:lineRule="auto"/>
        <w:jc w:val="left"/>
        <w:rPr>
          <w:rFonts w:asciiTheme="minorEastAsia" w:eastAsiaTheme="minorEastAsia" w:hAnsiTheme="minorEastAsia"/>
          <w:b/>
        </w:rPr>
      </w:pPr>
      <w:r w:rsidRPr="00915AF2">
        <w:rPr>
          <w:rFonts w:asciiTheme="minorEastAsia" w:eastAsiaTheme="minorEastAsia" w:hAnsiTheme="minorEastAsia"/>
          <w:b/>
        </w:rPr>
        <w:t>二、项目概况</w:t>
      </w:r>
    </w:p>
    <w:p w:rsidR="006A2C84" w:rsidRPr="00721FA8" w:rsidRDefault="006A2C84" w:rsidP="006A2C84">
      <w:pPr>
        <w:rPr>
          <w:rFonts w:ascii="宋体" w:eastAsia="宋体" w:hAnsi="宋体" w:hint="eastAsia"/>
        </w:rPr>
      </w:pPr>
      <w:r>
        <w:tab/>
      </w:r>
      <w:r w:rsidRPr="00B6662C">
        <w:rPr>
          <w:rFonts w:hint="eastAsia"/>
          <w:color w:val="000000" w:themeColor="text1"/>
        </w:rPr>
        <w:t>“教育本身就是一个慢行业，是需要一点情怀和执念的”</w:t>
      </w:r>
      <w:r w:rsidR="00721FA8" w:rsidRPr="00B6662C">
        <w:rPr>
          <w:rFonts w:hint="eastAsia"/>
          <w:color w:val="000000" w:themeColor="text1"/>
        </w:rPr>
        <w:t>。</w:t>
      </w:r>
      <w:r w:rsidR="00721FA8" w:rsidRPr="00B6662C">
        <w:rPr>
          <w:rFonts w:ascii="宋体" w:eastAsia="宋体" w:hAnsi="宋体" w:hint="eastAsia"/>
          <w:color w:val="000000" w:themeColor="text1"/>
          <w:spacing w:val="15"/>
          <w:shd w:val="clear" w:color="auto" w:fill="FFFFFF"/>
        </w:rPr>
        <w:t>机器人编程教育的娱乐性非常符合孩子爱玩的天性，这种吸引力是与生俱来、无可比拟的。这种教育方式就是让孩子在快乐的范围内掌握多学科的知识。比如基础物理、数学、生物仿生学、编程，在学校孩子们学习这些课程是为了考试，但并不知道在生活中应用起来是什么样子的，而机器人编程则提供给孩子们通用结构和编程结构，让他们动手来了解这些知识的应用。</w:t>
      </w:r>
      <w:r w:rsidR="00852967" w:rsidRPr="00B6662C">
        <w:rPr>
          <w:rFonts w:ascii="宋体" w:eastAsia="宋体" w:hAnsi="宋体" w:hint="eastAsia"/>
          <w:color w:val="000000" w:themeColor="text1"/>
          <w:spacing w:val="15"/>
          <w:shd w:val="clear" w:color="auto" w:fill="FFFFFF"/>
        </w:rPr>
        <w:t>编程教育起源于欧美，发展30多年来已经成为全球流行的教育方式。其在美国公立学校的渗透率在46.3%，而国内只有0.96%，和发达国家相比有一定的差距。“差距就是商业机会”，</w:t>
      </w:r>
      <w:r w:rsidR="00852967" w:rsidRPr="00B6662C">
        <w:rPr>
          <w:rFonts w:ascii="宋体" w:eastAsia="宋体" w:hAnsi="宋体" w:hint="eastAsia"/>
          <w:color w:val="000000" w:themeColor="text1"/>
          <w:spacing w:val="15"/>
          <w:shd w:val="clear" w:color="auto" w:fill="FFFFFF"/>
        </w:rPr>
        <w:t>我们团队</w:t>
      </w:r>
      <w:r w:rsidR="00852967" w:rsidRPr="00B6662C">
        <w:rPr>
          <w:rFonts w:ascii="宋体" w:eastAsia="宋体" w:hAnsi="宋体" w:hint="eastAsia"/>
          <w:color w:val="000000" w:themeColor="text1"/>
          <w:spacing w:val="15"/>
          <w:shd w:val="clear" w:color="auto" w:fill="FFFFFF"/>
        </w:rPr>
        <w:t>看好这种教育方式和商业前景。</w:t>
      </w:r>
    </w:p>
    <w:p w:rsidR="00922B0C" w:rsidRPr="008E42A2" w:rsidRDefault="00632BEA" w:rsidP="008E42A2">
      <w:pPr>
        <w:ind w:firstLine="420"/>
        <w:jc w:val="left"/>
        <w:rPr>
          <w:rFonts w:asciiTheme="minorEastAsia" w:hAnsiTheme="minorEastAsia"/>
        </w:rPr>
      </w:pPr>
      <w:r w:rsidRPr="008E42A2">
        <w:rPr>
          <w:rFonts w:asciiTheme="minorEastAsia" w:hAnsiTheme="minorEastAsia"/>
          <w:szCs w:val="21"/>
        </w:rPr>
        <w:t>我们的</w:t>
      </w:r>
      <w:r w:rsidR="00F96AD9">
        <w:rPr>
          <w:rFonts w:asciiTheme="minorEastAsia" w:hAnsiTheme="minorEastAsia" w:hint="eastAsia"/>
          <w:szCs w:val="21"/>
        </w:rPr>
        <w:t>智能</w:t>
      </w:r>
      <w:r w:rsidR="0091236F">
        <w:rPr>
          <w:rFonts w:asciiTheme="minorEastAsia" w:hAnsiTheme="minorEastAsia" w:hint="eastAsia"/>
          <w:szCs w:val="21"/>
        </w:rPr>
        <w:t>教育机器人</w:t>
      </w:r>
      <w:r w:rsidRPr="008E42A2">
        <w:rPr>
          <w:rFonts w:asciiTheme="minorEastAsia" w:hAnsiTheme="minorEastAsia"/>
          <w:szCs w:val="21"/>
        </w:rPr>
        <w:t>的灵感就来自于《星球大战》中的角色bb8，我们在bb8的原型下进行了升级，保留原有的个性，并且将外观设计的精致了许多，智能、功能方面均有提升和增加，最大的变化是配网后不需要手机辅助运行，并能进行双向的交互、控制家居。作为一个面向幼儿和青少年的机器人，</w:t>
      </w:r>
      <w:r w:rsidR="00766CD7">
        <w:rPr>
          <w:rFonts w:asciiTheme="minorEastAsia" w:hAnsiTheme="minorEastAsia" w:hint="eastAsia"/>
          <w:szCs w:val="21"/>
        </w:rPr>
        <w:t>本产品势必会占领一定的市场份额</w:t>
      </w:r>
      <w:r w:rsidR="00E932A6">
        <w:rPr>
          <w:rFonts w:asciiTheme="minorEastAsia" w:hAnsiTheme="minorEastAsia" w:hint="eastAsia"/>
          <w:szCs w:val="21"/>
        </w:rPr>
        <w:t>。</w:t>
      </w:r>
    </w:p>
    <w:p w:rsidR="00922B0C" w:rsidRDefault="00632BEA" w:rsidP="00915AF2">
      <w:pPr>
        <w:jc w:val="center"/>
        <w:rPr>
          <w:rFonts w:asciiTheme="minorEastAsia" w:hAnsiTheme="minorEastAsia"/>
        </w:rPr>
      </w:pPr>
      <w:r w:rsidRPr="008E42A2">
        <w:rPr>
          <w:rFonts w:asciiTheme="minorEastAsia" w:hAnsiTheme="minorEastAsia"/>
          <w:noProof/>
          <w:szCs w:val="21"/>
        </w:rPr>
        <w:lastRenderedPageBreak/>
        <w:drawing>
          <wp:inline distT="0" distB="0" distL="0" distR="0">
            <wp:extent cx="3334935" cy="2984423"/>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39614" cy="2988610"/>
                    </a:xfrm>
                    <a:prstGeom prst="rect">
                      <a:avLst/>
                    </a:prstGeom>
                  </pic:spPr>
                </pic:pic>
              </a:graphicData>
            </a:graphic>
          </wp:inline>
        </w:drawing>
      </w:r>
    </w:p>
    <w:p w:rsidR="00915AF2" w:rsidRPr="00915AF2" w:rsidRDefault="00915AF2" w:rsidP="00915AF2">
      <w:pPr>
        <w:jc w:val="center"/>
        <w:rPr>
          <w:rFonts w:asciiTheme="minorEastAsia" w:hAnsiTheme="minorEastAsia"/>
          <w:sz w:val="18"/>
          <w:szCs w:val="18"/>
        </w:rPr>
      </w:pPr>
      <w:r w:rsidRPr="00915AF2">
        <w:rPr>
          <w:rFonts w:asciiTheme="minorEastAsia" w:hAnsiTheme="minorEastAsia" w:hint="eastAsia"/>
          <w:sz w:val="18"/>
          <w:szCs w:val="18"/>
        </w:rPr>
        <w:t>图1-1智能机器人硬件组成图</w:t>
      </w:r>
    </w:p>
    <w:p w:rsidR="00922B0C" w:rsidRPr="008E42A2" w:rsidRDefault="00632BEA">
      <w:pPr>
        <w:ind w:firstLine="420"/>
        <w:jc w:val="left"/>
        <w:rPr>
          <w:rFonts w:asciiTheme="minorEastAsia" w:hAnsiTheme="minorEastAsia"/>
        </w:rPr>
      </w:pPr>
      <w:r w:rsidRPr="008E42A2">
        <w:rPr>
          <w:rFonts w:asciiTheme="minorEastAsia" w:hAnsiTheme="minorEastAsia"/>
          <w:szCs w:val="21"/>
        </w:rPr>
        <w:t xml:space="preserve">通体为白色，外形小巧，由 </w:t>
      </w:r>
      <w:r w:rsidRPr="008E42A2">
        <w:rPr>
          <w:rFonts w:asciiTheme="minorEastAsia" w:hAnsiTheme="minorEastAsia"/>
          <w:color w:val="000000"/>
          <w:szCs w:val="21"/>
        </w:rPr>
        <w:t>9</w:t>
      </w:r>
      <w:r w:rsidRPr="008E42A2">
        <w:rPr>
          <w:rFonts w:asciiTheme="minorEastAsia" w:hAnsiTheme="minorEastAsia"/>
          <w:szCs w:val="21"/>
        </w:rPr>
        <w:t>个模块紧凑组合而成，搭载经过优化的树莓派开发板、1 枚 1080p 红外夜视高清摄像头、4 颗红外悬崖传感器，陀螺仪等一系列传感器件，并新增了麦克风扩展板、SD卡、移动电源、云台以及盘履带机器人底盘。相比白色星球大战中的bb8塑料感更少了些，同时配备充电底座。</w:t>
      </w:r>
    </w:p>
    <w:p w:rsidR="00922B0C" w:rsidRPr="00915AF2" w:rsidRDefault="00632BEA">
      <w:pPr>
        <w:pStyle w:val="8"/>
        <w:spacing w:line="319" w:lineRule="auto"/>
        <w:jc w:val="left"/>
        <w:rPr>
          <w:rFonts w:asciiTheme="minorEastAsia" w:eastAsiaTheme="minorEastAsia" w:hAnsiTheme="minorEastAsia"/>
          <w:b/>
        </w:rPr>
      </w:pPr>
      <w:r w:rsidRPr="00915AF2">
        <w:rPr>
          <w:rFonts w:asciiTheme="minorEastAsia" w:eastAsiaTheme="minorEastAsia" w:hAnsiTheme="minorEastAsia"/>
          <w:b/>
          <w:kern w:val="0"/>
        </w:rPr>
        <w:t>三、</w:t>
      </w:r>
      <w:r w:rsidRPr="00915AF2">
        <w:rPr>
          <w:rFonts w:asciiTheme="minorEastAsia" w:eastAsiaTheme="minorEastAsia" w:hAnsiTheme="minorEastAsia"/>
          <w:b/>
        </w:rPr>
        <w:t>项目</w:t>
      </w:r>
      <w:r w:rsidRPr="00915AF2">
        <w:rPr>
          <w:rFonts w:asciiTheme="minorEastAsia" w:eastAsiaTheme="minorEastAsia" w:hAnsiTheme="minorEastAsia"/>
          <w:b/>
          <w:kern w:val="0"/>
        </w:rPr>
        <w:t>竞争优势</w:t>
      </w:r>
    </w:p>
    <w:p w:rsidR="00922B0C" w:rsidRPr="008E42A2" w:rsidRDefault="00632BEA">
      <w:pPr>
        <w:ind w:firstLine="420"/>
        <w:jc w:val="left"/>
        <w:rPr>
          <w:rFonts w:asciiTheme="minorEastAsia" w:hAnsiTheme="minorEastAsia"/>
        </w:rPr>
      </w:pPr>
      <w:r w:rsidRPr="008E42A2">
        <w:rPr>
          <w:rFonts w:asciiTheme="minorEastAsia" w:hAnsiTheme="minorEastAsia"/>
          <w:szCs w:val="21"/>
        </w:rPr>
        <w:t>国内</w:t>
      </w:r>
      <w:r w:rsidR="004320EB">
        <w:rPr>
          <w:rFonts w:asciiTheme="minorEastAsia" w:hAnsiTheme="minorEastAsia" w:hint="eastAsia"/>
          <w:szCs w:val="21"/>
        </w:rPr>
        <w:t>虽然有类似的智能教育机器人教具，但是价格昂贵，但是功能跟我们的产品相差无几，</w:t>
      </w:r>
      <w:r w:rsidRPr="008E42A2">
        <w:rPr>
          <w:rFonts w:asciiTheme="minorEastAsia" w:hAnsiTheme="minorEastAsia"/>
          <w:szCs w:val="21"/>
        </w:rPr>
        <w:t>且外国的同类竞品因为语言或者文化差异，并不能对本项目造成</w:t>
      </w:r>
      <w:r w:rsidR="004320EB">
        <w:rPr>
          <w:rFonts w:asciiTheme="minorEastAsia" w:hAnsiTheme="minorEastAsia" w:hint="eastAsia"/>
          <w:szCs w:val="21"/>
        </w:rPr>
        <w:t>技术上的</w:t>
      </w:r>
      <w:r w:rsidRPr="008E42A2">
        <w:rPr>
          <w:rFonts w:asciiTheme="minorEastAsia" w:hAnsiTheme="minorEastAsia"/>
          <w:szCs w:val="21"/>
        </w:rPr>
        <w:t>威胁。</w:t>
      </w:r>
    </w:p>
    <w:p w:rsidR="00922B0C" w:rsidRPr="00915AF2" w:rsidRDefault="00632BEA" w:rsidP="00915AF2">
      <w:pPr>
        <w:pStyle w:val="8"/>
        <w:spacing w:line="319" w:lineRule="auto"/>
        <w:jc w:val="left"/>
        <w:rPr>
          <w:rFonts w:asciiTheme="minorEastAsia" w:eastAsiaTheme="minorEastAsia" w:hAnsiTheme="minorEastAsia"/>
          <w:b/>
        </w:rPr>
      </w:pPr>
      <w:r w:rsidRPr="00915AF2">
        <w:rPr>
          <w:rFonts w:asciiTheme="minorEastAsia" w:eastAsiaTheme="minorEastAsia" w:hAnsiTheme="minorEastAsia"/>
          <w:b/>
        </w:rPr>
        <w:t>四、项目投资</w:t>
      </w:r>
      <w:r w:rsidRPr="00915AF2">
        <w:rPr>
          <w:rFonts w:asciiTheme="minorEastAsia" w:eastAsiaTheme="minorEastAsia" w:hAnsiTheme="minorEastAsia"/>
          <w:b/>
          <w:kern w:val="0"/>
        </w:rPr>
        <w:t>亮点</w:t>
      </w:r>
    </w:p>
    <w:p w:rsidR="00922B0C" w:rsidRPr="008E42A2" w:rsidRDefault="00632BEA" w:rsidP="00915AF2">
      <w:pPr>
        <w:pStyle w:val="a8"/>
        <w:numPr>
          <w:ilvl w:val="0"/>
          <w:numId w:val="37"/>
        </w:numPr>
        <w:ind w:firstLineChars="0"/>
      </w:pPr>
      <w:r w:rsidRPr="008E42A2">
        <w:t>机器人的硬件和软件完美结合。</w:t>
      </w:r>
    </w:p>
    <w:p w:rsidR="00922B0C" w:rsidRPr="008E42A2" w:rsidRDefault="00632BEA" w:rsidP="00915AF2">
      <w:pPr>
        <w:pStyle w:val="a8"/>
        <w:numPr>
          <w:ilvl w:val="0"/>
          <w:numId w:val="37"/>
        </w:numPr>
        <w:ind w:firstLineChars="0"/>
      </w:pPr>
      <w:r w:rsidRPr="008E42A2">
        <w:t>响应未来</w:t>
      </w:r>
      <w:r w:rsidRPr="008E42A2">
        <w:t>5G</w:t>
      </w:r>
      <w:r w:rsidRPr="008E42A2">
        <w:t>趋势，本机器人可以通过物联网，完美替代智能音箱成为智能家庭的控制中心、</w:t>
      </w:r>
    </w:p>
    <w:p w:rsidR="00922B0C" w:rsidRPr="008E42A2" w:rsidRDefault="00632BEA" w:rsidP="00915AF2">
      <w:pPr>
        <w:pStyle w:val="a8"/>
        <w:numPr>
          <w:ilvl w:val="0"/>
          <w:numId w:val="37"/>
        </w:numPr>
        <w:ind w:firstLineChars="0"/>
      </w:pPr>
      <w:r w:rsidRPr="008E42A2">
        <w:t>机器人的软件提供开放平台，可接入第三方软件，并且本机器人使用高端的移动端处理器，可以快速响应多种应用，并且反应迅速。</w:t>
      </w:r>
    </w:p>
    <w:p w:rsidR="00F7359A" w:rsidRDefault="00632BEA" w:rsidP="00915AF2">
      <w:pPr>
        <w:pStyle w:val="a8"/>
        <w:numPr>
          <w:ilvl w:val="0"/>
          <w:numId w:val="37"/>
        </w:numPr>
        <w:ind w:firstLineChars="0"/>
      </w:pPr>
      <w:r w:rsidRPr="008E42A2">
        <w:t>机器人可以提供远程的云台监控能力，为上班家长提供便利。可以实时监控孩子和宠物。</w:t>
      </w:r>
    </w:p>
    <w:p w:rsidR="00922B0C" w:rsidRPr="008E42A2" w:rsidRDefault="00F7359A" w:rsidP="00F7359A">
      <w:r>
        <w:br w:type="page"/>
      </w:r>
    </w:p>
    <w:p w:rsidR="00922B0C" w:rsidRPr="008E42A2" w:rsidRDefault="00632BEA" w:rsidP="00C52948">
      <w:pPr>
        <w:pStyle w:val="1"/>
      </w:pPr>
      <w:bookmarkStart w:id="1" w:name="_Toc4701730"/>
      <w:r w:rsidRPr="008E42A2">
        <w:lastRenderedPageBreak/>
        <w:t>第二章</w:t>
      </w:r>
      <w:r w:rsidRPr="008E42A2">
        <w:t xml:space="preserve"> </w:t>
      </w:r>
      <w:r w:rsidRPr="008E42A2">
        <w:t>项目介绍</w:t>
      </w:r>
      <w:bookmarkEnd w:id="1"/>
      <w:r w:rsidRPr="008E42A2">
        <w:t xml:space="preserve">  </w:t>
      </w:r>
    </w:p>
    <w:tbl>
      <w:tblPr>
        <w:tblStyle w:val="a6"/>
        <w:tblW w:w="5000" w:type="pct"/>
        <w:tblLook w:val="04A0" w:firstRow="1" w:lastRow="0" w:firstColumn="1" w:lastColumn="0" w:noHBand="0" w:noVBand="1"/>
      </w:tblPr>
      <w:tblGrid>
        <w:gridCol w:w="1315"/>
        <w:gridCol w:w="2313"/>
        <w:gridCol w:w="2779"/>
        <w:gridCol w:w="1879"/>
      </w:tblGrid>
      <w:tr w:rsidR="00922B0C" w:rsidRPr="008E42A2" w:rsidTr="00862C9D">
        <w:trPr>
          <w:trHeight w:val="435"/>
        </w:trPr>
        <w:tc>
          <w:tcPr>
            <w:tcW w:w="793" w:type="pct"/>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项目名称</w:t>
            </w:r>
          </w:p>
        </w:tc>
        <w:tc>
          <w:tcPr>
            <w:tcW w:w="1396" w:type="pct"/>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项目承办单位</w:t>
            </w:r>
          </w:p>
        </w:tc>
        <w:tc>
          <w:tcPr>
            <w:tcW w:w="1677" w:type="pct"/>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项目拟建地区、地点</w:t>
            </w:r>
          </w:p>
        </w:tc>
        <w:tc>
          <w:tcPr>
            <w:tcW w:w="1135" w:type="pct"/>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初步估计的项目成本回收期</w:t>
            </w:r>
          </w:p>
        </w:tc>
      </w:tr>
      <w:tr w:rsidR="00922B0C" w:rsidRPr="008E42A2" w:rsidTr="00862C9D">
        <w:trPr>
          <w:trHeight w:val="345"/>
        </w:trPr>
        <w:tc>
          <w:tcPr>
            <w:tcW w:w="793" w:type="pct"/>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智能</w:t>
            </w:r>
            <w:r w:rsidR="00D10111">
              <w:rPr>
                <w:rFonts w:asciiTheme="minorEastAsia" w:hAnsiTheme="minorEastAsia" w:hint="eastAsia"/>
                <w:szCs w:val="21"/>
              </w:rPr>
              <w:t>教育</w:t>
            </w:r>
            <w:r w:rsidRPr="008E42A2">
              <w:rPr>
                <w:rFonts w:asciiTheme="minorEastAsia" w:hAnsiTheme="minorEastAsia"/>
                <w:szCs w:val="21"/>
              </w:rPr>
              <w:t>机器人night</w:t>
            </w:r>
          </w:p>
        </w:tc>
        <w:tc>
          <w:tcPr>
            <w:tcW w:w="1396" w:type="pct"/>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哈尔滨理工大学软件学院开源软硬件协会</w:t>
            </w:r>
          </w:p>
        </w:tc>
        <w:tc>
          <w:tcPr>
            <w:tcW w:w="1677" w:type="pct"/>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哈尔滨理工大学软件学院开源软硬件实验室</w:t>
            </w:r>
          </w:p>
        </w:tc>
        <w:tc>
          <w:tcPr>
            <w:tcW w:w="1135" w:type="pct"/>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以一个月为周期预估需要 8个周期</w:t>
            </w:r>
          </w:p>
        </w:tc>
      </w:tr>
    </w:tbl>
    <w:p w:rsidR="00922B0C" w:rsidRPr="008E42A2" w:rsidRDefault="00922B0C">
      <w:pPr>
        <w:rPr>
          <w:rFonts w:asciiTheme="minorEastAsia" w:hAnsiTheme="minorEastAsia"/>
        </w:rPr>
      </w:pPr>
    </w:p>
    <w:p w:rsidR="00922B0C" w:rsidRPr="008E42A2" w:rsidRDefault="00632BEA" w:rsidP="00C52948">
      <w:pPr>
        <w:pStyle w:val="1"/>
      </w:pPr>
      <w:bookmarkStart w:id="2" w:name="_Toc4701731"/>
      <w:r w:rsidRPr="008E42A2">
        <w:t>第三章</w:t>
      </w:r>
      <w:r w:rsidRPr="008E42A2">
        <w:t xml:space="preserve"> </w:t>
      </w:r>
      <w:r w:rsidRPr="008E42A2">
        <w:t>市场分析</w:t>
      </w:r>
      <w:bookmarkEnd w:id="2"/>
    </w:p>
    <w:p w:rsidR="00922B0C" w:rsidRPr="00F7359A" w:rsidRDefault="00632BEA" w:rsidP="00C52948">
      <w:pPr>
        <w:pStyle w:val="2"/>
      </w:pPr>
      <w:bookmarkStart w:id="3" w:name="_Toc4701732"/>
      <w:r w:rsidRPr="00F7359A">
        <w:t>第一节</w:t>
      </w:r>
      <w:r w:rsidRPr="00F7359A">
        <w:t xml:space="preserve"> </w:t>
      </w:r>
      <w:r w:rsidRPr="00F7359A">
        <w:t>市场现状与趋势</w:t>
      </w:r>
      <w:bookmarkEnd w:id="3"/>
    </w:p>
    <w:p w:rsidR="00922B0C" w:rsidRPr="00F7359A" w:rsidRDefault="00632BEA">
      <w:pPr>
        <w:pStyle w:val="8"/>
        <w:numPr>
          <w:ilvl w:val="0"/>
          <w:numId w:val="3"/>
        </w:numPr>
        <w:spacing w:line="319" w:lineRule="auto"/>
        <w:ind w:left="482" w:hangingChars="200" w:hanging="482"/>
        <w:jc w:val="left"/>
        <w:rPr>
          <w:rFonts w:asciiTheme="minorEastAsia" w:eastAsiaTheme="minorEastAsia" w:hAnsiTheme="minorEastAsia"/>
          <w:b/>
        </w:rPr>
      </w:pPr>
      <w:r w:rsidRPr="00F7359A">
        <w:rPr>
          <w:rFonts w:asciiTheme="minorEastAsia" w:eastAsiaTheme="minorEastAsia" w:hAnsiTheme="minorEastAsia"/>
          <w:b/>
        </w:rPr>
        <w:t>国内市场现状及趋势</w:t>
      </w:r>
      <w:r w:rsidRPr="00F7359A">
        <w:rPr>
          <w:rFonts w:asciiTheme="minorEastAsia" w:eastAsiaTheme="minorEastAsia" w:hAnsiTheme="minorEastAsia"/>
          <w:b/>
        </w:rPr>
        <w:tab/>
      </w:r>
    </w:p>
    <w:p w:rsidR="00922B0C" w:rsidRPr="008E42A2" w:rsidRDefault="00632BEA">
      <w:pPr>
        <w:ind w:firstLine="420"/>
        <w:jc w:val="left"/>
        <w:rPr>
          <w:rFonts w:asciiTheme="minorEastAsia" w:hAnsiTheme="minorEastAsia"/>
        </w:rPr>
      </w:pPr>
      <w:r w:rsidRPr="008E42A2">
        <w:rPr>
          <w:rFonts w:asciiTheme="minorEastAsia" w:hAnsiTheme="minorEastAsia"/>
          <w:szCs w:val="21"/>
        </w:rPr>
        <w:t>根据目前市面调研，目前智能</w:t>
      </w:r>
      <w:r w:rsidR="00601CD1">
        <w:rPr>
          <w:rFonts w:asciiTheme="minorEastAsia" w:hAnsiTheme="minorEastAsia" w:hint="eastAsia"/>
          <w:szCs w:val="21"/>
        </w:rPr>
        <w:t>教育</w:t>
      </w:r>
      <w:bookmarkStart w:id="4" w:name="_GoBack"/>
      <w:bookmarkEnd w:id="4"/>
      <w:r w:rsidRPr="008E42A2">
        <w:rPr>
          <w:rFonts w:asciiTheme="minorEastAsia" w:hAnsiTheme="minorEastAsia"/>
          <w:szCs w:val="21"/>
        </w:rPr>
        <w:t>机器人在国内范围产品极少，语音助手的功能一般都以类似于智能音箱等方式实现，能够被真正赋予“智能化”的产品少之又少。因此，国内现在缺少真正有自己的“思想”、能够有部分主动与用户互动的成分，而不是单方向被动等待用户互动的产品。</w:t>
      </w:r>
    </w:p>
    <w:p w:rsidR="00922B0C" w:rsidRPr="008E42A2" w:rsidRDefault="00632BEA">
      <w:pPr>
        <w:ind w:firstLine="420"/>
        <w:jc w:val="left"/>
        <w:rPr>
          <w:rFonts w:asciiTheme="minorEastAsia" w:hAnsiTheme="minorEastAsia"/>
          <w:szCs w:val="21"/>
        </w:rPr>
      </w:pPr>
      <w:r w:rsidRPr="008E42A2">
        <w:rPr>
          <w:rFonts w:asciiTheme="minorEastAsia" w:hAnsiTheme="minorEastAsia"/>
          <w:szCs w:val="21"/>
        </w:rPr>
        <w:t>我们的产品定位于能够与用户实现主动沟通、主动亲近的，有着类似于宠物习性的一款智能机器人产品，它不仅可以实现基础的智能音箱的所有功能，同时配备了运动模组的它可以主动运动，主动充电等功能，不让用户投入太多额外的精力在机器人本身的问题上，而是需要用户主动与它培育好感度，这样它才会给用户提供更好的服务。</w:t>
      </w:r>
    </w:p>
    <w:p w:rsidR="00922B0C" w:rsidRPr="008E42A2" w:rsidRDefault="00632BEA">
      <w:pPr>
        <w:ind w:firstLine="420"/>
        <w:jc w:val="left"/>
        <w:rPr>
          <w:rFonts w:asciiTheme="minorEastAsia" w:hAnsiTheme="minorEastAsia"/>
          <w:szCs w:val="21"/>
        </w:rPr>
      </w:pPr>
      <w:r w:rsidRPr="008E42A2">
        <w:rPr>
          <w:rFonts w:asciiTheme="minorEastAsia" w:hAnsiTheme="minorEastAsia"/>
          <w:szCs w:val="21"/>
        </w:rPr>
        <w:t>综上所述，我们相信我们的这个</w:t>
      </w:r>
      <w:r w:rsidR="008A18EF">
        <w:rPr>
          <w:rFonts w:asciiTheme="minorEastAsia" w:hAnsiTheme="minorEastAsia" w:hint="eastAsia"/>
          <w:szCs w:val="21"/>
        </w:rPr>
        <w:t>智能教具</w:t>
      </w:r>
      <w:r w:rsidRPr="008E42A2">
        <w:rPr>
          <w:rFonts w:asciiTheme="minorEastAsia" w:hAnsiTheme="minorEastAsia"/>
          <w:szCs w:val="21"/>
        </w:rPr>
        <w:t>机器人产品势必会优于目前国内市面上主流产品，在</w:t>
      </w:r>
      <w:r w:rsidR="004B3E25">
        <w:rPr>
          <w:rFonts w:asciiTheme="minorEastAsia" w:hAnsiTheme="minorEastAsia" w:hint="eastAsia"/>
          <w:szCs w:val="21"/>
        </w:rPr>
        <w:t>人们对于</w:t>
      </w:r>
      <w:r w:rsidRPr="008E42A2">
        <w:rPr>
          <w:rFonts w:asciiTheme="minorEastAsia" w:hAnsiTheme="minorEastAsia"/>
          <w:szCs w:val="21"/>
        </w:rPr>
        <w:t>智能</w:t>
      </w:r>
      <w:r w:rsidR="004B3E25">
        <w:rPr>
          <w:rFonts w:asciiTheme="minorEastAsia" w:hAnsiTheme="minorEastAsia" w:hint="eastAsia"/>
          <w:szCs w:val="21"/>
        </w:rPr>
        <w:t>教具</w:t>
      </w:r>
      <w:r w:rsidRPr="008E42A2">
        <w:rPr>
          <w:rFonts w:asciiTheme="minorEastAsia" w:hAnsiTheme="minorEastAsia"/>
          <w:szCs w:val="21"/>
        </w:rPr>
        <w:t>机器人需求全面加大时，提高竞争优势抢夺市场。</w:t>
      </w:r>
    </w:p>
    <w:p w:rsidR="00922B0C" w:rsidRPr="00F7359A" w:rsidRDefault="00632BEA" w:rsidP="00F7359A">
      <w:pPr>
        <w:pStyle w:val="8"/>
        <w:numPr>
          <w:ilvl w:val="0"/>
          <w:numId w:val="3"/>
        </w:numPr>
        <w:spacing w:line="319" w:lineRule="auto"/>
        <w:ind w:left="482" w:hangingChars="200" w:hanging="482"/>
        <w:jc w:val="left"/>
        <w:rPr>
          <w:rFonts w:asciiTheme="minorEastAsia" w:eastAsiaTheme="minorEastAsia" w:hAnsiTheme="minorEastAsia"/>
          <w:b/>
        </w:rPr>
      </w:pPr>
      <w:r w:rsidRPr="00F7359A">
        <w:rPr>
          <w:rFonts w:asciiTheme="minorEastAsia" w:eastAsiaTheme="minorEastAsia" w:hAnsiTheme="minorEastAsia"/>
          <w:b/>
        </w:rPr>
        <w:t>市场供求及预测</w:t>
      </w:r>
    </w:p>
    <w:p w:rsidR="00922B0C" w:rsidRPr="008E42A2" w:rsidRDefault="00632BEA">
      <w:pPr>
        <w:ind w:firstLine="420"/>
        <w:jc w:val="left"/>
        <w:rPr>
          <w:rFonts w:asciiTheme="minorEastAsia" w:hAnsiTheme="minorEastAsia"/>
          <w:szCs w:val="21"/>
        </w:rPr>
      </w:pPr>
      <w:r w:rsidRPr="008E42A2">
        <w:rPr>
          <w:rFonts w:asciiTheme="minorEastAsia" w:hAnsiTheme="minorEastAsia"/>
          <w:szCs w:val="21"/>
        </w:rPr>
        <w:t>近年来，国家相关部门不断加大对产业的扶持程度，根据《</w:t>
      </w:r>
      <w:r w:rsidRPr="008E42A2">
        <w:rPr>
          <w:rFonts w:asciiTheme="minorEastAsia" w:hAnsiTheme="minorEastAsia"/>
          <w:color w:val="191919"/>
          <w:szCs w:val="21"/>
        </w:rPr>
        <w:t>国家中长期科学和技术发展规划纲要（2006-2020年）</w:t>
      </w:r>
      <w:r w:rsidRPr="008E42A2">
        <w:rPr>
          <w:rFonts w:asciiTheme="minorEastAsia" w:hAnsiTheme="minorEastAsia"/>
          <w:szCs w:val="21"/>
        </w:rPr>
        <w:t>》所述，智能技术以被明确的作为重要发展方向之一，要求以服务机器人和危险作业机器人应用需求为重点，我们团队目前就是要实现家用服务类型机器人；</w:t>
      </w:r>
      <w:r w:rsidRPr="008E42A2">
        <w:rPr>
          <w:rFonts w:asciiTheme="minorEastAsia" w:hAnsiTheme="minorEastAsia"/>
          <w:color w:val="191919"/>
          <w:szCs w:val="21"/>
        </w:rPr>
        <w:t>国家“863”计划先进制造技术领域发布的《机器人行业白皮书》也指出，国内机器人在高端领域尚缺少竞争力，近期需要在关键零部件、机器人本体和系统集成3个方面取得突破。由此可见，近年来国家对机器人产业的扶持力度空前，给我国机器人生产企业带来了明显的利好。</w:t>
      </w:r>
    </w:p>
    <w:p w:rsidR="00922B0C" w:rsidRPr="008E42A2" w:rsidRDefault="00632BEA">
      <w:pPr>
        <w:ind w:firstLine="420"/>
        <w:jc w:val="left"/>
        <w:rPr>
          <w:rFonts w:asciiTheme="minorEastAsia" w:hAnsiTheme="minorEastAsia"/>
          <w:szCs w:val="21"/>
        </w:rPr>
      </w:pPr>
      <w:r w:rsidRPr="008E42A2">
        <w:rPr>
          <w:rFonts w:asciiTheme="minorEastAsia" w:hAnsiTheme="minorEastAsia"/>
          <w:color w:val="191919"/>
          <w:szCs w:val="21"/>
        </w:rPr>
        <w:t>根据历史数据，我国2010年后，数据显示中国城镇居民家庭恩格尔系数由2001年的40%下降到了2014年的35%以下，表明随着人均可支配收入的提高，人们开始更加注重提高生活质量，对于高质量的生活环境需求将会更加强烈。因此，智能家用机器人将在未来一段时间快速占领市场。</w:t>
      </w:r>
    </w:p>
    <w:p w:rsidR="00922B0C" w:rsidRPr="00F7359A" w:rsidRDefault="00632BEA" w:rsidP="00C52948">
      <w:pPr>
        <w:pStyle w:val="2"/>
      </w:pPr>
      <w:bookmarkStart w:id="5" w:name="_Toc4701733"/>
      <w:r w:rsidRPr="00F7359A">
        <w:lastRenderedPageBreak/>
        <w:t>第二节</w:t>
      </w:r>
      <w:r w:rsidRPr="00F7359A">
        <w:t xml:space="preserve"> </w:t>
      </w:r>
      <w:r w:rsidRPr="00F7359A">
        <w:t>市场分析研究</w:t>
      </w:r>
      <w:bookmarkEnd w:id="5"/>
    </w:p>
    <w:p w:rsidR="00922B0C" w:rsidRPr="00F7359A" w:rsidRDefault="00632BEA">
      <w:pPr>
        <w:pStyle w:val="9"/>
        <w:spacing w:line="319" w:lineRule="auto"/>
        <w:jc w:val="left"/>
        <w:rPr>
          <w:rFonts w:asciiTheme="minorEastAsia" w:eastAsiaTheme="minorEastAsia" w:hAnsiTheme="minorEastAsia"/>
          <w:b/>
        </w:rPr>
      </w:pPr>
      <w:r w:rsidRPr="00F7359A">
        <w:rPr>
          <w:rFonts w:asciiTheme="minorEastAsia" w:eastAsiaTheme="minorEastAsia" w:hAnsiTheme="minorEastAsia"/>
          <w:b/>
        </w:rPr>
        <w:t>1、规模分析与预测</w:t>
      </w:r>
    </w:p>
    <w:p w:rsidR="00922B0C" w:rsidRPr="008E42A2" w:rsidRDefault="00632BEA">
      <w:pPr>
        <w:ind w:firstLine="420"/>
        <w:jc w:val="left"/>
        <w:rPr>
          <w:rFonts w:asciiTheme="minorEastAsia" w:hAnsiTheme="minorEastAsia"/>
        </w:rPr>
      </w:pPr>
      <w:r w:rsidRPr="008E42A2">
        <w:rPr>
          <w:rFonts w:asciiTheme="minorEastAsia" w:hAnsiTheme="minorEastAsia"/>
          <w:szCs w:val="21"/>
        </w:rPr>
        <w:t>根据</w:t>
      </w:r>
      <w:r w:rsidRPr="008E42A2">
        <w:rPr>
          <w:rFonts w:asciiTheme="minorEastAsia" w:hAnsiTheme="minorEastAsia"/>
          <w:color w:val="424242"/>
          <w:szCs w:val="21"/>
        </w:rPr>
        <w:t>《中国机器人产业发展报告（2018）》显示，全球机器人产业在基础技术、市场规模、企业智能化转型方面持续提升，2018年时候已经达到了298.2亿美元，其中服务机器人占了近3-4成，将近92.5亿美元，因此服务型智能机器人市场规模空前巨大。</w:t>
      </w:r>
    </w:p>
    <w:p w:rsidR="00922B0C" w:rsidRPr="00F7359A" w:rsidRDefault="00632BEA">
      <w:pPr>
        <w:pStyle w:val="9"/>
        <w:spacing w:line="319" w:lineRule="auto"/>
        <w:jc w:val="left"/>
        <w:rPr>
          <w:rFonts w:asciiTheme="minorEastAsia" w:eastAsiaTheme="minorEastAsia" w:hAnsiTheme="minorEastAsia"/>
          <w:b/>
        </w:rPr>
      </w:pPr>
      <w:r w:rsidRPr="00F7359A">
        <w:rPr>
          <w:rFonts w:asciiTheme="minorEastAsia" w:eastAsiaTheme="minorEastAsia" w:hAnsiTheme="minorEastAsia"/>
          <w:b/>
        </w:rPr>
        <w:t>2、目标客户的购买力</w:t>
      </w:r>
    </w:p>
    <w:p w:rsidR="00922B0C" w:rsidRPr="008E42A2" w:rsidRDefault="00632BEA">
      <w:pPr>
        <w:ind w:firstLine="420"/>
        <w:jc w:val="left"/>
        <w:rPr>
          <w:rFonts w:asciiTheme="minorEastAsia" w:hAnsiTheme="minorEastAsia"/>
        </w:rPr>
      </w:pPr>
      <w:r w:rsidRPr="008E42A2">
        <w:rPr>
          <w:rFonts w:asciiTheme="minorEastAsia" w:hAnsiTheme="minorEastAsia"/>
          <w:szCs w:val="21"/>
        </w:rPr>
        <w:t>根据国内主流环境和目前市面上平均价格，智能机器人市场从2000上下~15000上下皆有主流产品，同时大部分主流产品销量在百万级别，因此随着</w:t>
      </w:r>
      <w:r w:rsidRPr="008E42A2">
        <w:rPr>
          <w:rFonts w:asciiTheme="minorEastAsia" w:hAnsiTheme="minorEastAsia"/>
          <w:color w:val="191919"/>
          <w:szCs w:val="21"/>
        </w:rPr>
        <w:t>均可支配收入的提高，人们开始更加注重提高生活质量，人均购买力也会逐渐提升。</w:t>
      </w:r>
    </w:p>
    <w:p w:rsidR="00922B0C" w:rsidRPr="00F7359A" w:rsidRDefault="00632BEA">
      <w:pPr>
        <w:pStyle w:val="9"/>
        <w:spacing w:line="319" w:lineRule="auto"/>
        <w:jc w:val="left"/>
        <w:rPr>
          <w:rFonts w:asciiTheme="minorEastAsia" w:eastAsiaTheme="minorEastAsia" w:hAnsiTheme="minorEastAsia"/>
          <w:b/>
        </w:rPr>
      </w:pPr>
      <w:r w:rsidRPr="00F7359A">
        <w:rPr>
          <w:rFonts w:asciiTheme="minorEastAsia" w:eastAsiaTheme="minorEastAsia" w:hAnsiTheme="minorEastAsia"/>
          <w:b/>
        </w:rPr>
        <w:t>3、市场中关键影响因素</w:t>
      </w:r>
    </w:p>
    <w:p w:rsidR="00922B0C" w:rsidRPr="008E42A2" w:rsidRDefault="00632BEA">
      <w:pPr>
        <w:ind w:firstLine="420"/>
        <w:jc w:val="left"/>
        <w:rPr>
          <w:rFonts w:asciiTheme="minorEastAsia" w:hAnsiTheme="minorEastAsia"/>
        </w:rPr>
      </w:pPr>
      <w:r w:rsidRPr="008E42A2">
        <w:rPr>
          <w:rFonts w:asciiTheme="minorEastAsia" w:hAnsiTheme="minorEastAsia"/>
          <w:szCs w:val="21"/>
        </w:rPr>
        <w:t>根据智能机器人需求分析可得，以下几点将决定在智能机器人市场上能否占据较大市场：</w:t>
      </w:r>
    </w:p>
    <w:p w:rsidR="00922B0C" w:rsidRPr="008E42A2" w:rsidRDefault="00632BEA">
      <w:pPr>
        <w:ind w:firstLine="420"/>
        <w:jc w:val="left"/>
        <w:rPr>
          <w:rFonts w:asciiTheme="minorEastAsia" w:hAnsiTheme="minorEastAsia"/>
        </w:rPr>
      </w:pPr>
      <w:r w:rsidRPr="008E42A2">
        <w:rPr>
          <w:rFonts w:asciiTheme="minorEastAsia" w:hAnsiTheme="minorEastAsia"/>
          <w:szCs w:val="21"/>
        </w:rPr>
        <w:t>人工智能、语音识别以及仿生科技成为发展教育机器人的关键技术，现在市场需要的是机器人拥有如同人一样的灵活度、提供如同人一般的互动模式，如同人一般语音互动的语音识别技术、能够扮演各种角色与使用者互动并提供反馈的人工智能。</w:t>
      </w:r>
    </w:p>
    <w:p w:rsidR="00922B0C" w:rsidRPr="008E42A2" w:rsidRDefault="00632BEA" w:rsidP="00C52948">
      <w:pPr>
        <w:pStyle w:val="1"/>
      </w:pPr>
      <w:bookmarkStart w:id="6" w:name="_Toc4701734"/>
      <w:r w:rsidRPr="008E42A2">
        <w:t>第四章</w:t>
      </w:r>
      <w:r w:rsidRPr="008E42A2">
        <w:t xml:space="preserve"> </w:t>
      </w:r>
      <w:r w:rsidRPr="008E42A2">
        <w:t>行业分析</w:t>
      </w:r>
      <w:bookmarkEnd w:id="6"/>
    </w:p>
    <w:p w:rsidR="00922B0C" w:rsidRPr="00F7359A" w:rsidRDefault="00632BEA" w:rsidP="00C52948">
      <w:pPr>
        <w:pStyle w:val="2"/>
      </w:pPr>
      <w:bookmarkStart w:id="7" w:name="_Toc4701735"/>
      <w:r w:rsidRPr="00F7359A">
        <w:t>第一节</w:t>
      </w:r>
      <w:r w:rsidRPr="00F7359A">
        <w:t xml:space="preserve"> </w:t>
      </w:r>
      <w:r w:rsidRPr="00F7359A">
        <w:t>行业分析</w:t>
      </w:r>
      <w:bookmarkEnd w:id="7"/>
    </w:p>
    <w:p w:rsidR="00922B0C" w:rsidRPr="00F7359A" w:rsidRDefault="00632BEA">
      <w:pPr>
        <w:pStyle w:val="9"/>
        <w:spacing w:line="319" w:lineRule="auto"/>
        <w:jc w:val="left"/>
        <w:rPr>
          <w:rFonts w:asciiTheme="minorEastAsia" w:eastAsiaTheme="minorEastAsia" w:hAnsiTheme="minorEastAsia"/>
          <w:b/>
        </w:rPr>
      </w:pPr>
      <w:r w:rsidRPr="00F7359A">
        <w:rPr>
          <w:rFonts w:asciiTheme="minorEastAsia" w:eastAsiaTheme="minorEastAsia" w:hAnsiTheme="minorEastAsia"/>
          <w:b/>
        </w:rPr>
        <w:t>1、产业基本情况</w:t>
      </w:r>
    </w:p>
    <w:p w:rsidR="00922B0C" w:rsidRPr="008E42A2" w:rsidRDefault="00632BEA">
      <w:pPr>
        <w:ind w:firstLine="420"/>
        <w:jc w:val="left"/>
        <w:rPr>
          <w:rFonts w:asciiTheme="minorEastAsia" w:hAnsiTheme="minorEastAsia"/>
        </w:rPr>
      </w:pPr>
      <w:r w:rsidRPr="008E42A2">
        <w:rPr>
          <w:rFonts w:asciiTheme="minorEastAsia" w:hAnsiTheme="minorEastAsia"/>
          <w:szCs w:val="21"/>
        </w:rPr>
        <w:t>据前瞻研究院发布的《服务机器人行业发展前景与投资战略规划分析报告》数据显示，近年来，中国服务机器人销售额呈逐年快速增长。2012年中国服务机器人销售额约为7.9亿美元2016年中国服务机器人销售额上升至16.6亿美元，占全球的服务机器人销售额22.13%；前瞻预计2017年，中国服务机器人销售额将达到20.6亿美元，全球占比上升至24.24%。</w:t>
      </w:r>
    </w:p>
    <w:p w:rsidR="00922B0C" w:rsidRPr="008E42A2" w:rsidRDefault="00632BEA">
      <w:pPr>
        <w:jc w:val="center"/>
        <w:rPr>
          <w:rFonts w:asciiTheme="minorEastAsia" w:hAnsiTheme="minorEastAsia"/>
        </w:rPr>
      </w:pPr>
      <w:r w:rsidRPr="008E42A2">
        <w:rPr>
          <w:rFonts w:asciiTheme="minorEastAsia" w:hAnsiTheme="minorEastAsia"/>
          <w:noProof/>
          <w:szCs w:val="21"/>
        </w:rPr>
        <w:lastRenderedPageBreak/>
        <w:drawing>
          <wp:inline distT="0" distB="0" distL="0" distR="0">
            <wp:extent cx="3777615" cy="2264617"/>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3"/>
                    <a:stretch>
                      <a:fillRect/>
                    </a:stretch>
                  </pic:blipFill>
                  <pic:spPr>
                    <a:xfrm>
                      <a:off x="0" y="0"/>
                      <a:ext cx="3781872" cy="2267169"/>
                    </a:xfrm>
                    <a:prstGeom prst="rect">
                      <a:avLst/>
                    </a:prstGeom>
                  </pic:spPr>
                </pic:pic>
              </a:graphicData>
            </a:graphic>
          </wp:inline>
        </w:drawing>
      </w:r>
    </w:p>
    <w:p w:rsidR="00922B0C" w:rsidRPr="008E42A2" w:rsidRDefault="00632BEA">
      <w:pPr>
        <w:jc w:val="center"/>
        <w:rPr>
          <w:rFonts w:asciiTheme="minorEastAsia" w:hAnsiTheme="minorEastAsia"/>
          <w:sz w:val="18"/>
          <w:szCs w:val="18"/>
        </w:rPr>
      </w:pPr>
      <w:r w:rsidRPr="008E42A2">
        <w:rPr>
          <w:rFonts w:asciiTheme="minorEastAsia" w:hAnsiTheme="minorEastAsia"/>
          <w:sz w:val="18"/>
          <w:szCs w:val="18"/>
        </w:rPr>
        <w:t>图 4-1 2012-2017中国服务机器人市场规模</w:t>
      </w:r>
    </w:p>
    <w:p w:rsidR="00922B0C" w:rsidRPr="008E42A2" w:rsidRDefault="00922B0C">
      <w:pPr>
        <w:jc w:val="center"/>
        <w:rPr>
          <w:rFonts w:asciiTheme="minorEastAsia" w:hAnsiTheme="minorEastAsia"/>
          <w:sz w:val="18"/>
          <w:szCs w:val="18"/>
        </w:rPr>
      </w:pPr>
    </w:p>
    <w:p w:rsidR="00922B0C" w:rsidRPr="008E42A2" w:rsidRDefault="00632BEA">
      <w:pPr>
        <w:ind w:firstLine="420"/>
        <w:jc w:val="left"/>
        <w:rPr>
          <w:rFonts w:asciiTheme="minorEastAsia" w:hAnsiTheme="minorEastAsia"/>
        </w:rPr>
      </w:pPr>
      <w:r w:rsidRPr="008E42A2">
        <w:rPr>
          <w:rFonts w:asciiTheme="minorEastAsia" w:hAnsiTheme="minorEastAsia"/>
          <w:szCs w:val="21"/>
        </w:rPr>
        <w:t>通过，根据报告显示，2016年中国个人/家用服务机器人销售额约为10.3亿美元，同比增长28.75%；预计2017年，中国专业服务机器人销售额将达到13.2亿美元，同比增长28.16%。</w:t>
      </w:r>
    </w:p>
    <w:p w:rsidR="00922B0C" w:rsidRPr="008E42A2" w:rsidRDefault="00632BEA">
      <w:pPr>
        <w:jc w:val="center"/>
        <w:rPr>
          <w:rFonts w:asciiTheme="minorEastAsia" w:hAnsiTheme="minorEastAsia"/>
        </w:rPr>
      </w:pPr>
      <w:r w:rsidRPr="008E42A2">
        <w:rPr>
          <w:rFonts w:asciiTheme="minorEastAsia" w:hAnsiTheme="minorEastAsia"/>
          <w:noProof/>
          <w:szCs w:val="21"/>
        </w:rPr>
        <w:drawing>
          <wp:inline distT="0" distB="0" distL="0" distR="0">
            <wp:extent cx="3790950" cy="22764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14"/>
                    <a:stretch>
                      <a:fillRect/>
                    </a:stretch>
                  </pic:blipFill>
                  <pic:spPr>
                    <a:xfrm>
                      <a:off x="0" y="0"/>
                      <a:ext cx="3790950" cy="2276475"/>
                    </a:xfrm>
                    <a:prstGeom prst="rect">
                      <a:avLst/>
                    </a:prstGeom>
                  </pic:spPr>
                </pic:pic>
              </a:graphicData>
            </a:graphic>
          </wp:inline>
        </w:drawing>
      </w:r>
    </w:p>
    <w:p w:rsidR="00922B0C" w:rsidRPr="008E42A2" w:rsidRDefault="00632BEA">
      <w:pPr>
        <w:jc w:val="center"/>
        <w:rPr>
          <w:rFonts w:asciiTheme="minorEastAsia" w:hAnsiTheme="minorEastAsia"/>
          <w:sz w:val="18"/>
          <w:szCs w:val="18"/>
        </w:rPr>
      </w:pPr>
      <w:r w:rsidRPr="008E42A2">
        <w:rPr>
          <w:rFonts w:asciiTheme="minorEastAsia" w:hAnsiTheme="minorEastAsia"/>
          <w:sz w:val="18"/>
          <w:szCs w:val="18"/>
        </w:rPr>
        <w:t>图4-2 2012-2017年中国个人/家用服务机器人市场规模</w:t>
      </w:r>
    </w:p>
    <w:p w:rsidR="00922B0C" w:rsidRPr="008E42A2" w:rsidRDefault="00632BEA">
      <w:pPr>
        <w:ind w:firstLine="420"/>
        <w:jc w:val="left"/>
        <w:rPr>
          <w:rFonts w:asciiTheme="minorEastAsia" w:hAnsiTheme="minorEastAsia"/>
        </w:rPr>
      </w:pPr>
      <w:r w:rsidRPr="008E42A2">
        <w:rPr>
          <w:rFonts w:asciiTheme="minorEastAsia" w:hAnsiTheme="minorEastAsia"/>
          <w:szCs w:val="21"/>
        </w:rPr>
        <w:t>根据上述数据可得，中国服务型机器人市场规模随着时间正在飞速增长，因此家用服务类型机器人产业将会快速发展。</w:t>
      </w:r>
    </w:p>
    <w:p w:rsidR="00922B0C" w:rsidRPr="00F7359A" w:rsidRDefault="00632BEA">
      <w:pPr>
        <w:pStyle w:val="9"/>
        <w:spacing w:line="319" w:lineRule="auto"/>
        <w:jc w:val="left"/>
        <w:rPr>
          <w:rFonts w:asciiTheme="minorEastAsia" w:eastAsiaTheme="minorEastAsia" w:hAnsiTheme="minorEastAsia"/>
          <w:b/>
        </w:rPr>
      </w:pPr>
      <w:r w:rsidRPr="00F7359A">
        <w:rPr>
          <w:rFonts w:asciiTheme="minorEastAsia" w:eastAsiaTheme="minorEastAsia" w:hAnsiTheme="minorEastAsia"/>
          <w:b/>
        </w:rPr>
        <w:t>2、投资前景分析</w:t>
      </w:r>
    </w:p>
    <w:p w:rsidR="00922B0C" w:rsidRPr="008E42A2" w:rsidRDefault="00632BEA">
      <w:pPr>
        <w:ind w:firstLine="420"/>
        <w:jc w:val="left"/>
        <w:rPr>
          <w:rFonts w:asciiTheme="minorEastAsia" w:hAnsiTheme="minorEastAsia"/>
        </w:rPr>
      </w:pPr>
      <w:r w:rsidRPr="008E42A2">
        <w:rPr>
          <w:rFonts w:asciiTheme="minorEastAsia" w:hAnsiTheme="minorEastAsia"/>
          <w:szCs w:val="21"/>
        </w:rPr>
        <w:t>根据上述数据，面对快速增长的市场规模，个人/家用服务机器人市场将快速占领整个机器人市场的较大比重，同时前期投入并不太高，但是回报较大，因此适合大型投资，同时获得较大的利润。</w:t>
      </w:r>
    </w:p>
    <w:p w:rsidR="00922B0C" w:rsidRPr="00F7359A" w:rsidRDefault="00632BEA" w:rsidP="00C52948">
      <w:pPr>
        <w:pStyle w:val="2"/>
      </w:pPr>
      <w:bookmarkStart w:id="8" w:name="_Toc4701736"/>
      <w:r w:rsidRPr="00F7359A">
        <w:lastRenderedPageBreak/>
        <w:t>第二节</w:t>
      </w:r>
      <w:r w:rsidRPr="00F7359A">
        <w:t xml:space="preserve"> </w:t>
      </w:r>
      <w:r w:rsidRPr="00F7359A">
        <w:t>企业竞争力分析</w:t>
      </w:r>
      <w:bookmarkEnd w:id="8"/>
    </w:p>
    <w:p w:rsidR="00922B0C" w:rsidRPr="00F7359A" w:rsidRDefault="00632BEA">
      <w:pPr>
        <w:pStyle w:val="9"/>
        <w:spacing w:line="319" w:lineRule="auto"/>
        <w:jc w:val="left"/>
        <w:rPr>
          <w:rFonts w:asciiTheme="minorEastAsia" w:eastAsiaTheme="minorEastAsia" w:hAnsiTheme="minorEastAsia"/>
          <w:b/>
        </w:rPr>
      </w:pPr>
      <w:r w:rsidRPr="00F7359A">
        <w:rPr>
          <w:rFonts w:asciiTheme="minorEastAsia" w:eastAsiaTheme="minorEastAsia" w:hAnsiTheme="minorEastAsia"/>
          <w:b/>
        </w:rPr>
        <w:t>1、企业在整个企业中的地位</w:t>
      </w:r>
    </w:p>
    <w:p w:rsidR="00922B0C" w:rsidRPr="008E42A2" w:rsidRDefault="00632BEA">
      <w:pPr>
        <w:ind w:firstLine="420"/>
        <w:jc w:val="left"/>
        <w:rPr>
          <w:rFonts w:asciiTheme="minorEastAsia" w:hAnsiTheme="minorEastAsia"/>
        </w:rPr>
      </w:pPr>
      <w:r w:rsidRPr="008E42A2">
        <w:rPr>
          <w:rFonts w:asciiTheme="minorEastAsia" w:hAnsiTheme="minorEastAsia"/>
          <w:szCs w:val="21"/>
        </w:rPr>
        <w:t>我们公司作为初创公司，在人工智能和简单机械等层面具有独到见解，同时具有研究与宣传能力，本公司致力于与现有服务或制造商合作，为仍处在萌芽阶段的智能教育机器人行业提供全新的、立于时代同时优于时代的产品。</w:t>
      </w:r>
    </w:p>
    <w:p w:rsidR="00922B0C" w:rsidRPr="00F7359A" w:rsidRDefault="00632BEA">
      <w:pPr>
        <w:pStyle w:val="9"/>
        <w:spacing w:line="319" w:lineRule="auto"/>
        <w:jc w:val="left"/>
        <w:rPr>
          <w:rFonts w:asciiTheme="minorEastAsia" w:eastAsiaTheme="minorEastAsia" w:hAnsiTheme="minorEastAsia"/>
          <w:b/>
        </w:rPr>
      </w:pPr>
      <w:r w:rsidRPr="00F7359A">
        <w:rPr>
          <w:rFonts w:asciiTheme="minorEastAsia" w:eastAsiaTheme="minorEastAsia" w:hAnsiTheme="minorEastAsia"/>
          <w:b/>
        </w:rPr>
        <w:t>2、和同类型企业对比分析</w:t>
      </w:r>
    </w:p>
    <w:p w:rsidR="00922B0C" w:rsidRPr="008E42A2" w:rsidRDefault="00632BEA">
      <w:pPr>
        <w:ind w:firstLine="420"/>
        <w:jc w:val="left"/>
        <w:rPr>
          <w:rFonts w:asciiTheme="minorEastAsia" w:hAnsiTheme="minorEastAsia"/>
        </w:rPr>
      </w:pPr>
      <w:r w:rsidRPr="008E42A2">
        <w:rPr>
          <w:rFonts w:asciiTheme="minorEastAsia" w:hAnsiTheme="minorEastAsia"/>
          <w:szCs w:val="21"/>
        </w:rPr>
        <w:t>目前国内市场家用智能机器人主要侧重点在家庭陪伴，没有</w:t>
      </w:r>
      <w:r w:rsidR="00F9183F">
        <w:rPr>
          <w:rFonts w:asciiTheme="minorEastAsia" w:hAnsiTheme="minorEastAsia" w:hint="eastAsia"/>
          <w:szCs w:val="21"/>
        </w:rPr>
        <w:t>侧重于智能教具</w:t>
      </w:r>
      <w:r w:rsidRPr="008E42A2">
        <w:rPr>
          <w:rFonts w:asciiTheme="minorEastAsia" w:hAnsiTheme="minorEastAsia"/>
          <w:szCs w:val="21"/>
        </w:rPr>
        <w:t>的智能家用机器人，因此我们企业侧重于这片空白市场，因此优势上强于其他公司。</w:t>
      </w:r>
    </w:p>
    <w:p w:rsidR="00922B0C" w:rsidRPr="008E42A2" w:rsidRDefault="00632BEA">
      <w:pPr>
        <w:ind w:firstLine="420"/>
        <w:jc w:val="left"/>
        <w:rPr>
          <w:rFonts w:asciiTheme="minorEastAsia" w:hAnsiTheme="minorEastAsia"/>
        </w:rPr>
      </w:pPr>
      <w:r w:rsidRPr="008E42A2">
        <w:rPr>
          <w:rFonts w:asciiTheme="minorEastAsia" w:hAnsiTheme="minorEastAsia"/>
          <w:szCs w:val="21"/>
        </w:rPr>
        <w:t>本公司相比于其他公司，在产品经验上和产业链的把握上可能略有欠缺，但是随着公司发展，在打破瓶颈期之后，我们将尽量缩短与其他公司的差距，同时占据大比例的市场。</w:t>
      </w:r>
    </w:p>
    <w:p w:rsidR="00922B0C" w:rsidRPr="00F7359A" w:rsidRDefault="00632BEA">
      <w:pPr>
        <w:pStyle w:val="9"/>
        <w:spacing w:line="319" w:lineRule="auto"/>
        <w:jc w:val="left"/>
        <w:rPr>
          <w:rFonts w:asciiTheme="minorEastAsia" w:eastAsiaTheme="minorEastAsia" w:hAnsiTheme="minorEastAsia"/>
          <w:b/>
        </w:rPr>
      </w:pPr>
      <w:r w:rsidRPr="00F7359A">
        <w:rPr>
          <w:rFonts w:asciiTheme="minorEastAsia" w:eastAsiaTheme="minorEastAsia" w:hAnsiTheme="minorEastAsia"/>
          <w:b/>
        </w:rPr>
        <w:t>3、SWOT态势分析</w:t>
      </w:r>
    </w:p>
    <w:p w:rsidR="00922B0C" w:rsidRPr="008E42A2" w:rsidRDefault="00F7359A">
      <w:pPr>
        <w:jc w:val="left"/>
        <w:rPr>
          <w:rFonts w:asciiTheme="minorEastAsia" w:hAnsiTheme="minorEastAsia"/>
        </w:rPr>
      </w:pPr>
      <w:r>
        <w:rPr>
          <w:rFonts w:asciiTheme="minorEastAsia" w:hAnsiTheme="minorEastAsia" w:hint="eastAsia"/>
          <w:b/>
          <w:bCs/>
          <w:szCs w:val="21"/>
        </w:rPr>
        <w:t>（1）</w:t>
      </w:r>
      <w:r w:rsidR="00632BEA" w:rsidRPr="008E42A2">
        <w:rPr>
          <w:rFonts w:asciiTheme="minorEastAsia" w:hAnsiTheme="minorEastAsia"/>
          <w:b/>
          <w:bCs/>
          <w:szCs w:val="21"/>
        </w:rPr>
        <w:t>优势（Strengths）</w:t>
      </w:r>
    </w:p>
    <w:p w:rsidR="00922B0C" w:rsidRPr="008E42A2" w:rsidRDefault="00632BEA">
      <w:pPr>
        <w:ind w:firstLine="420"/>
        <w:jc w:val="left"/>
        <w:rPr>
          <w:rFonts w:asciiTheme="minorEastAsia" w:hAnsiTheme="minorEastAsia"/>
        </w:rPr>
      </w:pPr>
      <w:r w:rsidRPr="008E42A2">
        <w:rPr>
          <w:rFonts w:asciiTheme="minorEastAsia" w:hAnsiTheme="minorEastAsia"/>
          <w:szCs w:val="21"/>
        </w:rPr>
        <w:t>本公司作为初创企业，目前主要优势在底层技术的硬实力上。</w:t>
      </w:r>
    </w:p>
    <w:p w:rsidR="00922B0C" w:rsidRPr="008E42A2" w:rsidRDefault="00922B0C">
      <w:pPr>
        <w:ind w:firstLine="420"/>
        <w:jc w:val="left"/>
        <w:rPr>
          <w:rFonts w:asciiTheme="minorEastAsia" w:hAnsiTheme="minorEastAsia"/>
        </w:rPr>
      </w:pPr>
    </w:p>
    <w:p w:rsidR="00922B0C" w:rsidRPr="008E42A2" w:rsidRDefault="00632BEA">
      <w:pPr>
        <w:ind w:firstLine="420"/>
        <w:jc w:val="left"/>
        <w:rPr>
          <w:rFonts w:asciiTheme="minorEastAsia" w:hAnsiTheme="minorEastAsia"/>
        </w:rPr>
      </w:pPr>
      <w:r w:rsidRPr="008E42A2">
        <w:rPr>
          <w:rFonts w:asciiTheme="minorEastAsia" w:hAnsiTheme="minorEastAsia"/>
          <w:b/>
          <w:bCs/>
          <w:szCs w:val="21"/>
        </w:rPr>
        <w:t>灵活的机械运动技术：</w:t>
      </w:r>
    </w:p>
    <w:p w:rsidR="00922B0C" w:rsidRPr="008E42A2" w:rsidRDefault="00632BEA">
      <w:pPr>
        <w:ind w:leftChars="200" w:left="420" w:firstLine="420"/>
        <w:jc w:val="left"/>
        <w:rPr>
          <w:rFonts w:asciiTheme="minorEastAsia" w:hAnsiTheme="minorEastAsia"/>
        </w:rPr>
      </w:pPr>
      <w:r w:rsidRPr="008E42A2">
        <w:rPr>
          <w:rFonts w:asciiTheme="minorEastAsia" w:hAnsiTheme="minorEastAsia"/>
          <w:szCs w:val="21"/>
        </w:rPr>
        <w:t>本公司相较于其他</w:t>
      </w:r>
      <w:r w:rsidR="0088497E">
        <w:rPr>
          <w:rFonts w:asciiTheme="minorEastAsia" w:hAnsiTheme="minorEastAsia" w:hint="eastAsia"/>
          <w:szCs w:val="21"/>
        </w:rPr>
        <w:t>智能教具</w:t>
      </w:r>
      <w:r w:rsidRPr="008E42A2">
        <w:rPr>
          <w:rFonts w:asciiTheme="minorEastAsia" w:hAnsiTheme="minorEastAsia"/>
          <w:szCs w:val="21"/>
        </w:rPr>
        <w:t>公司，能够提供更加灵活有效的机械运送模式，配合语音指令和基本AI可以时间更加生动、仿真的机械运动方式。</w:t>
      </w:r>
    </w:p>
    <w:p w:rsidR="00922B0C" w:rsidRPr="008E42A2" w:rsidRDefault="00922B0C">
      <w:pPr>
        <w:jc w:val="left"/>
        <w:rPr>
          <w:rFonts w:asciiTheme="minorEastAsia" w:hAnsiTheme="minorEastAsia"/>
        </w:rPr>
      </w:pPr>
    </w:p>
    <w:p w:rsidR="00922B0C" w:rsidRPr="008E42A2" w:rsidRDefault="00632BEA">
      <w:pPr>
        <w:ind w:firstLine="420"/>
        <w:jc w:val="left"/>
        <w:rPr>
          <w:rFonts w:asciiTheme="minorEastAsia" w:hAnsiTheme="minorEastAsia"/>
        </w:rPr>
      </w:pPr>
      <w:r w:rsidRPr="008E42A2">
        <w:rPr>
          <w:rFonts w:asciiTheme="minorEastAsia" w:hAnsiTheme="minorEastAsia"/>
          <w:b/>
          <w:bCs/>
          <w:szCs w:val="21"/>
        </w:rPr>
        <w:t>更加智能的语音控制：</w:t>
      </w:r>
    </w:p>
    <w:p w:rsidR="00922B0C" w:rsidRPr="008E42A2" w:rsidRDefault="00632BEA">
      <w:pPr>
        <w:ind w:leftChars="200" w:left="420" w:firstLine="420"/>
        <w:jc w:val="left"/>
        <w:rPr>
          <w:rFonts w:asciiTheme="minorEastAsia" w:hAnsiTheme="minorEastAsia"/>
        </w:rPr>
      </w:pPr>
      <w:r w:rsidRPr="008E42A2">
        <w:rPr>
          <w:rFonts w:asciiTheme="minorEastAsia" w:hAnsiTheme="minorEastAsia"/>
          <w:szCs w:val="21"/>
        </w:rPr>
        <w:t>本公司使用市面上优秀的小爱同学开放平台，配合自定义语音指令和动作编程，相较于其他公司，可以实现更加聪明，灵活的人工智能，尽量让用户使用更加灵活的操作方式。</w:t>
      </w:r>
    </w:p>
    <w:p w:rsidR="00922B0C" w:rsidRPr="008E42A2" w:rsidRDefault="00922B0C">
      <w:pPr>
        <w:jc w:val="left"/>
        <w:rPr>
          <w:rFonts w:asciiTheme="minorEastAsia" w:hAnsiTheme="minorEastAsia"/>
        </w:rPr>
      </w:pPr>
    </w:p>
    <w:p w:rsidR="00922B0C" w:rsidRPr="008E42A2" w:rsidRDefault="00632BEA">
      <w:pPr>
        <w:ind w:firstLine="420"/>
        <w:jc w:val="left"/>
        <w:rPr>
          <w:rFonts w:asciiTheme="minorEastAsia" w:hAnsiTheme="minorEastAsia"/>
        </w:rPr>
      </w:pPr>
      <w:r w:rsidRPr="008E42A2">
        <w:rPr>
          <w:rFonts w:asciiTheme="minorEastAsia" w:hAnsiTheme="minorEastAsia"/>
          <w:b/>
          <w:bCs/>
          <w:szCs w:val="21"/>
        </w:rPr>
        <w:t>严格的管理和制度执行力：</w:t>
      </w:r>
    </w:p>
    <w:p w:rsidR="00922B0C" w:rsidRPr="008E42A2" w:rsidRDefault="00632BEA">
      <w:pPr>
        <w:ind w:leftChars="200" w:left="420" w:firstLine="420"/>
        <w:jc w:val="left"/>
        <w:rPr>
          <w:rFonts w:asciiTheme="minorEastAsia" w:hAnsiTheme="minorEastAsia"/>
        </w:rPr>
      </w:pPr>
      <w:r w:rsidRPr="008E42A2">
        <w:rPr>
          <w:rFonts w:asciiTheme="minorEastAsia" w:hAnsiTheme="minorEastAsia"/>
          <w:szCs w:val="21"/>
        </w:rPr>
        <w:t>作为初创公司，我们拥有严格完善的制度，每一个员工都能自觉的完成工作，积极采用“斜坡球理论”，尽量让每个团队变得更加团结，我们不缺少的不是严密的管理制度，二是对管理制度的严格执行。</w:t>
      </w:r>
    </w:p>
    <w:p w:rsidR="00922B0C" w:rsidRPr="008E42A2" w:rsidRDefault="00922B0C">
      <w:pPr>
        <w:jc w:val="left"/>
        <w:rPr>
          <w:rFonts w:asciiTheme="minorEastAsia" w:hAnsiTheme="minorEastAsia"/>
        </w:rPr>
      </w:pPr>
    </w:p>
    <w:p w:rsidR="00922B0C" w:rsidRPr="008E42A2" w:rsidRDefault="00F7359A">
      <w:pPr>
        <w:jc w:val="left"/>
        <w:rPr>
          <w:rFonts w:asciiTheme="minorEastAsia" w:hAnsiTheme="minorEastAsia"/>
        </w:rPr>
      </w:pPr>
      <w:r>
        <w:rPr>
          <w:rFonts w:asciiTheme="minorEastAsia" w:hAnsiTheme="minorEastAsia" w:hint="eastAsia"/>
          <w:b/>
          <w:bCs/>
          <w:szCs w:val="21"/>
        </w:rPr>
        <w:t>（2）</w:t>
      </w:r>
      <w:r w:rsidR="00632BEA" w:rsidRPr="008E42A2">
        <w:rPr>
          <w:rFonts w:asciiTheme="minorEastAsia" w:hAnsiTheme="minorEastAsia"/>
          <w:b/>
          <w:bCs/>
          <w:szCs w:val="21"/>
        </w:rPr>
        <w:t>劣势（Weaknesses）</w:t>
      </w:r>
    </w:p>
    <w:p w:rsidR="00922B0C" w:rsidRPr="008E42A2" w:rsidRDefault="00632BEA">
      <w:pPr>
        <w:ind w:firstLine="420"/>
        <w:jc w:val="left"/>
        <w:rPr>
          <w:rFonts w:asciiTheme="minorEastAsia" w:hAnsiTheme="minorEastAsia"/>
        </w:rPr>
      </w:pPr>
      <w:r w:rsidRPr="008E42A2">
        <w:rPr>
          <w:rFonts w:asciiTheme="minorEastAsia" w:hAnsiTheme="minorEastAsia"/>
          <w:szCs w:val="21"/>
        </w:rPr>
        <w:t>本公司相较于其他已经成熟的企业，在很多方面都有比较明显额差距。</w:t>
      </w:r>
    </w:p>
    <w:p w:rsidR="00922B0C" w:rsidRPr="008E42A2" w:rsidRDefault="00922B0C">
      <w:pPr>
        <w:jc w:val="left"/>
        <w:rPr>
          <w:rFonts w:asciiTheme="minorEastAsia" w:hAnsiTheme="minorEastAsia"/>
        </w:rPr>
      </w:pPr>
    </w:p>
    <w:p w:rsidR="00922B0C" w:rsidRPr="008E42A2" w:rsidRDefault="00632BEA">
      <w:pPr>
        <w:ind w:firstLine="420"/>
        <w:jc w:val="left"/>
        <w:rPr>
          <w:rFonts w:asciiTheme="minorEastAsia" w:hAnsiTheme="minorEastAsia"/>
        </w:rPr>
      </w:pPr>
      <w:r w:rsidRPr="008E42A2">
        <w:rPr>
          <w:rFonts w:asciiTheme="minorEastAsia" w:hAnsiTheme="minorEastAsia"/>
          <w:b/>
          <w:bCs/>
          <w:szCs w:val="21"/>
        </w:rPr>
        <w:t>品牌效益力：</w:t>
      </w:r>
    </w:p>
    <w:p w:rsidR="00922B0C" w:rsidRPr="008E42A2" w:rsidRDefault="00632BEA">
      <w:pPr>
        <w:ind w:leftChars="200" w:left="420" w:firstLine="420"/>
        <w:jc w:val="left"/>
        <w:rPr>
          <w:rFonts w:asciiTheme="minorEastAsia" w:hAnsiTheme="minorEastAsia"/>
        </w:rPr>
      </w:pPr>
      <w:r w:rsidRPr="008E42A2">
        <w:rPr>
          <w:rFonts w:asciiTheme="minorEastAsia" w:hAnsiTheme="minorEastAsia"/>
          <w:szCs w:val="21"/>
        </w:rPr>
        <w:t>作为初创企业，在没有领先于市场的产品之前，很难能够获得市场的肯定，也就是品牌效益。但是我们相信，在做出优秀的产品之后，一定能够获得优于部分公司的品牌效益。</w:t>
      </w:r>
    </w:p>
    <w:p w:rsidR="00922B0C" w:rsidRPr="008E42A2" w:rsidRDefault="00922B0C">
      <w:pPr>
        <w:jc w:val="left"/>
        <w:rPr>
          <w:rFonts w:asciiTheme="minorEastAsia" w:hAnsiTheme="minorEastAsia"/>
        </w:rPr>
      </w:pPr>
    </w:p>
    <w:p w:rsidR="00922B0C" w:rsidRPr="008E42A2" w:rsidRDefault="00632BEA">
      <w:pPr>
        <w:ind w:firstLine="420"/>
        <w:jc w:val="left"/>
        <w:rPr>
          <w:rFonts w:asciiTheme="minorEastAsia" w:hAnsiTheme="minorEastAsia"/>
        </w:rPr>
      </w:pPr>
      <w:r w:rsidRPr="008E42A2">
        <w:rPr>
          <w:rFonts w:asciiTheme="minorEastAsia" w:hAnsiTheme="minorEastAsia"/>
          <w:b/>
          <w:bCs/>
          <w:szCs w:val="21"/>
        </w:rPr>
        <w:lastRenderedPageBreak/>
        <w:t>营销策划力：</w:t>
      </w:r>
    </w:p>
    <w:p w:rsidR="00922B0C" w:rsidRPr="008E42A2" w:rsidRDefault="00632BEA">
      <w:pPr>
        <w:ind w:leftChars="200" w:left="420" w:firstLine="420"/>
        <w:jc w:val="left"/>
        <w:rPr>
          <w:rFonts w:asciiTheme="minorEastAsia" w:hAnsiTheme="minorEastAsia"/>
        </w:rPr>
      </w:pPr>
      <w:r w:rsidRPr="008E42A2">
        <w:rPr>
          <w:rFonts w:asciiTheme="minorEastAsia" w:hAnsiTheme="minorEastAsia"/>
          <w:szCs w:val="21"/>
        </w:rPr>
        <w:t>我们团队暂时缺失优秀的营销团队，在营销规划、市场推广、样品打造还是在促销政策的制定、价格体系的建立、销售业绩的提升，以及产品的规划、市场的定位、渠道的招商等方面需要进一步的提升。</w:t>
      </w:r>
    </w:p>
    <w:p w:rsidR="00922B0C" w:rsidRPr="008E42A2" w:rsidRDefault="00922B0C">
      <w:pPr>
        <w:jc w:val="left"/>
        <w:rPr>
          <w:rFonts w:asciiTheme="minorEastAsia" w:hAnsiTheme="minorEastAsia"/>
        </w:rPr>
      </w:pPr>
    </w:p>
    <w:p w:rsidR="00922B0C" w:rsidRPr="008E42A2" w:rsidRDefault="00632BEA">
      <w:pPr>
        <w:ind w:firstLine="420"/>
        <w:jc w:val="left"/>
        <w:rPr>
          <w:rFonts w:asciiTheme="minorEastAsia" w:hAnsiTheme="minorEastAsia"/>
        </w:rPr>
      </w:pPr>
      <w:r w:rsidRPr="008E42A2">
        <w:rPr>
          <w:rFonts w:asciiTheme="minorEastAsia" w:hAnsiTheme="minorEastAsia"/>
          <w:b/>
          <w:bCs/>
          <w:szCs w:val="21"/>
        </w:rPr>
        <w:t>企业外部的竞争对手的压力：</w:t>
      </w:r>
    </w:p>
    <w:p w:rsidR="00922B0C" w:rsidRPr="008E42A2" w:rsidRDefault="00632BEA">
      <w:pPr>
        <w:ind w:leftChars="200" w:left="420" w:firstLine="420"/>
        <w:jc w:val="left"/>
        <w:rPr>
          <w:rFonts w:asciiTheme="minorEastAsia" w:hAnsiTheme="minorEastAsia"/>
        </w:rPr>
      </w:pPr>
      <w:r w:rsidRPr="008E42A2">
        <w:rPr>
          <w:rFonts w:asciiTheme="minorEastAsia" w:hAnsiTheme="minorEastAsia"/>
          <w:szCs w:val="21"/>
        </w:rPr>
        <w:t>作为新生事物之一，虽然</w:t>
      </w:r>
      <w:r w:rsidR="0088497E">
        <w:rPr>
          <w:rFonts w:asciiTheme="minorEastAsia" w:hAnsiTheme="minorEastAsia" w:hint="eastAsia"/>
          <w:szCs w:val="21"/>
        </w:rPr>
        <w:t>智能教具</w:t>
      </w:r>
      <w:r w:rsidRPr="008E42A2">
        <w:rPr>
          <w:rFonts w:asciiTheme="minorEastAsia" w:hAnsiTheme="minorEastAsia"/>
          <w:szCs w:val="21"/>
        </w:rPr>
        <w:t>行业入门门槛并不低，但是随着市场需求的提升，国内综合市场成长速度也变得越来越快，同时也吸引了更多国外品牌的进入，同时国内产品风起云涌、良莠不齐。这些综合原因定会导致产品价位和定位的压力。因此我们需要在不断提高服务质量的同时，调整产品价格。</w:t>
      </w:r>
    </w:p>
    <w:p w:rsidR="00922B0C" w:rsidRPr="008E42A2" w:rsidRDefault="00922B0C">
      <w:pPr>
        <w:jc w:val="left"/>
        <w:rPr>
          <w:rFonts w:asciiTheme="minorEastAsia" w:hAnsiTheme="minorEastAsia"/>
        </w:rPr>
      </w:pPr>
    </w:p>
    <w:p w:rsidR="00922B0C" w:rsidRPr="008E42A2" w:rsidRDefault="00F7359A">
      <w:pPr>
        <w:jc w:val="left"/>
        <w:rPr>
          <w:rFonts w:asciiTheme="minorEastAsia" w:hAnsiTheme="minorEastAsia"/>
        </w:rPr>
      </w:pPr>
      <w:r>
        <w:rPr>
          <w:rFonts w:asciiTheme="minorEastAsia" w:hAnsiTheme="minorEastAsia" w:hint="eastAsia"/>
          <w:b/>
          <w:bCs/>
          <w:szCs w:val="21"/>
        </w:rPr>
        <w:t>（3）</w:t>
      </w:r>
      <w:r w:rsidR="00632BEA" w:rsidRPr="008E42A2">
        <w:rPr>
          <w:rFonts w:asciiTheme="minorEastAsia" w:hAnsiTheme="minorEastAsia"/>
          <w:b/>
          <w:bCs/>
          <w:szCs w:val="21"/>
        </w:rPr>
        <w:t>机会（Opportunities）</w:t>
      </w:r>
    </w:p>
    <w:p w:rsidR="00922B0C" w:rsidRPr="008E42A2" w:rsidRDefault="00632BEA">
      <w:pPr>
        <w:ind w:firstLine="420"/>
        <w:jc w:val="left"/>
        <w:rPr>
          <w:rFonts w:asciiTheme="minorEastAsia" w:hAnsiTheme="minorEastAsia"/>
        </w:rPr>
      </w:pPr>
      <w:r w:rsidRPr="008E42A2">
        <w:rPr>
          <w:rFonts w:asciiTheme="minorEastAsia" w:hAnsiTheme="minorEastAsia"/>
          <w:b/>
          <w:bCs/>
          <w:szCs w:val="21"/>
        </w:rPr>
        <w:t>外面的环境与市场需求：</w:t>
      </w:r>
    </w:p>
    <w:p w:rsidR="00922B0C" w:rsidRPr="008E42A2" w:rsidRDefault="00632BEA">
      <w:pPr>
        <w:ind w:leftChars="200" w:left="420" w:firstLine="420"/>
        <w:jc w:val="left"/>
        <w:rPr>
          <w:rFonts w:asciiTheme="minorEastAsia" w:hAnsiTheme="minorEastAsia"/>
        </w:rPr>
      </w:pPr>
      <w:r w:rsidRPr="008E42A2">
        <w:rPr>
          <w:rFonts w:asciiTheme="minorEastAsia" w:hAnsiTheme="minorEastAsia"/>
          <w:szCs w:val="21"/>
        </w:rPr>
        <w:t>基于全球家用机器人的相关市场调查报告及相似产品的发展历程，预估至 2021 年教育机器人市场规模将达到 111 亿美金。其中家用服务机器人相较于机器人教育市场拥有较大的发展潜值，至 2020 年预估将可能大幅增长。此外，根据 Markets and Markets（2012）的机器人报告分析，未来家用服务机器人市场的服务与内容营收，将可能占市场整体的77%。</w:t>
      </w:r>
    </w:p>
    <w:p w:rsidR="00922B0C" w:rsidRPr="008E42A2" w:rsidRDefault="00632BEA">
      <w:pPr>
        <w:ind w:leftChars="200" w:left="420" w:firstLine="420"/>
        <w:jc w:val="left"/>
        <w:rPr>
          <w:rFonts w:asciiTheme="minorEastAsia" w:hAnsiTheme="minorEastAsia"/>
        </w:rPr>
      </w:pPr>
      <w:r w:rsidRPr="008E42A2">
        <w:rPr>
          <w:rFonts w:asciiTheme="minorEastAsia" w:hAnsiTheme="minorEastAsia"/>
          <w:szCs w:val="21"/>
        </w:rPr>
        <w:t>因此作为未来价值不可估量的新生企业，我们相信不仅在国内的优秀环境获得市场，在国外市场也会获得一席之地。</w:t>
      </w:r>
    </w:p>
    <w:p w:rsidR="00922B0C" w:rsidRPr="008E42A2" w:rsidRDefault="00922B0C">
      <w:pPr>
        <w:ind w:leftChars="200" w:left="420" w:firstLine="420"/>
        <w:jc w:val="left"/>
        <w:rPr>
          <w:rFonts w:asciiTheme="minorEastAsia" w:hAnsiTheme="minorEastAsia"/>
        </w:rPr>
      </w:pPr>
    </w:p>
    <w:p w:rsidR="00922B0C" w:rsidRPr="008E42A2" w:rsidRDefault="00632BEA">
      <w:pPr>
        <w:ind w:firstLine="420"/>
        <w:jc w:val="left"/>
        <w:rPr>
          <w:rFonts w:asciiTheme="minorEastAsia" w:hAnsiTheme="minorEastAsia"/>
        </w:rPr>
      </w:pPr>
      <w:r w:rsidRPr="008E42A2">
        <w:rPr>
          <w:rFonts w:asciiTheme="minorEastAsia" w:hAnsiTheme="minorEastAsia"/>
          <w:b/>
          <w:bCs/>
          <w:szCs w:val="21"/>
        </w:rPr>
        <w:t>核心技术的把握：</w:t>
      </w:r>
    </w:p>
    <w:p w:rsidR="00922B0C" w:rsidRPr="008E42A2" w:rsidRDefault="00632BEA">
      <w:pPr>
        <w:ind w:leftChars="200" w:left="420" w:firstLine="420"/>
        <w:jc w:val="left"/>
        <w:rPr>
          <w:rFonts w:asciiTheme="minorEastAsia" w:hAnsiTheme="minorEastAsia"/>
        </w:rPr>
      </w:pPr>
      <w:r w:rsidRPr="008E42A2">
        <w:rPr>
          <w:rFonts w:asciiTheme="minorEastAsia" w:hAnsiTheme="minorEastAsia"/>
          <w:szCs w:val="21"/>
        </w:rPr>
        <w:t>相较于其他从产业链上获取技术相比，我们团队在从其他供应商获取相应技术的同时，尽量实现自我学习、开发和迭代能够实现的核心技术。减少对供应商的依赖和需求，降低成本的同时保证产品和服务质量，同时更加方便向国外市场发展。</w:t>
      </w:r>
    </w:p>
    <w:p w:rsidR="00922B0C" w:rsidRPr="008E42A2" w:rsidRDefault="00922B0C">
      <w:pPr>
        <w:jc w:val="left"/>
        <w:rPr>
          <w:rFonts w:asciiTheme="minorEastAsia" w:hAnsiTheme="minorEastAsia"/>
        </w:rPr>
      </w:pPr>
    </w:p>
    <w:p w:rsidR="00922B0C" w:rsidRPr="008E42A2" w:rsidRDefault="00F7359A">
      <w:pPr>
        <w:jc w:val="left"/>
        <w:rPr>
          <w:rFonts w:asciiTheme="minorEastAsia" w:hAnsiTheme="minorEastAsia"/>
        </w:rPr>
      </w:pPr>
      <w:r>
        <w:rPr>
          <w:rFonts w:asciiTheme="minorEastAsia" w:hAnsiTheme="minorEastAsia" w:hint="eastAsia"/>
          <w:b/>
          <w:bCs/>
          <w:szCs w:val="21"/>
        </w:rPr>
        <w:t>（4）</w:t>
      </w:r>
      <w:r w:rsidR="00632BEA" w:rsidRPr="008E42A2">
        <w:rPr>
          <w:rFonts w:asciiTheme="minorEastAsia" w:hAnsiTheme="minorEastAsia"/>
          <w:b/>
          <w:bCs/>
          <w:szCs w:val="21"/>
        </w:rPr>
        <w:t>威胁（Threats）</w:t>
      </w:r>
    </w:p>
    <w:p w:rsidR="00922B0C" w:rsidRPr="008E42A2" w:rsidRDefault="00632BEA">
      <w:pPr>
        <w:ind w:firstLine="420"/>
        <w:jc w:val="left"/>
        <w:rPr>
          <w:rFonts w:asciiTheme="minorEastAsia" w:hAnsiTheme="minorEastAsia"/>
        </w:rPr>
      </w:pPr>
      <w:r w:rsidRPr="008E42A2">
        <w:rPr>
          <w:rFonts w:asciiTheme="minorEastAsia" w:hAnsiTheme="minorEastAsia"/>
          <w:b/>
          <w:bCs/>
          <w:szCs w:val="21"/>
        </w:rPr>
        <w:t>繁多的产品和品牌：</w:t>
      </w:r>
    </w:p>
    <w:p w:rsidR="00922B0C" w:rsidRPr="008E42A2" w:rsidRDefault="00632BEA">
      <w:pPr>
        <w:ind w:leftChars="200" w:left="420" w:firstLine="420"/>
        <w:jc w:val="left"/>
        <w:rPr>
          <w:rFonts w:asciiTheme="minorEastAsia" w:hAnsiTheme="minorEastAsia"/>
        </w:rPr>
      </w:pPr>
      <w:r w:rsidRPr="008E42A2">
        <w:rPr>
          <w:rFonts w:asciiTheme="minorEastAsia" w:hAnsiTheme="minorEastAsia"/>
          <w:szCs w:val="21"/>
        </w:rPr>
        <w:t>随着技术的不断成熟和需求的不断提升，以及</w:t>
      </w:r>
      <w:r w:rsidR="001F2698">
        <w:rPr>
          <w:rFonts w:asciiTheme="minorEastAsia" w:hAnsiTheme="minorEastAsia" w:hint="eastAsia"/>
          <w:szCs w:val="21"/>
        </w:rPr>
        <w:t>智能教具</w:t>
      </w:r>
      <w:r w:rsidRPr="008E42A2">
        <w:rPr>
          <w:rFonts w:asciiTheme="minorEastAsia" w:hAnsiTheme="minorEastAsia"/>
          <w:szCs w:val="21"/>
        </w:rPr>
        <w:t>开发方面门坎随之降低，机器人制造企业如雨后春笋般涌现，由此导致的压力也会变得更大。</w:t>
      </w:r>
    </w:p>
    <w:p w:rsidR="00922B0C" w:rsidRPr="008E42A2" w:rsidRDefault="00922B0C">
      <w:pPr>
        <w:ind w:leftChars="200" w:left="420" w:firstLine="420"/>
        <w:jc w:val="left"/>
        <w:rPr>
          <w:rFonts w:asciiTheme="minorEastAsia" w:hAnsiTheme="minorEastAsia"/>
        </w:rPr>
      </w:pPr>
    </w:p>
    <w:p w:rsidR="00922B0C" w:rsidRPr="008E42A2" w:rsidRDefault="00632BEA">
      <w:pPr>
        <w:ind w:firstLine="420"/>
        <w:jc w:val="left"/>
        <w:rPr>
          <w:rFonts w:asciiTheme="minorEastAsia" w:hAnsiTheme="minorEastAsia"/>
        </w:rPr>
      </w:pPr>
      <w:r w:rsidRPr="008E42A2">
        <w:rPr>
          <w:rFonts w:asciiTheme="minorEastAsia" w:hAnsiTheme="minorEastAsia"/>
          <w:b/>
          <w:bCs/>
          <w:szCs w:val="21"/>
        </w:rPr>
        <w:t>技术力量：</w:t>
      </w:r>
    </w:p>
    <w:p w:rsidR="00922B0C" w:rsidRPr="008E42A2" w:rsidRDefault="00632BEA">
      <w:pPr>
        <w:ind w:leftChars="200" w:left="420" w:firstLine="420"/>
        <w:jc w:val="left"/>
        <w:rPr>
          <w:rFonts w:asciiTheme="minorEastAsia" w:hAnsiTheme="minorEastAsia"/>
        </w:rPr>
      </w:pPr>
      <w:r w:rsidRPr="008E42A2">
        <w:rPr>
          <w:rFonts w:asciiTheme="minorEastAsia" w:hAnsiTheme="minorEastAsia"/>
          <w:szCs w:val="21"/>
        </w:rPr>
        <w:t>我们产品基于面向用户的核心思想开发，我们立足于市场，客户需要的产品既是我们需要产出的产品，所以由此导致的技术力量缺失也是威胁之一。</w:t>
      </w:r>
    </w:p>
    <w:p w:rsidR="00922B0C" w:rsidRPr="008E42A2" w:rsidRDefault="00922B0C">
      <w:pPr>
        <w:ind w:leftChars="200" w:left="420" w:firstLine="420"/>
        <w:jc w:val="left"/>
        <w:rPr>
          <w:rFonts w:asciiTheme="minorEastAsia" w:hAnsiTheme="minorEastAsia"/>
        </w:rPr>
      </w:pPr>
    </w:p>
    <w:p w:rsidR="00922B0C" w:rsidRPr="008E42A2" w:rsidRDefault="00632BEA">
      <w:pPr>
        <w:ind w:firstLine="420"/>
        <w:jc w:val="left"/>
        <w:rPr>
          <w:rFonts w:asciiTheme="minorEastAsia" w:hAnsiTheme="minorEastAsia"/>
        </w:rPr>
      </w:pPr>
      <w:r w:rsidRPr="008E42A2">
        <w:rPr>
          <w:rFonts w:asciiTheme="minorEastAsia" w:hAnsiTheme="minorEastAsia"/>
          <w:b/>
          <w:bCs/>
          <w:szCs w:val="21"/>
        </w:rPr>
        <w:t>价格压力：</w:t>
      </w:r>
    </w:p>
    <w:p w:rsidR="00922B0C" w:rsidRPr="008E42A2" w:rsidRDefault="00632BEA">
      <w:pPr>
        <w:ind w:leftChars="200" w:left="420" w:firstLine="420"/>
        <w:jc w:val="left"/>
        <w:rPr>
          <w:rFonts w:asciiTheme="minorEastAsia" w:hAnsiTheme="minorEastAsia"/>
        </w:rPr>
      </w:pPr>
      <w:r w:rsidRPr="008E42A2">
        <w:rPr>
          <w:rFonts w:asciiTheme="minorEastAsia" w:hAnsiTheme="minorEastAsia"/>
          <w:szCs w:val="21"/>
        </w:rPr>
        <w:t>作为研发型初创公司，在众多品牌压力下可能无法定位我们理想的价格，只能使用符合市场需求的价格，但是这样有可能导致产品营收无法负担公司的研发成本，因此价格空间变小，公司压力会自然增大。</w:t>
      </w:r>
    </w:p>
    <w:p w:rsidR="00F7359A" w:rsidRPr="008E42A2" w:rsidRDefault="00F7359A">
      <w:pPr>
        <w:rPr>
          <w:rFonts w:asciiTheme="minorEastAsia" w:hAnsiTheme="minorEastAsia"/>
        </w:rPr>
      </w:pPr>
    </w:p>
    <w:p w:rsidR="00922B0C" w:rsidRPr="008E42A2" w:rsidRDefault="00F7359A">
      <w:pPr>
        <w:jc w:val="left"/>
        <w:rPr>
          <w:rFonts w:asciiTheme="minorEastAsia" w:hAnsiTheme="minorEastAsia"/>
        </w:rPr>
      </w:pPr>
      <w:r>
        <w:rPr>
          <w:rFonts w:asciiTheme="minorEastAsia" w:hAnsiTheme="minorEastAsia" w:hint="eastAsia"/>
          <w:b/>
          <w:bCs/>
          <w:szCs w:val="21"/>
        </w:rPr>
        <w:t>（5）</w:t>
      </w:r>
      <w:r w:rsidR="00632BEA" w:rsidRPr="008E42A2">
        <w:rPr>
          <w:rFonts w:asciiTheme="minorEastAsia" w:hAnsiTheme="minorEastAsia"/>
          <w:b/>
          <w:bCs/>
          <w:szCs w:val="21"/>
        </w:rPr>
        <w:t>总结</w:t>
      </w:r>
    </w:p>
    <w:p w:rsidR="00922B0C" w:rsidRPr="008E42A2" w:rsidRDefault="00922B0C">
      <w:pPr>
        <w:jc w:val="left"/>
        <w:rPr>
          <w:rFonts w:asciiTheme="minorEastAsia" w:hAnsiTheme="minorEastAsia"/>
        </w:rPr>
      </w:pPr>
    </w:p>
    <w:p w:rsidR="00922B0C" w:rsidRPr="008E42A2" w:rsidRDefault="00632BEA">
      <w:pPr>
        <w:jc w:val="center"/>
        <w:rPr>
          <w:rFonts w:asciiTheme="minorEastAsia" w:hAnsiTheme="minorEastAsia"/>
        </w:rPr>
      </w:pPr>
      <w:r w:rsidRPr="008E42A2">
        <w:rPr>
          <w:rFonts w:asciiTheme="minorEastAsia" w:hAnsiTheme="minorEastAsia"/>
          <w:noProof/>
          <w:szCs w:val="21"/>
        </w:rPr>
        <w:lastRenderedPageBreak/>
        <w:drawing>
          <wp:inline distT="0" distB="0" distL="0" distR="0">
            <wp:extent cx="4686300" cy="48387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5"/>
                    <a:stretch>
                      <a:fillRect/>
                    </a:stretch>
                  </pic:blipFill>
                  <pic:spPr>
                    <a:xfrm>
                      <a:off x="0" y="0"/>
                      <a:ext cx="4686300" cy="4838700"/>
                    </a:xfrm>
                    <a:prstGeom prst="rect">
                      <a:avLst/>
                    </a:prstGeom>
                  </pic:spPr>
                </pic:pic>
              </a:graphicData>
            </a:graphic>
          </wp:inline>
        </w:drawing>
      </w:r>
    </w:p>
    <w:p w:rsidR="00922B0C" w:rsidRPr="008E42A2" w:rsidRDefault="00632BEA">
      <w:pPr>
        <w:jc w:val="center"/>
        <w:rPr>
          <w:rFonts w:asciiTheme="minorEastAsia" w:hAnsiTheme="minorEastAsia"/>
          <w:sz w:val="18"/>
          <w:szCs w:val="18"/>
        </w:rPr>
      </w:pPr>
      <w:r w:rsidRPr="008E42A2">
        <w:rPr>
          <w:rFonts w:asciiTheme="minorEastAsia" w:hAnsiTheme="minorEastAsia"/>
          <w:sz w:val="18"/>
          <w:szCs w:val="18"/>
        </w:rPr>
        <w:t>图 4-3 SWOT分析结论</w:t>
      </w:r>
    </w:p>
    <w:p w:rsidR="00922B0C" w:rsidRPr="00F7359A" w:rsidRDefault="00632BEA">
      <w:pPr>
        <w:pStyle w:val="8"/>
        <w:spacing w:line="319" w:lineRule="auto"/>
        <w:jc w:val="left"/>
        <w:rPr>
          <w:rFonts w:asciiTheme="minorEastAsia" w:eastAsiaTheme="minorEastAsia" w:hAnsiTheme="minorEastAsia"/>
          <w:b/>
        </w:rPr>
      </w:pPr>
      <w:r w:rsidRPr="00F7359A">
        <w:rPr>
          <w:rFonts w:asciiTheme="minorEastAsia" w:eastAsiaTheme="minorEastAsia" w:hAnsiTheme="minorEastAsia"/>
          <w:b/>
        </w:rPr>
        <w:t>第三节 企业竞争策略</w:t>
      </w:r>
    </w:p>
    <w:p w:rsidR="00922B0C" w:rsidRPr="008E42A2" w:rsidRDefault="00632BEA" w:rsidP="00F7359A">
      <w:pPr>
        <w:ind w:firstLine="420"/>
        <w:jc w:val="left"/>
        <w:rPr>
          <w:rFonts w:asciiTheme="minorEastAsia" w:hAnsiTheme="minorEastAsia"/>
        </w:rPr>
      </w:pPr>
      <w:r w:rsidRPr="008E42A2">
        <w:rPr>
          <w:rFonts w:asciiTheme="minorEastAsia" w:hAnsiTheme="minorEastAsia"/>
          <w:szCs w:val="21"/>
        </w:rPr>
        <w:t>根据上一节SWOT分析，我们准备通过加强优势、把握机会、改善弱势、解决威胁的方式来实现更加优秀的企业竞争策略。</w:t>
      </w:r>
    </w:p>
    <w:p w:rsidR="00922B0C" w:rsidRPr="008E42A2" w:rsidRDefault="00632BEA" w:rsidP="00F7359A">
      <w:pPr>
        <w:ind w:firstLine="420"/>
        <w:jc w:val="left"/>
        <w:rPr>
          <w:rFonts w:asciiTheme="minorEastAsia" w:hAnsiTheme="minorEastAsia"/>
        </w:rPr>
      </w:pPr>
      <w:r w:rsidRPr="008E42A2">
        <w:rPr>
          <w:rFonts w:asciiTheme="minorEastAsia" w:hAnsiTheme="minorEastAsia"/>
          <w:szCs w:val="21"/>
        </w:rPr>
        <w:t>我们将会在机械运动方向上进一步提升，尽量采用更新更稳定的技术来实现更加灵活的教育机器人，同时在采用小爱同学开放平台时，投入更多的时间和精力自主研发更加适合于教育的AI系统。</w:t>
      </w:r>
    </w:p>
    <w:p w:rsidR="00922B0C" w:rsidRPr="008E42A2" w:rsidRDefault="00632BEA" w:rsidP="00F7359A">
      <w:pPr>
        <w:ind w:firstLine="420"/>
        <w:jc w:val="left"/>
        <w:rPr>
          <w:rFonts w:asciiTheme="minorEastAsia" w:hAnsiTheme="minorEastAsia"/>
        </w:rPr>
      </w:pPr>
      <w:r w:rsidRPr="008E42A2">
        <w:rPr>
          <w:rFonts w:asciiTheme="minorEastAsia" w:hAnsiTheme="minorEastAsia"/>
          <w:szCs w:val="21"/>
        </w:rPr>
        <w:t>在有了一定的核心技术的把握之后，我们将眼光放远，放至国外市场，将现有产品对国外环境进行修改和优化，争取在全球需求量增大时，占据全球一定市场。</w:t>
      </w:r>
    </w:p>
    <w:p w:rsidR="00922B0C" w:rsidRPr="008E42A2" w:rsidRDefault="00632BEA" w:rsidP="00C52948">
      <w:pPr>
        <w:pStyle w:val="1"/>
      </w:pPr>
      <w:bookmarkStart w:id="9" w:name="_Toc4701737"/>
      <w:r w:rsidRPr="008E42A2">
        <w:lastRenderedPageBreak/>
        <w:t>第五章</w:t>
      </w:r>
      <w:r w:rsidRPr="008E42A2">
        <w:t xml:space="preserve"> </w:t>
      </w:r>
      <w:r w:rsidRPr="008E42A2">
        <w:t>公司介绍</w:t>
      </w:r>
      <w:bookmarkEnd w:id="9"/>
    </w:p>
    <w:p w:rsidR="00922B0C" w:rsidRPr="009F67CF" w:rsidRDefault="00632BEA" w:rsidP="00C52948">
      <w:pPr>
        <w:pStyle w:val="2"/>
      </w:pPr>
      <w:bookmarkStart w:id="10" w:name="_Toc4701738"/>
      <w:r w:rsidRPr="009F67CF">
        <w:t>第一节</w:t>
      </w:r>
      <w:r w:rsidRPr="009F67CF">
        <w:t xml:space="preserve"> </w:t>
      </w:r>
      <w:r w:rsidRPr="009F67CF">
        <w:t>公司概况</w:t>
      </w:r>
      <w:bookmarkEnd w:id="10"/>
    </w:p>
    <w:p w:rsidR="00922B0C" w:rsidRPr="008E42A2" w:rsidRDefault="00632BEA">
      <w:pPr>
        <w:jc w:val="left"/>
        <w:rPr>
          <w:rFonts w:asciiTheme="minorEastAsia" w:hAnsiTheme="minorEastAsia"/>
        </w:rPr>
      </w:pPr>
      <w:r w:rsidRPr="008E42A2">
        <w:rPr>
          <w:rFonts w:asciiTheme="minorEastAsia" w:hAnsiTheme="minorEastAsia"/>
          <w:szCs w:val="21"/>
        </w:rPr>
        <w:t xml:space="preserve">       本公司作为初创型技术公司，目前主要持有</w:t>
      </w:r>
      <w:r w:rsidR="006976C2">
        <w:rPr>
          <w:rFonts w:asciiTheme="minorEastAsia" w:hAnsiTheme="minorEastAsia" w:hint="eastAsia"/>
          <w:szCs w:val="21"/>
        </w:rPr>
        <w:t>家用智能教具</w:t>
      </w:r>
      <w:r w:rsidRPr="008E42A2">
        <w:rPr>
          <w:rFonts w:asciiTheme="minorEastAsia" w:hAnsiTheme="minorEastAsia"/>
          <w:szCs w:val="21"/>
        </w:rPr>
        <w:t>相关技术，目前仍处于起步阶段，虽有一定技术，但是缺乏生产线，暂时不能实现大规模量产，目前公司主要方向在提高技术水平和能力，保证公司拥有稳定的研发能力。</w:t>
      </w:r>
    </w:p>
    <w:p w:rsidR="00922B0C" w:rsidRPr="009F67CF" w:rsidRDefault="00632BEA" w:rsidP="00C52948">
      <w:pPr>
        <w:pStyle w:val="2"/>
      </w:pPr>
      <w:bookmarkStart w:id="11" w:name="_Toc4701739"/>
      <w:r w:rsidRPr="009F67CF">
        <w:t>第二节</w:t>
      </w:r>
      <w:r w:rsidRPr="009F67CF">
        <w:t xml:space="preserve"> </w:t>
      </w:r>
      <w:r w:rsidRPr="009F67CF">
        <w:t>公司股权结构</w:t>
      </w:r>
      <w:bookmarkEnd w:id="11"/>
    </w:p>
    <w:p w:rsidR="00922B0C" w:rsidRPr="008E42A2" w:rsidRDefault="00632BEA" w:rsidP="00B847D7">
      <w:pPr>
        <w:ind w:firstLine="420"/>
        <w:jc w:val="left"/>
        <w:rPr>
          <w:rFonts w:asciiTheme="minorEastAsia" w:hAnsiTheme="minorEastAsia"/>
        </w:rPr>
      </w:pPr>
      <w:r w:rsidRPr="008E42A2">
        <w:rPr>
          <w:rFonts w:asciiTheme="minorEastAsia" w:hAnsiTheme="minorEastAsia"/>
          <w:szCs w:val="21"/>
        </w:rPr>
        <w:t>叶子、韩瀚、王森</w:t>
      </w:r>
      <w:r w:rsidR="007C36D4">
        <w:rPr>
          <w:rFonts w:asciiTheme="minorEastAsia" w:hAnsiTheme="minorEastAsia" w:hint="eastAsia"/>
          <w:szCs w:val="21"/>
        </w:rPr>
        <w:t>、何雨函、张书慧五</w:t>
      </w:r>
      <w:r w:rsidRPr="008E42A2">
        <w:rPr>
          <w:rFonts w:asciiTheme="minorEastAsia" w:hAnsiTheme="minorEastAsia"/>
          <w:szCs w:val="21"/>
        </w:rPr>
        <w:t>人开始创业</w:t>
      </w:r>
    </w:p>
    <w:p w:rsidR="00922B0C" w:rsidRPr="008E42A2" w:rsidRDefault="00632BEA" w:rsidP="00B847D7">
      <w:pPr>
        <w:ind w:firstLine="420"/>
        <w:jc w:val="left"/>
        <w:rPr>
          <w:rFonts w:asciiTheme="minorEastAsia" w:hAnsiTheme="minorEastAsia"/>
        </w:rPr>
      </w:pPr>
      <w:r w:rsidRPr="008E42A2">
        <w:rPr>
          <w:rFonts w:asciiTheme="minorEastAsia" w:hAnsiTheme="minorEastAsia"/>
          <w:szCs w:val="21"/>
        </w:rPr>
        <w:t>初创期：</w:t>
      </w:r>
      <w:r w:rsidR="007C36D4">
        <w:rPr>
          <w:rFonts w:asciiTheme="minorEastAsia" w:hAnsiTheme="minorEastAsia" w:hint="eastAsia"/>
          <w:szCs w:val="21"/>
        </w:rPr>
        <w:t>五</w:t>
      </w:r>
      <w:r w:rsidRPr="008E42A2">
        <w:rPr>
          <w:rFonts w:asciiTheme="minorEastAsia" w:hAnsiTheme="minorEastAsia"/>
          <w:szCs w:val="21"/>
        </w:rPr>
        <w:t>方制衡</w:t>
      </w:r>
    </w:p>
    <w:p w:rsidR="00922B0C" w:rsidRPr="008E42A2" w:rsidRDefault="009F67CF" w:rsidP="00B847D7">
      <w:pPr>
        <w:ind w:firstLine="420"/>
        <w:jc w:val="left"/>
        <w:rPr>
          <w:rFonts w:asciiTheme="minorEastAsia" w:hAnsiTheme="minorEastAsia"/>
        </w:rPr>
      </w:pPr>
      <w:r>
        <w:rPr>
          <w:rFonts w:asciiTheme="minorEastAsia" w:hAnsiTheme="minorEastAsia" w:hint="eastAsia"/>
          <w:b/>
          <w:bCs/>
          <w:szCs w:val="21"/>
        </w:rPr>
        <w:t>（1）</w:t>
      </w:r>
      <w:r w:rsidR="00632BEA" w:rsidRPr="008E42A2">
        <w:rPr>
          <w:rFonts w:asciiTheme="minorEastAsia" w:hAnsiTheme="minorEastAsia"/>
          <w:b/>
          <w:bCs/>
          <w:szCs w:val="21"/>
        </w:rPr>
        <w:t>组织形式：</w:t>
      </w:r>
      <w:r w:rsidR="00632BEA" w:rsidRPr="008E42A2">
        <w:rPr>
          <w:rFonts w:asciiTheme="minorEastAsia" w:hAnsiTheme="minorEastAsia"/>
          <w:szCs w:val="21"/>
        </w:rPr>
        <w:t>有限责任公司</w:t>
      </w:r>
    </w:p>
    <w:p w:rsidR="00922B0C" w:rsidRDefault="009F67CF" w:rsidP="00B847D7">
      <w:pPr>
        <w:ind w:firstLine="420"/>
        <w:jc w:val="left"/>
        <w:rPr>
          <w:rFonts w:asciiTheme="minorEastAsia" w:hAnsiTheme="minorEastAsia"/>
          <w:szCs w:val="21"/>
        </w:rPr>
      </w:pPr>
      <w:r>
        <w:rPr>
          <w:rFonts w:asciiTheme="minorEastAsia" w:hAnsiTheme="minorEastAsia" w:hint="eastAsia"/>
          <w:b/>
          <w:bCs/>
          <w:szCs w:val="21"/>
        </w:rPr>
        <w:t>（2）</w:t>
      </w:r>
      <w:r w:rsidR="00632BEA" w:rsidRPr="008E42A2">
        <w:rPr>
          <w:rFonts w:asciiTheme="minorEastAsia" w:hAnsiTheme="minorEastAsia"/>
          <w:b/>
          <w:bCs/>
          <w:szCs w:val="21"/>
        </w:rPr>
        <w:t>股权形式：</w:t>
      </w:r>
      <w:r w:rsidR="00632BEA" w:rsidRPr="008E42A2">
        <w:rPr>
          <w:rFonts w:asciiTheme="minorEastAsia" w:hAnsiTheme="minorEastAsia"/>
          <w:szCs w:val="21"/>
        </w:rPr>
        <w:t>一股独大且股权呈阶梯式的股权架构，</w:t>
      </w:r>
      <w:r w:rsidR="007C36D4">
        <w:rPr>
          <w:rFonts w:asciiTheme="minorEastAsia" w:hAnsiTheme="minorEastAsia" w:hint="eastAsia"/>
          <w:szCs w:val="21"/>
        </w:rPr>
        <w:t>五</w:t>
      </w:r>
      <w:r w:rsidR="00B847D7" w:rsidRPr="008E42A2">
        <w:rPr>
          <w:rFonts w:asciiTheme="minorEastAsia" w:hAnsiTheme="minorEastAsia" w:hint="eastAsia"/>
          <w:szCs w:val="21"/>
        </w:rPr>
        <w:t>人</w:t>
      </w:r>
      <w:r w:rsidR="00B847D7">
        <w:rPr>
          <w:rFonts w:asciiTheme="minorEastAsia" w:hAnsiTheme="minorEastAsia" w:hint="eastAsia"/>
          <w:szCs w:val="21"/>
        </w:rPr>
        <w:t>制</w:t>
      </w:r>
      <w:r w:rsidR="00632BEA" w:rsidRPr="008E42A2">
        <w:rPr>
          <w:rFonts w:asciiTheme="minorEastAsia" w:hAnsiTheme="minorEastAsia"/>
          <w:szCs w:val="21"/>
        </w:rPr>
        <w:t>衡</w:t>
      </w:r>
      <w:r w:rsidR="00B847D7">
        <w:rPr>
          <w:rFonts w:asciiTheme="minorEastAsia" w:hAnsiTheme="minorEastAsia" w:hint="eastAsia"/>
          <w:szCs w:val="21"/>
        </w:rPr>
        <w:t>。</w:t>
      </w:r>
      <w:r w:rsidR="00632BEA" w:rsidRPr="008E42A2">
        <w:rPr>
          <w:rFonts w:asciiTheme="minorEastAsia" w:hAnsiTheme="minorEastAsia"/>
          <w:szCs w:val="21"/>
        </w:rPr>
        <w:t>叶子：</w:t>
      </w:r>
      <w:r w:rsidR="00960A69">
        <w:rPr>
          <w:rFonts w:asciiTheme="minorEastAsia" w:hAnsiTheme="minorEastAsia" w:hint="eastAsia"/>
          <w:szCs w:val="21"/>
        </w:rPr>
        <w:t>15</w:t>
      </w:r>
      <w:r w:rsidR="00632BEA" w:rsidRPr="008E42A2">
        <w:rPr>
          <w:rFonts w:asciiTheme="minorEastAsia" w:hAnsiTheme="minorEastAsia"/>
          <w:szCs w:val="21"/>
        </w:rPr>
        <w:t>% 韩瀚：</w:t>
      </w:r>
      <w:r w:rsidR="00960A69">
        <w:rPr>
          <w:rFonts w:asciiTheme="minorEastAsia" w:hAnsiTheme="minorEastAsia" w:hint="eastAsia"/>
          <w:szCs w:val="21"/>
        </w:rPr>
        <w:t>15</w:t>
      </w:r>
      <w:r w:rsidR="00632BEA" w:rsidRPr="008E42A2">
        <w:rPr>
          <w:rFonts w:asciiTheme="minorEastAsia" w:hAnsiTheme="minorEastAsia"/>
          <w:szCs w:val="21"/>
        </w:rPr>
        <w:t>% 王森：</w:t>
      </w:r>
      <w:r w:rsidR="00960A69">
        <w:rPr>
          <w:rFonts w:asciiTheme="minorEastAsia" w:hAnsiTheme="minorEastAsia" w:hint="eastAsia"/>
          <w:szCs w:val="21"/>
        </w:rPr>
        <w:t>15</w:t>
      </w:r>
      <w:r w:rsidR="00632BEA" w:rsidRPr="008E42A2">
        <w:rPr>
          <w:rFonts w:asciiTheme="minorEastAsia" w:hAnsiTheme="minorEastAsia"/>
          <w:szCs w:val="21"/>
        </w:rPr>
        <w:t xml:space="preserve">% </w:t>
      </w:r>
      <w:r w:rsidR="00960A69">
        <w:rPr>
          <w:rFonts w:asciiTheme="minorEastAsia" w:hAnsiTheme="minorEastAsia"/>
          <w:szCs w:val="21"/>
        </w:rPr>
        <w:t xml:space="preserve"> </w:t>
      </w:r>
      <w:r w:rsidR="00960A69">
        <w:rPr>
          <w:rFonts w:asciiTheme="minorEastAsia" w:hAnsiTheme="minorEastAsia" w:hint="eastAsia"/>
          <w:szCs w:val="21"/>
        </w:rPr>
        <w:t>何雨函：15%</w:t>
      </w:r>
      <w:r w:rsidR="00960A69">
        <w:rPr>
          <w:rFonts w:asciiTheme="minorEastAsia" w:hAnsiTheme="minorEastAsia"/>
          <w:szCs w:val="21"/>
        </w:rPr>
        <w:t xml:space="preserve"> </w:t>
      </w:r>
      <w:r w:rsidR="00960A69">
        <w:rPr>
          <w:rFonts w:asciiTheme="minorEastAsia" w:hAnsiTheme="minorEastAsia" w:hint="eastAsia"/>
          <w:szCs w:val="21"/>
        </w:rPr>
        <w:t>张书慧：15%</w:t>
      </w:r>
      <w:r w:rsidR="00960A69">
        <w:rPr>
          <w:rFonts w:asciiTheme="minorEastAsia" w:hAnsiTheme="minorEastAsia"/>
          <w:szCs w:val="21"/>
        </w:rPr>
        <w:t xml:space="preserve"> </w:t>
      </w:r>
      <w:r w:rsidR="00632BEA" w:rsidRPr="008E42A2">
        <w:rPr>
          <w:rFonts w:asciiTheme="minorEastAsia" w:hAnsiTheme="minorEastAsia"/>
          <w:szCs w:val="21"/>
        </w:rPr>
        <w:t>预留：</w:t>
      </w:r>
      <w:r w:rsidR="00960A69">
        <w:rPr>
          <w:rFonts w:asciiTheme="minorEastAsia" w:hAnsiTheme="minorEastAsia" w:hint="eastAsia"/>
          <w:szCs w:val="21"/>
        </w:rPr>
        <w:t>25</w:t>
      </w:r>
      <w:r w:rsidR="00632BEA" w:rsidRPr="008E42A2">
        <w:rPr>
          <w:rFonts w:asciiTheme="minorEastAsia" w:hAnsiTheme="minorEastAsia"/>
          <w:szCs w:val="21"/>
        </w:rPr>
        <w:t>%</w:t>
      </w:r>
    </w:p>
    <w:p w:rsidR="00662B09" w:rsidRPr="008E42A2" w:rsidRDefault="00662B09" w:rsidP="00B847D7">
      <w:pPr>
        <w:ind w:firstLine="420"/>
        <w:jc w:val="left"/>
        <w:rPr>
          <w:rFonts w:asciiTheme="minorEastAsia" w:hAnsiTheme="minorEastAsia"/>
        </w:rPr>
      </w:pPr>
    </w:p>
    <w:p w:rsidR="00922B0C" w:rsidRPr="008E42A2" w:rsidRDefault="00922B0C">
      <w:pPr>
        <w:jc w:val="left"/>
        <w:rPr>
          <w:rFonts w:asciiTheme="minorEastAsia" w:hAnsiTheme="minorEastAsia"/>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6"/>
        <w:gridCol w:w="3950"/>
      </w:tblGrid>
      <w:tr w:rsidR="00922B0C" w:rsidRPr="008E42A2" w:rsidTr="00B847D7">
        <w:trPr>
          <w:trHeight w:val="345"/>
        </w:trPr>
        <w:tc>
          <w:tcPr>
            <w:tcW w:w="4125" w:type="dxa"/>
          </w:tcPr>
          <w:p w:rsidR="00922B0C" w:rsidRPr="008E42A2" w:rsidRDefault="00960A69" w:rsidP="00960A69">
            <w:pPr>
              <w:jc w:val="center"/>
              <w:rPr>
                <w:rFonts w:asciiTheme="minorEastAsia" w:hAnsiTheme="minorEastAsia"/>
              </w:rPr>
            </w:pPr>
            <w:r>
              <w:rPr>
                <w:noProof/>
              </w:rPr>
              <w:drawing>
                <wp:inline distT="0" distB="0" distL="0" distR="0" wp14:anchorId="2D587FD3" wp14:editId="566FE422">
                  <wp:extent cx="2628900" cy="2322833"/>
                  <wp:effectExtent l="0" t="0" r="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36716" cy="2329739"/>
                          </a:xfrm>
                          <a:prstGeom prst="rect">
                            <a:avLst/>
                          </a:prstGeom>
                        </pic:spPr>
                      </pic:pic>
                    </a:graphicData>
                  </a:graphic>
                </wp:inline>
              </w:drawing>
            </w:r>
          </w:p>
        </w:tc>
        <w:tc>
          <w:tcPr>
            <w:tcW w:w="4185" w:type="dxa"/>
          </w:tcPr>
          <w:p w:rsidR="00922B0C" w:rsidRPr="008E42A2" w:rsidRDefault="00960A69">
            <w:pPr>
              <w:jc w:val="left"/>
              <w:rPr>
                <w:rFonts w:asciiTheme="minorEastAsia" w:hAnsiTheme="minorEastAsia"/>
              </w:rPr>
            </w:pPr>
            <w:r>
              <w:rPr>
                <w:rFonts w:asciiTheme="minorEastAsia" w:hAnsiTheme="minorEastAsia" w:hint="eastAsia"/>
                <w:color w:val="000000"/>
                <w:szCs w:val="21"/>
              </w:rPr>
              <w:t>五</w:t>
            </w:r>
            <w:r w:rsidR="00632BEA" w:rsidRPr="008E42A2">
              <w:rPr>
                <w:rFonts w:asciiTheme="minorEastAsia" w:hAnsiTheme="minorEastAsia"/>
                <w:color w:val="000000"/>
                <w:szCs w:val="21"/>
              </w:rPr>
              <w:t>个股东相对制衡，又为后期人才或资本的引进预留至少</w:t>
            </w:r>
            <w:r>
              <w:rPr>
                <w:rFonts w:asciiTheme="minorEastAsia" w:hAnsiTheme="minorEastAsia" w:hint="eastAsia"/>
                <w:color w:val="000000"/>
                <w:szCs w:val="21"/>
              </w:rPr>
              <w:t>25</w:t>
            </w:r>
            <w:r w:rsidR="00632BEA" w:rsidRPr="008E42A2">
              <w:rPr>
                <w:rFonts w:asciiTheme="minorEastAsia" w:hAnsiTheme="minorEastAsia"/>
                <w:color w:val="000000"/>
                <w:szCs w:val="21"/>
              </w:rPr>
              <w:t>%的股份（</w:t>
            </w:r>
            <w:r>
              <w:rPr>
                <w:rFonts w:asciiTheme="minorEastAsia" w:hAnsiTheme="minorEastAsia" w:hint="eastAsia"/>
                <w:color w:val="000000"/>
                <w:szCs w:val="21"/>
              </w:rPr>
              <w:t>75</w:t>
            </w:r>
            <w:r w:rsidR="00632BEA" w:rsidRPr="008E42A2">
              <w:rPr>
                <w:rFonts w:asciiTheme="minorEastAsia" w:hAnsiTheme="minorEastAsia"/>
                <w:color w:val="000000"/>
                <w:szCs w:val="21"/>
              </w:rPr>
              <w:t>%公司相对控制权，公司扩张期后如需要进一步引进资金、人才还可以保留重大事项否决权）</w:t>
            </w:r>
          </w:p>
          <w:p w:rsidR="00922B0C" w:rsidRPr="008E42A2" w:rsidRDefault="00922B0C">
            <w:pPr>
              <w:jc w:val="left"/>
              <w:rPr>
                <w:rFonts w:asciiTheme="minorEastAsia" w:hAnsiTheme="minorEastAsia"/>
              </w:rPr>
            </w:pPr>
          </w:p>
        </w:tc>
      </w:tr>
    </w:tbl>
    <w:p w:rsidR="00922B0C" w:rsidRPr="008E42A2" w:rsidRDefault="00922B0C">
      <w:pPr>
        <w:rPr>
          <w:rFonts w:asciiTheme="minorEastAsia" w:hAnsiTheme="minorEastAsia"/>
        </w:rPr>
      </w:pPr>
    </w:p>
    <w:p w:rsidR="00922B0C" w:rsidRPr="00BA075A" w:rsidRDefault="00632BEA">
      <w:pPr>
        <w:pStyle w:val="8"/>
        <w:spacing w:line="319" w:lineRule="auto"/>
        <w:jc w:val="left"/>
        <w:rPr>
          <w:rFonts w:asciiTheme="minorEastAsia" w:eastAsiaTheme="minorEastAsia" w:hAnsiTheme="minorEastAsia"/>
          <w:b/>
        </w:rPr>
      </w:pPr>
      <w:r w:rsidRPr="00BA075A">
        <w:rPr>
          <w:rFonts w:asciiTheme="minorEastAsia" w:eastAsiaTheme="minorEastAsia" w:hAnsiTheme="minorEastAsia"/>
          <w:b/>
        </w:rPr>
        <w:t>第三节 团队分工</w:t>
      </w:r>
    </w:p>
    <w:tbl>
      <w:tblPr>
        <w:tblStyle w:val="a6"/>
        <w:tblW w:w="5000" w:type="pct"/>
        <w:jc w:val="center"/>
        <w:tblLook w:val="04A0" w:firstRow="1" w:lastRow="0" w:firstColumn="1" w:lastColumn="0" w:noHBand="0" w:noVBand="1"/>
      </w:tblPr>
      <w:tblGrid>
        <w:gridCol w:w="3056"/>
        <w:gridCol w:w="1639"/>
        <w:gridCol w:w="1823"/>
        <w:gridCol w:w="1768"/>
      </w:tblGrid>
      <w:tr w:rsidR="00922B0C" w:rsidRPr="008E42A2" w:rsidTr="00735F04">
        <w:trPr>
          <w:trHeight w:val="345"/>
          <w:jc w:val="center"/>
        </w:trPr>
        <w:tc>
          <w:tcPr>
            <w:tcW w:w="1844" w:type="pct"/>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技术指导</w:t>
            </w:r>
          </w:p>
        </w:tc>
        <w:tc>
          <w:tcPr>
            <w:tcW w:w="989" w:type="pct"/>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王姚</w:t>
            </w:r>
          </w:p>
        </w:tc>
        <w:tc>
          <w:tcPr>
            <w:tcW w:w="1100" w:type="pct"/>
            <w:tcBorders>
              <w:top w:val="single" w:sz="8" w:space="0" w:color="000000"/>
              <w:left w:val="single" w:sz="8" w:space="0" w:color="000000"/>
              <w:bottom w:val="single" w:sz="8" w:space="0" w:color="000000"/>
              <w:right w:val="single" w:sz="8" w:space="0" w:color="000000"/>
            </w:tcBorders>
          </w:tcPr>
          <w:p w:rsidR="00922B0C" w:rsidRPr="008E42A2" w:rsidRDefault="00922B0C">
            <w:pPr>
              <w:jc w:val="left"/>
              <w:rPr>
                <w:rFonts w:asciiTheme="minorEastAsia" w:hAnsiTheme="minorEastAsia"/>
              </w:rPr>
            </w:pPr>
          </w:p>
        </w:tc>
        <w:tc>
          <w:tcPr>
            <w:tcW w:w="1067" w:type="pct"/>
            <w:tcBorders>
              <w:top w:val="single" w:sz="8" w:space="0" w:color="000000"/>
              <w:left w:val="single" w:sz="8" w:space="0" w:color="000000"/>
              <w:bottom w:val="single" w:sz="8" w:space="0" w:color="000000"/>
              <w:right w:val="single" w:sz="8" w:space="0" w:color="000000"/>
            </w:tcBorders>
          </w:tcPr>
          <w:p w:rsidR="00922B0C" w:rsidRPr="008E42A2" w:rsidRDefault="00922B0C">
            <w:pPr>
              <w:jc w:val="left"/>
              <w:rPr>
                <w:rFonts w:asciiTheme="minorEastAsia" w:hAnsiTheme="minorEastAsia"/>
              </w:rPr>
            </w:pPr>
          </w:p>
        </w:tc>
      </w:tr>
      <w:tr w:rsidR="00922B0C" w:rsidRPr="008E42A2" w:rsidTr="00735F04">
        <w:trPr>
          <w:trHeight w:val="345"/>
          <w:jc w:val="center"/>
        </w:trPr>
        <w:tc>
          <w:tcPr>
            <w:tcW w:w="1844" w:type="pct"/>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电子元器件设计</w:t>
            </w:r>
          </w:p>
        </w:tc>
        <w:tc>
          <w:tcPr>
            <w:tcW w:w="989" w:type="pct"/>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王姚</w:t>
            </w:r>
          </w:p>
        </w:tc>
        <w:tc>
          <w:tcPr>
            <w:tcW w:w="1100" w:type="pct"/>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王森</w:t>
            </w:r>
          </w:p>
        </w:tc>
        <w:tc>
          <w:tcPr>
            <w:tcW w:w="1067" w:type="pct"/>
            <w:tcBorders>
              <w:top w:val="single" w:sz="8" w:space="0" w:color="000000"/>
              <w:left w:val="single" w:sz="8" w:space="0" w:color="000000"/>
              <w:bottom w:val="single" w:sz="8" w:space="0" w:color="000000"/>
              <w:right w:val="single" w:sz="8" w:space="0" w:color="000000"/>
            </w:tcBorders>
          </w:tcPr>
          <w:p w:rsidR="00922B0C" w:rsidRPr="008E42A2" w:rsidRDefault="0050633A">
            <w:pPr>
              <w:jc w:val="left"/>
              <w:rPr>
                <w:rFonts w:asciiTheme="minorEastAsia" w:hAnsiTheme="minorEastAsia"/>
              </w:rPr>
            </w:pPr>
            <w:r>
              <w:rPr>
                <w:rFonts w:asciiTheme="minorEastAsia" w:hAnsiTheme="minorEastAsia" w:hint="eastAsia"/>
              </w:rPr>
              <w:t>张书慧</w:t>
            </w:r>
          </w:p>
        </w:tc>
      </w:tr>
      <w:tr w:rsidR="00922B0C" w:rsidRPr="008E42A2" w:rsidTr="00735F04">
        <w:trPr>
          <w:trHeight w:val="345"/>
          <w:jc w:val="center"/>
        </w:trPr>
        <w:tc>
          <w:tcPr>
            <w:tcW w:w="1844" w:type="pct"/>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算法与技术路线设计</w:t>
            </w:r>
          </w:p>
        </w:tc>
        <w:tc>
          <w:tcPr>
            <w:tcW w:w="989" w:type="pct"/>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叶子</w:t>
            </w:r>
          </w:p>
        </w:tc>
        <w:tc>
          <w:tcPr>
            <w:tcW w:w="1100" w:type="pct"/>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韩瀚</w:t>
            </w:r>
          </w:p>
        </w:tc>
        <w:tc>
          <w:tcPr>
            <w:tcW w:w="1067" w:type="pct"/>
            <w:tcBorders>
              <w:top w:val="single" w:sz="8" w:space="0" w:color="000000"/>
              <w:left w:val="single" w:sz="8" w:space="0" w:color="000000"/>
              <w:bottom w:val="single" w:sz="8" w:space="0" w:color="000000"/>
              <w:right w:val="single" w:sz="8" w:space="0" w:color="000000"/>
            </w:tcBorders>
          </w:tcPr>
          <w:p w:rsidR="00922B0C" w:rsidRPr="008E42A2" w:rsidRDefault="0050633A">
            <w:pPr>
              <w:jc w:val="left"/>
              <w:rPr>
                <w:rFonts w:asciiTheme="minorEastAsia" w:hAnsiTheme="minorEastAsia"/>
              </w:rPr>
            </w:pPr>
            <w:r>
              <w:rPr>
                <w:rFonts w:asciiTheme="minorEastAsia" w:hAnsiTheme="minorEastAsia" w:hint="eastAsia"/>
              </w:rPr>
              <w:t>王森</w:t>
            </w:r>
          </w:p>
        </w:tc>
      </w:tr>
      <w:tr w:rsidR="00922B0C" w:rsidRPr="008E42A2" w:rsidTr="00735F04">
        <w:trPr>
          <w:trHeight w:val="345"/>
          <w:jc w:val="center"/>
        </w:trPr>
        <w:tc>
          <w:tcPr>
            <w:tcW w:w="1844" w:type="pct"/>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可行性分析与设计</w:t>
            </w:r>
          </w:p>
        </w:tc>
        <w:tc>
          <w:tcPr>
            <w:tcW w:w="989" w:type="pct"/>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叶子</w:t>
            </w:r>
          </w:p>
        </w:tc>
        <w:tc>
          <w:tcPr>
            <w:tcW w:w="1100" w:type="pct"/>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王姚</w:t>
            </w:r>
          </w:p>
        </w:tc>
        <w:tc>
          <w:tcPr>
            <w:tcW w:w="1067" w:type="pct"/>
            <w:tcBorders>
              <w:top w:val="single" w:sz="8" w:space="0" w:color="000000"/>
              <w:left w:val="single" w:sz="8" w:space="0" w:color="000000"/>
              <w:bottom w:val="single" w:sz="8" w:space="0" w:color="000000"/>
              <w:right w:val="single" w:sz="8" w:space="0" w:color="000000"/>
            </w:tcBorders>
          </w:tcPr>
          <w:p w:rsidR="00922B0C" w:rsidRPr="008E42A2" w:rsidRDefault="0050633A">
            <w:pPr>
              <w:jc w:val="left"/>
              <w:rPr>
                <w:rFonts w:asciiTheme="minorEastAsia" w:hAnsiTheme="minorEastAsia"/>
              </w:rPr>
            </w:pPr>
            <w:r>
              <w:rPr>
                <w:rFonts w:asciiTheme="minorEastAsia" w:hAnsiTheme="minorEastAsia" w:hint="eastAsia"/>
              </w:rPr>
              <w:t>何雨函</w:t>
            </w:r>
          </w:p>
        </w:tc>
      </w:tr>
      <w:tr w:rsidR="00922B0C" w:rsidRPr="008E42A2" w:rsidTr="00735F04">
        <w:trPr>
          <w:trHeight w:val="345"/>
          <w:jc w:val="center"/>
        </w:trPr>
        <w:tc>
          <w:tcPr>
            <w:tcW w:w="1844" w:type="pct"/>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硬件指标测试</w:t>
            </w:r>
          </w:p>
        </w:tc>
        <w:tc>
          <w:tcPr>
            <w:tcW w:w="989" w:type="pct"/>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韩瀚</w:t>
            </w:r>
          </w:p>
        </w:tc>
        <w:tc>
          <w:tcPr>
            <w:tcW w:w="1100" w:type="pct"/>
            <w:tcBorders>
              <w:top w:val="single" w:sz="8" w:space="0" w:color="000000"/>
              <w:left w:val="single" w:sz="8" w:space="0" w:color="000000"/>
              <w:bottom w:val="single" w:sz="8" w:space="0" w:color="000000"/>
              <w:right w:val="single" w:sz="8" w:space="0" w:color="000000"/>
            </w:tcBorders>
          </w:tcPr>
          <w:p w:rsidR="00922B0C" w:rsidRPr="008E42A2" w:rsidRDefault="00260FA3">
            <w:pPr>
              <w:jc w:val="left"/>
              <w:rPr>
                <w:rFonts w:asciiTheme="minorEastAsia" w:hAnsiTheme="minorEastAsia"/>
              </w:rPr>
            </w:pPr>
            <w:r>
              <w:rPr>
                <w:rFonts w:asciiTheme="minorEastAsia" w:hAnsiTheme="minorEastAsia" w:hint="eastAsia"/>
              </w:rPr>
              <w:t>何雨函</w:t>
            </w:r>
          </w:p>
        </w:tc>
        <w:tc>
          <w:tcPr>
            <w:tcW w:w="1067" w:type="pct"/>
            <w:tcBorders>
              <w:top w:val="single" w:sz="8" w:space="0" w:color="000000"/>
              <w:left w:val="single" w:sz="8" w:space="0" w:color="000000"/>
              <w:bottom w:val="single" w:sz="8" w:space="0" w:color="000000"/>
              <w:right w:val="single" w:sz="8" w:space="0" w:color="000000"/>
            </w:tcBorders>
          </w:tcPr>
          <w:p w:rsidR="00922B0C" w:rsidRPr="008E42A2" w:rsidRDefault="00260FA3">
            <w:pPr>
              <w:jc w:val="left"/>
              <w:rPr>
                <w:rFonts w:asciiTheme="minorEastAsia" w:hAnsiTheme="minorEastAsia"/>
              </w:rPr>
            </w:pPr>
            <w:r>
              <w:rPr>
                <w:rFonts w:asciiTheme="minorEastAsia" w:hAnsiTheme="minorEastAsia" w:hint="eastAsia"/>
              </w:rPr>
              <w:t>张书慧</w:t>
            </w:r>
          </w:p>
        </w:tc>
      </w:tr>
    </w:tbl>
    <w:p w:rsidR="00922B0C" w:rsidRPr="008E42A2" w:rsidRDefault="00922B0C">
      <w:pPr>
        <w:rPr>
          <w:rFonts w:asciiTheme="minorEastAsia" w:hAnsiTheme="minorEastAsia"/>
        </w:rPr>
      </w:pPr>
    </w:p>
    <w:p w:rsidR="00922B0C" w:rsidRPr="003A2A42" w:rsidRDefault="00632BEA">
      <w:pPr>
        <w:pStyle w:val="8"/>
        <w:spacing w:line="319" w:lineRule="auto"/>
        <w:jc w:val="left"/>
        <w:rPr>
          <w:rFonts w:asciiTheme="minorEastAsia" w:eastAsiaTheme="minorEastAsia" w:hAnsiTheme="minorEastAsia"/>
          <w:b/>
        </w:rPr>
      </w:pPr>
      <w:r w:rsidRPr="003A2A42">
        <w:rPr>
          <w:rFonts w:asciiTheme="minorEastAsia" w:eastAsiaTheme="minorEastAsia" w:hAnsiTheme="minorEastAsia"/>
          <w:b/>
        </w:rPr>
        <w:lastRenderedPageBreak/>
        <w:t>第四节 战略和未来计划</w:t>
      </w:r>
    </w:p>
    <w:p w:rsidR="00C52948" w:rsidRDefault="00632BEA" w:rsidP="003A2A42">
      <w:pPr>
        <w:ind w:firstLine="420"/>
        <w:jc w:val="left"/>
        <w:rPr>
          <w:rFonts w:asciiTheme="minorEastAsia" w:hAnsiTheme="minorEastAsia"/>
          <w:szCs w:val="21"/>
        </w:rPr>
      </w:pPr>
      <w:r w:rsidRPr="008E42A2">
        <w:rPr>
          <w:rFonts w:asciiTheme="minorEastAsia" w:hAnsiTheme="minorEastAsia"/>
          <w:szCs w:val="21"/>
        </w:rPr>
        <w:t>本公司目前产品定位于家庭环境中，主要思想是起到</w:t>
      </w:r>
      <w:r w:rsidR="005D3FB6">
        <w:rPr>
          <w:rFonts w:asciiTheme="minorEastAsia" w:hAnsiTheme="minorEastAsia" w:hint="eastAsia"/>
          <w:szCs w:val="21"/>
        </w:rPr>
        <w:t>一个智能教具</w:t>
      </w:r>
      <w:r w:rsidRPr="008E42A2">
        <w:rPr>
          <w:rFonts w:asciiTheme="minorEastAsia" w:hAnsiTheme="minorEastAsia"/>
          <w:szCs w:val="21"/>
        </w:rPr>
        <w:t>的作用，</w:t>
      </w:r>
      <w:r w:rsidR="005F266E">
        <w:rPr>
          <w:rFonts w:asciiTheme="minorEastAsia" w:hAnsiTheme="minorEastAsia" w:hint="eastAsia"/>
          <w:szCs w:val="21"/>
        </w:rPr>
        <w:t>目前针对小孩子的我们是做逻辑思维教育</w:t>
      </w:r>
      <w:r w:rsidR="00452053">
        <w:rPr>
          <w:rFonts w:asciiTheme="minorEastAsia" w:hAnsiTheme="minorEastAsia" w:hint="eastAsia"/>
          <w:szCs w:val="21"/>
        </w:rPr>
        <w:t>，小学阶段亦如此，面向这个年龄段我们可以内嵌智能教育系统模块，以闯关、晋级的模式进行智能化学习，增加孩子的主观能动性。对于青少年来说，在初高中阶段可以适当的增加编程模块，</w:t>
      </w:r>
      <w:r w:rsidR="002D5F44">
        <w:rPr>
          <w:rFonts w:asciiTheme="minorEastAsia" w:hAnsiTheme="minorEastAsia" w:hint="eastAsia"/>
          <w:szCs w:val="21"/>
        </w:rPr>
        <w:t>例如对P</w:t>
      </w:r>
      <w:r w:rsidR="002D5F44">
        <w:rPr>
          <w:rFonts w:asciiTheme="minorEastAsia" w:hAnsiTheme="minorEastAsia"/>
          <w:szCs w:val="21"/>
        </w:rPr>
        <w:t>ython</w:t>
      </w:r>
      <w:r w:rsidR="002D5F44">
        <w:rPr>
          <w:rFonts w:asciiTheme="minorEastAsia" w:hAnsiTheme="minorEastAsia" w:hint="eastAsia"/>
          <w:szCs w:val="21"/>
        </w:rPr>
        <w:t>的学习，可以更加锻炼孩子的思维能力和逻辑认知。</w:t>
      </w:r>
      <w:r w:rsidRPr="008E42A2">
        <w:rPr>
          <w:rFonts w:asciiTheme="minorEastAsia" w:hAnsiTheme="minorEastAsia"/>
          <w:szCs w:val="21"/>
        </w:rPr>
        <w:t>在将来我们会推出更加智能、更加灵活的高性能机器人，实现更加完美的情绪系统，当我们做到一定规模在考虑走向国外市场。</w:t>
      </w:r>
    </w:p>
    <w:p w:rsidR="00922B0C" w:rsidRPr="00C52948" w:rsidRDefault="00C52948" w:rsidP="00C52948">
      <w:pPr>
        <w:widowControl/>
        <w:jc w:val="left"/>
        <w:rPr>
          <w:rFonts w:asciiTheme="minorEastAsia" w:hAnsiTheme="minorEastAsia"/>
          <w:szCs w:val="21"/>
        </w:rPr>
      </w:pPr>
      <w:r>
        <w:rPr>
          <w:rFonts w:asciiTheme="minorEastAsia" w:hAnsiTheme="minorEastAsia"/>
          <w:szCs w:val="21"/>
        </w:rPr>
        <w:br w:type="page"/>
      </w:r>
    </w:p>
    <w:p w:rsidR="00922B0C" w:rsidRPr="008E42A2" w:rsidRDefault="00632BEA" w:rsidP="00C52948">
      <w:pPr>
        <w:pStyle w:val="1"/>
      </w:pPr>
      <w:bookmarkStart w:id="12" w:name="_Toc4701740"/>
      <w:r w:rsidRPr="008E42A2">
        <w:lastRenderedPageBreak/>
        <w:t>第六章</w:t>
      </w:r>
      <w:r w:rsidRPr="008E42A2">
        <w:t xml:space="preserve"> </w:t>
      </w:r>
      <w:r w:rsidRPr="008E42A2">
        <w:t>产品介绍</w:t>
      </w:r>
      <w:bookmarkEnd w:id="12"/>
    </w:p>
    <w:p w:rsidR="00922B0C" w:rsidRPr="00735F04" w:rsidRDefault="00632BEA" w:rsidP="00C52948">
      <w:pPr>
        <w:pStyle w:val="2"/>
      </w:pPr>
      <w:bookmarkStart w:id="13" w:name="_Toc4701741"/>
      <w:r w:rsidRPr="00735F04">
        <w:t>第一节</w:t>
      </w:r>
      <w:r w:rsidRPr="00735F04">
        <w:t xml:space="preserve"> </w:t>
      </w:r>
      <w:r w:rsidRPr="00735F04">
        <w:t>产品介绍</w:t>
      </w:r>
      <w:bookmarkEnd w:id="13"/>
    </w:p>
    <w:p w:rsidR="00922B0C" w:rsidRPr="008E42A2" w:rsidRDefault="00632BEA">
      <w:pPr>
        <w:ind w:firstLine="420"/>
        <w:jc w:val="left"/>
        <w:rPr>
          <w:rFonts w:asciiTheme="minorEastAsia" w:hAnsiTheme="minorEastAsia"/>
        </w:rPr>
      </w:pPr>
      <w:r w:rsidRPr="008E42A2">
        <w:rPr>
          <w:rFonts w:asciiTheme="minorEastAsia" w:hAnsiTheme="minorEastAsia"/>
          <w:szCs w:val="21"/>
        </w:rPr>
        <w:t>本产品《智能</w:t>
      </w:r>
      <w:r w:rsidR="00C67715">
        <w:rPr>
          <w:rFonts w:asciiTheme="minorEastAsia" w:hAnsiTheme="minorEastAsia" w:hint="eastAsia"/>
          <w:szCs w:val="21"/>
        </w:rPr>
        <w:t>教具</w:t>
      </w:r>
      <w:r w:rsidRPr="008E42A2">
        <w:rPr>
          <w:rFonts w:asciiTheme="minorEastAsia" w:hAnsiTheme="minorEastAsia"/>
          <w:szCs w:val="21"/>
        </w:rPr>
        <w:t>机器人night》，基于本地多个传感器配合离线和在线的智能计算服务器，</w:t>
      </w:r>
      <w:r w:rsidR="00EC5EE4">
        <w:rPr>
          <w:rFonts w:asciiTheme="minorEastAsia" w:hAnsiTheme="minorEastAsia" w:hint="eastAsia"/>
          <w:szCs w:val="21"/>
        </w:rPr>
        <w:t>主要面向对象是小孩子以及青少年。对于小孩子以及青少年的产品侧重点不同，针对小孩子主要是锻炼他们的逻辑思维能力，针对青少年我们增加了编程模块，可以有效的锻炼双商。不仅如此，本产品还</w:t>
      </w:r>
      <w:r w:rsidRPr="008E42A2">
        <w:rPr>
          <w:rFonts w:asciiTheme="minorEastAsia" w:hAnsiTheme="minorEastAsia"/>
          <w:szCs w:val="21"/>
        </w:rPr>
        <w:t>能够为用户提供类似于宠物的陪伴效果，同时又比一般宠物聪明，接通了智能家居的它，可以为用户完成绝大部分操作，但是有着情绪系统的它又不是单单的接受指令的机器，它的存在可以为用户提供一种身临其境的感觉，控制的不仅仅是一个死板的智能机器人，而是一个能够独立思考的真正的“宠物”。</w:t>
      </w:r>
    </w:p>
    <w:p w:rsidR="00765A79" w:rsidRDefault="00765A79" w:rsidP="00765A79">
      <w:pPr>
        <w:ind w:firstLine="420"/>
        <w:rPr>
          <w:shd w:val="clear" w:color="auto" w:fill="FFFFFF"/>
        </w:rPr>
      </w:pPr>
      <w:bookmarkStart w:id="14" w:name="_Toc4701742"/>
      <w:r>
        <w:rPr>
          <w:rFonts w:hint="eastAsia"/>
          <w:shd w:val="clear" w:color="auto" w:fill="FFFFFF"/>
        </w:rPr>
        <w:t>机器人编程教育的娱乐性非常符合孩子爱玩的天性，这种吸引力是与生俱来、无可比拟的。这种教育方式就是让孩子在快乐的范围内掌握多学科的知识。比如基础物理、数学、生物仿生学、编程，在学校孩子们学习这些课程是为了考试，但并不知道在生活中应用起来是什么样子的，而机器人编程则提供给孩子们通用结构和编程结构，让他们动手来了解这些知识的应用。</w:t>
      </w:r>
    </w:p>
    <w:p w:rsidR="00922B0C" w:rsidRPr="00735F04" w:rsidRDefault="00632BEA" w:rsidP="00765A79">
      <w:pPr>
        <w:pStyle w:val="2"/>
      </w:pPr>
      <w:r w:rsidRPr="00735F04">
        <w:t>第二节</w:t>
      </w:r>
      <w:r w:rsidRPr="00735F04">
        <w:t xml:space="preserve"> </w:t>
      </w:r>
      <w:r w:rsidRPr="00735F04">
        <w:t>产品性能与指标</w:t>
      </w:r>
      <w:bookmarkEnd w:id="14"/>
    </w:p>
    <w:p w:rsidR="00922B0C" w:rsidRPr="008E42A2" w:rsidRDefault="00632BEA">
      <w:pPr>
        <w:jc w:val="left"/>
        <w:rPr>
          <w:rFonts w:asciiTheme="minorEastAsia" w:hAnsiTheme="minorEastAsia"/>
        </w:rPr>
      </w:pPr>
      <w:r w:rsidRPr="008E42A2">
        <w:rPr>
          <w:rFonts w:asciiTheme="minorEastAsia" w:hAnsiTheme="minorEastAsia"/>
          <w:b/>
          <w:bCs/>
          <w:szCs w:val="21"/>
        </w:rPr>
        <w:t>1、 物理运动性能：</w:t>
      </w:r>
    </w:p>
    <w:p w:rsidR="00922B0C" w:rsidRPr="008E42A2" w:rsidRDefault="00632BEA">
      <w:pPr>
        <w:ind w:leftChars="200" w:left="420" w:firstLine="420"/>
        <w:jc w:val="left"/>
        <w:rPr>
          <w:rFonts w:asciiTheme="minorEastAsia" w:hAnsiTheme="minorEastAsia"/>
        </w:rPr>
      </w:pPr>
      <w:r w:rsidRPr="008E42A2">
        <w:rPr>
          <w:rFonts w:asciiTheme="minorEastAsia" w:hAnsiTheme="minorEastAsia"/>
          <w:szCs w:val="21"/>
        </w:rPr>
        <w:t>此部分采用QB/T 4833-2015标准实现质量检测。</w:t>
      </w:r>
    </w:p>
    <w:p w:rsidR="00922B0C" w:rsidRPr="008E42A2" w:rsidRDefault="00632BEA">
      <w:pPr>
        <w:jc w:val="left"/>
        <w:rPr>
          <w:rFonts w:asciiTheme="minorEastAsia" w:hAnsiTheme="minorEastAsia"/>
        </w:rPr>
      </w:pPr>
      <w:r w:rsidRPr="008E42A2">
        <w:rPr>
          <w:rFonts w:asciiTheme="minorEastAsia" w:hAnsiTheme="minorEastAsia"/>
          <w:b/>
          <w:bCs/>
          <w:szCs w:val="21"/>
        </w:rPr>
        <w:t>2、 软件系统性能：</w:t>
      </w:r>
    </w:p>
    <w:p w:rsidR="00922B0C" w:rsidRPr="008E42A2" w:rsidRDefault="00632BEA">
      <w:pPr>
        <w:ind w:leftChars="200" w:left="420" w:firstLine="420"/>
        <w:jc w:val="left"/>
        <w:rPr>
          <w:rFonts w:asciiTheme="minorEastAsia" w:hAnsiTheme="minorEastAsia"/>
        </w:rPr>
      </w:pPr>
      <w:r w:rsidRPr="008E42A2">
        <w:rPr>
          <w:rFonts w:asciiTheme="minorEastAsia" w:hAnsiTheme="minorEastAsia"/>
          <w:szCs w:val="21"/>
        </w:rPr>
        <w:t>系统内部响应时间限制在0.5s以内，部分复杂功能限制在1s以内。</w:t>
      </w:r>
    </w:p>
    <w:p w:rsidR="00922B0C" w:rsidRPr="008E42A2" w:rsidRDefault="00632BEA">
      <w:pPr>
        <w:jc w:val="left"/>
        <w:rPr>
          <w:rFonts w:asciiTheme="minorEastAsia" w:hAnsiTheme="minorEastAsia"/>
        </w:rPr>
      </w:pPr>
      <w:r w:rsidRPr="008E42A2">
        <w:rPr>
          <w:rFonts w:asciiTheme="minorEastAsia" w:hAnsiTheme="minorEastAsia"/>
          <w:b/>
          <w:bCs/>
          <w:szCs w:val="21"/>
        </w:rPr>
        <w:t>3、 摄像性能：</w:t>
      </w:r>
    </w:p>
    <w:p w:rsidR="00922B0C" w:rsidRPr="008E42A2" w:rsidRDefault="00632BEA">
      <w:pPr>
        <w:ind w:leftChars="200" w:left="420" w:firstLine="420"/>
        <w:jc w:val="left"/>
        <w:rPr>
          <w:rFonts w:asciiTheme="minorEastAsia" w:hAnsiTheme="minorEastAsia"/>
        </w:rPr>
      </w:pPr>
      <w:r w:rsidRPr="008E42A2">
        <w:rPr>
          <w:rFonts w:asciiTheme="minorEastAsia" w:hAnsiTheme="minorEastAsia"/>
          <w:szCs w:val="21"/>
        </w:rPr>
        <w:t>保证家长与孩子之间顺利视频通话，服务器前后端实现高性能压缩处理，保证家长手机客户端实现720p低延迟视频通话。</w:t>
      </w:r>
    </w:p>
    <w:p w:rsidR="00922B0C" w:rsidRPr="008E42A2" w:rsidRDefault="00632BEA">
      <w:pPr>
        <w:jc w:val="left"/>
        <w:rPr>
          <w:rFonts w:asciiTheme="minorEastAsia" w:hAnsiTheme="minorEastAsia"/>
        </w:rPr>
      </w:pPr>
      <w:r w:rsidRPr="008E42A2">
        <w:rPr>
          <w:rFonts w:asciiTheme="minorEastAsia" w:hAnsiTheme="minorEastAsia"/>
          <w:b/>
          <w:bCs/>
          <w:szCs w:val="21"/>
        </w:rPr>
        <w:t>4、 语音识别性能：</w:t>
      </w:r>
    </w:p>
    <w:p w:rsidR="00922B0C" w:rsidRPr="008E42A2" w:rsidRDefault="00632BEA">
      <w:pPr>
        <w:ind w:leftChars="200" w:left="420" w:firstLine="420"/>
        <w:jc w:val="left"/>
        <w:rPr>
          <w:rFonts w:asciiTheme="minorEastAsia" w:hAnsiTheme="minorEastAsia"/>
        </w:rPr>
      </w:pPr>
      <w:r w:rsidRPr="008E42A2">
        <w:rPr>
          <w:rFonts w:asciiTheme="minorEastAsia" w:hAnsiTheme="minorEastAsia"/>
          <w:szCs w:val="21"/>
        </w:rPr>
        <w:t>Automatic Speech Recognition（ASR）作为产品的“耳朵”，是将声音转化为文字的过程，需要从纯引擎离线率、不同信噪比状态下识别率以及在线/离线识别率的区别。</w:t>
      </w:r>
    </w:p>
    <w:p w:rsidR="00922B0C" w:rsidRPr="008E42A2" w:rsidRDefault="00632BEA">
      <w:pPr>
        <w:ind w:leftChars="200" w:left="420" w:firstLine="420"/>
        <w:jc w:val="left"/>
        <w:rPr>
          <w:rFonts w:asciiTheme="minorEastAsia" w:hAnsiTheme="minorEastAsia"/>
        </w:rPr>
      </w:pPr>
      <w:r w:rsidRPr="008E42A2">
        <w:rPr>
          <w:rFonts w:asciiTheme="minorEastAsia" w:hAnsiTheme="minorEastAsia"/>
          <w:szCs w:val="21"/>
        </w:rPr>
        <w:t>一般识别指标为Word Error Rate（WER）和Sentence Error Rate（SER），其中WER通过如下公式进行计算：</w:t>
      </w:r>
    </w:p>
    <w:p w:rsidR="00922B0C" w:rsidRPr="008E42A2" w:rsidRDefault="00632BEA">
      <w:pPr>
        <w:jc w:val="center"/>
        <w:rPr>
          <w:rFonts w:asciiTheme="minorEastAsia" w:hAnsiTheme="minorEastAsia"/>
        </w:rPr>
      </w:pPr>
      <w:r w:rsidRPr="008E42A2">
        <w:rPr>
          <w:rFonts w:asciiTheme="minorEastAsia" w:hAnsiTheme="minorEastAsia"/>
          <w:noProof/>
          <w:szCs w:val="21"/>
        </w:rPr>
        <w:drawing>
          <wp:inline distT="0" distB="0" distL="0" distR="0">
            <wp:extent cx="4352925" cy="6096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17"/>
                    <a:stretch>
                      <a:fillRect/>
                    </a:stretch>
                  </pic:blipFill>
                  <pic:spPr>
                    <a:xfrm>
                      <a:off x="0" y="0"/>
                      <a:ext cx="4352925" cy="609600"/>
                    </a:xfrm>
                    <a:prstGeom prst="rect">
                      <a:avLst/>
                    </a:prstGeom>
                  </pic:spPr>
                </pic:pic>
              </a:graphicData>
            </a:graphic>
          </wp:inline>
        </w:drawing>
      </w:r>
      <w:r w:rsidRPr="008E42A2">
        <w:rPr>
          <w:rFonts w:asciiTheme="minorEastAsia" w:hAnsiTheme="minorEastAsia"/>
          <w:szCs w:val="21"/>
        </w:rPr>
        <w:t xml:space="preserve">  </w:t>
      </w:r>
    </w:p>
    <w:p w:rsidR="00922B0C" w:rsidRPr="008E42A2" w:rsidRDefault="00632BEA">
      <w:pPr>
        <w:jc w:val="left"/>
        <w:rPr>
          <w:rFonts w:asciiTheme="minorEastAsia" w:hAnsiTheme="minorEastAsia"/>
        </w:rPr>
      </w:pPr>
      <w:r w:rsidRPr="008E42A2">
        <w:rPr>
          <w:rFonts w:asciiTheme="minorEastAsia" w:hAnsiTheme="minorEastAsia"/>
          <w:szCs w:val="21"/>
        </w:rPr>
        <w:t xml:space="preserve">                     参数如下：</w:t>
      </w:r>
    </w:p>
    <w:tbl>
      <w:tblPr>
        <w:tblStyle w:val="a6"/>
        <w:tblW w:w="0" w:type="auto"/>
        <w:jc w:val="center"/>
        <w:tblLook w:val="04A0" w:firstRow="1" w:lastRow="0" w:firstColumn="1" w:lastColumn="0" w:noHBand="0" w:noVBand="1"/>
      </w:tblPr>
      <w:tblGrid>
        <w:gridCol w:w="2265"/>
        <w:gridCol w:w="6015"/>
      </w:tblGrid>
      <w:tr w:rsidR="00922B0C" w:rsidRPr="008E42A2" w:rsidTr="00735F04">
        <w:trPr>
          <w:trHeight w:val="345"/>
          <w:jc w:val="center"/>
        </w:trPr>
        <w:tc>
          <w:tcPr>
            <w:tcW w:w="226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color w:val="000000"/>
                <w:szCs w:val="21"/>
              </w:rPr>
              <w:t>Substitution</w:t>
            </w:r>
          </w:p>
        </w:tc>
        <w:tc>
          <w:tcPr>
            <w:tcW w:w="601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color w:val="000000"/>
                <w:szCs w:val="21"/>
              </w:rPr>
              <w:t>替换</w:t>
            </w:r>
          </w:p>
        </w:tc>
      </w:tr>
      <w:tr w:rsidR="00922B0C" w:rsidRPr="008E42A2" w:rsidTr="00735F04">
        <w:trPr>
          <w:trHeight w:val="345"/>
          <w:jc w:val="center"/>
        </w:trPr>
        <w:tc>
          <w:tcPr>
            <w:tcW w:w="226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color w:val="000000"/>
                <w:szCs w:val="21"/>
              </w:rPr>
              <w:lastRenderedPageBreak/>
              <w:t>Deletion</w:t>
            </w:r>
          </w:p>
        </w:tc>
        <w:tc>
          <w:tcPr>
            <w:tcW w:w="601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color w:val="000000"/>
                <w:szCs w:val="21"/>
              </w:rPr>
              <w:t>删除</w:t>
            </w:r>
          </w:p>
        </w:tc>
      </w:tr>
      <w:tr w:rsidR="00922B0C" w:rsidRPr="008E42A2" w:rsidTr="00735F04">
        <w:trPr>
          <w:trHeight w:val="345"/>
          <w:jc w:val="center"/>
        </w:trPr>
        <w:tc>
          <w:tcPr>
            <w:tcW w:w="226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color w:val="000000"/>
                <w:szCs w:val="21"/>
              </w:rPr>
              <w:t>Insertion</w:t>
            </w:r>
          </w:p>
        </w:tc>
        <w:tc>
          <w:tcPr>
            <w:tcW w:w="601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color w:val="000000"/>
                <w:szCs w:val="21"/>
              </w:rPr>
              <w:t>插入</w:t>
            </w:r>
          </w:p>
        </w:tc>
      </w:tr>
      <w:tr w:rsidR="00922B0C" w:rsidRPr="008E42A2" w:rsidTr="00735F04">
        <w:trPr>
          <w:trHeight w:val="345"/>
          <w:jc w:val="center"/>
        </w:trPr>
        <w:tc>
          <w:tcPr>
            <w:tcW w:w="226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color w:val="000000"/>
                <w:szCs w:val="21"/>
              </w:rPr>
              <w:t>N</w:t>
            </w:r>
          </w:p>
        </w:tc>
        <w:tc>
          <w:tcPr>
            <w:tcW w:w="601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color w:val="000000"/>
                <w:szCs w:val="21"/>
              </w:rPr>
              <w:t>单词数目</w:t>
            </w:r>
          </w:p>
        </w:tc>
      </w:tr>
    </w:tbl>
    <w:p w:rsidR="00922B0C" w:rsidRPr="008E42A2" w:rsidRDefault="00632BEA">
      <w:pPr>
        <w:ind w:leftChars="200" w:left="420" w:firstLine="420"/>
        <w:jc w:val="left"/>
        <w:rPr>
          <w:rFonts w:asciiTheme="minorEastAsia" w:hAnsiTheme="minorEastAsia"/>
        </w:rPr>
      </w:pPr>
      <w:r w:rsidRPr="008E42A2">
        <w:rPr>
          <w:rFonts w:asciiTheme="minorEastAsia" w:hAnsiTheme="minorEastAsia"/>
          <w:szCs w:val="21"/>
        </w:rPr>
        <w:t>本产品软件层面使用基于树莓派的Ubuntu操作系统，本地负责驱动屏幕，配合表情管理软件在低功耗OLED上实现表情灵活变化，同时本地负责上传摄像头捕获到的图像交付到远端服务器，同时接受结果响应来实现人脸和动作识别，语音识别技术同样如此，SER通过如下公式计算：</w:t>
      </w:r>
    </w:p>
    <w:p w:rsidR="00922B0C" w:rsidRPr="008E42A2" w:rsidRDefault="00632BEA">
      <w:pPr>
        <w:jc w:val="center"/>
        <w:rPr>
          <w:rFonts w:asciiTheme="minorEastAsia" w:hAnsiTheme="minorEastAsia"/>
        </w:rPr>
      </w:pPr>
      <w:r w:rsidRPr="008E42A2">
        <w:rPr>
          <w:rFonts w:asciiTheme="minorEastAsia" w:hAnsiTheme="minorEastAsia"/>
          <w:noProof/>
          <w:szCs w:val="21"/>
        </w:rPr>
        <w:drawing>
          <wp:inline distT="0" distB="0" distL="0" distR="0">
            <wp:extent cx="3400425" cy="5143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18"/>
                    <a:stretch>
                      <a:fillRect/>
                    </a:stretch>
                  </pic:blipFill>
                  <pic:spPr>
                    <a:xfrm>
                      <a:off x="0" y="0"/>
                      <a:ext cx="3400425" cy="514350"/>
                    </a:xfrm>
                    <a:prstGeom prst="rect">
                      <a:avLst/>
                    </a:prstGeom>
                  </pic:spPr>
                </pic:pic>
              </a:graphicData>
            </a:graphic>
          </wp:inline>
        </w:drawing>
      </w:r>
      <w:r w:rsidRPr="008E42A2">
        <w:rPr>
          <w:rFonts w:asciiTheme="minorEastAsia" w:hAnsiTheme="minorEastAsia"/>
          <w:szCs w:val="21"/>
        </w:rPr>
        <w:t xml:space="preserve">  </w:t>
      </w:r>
    </w:p>
    <w:p w:rsidR="00922B0C" w:rsidRPr="008E42A2" w:rsidRDefault="00632BEA" w:rsidP="0005261F">
      <w:pPr>
        <w:ind w:left="420" w:firstLine="420"/>
        <w:jc w:val="left"/>
        <w:rPr>
          <w:rFonts w:asciiTheme="minorEastAsia" w:hAnsiTheme="minorEastAsia"/>
        </w:rPr>
      </w:pPr>
      <w:r w:rsidRPr="008E42A2">
        <w:rPr>
          <w:rFonts w:asciiTheme="minorEastAsia" w:hAnsiTheme="minorEastAsia"/>
          <w:szCs w:val="21"/>
        </w:rPr>
        <w:t>参数如下：</w:t>
      </w:r>
    </w:p>
    <w:tbl>
      <w:tblPr>
        <w:tblStyle w:val="a6"/>
        <w:tblW w:w="0" w:type="auto"/>
        <w:tblLook w:val="04A0" w:firstRow="1" w:lastRow="0" w:firstColumn="1" w:lastColumn="0" w:noHBand="0" w:noVBand="1"/>
      </w:tblPr>
      <w:tblGrid>
        <w:gridCol w:w="2205"/>
        <w:gridCol w:w="6075"/>
      </w:tblGrid>
      <w:tr w:rsidR="00922B0C" w:rsidRPr="008E42A2">
        <w:trPr>
          <w:trHeight w:val="345"/>
        </w:trPr>
        <w:tc>
          <w:tcPr>
            <w:tcW w:w="220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color w:val="000000"/>
                <w:szCs w:val="21"/>
              </w:rPr>
              <w:t>E</w:t>
            </w:r>
          </w:p>
        </w:tc>
        <w:tc>
          <w:tcPr>
            <w:tcW w:w="607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color w:val="000000"/>
                <w:szCs w:val="21"/>
              </w:rPr>
              <w:t>至少有一个单词识别错误的句子数</w:t>
            </w:r>
          </w:p>
        </w:tc>
      </w:tr>
      <w:tr w:rsidR="00922B0C" w:rsidRPr="008E42A2">
        <w:trPr>
          <w:trHeight w:val="345"/>
        </w:trPr>
        <w:tc>
          <w:tcPr>
            <w:tcW w:w="220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color w:val="000000"/>
                <w:szCs w:val="21"/>
              </w:rPr>
              <w:t>N</w:t>
            </w:r>
          </w:p>
        </w:tc>
        <w:tc>
          <w:tcPr>
            <w:tcW w:w="607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color w:val="000000"/>
                <w:szCs w:val="21"/>
              </w:rPr>
              <w:t>总句子数量</w:t>
            </w:r>
          </w:p>
        </w:tc>
      </w:tr>
    </w:tbl>
    <w:p w:rsidR="00922B0C" w:rsidRPr="008E42A2" w:rsidRDefault="00632BEA" w:rsidP="00632BEA">
      <w:pPr>
        <w:ind w:firstLine="420"/>
        <w:jc w:val="left"/>
        <w:rPr>
          <w:rFonts w:asciiTheme="minorEastAsia" w:hAnsiTheme="minorEastAsia"/>
        </w:rPr>
      </w:pPr>
      <w:r w:rsidRPr="008E42A2">
        <w:rPr>
          <w:rFonts w:asciiTheme="minorEastAsia" w:hAnsiTheme="minorEastAsia"/>
          <w:szCs w:val="21"/>
        </w:rPr>
        <w:t>本产品保证WER准确识别率和SER准确识别率达到96%以上。</w:t>
      </w:r>
    </w:p>
    <w:p w:rsidR="00922B0C" w:rsidRPr="008E42A2" w:rsidRDefault="00632BEA">
      <w:pPr>
        <w:jc w:val="left"/>
        <w:rPr>
          <w:rFonts w:asciiTheme="minorEastAsia" w:hAnsiTheme="minorEastAsia"/>
        </w:rPr>
      </w:pPr>
      <w:r w:rsidRPr="008E42A2">
        <w:rPr>
          <w:rFonts w:asciiTheme="minorEastAsia" w:hAnsiTheme="minorEastAsia"/>
          <w:b/>
          <w:bCs/>
          <w:szCs w:val="21"/>
        </w:rPr>
        <w:t>5、</w:t>
      </w:r>
      <w:r w:rsidRPr="008E42A2">
        <w:rPr>
          <w:rFonts w:asciiTheme="minorEastAsia" w:hAnsiTheme="minorEastAsia"/>
          <w:b/>
          <w:bCs/>
          <w:sz w:val="14"/>
          <w:szCs w:val="14"/>
        </w:rPr>
        <w:t xml:space="preserve"> </w:t>
      </w:r>
      <w:r w:rsidRPr="008E42A2">
        <w:rPr>
          <w:rFonts w:asciiTheme="minorEastAsia" w:hAnsiTheme="minorEastAsia"/>
          <w:b/>
          <w:bCs/>
          <w:szCs w:val="21"/>
        </w:rPr>
        <w:t>语音唤醒性能：</w:t>
      </w:r>
    </w:p>
    <w:p w:rsidR="00922B0C" w:rsidRPr="008E42A2" w:rsidRDefault="00632BEA" w:rsidP="0005261F">
      <w:pPr>
        <w:ind w:left="420" w:firstLine="420"/>
        <w:jc w:val="left"/>
        <w:rPr>
          <w:rFonts w:asciiTheme="minorEastAsia" w:hAnsiTheme="minorEastAsia"/>
        </w:rPr>
      </w:pPr>
      <w:r w:rsidRPr="008E42A2">
        <w:rPr>
          <w:rFonts w:asciiTheme="minorEastAsia" w:hAnsiTheme="minorEastAsia"/>
          <w:szCs w:val="21"/>
        </w:rPr>
        <w:t>语音唤醒技术需要</w:t>
      </w:r>
      <w:r w:rsidR="001F7770">
        <w:rPr>
          <w:rFonts w:asciiTheme="minorEastAsia" w:hAnsiTheme="minorEastAsia" w:hint="eastAsia"/>
          <w:szCs w:val="21"/>
        </w:rPr>
        <w:t>以</w:t>
      </w:r>
      <w:r w:rsidRPr="008E42A2">
        <w:rPr>
          <w:rFonts w:asciiTheme="minorEastAsia" w:hAnsiTheme="minorEastAsia"/>
          <w:szCs w:val="21"/>
        </w:rPr>
        <w:t>下技术指标：</w:t>
      </w:r>
    </w:p>
    <w:tbl>
      <w:tblPr>
        <w:tblStyle w:val="a6"/>
        <w:tblW w:w="5000" w:type="pct"/>
        <w:tblLook w:val="04A0" w:firstRow="1" w:lastRow="0" w:firstColumn="1" w:lastColumn="0" w:noHBand="0" w:noVBand="1"/>
      </w:tblPr>
      <w:tblGrid>
        <w:gridCol w:w="2307"/>
        <w:gridCol w:w="5979"/>
      </w:tblGrid>
      <w:tr w:rsidR="00922B0C" w:rsidRPr="008E42A2" w:rsidTr="001653A9">
        <w:trPr>
          <w:trHeight w:val="345"/>
        </w:trPr>
        <w:tc>
          <w:tcPr>
            <w:tcW w:w="1392" w:type="pct"/>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color w:val="000000"/>
                <w:szCs w:val="21"/>
              </w:rPr>
              <w:t>唤醒率</w:t>
            </w:r>
          </w:p>
        </w:tc>
        <w:tc>
          <w:tcPr>
            <w:tcW w:w="3608" w:type="pct"/>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color w:val="000000"/>
                <w:szCs w:val="21"/>
              </w:rPr>
              <w:t>主动叫AI时，正确被唤醒的比率，高于93%</w:t>
            </w:r>
          </w:p>
        </w:tc>
      </w:tr>
      <w:tr w:rsidR="00922B0C" w:rsidRPr="008E42A2" w:rsidTr="001653A9">
        <w:trPr>
          <w:trHeight w:val="345"/>
        </w:trPr>
        <w:tc>
          <w:tcPr>
            <w:tcW w:w="1392" w:type="pct"/>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color w:val="000000"/>
                <w:szCs w:val="21"/>
              </w:rPr>
              <w:t>误唤醒率</w:t>
            </w:r>
          </w:p>
        </w:tc>
        <w:tc>
          <w:tcPr>
            <w:tcW w:w="3608" w:type="pct"/>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color w:val="000000"/>
                <w:szCs w:val="21"/>
              </w:rPr>
              <w:t>没叫AI的时候，自己主动说话的比率，低于2%</w:t>
            </w:r>
          </w:p>
        </w:tc>
      </w:tr>
      <w:tr w:rsidR="00922B0C" w:rsidRPr="008E42A2" w:rsidTr="001653A9">
        <w:trPr>
          <w:trHeight w:val="345"/>
        </w:trPr>
        <w:tc>
          <w:tcPr>
            <w:tcW w:w="1392" w:type="pct"/>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color w:val="000000"/>
                <w:szCs w:val="21"/>
              </w:rPr>
              <w:t>唤醒词的音节长度</w:t>
            </w:r>
          </w:p>
        </w:tc>
        <w:tc>
          <w:tcPr>
            <w:tcW w:w="3608" w:type="pct"/>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color w:val="000000"/>
                <w:szCs w:val="21"/>
              </w:rPr>
              <w:t>为了降低误唤醒率，本产品唤醒词需要在3-5个音节</w:t>
            </w:r>
          </w:p>
        </w:tc>
      </w:tr>
      <w:tr w:rsidR="00922B0C" w:rsidRPr="008E42A2" w:rsidTr="001653A9">
        <w:trPr>
          <w:trHeight w:val="345"/>
        </w:trPr>
        <w:tc>
          <w:tcPr>
            <w:tcW w:w="1392" w:type="pct"/>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color w:val="000000"/>
                <w:szCs w:val="21"/>
              </w:rPr>
              <w:t>唤醒响应时间</w:t>
            </w:r>
          </w:p>
        </w:tc>
        <w:tc>
          <w:tcPr>
            <w:tcW w:w="3608" w:type="pct"/>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color w:val="000000"/>
                <w:szCs w:val="21"/>
              </w:rPr>
              <w:t>用户说完唤醒语，机器人响应需要的时间，平均在3s左右</w:t>
            </w:r>
          </w:p>
        </w:tc>
      </w:tr>
      <w:tr w:rsidR="00922B0C" w:rsidRPr="008E42A2" w:rsidTr="001653A9">
        <w:trPr>
          <w:trHeight w:val="345"/>
        </w:trPr>
        <w:tc>
          <w:tcPr>
            <w:tcW w:w="1392" w:type="pct"/>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color w:val="000000"/>
                <w:szCs w:val="21"/>
              </w:rPr>
              <w:t>功耗</w:t>
            </w:r>
          </w:p>
        </w:tc>
        <w:tc>
          <w:tcPr>
            <w:tcW w:w="3608" w:type="pct"/>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color w:val="000000"/>
                <w:szCs w:val="21"/>
              </w:rPr>
              <w:t>需要将功耗降至比较低的状态，争取限制在3W以内</w:t>
            </w:r>
          </w:p>
        </w:tc>
      </w:tr>
    </w:tbl>
    <w:p w:rsidR="00922B0C" w:rsidRPr="008E42A2" w:rsidRDefault="00922B0C">
      <w:pPr>
        <w:rPr>
          <w:rFonts w:asciiTheme="minorEastAsia" w:hAnsiTheme="minorEastAsia"/>
        </w:rPr>
      </w:pPr>
    </w:p>
    <w:p w:rsidR="00922B0C" w:rsidRPr="00E15258" w:rsidRDefault="00632BEA" w:rsidP="00C52948">
      <w:pPr>
        <w:pStyle w:val="2"/>
      </w:pPr>
      <w:bookmarkStart w:id="15" w:name="_Toc4701743"/>
      <w:r w:rsidRPr="00E15258">
        <w:t>第三节</w:t>
      </w:r>
      <w:r w:rsidRPr="00E15258">
        <w:t xml:space="preserve"> </w:t>
      </w:r>
      <w:r w:rsidRPr="00E15258">
        <w:t>产品的竞争优势</w:t>
      </w:r>
      <w:bookmarkEnd w:id="15"/>
    </w:p>
    <w:p w:rsidR="00A27C2D" w:rsidRPr="00A4712C" w:rsidRDefault="00A27C2D" w:rsidP="00A27C2D">
      <w:pPr>
        <w:pStyle w:val="af"/>
        <w:spacing w:before="0" w:beforeAutospacing="0" w:after="0" w:afterAutospacing="0"/>
        <w:ind w:firstLine="420"/>
        <w:rPr>
          <w:color w:val="333333"/>
          <w:spacing w:val="15"/>
          <w:sz w:val="21"/>
          <w:szCs w:val="21"/>
        </w:rPr>
      </w:pPr>
      <w:r w:rsidRPr="00A4712C">
        <w:rPr>
          <w:rStyle w:val="af0"/>
          <w:rFonts w:hint="eastAsia"/>
          <w:b w:val="0"/>
          <w:bCs w:val="0"/>
          <w:color w:val="333333"/>
          <w:spacing w:val="15"/>
          <w:sz w:val="21"/>
          <w:szCs w:val="21"/>
        </w:rPr>
        <w:t>做</w:t>
      </w:r>
      <w:r w:rsidRPr="00A4712C">
        <w:rPr>
          <w:rStyle w:val="af0"/>
          <w:b w:val="0"/>
          <w:bCs w:val="0"/>
          <w:color w:val="333333"/>
          <w:spacing w:val="15"/>
          <w:sz w:val="21"/>
          <w:szCs w:val="21"/>
        </w:rPr>
        <w:t>教育一定要有自己核心竞争力。</w:t>
      </w:r>
      <w:r>
        <w:rPr>
          <w:rFonts w:hint="eastAsia"/>
          <w:color w:val="333333"/>
          <w:spacing w:val="15"/>
          <w:sz w:val="21"/>
          <w:szCs w:val="21"/>
        </w:rPr>
        <w:t>我们</w:t>
      </w:r>
      <w:r w:rsidRPr="00A4712C">
        <w:rPr>
          <w:color w:val="333333"/>
          <w:spacing w:val="15"/>
          <w:sz w:val="21"/>
          <w:szCs w:val="21"/>
        </w:rPr>
        <w:t>研究了许多教育机构的商业模式，很多公司没有自己的教学产品，使用的基本是市面上的教辅教材；甚至没有自己场地，其竞争力就是营销。如果市场同质化严重。大家拼的就是价格低，装修豪华，老师形象好，后期会陷入一个无序的竞争中。</w:t>
      </w:r>
      <w:r>
        <w:rPr>
          <w:rFonts w:hint="eastAsia"/>
          <w:color w:val="333333"/>
          <w:spacing w:val="15"/>
          <w:sz w:val="21"/>
          <w:szCs w:val="21"/>
        </w:rPr>
        <w:t>我们</w:t>
      </w:r>
      <w:r w:rsidRPr="00A4712C">
        <w:rPr>
          <w:color w:val="333333"/>
          <w:spacing w:val="15"/>
          <w:sz w:val="21"/>
          <w:szCs w:val="21"/>
        </w:rPr>
        <w:t>吸取前者的经验，将教学产品作为核心竞争力，其中包括软、硬件和课程产品。</w:t>
      </w:r>
    </w:p>
    <w:p w:rsidR="00A4712C" w:rsidRPr="00DE4AF7" w:rsidRDefault="007A4198" w:rsidP="00DE4AF7">
      <w:pPr>
        <w:ind w:firstLine="420"/>
        <w:jc w:val="left"/>
        <w:rPr>
          <w:rFonts w:asciiTheme="minorEastAsia" w:hAnsiTheme="minorEastAsia"/>
          <w:szCs w:val="21"/>
        </w:rPr>
      </w:pPr>
      <w:r>
        <w:rPr>
          <w:rFonts w:asciiTheme="minorEastAsia" w:hAnsiTheme="minorEastAsia" w:hint="eastAsia"/>
          <w:szCs w:val="21"/>
        </w:rPr>
        <w:t>除上述优势外，</w:t>
      </w:r>
      <w:r w:rsidR="00632BEA" w:rsidRPr="008E42A2">
        <w:rPr>
          <w:rFonts w:asciiTheme="minorEastAsia" w:hAnsiTheme="minorEastAsia"/>
          <w:szCs w:val="21"/>
        </w:rPr>
        <w:t>本产品相较于市面上其他产品，在AI、运动模块、应激反应等方面都优于市面上主流产品，同时本产品将成本尽量压低，定价也逐渐降低，因此本产品理想状态下将逐渐占据一定市场份额。</w:t>
      </w:r>
    </w:p>
    <w:p w:rsidR="00922B0C" w:rsidRPr="00E15258" w:rsidRDefault="00632BEA" w:rsidP="00C52948">
      <w:pPr>
        <w:pStyle w:val="2"/>
      </w:pPr>
      <w:bookmarkStart w:id="16" w:name="_Toc4701744"/>
      <w:r w:rsidRPr="00E15258">
        <w:t>第四节</w:t>
      </w:r>
      <w:r w:rsidRPr="00E15258">
        <w:t xml:space="preserve"> </w:t>
      </w:r>
      <w:r w:rsidRPr="00E15258">
        <w:t>典型客户</w:t>
      </w:r>
      <w:bookmarkEnd w:id="16"/>
    </w:p>
    <w:p w:rsidR="00922B0C" w:rsidRPr="008E42A2" w:rsidRDefault="00632BEA">
      <w:pPr>
        <w:ind w:firstLine="420"/>
        <w:jc w:val="left"/>
        <w:rPr>
          <w:rFonts w:asciiTheme="minorEastAsia" w:hAnsiTheme="minorEastAsia"/>
        </w:rPr>
      </w:pPr>
      <w:r w:rsidRPr="008E42A2">
        <w:rPr>
          <w:rFonts w:asciiTheme="minorEastAsia" w:hAnsiTheme="minorEastAsia"/>
          <w:szCs w:val="21"/>
        </w:rPr>
        <w:t>本产品服务于家庭环境，因此适用于市场上绝大部分用户，适用于一个人到多个人等家庭环境。</w:t>
      </w:r>
    </w:p>
    <w:p w:rsidR="00922B0C" w:rsidRPr="00E15258" w:rsidRDefault="00632BEA" w:rsidP="00C52948">
      <w:pPr>
        <w:pStyle w:val="2"/>
      </w:pPr>
      <w:bookmarkStart w:id="17" w:name="_Toc4701745"/>
      <w:r w:rsidRPr="00E15258">
        <w:lastRenderedPageBreak/>
        <w:t>第五节</w:t>
      </w:r>
      <w:r w:rsidRPr="00E15258">
        <w:t xml:space="preserve"> </w:t>
      </w:r>
      <w:r w:rsidRPr="00E15258">
        <w:t>盈利能力</w:t>
      </w:r>
      <w:bookmarkEnd w:id="17"/>
    </w:p>
    <w:p w:rsidR="00922B0C" w:rsidRPr="008E42A2" w:rsidRDefault="00632BEA">
      <w:pPr>
        <w:jc w:val="left"/>
        <w:rPr>
          <w:rFonts w:asciiTheme="minorEastAsia" w:hAnsiTheme="minorEastAsia"/>
        </w:rPr>
      </w:pPr>
      <w:r w:rsidRPr="008E42A2">
        <w:rPr>
          <w:rFonts w:asciiTheme="minorEastAsia" w:hAnsiTheme="minorEastAsia"/>
          <w:b/>
          <w:bCs/>
          <w:szCs w:val="21"/>
        </w:rPr>
        <w:t xml:space="preserve"> </w:t>
      </w:r>
      <w:r w:rsidRPr="008E42A2">
        <w:rPr>
          <w:rFonts w:asciiTheme="minorEastAsia" w:hAnsiTheme="minorEastAsia"/>
          <w:b/>
          <w:bCs/>
          <w:szCs w:val="21"/>
        </w:rPr>
        <w:tab/>
      </w:r>
      <w:r w:rsidRPr="008E42A2">
        <w:rPr>
          <w:rFonts w:asciiTheme="minorEastAsia" w:hAnsiTheme="minorEastAsia"/>
          <w:szCs w:val="21"/>
        </w:rPr>
        <w:t>本产品盈利能力主要通过市场购入获得利润，目前与市面上已有产品相比，预计会多10%左右的销量，因此会有较大的盈利能力。</w:t>
      </w:r>
    </w:p>
    <w:p w:rsidR="00922B0C" w:rsidRPr="00E15258" w:rsidRDefault="00632BEA" w:rsidP="00C52948">
      <w:pPr>
        <w:pStyle w:val="2"/>
      </w:pPr>
      <w:bookmarkStart w:id="18" w:name="_Toc4701746"/>
      <w:r w:rsidRPr="00E15258">
        <w:t>第六节</w:t>
      </w:r>
      <w:r w:rsidRPr="00E15258">
        <w:t xml:space="preserve"> </w:t>
      </w:r>
      <w:r w:rsidRPr="00E15258">
        <w:t>市场进入壁垒分析</w:t>
      </w:r>
      <w:bookmarkEnd w:id="18"/>
    </w:p>
    <w:p w:rsidR="00922B0C" w:rsidRPr="008E42A2" w:rsidRDefault="00632BEA">
      <w:pPr>
        <w:jc w:val="left"/>
        <w:rPr>
          <w:rFonts w:asciiTheme="minorEastAsia" w:hAnsiTheme="minorEastAsia"/>
        </w:rPr>
      </w:pPr>
      <w:r w:rsidRPr="008E42A2">
        <w:rPr>
          <w:rFonts w:asciiTheme="minorEastAsia" w:hAnsiTheme="minorEastAsia"/>
          <w:b/>
          <w:bCs/>
          <w:szCs w:val="21"/>
        </w:rPr>
        <w:t xml:space="preserve"> </w:t>
      </w:r>
      <w:r w:rsidRPr="008E42A2">
        <w:rPr>
          <w:rFonts w:asciiTheme="minorEastAsia" w:hAnsiTheme="minorEastAsia"/>
          <w:b/>
          <w:bCs/>
          <w:szCs w:val="21"/>
        </w:rPr>
        <w:tab/>
      </w:r>
      <w:r w:rsidRPr="008E42A2">
        <w:rPr>
          <w:rFonts w:asciiTheme="minorEastAsia" w:hAnsiTheme="minorEastAsia"/>
          <w:szCs w:val="21"/>
        </w:rPr>
        <w:t>本产品进入市场的壁垒主要存在于品牌和企业知名度不够，同时缺乏指定的辅导资料，外加可能较低的产量，可能在初期无法与市面上主流教育机器人抗衡，因此需要加大宣传力度和产品质量。</w:t>
      </w:r>
    </w:p>
    <w:p w:rsidR="00922B0C" w:rsidRPr="008E42A2" w:rsidRDefault="00632BEA" w:rsidP="00C52948">
      <w:pPr>
        <w:pStyle w:val="1"/>
      </w:pPr>
      <w:bookmarkStart w:id="19" w:name="_Toc4701747"/>
      <w:r w:rsidRPr="008E42A2">
        <w:t>第七章</w:t>
      </w:r>
      <w:r w:rsidRPr="008E42A2">
        <w:t xml:space="preserve"> </w:t>
      </w:r>
      <w:r w:rsidRPr="008E42A2">
        <w:t>研究与开发</w:t>
      </w:r>
      <w:bookmarkEnd w:id="19"/>
    </w:p>
    <w:p w:rsidR="00922B0C" w:rsidRPr="00E15258" w:rsidRDefault="00632BEA" w:rsidP="00C52948">
      <w:pPr>
        <w:pStyle w:val="2"/>
      </w:pPr>
      <w:bookmarkStart w:id="20" w:name="_Toc4701748"/>
      <w:r w:rsidRPr="00E15258">
        <w:t>第一节</w:t>
      </w:r>
      <w:r w:rsidRPr="00E15258">
        <w:t xml:space="preserve"> </w:t>
      </w:r>
      <w:r w:rsidRPr="00E15258">
        <w:t>产品</w:t>
      </w:r>
      <w:bookmarkEnd w:id="20"/>
    </w:p>
    <w:p w:rsidR="00922B0C" w:rsidRPr="00E15258" w:rsidRDefault="00632BEA">
      <w:pPr>
        <w:pStyle w:val="8"/>
        <w:numPr>
          <w:ilvl w:val="0"/>
          <w:numId w:val="4"/>
        </w:numPr>
        <w:spacing w:line="319" w:lineRule="auto"/>
        <w:ind w:left="482" w:hangingChars="200" w:hanging="482"/>
        <w:jc w:val="left"/>
        <w:rPr>
          <w:rFonts w:asciiTheme="minorEastAsia" w:eastAsiaTheme="minorEastAsia" w:hAnsiTheme="minorEastAsia"/>
          <w:b/>
        </w:rPr>
      </w:pPr>
      <w:r w:rsidRPr="00E15258">
        <w:rPr>
          <w:rFonts w:asciiTheme="minorEastAsia" w:eastAsiaTheme="minorEastAsia" w:hAnsiTheme="minorEastAsia"/>
          <w:b/>
        </w:rPr>
        <w:t>软件层核心技术</w:t>
      </w:r>
    </w:p>
    <w:p w:rsidR="00922B0C" w:rsidRPr="008E42A2" w:rsidRDefault="00632BEA">
      <w:pPr>
        <w:ind w:firstLine="420"/>
        <w:jc w:val="left"/>
        <w:rPr>
          <w:rFonts w:asciiTheme="minorEastAsia" w:hAnsiTheme="minorEastAsia"/>
        </w:rPr>
      </w:pPr>
      <w:r w:rsidRPr="008E42A2">
        <w:rPr>
          <w:rFonts w:asciiTheme="minorEastAsia" w:hAnsiTheme="minorEastAsia"/>
          <w:szCs w:val="21"/>
        </w:rPr>
        <w:t>本产品软件层面使用基于树莓派的Ubuntu操作系统，本地负责驱动屏幕，配合表情管理软件在低功耗OLED上实现表情灵活变化，同时本地负责上传摄像头捕获到的图像交付到远端服务器，同时接受结果响应来实现人脸和动作识别，语音识别技术同样如此，随着来自服务器的数据本地不仅负责简单处理，同时需要根据结果调动本地运动模块实现机器人动作。</w:t>
      </w:r>
    </w:p>
    <w:p w:rsidR="00922B0C" w:rsidRPr="008E42A2" w:rsidRDefault="00632BEA" w:rsidP="00E15258">
      <w:pPr>
        <w:ind w:firstLine="420"/>
        <w:jc w:val="left"/>
        <w:rPr>
          <w:rFonts w:asciiTheme="minorEastAsia" w:hAnsiTheme="minorEastAsia"/>
        </w:rPr>
      </w:pPr>
      <w:r w:rsidRPr="008E42A2">
        <w:rPr>
          <w:rFonts w:asciiTheme="minorEastAsia" w:hAnsiTheme="minorEastAsia"/>
          <w:szCs w:val="21"/>
        </w:rPr>
        <w:t>同时本地软件需要配合同一网络下的手机APP实现系统初始化和一些高级配置，以及驱动摄像头实现拍照或者远程视频通话，然后基于简单的机器学习算法通过类似于好感度的机制可以实现对不同的用户提供不同的反应。</w:t>
      </w:r>
    </w:p>
    <w:p w:rsidR="00922B0C" w:rsidRPr="00E15258" w:rsidRDefault="00632BEA">
      <w:pPr>
        <w:pStyle w:val="8"/>
        <w:numPr>
          <w:ilvl w:val="0"/>
          <w:numId w:val="4"/>
        </w:numPr>
        <w:spacing w:line="319" w:lineRule="auto"/>
        <w:ind w:left="482" w:hangingChars="200" w:hanging="482"/>
        <w:jc w:val="left"/>
        <w:rPr>
          <w:rFonts w:asciiTheme="minorEastAsia" w:eastAsiaTheme="minorEastAsia" w:hAnsiTheme="minorEastAsia"/>
          <w:b/>
        </w:rPr>
      </w:pPr>
      <w:r w:rsidRPr="00E15258">
        <w:rPr>
          <w:rFonts w:asciiTheme="minorEastAsia" w:eastAsiaTheme="minorEastAsia" w:hAnsiTheme="minorEastAsia"/>
          <w:b/>
        </w:rPr>
        <w:t>服务器层核心技术</w:t>
      </w:r>
    </w:p>
    <w:p w:rsidR="00922B0C" w:rsidRPr="008E42A2" w:rsidRDefault="00632BEA" w:rsidP="00E15258">
      <w:pPr>
        <w:ind w:firstLine="420"/>
        <w:jc w:val="left"/>
        <w:rPr>
          <w:rFonts w:asciiTheme="minorEastAsia" w:hAnsiTheme="minorEastAsia"/>
        </w:rPr>
      </w:pPr>
      <w:r w:rsidRPr="008E42A2">
        <w:rPr>
          <w:rFonts w:asciiTheme="minorEastAsia" w:hAnsiTheme="minorEastAsia"/>
          <w:szCs w:val="21"/>
        </w:rPr>
        <w:t>本产品服务器需要即时响应并处理语音识别、人脸识别以及智能助手等功能，因此对响应速度和效率都有着极大的要求，本系统语音识别和智能助手调用科大讯飞提供的API，同时在服务器上配置部署一些特殊指令来满足特定命令，如涉及到移动的命令等，进行扩展，人脸识别则使用旷视＋＋提供的API实现人脸识别。</w:t>
      </w:r>
    </w:p>
    <w:p w:rsidR="00922B0C" w:rsidRPr="00E15258" w:rsidRDefault="00632BEA">
      <w:pPr>
        <w:pStyle w:val="8"/>
        <w:numPr>
          <w:ilvl w:val="0"/>
          <w:numId w:val="4"/>
        </w:numPr>
        <w:spacing w:line="319" w:lineRule="auto"/>
        <w:ind w:left="482" w:hangingChars="200" w:hanging="482"/>
        <w:jc w:val="left"/>
        <w:rPr>
          <w:rFonts w:asciiTheme="minorEastAsia" w:eastAsiaTheme="minorEastAsia" w:hAnsiTheme="minorEastAsia"/>
          <w:b/>
        </w:rPr>
      </w:pPr>
      <w:r w:rsidRPr="00E15258">
        <w:rPr>
          <w:rFonts w:asciiTheme="minorEastAsia" w:eastAsiaTheme="minorEastAsia" w:hAnsiTheme="minorEastAsia"/>
          <w:b/>
        </w:rPr>
        <w:t>硬件层核心技术</w:t>
      </w:r>
    </w:p>
    <w:p w:rsidR="00922B0C" w:rsidRPr="008E42A2" w:rsidRDefault="00632BEA">
      <w:pPr>
        <w:ind w:firstLine="420"/>
        <w:jc w:val="left"/>
        <w:rPr>
          <w:rFonts w:asciiTheme="minorEastAsia" w:hAnsiTheme="minorEastAsia"/>
        </w:rPr>
      </w:pPr>
      <w:r w:rsidRPr="008E42A2">
        <w:rPr>
          <w:rFonts w:asciiTheme="minorEastAsia" w:hAnsiTheme="minorEastAsia"/>
          <w:szCs w:val="21"/>
        </w:rPr>
        <w:t>硬件层使用基于树莓派的底层基础，配合现有传感器和机械装置等模块来实现软件需求，本设备为了保证传输质量将使用5GHz的WiFi模块连接，同时兼容2.4GHzWiFi保证设备通用性。</w:t>
      </w:r>
    </w:p>
    <w:p w:rsidR="00922B0C" w:rsidRPr="00E15258" w:rsidRDefault="00632BEA" w:rsidP="00C52948">
      <w:pPr>
        <w:pStyle w:val="2"/>
      </w:pPr>
      <w:bookmarkStart w:id="21" w:name="_Toc4701749"/>
      <w:r w:rsidRPr="00E15258">
        <w:lastRenderedPageBreak/>
        <w:t>第二节</w:t>
      </w:r>
      <w:r w:rsidRPr="00E15258">
        <w:t xml:space="preserve"> </w:t>
      </w:r>
      <w:r w:rsidRPr="00E15258">
        <w:t>技术细节</w:t>
      </w:r>
      <w:bookmarkEnd w:id="21"/>
    </w:p>
    <w:p w:rsidR="00922B0C" w:rsidRPr="00E15258" w:rsidRDefault="00632BEA">
      <w:pPr>
        <w:pStyle w:val="8"/>
        <w:numPr>
          <w:ilvl w:val="0"/>
          <w:numId w:val="5"/>
        </w:numPr>
        <w:spacing w:line="319" w:lineRule="auto"/>
        <w:ind w:left="482" w:hangingChars="200" w:hanging="482"/>
        <w:jc w:val="left"/>
        <w:rPr>
          <w:rFonts w:asciiTheme="minorEastAsia" w:eastAsiaTheme="minorEastAsia" w:hAnsiTheme="minorEastAsia"/>
          <w:b/>
        </w:rPr>
      </w:pPr>
      <w:r w:rsidRPr="00E15258">
        <w:rPr>
          <w:rFonts w:asciiTheme="minorEastAsia" w:eastAsiaTheme="minorEastAsia" w:hAnsiTheme="minorEastAsia"/>
          <w:b/>
        </w:rPr>
        <w:t>关于face_recognition的训练</w:t>
      </w:r>
    </w:p>
    <w:p w:rsidR="00922B0C" w:rsidRPr="008E42A2" w:rsidRDefault="00632BEA">
      <w:pPr>
        <w:jc w:val="left"/>
        <w:rPr>
          <w:rFonts w:asciiTheme="minorEastAsia" w:hAnsiTheme="minorEastAsia"/>
        </w:rPr>
      </w:pPr>
      <w:r w:rsidRPr="008E42A2">
        <w:rPr>
          <w:rFonts w:asciiTheme="minorEastAsia" w:hAnsiTheme="minorEastAsia"/>
          <w:szCs w:val="21"/>
        </w:rPr>
        <w:t>首先导入 cv2库</w:t>
      </w:r>
    </w:p>
    <w:p w:rsidR="00922B0C" w:rsidRPr="008E42A2" w:rsidRDefault="00632BEA">
      <w:pPr>
        <w:jc w:val="left"/>
        <w:rPr>
          <w:rFonts w:asciiTheme="minorEastAsia" w:hAnsiTheme="minorEastAsia"/>
        </w:rPr>
      </w:pPr>
      <w:r w:rsidRPr="008E42A2">
        <w:rPr>
          <w:rFonts w:asciiTheme="minorEastAsia" w:hAnsiTheme="minorEastAsia"/>
          <w:szCs w:val="21"/>
        </w:rPr>
        <w:t>import cv2</w:t>
      </w:r>
    </w:p>
    <w:p w:rsidR="00922B0C" w:rsidRPr="008E42A2" w:rsidRDefault="00632BEA">
      <w:pPr>
        <w:jc w:val="left"/>
        <w:rPr>
          <w:rFonts w:asciiTheme="minorEastAsia" w:hAnsiTheme="minorEastAsia"/>
        </w:rPr>
      </w:pPr>
      <w:r w:rsidRPr="008E42A2">
        <w:rPr>
          <w:rFonts w:asciiTheme="minorEastAsia" w:hAnsiTheme="minorEastAsia"/>
          <w:szCs w:val="21"/>
        </w:rPr>
        <w:t>import face_recognitionnames = family.users.names</w:t>
      </w:r>
    </w:p>
    <w:p w:rsidR="00922B0C" w:rsidRPr="008E42A2" w:rsidRDefault="00632BEA">
      <w:pPr>
        <w:jc w:val="left"/>
        <w:rPr>
          <w:rFonts w:asciiTheme="minorEastAsia" w:hAnsiTheme="minorEastAsia"/>
        </w:rPr>
      </w:pPr>
      <w:r w:rsidRPr="008E42A2">
        <w:rPr>
          <w:rFonts w:asciiTheme="minorEastAsia" w:hAnsiTheme="minorEastAsia"/>
          <w:szCs w:val="21"/>
        </w:rPr>
        <w:t>images = []</w:t>
      </w:r>
    </w:p>
    <w:p w:rsidR="00922B0C" w:rsidRPr="008E42A2" w:rsidRDefault="00632BEA">
      <w:pPr>
        <w:jc w:val="left"/>
        <w:rPr>
          <w:rFonts w:asciiTheme="minorEastAsia" w:hAnsiTheme="minorEastAsia"/>
        </w:rPr>
      </w:pPr>
      <w:r w:rsidRPr="008E42A2">
        <w:rPr>
          <w:rFonts w:asciiTheme="minorEastAsia" w:hAnsiTheme="minorEastAsia"/>
          <w:szCs w:val="21"/>
        </w:rPr>
        <w:t>for name in names:</w:t>
      </w:r>
    </w:p>
    <w:p w:rsidR="00922B0C" w:rsidRPr="008E42A2" w:rsidRDefault="00922B0C">
      <w:pPr>
        <w:jc w:val="left"/>
        <w:rPr>
          <w:rFonts w:asciiTheme="minorEastAsia" w:hAnsiTheme="minorEastAsia"/>
        </w:rPr>
      </w:pPr>
    </w:p>
    <w:p w:rsidR="00922B0C" w:rsidRPr="008E42A2" w:rsidRDefault="00632BEA">
      <w:pPr>
        <w:jc w:val="left"/>
        <w:rPr>
          <w:rFonts w:asciiTheme="minorEastAsia" w:hAnsiTheme="minorEastAsia"/>
        </w:rPr>
      </w:pPr>
      <w:r w:rsidRPr="008E42A2">
        <w:rPr>
          <w:rFonts w:asciiTheme="minorEastAsia" w:hAnsiTheme="minorEastAsia"/>
          <w:szCs w:val="21"/>
        </w:rPr>
        <w:t xml:space="preserve">   filename = name + ".jpg"</w:t>
      </w:r>
    </w:p>
    <w:p w:rsidR="00922B0C" w:rsidRPr="008E42A2" w:rsidRDefault="00632BEA">
      <w:pPr>
        <w:jc w:val="left"/>
        <w:rPr>
          <w:rFonts w:asciiTheme="minorEastAsia" w:hAnsiTheme="minorEastAsia"/>
        </w:rPr>
      </w:pPr>
      <w:r w:rsidRPr="008E42A2">
        <w:rPr>
          <w:rFonts w:asciiTheme="minorEastAsia" w:hAnsiTheme="minorEastAsia"/>
          <w:szCs w:val="21"/>
        </w:rPr>
        <w:t xml:space="preserve">    image = face_recognition.load_image_file(filename) </w:t>
      </w:r>
    </w:p>
    <w:p w:rsidR="00922B0C" w:rsidRPr="008E42A2" w:rsidRDefault="00922B0C">
      <w:pPr>
        <w:jc w:val="left"/>
        <w:rPr>
          <w:rFonts w:asciiTheme="minorEastAsia" w:hAnsiTheme="minorEastAsia"/>
        </w:rPr>
      </w:pPr>
    </w:p>
    <w:p w:rsidR="00922B0C" w:rsidRPr="008E42A2" w:rsidRDefault="00632BEA">
      <w:pPr>
        <w:jc w:val="left"/>
        <w:rPr>
          <w:rFonts w:asciiTheme="minorEastAsia" w:hAnsiTheme="minorEastAsia"/>
        </w:rPr>
      </w:pPr>
      <w:r w:rsidRPr="008E42A2">
        <w:rPr>
          <w:rFonts w:asciiTheme="minorEastAsia" w:hAnsiTheme="minorEastAsia"/>
          <w:szCs w:val="21"/>
        </w:rPr>
        <w:t xml:space="preserve">   images.append(image)</w:t>
      </w:r>
    </w:p>
    <w:p w:rsidR="00922B0C" w:rsidRPr="008E42A2" w:rsidRDefault="00922B0C">
      <w:pPr>
        <w:jc w:val="left"/>
        <w:rPr>
          <w:rFonts w:asciiTheme="minorEastAsia" w:hAnsiTheme="minorEastAsia"/>
        </w:rPr>
      </w:pPr>
    </w:p>
    <w:p w:rsidR="00922B0C" w:rsidRPr="008E42A2" w:rsidRDefault="00632BEA">
      <w:pPr>
        <w:jc w:val="left"/>
        <w:rPr>
          <w:rFonts w:asciiTheme="minorEastAsia" w:hAnsiTheme="minorEastAsia"/>
        </w:rPr>
      </w:pPr>
      <w:r w:rsidRPr="008E42A2">
        <w:rPr>
          <w:rFonts w:asciiTheme="minorEastAsia" w:hAnsiTheme="minorEastAsia"/>
          <w:szCs w:val="21"/>
        </w:rPr>
        <w:t>unknown_image = face_recognition.load_image_file("unknown.jpg")</w:t>
      </w:r>
    </w:p>
    <w:p w:rsidR="00922B0C" w:rsidRPr="008E42A2" w:rsidRDefault="00922B0C">
      <w:pPr>
        <w:jc w:val="left"/>
        <w:rPr>
          <w:rFonts w:asciiTheme="minorEastAsia" w:hAnsiTheme="minorEastAsia"/>
        </w:rPr>
      </w:pPr>
    </w:p>
    <w:p w:rsidR="00922B0C" w:rsidRPr="008E42A2" w:rsidRDefault="00632BEA">
      <w:pPr>
        <w:jc w:val="left"/>
        <w:rPr>
          <w:rFonts w:asciiTheme="minorEastAsia" w:hAnsiTheme="minorEastAsia"/>
        </w:rPr>
      </w:pPr>
      <w:r w:rsidRPr="008E42A2">
        <w:rPr>
          <w:rFonts w:asciiTheme="minorEastAsia" w:hAnsiTheme="minorEastAsia"/>
          <w:szCs w:val="21"/>
        </w:rPr>
        <w:t>调用face_recognition.load_image_file从图片中读取数据。</w:t>
      </w:r>
    </w:p>
    <w:p w:rsidR="00922B0C" w:rsidRPr="008E42A2" w:rsidRDefault="00632BEA">
      <w:pPr>
        <w:jc w:val="left"/>
        <w:rPr>
          <w:rFonts w:asciiTheme="minorEastAsia" w:hAnsiTheme="minorEastAsia"/>
        </w:rPr>
      </w:pPr>
      <w:r w:rsidRPr="008E42A2">
        <w:rPr>
          <w:rFonts w:asciiTheme="minorEastAsia" w:hAnsiTheme="minorEastAsia"/>
          <w:szCs w:val="21"/>
        </w:rPr>
        <w:t>这里读取了包含已知人脸和未知人脸的图片的数据，未知人脸的图片就是上面的合影图片unknown.jpg。</w:t>
      </w:r>
    </w:p>
    <w:p w:rsidR="00922B0C" w:rsidRPr="008E42A2" w:rsidRDefault="00632BEA">
      <w:pPr>
        <w:jc w:val="left"/>
        <w:rPr>
          <w:rFonts w:asciiTheme="minorEastAsia" w:hAnsiTheme="minorEastAsia"/>
        </w:rPr>
      </w:pPr>
      <w:r w:rsidRPr="008E42A2">
        <w:rPr>
          <w:rFonts w:asciiTheme="minorEastAsia" w:hAnsiTheme="minorEastAsia"/>
          <w:szCs w:val="21"/>
        </w:rPr>
        <w:t>face_encodings = []</w:t>
      </w:r>
    </w:p>
    <w:p w:rsidR="00922B0C" w:rsidRPr="008E42A2" w:rsidRDefault="00632BEA">
      <w:pPr>
        <w:jc w:val="left"/>
        <w:rPr>
          <w:rFonts w:asciiTheme="minorEastAsia" w:hAnsiTheme="minorEastAsia"/>
        </w:rPr>
      </w:pPr>
      <w:r w:rsidRPr="008E42A2">
        <w:rPr>
          <w:rFonts w:asciiTheme="minorEastAsia" w:hAnsiTheme="minorEastAsia"/>
          <w:szCs w:val="21"/>
        </w:rPr>
        <w:t>for image in images:</w:t>
      </w:r>
    </w:p>
    <w:p w:rsidR="00922B0C" w:rsidRPr="008E42A2" w:rsidRDefault="00632BEA">
      <w:pPr>
        <w:jc w:val="left"/>
        <w:rPr>
          <w:rFonts w:asciiTheme="minorEastAsia" w:hAnsiTheme="minorEastAsia"/>
        </w:rPr>
      </w:pPr>
      <w:r w:rsidRPr="008E42A2">
        <w:rPr>
          <w:rFonts w:asciiTheme="minorEastAsia" w:hAnsiTheme="minorEastAsia"/>
          <w:szCs w:val="21"/>
        </w:rPr>
        <w:t xml:space="preserve">    encoding = face_recognition.face_encodings(image)[0]</w:t>
      </w:r>
    </w:p>
    <w:p w:rsidR="00922B0C" w:rsidRPr="008E42A2" w:rsidRDefault="00632BEA">
      <w:pPr>
        <w:jc w:val="left"/>
        <w:rPr>
          <w:rFonts w:asciiTheme="minorEastAsia" w:hAnsiTheme="minorEastAsia"/>
        </w:rPr>
      </w:pPr>
      <w:r w:rsidRPr="008E42A2">
        <w:rPr>
          <w:rFonts w:asciiTheme="minorEastAsia" w:hAnsiTheme="minorEastAsia"/>
          <w:szCs w:val="21"/>
        </w:rPr>
        <w:t xml:space="preserve">    face_encodings.append(encoding)</w:t>
      </w:r>
    </w:p>
    <w:p w:rsidR="00922B0C" w:rsidRPr="008E42A2" w:rsidRDefault="00632BEA">
      <w:pPr>
        <w:jc w:val="left"/>
        <w:rPr>
          <w:rFonts w:asciiTheme="minorEastAsia" w:hAnsiTheme="minorEastAsia"/>
        </w:rPr>
      </w:pPr>
      <w:r w:rsidRPr="008E42A2">
        <w:rPr>
          <w:rFonts w:asciiTheme="minorEastAsia" w:hAnsiTheme="minorEastAsia"/>
          <w:szCs w:val="21"/>
        </w:rPr>
        <w:t>unknown_face_encodings = face_recognition.face_encodings(unknown_image)</w:t>
      </w:r>
    </w:p>
    <w:p w:rsidR="00922B0C" w:rsidRPr="008E42A2" w:rsidRDefault="00632BEA">
      <w:pPr>
        <w:jc w:val="left"/>
        <w:rPr>
          <w:rFonts w:asciiTheme="minorEastAsia" w:hAnsiTheme="minorEastAsia"/>
        </w:rPr>
      </w:pPr>
      <w:r w:rsidRPr="008E42A2">
        <w:rPr>
          <w:rFonts w:asciiTheme="minorEastAsia" w:hAnsiTheme="minorEastAsia"/>
          <w:szCs w:val="21"/>
        </w:rPr>
        <w:t>face_recognition.face_encodings会返回图片中的所有的人脸的128位向量。单人照片只有一张人脸，所以face_recognition.face_encodings(image)[0]只取第一个元素。合影图片中包含了2张人脸，所以unknown_face_encodings包含2个128位向量。</w:t>
      </w:r>
    </w:p>
    <w:p w:rsidR="00922B0C" w:rsidRPr="008E42A2" w:rsidRDefault="00632BEA">
      <w:pPr>
        <w:jc w:val="left"/>
        <w:rPr>
          <w:rFonts w:asciiTheme="minorEastAsia" w:hAnsiTheme="minorEastAsia"/>
        </w:rPr>
      </w:pPr>
      <w:r w:rsidRPr="008E42A2">
        <w:rPr>
          <w:rFonts w:asciiTheme="minorEastAsia" w:hAnsiTheme="minorEastAsia"/>
          <w:szCs w:val="21"/>
        </w:rPr>
        <w:t>face_locations = face_recognition.face_locations(unknown_image)</w:t>
      </w:r>
    </w:p>
    <w:p w:rsidR="00922B0C" w:rsidRPr="008E42A2" w:rsidRDefault="00632BEA">
      <w:pPr>
        <w:jc w:val="left"/>
        <w:rPr>
          <w:rFonts w:asciiTheme="minorEastAsia" w:hAnsiTheme="minorEastAsia"/>
        </w:rPr>
      </w:pPr>
      <w:r w:rsidRPr="008E42A2">
        <w:rPr>
          <w:rFonts w:asciiTheme="minorEastAsia" w:hAnsiTheme="minorEastAsia"/>
          <w:szCs w:val="21"/>
        </w:rPr>
        <w:t>for i in range(len(unknown_face_encodings)):</w:t>
      </w:r>
    </w:p>
    <w:p w:rsidR="00922B0C" w:rsidRPr="008E42A2" w:rsidRDefault="00632BEA">
      <w:pPr>
        <w:jc w:val="left"/>
        <w:rPr>
          <w:rFonts w:asciiTheme="minorEastAsia" w:hAnsiTheme="minorEastAsia"/>
        </w:rPr>
      </w:pPr>
      <w:r w:rsidRPr="008E42A2">
        <w:rPr>
          <w:rFonts w:asciiTheme="minorEastAsia" w:hAnsiTheme="minorEastAsia"/>
          <w:szCs w:val="21"/>
        </w:rPr>
        <w:t xml:space="preserve">    unknown_encoding = unknown_face_encodings[i]</w:t>
      </w:r>
    </w:p>
    <w:p w:rsidR="00922B0C" w:rsidRPr="008E42A2" w:rsidRDefault="00632BEA">
      <w:pPr>
        <w:jc w:val="left"/>
        <w:rPr>
          <w:rFonts w:asciiTheme="minorEastAsia" w:hAnsiTheme="minorEastAsia"/>
        </w:rPr>
      </w:pPr>
      <w:r w:rsidRPr="008E42A2">
        <w:rPr>
          <w:rFonts w:asciiTheme="minorEastAsia" w:hAnsiTheme="minorEastAsia"/>
          <w:szCs w:val="21"/>
        </w:rPr>
        <w:t xml:space="preserve">    face_location = face_locations[i]</w:t>
      </w:r>
    </w:p>
    <w:p w:rsidR="00922B0C" w:rsidRPr="008E42A2" w:rsidRDefault="00632BEA">
      <w:pPr>
        <w:jc w:val="left"/>
        <w:rPr>
          <w:rFonts w:asciiTheme="minorEastAsia" w:hAnsiTheme="minorEastAsia"/>
        </w:rPr>
      </w:pPr>
      <w:r w:rsidRPr="008E42A2">
        <w:rPr>
          <w:rFonts w:asciiTheme="minorEastAsia" w:hAnsiTheme="minorEastAsia"/>
          <w:szCs w:val="21"/>
        </w:rPr>
        <w:t xml:space="preserve">    top, right, bottom, left = face_location</w:t>
      </w:r>
    </w:p>
    <w:p w:rsidR="00922B0C" w:rsidRPr="008E42A2" w:rsidRDefault="00632BEA">
      <w:pPr>
        <w:jc w:val="left"/>
        <w:rPr>
          <w:rFonts w:asciiTheme="minorEastAsia" w:hAnsiTheme="minorEastAsia"/>
        </w:rPr>
      </w:pPr>
      <w:r w:rsidRPr="008E42A2">
        <w:rPr>
          <w:rFonts w:asciiTheme="minorEastAsia" w:hAnsiTheme="minorEastAsia"/>
          <w:szCs w:val="21"/>
        </w:rPr>
        <w:t xml:space="preserve">    cv2.rectangle(unknown_image, (left, top), (right, bottom), (0, 255, 0), 2)</w:t>
      </w:r>
    </w:p>
    <w:p w:rsidR="00922B0C" w:rsidRPr="008E42A2" w:rsidRDefault="00632BEA">
      <w:pPr>
        <w:jc w:val="left"/>
        <w:rPr>
          <w:rFonts w:asciiTheme="minorEastAsia" w:hAnsiTheme="minorEastAsia"/>
        </w:rPr>
      </w:pPr>
      <w:r w:rsidRPr="008E42A2">
        <w:rPr>
          <w:rFonts w:asciiTheme="minorEastAsia" w:hAnsiTheme="minorEastAsia"/>
          <w:szCs w:val="21"/>
        </w:rPr>
        <w:t xml:space="preserve">    results = face_recognition.compare_faces(face_encodings, unknown_encoding)</w:t>
      </w:r>
    </w:p>
    <w:p w:rsidR="00922B0C" w:rsidRPr="008E42A2" w:rsidRDefault="00632BEA">
      <w:pPr>
        <w:jc w:val="left"/>
        <w:rPr>
          <w:rFonts w:asciiTheme="minorEastAsia" w:hAnsiTheme="minorEastAsia"/>
        </w:rPr>
      </w:pPr>
      <w:r w:rsidRPr="008E42A2">
        <w:rPr>
          <w:rFonts w:asciiTheme="minorEastAsia" w:hAnsiTheme="minorEastAsia"/>
          <w:szCs w:val="21"/>
        </w:rPr>
        <w:t xml:space="preserve">    for j in range(len(results)):</w:t>
      </w:r>
    </w:p>
    <w:p w:rsidR="00922B0C" w:rsidRPr="008E42A2" w:rsidRDefault="00632BEA">
      <w:pPr>
        <w:jc w:val="left"/>
        <w:rPr>
          <w:rFonts w:asciiTheme="minorEastAsia" w:hAnsiTheme="minorEastAsia"/>
        </w:rPr>
      </w:pPr>
      <w:r w:rsidRPr="008E42A2">
        <w:rPr>
          <w:rFonts w:asciiTheme="minorEastAsia" w:hAnsiTheme="minorEastAsia"/>
          <w:szCs w:val="21"/>
        </w:rPr>
        <w:t xml:space="preserve">        if results[j]:</w:t>
      </w:r>
    </w:p>
    <w:p w:rsidR="00922B0C" w:rsidRPr="008E42A2" w:rsidRDefault="00632BEA">
      <w:pPr>
        <w:jc w:val="left"/>
        <w:rPr>
          <w:rFonts w:asciiTheme="minorEastAsia" w:hAnsiTheme="minorEastAsia"/>
        </w:rPr>
      </w:pPr>
      <w:r w:rsidRPr="008E42A2">
        <w:rPr>
          <w:rFonts w:asciiTheme="minorEastAsia" w:hAnsiTheme="minorEastAsia"/>
          <w:szCs w:val="21"/>
        </w:rPr>
        <w:t xml:space="preserve">            name = names[j]</w:t>
      </w:r>
    </w:p>
    <w:p w:rsidR="00922B0C" w:rsidRPr="008E42A2" w:rsidRDefault="00632BEA">
      <w:pPr>
        <w:jc w:val="left"/>
        <w:rPr>
          <w:rFonts w:asciiTheme="minorEastAsia" w:hAnsiTheme="minorEastAsia"/>
        </w:rPr>
      </w:pPr>
      <w:r w:rsidRPr="008E42A2">
        <w:rPr>
          <w:rFonts w:asciiTheme="minorEastAsia" w:hAnsiTheme="minorEastAsia"/>
          <w:szCs w:val="21"/>
        </w:rPr>
        <w:t xml:space="preserve">            cv2.putText(unknown_image, name, (left-10, top-10),</w:t>
      </w:r>
    </w:p>
    <w:p w:rsidR="00922B0C" w:rsidRPr="008E42A2" w:rsidRDefault="00632BEA">
      <w:pPr>
        <w:jc w:val="left"/>
        <w:rPr>
          <w:rFonts w:asciiTheme="minorEastAsia" w:hAnsiTheme="minorEastAsia"/>
        </w:rPr>
      </w:pPr>
      <w:r w:rsidRPr="008E42A2">
        <w:rPr>
          <w:rFonts w:asciiTheme="minorEastAsia" w:hAnsiTheme="minorEastAsia"/>
          <w:szCs w:val="21"/>
        </w:rPr>
        <w:t xml:space="preserve">                        cv2.FONT_HERSHEY_SIMPLEX, 0.5, (0, 255, 0), 2)</w:t>
      </w:r>
    </w:p>
    <w:p w:rsidR="00922B0C" w:rsidRPr="008E42A2" w:rsidRDefault="00922B0C">
      <w:pPr>
        <w:rPr>
          <w:rFonts w:asciiTheme="minorEastAsia" w:hAnsiTheme="minorEastAsia"/>
        </w:rPr>
      </w:pPr>
    </w:p>
    <w:p w:rsidR="00922B0C" w:rsidRPr="008E42A2" w:rsidRDefault="00632BEA">
      <w:pPr>
        <w:jc w:val="left"/>
        <w:rPr>
          <w:rFonts w:asciiTheme="minorEastAsia" w:hAnsiTheme="minorEastAsia"/>
        </w:rPr>
      </w:pPr>
      <w:r w:rsidRPr="008E42A2">
        <w:rPr>
          <w:rFonts w:asciiTheme="minorEastAsia" w:hAnsiTheme="minorEastAsia"/>
          <w:szCs w:val="21"/>
        </w:rPr>
        <w:lastRenderedPageBreak/>
        <w:t>unknown_image_rgb = cv2.cvtColor(unknown_image, cv2.COLOR_BGR2RGB)</w:t>
      </w:r>
    </w:p>
    <w:p w:rsidR="00922B0C" w:rsidRPr="008E42A2" w:rsidRDefault="00632BEA">
      <w:pPr>
        <w:jc w:val="left"/>
        <w:rPr>
          <w:rFonts w:asciiTheme="minorEastAsia" w:hAnsiTheme="minorEastAsia"/>
        </w:rPr>
      </w:pPr>
      <w:r w:rsidRPr="008E42A2">
        <w:rPr>
          <w:rFonts w:asciiTheme="minorEastAsia" w:hAnsiTheme="minorEastAsia"/>
          <w:szCs w:val="21"/>
        </w:rPr>
        <w:t>cv2.imshow("Output", unknown_image_rgb)</w:t>
      </w:r>
    </w:p>
    <w:p w:rsidR="00922B0C" w:rsidRPr="008E42A2" w:rsidRDefault="00632BEA">
      <w:pPr>
        <w:jc w:val="left"/>
        <w:rPr>
          <w:rFonts w:asciiTheme="minorEastAsia" w:hAnsiTheme="minorEastAsia"/>
        </w:rPr>
      </w:pPr>
      <w:r w:rsidRPr="008E42A2">
        <w:rPr>
          <w:rFonts w:asciiTheme="minorEastAsia" w:hAnsiTheme="minorEastAsia"/>
          <w:szCs w:val="21"/>
        </w:rPr>
        <w:t>cv2.waitKey(0)</w:t>
      </w:r>
    </w:p>
    <w:p w:rsidR="00922B0C" w:rsidRPr="008E42A2" w:rsidRDefault="00922B0C">
      <w:pPr>
        <w:rPr>
          <w:rFonts w:asciiTheme="minorEastAsia" w:hAnsiTheme="minorEastAsia"/>
        </w:rPr>
      </w:pPr>
    </w:p>
    <w:p w:rsidR="00922B0C" w:rsidRPr="008E42A2" w:rsidRDefault="00632BEA">
      <w:pPr>
        <w:jc w:val="left"/>
        <w:rPr>
          <w:rFonts w:asciiTheme="minorEastAsia" w:hAnsiTheme="minorEastAsia"/>
        </w:rPr>
      </w:pPr>
      <w:r w:rsidRPr="008E42A2">
        <w:rPr>
          <w:rFonts w:asciiTheme="minorEastAsia" w:hAnsiTheme="minorEastAsia"/>
          <w:szCs w:val="21"/>
        </w:rPr>
        <w:t>face_locations存了每张脸的位置信息。</w:t>
      </w:r>
    </w:p>
    <w:p w:rsidR="00922B0C" w:rsidRPr="008E42A2" w:rsidRDefault="00632BEA">
      <w:pPr>
        <w:jc w:val="left"/>
        <w:rPr>
          <w:rFonts w:asciiTheme="minorEastAsia" w:hAnsiTheme="minorEastAsia"/>
        </w:rPr>
      </w:pPr>
      <w:r w:rsidRPr="008E42A2">
        <w:rPr>
          <w:rFonts w:asciiTheme="minorEastAsia" w:hAnsiTheme="minorEastAsia"/>
          <w:szCs w:val="21"/>
        </w:rPr>
        <w:t>在循环中我们调用cv2.rectangle框出了检测到的每张脸。</w:t>
      </w:r>
    </w:p>
    <w:p w:rsidR="00922B0C" w:rsidRPr="008E42A2" w:rsidRDefault="00632BEA">
      <w:pPr>
        <w:jc w:val="left"/>
        <w:rPr>
          <w:rFonts w:asciiTheme="minorEastAsia" w:hAnsiTheme="minorEastAsia"/>
        </w:rPr>
      </w:pPr>
      <w:r w:rsidRPr="008E42A2">
        <w:rPr>
          <w:rFonts w:asciiTheme="minorEastAsia" w:hAnsiTheme="minorEastAsia"/>
          <w:szCs w:val="21"/>
        </w:rPr>
        <w:t>face_recognition.compare_faces将已知人脸的128位向量和每张未知人脸的128位向量做比较，结果存入results数组中。results数组中的每一个元素都是True或者False，长度和人脸个数相等。results中的每个元素都和已知人脸一一对应，在某一个位置处的元素为True，表示未知人脸被识别成这张已知人脸。</w:t>
      </w:r>
    </w:p>
    <w:p w:rsidR="00922B0C" w:rsidRPr="008E42A2" w:rsidRDefault="00632BEA">
      <w:pPr>
        <w:jc w:val="left"/>
        <w:rPr>
          <w:rFonts w:asciiTheme="minorEastAsia" w:hAnsiTheme="minorEastAsia"/>
        </w:rPr>
      </w:pPr>
      <w:r w:rsidRPr="008E42A2">
        <w:rPr>
          <w:rFonts w:asciiTheme="minorEastAsia" w:hAnsiTheme="minorEastAsia"/>
          <w:szCs w:val="21"/>
        </w:rPr>
        <w:t>对识别出来的每张人脸，我们调用cv2.putText在图上标注标签。</w:t>
      </w:r>
    </w:p>
    <w:p w:rsidR="00922B0C" w:rsidRPr="008E42A2" w:rsidRDefault="00632BEA">
      <w:pPr>
        <w:jc w:val="left"/>
        <w:rPr>
          <w:rFonts w:asciiTheme="minorEastAsia" w:hAnsiTheme="minorEastAsia"/>
        </w:rPr>
      </w:pPr>
      <w:r w:rsidRPr="008E42A2">
        <w:rPr>
          <w:rFonts w:asciiTheme="minorEastAsia" w:hAnsiTheme="minorEastAsia"/>
          <w:szCs w:val="21"/>
        </w:rPr>
        <w:t>以上是全部的测试</w:t>
      </w:r>
    </w:p>
    <w:p w:rsidR="00922B0C" w:rsidRPr="008E42A2" w:rsidRDefault="00922B0C">
      <w:pPr>
        <w:rPr>
          <w:rFonts w:asciiTheme="minorEastAsia" w:hAnsiTheme="minorEastAsia"/>
        </w:rPr>
      </w:pPr>
    </w:p>
    <w:p w:rsidR="00922B0C" w:rsidRPr="008E42A2" w:rsidRDefault="00632BEA">
      <w:pPr>
        <w:pStyle w:val="8"/>
        <w:numPr>
          <w:ilvl w:val="0"/>
          <w:numId w:val="5"/>
        </w:numPr>
        <w:spacing w:line="319" w:lineRule="auto"/>
        <w:ind w:left="480" w:hangingChars="200" w:hanging="480"/>
        <w:jc w:val="left"/>
        <w:rPr>
          <w:rFonts w:asciiTheme="minorEastAsia" w:eastAsiaTheme="minorEastAsia" w:hAnsiTheme="minorEastAsia"/>
        </w:rPr>
      </w:pPr>
      <w:r w:rsidRPr="008E42A2">
        <w:rPr>
          <w:rFonts w:asciiTheme="minorEastAsia" w:eastAsiaTheme="minorEastAsia" w:hAnsiTheme="minorEastAsia"/>
        </w:rPr>
        <w:t>关于opencv的手势识别的设置</w:t>
      </w:r>
    </w:p>
    <w:p w:rsidR="00922B0C" w:rsidRPr="008E42A2" w:rsidRDefault="00922B0C">
      <w:pPr>
        <w:rPr>
          <w:rFonts w:asciiTheme="minorEastAsia" w:hAnsiTheme="minorEastAsia"/>
        </w:rPr>
      </w:pPr>
    </w:p>
    <w:p w:rsidR="00922B0C" w:rsidRPr="008E42A2" w:rsidRDefault="00632BEA">
      <w:pPr>
        <w:jc w:val="left"/>
        <w:rPr>
          <w:rFonts w:asciiTheme="minorEastAsia" w:hAnsiTheme="minorEastAsia"/>
        </w:rPr>
      </w:pPr>
      <w:r w:rsidRPr="008E42A2">
        <w:rPr>
          <w:rFonts w:asciiTheme="minorEastAsia" w:hAnsiTheme="minorEastAsia"/>
          <w:b/>
          <w:bCs/>
          <w:szCs w:val="21"/>
        </w:rPr>
        <w:t>核心流程与主要代码：</w:t>
      </w:r>
    </w:p>
    <w:p w:rsidR="00922B0C" w:rsidRPr="008E42A2" w:rsidRDefault="00632BEA">
      <w:pPr>
        <w:jc w:val="left"/>
        <w:rPr>
          <w:rFonts w:asciiTheme="minorEastAsia" w:hAnsiTheme="minorEastAsia"/>
        </w:rPr>
      </w:pPr>
      <w:r w:rsidRPr="008E42A2">
        <w:rPr>
          <w:rFonts w:asciiTheme="minorEastAsia" w:hAnsiTheme="minorEastAsia"/>
          <w:szCs w:val="21"/>
        </w:rPr>
        <w:t xml:space="preserve">需要调用摄像头进行录制，然后框出我们需要的手势部分，并对框出的部分进行保存(需要 import os)。 </w:t>
      </w:r>
    </w:p>
    <w:p w:rsidR="00922B0C" w:rsidRPr="008E42A2" w:rsidRDefault="00632BEA">
      <w:pPr>
        <w:jc w:val="left"/>
        <w:rPr>
          <w:rFonts w:asciiTheme="minorEastAsia" w:hAnsiTheme="minorEastAsia"/>
        </w:rPr>
      </w:pPr>
      <w:r w:rsidRPr="008E42A2">
        <w:rPr>
          <w:rFonts w:asciiTheme="minorEastAsia" w:hAnsiTheme="minorEastAsia"/>
          <w:szCs w:val="21"/>
        </w:rPr>
        <w:t>再次过程中，我们需要保存的是二值化后的手势还是RGB手势，都需要我们去进行一个设置并预留出选项</w:t>
      </w:r>
    </w:p>
    <w:p w:rsidR="00922B0C" w:rsidRPr="008E42A2" w:rsidRDefault="00922B0C">
      <w:pPr>
        <w:jc w:val="left"/>
        <w:rPr>
          <w:rFonts w:asciiTheme="minorEastAsia" w:hAnsiTheme="minorEastAsia"/>
        </w:rPr>
      </w:pPr>
    </w:p>
    <w:p w:rsidR="00922B0C" w:rsidRPr="008E42A2" w:rsidRDefault="00632BEA">
      <w:pPr>
        <w:jc w:val="left"/>
        <w:rPr>
          <w:rFonts w:asciiTheme="minorEastAsia" w:hAnsiTheme="minorEastAsia"/>
        </w:rPr>
      </w:pPr>
      <w:r w:rsidRPr="008E42A2">
        <w:rPr>
          <w:rFonts w:asciiTheme="minorEastAsia" w:hAnsiTheme="minorEastAsia"/>
          <w:szCs w:val="21"/>
        </w:rPr>
        <w:t>导入需要的包</w:t>
      </w:r>
    </w:p>
    <w:p w:rsidR="00922B0C" w:rsidRPr="008E42A2" w:rsidRDefault="00632BEA">
      <w:pPr>
        <w:jc w:val="left"/>
        <w:rPr>
          <w:rFonts w:asciiTheme="minorEastAsia" w:hAnsiTheme="minorEastAsia"/>
        </w:rPr>
      </w:pPr>
      <w:r w:rsidRPr="008E42A2">
        <w:rPr>
          <w:rFonts w:asciiTheme="minorEastAsia" w:hAnsiTheme="minorEastAsia"/>
          <w:szCs w:val="21"/>
        </w:rPr>
        <w:t>import cv2</w:t>
      </w:r>
    </w:p>
    <w:p w:rsidR="00922B0C" w:rsidRPr="008E42A2" w:rsidRDefault="00632BEA">
      <w:pPr>
        <w:jc w:val="left"/>
        <w:rPr>
          <w:rFonts w:asciiTheme="minorEastAsia" w:hAnsiTheme="minorEastAsia"/>
        </w:rPr>
      </w:pPr>
      <w:r w:rsidRPr="008E42A2">
        <w:rPr>
          <w:rFonts w:asciiTheme="minorEastAsia" w:hAnsiTheme="minorEastAsia"/>
          <w:szCs w:val="21"/>
        </w:rPr>
        <w:t>import os</w:t>
      </w:r>
    </w:p>
    <w:p w:rsidR="00922B0C" w:rsidRPr="008E42A2" w:rsidRDefault="00632BEA">
      <w:pPr>
        <w:jc w:val="left"/>
        <w:rPr>
          <w:rFonts w:asciiTheme="minorEastAsia" w:hAnsiTheme="minorEastAsia"/>
        </w:rPr>
      </w:pPr>
      <w:r w:rsidRPr="008E42A2">
        <w:rPr>
          <w:rFonts w:asciiTheme="minorEastAsia" w:hAnsiTheme="minorEastAsia"/>
          <w:szCs w:val="21"/>
        </w:rPr>
        <w:t>font = cv2.FONT_HERSHEY_SIMPLEX #  正常大小无衬线字体</w:t>
      </w:r>
    </w:p>
    <w:p w:rsidR="00922B0C" w:rsidRPr="008E42A2" w:rsidRDefault="00632BEA">
      <w:pPr>
        <w:jc w:val="left"/>
        <w:rPr>
          <w:rFonts w:asciiTheme="minorEastAsia" w:hAnsiTheme="minorEastAsia"/>
        </w:rPr>
      </w:pPr>
      <w:r w:rsidRPr="008E42A2">
        <w:rPr>
          <w:rFonts w:asciiTheme="minorEastAsia" w:hAnsiTheme="minorEastAsia"/>
          <w:szCs w:val="21"/>
        </w:rPr>
        <w:t>size = 0.5</w:t>
      </w:r>
    </w:p>
    <w:p w:rsidR="00922B0C" w:rsidRPr="008E42A2" w:rsidRDefault="00632BEA">
      <w:pPr>
        <w:jc w:val="left"/>
        <w:rPr>
          <w:rFonts w:asciiTheme="minorEastAsia" w:hAnsiTheme="minorEastAsia"/>
        </w:rPr>
      </w:pPr>
      <w:r w:rsidRPr="008E42A2">
        <w:rPr>
          <w:rFonts w:asciiTheme="minorEastAsia" w:hAnsiTheme="minorEastAsia"/>
          <w:szCs w:val="21"/>
        </w:rPr>
        <w:t>fx = 10</w:t>
      </w:r>
    </w:p>
    <w:p w:rsidR="00922B0C" w:rsidRPr="008E42A2" w:rsidRDefault="00632BEA">
      <w:pPr>
        <w:jc w:val="left"/>
        <w:rPr>
          <w:rFonts w:asciiTheme="minorEastAsia" w:hAnsiTheme="minorEastAsia"/>
        </w:rPr>
      </w:pPr>
      <w:r w:rsidRPr="008E42A2">
        <w:rPr>
          <w:rFonts w:asciiTheme="minorEastAsia" w:hAnsiTheme="minorEastAsia"/>
          <w:szCs w:val="21"/>
        </w:rPr>
        <w:t>fy = 355</w:t>
      </w:r>
    </w:p>
    <w:p w:rsidR="00922B0C" w:rsidRPr="008E42A2" w:rsidRDefault="00632BEA">
      <w:pPr>
        <w:jc w:val="left"/>
        <w:rPr>
          <w:rFonts w:asciiTheme="minorEastAsia" w:hAnsiTheme="minorEastAsia"/>
        </w:rPr>
      </w:pPr>
      <w:r w:rsidRPr="008E42A2">
        <w:rPr>
          <w:rFonts w:asciiTheme="minorEastAsia" w:hAnsiTheme="minorEastAsia"/>
          <w:szCs w:val="21"/>
        </w:rPr>
        <w:t>fh = 18</w:t>
      </w:r>
    </w:p>
    <w:p w:rsidR="00922B0C" w:rsidRPr="008E42A2" w:rsidRDefault="00632BEA">
      <w:pPr>
        <w:jc w:val="left"/>
        <w:rPr>
          <w:rFonts w:asciiTheme="minorEastAsia" w:hAnsiTheme="minorEastAsia"/>
        </w:rPr>
      </w:pPr>
      <w:r w:rsidRPr="008E42A2">
        <w:rPr>
          <w:rFonts w:asciiTheme="minorEastAsia" w:hAnsiTheme="minorEastAsia"/>
          <w:szCs w:val="21"/>
        </w:rPr>
        <w:t>#ROI框的显示位置</w:t>
      </w:r>
    </w:p>
    <w:p w:rsidR="00922B0C" w:rsidRPr="008E42A2" w:rsidRDefault="00632BEA">
      <w:pPr>
        <w:jc w:val="left"/>
        <w:rPr>
          <w:rFonts w:asciiTheme="minorEastAsia" w:hAnsiTheme="minorEastAsia"/>
        </w:rPr>
      </w:pPr>
      <w:r w:rsidRPr="008E42A2">
        <w:rPr>
          <w:rFonts w:asciiTheme="minorEastAsia" w:hAnsiTheme="minorEastAsia"/>
          <w:szCs w:val="21"/>
        </w:rPr>
        <w:t>x0 = 300</w:t>
      </w:r>
    </w:p>
    <w:p w:rsidR="00922B0C" w:rsidRPr="008E42A2" w:rsidRDefault="00632BEA">
      <w:pPr>
        <w:jc w:val="left"/>
        <w:rPr>
          <w:rFonts w:asciiTheme="minorEastAsia" w:hAnsiTheme="minorEastAsia"/>
        </w:rPr>
      </w:pPr>
      <w:r w:rsidRPr="008E42A2">
        <w:rPr>
          <w:rFonts w:asciiTheme="minorEastAsia" w:hAnsiTheme="minorEastAsia"/>
          <w:szCs w:val="21"/>
        </w:rPr>
        <w:t>y0 = 100</w:t>
      </w:r>
    </w:p>
    <w:p w:rsidR="00922B0C" w:rsidRPr="008E42A2" w:rsidRDefault="00632BEA">
      <w:pPr>
        <w:jc w:val="left"/>
        <w:rPr>
          <w:rFonts w:asciiTheme="minorEastAsia" w:hAnsiTheme="minorEastAsia"/>
        </w:rPr>
      </w:pPr>
      <w:r w:rsidRPr="008E42A2">
        <w:rPr>
          <w:rFonts w:asciiTheme="minorEastAsia" w:hAnsiTheme="minorEastAsia"/>
          <w:szCs w:val="21"/>
        </w:rPr>
        <w:t>width = 1920</w:t>
      </w:r>
    </w:p>
    <w:p w:rsidR="00922B0C" w:rsidRPr="008E42A2" w:rsidRDefault="00632BEA">
      <w:pPr>
        <w:jc w:val="left"/>
        <w:rPr>
          <w:rFonts w:asciiTheme="minorEastAsia" w:hAnsiTheme="minorEastAsia"/>
        </w:rPr>
      </w:pPr>
      <w:r w:rsidRPr="008E42A2">
        <w:rPr>
          <w:rFonts w:asciiTheme="minorEastAsia" w:hAnsiTheme="minorEastAsia"/>
          <w:szCs w:val="21"/>
        </w:rPr>
        <w:t>height = 1080</w:t>
      </w:r>
    </w:p>
    <w:p w:rsidR="00922B0C" w:rsidRPr="008E42A2" w:rsidRDefault="00632BEA">
      <w:pPr>
        <w:jc w:val="left"/>
        <w:rPr>
          <w:rFonts w:asciiTheme="minorEastAsia" w:hAnsiTheme="minorEastAsia"/>
        </w:rPr>
      </w:pPr>
      <w:r w:rsidRPr="008E42A2">
        <w:rPr>
          <w:rFonts w:asciiTheme="minorEastAsia" w:hAnsiTheme="minorEastAsia"/>
          <w:szCs w:val="21"/>
        </w:rPr>
        <w:t>numofsamples = 300</w:t>
      </w:r>
    </w:p>
    <w:p w:rsidR="00922B0C" w:rsidRPr="008E42A2" w:rsidRDefault="00632BEA">
      <w:pPr>
        <w:jc w:val="left"/>
        <w:rPr>
          <w:rFonts w:asciiTheme="minorEastAsia" w:hAnsiTheme="minorEastAsia"/>
        </w:rPr>
      </w:pPr>
      <w:r w:rsidRPr="008E42A2">
        <w:rPr>
          <w:rFonts w:asciiTheme="minorEastAsia" w:hAnsiTheme="minorEastAsia"/>
          <w:szCs w:val="21"/>
        </w:rPr>
        <w:t xml:space="preserve">counter = 0 </w:t>
      </w:r>
    </w:p>
    <w:p w:rsidR="00922B0C" w:rsidRPr="008E42A2" w:rsidRDefault="00632BEA">
      <w:pPr>
        <w:jc w:val="left"/>
        <w:rPr>
          <w:rFonts w:asciiTheme="minorEastAsia" w:hAnsiTheme="minorEastAsia"/>
        </w:rPr>
      </w:pPr>
      <w:r w:rsidRPr="008E42A2">
        <w:rPr>
          <w:rFonts w:asciiTheme="minorEastAsia" w:hAnsiTheme="minorEastAsia"/>
          <w:szCs w:val="21"/>
        </w:rPr>
        <w:t>gesturename = ''/robot/test/juster"</w:t>
      </w:r>
    </w:p>
    <w:p w:rsidR="00922B0C" w:rsidRPr="008E42A2" w:rsidRDefault="00632BEA">
      <w:pPr>
        <w:jc w:val="left"/>
        <w:rPr>
          <w:rFonts w:asciiTheme="minorEastAsia" w:hAnsiTheme="minorEastAsia"/>
        </w:rPr>
      </w:pPr>
      <w:r w:rsidRPr="008E42A2">
        <w:rPr>
          <w:rFonts w:asciiTheme="minorEastAsia" w:hAnsiTheme="minorEastAsia"/>
          <w:szCs w:val="21"/>
        </w:rPr>
        <w:t>path = ''../robot/test/juster"</w:t>
      </w:r>
    </w:p>
    <w:p w:rsidR="00922B0C" w:rsidRPr="008E42A2" w:rsidRDefault="00632BEA">
      <w:pPr>
        <w:jc w:val="left"/>
        <w:rPr>
          <w:rFonts w:asciiTheme="minorEastAsia" w:hAnsiTheme="minorEastAsia"/>
        </w:rPr>
      </w:pPr>
      <w:r w:rsidRPr="008E42A2">
        <w:rPr>
          <w:rFonts w:asciiTheme="minorEastAsia" w:hAnsiTheme="minorEastAsia"/>
          <w:szCs w:val="21"/>
        </w:rPr>
        <w:t xml:space="preserve">binaryMode = False </w:t>
      </w:r>
    </w:p>
    <w:p w:rsidR="00922B0C" w:rsidRPr="008E42A2" w:rsidRDefault="00632BEA">
      <w:pPr>
        <w:jc w:val="left"/>
        <w:rPr>
          <w:rFonts w:asciiTheme="minorEastAsia" w:hAnsiTheme="minorEastAsia"/>
        </w:rPr>
      </w:pPr>
      <w:r w:rsidRPr="008E42A2">
        <w:rPr>
          <w:rFonts w:asciiTheme="minorEastAsia" w:hAnsiTheme="minorEastAsia"/>
          <w:szCs w:val="21"/>
        </w:rPr>
        <w:t xml:space="preserve">saveImg = False </w:t>
      </w:r>
    </w:p>
    <w:p w:rsidR="00922B0C" w:rsidRPr="008E42A2" w:rsidRDefault="00632BEA">
      <w:pPr>
        <w:jc w:val="left"/>
        <w:rPr>
          <w:rFonts w:asciiTheme="minorEastAsia" w:hAnsiTheme="minorEastAsia"/>
        </w:rPr>
      </w:pPr>
      <w:r w:rsidRPr="008E42A2">
        <w:rPr>
          <w:rFonts w:asciiTheme="minorEastAsia" w:hAnsiTheme="minorEastAsia"/>
          <w:szCs w:val="21"/>
        </w:rPr>
        <w:lastRenderedPageBreak/>
        <w:t>cap = cv2.VideoCapture(0) # 0为内置摄像头</w:t>
      </w:r>
    </w:p>
    <w:p w:rsidR="00922B0C" w:rsidRPr="008E42A2" w:rsidRDefault="00632BEA">
      <w:pPr>
        <w:jc w:val="left"/>
        <w:rPr>
          <w:rFonts w:asciiTheme="minorEastAsia" w:hAnsiTheme="minorEastAsia"/>
        </w:rPr>
      </w:pPr>
      <w:r w:rsidRPr="008E42A2">
        <w:rPr>
          <w:rFonts w:asciiTheme="minorEastAsia" w:hAnsiTheme="minorEastAsia"/>
          <w:szCs w:val="21"/>
        </w:rPr>
        <w:t>while(True):</w:t>
      </w:r>
    </w:p>
    <w:p w:rsidR="00922B0C" w:rsidRPr="008E42A2" w:rsidRDefault="00632BEA">
      <w:pPr>
        <w:jc w:val="left"/>
        <w:rPr>
          <w:rFonts w:asciiTheme="minorEastAsia" w:hAnsiTheme="minorEastAsia"/>
        </w:rPr>
      </w:pPr>
      <w:r w:rsidRPr="008E42A2">
        <w:rPr>
          <w:rFonts w:asciiTheme="minorEastAsia" w:hAnsiTheme="minorEastAsia"/>
          <w:szCs w:val="21"/>
        </w:rPr>
        <w:t xml:space="preserve">    ret, frame = cap.read() # 返回的第一个参数为bool类型，用来表示是否读取到帧，如果为False说明已经读到最后一帧。frame为读取到的帧图片</w:t>
      </w:r>
    </w:p>
    <w:p w:rsidR="00922B0C" w:rsidRPr="008E42A2" w:rsidRDefault="00632BEA">
      <w:pPr>
        <w:jc w:val="left"/>
        <w:rPr>
          <w:rFonts w:asciiTheme="minorEastAsia" w:hAnsiTheme="minorEastAsia"/>
        </w:rPr>
      </w:pPr>
      <w:r w:rsidRPr="008E42A2">
        <w:rPr>
          <w:rFonts w:asciiTheme="minorEastAsia" w:hAnsiTheme="minorEastAsia"/>
          <w:szCs w:val="21"/>
        </w:rPr>
        <w:t xml:space="preserve">    # 图像翻转（如果没有这一步，视频显示的刚好和我们左右对称）</w:t>
      </w:r>
    </w:p>
    <w:p w:rsidR="00922B0C" w:rsidRPr="008E42A2" w:rsidRDefault="00632BEA">
      <w:pPr>
        <w:jc w:val="left"/>
        <w:rPr>
          <w:rFonts w:asciiTheme="minorEastAsia" w:hAnsiTheme="minorEastAsia"/>
        </w:rPr>
      </w:pPr>
      <w:r w:rsidRPr="008E42A2">
        <w:rPr>
          <w:rFonts w:asciiTheme="minorEastAsia" w:hAnsiTheme="minorEastAsia"/>
          <w:szCs w:val="21"/>
        </w:rPr>
        <w:t xml:space="preserve">    frame = cv2.flip(frame, 2)# 第二个参数大于0：就表示是沿y轴翻转</w:t>
      </w:r>
    </w:p>
    <w:p w:rsidR="00922B0C" w:rsidRPr="008E42A2" w:rsidRDefault="00632BEA">
      <w:pPr>
        <w:jc w:val="left"/>
        <w:rPr>
          <w:rFonts w:asciiTheme="minorEastAsia" w:hAnsiTheme="minorEastAsia"/>
        </w:rPr>
      </w:pPr>
      <w:r w:rsidRPr="008E42A2">
        <w:rPr>
          <w:rFonts w:asciiTheme="minorEastAsia" w:hAnsiTheme="minorEastAsia"/>
          <w:szCs w:val="21"/>
        </w:rPr>
        <w:t xml:space="preserve">    # 显示ROI区域 # 调用函数</w:t>
      </w:r>
    </w:p>
    <w:p w:rsidR="00922B0C" w:rsidRPr="008E42A2" w:rsidRDefault="00632BEA">
      <w:pPr>
        <w:jc w:val="left"/>
        <w:rPr>
          <w:rFonts w:asciiTheme="minorEastAsia" w:hAnsiTheme="minorEastAsia"/>
        </w:rPr>
      </w:pPr>
      <w:r w:rsidRPr="008E42A2">
        <w:rPr>
          <w:rFonts w:asciiTheme="minorEastAsia" w:hAnsiTheme="minorEastAsia"/>
          <w:szCs w:val="21"/>
        </w:rPr>
        <w:t xml:space="preserve">    roi = binaryMask(frame, x0, y0, widht, height)</w:t>
      </w:r>
    </w:p>
    <w:p w:rsidR="00922B0C" w:rsidRPr="008E42A2" w:rsidRDefault="00632BEA">
      <w:pPr>
        <w:jc w:val="left"/>
        <w:rPr>
          <w:rFonts w:asciiTheme="minorEastAsia" w:hAnsiTheme="minorEastAsia"/>
        </w:rPr>
      </w:pPr>
      <w:r w:rsidRPr="008E42A2">
        <w:rPr>
          <w:rFonts w:asciiTheme="minorEastAsia" w:hAnsiTheme="minorEastAsia"/>
          <w:szCs w:val="21"/>
        </w:rPr>
        <w:t xml:space="preserve">    cv2.putText(frame, "Option: ", (fx, fy), font, size, (0, 255, 0))  </w:t>
      </w:r>
    </w:p>
    <w:p w:rsidR="00922B0C" w:rsidRPr="008E42A2" w:rsidRDefault="00632BEA">
      <w:pPr>
        <w:jc w:val="left"/>
        <w:rPr>
          <w:rFonts w:asciiTheme="minorEastAsia" w:hAnsiTheme="minorEastAsia"/>
        </w:rPr>
      </w:pPr>
      <w:r w:rsidRPr="008E42A2">
        <w:rPr>
          <w:rFonts w:asciiTheme="minorEastAsia" w:hAnsiTheme="minorEastAsia"/>
          <w:szCs w:val="21"/>
        </w:rPr>
        <w:t xml:space="preserve">    cv2.putText(frame, "b-'Binary mode'/ r- 'RGB mode' ", (fx, fy + fh), font, size, (0, 255, </w:t>
      </w:r>
    </w:p>
    <w:p w:rsidR="00922B0C" w:rsidRPr="008E42A2" w:rsidRDefault="00632BEA">
      <w:pPr>
        <w:jc w:val="left"/>
        <w:rPr>
          <w:rFonts w:asciiTheme="minorEastAsia" w:hAnsiTheme="minorEastAsia"/>
        </w:rPr>
      </w:pPr>
      <w:r w:rsidRPr="008E42A2">
        <w:rPr>
          <w:rFonts w:asciiTheme="minorEastAsia" w:hAnsiTheme="minorEastAsia"/>
          <w:szCs w:val="21"/>
        </w:rPr>
        <w:t xml:space="preserve">    cv2.putText(frme, "p-'prediction mode'", (fx, fy + 2 * fh), font, size, (0, 255, 0))  </w:t>
      </w:r>
    </w:p>
    <w:p w:rsidR="00922B0C" w:rsidRPr="008E42A2" w:rsidRDefault="00632BEA">
      <w:pPr>
        <w:jc w:val="left"/>
        <w:rPr>
          <w:rFonts w:asciiTheme="minorEastAsia" w:hAnsiTheme="minorEastAsia"/>
        </w:rPr>
      </w:pPr>
      <w:r w:rsidRPr="008E42A2">
        <w:rPr>
          <w:rFonts w:asciiTheme="minorEastAsia" w:hAnsiTheme="minorEastAsia"/>
          <w:szCs w:val="21"/>
        </w:rPr>
        <w:t xml:space="preserve">    cv2.putText(frame, "s-'new gestures(twice)'", (fx, fy + 3 * fh), font, size, (0, 255, 0))  </w:t>
      </w:r>
    </w:p>
    <w:p w:rsidR="00922B0C" w:rsidRPr="008E42A2" w:rsidRDefault="00632BEA">
      <w:pPr>
        <w:jc w:val="left"/>
        <w:rPr>
          <w:rFonts w:asciiTheme="minorEastAsia" w:hAnsiTheme="minorEastAsia"/>
        </w:rPr>
      </w:pPr>
      <w:r w:rsidRPr="008E42A2">
        <w:rPr>
          <w:rFonts w:asciiTheme="minorEastAsia" w:hAnsiTheme="minorEastAsia"/>
          <w:szCs w:val="21"/>
        </w:rPr>
        <w:t xml:space="preserve">    cv2.putText(frame, "q-'quit'", (fx, fy + 4 * fh), font, size, (0, 255, 0))  </w:t>
      </w:r>
    </w:p>
    <w:p w:rsidR="00922B0C" w:rsidRPr="008E42A2" w:rsidRDefault="00632BEA">
      <w:pPr>
        <w:jc w:val="left"/>
        <w:rPr>
          <w:rFonts w:asciiTheme="minorEastAsia" w:hAnsiTheme="minorEastAsia"/>
        </w:rPr>
      </w:pPr>
      <w:r w:rsidRPr="008E42A2">
        <w:rPr>
          <w:rFonts w:asciiTheme="minorEastAsia" w:hAnsiTheme="minorEastAsia"/>
          <w:szCs w:val="21"/>
        </w:rPr>
        <w:t xml:space="preserve">       # binaryMode = not binaryMode</w:t>
      </w:r>
    </w:p>
    <w:p w:rsidR="00922B0C" w:rsidRPr="008E42A2" w:rsidRDefault="00632BEA">
      <w:pPr>
        <w:jc w:val="left"/>
        <w:rPr>
          <w:rFonts w:asciiTheme="minorEastAsia" w:hAnsiTheme="minorEastAsia"/>
        </w:rPr>
      </w:pPr>
      <w:r w:rsidRPr="008E42A2">
        <w:rPr>
          <w:rFonts w:asciiTheme="minorEastAsia" w:hAnsiTheme="minorEastAsia"/>
          <w:szCs w:val="21"/>
        </w:rPr>
        <w:t xml:space="preserve">       binaryMode = True</w:t>
      </w:r>
    </w:p>
    <w:p w:rsidR="00922B0C" w:rsidRPr="008E42A2" w:rsidRDefault="00632BEA">
      <w:pPr>
        <w:jc w:val="left"/>
        <w:rPr>
          <w:rFonts w:asciiTheme="minorEastAsia" w:hAnsiTheme="minorEastAsia"/>
        </w:rPr>
      </w:pPr>
      <w:r w:rsidRPr="008E42A2">
        <w:rPr>
          <w:rFonts w:asciiTheme="minorEastAsia" w:hAnsiTheme="minorEastAsia"/>
          <w:szCs w:val="21"/>
        </w:rPr>
        <w:t xml:space="preserve">       print("Binary Threshold filter active")</w:t>
      </w:r>
    </w:p>
    <w:p w:rsidR="00922B0C" w:rsidRPr="008E42A2" w:rsidRDefault="00632BEA">
      <w:pPr>
        <w:jc w:val="left"/>
        <w:rPr>
          <w:rFonts w:asciiTheme="minorEastAsia" w:hAnsiTheme="minorEastAsia"/>
        </w:rPr>
      </w:pPr>
      <w:r w:rsidRPr="008E42A2">
        <w:rPr>
          <w:rFonts w:asciiTheme="minorEastAsia" w:hAnsiTheme="minorEastAsia"/>
          <w:szCs w:val="21"/>
        </w:rPr>
        <w:t xml:space="preserve">    elif key == ord('r'): # RGB模式</w:t>
      </w:r>
    </w:p>
    <w:p w:rsidR="00922B0C" w:rsidRPr="008E42A2" w:rsidRDefault="00632BEA">
      <w:pPr>
        <w:jc w:val="left"/>
        <w:rPr>
          <w:rFonts w:asciiTheme="minorEastAsia" w:hAnsiTheme="minorEastAsia"/>
        </w:rPr>
      </w:pPr>
      <w:r w:rsidRPr="008E42A2">
        <w:rPr>
          <w:rFonts w:asciiTheme="minorEastAsia" w:hAnsiTheme="minorEastAsia"/>
          <w:szCs w:val="21"/>
        </w:rPr>
        <w:t xml:space="preserve">        binaryMode = False</w:t>
      </w:r>
    </w:p>
    <w:p w:rsidR="00922B0C" w:rsidRPr="008E42A2" w:rsidRDefault="00922B0C">
      <w:pPr>
        <w:jc w:val="left"/>
        <w:rPr>
          <w:rFonts w:asciiTheme="minorEastAsia" w:hAnsiTheme="minorEastAsia"/>
        </w:rPr>
      </w:pPr>
    </w:p>
    <w:p w:rsidR="00922B0C" w:rsidRPr="008E42A2" w:rsidRDefault="00632BEA">
      <w:pPr>
        <w:jc w:val="left"/>
        <w:rPr>
          <w:rFonts w:asciiTheme="minorEastAsia" w:hAnsiTheme="minorEastAsia"/>
        </w:rPr>
      </w:pPr>
      <w:r w:rsidRPr="008E42A2">
        <w:rPr>
          <w:rFonts w:asciiTheme="minorEastAsia" w:hAnsiTheme="minorEastAsia"/>
          <w:szCs w:val="21"/>
        </w:rPr>
        <w:t xml:space="preserve">        if key == ord('i'):  # 调整ROI框</w:t>
      </w:r>
    </w:p>
    <w:p w:rsidR="00922B0C" w:rsidRPr="008E42A2" w:rsidRDefault="00632BEA">
      <w:pPr>
        <w:jc w:val="left"/>
        <w:rPr>
          <w:rFonts w:asciiTheme="minorEastAsia" w:hAnsiTheme="minorEastAsia"/>
        </w:rPr>
      </w:pPr>
      <w:r w:rsidRPr="008E42A2">
        <w:rPr>
          <w:rFonts w:asciiTheme="minorEastAsia" w:hAnsiTheme="minorEastAsia"/>
          <w:szCs w:val="21"/>
        </w:rPr>
        <w:t xml:space="preserve">        y0 = y0 - 5</w:t>
      </w:r>
    </w:p>
    <w:p w:rsidR="00922B0C" w:rsidRPr="008E42A2" w:rsidRDefault="00632BEA">
      <w:pPr>
        <w:jc w:val="left"/>
        <w:rPr>
          <w:rFonts w:asciiTheme="minorEastAsia" w:hAnsiTheme="minorEastAsia"/>
        </w:rPr>
      </w:pPr>
      <w:r w:rsidRPr="008E42A2">
        <w:rPr>
          <w:rFonts w:asciiTheme="minorEastAsia" w:hAnsiTheme="minorEastAsia"/>
          <w:szCs w:val="21"/>
        </w:rPr>
        <w:t xml:space="preserve">    elif key == ord('k'):</w:t>
      </w:r>
    </w:p>
    <w:p w:rsidR="00922B0C" w:rsidRPr="008E42A2" w:rsidRDefault="00632BEA">
      <w:pPr>
        <w:jc w:val="left"/>
        <w:rPr>
          <w:rFonts w:asciiTheme="minorEastAsia" w:hAnsiTheme="minorEastAsia"/>
        </w:rPr>
      </w:pPr>
      <w:r w:rsidRPr="008E42A2">
        <w:rPr>
          <w:rFonts w:asciiTheme="minorEastAsia" w:hAnsiTheme="minorEastAsia"/>
          <w:szCs w:val="21"/>
        </w:rPr>
        <w:t xml:space="preserve">        y0 = y0 + 5</w:t>
      </w:r>
    </w:p>
    <w:p w:rsidR="00922B0C" w:rsidRPr="008E42A2" w:rsidRDefault="00632BEA">
      <w:pPr>
        <w:jc w:val="left"/>
        <w:rPr>
          <w:rFonts w:asciiTheme="minorEastAsia" w:hAnsiTheme="minorEastAsia"/>
        </w:rPr>
      </w:pPr>
      <w:r w:rsidRPr="008E42A2">
        <w:rPr>
          <w:rFonts w:asciiTheme="minorEastAsia" w:hAnsiTheme="minorEastAsia"/>
          <w:szCs w:val="21"/>
        </w:rPr>
        <w:t xml:space="preserve">    elif key == ord('j'):</w:t>
      </w:r>
    </w:p>
    <w:p w:rsidR="00922B0C" w:rsidRPr="008E42A2" w:rsidRDefault="00632BEA">
      <w:pPr>
        <w:jc w:val="left"/>
        <w:rPr>
          <w:rFonts w:asciiTheme="minorEastAsia" w:hAnsiTheme="minorEastAsia"/>
        </w:rPr>
      </w:pPr>
      <w:r w:rsidRPr="008E42A2">
        <w:rPr>
          <w:rFonts w:asciiTheme="minorEastAsia" w:hAnsiTheme="minorEastAsia"/>
          <w:szCs w:val="21"/>
        </w:rPr>
        <w:t xml:space="preserve">        x0 = x0 - 5</w:t>
      </w:r>
    </w:p>
    <w:p w:rsidR="00922B0C" w:rsidRPr="008E42A2" w:rsidRDefault="00632BEA">
      <w:pPr>
        <w:jc w:val="left"/>
        <w:rPr>
          <w:rFonts w:asciiTheme="minorEastAsia" w:hAnsiTheme="minorEastAsia"/>
        </w:rPr>
      </w:pPr>
      <w:r w:rsidRPr="008E42A2">
        <w:rPr>
          <w:rFonts w:asciiTheme="minorEastAsia" w:hAnsiTheme="minorEastAsia"/>
          <w:szCs w:val="21"/>
        </w:rPr>
        <w:t xml:space="preserve">    elif key == ord('l'):</w:t>
      </w:r>
    </w:p>
    <w:p w:rsidR="00922B0C" w:rsidRPr="008E42A2" w:rsidRDefault="00632BEA">
      <w:pPr>
        <w:jc w:val="left"/>
        <w:rPr>
          <w:rFonts w:asciiTheme="minorEastAsia" w:hAnsiTheme="minorEastAsia"/>
        </w:rPr>
      </w:pPr>
      <w:r w:rsidRPr="008E42A2">
        <w:rPr>
          <w:rFonts w:asciiTheme="minorEastAsia" w:hAnsiTheme="minorEastAsia"/>
          <w:szCs w:val="21"/>
        </w:rPr>
        <w:t xml:space="preserve">        x0 = x0 + 5</w:t>
      </w:r>
    </w:p>
    <w:p w:rsidR="00922B0C" w:rsidRPr="008E42A2" w:rsidRDefault="00632BEA">
      <w:pPr>
        <w:jc w:val="left"/>
        <w:rPr>
          <w:rFonts w:asciiTheme="minorEastAsia" w:hAnsiTheme="minorEastAsia"/>
        </w:rPr>
      </w:pPr>
      <w:r w:rsidRPr="008E42A2">
        <w:rPr>
          <w:rFonts w:asciiTheme="minorEastAsia" w:hAnsiTheme="minorEastAsia"/>
          <w:szCs w:val="21"/>
        </w:rPr>
        <w:t xml:space="preserve">    if key == ord('p'):</w:t>
      </w:r>
    </w:p>
    <w:p w:rsidR="00922B0C" w:rsidRPr="008E42A2" w:rsidRDefault="00632BEA">
      <w:pPr>
        <w:jc w:val="left"/>
        <w:rPr>
          <w:rFonts w:asciiTheme="minorEastAsia" w:hAnsiTheme="minorEastAsia"/>
        </w:rPr>
      </w:pPr>
      <w:r w:rsidRPr="008E42A2">
        <w:rPr>
          <w:rFonts w:asciiTheme="minorEastAsia" w:hAnsiTheme="minorEastAsia"/>
          <w:szCs w:val="21"/>
        </w:rPr>
        <w:t xml:space="preserve">        """调用模型开始预测"""</w:t>
      </w:r>
    </w:p>
    <w:p w:rsidR="00922B0C" w:rsidRPr="008E42A2" w:rsidRDefault="00632BEA">
      <w:pPr>
        <w:jc w:val="left"/>
        <w:rPr>
          <w:rFonts w:asciiTheme="minorEastAsia" w:hAnsiTheme="minorEastAsia"/>
        </w:rPr>
      </w:pPr>
      <w:r w:rsidRPr="008E42A2">
        <w:rPr>
          <w:rFonts w:asciiTheme="minorEastAsia" w:hAnsiTheme="minorEastAsia"/>
          <w:szCs w:val="21"/>
        </w:rPr>
        <w:t xml:space="preserve">        print("using CNN to predict")</w:t>
      </w:r>
    </w:p>
    <w:p w:rsidR="00922B0C" w:rsidRPr="008E42A2" w:rsidRDefault="00632BEA">
      <w:pPr>
        <w:jc w:val="left"/>
        <w:rPr>
          <w:rFonts w:asciiTheme="minorEastAsia" w:hAnsiTheme="minorEastAsia"/>
        </w:rPr>
      </w:pPr>
      <w:r w:rsidRPr="008E42A2">
        <w:rPr>
          <w:rFonts w:asciiTheme="minorEastAsia" w:hAnsiTheme="minorEastAsia"/>
          <w:szCs w:val="21"/>
        </w:rPr>
        <w:t xml:space="preserve">    if key == ord('q'):</w:t>
      </w:r>
    </w:p>
    <w:p w:rsidR="00922B0C" w:rsidRPr="008E42A2" w:rsidRDefault="00632BEA">
      <w:pPr>
        <w:jc w:val="left"/>
        <w:rPr>
          <w:rFonts w:asciiTheme="minorEastAsia" w:hAnsiTheme="minorEastAsia"/>
        </w:rPr>
      </w:pPr>
      <w:r w:rsidRPr="008E42A2">
        <w:rPr>
          <w:rFonts w:asciiTheme="minorEastAsia" w:hAnsiTheme="minorEastAsia"/>
          <w:szCs w:val="21"/>
        </w:rPr>
        <w:t xml:space="preserve">        break</w:t>
      </w:r>
    </w:p>
    <w:p w:rsidR="00922B0C" w:rsidRPr="008E42A2" w:rsidRDefault="00922B0C">
      <w:pPr>
        <w:jc w:val="left"/>
        <w:rPr>
          <w:rFonts w:asciiTheme="minorEastAsia" w:hAnsiTheme="minorEastAsia"/>
        </w:rPr>
      </w:pPr>
    </w:p>
    <w:p w:rsidR="00922B0C" w:rsidRPr="008E42A2" w:rsidRDefault="00632BEA">
      <w:pPr>
        <w:jc w:val="left"/>
        <w:rPr>
          <w:rFonts w:asciiTheme="minorEastAsia" w:hAnsiTheme="minorEastAsia"/>
        </w:rPr>
      </w:pPr>
      <w:r w:rsidRPr="008E42A2">
        <w:rPr>
          <w:rFonts w:asciiTheme="minorEastAsia" w:hAnsiTheme="minorEastAsia"/>
          <w:szCs w:val="21"/>
        </w:rPr>
        <w:t xml:space="preserve">    if key == ord('s'):</w:t>
      </w:r>
    </w:p>
    <w:p w:rsidR="00922B0C" w:rsidRPr="008E42A2" w:rsidRDefault="00632BEA">
      <w:pPr>
        <w:jc w:val="left"/>
        <w:rPr>
          <w:rFonts w:asciiTheme="minorEastAsia" w:hAnsiTheme="minorEastAsia"/>
        </w:rPr>
      </w:pPr>
      <w:r w:rsidRPr="008E42A2">
        <w:rPr>
          <w:rFonts w:asciiTheme="minorEastAsia" w:hAnsiTheme="minorEastAsia"/>
          <w:szCs w:val="21"/>
        </w:rPr>
        <w:t xml:space="preserve">        """录制新的手势（训练集）"""</w:t>
      </w:r>
    </w:p>
    <w:p w:rsidR="00922B0C" w:rsidRPr="008E42A2" w:rsidRDefault="00632BEA">
      <w:pPr>
        <w:jc w:val="left"/>
        <w:rPr>
          <w:rFonts w:asciiTheme="minorEastAsia" w:hAnsiTheme="minorEastAsia"/>
        </w:rPr>
      </w:pPr>
      <w:r w:rsidRPr="008E42A2">
        <w:rPr>
          <w:rFonts w:asciiTheme="minorEastAsia" w:hAnsiTheme="minorEastAsia"/>
          <w:szCs w:val="21"/>
        </w:rPr>
        <w:t xml:space="preserve">        # saveImg = not saveImg # True</w:t>
      </w:r>
    </w:p>
    <w:p w:rsidR="00922B0C" w:rsidRPr="008E42A2" w:rsidRDefault="00632BEA">
      <w:pPr>
        <w:jc w:val="left"/>
        <w:rPr>
          <w:rFonts w:asciiTheme="minorEastAsia" w:hAnsiTheme="minorEastAsia"/>
        </w:rPr>
      </w:pPr>
      <w:r w:rsidRPr="008E42A2">
        <w:rPr>
          <w:rFonts w:asciiTheme="minorEastAsia" w:hAnsiTheme="minorEastAsia"/>
          <w:szCs w:val="21"/>
        </w:rPr>
        <w:t xml:space="preserve">        if gesturename != '':  #</w:t>
      </w:r>
    </w:p>
    <w:p w:rsidR="00922B0C" w:rsidRPr="008E42A2" w:rsidRDefault="00632BEA">
      <w:pPr>
        <w:jc w:val="left"/>
        <w:rPr>
          <w:rFonts w:asciiTheme="minorEastAsia" w:hAnsiTheme="minorEastAsia"/>
        </w:rPr>
      </w:pPr>
      <w:r w:rsidRPr="008E42A2">
        <w:rPr>
          <w:rFonts w:asciiTheme="minorEastAsia" w:hAnsiTheme="minorEastAsia"/>
          <w:szCs w:val="21"/>
        </w:rPr>
        <w:t xml:space="preserve">            saveImg = True</w:t>
      </w:r>
    </w:p>
    <w:p w:rsidR="00922B0C" w:rsidRPr="008E42A2" w:rsidRDefault="00632BEA">
      <w:pPr>
        <w:jc w:val="left"/>
        <w:rPr>
          <w:rFonts w:asciiTheme="minorEastAsia" w:hAnsiTheme="minorEastAsia"/>
        </w:rPr>
      </w:pPr>
      <w:r w:rsidRPr="008E42A2">
        <w:rPr>
          <w:rFonts w:asciiTheme="minorEastAsia" w:hAnsiTheme="minorEastAsia"/>
          <w:szCs w:val="21"/>
        </w:rPr>
        <w:t xml:space="preserve">        else:</w:t>
      </w:r>
    </w:p>
    <w:p w:rsidR="00922B0C" w:rsidRPr="008E42A2" w:rsidRDefault="00632BEA">
      <w:pPr>
        <w:jc w:val="left"/>
        <w:rPr>
          <w:rFonts w:asciiTheme="minorEastAsia" w:hAnsiTheme="minorEastAsia"/>
        </w:rPr>
      </w:pPr>
      <w:r w:rsidRPr="008E42A2">
        <w:rPr>
          <w:rFonts w:asciiTheme="minorEastAsia" w:hAnsiTheme="minorEastAsia"/>
          <w:szCs w:val="21"/>
        </w:rPr>
        <w:lastRenderedPageBreak/>
        <w:t xml:space="preserve">            print("Enter a gesture group name first, by enter press 'n'! ")</w:t>
      </w:r>
    </w:p>
    <w:p w:rsidR="00922B0C" w:rsidRPr="008E42A2" w:rsidRDefault="00632BEA">
      <w:pPr>
        <w:jc w:val="left"/>
        <w:rPr>
          <w:rFonts w:asciiTheme="minorEastAsia" w:hAnsiTheme="minorEastAsia"/>
        </w:rPr>
      </w:pPr>
      <w:r w:rsidRPr="008E42A2">
        <w:rPr>
          <w:rFonts w:asciiTheme="minorEastAsia" w:hAnsiTheme="minorEastAsia"/>
          <w:szCs w:val="21"/>
        </w:rPr>
        <w:t xml:space="preserve">            saveImg = False</w:t>
      </w:r>
    </w:p>
    <w:p w:rsidR="00922B0C" w:rsidRPr="008E42A2" w:rsidRDefault="00632BEA">
      <w:pPr>
        <w:jc w:val="left"/>
        <w:rPr>
          <w:rFonts w:asciiTheme="minorEastAsia" w:hAnsiTheme="minorEastAsia"/>
        </w:rPr>
      </w:pPr>
      <w:r w:rsidRPr="008E42A2">
        <w:rPr>
          <w:rFonts w:asciiTheme="minorEastAsia" w:hAnsiTheme="minorEastAsia"/>
          <w:szCs w:val="21"/>
        </w:rPr>
        <w:t xml:space="preserve">    elif key == ord('n'):</w:t>
      </w:r>
    </w:p>
    <w:p w:rsidR="00922B0C" w:rsidRPr="008E42A2" w:rsidRDefault="00632BEA">
      <w:pPr>
        <w:jc w:val="left"/>
        <w:rPr>
          <w:rFonts w:asciiTheme="minorEastAsia" w:hAnsiTheme="minorEastAsia"/>
        </w:rPr>
      </w:pPr>
      <w:r w:rsidRPr="008E42A2">
        <w:rPr>
          <w:rFonts w:asciiTheme="minorEastAsia" w:hAnsiTheme="minorEastAsia"/>
          <w:szCs w:val="21"/>
        </w:rPr>
        <w:t xml:space="preserve">        # 开始录制新手势</w:t>
      </w:r>
    </w:p>
    <w:p w:rsidR="00922B0C" w:rsidRPr="008E42A2" w:rsidRDefault="00632BEA">
      <w:pPr>
        <w:jc w:val="left"/>
        <w:rPr>
          <w:rFonts w:asciiTheme="minorEastAsia" w:hAnsiTheme="minorEastAsia"/>
        </w:rPr>
      </w:pPr>
      <w:r w:rsidRPr="008E42A2">
        <w:rPr>
          <w:rFonts w:asciiTheme="minorEastAsia" w:hAnsiTheme="minorEastAsia"/>
          <w:szCs w:val="21"/>
        </w:rPr>
        <w:t xml:space="preserve">        # 首先输入文件夹名字</w:t>
      </w:r>
    </w:p>
    <w:p w:rsidR="00922B0C" w:rsidRPr="008E42A2" w:rsidRDefault="00632BEA">
      <w:pPr>
        <w:jc w:val="left"/>
        <w:rPr>
          <w:rFonts w:asciiTheme="minorEastAsia" w:hAnsiTheme="minorEastAsia"/>
        </w:rPr>
      </w:pPr>
      <w:r w:rsidRPr="008E42A2">
        <w:rPr>
          <w:rFonts w:asciiTheme="minorEastAsia" w:hAnsiTheme="minorEastAsia"/>
          <w:szCs w:val="21"/>
        </w:rPr>
        <w:t xml:space="preserve">        gesturename = (input("enter the gesture folder name: "))</w:t>
      </w:r>
    </w:p>
    <w:p w:rsidR="00922B0C" w:rsidRPr="008E42A2" w:rsidRDefault="00632BEA">
      <w:pPr>
        <w:jc w:val="left"/>
        <w:rPr>
          <w:rFonts w:asciiTheme="minorEastAsia" w:hAnsiTheme="minorEastAsia"/>
        </w:rPr>
      </w:pPr>
      <w:r w:rsidRPr="008E42A2">
        <w:rPr>
          <w:rFonts w:asciiTheme="minorEastAsia" w:hAnsiTheme="minorEastAsia"/>
          <w:szCs w:val="21"/>
        </w:rPr>
        <w:t xml:space="preserve">        os.makedirs(gesturename)</w:t>
      </w:r>
    </w:p>
    <w:p w:rsidR="00922B0C" w:rsidRPr="008E42A2" w:rsidRDefault="00922B0C">
      <w:pPr>
        <w:jc w:val="left"/>
        <w:rPr>
          <w:rFonts w:asciiTheme="minorEastAsia" w:hAnsiTheme="minorEastAsia"/>
        </w:rPr>
      </w:pPr>
    </w:p>
    <w:p w:rsidR="00922B0C" w:rsidRPr="008E42A2" w:rsidRDefault="00632BEA">
      <w:pPr>
        <w:jc w:val="left"/>
        <w:rPr>
          <w:rFonts w:asciiTheme="minorEastAsia" w:hAnsiTheme="minorEastAsia"/>
        </w:rPr>
      </w:pPr>
      <w:r w:rsidRPr="008E42A2">
        <w:rPr>
          <w:rFonts w:asciiTheme="minorEastAsia" w:hAnsiTheme="minorEastAsia"/>
          <w:szCs w:val="21"/>
        </w:rPr>
        <w:t xml:space="preserve">        path = "./" + gesturename + "/" # 生成文件夹的地址  用来存放录制的手势</w:t>
      </w:r>
    </w:p>
    <w:p w:rsidR="00922B0C" w:rsidRPr="008E42A2" w:rsidRDefault="00922B0C">
      <w:pPr>
        <w:jc w:val="left"/>
        <w:rPr>
          <w:rFonts w:asciiTheme="minorEastAsia" w:hAnsiTheme="minorEastAsia"/>
        </w:rPr>
      </w:pPr>
    </w:p>
    <w:p w:rsidR="00922B0C" w:rsidRPr="008E42A2" w:rsidRDefault="00632BEA">
      <w:pPr>
        <w:jc w:val="left"/>
        <w:rPr>
          <w:rFonts w:asciiTheme="minorEastAsia" w:hAnsiTheme="minorEastAsia"/>
        </w:rPr>
      </w:pPr>
      <w:r w:rsidRPr="008E42A2">
        <w:rPr>
          <w:rFonts w:asciiTheme="minorEastAsia" w:hAnsiTheme="minorEastAsia"/>
          <w:szCs w:val="21"/>
        </w:rPr>
        <w:t xml:space="preserve">    #展示处理之后的视频帧</w:t>
      </w:r>
    </w:p>
    <w:p w:rsidR="00922B0C" w:rsidRPr="008E42A2" w:rsidRDefault="00632BEA">
      <w:pPr>
        <w:jc w:val="left"/>
        <w:rPr>
          <w:rFonts w:asciiTheme="minorEastAsia" w:hAnsiTheme="minorEastAsia"/>
        </w:rPr>
      </w:pPr>
      <w:r w:rsidRPr="008E42A2">
        <w:rPr>
          <w:rFonts w:asciiTheme="minorEastAsia" w:hAnsiTheme="minorEastAsia"/>
          <w:szCs w:val="21"/>
        </w:rPr>
        <w:t xml:space="preserve">    cv2.imshow('frame', frame)</w:t>
      </w:r>
    </w:p>
    <w:p w:rsidR="00922B0C" w:rsidRPr="008E42A2" w:rsidRDefault="00632BEA">
      <w:pPr>
        <w:jc w:val="left"/>
        <w:rPr>
          <w:rFonts w:asciiTheme="minorEastAsia" w:hAnsiTheme="minorEastAsia"/>
        </w:rPr>
      </w:pPr>
      <w:r w:rsidRPr="008E42A2">
        <w:rPr>
          <w:rFonts w:asciiTheme="minorEastAsia" w:hAnsiTheme="minorEastAsia"/>
          <w:szCs w:val="21"/>
        </w:rPr>
        <w:t xml:space="preserve">    if (binaryMode):</w:t>
      </w:r>
    </w:p>
    <w:p w:rsidR="00922B0C" w:rsidRPr="008E42A2" w:rsidRDefault="00632BEA">
      <w:pPr>
        <w:jc w:val="left"/>
        <w:rPr>
          <w:rFonts w:asciiTheme="minorEastAsia" w:hAnsiTheme="minorEastAsia"/>
        </w:rPr>
      </w:pPr>
      <w:r w:rsidRPr="008E42A2">
        <w:rPr>
          <w:rFonts w:asciiTheme="minorEastAsia" w:hAnsiTheme="minorEastAsia"/>
          <w:szCs w:val="21"/>
        </w:rPr>
        <w:t xml:space="preserve">        cv2.imshow('ROI', roi)</w:t>
      </w:r>
    </w:p>
    <w:p w:rsidR="00922B0C" w:rsidRPr="008E42A2" w:rsidRDefault="00632BEA">
      <w:pPr>
        <w:jc w:val="left"/>
        <w:rPr>
          <w:rFonts w:asciiTheme="minorEastAsia" w:hAnsiTheme="minorEastAsia"/>
        </w:rPr>
      </w:pPr>
      <w:r w:rsidRPr="008E42A2">
        <w:rPr>
          <w:rFonts w:asciiTheme="minorEastAsia" w:hAnsiTheme="minorEastAsia"/>
          <w:szCs w:val="21"/>
        </w:rPr>
        <w:t xml:space="preserve">    else:</w:t>
      </w:r>
    </w:p>
    <w:p w:rsidR="00922B0C" w:rsidRPr="008E42A2" w:rsidRDefault="00632BEA">
      <w:pPr>
        <w:jc w:val="left"/>
        <w:rPr>
          <w:rFonts w:asciiTheme="minorEastAsia" w:hAnsiTheme="minorEastAsia"/>
        </w:rPr>
      </w:pPr>
      <w:r w:rsidRPr="008E42A2">
        <w:rPr>
          <w:rFonts w:asciiTheme="minorEastAsia" w:hAnsiTheme="minorEastAsia"/>
          <w:szCs w:val="21"/>
        </w:rPr>
        <w:t xml:space="preserve">        cv2.imshow("ROI", frame[y0:y0+height, x0:x0+widht])</w:t>
      </w:r>
    </w:p>
    <w:p w:rsidR="00922B0C" w:rsidRPr="008E42A2" w:rsidRDefault="00632BEA">
      <w:pPr>
        <w:jc w:val="left"/>
        <w:rPr>
          <w:rFonts w:asciiTheme="minorEastAsia" w:hAnsiTheme="minorEastAsia"/>
        </w:rPr>
      </w:pPr>
      <w:r w:rsidRPr="008E42A2">
        <w:rPr>
          <w:rFonts w:asciiTheme="minorEastAsia" w:hAnsiTheme="minorEastAsia"/>
          <w:szCs w:val="21"/>
        </w:rPr>
        <w:t>cap.release()</w:t>
      </w:r>
    </w:p>
    <w:p w:rsidR="00922B0C" w:rsidRPr="008E42A2" w:rsidRDefault="00632BEA">
      <w:pPr>
        <w:jc w:val="left"/>
        <w:rPr>
          <w:rFonts w:asciiTheme="minorEastAsia" w:hAnsiTheme="minorEastAsia"/>
        </w:rPr>
      </w:pPr>
      <w:r w:rsidRPr="008E42A2">
        <w:rPr>
          <w:rFonts w:asciiTheme="minorEastAsia" w:hAnsiTheme="minorEastAsia"/>
          <w:szCs w:val="21"/>
        </w:rPr>
        <w:t>cv2.destroyAllWindows()</w:t>
      </w:r>
    </w:p>
    <w:p w:rsidR="00922B0C" w:rsidRPr="008E42A2" w:rsidRDefault="00632BEA">
      <w:pPr>
        <w:jc w:val="left"/>
        <w:rPr>
          <w:rFonts w:asciiTheme="minorEastAsia" w:hAnsiTheme="minorEastAsia"/>
        </w:rPr>
      </w:pPr>
      <w:r w:rsidRPr="008E42A2">
        <w:rPr>
          <w:rFonts w:asciiTheme="minorEastAsia" w:hAnsiTheme="minorEastAsia"/>
          <w:szCs w:val="21"/>
        </w:rPr>
        <w:t>cv2.threshold  进行阈值</w:t>
      </w:r>
    </w:p>
    <w:p w:rsidR="00922B0C" w:rsidRPr="008E42A2" w:rsidRDefault="00922B0C">
      <w:pPr>
        <w:jc w:val="left"/>
        <w:rPr>
          <w:rFonts w:asciiTheme="minorEastAsia" w:hAnsiTheme="minorEastAsia"/>
        </w:rPr>
      </w:pPr>
    </w:p>
    <w:p w:rsidR="00922B0C" w:rsidRPr="008E42A2" w:rsidRDefault="00632BEA">
      <w:pPr>
        <w:jc w:val="left"/>
        <w:rPr>
          <w:rFonts w:asciiTheme="minorEastAsia" w:hAnsiTheme="minorEastAsia"/>
        </w:rPr>
      </w:pPr>
      <w:r w:rsidRPr="008E42A2">
        <w:rPr>
          <w:rFonts w:asciiTheme="minorEastAsia" w:hAnsiTheme="minorEastAsia"/>
          <w:szCs w:val="21"/>
        </w:rPr>
        <w:t>def binaryMask(frame, x0, y0, width, height):</w:t>
      </w:r>
    </w:p>
    <w:p w:rsidR="00922B0C" w:rsidRPr="008E42A2" w:rsidRDefault="00632BEA">
      <w:pPr>
        <w:jc w:val="left"/>
        <w:rPr>
          <w:rFonts w:asciiTheme="minorEastAsia" w:hAnsiTheme="minorEastAsia"/>
        </w:rPr>
      </w:pPr>
      <w:r w:rsidRPr="008E42A2">
        <w:rPr>
          <w:rFonts w:asciiTheme="minorEastAsia" w:hAnsiTheme="minorEastAsia"/>
          <w:szCs w:val="21"/>
        </w:rPr>
        <w:t xml:space="preserve">    cv2.rectangle(frame, (x0, y0), (x0+widht, y0+height), (0, 255, 0))</w:t>
      </w:r>
    </w:p>
    <w:p w:rsidR="00922B0C" w:rsidRPr="008E42A2" w:rsidRDefault="00632BEA">
      <w:pPr>
        <w:jc w:val="left"/>
        <w:rPr>
          <w:rFonts w:asciiTheme="minorEastAsia" w:hAnsiTheme="minorEastAsia"/>
        </w:rPr>
      </w:pPr>
      <w:r w:rsidRPr="008E42A2">
        <w:rPr>
          <w:rFonts w:asciiTheme="minorEastAsia" w:hAnsiTheme="minorEastAsia"/>
          <w:szCs w:val="21"/>
        </w:rPr>
        <w:t xml:space="preserve">    roi = frame[y0:y0+height, x0:x0+widht] </w:t>
      </w:r>
    </w:p>
    <w:p w:rsidR="00922B0C" w:rsidRPr="008E42A2" w:rsidRDefault="00632BEA">
      <w:pPr>
        <w:jc w:val="left"/>
        <w:rPr>
          <w:rFonts w:asciiTheme="minorEastAsia" w:hAnsiTheme="minorEastAsia"/>
        </w:rPr>
      </w:pPr>
      <w:r w:rsidRPr="008E42A2">
        <w:rPr>
          <w:rFonts w:asciiTheme="minorEastAsia" w:hAnsiTheme="minorEastAsia"/>
          <w:szCs w:val="21"/>
        </w:rPr>
        <w:t xml:space="preserve">    gray = cv2.cvtColor(roi, cv2.COLOR_BGR2GRAY)</w:t>
      </w:r>
    </w:p>
    <w:p w:rsidR="00922B0C" w:rsidRPr="008E42A2" w:rsidRDefault="00632BEA">
      <w:pPr>
        <w:jc w:val="left"/>
        <w:rPr>
          <w:rFonts w:asciiTheme="minorEastAsia" w:hAnsiTheme="minorEastAsia"/>
        </w:rPr>
      </w:pPr>
      <w:r w:rsidRPr="008E42A2">
        <w:rPr>
          <w:rFonts w:asciiTheme="minorEastAsia" w:hAnsiTheme="minorEastAsia"/>
          <w:szCs w:val="21"/>
        </w:rPr>
        <w:t xml:space="preserve">    blur = cv2.GaussianBlur(gray, (5, 5), 2) # 高斯模糊，给出高斯模糊矩阵和标准差</w:t>
      </w:r>
    </w:p>
    <w:p w:rsidR="00922B0C" w:rsidRPr="008E42A2" w:rsidRDefault="00632BEA">
      <w:pPr>
        <w:jc w:val="left"/>
        <w:rPr>
          <w:rFonts w:asciiTheme="minorEastAsia" w:hAnsiTheme="minorEastAsia"/>
        </w:rPr>
      </w:pPr>
      <w:r w:rsidRPr="008E42A2">
        <w:rPr>
          <w:rFonts w:asciiTheme="minorEastAsia" w:hAnsiTheme="minorEastAsia"/>
          <w:szCs w:val="21"/>
        </w:rPr>
        <w:t xml:space="preserve">    th3 = cv2.adaptiveThreshold(blur, 255, cv2.ADAPTIVE_THRESH_GAUSSIAN_C, cv2.THRESH_BINARY_INV, 11, 2)</w:t>
      </w:r>
    </w:p>
    <w:p w:rsidR="00922B0C" w:rsidRPr="008E42A2" w:rsidRDefault="00632BEA">
      <w:pPr>
        <w:jc w:val="left"/>
        <w:rPr>
          <w:rFonts w:asciiTheme="minorEastAsia" w:hAnsiTheme="minorEastAsia"/>
        </w:rPr>
      </w:pPr>
      <w:r w:rsidRPr="008E42A2">
        <w:rPr>
          <w:rFonts w:asciiTheme="minorEastAsia" w:hAnsiTheme="minorEastAsia"/>
          <w:szCs w:val="21"/>
        </w:rPr>
        <w:t xml:space="preserve">    ret, res = cv2.threshold(th3, 70, 255, cv2.THRESH_BINARY_INV+cv2.THRESH_OTSU) # ret还是bool类型</w:t>
      </w:r>
    </w:p>
    <w:p w:rsidR="00922B0C" w:rsidRPr="008E42A2" w:rsidRDefault="00632BEA">
      <w:pPr>
        <w:jc w:val="left"/>
        <w:rPr>
          <w:rFonts w:asciiTheme="minorEastAsia" w:hAnsiTheme="minorEastAsia"/>
        </w:rPr>
      </w:pPr>
      <w:r w:rsidRPr="008E42A2">
        <w:rPr>
          <w:rFonts w:asciiTheme="minorEastAsia" w:hAnsiTheme="minorEastAsia"/>
          <w:szCs w:val="21"/>
        </w:rPr>
        <w:t xml:space="preserve">    if saveImg == True and binaryMode == True:</w:t>
      </w:r>
    </w:p>
    <w:p w:rsidR="00922B0C" w:rsidRPr="008E42A2" w:rsidRDefault="00632BEA">
      <w:pPr>
        <w:jc w:val="left"/>
        <w:rPr>
          <w:rFonts w:asciiTheme="minorEastAsia" w:hAnsiTheme="minorEastAsia"/>
        </w:rPr>
      </w:pPr>
      <w:r w:rsidRPr="008E42A2">
        <w:rPr>
          <w:rFonts w:asciiTheme="minorEastAsia" w:hAnsiTheme="minorEastAsia"/>
          <w:szCs w:val="21"/>
        </w:rPr>
        <w:t xml:space="preserve">        saveROI(res)</w:t>
      </w:r>
    </w:p>
    <w:p w:rsidR="00922B0C" w:rsidRPr="008E42A2" w:rsidRDefault="00632BEA">
      <w:pPr>
        <w:jc w:val="left"/>
        <w:rPr>
          <w:rFonts w:asciiTheme="minorEastAsia" w:hAnsiTheme="minorEastAsia"/>
        </w:rPr>
      </w:pPr>
      <w:r w:rsidRPr="008E42A2">
        <w:rPr>
          <w:rFonts w:asciiTheme="minorEastAsia" w:hAnsiTheme="minorEastAsia"/>
          <w:szCs w:val="21"/>
        </w:rPr>
        <w:t xml:space="preserve">    elif saveImg == True and binaryMode == False:</w:t>
      </w:r>
    </w:p>
    <w:p w:rsidR="00922B0C" w:rsidRPr="008E42A2" w:rsidRDefault="00632BEA">
      <w:pPr>
        <w:jc w:val="left"/>
        <w:rPr>
          <w:rFonts w:asciiTheme="minorEastAsia" w:hAnsiTheme="minorEastAsia"/>
        </w:rPr>
      </w:pPr>
      <w:r w:rsidRPr="008E42A2">
        <w:rPr>
          <w:rFonts w:asciiTheme="minorEastAsia" w:hAnsiTheme="minorEastAsia"/>
          <w:szCs w:val="21"/>
        </w:rPr>
        <w:t xml:space="preserve">        saveROI(roi)</w:t>
      </w:r>
    </w:p>
    <w:p w:rsidR="00922B0C" w:rsidRPr="008E42A2" w:rsidRDefault="00632BEA">
      <w:pPr>
        <w:jc w:val="left"/>
        <w:rPr>
          <w:rFonts w:asciiTheme="minorEastAsia" w:hAnsiTheme="minorEastAsia"/>
        </w:rPr>
      </w:pPr>
      <w:r w:rsidRPr="008E42A2">
        <w:rPr>
          <w:rFonts w:asciiTheme="minorEastAsia" w:hAnsiTheme="minorEastAsia"/>
          <w:szCs w:val="21"/>
        </w:rPr>
        <w:t xml:space="preserve">    return res</w:t>
      </w:r>
    </w:p>
    <w:p w:rsidR="00922B0C" w:rsidRPr="008E42A2" w:rsidRDefault="00632BEA">
      <w:pPr>
        <w:jc w:val="left"/>
        <w:rPr>
          <w:rFonts w:asciiTheme="minorEastAsia" w:hAnsiTheme="minorEastAsia"/>
        </w:rPr>
      </w:pPr>
      <w:r w:rsidRPr="008E42A2">
        <w:rPr>
          <w:rFonts w:asciiTheme="minorEastAsia" w:hAnsiTheme="minorEastAsia"/>
          <w:szCs w:val="21"/>
        </w:rPr>
        <w:t>def saveROI(img):</w:t>
      </w:r>
    </w:p>
    <w:p w:rsidR="00922B0C" w:rsidRPr="008E42A2" w:rsidRDefault="00632BEA">
      <w:pPr>
        <w:jc w:val="left"/>
        <w:rPr>
          <w:rFonts w:asciiTheme="minorEastAsia" w:hAnsiTheme="minorEastAsia"/>
        </w:rPr>
      </w:pPr>
      <w:r w:rsidRPr="008E42A2">
        <w:rPr>
          <w:rFonts w:asciiTheme="minorEastAsia" w:hAnsiTheme="minorEastAsia"/>
          <w:szCs w:val="21"/>
        </w:rPr>
        <w:t xml:space="preserve">    global path, counter, gesturename, saveImg</w:t>
      </w:r>
    </w:p>
    <w:p w:rsidR="00922B0C" w:rsidRPr="008E42A2" w:rsidRDefault="00632BEA">
      <w:pPr>
        <w:jc w:val="left"/>
        <w:rPr>
          <w:rFonts w:asciiTheme="minorEastAsia" w:hAnsiTheme="minorEastAsia"/>
        </w:rPr>
      </w:pPr>
      <w:r w:rsidRPr="008E42A2">
        <w:rPr>
          <w:rFonts w:asciiTheme="minorEastAsia" w:hAnsiTheme="minorEastAsia"/>
          <w:szCs w:val="21"/>
        </w:rPr>
        <w:t xml:space="preserve">    if counter &gt; numofsamples:</w:t>
      </w:r>
    </w:p>
    <w:p w:rsidR="00922B0C" w:rsidRPr="008E42A2" w:rsidRDefault="00632BEA">
      <w:pPr>
        <w:jc w:val="left"/>
        <w:rPr>
          <w:rFonts w:asciiTheme="minorEastAsia" w:hAnsiTheme="minorEastAsia"/>
        </w:rPr>
      </w:pPr>
      <w:r w:rsidRPr="008E42A2">
        <w:rPr>
          <w:rFonts w:asciiTheme="minorEastAsia" w:hAnsiTheme="minorEastAsia"/>
          <w:szCs w:val="21"/>
        </w:rPr>
        <w:t xml:space="preserve">        # 恢复到初始值，以便后面继续录制手势</w:t>
      </w:r>
    </w:p>
    <w:p w:rsidR="00922B0C" w:rsidRPr="008E42A2" w:rsidRDefault="00632BEA">
      <w:pPr>
        <w:jc w:val="left"/>
        <w:rPr>
          <w:rFonts w:asciiTheme="minorEastAsia" w:hAnsiTheme="minorEastAsia"/>
        </w:rPr>
      </w:pPr>
      <w:r w:rsidRPr="008E42A2">
        <w:rPr>
          <w:rFonts w:asciiTheme="minorEastAsia" w:hAnsiTheme="minorEastAsia"/>
          <w:szCs w:val="21"/>
        </w:rPr>
        <w:t xml:space="preserve">        saveImg = False</w:t>
      </w:r>
    </w:p>
    <w:p w:rsidR="00922B0C" w:rsidRPr="008E42A2" w:rsidRDefault="00632BEA">
      <w:pPr>
        <w:jc w:val="left"/>
        <w:rPr>
          <w:rFonts w:asciiTheme="minorEastAsia" w:hAnsiTheme="minorEastAsia"/>
        </w:rPr>
      </w:pPr>
      <w:r w:rsidRPr="008E42A2">
        <w:rPr>
          <w:rFonts w:asciiTheme="minorEastAsia" w:hAnsiTheme="minorEastAsia"/>
          <w:szCs w:val="21"/>
        </w:rPr>
        <w:t xml:space="preserve">        gesturename = ''</w:t>
      </w:r>
    </w:p>
    <w:p w:rsidR="00922B0C" w:rsidRPr="008E42A2" w:rsidRDefault="00632BEA">
      <w:pPr>
        <w:jc w:val="left"/>
        <w:rPr>
          <w:rFonts w:asciiTheme="minorEastAsia" w:hAnsiTheme="minorEastAsia"/>
        </w:rPr>
      </w:pPr>
      <w:r w:rsidRPr="008E42A2">
        <w:rPr>
          <w:rFonts w:asciiTheme="minorEastAsia" w:hAnsiTheme="minorEastAsia"/>
          <w:szCs w:val="21"/>
        </w:rPr>
        <w:t xml:space="preserve">        counter = 0</w:t>
      </w:r>
    </w:p>
    <w:p w:rsidR="00922B0C" w:rsidRPr="008E42A2" w:rsidRDefault="00632BEA">
      <w:pPr>
        <w:jc w:val="left"/>
        <w:rPr>
          <w:rFonts w:asciiTheme="minorEastAsia" w:hAnsiTheme="minorEastAsia"/>
        </w:rPr>
      </w:pPr>
      <w:r w:rsidRPr="008E42A2">
        <w:rPr>
          <w:rFonts w:asciiTheme="minorEastAsia" w:hAnsiTheme="minorEastAsia"/>
          <w:szCs w:val="21"/>
        </w:rPr>
        <w:lastRenderedPageBreak/>
        <w:t xml:space="preserve">        return</w:t>
      </w:r>
    </w:p>
    <w:p w:rsidR="00922B0C" w:rsidRPr="008E42A2" w:rsidRDefault="00632BEA">
      <w:pPr>
        <w:jc w:val="left"/>
        <w:rPr>
          <w:rFonts w:asciiTheme="minorEastAsia" w:hAnsiTheme="minorEastAsia"/>
        </w:rPr>
      </w:pPr>
      <w:r w:rsidRPr="008E42A2">
        <w:rPr>
          <w:rFonts w:asciiTheme="minorEastAsia" w:hAnsiTheme="minorEastAsia"/>
          <w:szCs w:val="21"/>
        </w:rPr>
        <w:t xml:space="preserve">    counter += 1</w:t>
      </w:r>
    </w:p>
    <w:p w:rsidR="00922B0C" w:rsidRPr="008E42A2" w:rsidRDefault="00632BEA">
      <w:pPr>
        <w:jc w:val="left"/>
        <w:rPr>
          <w:rFonts w:asciiTheme="minorEastAsia" w:hAnsiTheme="minorEastAsia"/>
        </w:rPr>
      </w:pPr>
      <w:r w:rsidRPr="008E42A2">
        <w:rPr>
          <w:rFonts w:asciiTheme="minorEastAsia" w:hAnsiTheme="minorEastAsia"/>
          <w:szCs w:val="21"/>
        </w:rPr>
        <w:t xml:space="preserve">    name = gesturename + str(counter) # 给录制的手势命名</w:t>
      </w:r>
    </w:p>
    <w:p w:rsidR="00922B0C" w:rsidRPr="008E42A2" w:rsidRDefault="00632BEA">
      <w:pPr>
        <w:jc w:val="left"/>
        <w:rPr>
          <w:rFonts w:asciiTheme="minorEastAsia" w:hAnsiTheme="minorEastAsia"/>
        </w:rPr>
      </w:pPr>
      <w:r w:rsidRPr="008E42A2">
        <w:rPr>
          <w:rFonts w:asciiTheme="minorEastAsia" w:hAnsiTheme="minorEastAsia"/>
          <w:szCs w:val="21"/>
        </w:rPr>
        <w:t xml:space="preserve">    print("Saving img: ", name)</w:t>
      </w:r>
    </w:p>
    <w:p w:rsidR="00922B0C" w:rsidRPr="008E42A2" w:rsidRDefault="00632BEA">
      <w:pPr>
        <w:jc w:val="left"/>
        <w:rPr>
          <w:rFonts w:asciiTheme="minorEastAsia" w:hAnsiTheme="minorEastAsia"/>
        </w:rPr>
      </w:pPr>
      <w:r w:rsidRPr="008E42A2">
        <w:rPr>
          <w:rFonts w:asciiTheme="minorEastAsia" w:hAnsiTheme="minorEastAsia"/>
          <w:szCs w:val="21"/>
        </w:rPr>
        <w:t xml:space="preserve">    cv2.imwrite(path+name+'.png', img) # 写入文件</w:t>
      </w:r>
    </w:p>
    <w:p w:rsidR="00922B0C" w:rsidRPr="008E42A2" w:rsidRDefault="00632BEA">
      <w:pPr>
        <w:jc w:val="left"/>
        <w:rPr>
          <w:rFonts w:asciiTheme="minorEastAsia" w:hAnsiTheme="minorEastAsia"/>
        </w:rPr>
      </w:pPr>
      <w:r w:rsidRPr="008E42A2">
        <w:rPr>
          <w:rFonts w:asciiTheme="minorEastAsia" w:hAnsiTheme="minorEastAsia"/>
          <w:szCs w:val="21"/>
        </w:rPr>
        <w:t xml:space="preserve">    time.sleep(0.05)</w:t>
      </w:r>
    </w:p>
    <w:p w:rsidR="00922B0C" w:rsidRPr="00E15258" w:rsidRDefault="00632BEA">
      <w:pPr>
        <w:pStyle w:val="8"/>
        <w:numPr>
          <w:ilvl w:val="0"/>
          <w:numId w:val="5"/>
        </w:numPr>
        <w:spacing w:line="319" w:lineRule="auto"/>
        <w:ind w:left="482" w:hangingChars="200" w:hanging="482"/>
        <w:jc w:val="left"/>
        <w:rPr>
          <w:rFonts w:asciiTheme="minorEastAsia" w:eastAsiaTheme="minorEastAsia" w:hAnsiTheme="minorEastAsia"/>
          <w:b/>
        </w:rPr>
      </w:pPr>
      <w:r w:rsidRPr="00E15258">
        <w:rPr>
          <w:rFonts w:asciiTheme="minorEastAsia" w:eastAsiaTheme="minorEastAsia" w:hAnsiTheme="minorEastAsia"/>
          <w:b/>
        </w:rPr>
        <w:t>关于讯飞命令SDK的接入</w:t>
      </w:r>
    </w:p>
    <w:p w:rsidR="00922B0C" w:rsidRPr="008E42A2" w:rsidRDefault="00632BEA">
      <w:pPr>
        <w:jc w:val="left"/>
        <w:rPr>
          <w:rFonts w:asciiTheme="minorEastAsia" w:hAnsiTheme="minorEastAsia"/>
        </w:rPr>
      </w:pPr>
      <w:r w:rsidRPr="008E42A2">
        <w:rPr>
          <w:rFonts w:asciiTheme="minorEastAsia" w:hAnsiTheme="minorEastAsia"/>
          <w:b/>
          <w:bCs/>
          <w:szCs w:val="21"/>
        </w:rPr>
        <w:t>核心代码</w:t>
      </w:r>
    </w:p>
    <w:p w:rsidR="00922B0C" w:rsidRPr="008E42A2" w:rsidRDefault="00632BEA">
      <w:pPr>
        <w:jc w:val="left"/>
        <w:rPr>
          <w:rFonts w:asciiTheme="minorEastAsia" w:hAnsiTheme="minorEastAsia"/>
        </w:rPr>
      </w:pPr>
      <w:r w:rsidRPr="008E42A2">
        <w:rPr>
          <w:rFonts w:asciiTheme="minorEastAsia" w:hAnsiTheme="minorEastAsia"/>
          <w:b/>
          <w:bCs/>
          <w:szCs w:val="21"/>
        </w:rPr>
        <w:t>初始化 识别监听器</w:t>
      </w:r>
    </w:p>
    <w:p w:rsidR="00922B0C" w:rsidRPr="008E42A2" w:rsidRDefault="00922B0C">
      <w:pPr>
        <w:jc w:val="left"/>
        <w:rPr>
          <w:rFonts w:asciiTheme="minorEastAsia" w:hAnsiTheme="minorEastAsia"/>
        </w:rPr>
      </w:pPr>
    </w:p>
    <w:p w:rsidR="00922B0C" w:rsidRPr="008E42A2" w:rsidRDefault="00632BEA">
      <w:pPr>
        <w:jc w:val="left"/>
        <w:rPr>
          <w:rFonts w:asciiTheme="minorEastAsia" w:hAnsiTheme="minorEastAsia"/>
        </w:rPr>
      </w:pPr>
      <w:r w:rsidRPr="008E42A2">
        <w:rPr>
          <w:rFonts w:asciiTheme="minorEastAsia" w:hAnsiTheme="minorEastAsia"/>
          <w:szCs w:val="21"/>
        </w:rPr>
        <w:t>private RecognizerListener mRecognizerListener = new RecognizerListener() {</w:t>
      </w:r>
    </w:p>
    <w:p w:rsidR="00922B0C" w:rsidRPr="008E42A2" w:rsidRDefault="00632BEA">
      <w:pPr>
        <w:jc w:val="left"/>
        <w:rPr>
          <w:rFonts w:asciiTheme="minorEastAsia" w:hAnsiTheme="minorEastAsia"/>
        </w:rPr>
      </w:pPr>
      <w:r w:rsidRPr="008E42A2">
        <w:rPr>
          <w:rFonts w:asciiTheme="minorEastAsia" w:hAnsiTheme="minorEastAsia"/>
          <w:szCs w:val="21"/>
        </w:rPr>
        <w:t xml:space="preserve"> </w:t>
      </w:r>
    </w:p>
    <w:p w:rsidR="00922B0C" w:rsidRPr="008E42A2" w:rsidRDefault="00632BEA">
      <w:pPr>
        <w:jc w:val="left"/>
        <w:rPr>
          <w:rFonts w:asciiTheme="minorEastAsia" w:hAnsiTheme="minorEastAsia"/>
        </w:rPr>
      </w:pPr>
      <w:r w:rsidRPr="008E42A2">
        <w:rPr>
          <w:rFonts w:asciiTheme="minorEastAsia" w:hAnsiTheme="minorEastAsia"/>
          <w:szCs w:val="21"/>
        </w:rPr>
        <w:t xml:space="preserve">    @Override</w:t>
      </w:r>
    </w:p>
    <w:p w:rsidR="00922B0C" w:rsidRPr="008E42A2" w:rsidRDefault="00632BEA">
      <w:pPr>
        <w:jc w:val="left"/>
        <w:rPr>
          <w:rFonts w:asciiTheme="minorEastAsia" w:hAnsiTheme="minorEastAsia"/>
        </w:rPr>
      </w:pPr>
      <w:r w:rsidRPr="008E42A2">
        <w:rPr>
          <w:rFonts w:asciiTheme="minorEastAsia" w:hAnsiTheme="minorEastAsia"/>
          <w:szCs w:val="21"/>
        </w:rPr>
        <w:t xml:space="preserve">    public void onVolumeChanged(int volume, byte[] data) {</w:t>
      </w:r>
    </w:p>
    <w:p w:rsidR="00922B0C" w:rsidRPr="008E42A2" w:rsidRDefault="00632BEA">
      <w:pPr>
        <w:jc w:val="left"/>
        <w:rPr>
          <w:rFonts w:asciiTheme="minorEastAsia" w:hAnsiTheme="minorEastAsia"/>
        </w:rPr>
      </w:pPr>
      <w:r w:rsidRPr="008E42A2">
        <w:rPr>
          <w:rFonts w:asciiTheme="minorEastAsia" w:hAnsiTheme="minorEastAsia"/>
          <w:szCs w:val="21"/>
        </w:rPr>
        <w:t xml:space="preserve">        showTip("当前正在说话，音量大小：" + volume);</w:t>
      </w:r>
    </w:p>
    <w:p w:rsidR="00922B0C" w:rsidRPr="008E42A2" w:rsidRDefault="00632BEA">
      <w:pPr>
        <w:jc w:val="left"/>
        <w:rPr>
          <w:rFonts w:asciiTheme="minorEastAsia" w:hAnsiTheme="minorEastAsia"/>
        </w:rPr>
      </w:pPr>
      <w:r w:rsidRPr="008E42A2">
        <w:rPr>
          <w:rFonts w:asciiTheme="minorEastAsia" w:hAnsiTheme="minorEastAsia"/>
          <w:szCs w:val="21"/>
        </w:rPr>
        <w:t xml:space="preserve">        Log.d(TAG, "返回音频数据：" + data.length);</w:t>
      </w:r>
    </w:p>
    <w:p w:rsidR="00922B0C" w:rsidRPr="008E42A2" w:rsidRDefault="00632BEA">
      <w:pPr>
        <w:jc w:val="left"/>
        <w:rPr>
          <w:rFonts w:asciiTheme="minorEastAsia" w:hAnsiTheme="minorEastAsia"/>
        </w:rPr>
      </w:pPr>
      <w:r w:rsidRPr="008E42A2">
        <w:rPr>
          <w:rFonts w:asciiTheme="minorEastAsia" w:hAnsiTheme="minorEastAsia"/>
          <w:szCs w:val="21"/>
        </w:rPr>
        <w:t xml:space="preserve">    }</w:t>
      </w:r>
    </w:p>
    <w:p w:rsidR="00922B0C" w:rsidRPr="008E42A2" w:rsidRDefault="00632BEA">
      <w:pPr>
        <w:jc w:val="left"/>
        <w:rPr>
          <w:rFonts w:asciiTheme="minorEastAsia" w:hAnsiTheme="minorEastAsia"/>
        </w:rPr>
      </w:pPr>
      <w:r w:rsidRPr="008E42A2">
        <w:rPr>
          <w:rFonts w:asciiTheme="minorEastAsia" w:hAnsiTheme="minorEastAsia"/>
          <w:szCs w:val="21"/>
        </w:rPr>
        <w:t xml:space="preserve"> </w:t>
      </w:r>
    </w:p>
    <w:p w:rsidR="00922B0C" w:rsidRPr="008E42A2" w:rsidRDefault="00632BEA">
      <w:pPr>
        <w:jc w:val="left"/>
        <w:rPr>
          <w:rFonts w:asciiTheme="minorEastAsia" w:hAnsiTheme="minorEastAsia"/>
        </w:rPr>
      </w:pPr>
      <w:r w:rsidRPr="008E42A2">
        <w:rPr>
          <w:rFonts w:asciiTheme="minorEastAsia" w:hAnsiTheme="minorEastAsia"/>
          <w:szCs w:val="21"/>
        </w:rPr>
        <w:t xml:space="preserve">    @Override</w:t>
      </w:r>
    </w:p>
    <w:p w:rsidR="00922B0C" w:rsidRPr="008E42A2" w:rsidRDefault="00632BEA">
      <w:pPr>
        <w:jc w:val="left"/>
        <w:rPr>
          <w:rFonts w:asciiTheme="minorEastAsia" w:hAnsiTheme="minorEastAsia"/>
        </w:rPr>
      </w:pPr>
      <w:r w:rsidRPr="008E42A2">
        <w:rPr>
          <w:rFonts w:asciiTheme="minorEastAsia" w:hAnsiTheme="minorEastAsia"/>
          <w:szCs w:val="21"/>
        </w:rPr>
        <w:t xml:space="preserve">    public void onResult(final RecognizerResult result, boolean isLast) {</w:t>
      </w:r>
    </w:p>
    <w:p w:rsidR="00922B0C" w:rsidRPr="008E42A2" w:rsidRDefault="00632BEA">
      <w:pPr>
        <w:jc w:val="left"/>
        <w:rPr>
          <w:rFonts w:asciiTheme="minorEastAsia" w:hAnsiTheme="minorEastAsia"/>
        </w:rPr>
      </w:pPr>
      <w:r w:rsidRPr="008E42A2">
        <w:rPr>
          <w:rFonts w:asciiTheme="minorEastAsia" w:hAnsiTheme="minorEastAsia"/>
          <w:szCs w:val="21"/>
        </w:rPr>
        <w:t xml:space="preserve">        if (null != result &amp;&amp; !TextUtils.isEmpty(result.getResultString())) {</w:t>
      </w:r>
    </w:p>
    <w:p w:rsidR="00922B0C" w:rsidRPr="008E42A2" w:rsidRDefault="00632BEA">
      <w:pPr>
        <w:jc w:val="left"/>
        <w:rPr>
          <w:rFonts w:asciiTheme="minorEastAsia" w:hAnsiTheme="minorEastAsia"/>
        </w:rPr>
      </w:pPr>
      <w:r w:rsidRPr="008E42A2">
        <w:rPr>
          <w:rFonts w:asciiTheme="minorEastAsia" w:hAnsiTheme="minorEastAsia"/>
          <w:szCs w:val="21"/>
        </w:rPr>
        <w:t xml:space="preserve">            Log.d(TAG, "recognizer result：" + result.getResultString());</w:t>
      </w:r>
    </w:p>
    <w:p w:rsidR="00922B0C" w:rsidRPr="008E42A2" w:rsidRDefault="00632BEA">
      <w:pPr>
        <w:jc w:val="left"/>
        <w:rPr>
          <w:rFonts w:asciiTheme="minorEastAsia" w:hAnsiTheme="minorEastAsia"/>
        </w:rPr>
      </w:pPr>
      <w:r w:rsidRPr="008E42A2">
        <w:rPr>
          <w:rFonts w:asciiTheme="minorEastAsia" w:hAnsiTheme="minorEastAsia"/>
          <w:szCs w:val="21"/>
        </w:rPr>
        <w:t xml:space="preserve">            String text = "";</w:t>
      </w:r>
    </w:p>
    <w:p w:rsidR="00922B0C" w:rsidRPr="008E42A2" w:rsidRDefault="00632BEA">
      <w:pPr>
        <w:jc w:val="left"/>
        <w:rPr>
          <w:rFonts w:asciiTheme="minorEastAsia" w:hAnsiTheme="minorEastAsia"/>
        </w:rPr>
      </w:pPr>
      <w:r w:rsidRPr="008E42A2">
        <w:rPr>
          <w:rFonts w:asciiTheme="minorEastAsia" w:hAnsiTheme="minorEastAsia"/>
          <w:szCs w:val="21"/>
        </w:rPr>
        <w:t xml:space="preserve">            if (mResultType.equals("json")) {</w:t>
      </w:r>
    </w:p>
    <w:p w:rsidR="00922B0C" w:rsidRPr="008E42A2" w:rsidRDefault="00632BEA">
      <w:pPr>
        <w:jc w:val="left"/>
        <w:rPr>
          <w:rFonts w:asciiTheme="minorEastAsia" w:hAnsiTheme="minorEastAsia"/>
        </w:rPr>
      </w:pPr>
      <w:r w:rsidRPr="008E42A2">
        <w:rPr>
          <w:rFonts w:asciiTheme="minorEastAsia" w:hAnsiTheme="minorEastAsia"/>
          <w:szCs w:val="21"/>
        </w:rPr>
        <w:t xml:space="preserve">                text = JsonParser.parseGrammarResult(result.getResultString(), SpeechConstant.TYPE_LOCAL);</w:t>
      </w:r>
    </w:p>
    <w:p w:rsidR="00922B0C" w:rsidRPr="008E42A2" w:rsidRDefault="00632BEA">
      <w:pPr>
        <w:jc w:val="left"/>
        <w:rPr>
          <w:rFonts w:asciiTheme="minorEastAsia" w:hAnsiTheme="minorEastAsia"/>
        </w:rPr>
      </w:pPr>
      <w:r w:rsidRPr="008E42A2">
        <w:rPr>
          <w:rFonts w:asciiTheme="minorEastAsia" w:hAnsiTheme="minorEastAsia"/>
          <w:szCs w:val="21"/>
        </w:rPr>
        <w:t xml:space="preserve">            } else if (mResultType.equals("xml")) {</w:t>
      </w:r>
    </w:p>
    <w:p w:rsidR="00922B0C" w:rsidRPr="008E42A2" w:rsidRDefault="00632BEA">
      <w:pPr>
        <w:jc w:val="left"/>
        <w:rPr>
          <w:rFonts w:asciiTheme="minorEastAsia" w:hAnsiTheme="minorEastAsia"/>
        </w:rPr>
      </w:pPr>
      <w:r w:rsidRPr="008E42A2">
        <w:rPr>
          <w:rFonts w:asciiTheme="minorEastAsia" w:hAnsiTheme="minorEastAsia"/>
          <w:szCs w:val="21"/>
        </w:rPr>
        <w:t xml:space="preserve">                text = XmlParser.parseNluResult(result.getResultString());</w:t>
      </w:r>
    </w:p>
    <w:p w:rsidR="00922B0C" w:rsidRPr="008E42A2" w:rsidRDefault="00632BEA">
      <w:pPr>
        <w:jc w:val="left"/>
        <w:rPr>
          <w:rFonts w:asciiTheme="minorEastAsia" w:hAnsiTheme="minorEastAsia"/>
        </w:rPr>
      </w:pPr>
      <w:r w:rsidRPr="008E42A2">
        <w:rPr>
          <w:rFonts w:asciiTheme="minorEastAsia" w:hAnsiTheme="minorEastAsia"/>
          <w:szCs w:val="21"/>
        </w:rPr>
        <w:t xml:space="preserve">            }</w:t>
      </w:r>
    </w:p>
    <w:p w:rsidR="00922B0C" w:rsidRPr="008E42A2" w:rsidRDefault="00632BEA">
      <w:pPr>
        <w:jc w:val="left"/>
        <w:rPr>
          <w:rFonts w:asciiTheme="minorEastAsia" w:hAnsiTheme="minorEastAsia"/>
        </w:rPr>
      </w:pPr>
      <w:r w:rsidRPr="008E42A2">
        <w:rPr>
          <w:rFonts w:asciiTheme="minorEastAsia" w:hAnsiTheme="minorEastAsia"/>
          <w:szCs w:val="21"/>
        </w:rPr>
        <w:t xml:space="preserve">            // 显示</w:t>
      </w:r>
    </w:p>
    <w:p w:rsidR="00922B0C" w:rsidRPr="008E42A2" w:rsidRDefault="00632BEA">
      <w:pPr>
        <w:jc w:val="left"/>
        <w:rPr>
          <w:rFonts w:asciiTheme="minorEastAsia" w:hAnsiTheme="minorEastAsia"/>
        </w:rPr>
      </w:pPr>
      <w:r w:rsidRPr="008E42A2">
        <w:rPr>
          <w:rFonts w:asciiTheme="minorEastAsia" w:hAnsiTheme="minorEastAsia"/>
          <w:szCs w:val="21"/>
        </w:rPr>
        <w:t xml:space="preserve">            ((EditText) findViewById(R.id.isr_text)).setText(text);</w:t>
      </w:r>
    </w:p>
    <w:p w:rsidR="00922B0C" w:rsidRPr="008E42A2" w:rsidRDefault="00632BEA">
      <w:pPr>
        <w:jc w:val="left"/>
        <w:rPr>
          <w:rFonts w:asciiTheme="minorEastAsia" w:hAnsiTheme="minorEastAsia"/>
        </w:rPr>
      </w:pPr>
      <w:r w:rsidRPr="008E42A2">
        <w:rPr>
          <w:rFonts w:asciiTheme="minorEastAsia" w:hAnsiTheme="minorEastAsia"/>
          <w:szCs w:val="21"/>
        </w:rPr>
        <w:t xml:space="preserve">        } else {</w:t>
      </w:r>
    </w:p>
    <w:p w:rsidR="00922B0C" w:rsidRPr="008E42A2" w:rsidRDefault="00632BEA">
      <w:pPr>
        <w:jc w:val="left"/>
        <w:rPr>
          <w:rFonts w:asciiTheme="minorEastAsia" w:hAnsiTheme="minorEastAsia"/>
        </w:rPr>
      </w:pPr>
      <w:r w:rsidRPr="008E42A2">
        <w:rPr>
          <w:rFonts w:asciiTheme="minorEastAsia" w:hAnsiTheme="minorEastAsia"/>
          <w:szCs w:val="21"/>
        </w:rPr>
        <w:t xml:space="preserve">            Log.d(TAG, "recognizer result : null");</w:t>
      </w:r>
    </w:p>
    <w:p w:rsidR="00922B0C" w:rsidRPr="008E42A2" w:rsidRDefault="00632BEA">
      <w:pPr>
        <w:jc w:val="left"/>
        <w:rPr>
          <w:rFonts w:asciiTheme="minorEastAsia" w:hAnsiTheme="minorEastAsia"/>
        </w:rPr>
      </w:pPr>
      <w:r w:rsidRPr="008E42A2">
        <w:rPr>
          <w:rFonts w:asciiTheme="minorEastAsia" w:hAnsiTheme="minorEastAsia"/>
          <w:szCs w:val="21"/>
        </w:rPr>
        <w:t xml:space="preserve">        }</w:t>
      </w:r>
    </w:p>
    <w:p w:rsidR="00922B0C" w:rsidRPr="008E42A2" w:rsidRDefault="00632BEA">
      <w:pPr>
        <w:jc w:val="left"/>
        <w:rPr>
          <w:rFonts w:asciiTheme="minorEastAsia" w:hAnsiTheme="minorEastAsia"/>
        </w:rPr>
      </w:pPr>
      <w:r w:rsidRPr="008E42A2">
        <w:rPr>
          <w:rFonts w:asciiTheme="minorEastAsia" w:hAnsiTheme="minorEastAsia"/>
          <w:szCs w:val="21"/>
        </w:rPr>
        <w:t xml:space="preserve">    }</w:t>
      </w:r>
    </w:p>
    <w:p w:rsidR="00922B0C" w:rsidRPr="008E42A2" w:rsidRDefault="00632BEA">
      <w:pPr>
        <w:jc w:val="left"/>
        <w:rPr>
          <w:rFonts w:asciiTheme="minorEastAsia" w:hAnsiTheme="minorEastAsia"/>
        </w:rPr>
      </w:pPr>
      <w:r w:rsidRPr="008E42A2">
        <w:rPr>
          <w:rFonts w:asciiTheme="minorEastAsia" w:hAnsiTheme="minorEastAsia"/>
          <w:szCs w:val="21"/>
        </w:rPr>
        <w:t xml:space="preserve"> </w:t>
      </w:r>
    </w:p>
    <w:p w:rsidR="00922B0C" w:rsidRPr="008E42A2" w:rsidRDefault="00632BEA">
      <w:pPr>
        <w:jc w:val="left"/>
        <w:rPr>
          <w:rFonts w:asciiTheme="minorEastAsia" w:hAnsiTheme="minorEastAsia"/>
        </w:rPr>
      </w:pPr>
      <w:r w:rsidRPr="008E42A2">
        <w:rPr>
          <w:rFonts w:asciiTheme="minorEastAsia" w:hAnsiTheme="minorEastAsia"/>
          <w:szCs w:val="21"/>
        </w:rPr>
        <w:t xml:space="preserve">    @Override</w:t>
      </w:r>
    </w:p>
    <w:p w:rsidR="00922B0C" w:rsidRPr="008E42A2" w:rsidRDefault="00632BEA">
      <w:pPr>
        <w:jc w:val="left"/>
        <w:rPr>
          <w:rFonts w:asciiTheme="minorEastAsia" w:hAnsiTheme="minorEastAsia"/>
        </w:rPr>
      </w:pPr>
      <w:r w:rsidRPr="008E42A2">
        <w:rPr>
          <w:rFonts w:asciiTheme="minorEastAsia" w:hAnsiTheme="minorEastAsia"/>
          <w:szCs w:val="21"/>
        </w:rPr>
        <w:t xml:space="preserve">    public void onEndOfSpeech() {</w:t>
      </w:r>
    </w:p>
    <w:p w:rsidR="00922B0C" w:rsidRPr="008E42A2" w:rsidRDefault="00632BEA">
      <w:pPr>
        <w:jc w:val="left"/>
        <w:rPr>
          <w:rFonts w:asciiTheme="minorEastAsia" w:hAnsiTheme="minorEastAsia"/>
        </w:rPr>
      </w:pPr>
      <w:r w:rsidRPr="008E42A2">
        <w:rPr>
          <w:rFonts w:asciiTheme="minorEastAsia" w:hAnsiTheme="minorEastAsia"/>
          <w:szCs w:val="21"/>
        </w:rPr>
        <w:t xml:space="preserve">        // 此回调表示：检测到了语音的尾端点，已经进入识别过程，不再接受语音输入</w:t>
      </w:r>
    </w:p>
    <w:p w:rsidR="00922B0C" w:rsidRPr="008E42A2" w:rsidRDefault="00632BEA">
      <w:pPr>
        <w:jc w:val="left"/>
        <w:rPr>
          <w:rFonts w:asciiTheme="minorEastAsia" w:hAnsiTheme="minorEastAsia"/>
        </w:rPr>
      </w:pPr>
      <w:r w:rsidRPr="008E42A2">
        <w:rPr>
          <w:rFonts w:asciiTheme="minorEastAsia" w:hAnsiTheme="minorEastAsia"/>
          <w:szCs w:val="21"/>
        </w:rPr>
        <w:t xml:space="preserve">        showTip("结束说话");</w:t>
      </w:r>
    </w:p>
    <w:p w:rsidR="00922B0C" w:rsidRPr="008E42A2" w:rsidRDefault="00632BEA">
      <w:pPr>
        <w:jc w:val="left"/>
        <w:rPr>
          <w:rFonts w:asciiTheme="minorEastAsia" w:hAnsiTheme="minorEastAsia"/>
        </w:rPr>
      </w:pPr>
      <w:r w:rsidRPr="008E42A2">
        <w:rPr>
          <w:rFonts w:asciiTheme="minorEastAsia" w:hAnsiTheme="minorEastAsia"/>
          <w:szCs w:val="21"/>
        </w:rPr>
        <w:lastRenderedPageBreak/>
        <w:t xml:space="preserve">    }</w:t>
      </w:r>
    </w:p>
    <w:p w:rsidR="00922B0C" w:rsidRPr="008E42A2" w:rsidRDefault="00632BEA">
      <w:pPr>
        <w:jc w:val="left"/>
        <w:rPr>
          <w:rFonts w:asciiTheme="minorEastAsia" w:hAnsiTheme="minorEastAsia"/>
        </w:rPr>
      </w:pPr>
      <w:r w:rsidRPr="008E42A2">
        <w:rPr>
          <w:rFonts w:asciiTheme="minorEastAsia" w:hAnsiTheme="minorEastAsia"/>
          <w:szCs w:val="21"/>
        </w:rPr>
        <w:t xml:space="preserve"> </w:t>
      </w:r>
    </w:p>
    <w:p w:rsidR="00922B0C" w:rsidRPr="008E42A2" w:rsidRDefault="00632BEA">
      <w:pPr>
        <w:jc w:val="left"/>
        <w:rPr>
          <w:rFonts w:asciiTheme="minorEastAsia" w:hAnsiTheme="minorEastAsia"/>
        </w:rPr>
      </w:pPr>
      <w:r w:rsidRPr="008E42A2">
        <w:rPr>
          <w:rFonts w:asciiTheme="minorEastAsia" w:hAnsiTheme="minorEastAsia"/>
          <w:szCs w:val="21"/>
        </w:rPr>
        <w:t xml:space="preserve">    @Override</w:t>
      </w:r>
    </w:p>
    <w:p w:rsidR="00922B0C" w:rsidRPr="008E42A2" w:rsidRDefault="00632BEA">
      <w:pPr>
        <w:jc w:val="left"/>
        <w:rPr>
          <w:rFonts w:asciiTheme="minorEastAsia" w:hAnsiTheme="minorEastAsia"/>
        </w:rPr>
      </w:pPr>
      <w:r w:rsidRPr="008E42A2">
        <w:rPr>
          <w:rFonts w:asciiTheme="minorEastAsia" w:hAnsiTheme="minorEastAsia"/>
          <w:szCs w:val="21"/>
        </w:rPr>
        <w:t xml:space="preserve">    public void onBeginOfSpeech() {</w:t>
      </w:r>
    </w:p>
    <w:p w:rsidR="00922B0C" w:rsidRPr="008E42A2" w:rsidRDefault="00632BEA">
      <w:pPr>
        <w:jc w:val="left"/>
        <w:rPr>
          <w:rFonts w:asciiTheme="minorEastAsia" w:hAnsiTheme="minorEastAsia"/>
        </w:rPr>
      </w:pPr>
      <w:r w:rsidRPr="008E42A2">
        <w:rPr>
          <w:rFonts w:asciiTheme="minorEastAsia" w:hAnsiTheme="minorEastAsia"/>
          <w:szCs w:val="21"/>
        </w:rPr>
        <w:t xml:space="preserve">        // 此回调表示：sdk内部录音机已经准备好了，用户可以开始语音输入</w:t>
      </w:r>
    </w:p>
    <w:p w:rsidR="00922B0C" w:rsidRPr="008E42A2" w:rsidRDefault="00632BEA">
      <w:pPr>
        <w:jc w:val="left"/>
        <w:rPr>
          <w:rFonts w:asciiTheme="minorEastAsia" w:hAnsiTheme="minorEastAsia"/>
        </w:rPr>
      </w:pPr>
      <w:r w:rsidRPr="008E42A2">
        <w:rPr>
          <w:rFonts w:asciiTheme="minorEastAsia" w:hAnsiTheme="minorEastAsia"/>
          <w:szCs w:val="21"/>
        </w:rPr>
        <w:t xml:space="preserve">        showTip("开始说话");</w:t>
      </w:r>
    </w:p>
    <w:p w:rsidR="00922B0C" w:rsidRPr="008E42A2" w:rsidRDefault="00632BEA">
      <w:pPr>
        <w:jc w:val="left"/>
        <w:rPr>
          <w:rFonts w:asciiTheme="minorEastAsia" w:hAnsiTheme="minorEastAsia"/>
        </w:rPr>
      </w:pPr>
      <w:r w:rsidRPr="008E42A2">
        <w:rPr>
          <w:rFonts w:asciiTheme="minorEastAsia" w:hAnsiTheme="minorEastAsia"/>
          <w:szCs w:val="21"/>
        </w:rPr>
        <w:t xml:space="preserve">    }</w:t>
      </w:r>
    </w:p>
    <w:p w:rsidR="00922B0C" w:rsidRPr="008E42A2" w:rsidRDefault="00632BEA">
      <w:pPr>
        <w:jc w:val="left"/>
        <w:rPr>
          <w:rFonts w:asciiTheme="minorEastAsia" w:hAnsiTheme="minorEastAsia"/>
        </w:rPr>
      </w:pPr>
      <w:r w:rsidRPr="008E42A2">
        <w:rPr>
          <w:rFonts w:asciiTheme="minorEastAsia" w:hAnsiTheme="minorEastAsia"/>
          <w:szCs w:val="21"/>
        </w:rPr>
        <w:t xml:space="preserve"> </w:t>
      </w:r>
    </w:p>
    <w:p w:rsidR="00922B0C" w:rsidRPr="008E42A2" w:rsidRDefault="00632BEA">
      <w:pPr>
        <w:jc w:val="left"/>
        <w:rPr>
          <w:rFonts w:asciiTheme="minorEastAsia" w:hAnsiTheme="minorEastAsia"/>
        </w:rPr>
      </w:pPr>
      <w:r w:rsidRPr="008E42A2">
        <w:rPr>
          <w:rFonts w:asciiTheme="minorEastAsia" w:hAnsiTheme="minorEastAsia"/>
          <w:szCs w:val="21"/>
        </w:rPr>
        <w:t xml:space="preserve">    @Override</w:t>
      </w:r>
    </w:p>
    <w:p w:rsidR="00922B0C" w:rsidRPr="008E42A2" w:rsidRDefault="00632BEA">
      <w:pPr>
        <w:jc w:val="left"/>
        <w:rPr>
          <w:rFonts w:asciiTheme="minorEastAsia" w:hAnsiTheme="minorEastAsia"/>
        </w:rPr>
      </w:pPr>
      <w:r w:rsidRPr="008E42A2">
        <w:rPr>
          <w:rFonts w:asciiTheme="minorEastAsia" w:hAnsiTheme="minorEastAsia"/>
          <w:szCs w:val="21"/>
        </w:rPr>
        <w:t xml:space="preserve">    public void onError(SpeechError error) {</w:t>
      </w:r>
    </w:p>
    <w:p w:rsidR="00922B0C" w:rsidRPr="008E42A2" w:rsidRDefault="00632BEA">
      <w:pPr>
        <w:jc w:val="left"/>
        <w:rPr>
          <w:rFonts w:asciiTheme="minorEastAsia" w:hAnsiTheme="minorEastAsia"/>
        </w:rPr>
      </w:pPr>
      <w:r w:rsidRPr="008E42A2">
        <w:rPr>
          <w:rFonts w:asciiTheme="minorEastAsia" w:hAnsiTheme="minorEastAsia"/>
          <w:szCs w:val="21"/>
        </w:rPr>
        <w:t xml:space="preserve">        showTip("onError Code：" + error.getErrorCode());</w:t>
      </w:r>
    </w:p>
    <w:p w:rsidR="00922B0C" w:rsidRPr="008E42A2" w:rsidRDefault="00632BEA">
      <w:pPr>
        <w:jc w:val="left"/>
        <w:rPr>
          <w:rFonts w:asciiTheme="minorEastAsia" w:hAnsiTheme="minorEastAsia"/>
        </w:rPr>
      </w:pPr>
      <w:r w:rsidRPr="008E42A2">
        <w:rPr>
          <w:rFonts w:asciiTheme="minorEastAsia" w:hAnsiTheme="minorEastAsia"/>
          <w:szCs w:val="21"/>
        </w:rPr>
        <w:t xml:space="preserve">    }</w:t>
      </w:r>
    </w:p>
    <w:p w:rsidR="00922B0C" w:rsidRPr="008E42A2" w:rsidRDefault="00632BEA">
      <w:pPr>
        <w:jc w:val="left"/>
        <w:rPr>
          <w:rFonts w:asciiTheme="minorEastAsia" w:hAnsiTheme="minorEastAsia"/>
        </w:rPr>
      </w:pPr>
      <w:r w:rsidRPr="008E42A2">
        <w:rPr>
          <w:rFonts w:asciiTheme="minorEastAsia" w:hAnsiTheme="minorEastAsia"/>
          <w:szCs w:val="21"/>
        </w:rPr>
        <w:t xml:space="preserve"> </w:t>
      </w:r>
    </w:p>
    <w:p w:rsidR="00922B0C" w:rsidRPr="008E42A2" w:rsidRDefault="00632BEA">
      <w:pPr>
        <w:jc w:val="left"/>
        <w:rPr>
          <w:rFonts w:asciiTheme="minorEastAsia" w:hAnsiTheme="minorEastAsia"/>
        </w:rPr>
      </w:pPr>
      <w:r w:rsidRPr="008E42A2">
        <w:rPr>
          <w:rFonts w:asciiTheme="minorEastAsia" w:hAnsiTheme="minorEastAsia"/>
          <w:szCs w:val="21"/>
        </w:rPr>
        <w:t xml:space="preserve">    @Override</w:t>
      </w:r>
    </w:p>
    <w:p w:rsidR="00922B0C" w:rsidRPr="008E42A2" w:rsidRDefault="00632BEA">
      <w:pPr>
        <w:jc w:val="left"/>
        <w:rPr>
          <w:rFonts w:asciiTheme="minorEastAsia" w:hAnsiTheme="minorEastAsia"/>
        </w:rPr>
      </w:pPr>
      <w:r w:rsidRPr="008E42A2">
        <w:rPr>
          <w:rFonts w:asciiTheme="minorEastAsia" w:hAnsiTheme="minorEastAsia"/>
          <w:szCs w:val="21"/>
        </w:rPr>
        <w:t xml:space="preserve">    public void onEvent(int i, int i1, int i2, Bundle bundle) {</w:t>
      </w:r>
    </w:p>
    <w:p w:rsidR="00922B0C" w:rsidRPr="008E42A2" w:rsidRDefault="00632BEA">
      <w:pPr>
        <w:jc w:val="left"/>
        <w:rPr>
          <w:rFonts w:asciiTheme="minorEastAsia" w:hAnsiTheme="minorEastAsia"/>
        </w:rPr>
      </w:pPr>
      <w:r w:rsidRPr="008E42A2">
        <w:rPr>
          <w:rFonts w:asciiTheme="minorEastAsia" w:hAnsiTheme="minorEastAsia"/>
          <w:szCs w:val="21"/>
        </w:rPr>
        <w:t xml:space="preserve"> </w:t>
      </w:r>
    </w:p>
    <w:p w:rsidR="00922B0C" w:rsidRPr="008E42A2" w:rsidRDefault="00632BEA">
      <w:pPr>
        <w:jc w:val="left"/>
        <w:rPr>
          <w:rFonts w:asciiTheme="minorEastAsia" w:hAnsiTheme="minorEastAsia"/>
        </w:rPr>
      </w:pPr>
      <w:r w:rsidRPr="008E42A2">
        <w:rPr>
          <w:rFonts w:asciiTheme="minorEastAsia" w:hAnsiTheme="minorEastAsia"/>
          <w:szCs w:val="21"/>
        </w:rPr>
        <w:t xml:space="preserve">    }</w:t>
      </w:r>
    </w:p>
    <w:p w:rsidR="00922B0C" w:rsidRPr="008E42A2" w:rsidRDefault="00632BEA">
      <w:pPr>
        <w:jc w:val="left"/>
        <w:rPr>
          <w:rFonts w:asciiTheme="minorEastAsia" w:hAnsiTheme="minorEastAsia"/>
        </w:rPr>
      </w:pPr>
      <w:r w:rsidRPr="008E42A2">
        <w:rPr>
          <w:rFonts w:asciiTheme="minorEastAsia" w:hAnsiTheme="minorEastAsia"/>
          <w:szCs w:val="21"/>
        </w:rPr>
        <w:t>};</w:t>
      </w:r>
    </w:p>
    <w:p w:rsidR="00922B0C" w:rsidRPr="008E42A2" w:rsidRDefault="00922B0C">
      <w:pPr>
        <w:jc w:val="left"/>
        <w:rPr>
          <w:rFonts w:asciiTheme="minorEastAsia" w:hAnsiTheme="minorEastAsia"/>
        </w:rPr>
      </w:pPr>
    </w:p>
    <w:p w:rsidR="00922B0C" w:rsidRPr="008E42A2" w:rsidRDefault="00632BEA">
      <w:pPr>
        <w:jc w:val="left"/>
        <w:rPr>
          <w:rFonts w:asciiTheme="minorEastAsia" w:hAnsiTheme="minorEastAsia"/>
        </w:rPr>
      </w:pPr>
      <w:r w:rsidRPr="008E42A2">
        <w:rPr>
          <w:rFonts w:asciiTheme="minorEastAsia" w:hAnsiTheme="minorEastAsia"/>
          <w:b/>
          <w:bCs/>
          <w:szCs w:val="21"/>
        </w:rPr>
        <w:t>开启识别，停止识别，取消识别分别是：</w:t>
      </w:r>
    </w:p>
    <w:p w:rsidR="00922B0C" w:rsidRPr="008E42A2" w:rsidRDefault="00632BEA">
      <w:pPr>
        <w:jc w:val="left"/>
        <w:rPr>
          <w:rFonts w:asciiTheme="minorEastAsia" w:hAnsiTheme="minorEastAsia"/>
        </w:rPr>
      </w:pPr>
      <w:r w:rsidRPr="008E42A2">
        <w:rPr>
          <w:rFonts w:asciiTheme="minorEastAsia" w:hAnsiTheme="minorEastAsia"/>
          <w:szCs w:val="21"/>
        </w:rPr>
        <w:t>mAsr.startListening(mRecognizerListener);</w:t>
      </w:r>
    </w:p>
    <w:p w:rsidR="00922B0C" w:rsidRPr="008E42A2" w:rsidRDefault="00632BEA">
      <w:pPr>
        <w:jc w:val="left"/>
        <w:rPr>
          <w:rFonts w:asciiTheme="minorEastAsia" w:hAnsiTheme="minorEastAsia"/>
        </w:rPr>
      </w:pPr>
      <w:r w:rsidRPr="008E42A2">
        <w:rPr>
          <w:rFonts w:asciiTheme="minorEastAsia" w:hAnsiTheme="minorEastAsia"/>
          <w:szCs w:val="21"/>
        </w:rPr>
        <w:t>mAsr.stopListening();</w:t>
      </w:r>
    </w:p>
    <w:p w:rsidR="00922B0C" w:rsidRPr="008E42A2" w:rsidRDefault="00632BEA">
      <w:pPr>
        <w:jc w:val="left"/>
        <w:rPr>
          <w:rFonts w:asciiTheme="minorEastAsia" w:hAnsiTheme="minorEastAsia"/>
        </w:rPr>
      </w:pPr>
      <w:r w:rsidRPr="008E42A2">
        <w:rPr>
          <w:rFonts w:asciiTheme="minorEastAsia" w:hAnsiTheme="minorEastAsia"/>
          <w:szCs w:val="21"/>
        </w:rPr>
        <w:t>mAsr.cancel();</w:t>
      </w:r>
    </w:p>
    <w:p w:rsidR="00922B0C" w:rsidRPr="00E15258" w:rsidRDefault="00632BEA">
      <w:pPr>
        <w:pStyle w:val="8"/>
        <w:numPr>
          <w:ilvl w:val="0"/>
          <w:numId w:val="5"/>
        </w:numPr>
        <w:spacing w:line="319" w:lineRule="auto"/>
        <w:ind w:left="482" w:hangingChars="200" w:hanging="482"/>
        <w:jc w:val="left"/>
        <w:rPr>
          <w:rFonts w:asciiTheme="minorEastAsia" w:eastAsiaTheme="minorEastAsia" w:hAnsiTheme="minorEastAsia"/>
          <w:b/>
        </w:rPr>
      </w:pPr>
      <w:r w:rsidRPr="00E15258">
        <w:rPr>
          <w:rFonts w:asciiTheme="minorEastAsia" w:eastAsiaTheme="minorEastAsia" w:hAnsiTheme="minorEastAsia"/>
          <w:b/>
        </w:rPr>
        <w:t>关于边缘机器人防摔，防碰撞的检测</w:t>
      </w:r>
    </w:p>
    <w:p w:rsidR="00922B0C" w:rsidRPr="008E42A2" w:rsidRDefault="00632BEA">
      <w:pPr>
        <w:jc w:val="left"/>
        <w:rPr>
          <w:rFonts w:asciiTheme="minorEastAsia" w:hAnsiTheme="minorEastAsia"/>
        </w:rPr>
      </w:pPr>
      <w:r w:rsidRPr="008E42A2">
        <w:rPr>
          <w:rFonts w:asciiTheme="minorEastAsia" w:hAnsiTheme="minorEastAsia"/>
          <w:szCs w:val="21"/>
        </w:rPr>
        <w:t>1） 计算序列图像中某一帧图像个像素点的局域灰度概率值，得到该幅图像的局域概率分布图。</w:t>
      </w:r>
    </w:p>
    <w:p w:rsidR="00922B0C" w:rsidRPr="008E42A2" w:rsidRDefault="00632BEA">
      <w:pPr>
        <w:jc w:val="left"/>
        <w:rPr>
          <w:rFonts w:asciiTheme="minorEastAsia" w:hAnsiTheme="minorEastAsia"/>
        </w:rPr>
      </w:pPr>
      <w:r w:rsidRPr="008E42A2">
        <w:rPr>
          <w:rFonts w:asciiTheme="minorEastAsia" w:hAnsiTheme="minorEastAsia"/>
          <w:szCs w:val="21"/>
        </w:rPr>
        <w:t>2）设定阈值，提取图像中的孤立奇异点</w:t>
      </w:r>
    </w:p>
    <w:p w:rsidR="00922B0C" w:rsidRPr="008E42A2" w:rsidRDefault="00632BEA">
      <w:pPr>
        <w:jc w:val="left"/>
        <w:rPr>
          <w:rFonts w:asciiTheme="minorEastAsia" w:hAnsiTheme="minorEastAsia"/>
        </w:rPr>
      </w:pPr>
      <w:r w:rsidRPr="008E42A2">
        <w:rPr>
          <w:rFonts w:asciiTheme="minorEastAsia" w:hAnsiTheme="minorEastAsia"/>
          <w:szCs w:val="21"/>
        </w:rPr>
        <w:t>3）提取目标，驱除噪声</w:t>
      </w:r>
    </w:p>
    <w:p w:rsidR="00922B0C" w:rsidRPr="008E42A2" w:rsidRDefault="00632BEA">
      <w:pPr>
        <w:jc w:val="left"/>
        <w:rPr>
          <w:rFonts w:asciiTheme="minorEastAsia" w:hAnsiTheme="minorEastAsia"/>
        </w:rPr>
      </w:pPr>
      <w:r w:rsidRPr="008E42A2">
        <w:rPr>
          <w:rFonts w:asciiTheme="minorEastAsia" w:hAnsiTheme="minorEastAsia"/>
          <w:szCs w:val="21"/>
        </w:rPr>
        <w:t>4）剔除伪目标：如果某一奇异点在连续的n内连续出现t次，则认为该奇异点为目标点，否则认为是伪目标。</w:t>
      </w:r>
    </w:p>
    <w:p w:rsidR="00922B0C" w:rsidRPr="00E15258" w:rsidRDefault="00632BEA">
      <w:pPr>
        <w:pStyle w:val="8"/>
        <w:numPr>
          <w:ilvl w:val="0"/>
          <w:numId w:val="5"/>
        </w:numPr>
        <w:spacing w:line="319" w:lineRule="auto"/>
        <w:ind w:left="482" w:hangingChars="200" w:hanging="482"/>
        <w:jc w:val="left"/>
        <w:rPr>
          <w:rFonts w:asciiTheme="minorEastAsia" w:eastAsiaTheme="minorEastAsia" w:hAnsiTheme="minorEastAsia"/>
          <w:b/>
        </w:rPr>
      </w:pPr>
      <w:r w:rsidRPr="00E15258">
        <w:rPr>
          <w:rFonts w:asciiTheme="minorEastAsia" w:eastAsiaTheme="minorEastAsia" w:hAnsiTheme="minorEastAsia"/>
          <w:b/>
        </w:rPr>
        <w:t>关于机器人情绪的设计思路</w:t>
      </w:r>
    </w:p>
    <w:p w:rsidR="00922B0C" w:rsidRPr="008E42A2" w:rsidRDefault="00632BEA" w:rsidP="00E15258">
      <w:pPr>
        <w:ind w:firstLine="420"/>
        <w:jc w:val="left"/>
        <w:rPr>
          <w:rFonts w:asciiTheme="minorEastAsia" w:hAnsiTheme="minorEastAsia"/>
        </w:rPr>
      </w:pPr>
      <w:r w:rsidRPr="008E42A2">
        <w:rPr>
          <w:rFonts w:asciiTheme="minorEastAsia" w:hAnsiTheme="minorEastAsia"/>
          <w:szCs w:val="21"/>
        </w:rPr>
        <w:t>为了实现第九章第一节（4）的内容</w:t>
      </w:r>
      <w:r w:rsidR="00E15258">
        <w:rPr>
          <w:rFonts w:asciiTheme="minorEastAsia" w:hAnsiTheme="minorEastAsia" w:hint="eastAsia"/>
        </w:rPr>
        <w:t>，</w:t>
      </w:r>
      <w:r w:rsidRPr="008E42A2">
        <w:rPr>
          <w:rFonts w:asciiTheme="minorEastAsia" w:hAnsiTheme="minorEastAsia"/>
          <w:szCs w:val="21"/>
        </w:rPr>
        <w:t>设置了以下算法：</w:t>
      </w:r>
    </w:p>
    <w:p w:rsidR="00922B0C" w:rsidRPr="008E42A2" w:rsidRDefault="00632BEA" w:rsidP="00E15258">
      <w:pPr>
        <w:ind w:firstLine="420"/>
        <w:jc w:val="left"/>
        <w:rPr>
          <w:rFonts w:asciiTheme="minorEastAsia" w:hAnsiTheme="minorEastAsia"/>
        </w:rPr>
      </w:pPr>
      <w:r w:rsidRPr="008E42A2">
        <w:rPr>
          <w:rFonts w:asciiTheme="minorEastAsia" w:hAnsiTheme="minorEastAsia"/>
          <w:szCs w:val="21"/>
        </w:rPr>
        <w:t>通过服务器获取当日天气，当天气处于晴天设阈值为0，阴天为0.5，雨天和雪天为1，统计用户当日操作调用次数阈值为次数×0.0025.统计，其中如果当日操作次数阈值小于0.25则将阈值归为1</w:t>
      </w:r>
    </w:p>
    <w:p w:rsidR="00922B0C" w:rsidRPr="008E42A2" w:rsidRDefault="00632BEA" w:rsidP="00E15258">
      <w:pPr>
        <w:ind w:leftChars="200" w:left="420"/>
        <w:jc w:val="left"/>
        <w:rPr>
          <w:rFonts w:asciiTheme="minorEastAsia" w:hAnsiTheme="minorEastAsia"/>
        </w:rPr>
      </w:pPr>
      <w:r w:rsidRPr="008E42A2">
        <w:rPr>
          <w:rFonts w:asciiTheme="minorEastAsia" w:hAnsiTheme="minorEastAsia"/>
          <w:szCs w:val="21"/>
        </w:rPr>
        <w:t>当阈值为2到1.25时进入机器人生气模式</w:t>
      </w:r>
    </w:p>
    <w:p w:rsidR="00922B0C" w:rsidRPr="008E42A2" w:rsidRDefault="00632BEA" w:rsidP="00E15258">
      <w:pPr>
        <w:ind w:leftChars="200" w:left="420"/>
        <w:jc w:val="left"/>
        <w:rPr>
          <w:rFonts w:asciiTheme="minorEastAsia" w:hAnsiTheme="minorEastAsia"/>
        </w:rPr>
      </w:pPr>
      <w:r w:rsidRPr="008E42A2">
        <w:rPr>
          <w:rFonts w:asciiTheme="minorEastAsia" w:hAnsiTheme="minorEastAsia"/>
          <w:szCs w:val="21"/>
        </w:rPr>
        <w:t>当阈值为2到0.75时进入机器人消极响应模式</w:t>
      </w:r>
    </w:p>
    <w:p w:rsidR="00922B0C" w:rsidRPr="008E42A2" w:rsidRDefault="00632BEA" w:rsidP="00E15258">
      <w:pPr>
        <w:ind w:leftChars="200" w:left="420"/>
        <w:jc w:val="left"/>
        <w:rPr>
          <w:rFonts w:asciiTheme="minorEastAsia" w:hAnsiTheme="minorEastAsia"/>
        </w:rPr>
      </w:pPr>
      <w:r w:rsidRPr="008E42A2">
        <w:rPr>
          <w:rFonts w:asciiTheme="minorEastAsia" w:hAnsiTheme="minorEastAsia"/>
          <w:szCs w:val="21"/>
        </w:rPr>
        <w:t>当阈值为0到0.75时进入机器人正常响应模式</w:t>
      </w:r>
    </w:p>
    <w:p w:rsidR="00922B0C" w:rsidRPr="008E42A2" w:rsidRDefault="00632BEA" w:rsidP="00E15258">
      <w:pPr>
        <w:ind w:leftChars="200" w:left="420"/>
        <w:jc w:val="left"/>
        <w:rPr>
          <w:rFonts w:asciiTheme="minorEastAsia" w:hAnsiTheme="minorEastAsia"/>
        </w:rPr>
      </w:pPr>
      <w:r w:rsidRPr="008E42A2">
        <w:rPr>
          <w:rFonts w:asciiTheme="minorEastAsia" w:hAnsiTheme="minorEastAsia"/>
          <w:szCs w:val="21"/>
        </w:rPr>
        <w:t>用户取消机器人消极模式方法：</w:t>
      </w:r>
    </w:p>
    <w:p w:rsidR="00922B0C" w:rsidRPr="008E42A2" w:rsidRDefault="00632BEA" w:rsidP="00E15258">
      <w:pPr>
        <w:ind w:leftChars="200" w:left="420"/>
        <w:jc w:val="left"/>
        <w:rPr>
          <w:rFonts w:asciiTheme="minorEastAsia" w:hAnsiTheme="minorEastAsia"/>
        </w:rPr>
      </w:pPr>
      <w:r w:rsidRPr="008E42A2">
        <w:rPr>
          <w:rFonts w:asciiTheme="minorEastAsia" w:hAnsiTheme="minorEastAsia"/>
          <w:szCs w:val="21"/>
        </w:rPr>
        <w:lastRenderedPageBreak/>
        <w:t>当识别到关键词：对不起，不好意思等道歉词汇，将阈值重新设置为0利用</w:t>
      </w:r>
    </w:p>
    <w:p w:rsidR="00922B0C" w:rsidRPr="008E42A2" w:rsidRDefault="00632BEA" w:rsidP="00E15258">
      <w:pPr>
        <w:ind w:leftChars="200" w:left="420"/>
        <w:jc w:val="left"/>
        <w:rPr>
          <w:rFonts w:asciiTheme="minorEastAsia" w:hAnsiTheme="minorEastAsia"/>
        </w:rPr>
      </w:pPr>
      <w:r w:rsidRPr="008E42A2">
        <w:rPr>
          <w:rFonts w:asciiTheme="minorEastAsia" w:hAnsiTheme="minorEastAsia"/>
          <w:szCs w:val="21"/>
        </w:rPr>
        <w:t>为实现充电打呼噜效果，设置触发条件：</w:t>
      </w:r>
    </w:p>
    <w:p w:rsidR="00922B0C" w:rsidRPr="008E42A2" w:rsidRDefault="00632BEA" w:rsidP="00E15258">
      <w:pPr>
        <w:ind w:leftChars="200" w:left="420"/>
        <w:jc w:val="left"/>
        <w:rPr>
          <w:rFonts w:asciiTheme="minorEastAsia" w:hAnsiTheme="minorEastAsia"/>
        </w:rPr>
      </w:pPr>
      <w:r w:rsidRPr="008E42A2">
        <w:rPr>
          <w:rFonts w:asciiTheme="minorEastAsia" w:hAnsiTheme="minorEastAsia"/>
          <w:szCs w:val="21"/>
        </w:rPr>
        <w:t>当机器人处于满电充电，主人未唤醒并且机器人处于开心状态，并通过伪随机函数%2得到为偶数则打呼噜</w:t>
      </w:r>
    </w:p>
    <w:p w:rsidR="00922B0C" w:rsidRPr="008E42A2" w:rsidRDefault="00632BEA" w:rsidP="00E15258">
      <w:pPr>
        <w:ind w:leftChars="200" w:left="420"/>
        <w:jc w:val="left"/>
        <w:rPr>
          <w:rFonts w:asciiTheme="minorEastAsia" w:hAnsiTheme="minorEastAsia"/>
        </w:rPr>
      </w:pPr>
      <w:r w:rsidRPr="008E42A2">
        <w:rPr>
          <w:rFonts w:asciiTheme="minorEastAsia" w:hAnsiTheme="minorEastAsia"/>
          <w:szCs w:val="21"/>
        </w:rPr>
        <w:t>基数则不打呼噜</w:t>
      </w:r>
    </w:p>
    <w:p w:rsidR="00922B0C" w:rsidRPr="00291C9C" w:rsidRDefault="00632BEA">
      <w:pPr>
        <w:pStyle w:val="8"/>
        <w:numPr>
          <w:ilvl w:val="0"/>
          <w:numId w:val="5"/>
        </w:numPr>
        <w:spacing w:line="319" w:lineRule="auto"/>
        <w:ind w:left="482" w:hangingChars="200" w:hanging="482"/>
        <w:jc w:val="left"/>
        <w:rPr>
          <w:rFonts w:asciiTheme="minorEastAsia" w:eastAsiaTheme="minorEastAsia" w:hAnsiTheme="minorEastAsia"/>
          <w:b/>
        </w:rPr>
      </w:pPr>
      <w:r w:rsidRPr="00291C9C">
        <w:rPr>
          <w:rFonts w:asciiTheme="minorEastAsia" w:eastAsiaTheme="minorEastAsia" w:hAnsiTheme="minorEastAsia"/>
          <w:b/>
        </w:rPr>
        <w:t>关于加密算法XXTEA加密算法</w:t>
      </w:r>
    </w:p>
    <w:p w:rsidR="00922B0C" w:rsidRPr="008E42A2" w:rsidRDefault="00632BEA">
      <w:pPr>
        <w:jc w:val="center"/>
        <w:rPr>
          <w:rFonts w:asciiTheme="minorEastAsia" w:hAnsiTheme="minorEastAsia"/>
        </w:rPr>
      </w:pPr>
      <w:r w:rsidRPr="008E42A2">
        <w:rPr>
          <w:rFonts w:asciiTheme="minorEastAsia" w:hAnsiTheme="minorEastAsia"/>
          <w:noProof/>
          <w:szCs w:val="21"/>
        </w:rPr>
        <w:drawing>
          <wp:inline distT="0" distB="0" distL="0" distR="0">
            <wp:extent cx="3067050" cy="27146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19"/>
                    <a:stretch>
                      <a:fillRect/>
                    </a:stretch>
                  </pic:blipFill>
                  <pic:spPr>
                    <a:xfrm>
                      <a:off x="0" y="0"/>
                      <a:ext cx="3067050" cy="2714625"/>
                    </a:xfrm>
                    <a:prstGeom prst="rect">
                      <a:avLst/>
                    </a:prstGeom>
                  </pic:spPr>
                </pic:pic>
              </a:graphicData>
            </a:graphic>
          </wp:inline>
        </w:drawing>
      </w:r>
    </w:p>
    <w:p w:rsidR="00922B0C" w:rsidRPr="008E42A2" w:rsidRDefault="00632BEA">
      <w:pPr>
        <w:ind w:leftChars="200" w:left="420"/>
        <w:jc w:val="center"/>
        <w:rPr>
          <w:rFonts w:asciiTheme="minorEastAsia" w:hAnsiTheme="minorEastAsia"/>
          <w:sz w:val="18"/>
          <w:szCs w:val="18"/>
        </w:rPr>
      </w:pPr>
      <w:r w:rsidRPr="008E42A2">
        <w:rPr>
          <w:rFonts w:asciiTheme="minorEastAsia" w:hAnsiTheme="minorEastAsia"/>
          <w:sz w:val="18"/>
          <w:szCs w:val="18"/>
        </w:rPr>
        <w:t>图 7-1 XXTEA算法结构</w:t>
      </w:r>
    </w:p>
    <w:p w:rsidR="00922B0C" w:rsidRPr="008E42A2" w:rsidRDefault="00632BEA" w:rsidP="00291C9C">
      <w:pPr>
        <w:ind w:firstLine="420"/>
        <w:jc w:val="left"/>
        <w:rPr>
          <w:rFonts w:asciiTheme="minorEastAsia" w:hAnsiTheme="minorEastAsia"/>
        </w:rPr>
      </w:pPr>
      <w:r w:rsidRPr="008E42A2">
        <w:rPr>
          <w:rFonts w:asciiTheme="minorEastAsia" w:hAnsiTheme="minorEastAsia"/>
          <w:szCs w:val="21"/>
        </w:rPr>
        <w:t>XXTEA算法的结构非常简单，只需要执行加法、寄存的硬件即可，且软件实现的代码非常短小，具有可移植性，非常适合嵌入式系统应用。由于XXTEA算法的以上优点，可以很好地应用于嵌入式RFID系统当中。</w:t>
      </w:r>
    </w:p>
    <w:p w:rsidR="00922B0C" w:rsidRPr="008E42A2" w:rsidRDefault="00632BEA">
      <w:pPr>
        <w:jc w:val="left"/>
        <w:rPr>
          <w:rFonts w:asciiTheme="minorEastAsia" w:hAnsiTheme="minorEastAsia"/>
        </w:rPr>
      </w:pPr>
      <w:r w:rsidRPr="008E42A2">
        <w:rPr>
          <w:rFonts w:asciiTheme="minorEastAsia" w:hAnsiTheme="minorEastAsia"/>
          <w:szCs w:val="21"/>
        </w:rPr>
        <w:t>嵌入式XXTEA算法的C语言实现：</w:t>
      </w:r>
    </w:p>
    <w:p w:rsidR="00922B0C" w:rsidRPr="008E42A2" w:rsidRDefault="00632BEA">
      <w:pPr>
        <w:jc w:val="left"/>
        <w:rPr>
          <w:rFonts w:asciiTheme="minorEastAsia" w:hAnsiTheme="minorEastAsia"/>
        </w:rPr>
      </w:pPr>
      <w:r w:rsidRPr="008E42A2">
        <w:rPr>
          <w:rFonts w:asciiTheme="minorEastAsia" w:hAnsiTheme="minorEastAsia"/>
          <w:szCs w:val="21"/>
        </w:rPr>
        <w:t>define MX(z &gt;&gt; 5 ^ y &lt;&lt; 2) + (y &gt;&gt; 3 ^ z &lt;&lt; 4) ^ (sum ^ y) + (k[p &amp; 3 ^ e] ^ z);</w:t>
      </w:r>
    </w:p>
    <w:p w:rsidR="00922B0C" w:rsidRPr="008E42A2" w:rsidRDefault="00632BEA">
      <w:pPr>
        <w:jc w:val="left"/>
        <w:rPr>
          <w:rFonts w:asciiTheme="minorEastAsia" w:hAnsiTheme="minorEastAsia"/>
        </w:rPr>
      </w:pPr>
      <w:r w:rsidRPr="008E42A2">
        <w:rPr>
          <w:rFonts w:asciiTheme="minorEastAsia" w:hAnsiTheme="minorEastAsia"/>
          <w:szCs w:val="21"/>
        </w:rPr>
        <w:t>long btea(long *v, long n, long *k)</w:t>
      </w:r>
    </w:p>
    <w:p w:rsidR="00922B0C" w:rsidRPr="008E42A2" w:rsidRDefault="00632BEA">
      <w:pPr>
        <w:jc w:val="left"/>
        <w:rPr>
          <w:rFonts w:asciiTheme="minorEastAsia" w:hAnsiTheme="minorEastAsia"/>
        </w:rPr>
      </w:pPr>
      <w:r w:rsidRPr="008E42A2">
        <w:rPr>
          <w:rFonts w:asciiTheme="minorEastAsia" w:hAnsiTheme="minorEastAsia"/>
          <w:szCs w:val="21"/>
        </w:rPr>
        <w:t>{</w:t>
      </w:r>
    </w:p>
    <w:p w:rsidR="00922B0C" w:rsidRPr="008E42A2" w:rsidRDefault="00632BEA">
      <w:pPr>
        <w:jc w:val="left"/>
        <w:rPr>
          <w:rFonts w:asciiTheme="minorEastAsia" w:hAnsiTheme="minorEastAsia"/>
        </w:rPr>
      </w:pPr>
      <w:r w:rsidRPr="008E42A2">
        <w:rPr>
          <w:rFonts w:asciiTheme="minorEastAsia" w:hAnsiTheme="minorEastAsia"/>
          <w:szCs w:val="21"/>
        </w:rPr>
        <w:t xml:space="preserve">   unsigned long z = v[n - 1], y = v[0], sum = 0, e, DELTA = 0x9e3779b9;</w:t>
      </w:r>
    </w:p>
    <w:p w:rsidR="00922B0C" w:rsidRPr="008E42A2" w:rsidRDefault="00632BEA">
      <w:pPr>
        <w:jc w:val="left"/>
        <w:rPr>
          <w:rFonts w:asciiTheme="minorEastAsia" w:hAnsiTheme="minorEastAsia"/>
        </w:rPr>
      </w:pPr>
      <w:r w:rsidRPr="008E42A2">
        <w:rPr>
          <w:rFonts w:asciiTheme="minorEastAsia" w:hAnsiTheme="minorEastAsia"/>
          <w:szCs w:val="21"/>
        </w:rPr>
        <w:t xml:space="preserve">   long p, q;</w:t>
      </w:r>
    </w:p>
    <w:p w:rsidR="00922B0C" w:rsidRPr="008E42A2" w:rsidRDefault="00632BEA">
      <w:pPr>
        <w:jc w:val="left"/>
        <w:rPr>
          <w:rFonts w:asciiTheme="minorEastAsia" w:hAnsiTheme="minorEastAsia"/>
        </w:rPr>
      </w:pPr>
      <w:r w:rsidRPr="008E42A2">
        <w:rPr>
          <w:rFonts w:asciiTheme="minorEastAsia" w:hAnsiTheme="minorEastAsia"/>
          <w:szCs w:val="21"/>
        </w:rPr>
        <w:t xml:space="preserve">   if (n &gt; 1)</w:t>
      </w:r>
    </w:p>
    <w:p w:rsidR="00922B0C" w:rsidRPr="008E42A2" w:rsidRDefault="00632BEA">
      <w:pPr>
        <w:jc w:val="left"/>
        <w:rPr>
          <w:rFonts w:asciiTheme="minorEastAsia" w:hAnsiTheme="minorEastAsia"/>
        </w:rPr>
      </w:pPr>
      <w:r w:rsidRPr="008E42A2">
        <w:rPr>
          <w:rFonts w:asciiTheme="minorEastAsia" w:hAnsiTheme="minorEastAsia"/>
          <w:szCs w:val="21"/>
        </w:rPr>
        <w:t xml:space="preserve">   { /* 加密过程 */</w:t>
      </w:r>
    </w:p>
    <w:p w:rsidR="00922B0C" w:rsidRPr="008E42A2" w:rsidRDefault="00632BEA">
      <w:pPr>
        <w:jc w:val="left"/>
        <w:rPr>
          <w:rFonts w:asciiTheme="minorEastAsia" w:hAnsiTheme="minorEastAsia"/>
        </w:rPr>
      </w:pPr>
      <w:r w:rsidRPr="008E42A2">
        <w:rPr>
          <w:rFonts w:asciiTheme="minorEastAsia" w:hAnsiTheme="minorEastAsia"/>
          <w:szCs w:val="21"/>
        </w:rPr>
        <w:t xml:space="preserve">      q = 6 + 52 / n;</w:t>
      </w:r>
    </w:p>
    <w:p w:rsidR="00922B0C" w:rsidRPr="008E42A2" w:rsidRDefault="00632BEA">
      <w:pPr>
        <w:jc w:val="left"/>
        <w:rPr>
          <w:rFonts w:asciiTheme="minorEastAsia" w:hAnsiTheme="minorEastAsia"/>
        </w:rPr>
      </w:pPr>
      <w:r w:rsidRPr="008E42A2">
        <w:rPr>
          <w:rFonts w:asciiTheme="minorEastAsia" w:hAnsiTheme="minorEastAsia"/>
          <w:szCs w:val="21"/>
        </w:rPr>
        <w:t xml:space="preserve">      while (q-- &gt; 0)</w:t>
      </w:r>
    </w:p>
    <w:p w:rsidR="00922B0C" w:rsidRPr="008E42A2" w:rsidRDefault="00632BEA">
      <w:pPr>
        <w:jc w:val="left"/>
        <w:rPr>
          <w:rFonts w:asciiTheme="minorEastAsia" w:hAnsiTheme="minorEastAsia"/>
        </w:rPr>
      </w:pPr>
      <w:r w:rsidRPr="008E42A2">
        <w:rPr>
          <w:rFonts w:asciiTheme="minorEastAsia" w:hAnsiTheme="minorEastAsia"/>
          <w:szCs w:val="21"/>
        </w:rPr>
        <w:t xml:space="preserve">      {</w:t>
      </w:r>
    </w:p>
    <w:p w:rsidR="00922B0C" w:rsidRPr="008E42A2" w:rsidRDefault="00632BEA">
      <w:pPr>
        <w:jc w:val="left"/>
        <w:rPr>
          <w:rFonts w:asciiTheme="minorEastAsia" w:hAnsiTheme="minorEastAsia"/>
        </w:rPr>
      </w:pPr>
      <w:r w:rsidRPr="008E42A2">
        <w:rPr>
          <w:rFonts w:asciiTheme="minorEastAsia" w:hAnsiTheme="minorEastAsia"/>
          <w:szCs w:val="21"/>
        </w:rPr>
        <w:t xml:space="preserve">         sum += DELTA;</w:t>
      </w:r>
    </w:p>
    <w:p w:rsidR="00922B0C" w:rsidRPr="008E42A2" w:rsidRDefault="00632BEA">
      <w:pPr>
        <w:jc w:val="left"/>
        <w:rPr>
          <w:rFonts w:asciiTheme="minorEastAsia" w:hAnsiTheme="minorEastAsia"/>
        </w:rPr>
      </w:pPr>
      <w:r w:rsidRPr="008E42A2">
        <w:rPr>
          <w:rFonts w:asciiTheme="minorEastAsia" w:hAnsiTheme="minorEastAsia"/>
          <w:szCs w:val="21"/>
        </w:rPr>
        <w:t xml:space="preserve">         e = (sum &gt;&gt; 2) &amp; 3;</w:t>
      </w:r>
    </w:p>
    <w:p w:rsidR="00922B0C" w:rsidRPr="008E42A2" w:rsidRDefault="00632BEA">
      <w:pPr>
        <w:jc w:val="left"/>
        <w:rPr>
          <w:rFonts w:asciiTheme="minorEastAsia" w:hAnsiTheme="minorEastAsia"/>
        </w:rPr>
      </w:pPr>
      <w:r w:rsidRPr="008E42A2">
        <w:rPr>
          <w:rFonts w:asciiTheme="minorEastAsia" w:hAnsiTheme="minorEastAsia"/>
          <w:szCs w:val="21"/>
        </w:rPr>
        <w:t xml:space="preserve">         for (p = 0; p &lt; n - 1; p++)</w:t>
      </w:r>
    </w:p>
    <w:p w:rsidR="00922B0C" w:rsidRPr="008E42A2" w:rsidRDefault="00632BEA">
      <w:pPr>
        <w:jc w:val="left"/>
        <w:rPr>
          <w:rFonts w:asciiTheme="minorEastAsia" w:hAnsiTheme="minorEastAsia"/>
        </w:rPr>
      </w:pPr>
      <w:r w:rsidRPr="008E42A2">
        <w:rPr>
          <w:rFonts w:asciiTheme="minorEastAsia" w:hAnsiTheme="minorEastAsia"/>
          <w:szCs w:val="21"/>
        </w:rPr>
        <w:t xml:space="preserve">            y = v[p + 1], z = v[p] += MX;</w:t>
      </w:r>
    </w:p>
    <w:p w:rsidR="00922B0C" w:rsidRPr="008E42A2" w:rsidRDefault="00632BEA">
      <w:pPr>
        <w:jc w:val="left"/>
        <w:rPr>
          <w:rFonts w:asciiTheme="minorEastAsia" w:hAnsiTheme="minorEastAsia"/>
        </w:rPr>
      </w:pPr>
      <w:r w:rsidRPr="008E42A2">
        <w:rPr>
          <w:rFonts w:asciiTheme="minorEastAsia" w:hAnsiTheme="minorEastAsia"/>
          <w:szCs w:val="21"/>
        </w:rPr>
        <w:lastRenderedPageBreak/>
        <w:t xml:space="preserve">         y = v[0];</w:t>
      </w:r>
    </w:p>
    <w:p w:rsidR="00922B0C" w:rsidRPr="008E42A2" w:rsidRDefault="00632BEA">
      <w:pPr>
        <w:jc w:val="left"/>
        <w:rPr>
          <w:rFonts w:asciiTheme="minorEastAsia" w:hAnsiTheme="minorEastAsia"/>
        </w:rPr>
      </w:pPr>
      <w:r w:rsidRPr="008E42A2">
        <w:rPr>
          <w:rFonts w:asciiTheme="minorEastAsia" w:hAnsiTheme="minorEastAsia"/>
          <w:szCs w:val="21"/>
        </w:rPr>
        <w:t xml:space="preserve">         z = v[n - 1] += MX;</w:t>
      </w:r>
    </w:p>
    <w:p w:rsidR="00922B0C" w:rsidRPr="008E42A2" w:rsidRDefault="00632BEA">
      <w:pPr>
        <w:jc w:val="left"/>
        <w:rPr>
          <w:rFonts w:asciiTheme="minorEastAsia" w:hAnsiTheme="minorEastAsia"/>
        </w:rPr>
      </w:pPr>
      <w:r w:rsidRPr="008E42A2">
        <w:rPr>
          <w:rFonts w:asciiTheme="minorEastAsia" w:hAnsiTheme="minorEastAsia"/>
          <w:szCs w:val="21"/>
        </w:rPr>
        <w:t xml:space="preserve">      }</w:t>
      </w:r>
    </w:p>
    <w:p w:rsidR="00922B0C" w:rsidRPr="008E42A2" w:rsidRDefault="00632BEA">
      <w:pPr>
        <w:jc w:val="left"/>
        <w:rPr>
          <w:rFonts w:asciiTheme="minorEastAsia" w:hAnsiTheme="minorEastAsia"/>
        </w:rPr>
      </w:pPr>
      <w:r w:rsidRPr="008E42A2">
        <w:rPr>
          <w:rFonts w:asciiTheme="minorEastAsia" w:hAnsiTheme="minorEastAsia"/>
          <w:szCs w:val="21"/>
        </w:rPr>
        <w:t xml:space="preserve">      return 0;</w:t>
      </w:r>
    </w:p>
    <w:p w:rsidR="00922B0C" w:rsidRPr="008E42A2" w:rsidRDefault="00632BEA">
      <w:pPr>
        <w:jc w:val="left"/>
        <w:rPr>
          <w:rFonts w:asciiTheme="minorEastAsia" w:hAnsiTheme="minorEastAsia"/>
        </w:rPr>
      </w:pPr>
      <w:r w:rsidRPr="008E42A2">
        <w:rPr>
          <w:rFonts w:asciiTheme="minorEastAsia" w:hAnsiTheme="minorEastAsia"/>
          <w:szCs w:val="21"/>
        </w:rPr>
        <w:t xml:space="preserve">   }</w:t>
      </w:r>
    </w:p>
    <w:p w:rsidR="00922B0C" w:rsidRPr="008E42A2" w:rsidRDefault="00632BEA">
      <w:pPr>
        <w:jc w:val="left"/>
        <w:rPr>
          <w:rFonts w:asciiTheme="minorEastAsia" w:hAnsiTheme="minorEastAsia"/>
        </w:rPr>
      </w:pPr>
      <w:r w:rsidRPr="008E42A2">
        <w:rPr>
          <w:rFonts w:asciiTheme="minorEastAsia" w:hAnsiTheme="minorEastAsia"/>
          <w:szCs w:val="21"/>
        </w:rPr>
        <w:t xml:space="preserve">   else if (n &lt; -1)</w:t>
      </w:r>
    </w:p>
    <w:p w:rsidR="00922B0C" w:rsidRPr="008E42A2" w:rsidRDefault="00632BEA">
      <w:pPr>
        <w:jc w:val="left"/>
        <w:rPr>
          <w:rFonts w:asciiTheme="minorEastAsia" w:hAnsiTheme="minorEastAsia"/>
        </w:rPr>
      </w:pPr>
      <w:r w:rsidRPr="008E42A2">
        <w:rPr>
          <w:rFonts w:asciiTheme="minorEastAsia" w:hAnsiTheme="minorEastAsia"/>
          <w:szCs w:val="21"/>
        </w:rPr>
        <w:t xml:space="preserve">   { /* 解密过程 */</w:t>
      </w:r>
    </w:p>
    <w:p w:rsidR="00922B0C" w:rsidRPr="008E42A2" w:rsidRDefault="00632BEA">
      <w:pPr>
        <w:jc w:val="left"/>
        <w:rPr>
          <w:rFonts w:asciiTheme="minorEastAsia" w:hAnsiTheme="minorEastAsia"/>
        </w:rPr>
      </w:pPr>
      <w:r w:rsidRPr="008E42A2">
        <w:rPr>
          <w:rFonts w:asciiTheme="minorEastAsia" w:hAnsiTheme="minorEastAsia"/>
          <w:szCs w:val="21"/>
        </w:rPr>
        <w:t xml:space="preserve">      n = -n;</w:t>
      </w:r>
    </w:p>
    <w:p w:rsidR="00922B0C" w:rsidRPr="008E42A2" w:rsidRDefault="00632BEA">
      <w:pPr>
        <w:jc w:val="left"/>
        <w:rPr>
          <w:rFonts w:asciiTheme="minorEastAsia" w:hAnsiTheme="minorEastAsia"/>
        </w:rPr>
      </w:pPr>
      <w:r w:rsidRPr="008E42A2">
        <w:rPr>
          <w:rFonts w:asciiTheme="minorEastAsia" w:hAnsiTheme="minorEastAsia"/>
          <w:szCs w:val="21"/>
        </w:rPr>
        <w:t xml:space="preserve">      q = 6 + 52 / n;</w:t>
      </w:r>
    </w:p>
    <w:p w:rsidR="00922B0C" w:rsidRPr="008E42A2" w:rsidRDefault="00632BEA">
      <w:pPr>
        <w:jc w:val="left"/>
        <w:rPr>
          <w:rFonts w:asciiTheme="minorEastAsia" w:hAnsiTheme="minorEastAsia"/>
        </w:rPr>
      </w:pPr>
      <w:r w:rsidRPr="008E42A2">
        <w:rPr>
          <w:rFonts w:asciiTheme="minorEastAsia" w:hAnsiTheme="minorEastAsia"/>
          <w:szCs w:val="21"/>
        </w:rPr>
        <w:t xml:space="preserve">      sum = q * DELTA;</w:t>
      </w:r>
    </w:p>
    <w:p w:rsidR="00922B0C" w:rsidRPr="008E42A2" w:rsidRDefault="00632BEA">
      <w:pPr>
        <w:jc w:val="left"/>
        <w:rPr>
          <w:rFonts w:asciiTheme="minorEastAsia" w:hAnsiTheme="minorEastAsia"/>
        </w:rPr>
      </w:pPr>
      <w:r w:rsidRPr="008E42A2">
        <w:rPr>
          <w:rFonts w:asciiTheme="minorEastAsia" w:hAnsiTheme="minorEastAsia"/>
          <w:szCs w:val="21"/>
        </w:rPr>
        <w:t xml:space="preserve">      while (sum != 0)</w:t>
      </w:r>
    </w:p>
    <w:p w:rsidR="00922B0C" w:rsidRPr="008E42A2" w:rsidRDefault="00632BEA">
      <w:pPr>
        <w:jc w:val="left"/>
        <w:rPr>
          <w:rFonts w:asciiTheme="minorEastAsia" w:hAnsiTheme="minorEastAsia"/>
        </w:rPr>
      </w:pPr>
      <w:r w:rsidRPr="008E42A2">
        <w:rPr>
          <w:rFonts w:asciiTheme="minorEastAsia" w:hAnsiTheme="minorEastAsia"/>
          <w:szCs w:val="21"/>
        </w:rPr>
        <w:t xml:space="preserve">      {</w:t>
      </w:r>
    </w:p>
    <w:p w:rsidR="00922B0C" w:rsidRPr="008E42A2" w:rsidRDefault="00632BEA">
      <w:pPr>
        <w:jc w:val="left"/>
        <w:rPr>
          <w:rFonts w:asciiTheme="minorEastAsia" w:hAnsiTheme="minorEastAsia"/>
        </w:rPr>
      </w:pPr>
      <w:r w:rsidRPr="008E42A2">
        <w:rPr>
          <w:rFonts w:asciiTheme="minorEastAsia" w:hAnsiTheme="minorEastAsia"/>
          <w:szCs w:val="21"/>
        </w:rPr>
        <w:t xml:space="preserve">         e = (sum &gt;&gt; 2) &amp; 3;</w:t>
      </w:r>
    </w:p>
    <w:p w:rsidR="00922B0C" w:rsidRPr="008E42A2" w:rsidRDefault="00632BEA">
      <w:pPr>
        <w:jc w:val="left"/>
        <w:rPr>
          <w:rFonts w:asciiTheme="minorEastAsia" w:hAnsiTheme="minorEastAsia"/>
        </w:rPr>
      </w:pPr>
      <w:r w:rsidRPr="008E42A2">
        <w:rPr>
          <w:rFonts w:asciiTheme="minorEastAsia" w:hAnsiTheme="minorEastAsia"/>
          <w:szCs w:val="21"/>
        </w:rPr>
        <w:t xml:space="preserve">         for (p = n - 1; p &gt; 0; p--)</w:t>
      </w:r>
    </w:p>
    <w:p w:rsidR="00922B0C" w:rsidRPr="008E42A2" w:rsidRDefault="00632BEA">
      <w:pPr>
        <w:jc w:val="left"/>
        <w:rPr>
          <w:rFonts w:asciiTheme="minorEastAsia" w:hAnsiTheme="minorEastAsia"/>
        </w:rPr>
      </w:pPr>
      <w:r w:rsidRPr="008E42A2">
        <w:rPr>
          <w:rFonts w:asciiTheme="minorEastAsia" w:hAnsiTheme="minorEastAsia"/>
          <w:szCs w:val="21"/>
        </w:rPr>
        <w:t xml:space="preserve">            z = v[p - 1], y = v[p] -= MX;</w:t>
      </w:r>
    </w:p>
    <w:p w:rsidR="00922B0C" w:rsidRPr="008E42A2" w:rsidRDefault="00632BEA">
      <w:pPr>
        <w:jc w:val="left"/>
        <w:rPr>
          <w:rFonts w:asciiTheme="minorEastAsia" w:hAnsiTheme="minorEastAsia"/>
        </w:rPr>
      </w:pPr>
      <w:r w:rsidRPr="008E42A2">
        <w:rPr>
          <w:rFonts w:asciiTheme="minorEastAsia" w:hAnsiTheme="minorEastAsia"/>
          <w:szCs w:val="21"/>
        </w:rPr>
        <w:t xml:space="preserve">         z = v[n - 1];</w:t>
      </w:r>
    </w:p>
    <w:p w:rsidR="00922B0C" w:rsidRPr="008E42A2" w:rsidRDefault="00632BEA">
      <w:pPr>
        <w:jc w:val="left"/>
        <w:rPr>
          <w:rFonts w:asciiTheme="minorEastAsia" w:hAnsiTheme="minorEastAsia"/>
        </w:rPr>
      </w:pPr>
      <w:r w:rsidRPr="008E42A2">
        <w:rPr>
          <w:rFonts w:asciiTheme="minorEastAsia" w:hAnsiTheme="minorEastAsia"/>
          <w:szCs w:val="21"/>
        </w:rPr>
        <w:t xml:space="preserve">         y = v[0] -= MX;</w:t>
      </w:r>
    </w:p>
    <w:p w:rsidR="00922B0C" w:rsidRPr="008E42A2" w:rsidRDefault="00632BEA">
      <w:pPr>
        <w:jc w:val="left"/>
        <w:rPr>
          <w:rFonts w:asciiTheme="minorEastAsia" w:hAnsiTheme="minorEastAsia"/>
        </w:rPr>
      </w:pPr>
      <w:r w:rsidRPr="008E42A2">
        <w:rPr>
          <w:rFonts w:asciiTheme="minorEastAsia" w:hAnsiTheme="minorEastAsia"/>
          <w:szCs w:val="21"/>
        </w:rPr>
        <w:t xml:space="preserve">         sum -= DELTA;</w:t>
      </w:r>
    </w:p>
    <w:p w:rsidR="00922B0C" w:rsidRPr="008E42A2" w:rsidRDefault="00632BEA">
      <w:pPr>
        <w:jc w:val="left"/>
        <w:rPr>
          <w:rFonts w:asciiTheme="minorEastAsia" w:hAnsiTheme="minorEastAsia"/>
        </w:rPr>
      </w:pPr>
      <w:r w:rsidRPr="008E42A2">
        <w:rPr>
          <w:rFonts w:asciiTheme="minorEastAsia" w:hAnsiTheme="minorEastAsia"/>
          <w:szCs w:val="21"/>
        </w:rPr>
        <w:t xml:space="preserve">      }</w:t>
      </w:r>
    </w:p>
    <w:p w:rsidR="00922B0C" w:rsidRPr="008E42A2" w:rsidRDefault="00632BEA">
      <w:pPr>
        <w:jc w:val="left"/>
        <w:rPr>
          <w:rFonts w:asciiTheme="minorEastAsia" w:hAnsiTheme="minorEastAsia"/>
        </w:rPr>
      </w:pPr>
      <w:r w:rsidRPr="008E42A2">
        <w:rPr>
          <w:rFonts w:asciiTheme="minorEastAsia" w:hAnsiTheme="minorEastAsia"/>
          <w:szCs w:val="21"/>
        </w:rPr>
        <w:t xml:space="preserve">      return 0;</w:t>
      </w:r>
    </w:p>
    <w:p w:rsidR="00922B0C" w:rsidRPr="008E42A2" w:rsidRDefault="00632BEA">
      <w:pPr>
        <w:jc w:val="left"/>
        <w:rPr>
          <w:rFonts w:asciiTheme="minorEastAsia" w:hAnsiTheme="minorEastAsia"/>
        </w:rPr>
      </w:pPr>
      <w:r w:rsidRPr="008E42A2">
        <w:rPr>
          <w:rFonts w:asciiTheme="minorEastAsia" w:hAnsiTheme="minorEastAsia"/>
          <w:szCs w:val="21"/>
        </w:rPr>
        <w:t xml:space="preserve">   }</w:t>
      </w:r>
    </w:p>
    <w:p w:rsidR="00922B0C" w:rsidRPr="008E42A2" w:rsidRDefault="00632BEA">
      <w:pPr>
        <w:jc w:val="left"/>
        <w:rPr>
          <w:rFonts w:asciiTheme="minorEastAsia" w:hAnsiTheme="minorEastAsia"/>
        </w:rPr>
      </w:pPr>
      <w:r w:rsidRPr="008E42A2">
        <w:rPr>
          <w:rFonts w:asciiTheme="minorEastAsia" w:hAnsiTheme="minorEastAsia"/>
          <w:szCs w:val="21"/>
        </w:rPr>
        <w:t xml:space="preserve">   return 1;</w:t>
      </w:r>
    </w:p>
    <w:p w:rsidR="00922B0C" w:rsidRPr="008E42A2" w:rsidRDefault="00632BEA">
      <w:pPr>
        <w:jc w:val="left"/>
        <w:rPr>
          <w:rFonts w:asciiTheme="minorEastAsia" w:hAnsiTheme="minorEastAsia"/>
        </w:rPr>
      </w:pPr>
      <w:r w:rsidRPr="008E42A2">
        <w:rPr>
          <w:rFonts w:asciiTheme="minorEastAsia" w:hAnsiTheme="minorEastAsia"/>
          <w:szCs w:val="21"/>
        </w:rPr>
        <w:t>}</w:t>
      </w:r>
    </w:p>
    <w:p w:rsidR="00291C9C" w:rsidRDefault="00632BEA">
      <w:pPr>
        <w:ind w:firstLine="420"/>
        <w:jc w:val="left"/>
        <w:rPr>
          <w:rFonts w:asciiTheme="minorEastAsia" w:hAnsiTheme="minorEastAsia"/>
          <w:szCs w:val="21"/>
        </w:rPr>
      </w:pPr>
      <w:r w:rsidRPr="008E42A2">
        <w:rPr>
          <w:rFonts w:asciiTheme="minorEastAsia" w:hAnsiTheme="minorEastAsia"/>
          <w:szCs w:val="21"/>
        </w:rPr>
        <w:t>上述算法描述中，v表示为运算的长整型数据的首地址，k为长整型的密钥的首地址，n表示要要运算的组元个数，正表示加密，负表示解密。N是以32bit为基本单位的组元个数。</w:t>
      </w:r>
    </w:p>
    <w:p w:rsidR="00922B0C" w:rsidRPr="00291C9C" w:rsidRDefault="00922B0C" w:rsidP="00291C9C"/>
    <w:p w:rsidR="00922B0C" w:rsidRDefault="00632BEA">
      <w:pPr>
        <w:pStyle w:val="8"/>
        <w:numPr>
          <w:ilvl w:val="0"/>
          <w:numId w:val="5"/>
        </w:numPr>
        <w:spacing w:line="319" w:lineRule="auto"/>
        <w:ind w:left="482" w:hangingChars="200" w:hanging="482"/>
        <w:jc w:val="left"/>
        <w:rPr>
          <w:rFonts w:asciiTheme="minorEastAsia" w:eastAsiaTheme="minorEastAsia" w:hAnsiTheme="minorEastAsia"/>
          <w:b/>
        </w:rPr>
      </w:pPr>
      <w:r w:rsidRPr="00291C9C">
        <w:rPr>
          <w:rFonts w:asciiTheme="minorEastAsia" w:eastAsiaTheme="minorEastAsia" w:hAnsiTheme="minorEastAsia"/>
          <w:b/>
        </w:rPr>
        <w:lastRenderedPageBreak/>
        <w:t>手机端APP原型设计</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291C9C" w:rsidTr="00291C9C">
        <w:tc>
          <w:tcPr>
            <w:tcW w:w="4148" w:type="dxa"/>
          </w:tcPr>
          <w:p w:rsidR="00291C9C" w:rsidRDefault="00291C9C" w:rsidP="00291C9C">
            <w:pPr>
              <w:jc w:val="center"/>
            </w:pPr>
            <w:r w:rsidRPr="008E42A2">
              <w:rPr>
                <w:rFonts w:asciiTheme="minorEastAsia" w:hAnsiTheme="minorEastAsia"/>
                <w:noProof/>
                <w:szCs w:val="21"/>
              </w:rPr>
              <w:drawing>
                <wp:inline distT="0" distB="0" distL="0" distR="0" wp14:anchorId="480DBFE0" wp14:editId="5286C778">
                  <wp:extent cx="2096690" cy="3727450"/>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20"/>
                          <a:stretch>
                            <a:fillRect/>
                          </a:stretch>
                        </pic:blipFill>
                        <pic:spPr>
                          <a:xfrm>
                            <a:off x="0" y="0"/>
                            <a:ext cx="2157835" cy="3836153"/>
                          </a:xfrm>
                          <a:prstGeom prst="rect">
                            <a:avLst/>
                          </a:prstGeom>
                        </pic:spPr>
                      </pic:pic>
                    </a:graphicData>
                  </a:graphic>
                </wp:inline>
              </w:drawing>
            </w:r>
          </w:p>
        </w:tc>
        <w:tc>
          <w:tcPr>
            <w:tcW w:w="4148" w:type="dxa"/>
          </w:tcPr>
          <w:p w:rsidR="00291C9C" w:rsidRDefault="00291C9C" w:rsidP="00291C9C">
            <w:pPr>
              <w:jc w:val="center"/>
            </w:pPr>
            <w:r w:rsidRPr="008E42A2">
              <w:rPr>
                <w:rFonts w:asciiTheme="minorEastAsia" w:hAnsiTheme="minorEastAsia"/>
                <w:noProof/>
                <w:szCs w:val="21"/>
              </w:rPr>
              <w:drawing>
                <wp:inline distT="0" distB="0" distL="0" distR="0" wp14:anchorId="266B086D" wp14:editId="732F1363">
                  <wp:extent cx="2070100" cy="3745378"/>
                  <wp:effectExtent l="0" t="0" r="635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21"/>
                          <a:stretch>
                            <a:fillRect/>
                          </a:stretch>
                        </pic:blipFill>
                        <pic:spPr>
                          <a:xfrm>
                            <a:off x="0" y="0"/>
                            <a:ext cx="2094402" cy="3789348"/>
                          </a:xfrm>
                          <a:prstGeom prst="rect">
                            <a:avLst/>
                          </a:prstGeom>
                        </pic:spPr>
                      </pic:pic>
                    </a:graphicData>
                  </a:graphic>
                </wp:inline>
              </w:drawing>
            </w:r>
          </w:p>
        </w:tc>
      </w:tr>
      <w:tr w:rsidR="00291C9C" w:rsidTr="00291C9C">
        <w:tc>
          <w:tcPr>
            <w:tcW w:w="4148" w:type="dxa"/>
          </w:tcPr>
          <w:p w:rsidR="00291C9C" w:rsidRPr="00291C9C" w:rsidRDefault="00291C9C" w:rsidP="00291C9C">
            <w:pPr>
              <w:jc w:val="center"/>
              <w:rPr>
                <w:rFonts w:asciiTheme="minorEastAsia" w:hAnsiTheme="minorEastAsia"/>
              </w:rPr>
            </w:pPr>
            <w:r w:rsidRPr="008E42A2">
              <w:rPr>
                <w:rFonts w:asciiTheme="minorEastAsia" w:hAnsiTheme="minorEastAsia"/>
                <w:szCs w:val="21"/>
              </w:rPr>
              <w:t>图 7-2 手机APP主界面设计</w:t>
            </w:r>
          </w:p>
        </w:tc>
        <w:tc>
          <w:tcPr>
            <w:tcW w:w="4148" w:type="dxa"/>
          </w:tcPr>
          <w:p w:rsidR="00291C9C" w:rsidRPr="00291C9C" w:rsidRDefault="00291C9C" w:rsidP="00291C9C">
            <w:pPr>
              <w:jc w:val="center"/>
              <w:rPr>
                <w:rFonts w:asciiTheme="minorEastAsia" w:hAnsiTheme="minorEastAsia"/>
              </w:rPr>
            </w:pPr>
            <w:r w:rsidRPr="008E42A2">
              <w:rPr>
                <w:rFonts w:asciiTheme="minorEastAsia" w:hAnsiTheme="minorEastAsia"/>
                <w:szCs w:val="21"/>
              </w:rPr>
              <w:t>图 7-3 手机APP工具箱页面设计</w:t>
            </w:r>
          </w:p>
        </w:tc>
      </w:tr>
      <w:tr w:rsidR="00291C9C" w:rsidTr="00291C9C">
        <w:tc>
          <w:tcPr>
            <w:tcW w:w="4148" w:type="dxa"/>
          </w:tcPr>
          <w:p w:rsidR="00291C9C" w:rsidRDefault="00291C9C" w:rsidP="00291C9C">
            <w:pPr>
              <w:jc w:val="center"/>
            </w:pPr>
            <w:r w:rsidRPr="008E42A2">
              <w:rPr>
                <w:rFonts w:asciiTheme="minorEastAsia" w:hAnsiTheme="minorEastAsia"/>
                <w:noProof/>
                <w:szCs w:val="21"/>
              </w:rPr>
              <w:drawing>
                <wp:inline distT="0" distB="0" distL="0" distR="0" wp14:anchorId="3F9F45EA" wp14:editId="5C49F327">
                  <wp:extent cx="2028826" cy="360680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22"/>
                          <a:stretch>
                            <a:fillRect/>
                          </a:stretch>
                        </pic:blipFill>
                        <pic:spPr>
                          <a:xfrm>
                            <a:off x="0" y="0"/>
                            <a:ext cx="2054595" cy="3652612"/>
                          </a:xfrm>
                          <a:prstGeom prst="rect">
                            <a:avLst/>
                          </a:prstGeom>
                        </pic:spPr>
                      </pic:pic>
                    </a:graphicData>
                  </a:graphic>
                </wp:inline>
              </w:drawing>
            </w:r>
          </w:p>
        </w:tc>
        <w:tc>
          <w:tcPr>
            <w:tcW w:w="4148" w:type="dxa"/>
          </w:tcPr>
          <w:p w:rsidR="00291C9C" w:rsidRDefault="00291C9C" w:rsidP="00291C9C">
            <w:pPr>
              <w:jc w:val="center"/>
            </w:pPr>
            <w:r w:rsidRPr="008E42A2">
              <w:rPr>
                <w:rFonts w:asciiTheme="minorEastAsia" w:hAnsiTheme="minorEastAsia"/>
                <w:noProof/>
                <w:szCs w:val="21"/>
              </w:rPr>
              <w:drawing>
                <wp:inline distT="0" distB="0" distL="0" distR="0" wp14:anchorId="31A75752" wp14:editId="7BCDA30D">
                  <wp:extent cx="2043112" cy="3632200"/>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23"/>
                          <a:stretch>
                            <a:fillRect/>
                          </a:stretch>
                        </pic:blipFill>
                        <pic:spPr>
                          <a:xfrm>
                            <a:off x="0" y="0"/>
                            <a:ext cx="2097701" cy="3729248"/>
                          </a:xfrm>
                          <a:prstGeom prst="rect">
                            <a:avLst/>
                          </a:prstGeom>
                        </pic:spPr>
                      </pic:pic>
                    </a:graphicData>
                  </a:graphic>
                </wp:inline>
              </w:drawing>
            </w:r>
          </w:p>
        </w:tc>
      </w:tr>
      <w:tr w:rsidR="00291C9C" w:rsidTr="00291C9C">
        <w:tc>
          <w:tcPr>
            <w:tcW w:w="4148" w:type="dxa"/>
          </w:tcPr>
          <w:p w:rsidR="00291C9C" w:rsidRPr="00291C9C" w:rsidRDefault="00291C9C" w:rsidP="00291C9C">
            <w:pPr>
              <w:jc w:val="center"/>
              <w:rPr>
                <w:rFonts w:asciiTheme="minorEastAsia" w:hAnsiTheme="minorEastAsia"/>
              </w:rPr>
            </w:pPr>
            <w:r w:rsidRPr="008E42A2">
              <w:rPr>
                <w:rFonts w:asciiTheme="minorEastAsia" w:hAnsiTheme="minorEastAsia"/>
                <w:szCs w:val="21"/>
              </w:rPr>
              <w:t>图 7-4 手机APP聊天页面设计</w:t>
            </w:r>
          </w:p>
        </w:tc>
        <w:tc>
          <w:tcPr>
            <w:tcW w:w="4148" w:type="dxa"/>
          </w:tcPr>
          <w:p w:rsidR="00291C9C" w:rsidRPr="00291C9C" w:rsidRDefault="00291C9C" w:rsidP="00291C9C">
            <w:pPr>
              <w:jc w:val="center"/>
              <w:rPr>
                <w:rFonts w:asciiTheme="minorEastAsia" w:hAnsiTheme="minorEastAsia"/>
              </w:rPr>
            </w:pPr>
            <w:r w:rsidRPr="008E42A2">
              <w:rPr>
                <w:rFonts w:asciiTheme="minorEastAsia" w:hAnsiTheme="minorEastAsia"/>
                <w:szCs w:val="21"/>
              </w:rPr>
              <w:t>图 7-5 手机APP定位页面设计</w:t>
            </w:r>
          </w:p>
        </w:tc>
      </w:tr>
    </w:tbl>
    <w:p w:rsidR="00922B0C" w:rsidRPr="008E42A2" w:rsidRDefault="00632BEA" w:rsidP="00C52948">
      <w:pPr>
        <w:pStyle w:val="1"/>
      </w:pPr>
      <w:bookmarkStart w:id="22" w:name="_Toc4701750"/>
      <w:r w:rsidRPr="008E42A2">
        <w:lastRenderedPageBreak/>
        <w:t>第八章</w:t>
      </w:r>
      <w:r w:rsidRPr="008E42A2">
        <w:t xml:space="preserve"> </w:t>
      </w:r>
      <w:r w:rsidRPr="008E42A2">
        <w:t>产品制造</w:t>
      </w:r>
      <w:bookmarkEnd w:id="22"/>
    </w:p>
    <w:p w:rsidR="00922B0C" w:rsidRPr="00291C9C" w:rsidRDefault="00632BEA" w:rsidP="00170F55">
      <w:pPr>
        <w:pStyle w:val="2"/>
      </w:pPr>
      <w:bookmarkStart w:id="23" w:name="_Toc4701751"/>
      <w:r w:rsidRPr="00291C9C">
        <w:t>第一节</w:t>
      </w:r>
      <w:r w:rsidRPr="00291C9C">
        <w:t xml:space="preserve"> </w:t>
      </w:r>
      <w:r w:rsidRPr="00291C9C">
        <w:t>产品制造</w:t>
      </w:r>
      <w:bookmarkEnd w:id="23"/>
    </w:p>
    <w:p w:rsidR="00922B0C" w:rsidRPr="00291C9C" w:rsidRDefault="00632BEA">
      <w:pPr>
        <w:pStyle w:val="8"/>
        <w:numPr>
          <w:ilvl w:val="0"/>
          <w:numId w:val="6"/>
        </w:numPr>
        <w:spacing w:line="319" w:lineRule="auto"/>
        <w:ind w:left="482" w:hangingChars="200" w:hanging="482"/>
        <w:jc w:val="left"/>
        <w:rPr>
          <w:rFonts w:asciiTheme="minorEastAsia" w:eastAsiaTheme="minorEastAsia" w:hAnsiTheme="minorEastAsia"/>
          <w:b/>
        </w:rPr>
      </w:pPr>
      <w:r w:rsidRPr="00291C9C">
        <w:rPr>
          <w:rFonts w:asciiTheme="minorEastAsia" w:eastAsiaTheme="minorEastAsia" w:hAnsiTheme="minorEastAsia"/>
          <w:b/>
          <w:kern w:val="0"/>
        </w:rPr>
        <w:t>生产方式</w:t>
      </w:r>
    </w:p>
    <w:p w:rsidR="00922B0C" w:rsidRPr="008E42A2" w:rsidRDefault="00632BEA">
      <w:pPr>
        <w:jc w:val="left"/>
        <w:rPr>
          <w:rFonts w:asciiTheme="minorEastAsia" w:hAnsiTheme="minorEastAsia"/>
        </w:rPr>
      </w:pPr>
      <w:r w:rsidRPr="008E42A2">
        <w:rPr>
          <w:rFonts w:asciiTheme="minorEastAsia" w:hAnsiTheme="minorEastAsia"/>
          <w:szCs w:val="21"/>
        </w:rPr>
        <w:t>第一阶段：</w:t>
      </w:r>
    </w:p>
    <w:p w:rsidR="00922B0C" w:rsidRPr="008E42A2" w:rsidRDefault="00632BEA">
      <w:pPr>
        <w:jc w:val="left"/>
        <w:rPr>
          <w:rFonts w:asciiTheme="minorEastAsia" w:hAnsiTheme="minorEastAsia"/>
        </w:rPr>
      </w:pPr>
      <w:r w:rsidRPr="008E42A2">
        <w:rPr>
          <w:rFonts w:asciiTheme="minorEastAsia" w:hAnsiTheme="minorEastAsia"/>
          <w:szCs w:val="21"/>
        </w:rPr>
        <w:t>实验室组装</w:t>
      </w:r>
    </w:p>
    <w:p w:rsidR="00922B0C" w:rsidRPr="008E42A2" w:rsidRDefault="00922B0C">
      <w:pPr>
        <w:rPr>
          <w:rFonts w:asciiTheme="minorEastAsia" w:hAnsiTheme="minorEastAsia"/>
        </w:rPr>
      </w:pPr>
    </w:p>
    <w:p w:rsidR="00922B0C" w:rsidRPr="008E42A2" w:rsidRDefault="00632BEA">
      <w:pPr>
        <w:jc w:val="left"/>
        <w:rPr>
          <w:rFonts w:asciiTheme="minorEastAsia" w:hAnsiTheme="minorEastAsia"/>
        </w:rPr>
      </w:pPr>
      <w:r w:rsidRPr="008E42A2">
        <w:rPr>
          <w:rFonts w:asciiTheme="minorEastAsia" w:hAnsiTheme="minorEastAsia"/>
          <w:szCs w:val="21"/>
        </w:rPr>
        <w:t>第二阶段：</w:t>
      </w:r>
    </w:p>
    <w:p w:rsidR="00922B0C" w:rsidRPr="008E42A2" w:rsidRDefault="00632BEA">
      <w:pPr>
        <w:jc w:val="left"/>
        <w:rPr>
          <w:rFonts w:asciiTheme="minorEastAsia" w:hAnsiTheme="minorEastAsia"/>
        </w:rPr>
      </w:pPr>
      <w:r w:rsidRPr="008E42A2">
        <w:rPr>
          <w:rFonts w:asciiTheme="minorEastAsia" w:hAnsiTheme="minorEastAsia"/>
          <w:szCs w:val="21"/>
        </w:rPr>
        <w:t>流水化生产，全智能机械臂组装。</w:t>
      </w:r>
    </w:p>
    <w:p w:rsidR="00922B0C" w:rsidRPr="008E42A2" w:rsidRDefault="00632BEA">
      <w:pPr>
        <w:jc w:val="left"/>
        <w:rPr>
          <w:rFonts w:asciiTheme="minorEastAsia" w:hAnsiTheme="minorEastAsia"/>
        </w:rPr>
      </w:pPr>
      <w:r w:rsidRPr="008E42A2">
        <w:rPr>
          <w:rFonts w:asciiTheme="minorEastAsia" w:hAnsiTheme="minorEastAsia"/>
          <w:szCs w:val="21"/>
        </w:rPr>
        <w:t>下设流水线2条</w:t>
      </w:r>
    </w:p>
    <w:p w:rsidR="00922B0C" w:rsidRPr="00291C9C" w:rsidRDefault="00632BEA">
      <w:pPr>
        <w:pStyle w:val="8"/>
        <w:numPr>
          <w:ilvl w:val="0"/>
          <w:numId w:val="6"/>
        </w:numPr>
        <w:spacing w:line="319" w:lineRule="auto"/>
        <w:ind w:left="482" w:hangingChars="200" w:hanging="482"/>
        <w:jc w:val="left"/>
        <w:rPr>
          <w:rFonts w:asciiTheme="minorEastAsia" w:eastAsiaTheme="minorEastAsia" w:hAnsiTheme="minorEastAsia"/>
          <w:b/>
        </w:rPr>
      </w:pPr>
      <w:r w:rsidRPr="00291C9C">
        <w:rPr>
          <w:rFonts w:asciiTheme="minorEastAsia" w:eastAsiaTheme="minorEastAsia" w:hAnsiTheme="minorEastAsia"/>
          <w:b/>
          <w:kern w:val="0"/>
        </w:rPr>
        <w:t>生产设备</w:t>
      </w:r>
    </w:p>
    <w:p w:rsidR="00922B0C" w:rsidRPr="008E42A2" w:rsidRDefault="00632BEA">
      <w:pPr>
        <w:jc w:val="left"/>
        <w:rPr>
          <w:rFonts w:asciiTheme="minorEastAsia" w:hAnsiTheme="minorEastAsia"/>
        </w:rPr>
      </w:pPr>
      <w:r w:rsidRPr="008E42A2">
        <w:rPr>
          <w:rFonts w:asciiTheme="minorEastAsia" w:hAnsiTheme="minorEastAsia"/>
          <w:szCs w:val="21"/>
        </w:rPr>
        <w:t>对应生产方式</w:t>
      </w:r>
    </w:p>
    <w:p w:rsidR="00922B0C" w:rsidRPr="008E42A2" w:rsidRDefault="00922B0C">
      <w:pPr>
        <w:rPr>
          <w:rFonts w:asciiTheme="minorEastAsia" w:hAnsiTheme="minorEastAsia"/>
        </w:rPr>
      </w:pPr>
    </w:p>
    <w:p w:rsidR="00922B0C" w:rsidRPr="008E42A2" w:rsidRDefault="00632BEA">
      <w:pPr>
        <w:jc w:val="left"/>
        <w:rPr>
          <w:rFonts w:asciiTheme="minorEastAsia" w:hAnsiTheme="minorEastAsia"/>
        </w:rPr>
      </w:pPr>
      <w:r w:rsidRPr="008E42A2">
        <w:rPr>
          <w:rFonts w:asciiTheme="minorEastAsia" w:hAnsiTheme="minorEastAsia"/>
          <w:szCs w:val="21"/>
        </w:rPr>
        <w:t>第一阶段：</w:t>
      </w:r>
    </w:p>
    <w:p w:rsidR="00922B0C" w:rsidRPr="008E42A2" w:rsidRDefault="00632BEA" w:rsidP="00291C9C">
      <w:pPr>
        <w:pStyle w:val="a8"/>
        <w:numPr>
          <w:ilvl w:val="0"/>
          <w:numId w:val="38"/>
        </w:numPr>
        <w:ind w:firstLineChars="0"/>
      </w:pPr>
      <w:r w:rsidRPr="008E42A2">
        <w:t>电钻：</w:t>
      </w:r>
      <w:r w:rsidRPr="008E42A2">
        <w:t xml:space="preserve"> </w:t>
      </w:r>
      <w:r w:rsidRPr="008E42A2">
        <w:t>￥</w:t>
      </w:r>
      <w:r w:rsidRPr="008E42A2">
        <w:t>35 /</w:t>
      </w:r>
      <w:r w:rsidRPr="008E42A2">
        <w:t>个</w:t>
      </w:r>
    </w:p>
    <w:p w:rsidR="00922B0C" w:rsidRPr="008E42A2" w:rsidRDefault="00632BEA" w:rsidP="00291C9C">
      <w:pPr>
        <w:pStyle w:val="a8"/>
        <w:numPr>
          <w:ilvl w:val="0"/>
          <w:numId w:val="38"/>
        </w:numPr>
        <w:ind w:firstLineChars="0"/>
      </w:pPr>
      <w:r w:rsidRPr="008E42A2">
        <w:t>热风枪：</w:t>
      </w:r>
      <w:r w:rsidRPr="008E42A2">
        <w:t xml:space="preserve"> </w:t>
      </w:r>
      <w:r w:rsidRPr="008E42A2">
        <w:t>￥</w:t>
      </w:r>
      <w:r w:rsidRPr="008E42A2">
        <w:t>125 /</w:t>
      </w:r>
      <w:r w:rsidRPr="008E42A2">
        <w:t>个</w:t>
      </w:r>
    </w:p>
    <w:p w:rsidR="00922B0C" w:rsidRPr="008E42A2" w:rsidRDefault="00632BEA" w:rsidP="00291C9C">
      <w:pPr>
        <w:pStyle w:val="a8"/>
        <w:numPr>
          <w:ilvl w:val="0"/>
          <w:numId w:val="38"/>
        </w:numPr>
        <w:ind w:firstLineChars="0"/>
      </w:pPr>
      <w:r w:rsidRPr="008E42A2">
        <w:t>锡焊：</w:t>
      </w:r>
      <w:r w:rsidRPr="008E42A2">
        <w:t xml:space="preserve"> </w:t>
      </w:r>
      <w:r w:rsidRPr="008E42A2">
        <w:t>￥</w:t>
      </w:r>
      <w:r w:rsidRPr="008E42A2">
        <w:t>225 /.</w:t>
      </w:r>
      <w:r w:rsidRPr="008E42A2">
        <w:t>台</w:t>
      </w:r>
    </w:p>
    <w:p w:rsidR="00922B0C" w:rsidRPr="008E42A2" w:rsidRDefault="00632BEA" w:rsidP="00291C9C">
      <w:pPr>
        <w:pStyle w:val="a8"/>
        <w:numPr>
          <w:ilvl w:val="0"/>
          <w:numId w:val="38"/>
        </w:numPr>
        <w:ind w:firstLineChars="0"/>
      </w:pPr>
      <w:r w:rsidRPr="008E42A2">
        <w:t>除尘棉</w:t>
      </w:r>
      <w:r w:rsidRPr="008E42A2">
        <w:t xml:space="preserve"> </w:t>
      </w:r>
      <w:r w:rsidRPr="008E42A2">
        <w:t>￥</w:t>
      </w:r>
      <w:r w:rsidRPr="008E42A2">
        <w:t>115 /</w:t>
      </w:r>
      <w:r w:rsidRPr="008E42A2">
        <w:t>箱</w:t>
      </w:r>
    </w:p>
    <w:p w:rsidR="00922B0C" w:rsidRPr="008E42A2" w:rsidRDefault="00922B0C">
      <w:pPr>
        <w:rPr>
          <w:rFonts w:asciiTheme="minorEastAsia" w:hAnsiTheme="minorEastAsia"/>
        </w:rPr>
      </w:pPr>
    </w:p>
    <w:p w:rsidR="00922B0C" w:rsidRPr="008E42A2" w:rsidRDefault="00632BEA">
      <w:pPr>
        <w:jc w:val="left"/>
        <w:rPr>
          <w:rFonts w:asciiTheme="minorEastAsia" w:hAnsiTheme="minorEastAsia"/>
        </w:rPr>
      </w:pPr>
      <w:r w:rsidRPr="008E42A2">
        <w:rPr>
          <w:rFonts w:asciiTheme="minorEastAsia" w:hAnsiTheme="minorEastAsia"/>
          <w:szCs w:val="21"/>
        </w:rPr>
        <w:t>第二阶段：</w:t>
      </w:r>
    </w:p>
    <w:p w:rsidR="00922B0C" w:rsidRPr="008E42A2" w:rsidRDefault="00632BEA" w:rsidP="00291C9C">
      <w:pPr>
        <w:pStyle w:val="a8"/>
        <w:numPr>
          <w:ilvl w:val="0"/>
          <w:numId w:val="39"/>
        </w:numPr>
        <w:ind w:firstLineChars="0"/>
      </w:pPr>
      <w:r w:rsidRPr="008E42A2">
        <w:t>全自动打包机</w:t>
      </w:r>
      <w:r w:rsidRPr="008E42A2">
        <w:tab/>
      </w:r>
      <w:r w:rsidRPr="008E42A2">
        <w:tab/>
      </w:r>
      <w:r w:rsidRPr="008E42A2">
        <w:tab/>
      </w:r>
      <w:r w:rsidRPr="008E42A2">
        <w:t>￥</w:t>
      </w:r>
      <w:r w:rsidRPr="008E42A2">
        <w:t>5</w:t>
      </w:r>
      <w:r w:rsidRPr="008E42A2">
        <w:t>，</w:t>
      </w:r>
      <w:r w:rsidRPr="008E42A2">
        <w:t>2500/</w:t>
      </w:r>
      <w:r w:rsidRPr="008E42A2">
        <w:t>台</w:t>
      </w:r>
    </w:p>
    <w:p w:rsidR="00922B0C" w:rsidRPr="008E42A2" w:rsidRDefault="00632BEA" w:rsidP="00291C9C">
      <w:pPr>
        <w:pStyle w:val="a8"/>
        <w:numPr>
          <w:ilvl w:val="0"/>
          <w:numId w:val="39"/>
        </w:numPr>
        <w:ind w:firstLineChars="0"/>
      </w:pPr>
      <w:r w:rsidRPr="008E42A2">
        <w:t>自动流水线</w:t>
      </w:r>
      <w:r w:rsidRPr="008E42A2">
        <w:tab/>
      </w:r>
      <w:r w:rsidRPr="008E42A2">
        <w:tab/>
      </w:r>
      <w:r w:rsidRPr="008E42A2">
        <w:tab/>
      </w:r>
      <w:r w:rsidRPr="008E42A2">
        <w:t>￥</w:t>
      </w:r>
      <w:r w:rsidRPr="008E42A2">
        <w:t>10,2450/</w:t>
      </w:r>
      <w:r w:rsidRPr="008E42A2">
        <w:t>台</w:t>
      </w:r>
    </w:p>
    <w:p w:rsidR="00922B0C" w:rsidRPr="008E42A2" w:rsidRDefault="00632BEA" w:rsidP="00291C9C">
      <w:pPr>
        <w:pStyle w:val="a8"/>
        <w:numPr>
          <w:ilvl w:val="0"/>
          <w:numId w:val="39"/>
        </w:numPr>
        <w:ind w:firstLineChars="0"/>
      </w:pPr>
      <w:r w:rsidRPr="008E42A2">
        <w:t>独臂单爪工业机器人</w:t>
      </w:r>
      <w:r w:rsidRPr="008E42A2">
        <w:t xml:space="preserve"> </w:t>
      </w:r>
      <w:r w:rsidRPr="008E42A2">
        <w:t>￥</w:t>
      </w:r>
      <w:r w:rsidRPr="008E42A2">
        <w:t>25,1250/</w:t>
      </w:r>
      <w:r w:rsidRPr="008E42A2">
        <w:t>台</w:t>
      </w:r>
    </w:p>
    <w:p w:rsidR="00922B0C" w:rsidRPr="008E42A2" w:rsidRDefault="00632BEA" w:rsidP="00291C9C">
      <w:pPr>
        <w:pStyle w:val="a8"/>
        <w:numPr>
          <w:ilvl w:val="0"/>
          <w:numId w:val="39"/>
        </w:numPr>
        <w:ind w:firstLineChars="0"/>
      </w:pPr>
      <w:r w:rsidRPr="008E42A2">
        <w:t>单双边流水线</w:t>
      </w:r>
      <w:r w:rsidRPr="008E42A2">
        <w:t xml:space="preserve"> </w:t>
      </w:r>
      <w:r w:rsidRPr="008E42A2">
        <w:t>防静电生产线</w:t>
      </w:r>
      <w:r w:rsidRPr="008E42A2">
        <w:t xml:space="preserve"> PVC</w:t>
      </w:r>
      <w:r w:rsidRPr="008E42A2">
        <w:t>皮带作业线</w:t>
      </w:r>
      <w:r w:rsidRPr="008E42A2">
        <w:t xml:space="preserve">  </w:t>
      </w:r>
      <w:r w:rsidRPr="008E42A2">
        <w:t>￥</w:t>
      </w:r>
      <w:r w:rsidRPr="008E42A2">
        <w:t>1,2500/</w:t>
      </w:r>
      <w:r w:rsidRPr="008E42A2">
        <w:t>台</w:t>
      </w:r>
    </w:p>
    <w:p w:rsidR="00922B0C" w:rsidRPr="008E42A2" w:rsidRDefault="00632BEA" w:rsidP="00291C9C">
      <w:pPr>
        <w:pStyle w:val="a8"/>
        <w:numPr>
          <w:ilvl w:val="0"/>
          <w:numId w:val="39"/>
        </w:numPr>
        <w:ind w:firstLineChars="0"/>
      </w:pPr>
      <w:r w:rsidRPr="008E42A2">
        <w:t>柜式脉冲除尘器</w:t>
      </w:r>
      <w:r w:rsidRPr="008E42A2">
        <w:t xml:space="preserve">      </w:t>
      </w:r>
      <w:r w:rsidRPr="008E42A2">
        <w:t>￥</w:t>
      </w:r>
      <w:r w:rsidRPr="008E42A2">
        <w:t>50,1520/</w:t>
      </w:r>
      <w:r w:rsidRPr="008E42A2">
        <w:t>台</w:t>
      </w:r>
    </w:p>
    <w:p w:rsidR="00922B0C" w:rsidRPr="00291C9C" w:rsidRDefault="00632BEA">
      <w:pPr>
        <w:pStyle w:val="8"/>
        <w:numPr>
          <w:ilvl w:val="0"/>
          <w:numId w:val="6"/>
        </w:numPr>
        <w:spacing w:line="319" w:lineRule="auto"/>
        <w:ind w:left="482" w:hangingChars="200" w:hanging="482"/>
        <w:jc w:val="left"/>
        <w:rPr>
          <w:rFonts w:asciiTheme="minorEastAsia" w:eastAsiaTheme="minorEastAsia" w:hAnsiTheme="minorEastAsia"/>
          <w:b/>
        </w:rPr>
      </w:pPr>
      <w:r w:rsidRPr="00291C9C">
        <w:rPr>
          <w:rFonts w:asciiTheme="minorEastAsia" w:eastAsiaTheme="minorEastAsia" w:hAnsiTheme="minorEastAsia"/>
          <w:b/>
          <w:kern w:val="0"/>
        </w:rPr>
        <w:t>成本控制</w:t>
      </w:r>
    </w:p>
    <w:tbl>
      <w:tblPr>
        <w:tblStyle w:val="a6"/>
        <w:tblW w:w="0" w:type="auto"/>
        <w:tblLook w:val="04A0" w:firstRow="1" w:lastRow="0" w:firstColumn="1" w:lastColumn="0" w:noHBand="0" w:noVBand="1"/>
      </w:tblPr>
      <w:tblGrid>
        <w:gridCol w:w="929"/>
        <w:gridCol w:w="929"/>
        <w:gridCol w:w="929"/>
        <w:gridCol w:w="929"/>
        <w:gridCol w:w="914"/>
        <w:gridCol w:w="914"/>
        <w:gridCol w:w="914"/>
        <w:gridCol w:w="914"/>
        <w:gridCol w:w="914"/>
      </w:tblGrid>
      <w:tr w:rsidR="00922B0C" w:rsidRPr="008E42A2">
        <w:trPr>
          <w:trHeight w:val="345"/>
        </w:trPr>
        <w:tc>
          <w:tcPr>
            <w:tcW w:w="930" w:type="dxa"/>
            <w:tcBorders>
              <w:top w:val="single" w:sz="8" w:space="0" w:color="000000"/>
              <w:left w:val="single" w:sz="8" w:space="0" w:color="000000"/>
              <w:bottom w:val="single" w:sz="8" w:space="0" w:color="000000"/>
              <w:right w:val="single" w:sz="8" w:space="0" w:color="000000"/>
            </w:tcBorders>
          </w:tcPr>
          <w:p w:rsidR="00922B0C" w:rsidRPr="008E42A2" w:rsidRDefault="00922B0C">
            <w:pPr>
              <w:jc w:val="left"/>
              <w:rPr>
                <w:rFonts w:asciiTheme="minorEastAsia" w:hAnsiTheme="minorEastAsia"/>
              </w:rPr>
            </w:pPr>
          </w:p>
        </w:tc>
        <w:tc>
          <w:tcPr>
            <w:tcW w:w="930"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color w:val="3D3D3D"/>
                <w:szCs w:val="21"/>
              </w:rPr>
              <w:t>树莓派3代B+</w:t>
            </w:r>
          </w:p>
        </w:tc>
        <w:tc>
          <w:tcPr>
            <w:tcW w:w="930"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阵列麦克风</w:t>
            </w:r>
          </w:p>
        </w:tc>
        <w:tc>
          <w:tcPr>
            <w:tcW w:w="930"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红外摄像头</w:t>
            </w:r>
          </w:p>
        </w:tc>
        <w:tc>
          <w:tcPr>
            <w:tcW w:w="91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HDMI触摸屏</w:t>
            </w:r>
          </w:p>
        </w:tc>
        <w:tc>
          <w:tcPr>
            <w:tcW w:w="91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电池</w:t>
            </w:r>
          </w:p>
        </w:tc>
        <w:tc>
          <w:tcPr>
            <w:tcW w:w="91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云台</w:t>
            </w:r>
          </w:p>
        </w:tc>
        <w:tc>
          <w:tcPr>
            <w:tcW w:w="91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盘履带机器人底盘</w:t>
            </w:r>
          </w:p>
        </w:tc>
        <w:tc>
          <w:tcPr>
            <w:tcW w:w="91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SD卡</w:t>
            </w:r>
          </w:p>
        </w:tc>
      </w:tr>
      <w:tr w:rsidR="00922B0C" w:rsidRPr="008E42A2">
        <w:trPr>
          <w:trHeight w:val="345"/>
        </w:trPr>
        <w:tc>
          <w:tcPr>
            <w:tcW w:w="930"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市场最低价</w:t>
            </w:r>
          </w:p>
        </w:tc>
        <w:tc>
          <w:tcPr>
            <w:tcW w:w="930"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￥210</w:t>
            </w:r>
          </w:p>
        </w:tc>
        <w:tc>
          <w:tcPr>
            <w:tcW w:w="930"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￥30</w:t>
            </w:r>
          </w:p>
        </w:tc>
        <w:tc>
          <w:tcPr>
            <w:tcW w:w="930"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￥48</w:t>
            </w:r>
          </w:p>
        </w:tc>
        <w:tc>
          <w:tcPr>
            <w:tcW w:w="91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￥100</w:t>
            </w:r>
          </w:p>
        </w:tc>
        <w:tc>
          <w:tcPr>
            <w:tcW w:w="91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￥125</w:t>
            </w:r>
          </w:p>
        </w:tc>
        <w:tc>
          <w:tcPr>
            <w:tcW w:w="91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￥118</w:t>
            </w:r>
          </w:p>
        </w:tc>
        <w:tc>
          <w:tcPr>
            <w:tcW w:w="91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￥560</w:t>
            </w:r>
          </w:p>
        </w:tc>
        <w:tc>
          <w:tcPr>
            <w:tcW w:w="91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￥118</w:t>
            </w:r>
          </w:p>
        </w:tc>
      </w:tr>
      <w:tr w:rsidR="00922B0C" w:rsidRPr="008E42A2">
        <w:trPr>
          <w:trHeight w:val="345"/>
        </w:trPr>
        <w:tc>
          <w:tcPr>
            <w:tcW w:w="930"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市场最高价</w:t>
            </w:r>
          </w:p>
        </w:tc>
        <w:tc>
          <w:tcPr>
            <w:tcW w:w="930"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￥230</w:t>
            </w:r>
          </w:p>
        </w:tc>
        <w:tc>
          <w:tcPr>
            <w:tcW w:w="930"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￥100</w:t>
            </w:r>
          </w:p>
        </w:tc>
        <w:tc>
          <w:tcPr>
            <w:tcW w:w="930"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￥115</w:t>
            </w:r>
          </w:p>
        </w:tc>
        <w:tc>
          <w:tcPr>
            <w:tcW w:w="91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￥225</w:t>
            </w:r>
          </w:p>
        </w:tc>
        <w:tc>
          <w:tcPr>
            <w:tcW w:w="91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￥219</w:t>
            </w:r>
          </w:p>
        </w:tc>
        <w:tc>
          <w:tcPr>
            <w:tcW w:w="91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￥236</w:t>
            </w:r>
          </w:p>
        </w:tc>
        <w:tc>
          <w:tcPr>
            <w:tcW w:w="91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￥781</w:t>
            </w:r>
          </w:p>
        </w:tc>
        <w:tc>
          <w:tcPr>
            <w:tcW w:w="91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￥256</w:t>
            </w:r>
          </w:p>
        </w:tc>
      </w:tr>
      <w:tr w:rsidR="00922B0C" w:rsidRPr="008E42A2">
        <w:trPr>
          <w:trHeight w:val="345"/>
        </w:trPr>
        <w:tc>
          <w:tcPr>
            <w:tcW w:w="930"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预估</w:t>
            </w:r>
          </w:p>
        </w:tc>
        <w:tc>
          <w:tcPr>
            <w:tcW w:w="930"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￥215</w:t>
            </w:r>
          </w:p>
        </w:tc>
        <w:tc>
          <w:tcPr>
            <w:tcW w:w="930"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￥30</w:t>
            </w:r>
          </w:p>
        </w:tc>
        <w:tc>
          <w:tcPr>
            <w:tcW w:w="930"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￥48</w:t>
            </w:r>
          </w:p>
        </w:tc>
        <w:tc>
          <w:tcPr>
            <w:tcW w:w="91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￥100</w:t>
            </w:r>
          </w:p>
        </w:tc>
        <w:tc>
          <w:tcPr>
            <w:tcW w:w="91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￥125</w:t>
            </w:r>
          </w:p>
        </w:tc>
        <w:tc>
          <w:tcPr>
            <w:tcW w:w="91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￥118</w:t>
            </w:r>
          </w:p>
        </w:tc>
        <w:tc>
          <w:tcPr>
            <w:tcW w:w="91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￥200</w:t>
            </w:r>
          </w:p>
        </w:tc>
        <w:tc>
          <w:tcPr>
            <w:tcW w:w="91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￥156</w:t>
            </w:r>
          </w:p>
        </w:tc>
      </w:tr>
    </w:tbl>
    <w:p w:rsidR="00922B0C" w:rsidRPr="008E42A2" w:rsidRDefault="00922B0C">
      <w:pPr>
        <w:rPr>
          <w:rFonts w:asciiTheme="minorEastAsia" w:hAnsiTheme="minorEastAsia"/>
        </w:rPr>
      </w:pPr>
    </w:p>
    <w:p w:rsidR="00922B0C" w:rsidRPr="008E42A2" w:rsidRDefault="00632BEA">
      <w:pPr>
        <w:jc w:val="left"/>
        <w:rPr>
          <w:rFonts w:asciiTheme="minorEastAsia" w:hAnsiTheme="minorEastAsia"/>
        </w:rPr>
      </w:pPr>
      <w:r w:rsidRPr="008E42A2">
        <w:rPr>
          <w:rFonts w:asciiTheme="minorEastAsia" w:hAnsiTheme="minorEastAsia"/>
          <w:szCs w:val="21"/>
        </w:rPr>
        <w:lastRenderedPageBreak/>
        <w:t>预计成本单台机器人控制在￥992（盘履带选择自制￥200）</w:t>
      </w:r>
    </w:p>
    <w:p w:rsidR="00922B0C" w:rsidRPr="00291C9C" w:rsidRDefault="00632BEA" w:rsidP="00170F55">
      <w:pPr>
        <w:pStyle w:val="2"/>
      </w:pPr>
      <w:bookmarkStart w:id="24" w:name="_Toc4701752"/>
      <w:r w:rsidRPr="00291C9C">
        <w:t>第二节</w:t>
      </w:r>
      <w:r w:rsidRPr="00291C9C">
        <w:t xml:space="preserve"> </w:t>
      </w:r>
      <w:r w:rsidRPr="00291C9C">
        <w:t>项目主要产品及规模目标</w:t>
      </w:r>
      <w:bookmarkEnd w:id="24"/>
    </w:p>
    <w:p w:rsidR="00922B0C" w:rsidRPr="008E42A2" w:rsidRDefault="00632BEA">
      <w:pPr>
        <w:ind w:firstLine="420"/>
        <w:jc w:val="left"/>
        <w:rPr>
          <w:rFonts w:asciiTheme="minorEastAsia" w:hAnsiTheme="minorEastAsia"/>
        </w:rPr>
      </w:pPr>
      <w:r w:rsidRPr="008E42A2">
        <w:rPr>
          <w:rFonts w:asciiTheme="minorEastAsia" w:hAnsiTheme="minorEastAsia"/>
          <w:szCs w:val="21"/>
        </w:rPr>
        <w:t>本标准对通用工艺、阶段工艺、静电的防护作出了规范，对生产过程中直接或间接影响产品的各种因素进行工艺控制，减少不良率，确保产品质量。</w:t>
      </w:r>
    </w:p>
    <w:p w:rsidR="00922B0C" w:rsidRPr="00291C9C" w:rsidRDefault="00632BEA">
      <w:pPr>
        <w:pStyle w:val="8"/>
        <w:numPr>
          <w:ilvl w:val="0"/>
          <w:numId w:val="7"/>
        </w:numPr>
        <w:spacing w:line="319" w:lineRule="auto"/>
        <w:ind w:left="482" w:hangingChars="200" w:hanging="482"/>
        <w:jc w:val="left"/>
        <w:rPr>
          <w:rFonts w:asciiTheme="minorEastAsia" w:eastAsiaTheme="minorEastAsia" w:hAnsiTheme="minorEastAsia"/>
          <w:b/>
        </w:rPr>
      </w:pPr>
      <w:r w:rsidRPr="00291C9C">
        <w:rPr>
          <w:rFonts w:asciiTheme="minorEastAsia" w:eastAsiaTheme="minorEastAsia" w:hAnsiTheme="minorEastAsia"/>
          <w:b/>
          <w:kern w:val="0"/>
        </w:rPr>
        <w:t>主要产品指标</w:t>
      </w:r>
    </w:p>
    <w:p w:rsidR="00922B0C" w:rsidRPr="008E42A2" w:rsidRDefault="00632BEA">
      <w:pPr>
        <w:ind w:leftChars="200" w:left="420"/>
        <w:jc w:val="left"/>
        <w:rPr>
          <w:rFonts w:asciiTheme="minorEastAsia" w:hAnsiTheme="minorEastAsia"/>
        </w:rPr>
      </w:pPr>
      <w:r w:rsidRPr="008E42A2">
        <w:rPr>
          <w:rFonts w:asciiTheme="minorEastAsia" w:hAnsiTheme="minorEastAsia"/>
          <w:color w:val="333333"/>
          <w:szCs w:val="21"/>
        </w:rPr>
        <w:t>首先我们定义了标签集，存在names数组中。</w:t>
      </w:r>
    </w:p>
    <w:p w:rsidR="00922B0C" w:rsidRPr="008E42A2" w:rsidRDefault="00632BEA">
      <w:pPr>
        <w:ind w:leftChars="200" w:left="420"/>
        <w:jc w:val="left"/>
        <w:rPr>
          <w:rFonts w:asciiTheme="minorEastAsia" w:hAnsiTheme="minorEastAsia"/>
        </w:rPr>
      </w:pPr>
      <w:r w:rsidRPr="008E42A2">
        <w:rPr>
          <w:rFonts w:asciiTheme="minorEastAsia" w:hAnsiTheme="minorEastAsia"/>
          <w:color w:val="333333"/>
          <w:szCs w:val="21"/>
        </w:rPr>
        <w:t>标签名字也是我们图片的文件名。</w:t>
      </w:r>
    </w:p>
    <w:p w:rsidR="00922B0C" w:rsidRPr="008E42A2" w:rsidRDefault="00632BEA" w:rsidP="008046D5">
      <w:pPr>
        <w:ind w:firstLine="420"/>
        <w:jc w:val="left"/>
        <w:rPr>
          <w:rFonts w:asciiTheme="minorEastAsia" w:hAnsiTheme="minorEastAsia"/>
        </w:rPr>
      </w:pPr>
      <w:r w:rsidRPr="008E42A2">
        <w:rPr>
          <w:rFonts w:asciiTheme="minorEastAsia" w:hAnsiTheme="minorEastAsia"/>
          <w:szCs w:val="21"/>
        </w:rPr>
        <w:t>物理体积与尺寸指标</w:t>
      </w:r>
    </w:p>
    <w:tbl>
      <w:tblPr>
        <w:tblStyle w:val="a6"/>
        <w:tblW w:w="0" w:type="auto"/>
        <w:tblLook w:val="04A0" w:firstRow="1" w:lastRow="0" w:firstColumn="1" w:lastColumn="0" w:noHBand="0" w:noVBand="1"/>
      </w:tblPr>
      <w:tblGrid>
        <w:gridCol w:w="1661"/>
        <w:gridCol w:w="1664"/>
        <w:gridCol w:w="1664"/>
        <w:gridCol w:w="1648"/>
        <w:gridCol w:w="1649"/>
      </w:tblGrid>
      <w:tr w:rsidR="00922B0C" w:rsidRPr="008E42A2">
        <w:trPr>
          <w:trHeight w:val="345"/>
        </w:trPr>
        <w:tc>
          <w:tcPr>
            <w:tcW w:w="1665" w:type="dxa"/>
            <w:tcBorders>
              <w:top w:val="single" w:sz="8" w:space="0" w:color="000000"/>
              <w:left w:val="single" w:sz="8" w:space="0" w:color="000000"/>
              <w:bottom w:val="single" w:sz="8" w:space="0" w:color="000000"/>
              <w:right w:val="single" w:sz="8" w:space="0" w:color="000000"/>
            </w:tcBorders>
          </w:tcPr>
          <w:p w:rsidR="00922B0C" w:rsidRPr="008E42A2" w:rsidRDefault="00922B0C">
            <w:pPr>
              <w:jc w:val="left"/>
              <w:rPr>
                <w:rFonts w:asciiTheme="minorEastAsia" w:hAnsiTheme="minorEastAsia"/>
              </w:rPr>
            </w:pPr>
          </w:p>
        </w:tc>
        <w:tc>
          <w:tcPr>
            <w:tcW w:w="166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优等品</w:t>
            </w:r>
          </w:p>
        </w:tc>
        <w:tc>
          <w:tcPr>
            <w:tcW w:w="166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一等品</w:t>
            </w:r>
          </w:p>
        </w:tc>
        <w:tc>
          <w:tcPr>
            <w:tcW w:w="1650"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合格品</w:t>
            </w:r>
          </w:p>
        </w:tc>
        <w:tc>
          <w:tcPr>
            <w:tcW w:w="1650"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残次品</w:t>
            </w:r>
          </w:p>
        </w:tc>
      </w:tr>
      <w:tr w:rsidR="00922B0C" w:rsidRPr="008E42A2">
        <w:trPr>
          <w:trHeight w:val="345"/>
        </w:trPr>
        <w:tc>
          <w:tcPr>
            <w:tcW w:w="166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长度</w:t>
            </w:r>
          </w:p>
        </w:tc>
        <w:tc>
          <w:tcPr>
            <w:tcW w:w="166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设计长度</w:t>
            </w:r>
            <w:r w:rsidRPr="008E42A2">
              <w:rPr>
                <w:rFonts w:asciiTheme="minorEastAsia" w:hAnsiTheme="minorEastAsia"/>
                <w:color w:val="333333"/>
                <w:sz w:val="20"/>
                <w:szCs w:val="20"/>
              </w:rPr>
              <w:t>±0.5mm</w:t>
            </w:r>
          </w:p>
        </w:tc>
        <w:tc>
          <w:tcPr>
            <w:tcW w:w="166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设计长度</w:t>
            </w:r>
            <w:r w:rsidRPr="008E42A2">
              <w:rPr>
                <w:rFonts w:asciiTheme="minorEastAsia" w:hAnsiTheme="minorEastAsia"/>
                <w:color w:val="333333"/>
                <w:sz w:val="20"/>
                <w:szCs w:val="20"/>
              </w:rPr>
              <w:t>±0.7mm</w:t>
            </w:r>
          </w:p>
        </w:tc>
        <w:tc>
          <w:tcPr>
            <w:tcW w:w="1650"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设计长度</w:t>
            </w:r>
            <w:r w:rsidRPr="008E42A2">
              <w:rPr>
                <w:rFonts w:asciiTheme="minorEastAsia" w:hAnsiTheme="minorEastAsia"/>
                <w:color w:val="333333"/>
                <w:sz w:val="20"/>
                <w:szCs w:val="20"/>
              </w:rPr>
              <w:t>±1.0mm</w:t>
            </w:r>
          </w:p>
        </w:tc>
        <w:tc>
          <w:tcPr>
            <w:tcW w:w="1650"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&gt;</w:t>
            </w:r>
            <w:r w:rsidRPr="008E42A2">
              <w:rPr>
                <w:rFonts w:asciiTheme="minorEastAsia" w:hAnsiTheme="minorEastAsia"/>
                <w:color w:val="333333"/>
                <w:sz w:val="20"/>
                <w:szCs w:val="20"/>
              </w:rPr>
              <w:t>±</w:t>
            </w:r>
            <w:r w:rsidRPr="008E42A2">
              <w:rPr>
                <w:rFonts w:asciiTheme="minorEastAsia" w:hAnsiTheme="minorEastAsia"/>
                <w:szCs w:val="21"/>
              </w:rPr>
              <w:t>1.0mm</w:t>
            </w:r>
          </w:p>
        </w:tc>
      </w:tr>
      <w:tr w:rsidR="00922B0C" w:rsidRPr="008E42A2">
        <w:trPr>
          <w:trHeight w:val="345"/>
        </w:trPr>
        <w:tc>
          <w:tcPr>
            <w:tcW w:w="166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宽度</w:t>
            </w:r>
          </w:p>
        </w:tc>
        <w:tc>
          <w:tcPr>
            <w:tcW w:w="166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设计宽度</w:t>
            </w:r>
            <w:r w:rsidRPr="008E42A2">
              <w:rPr>
                <w:rFonts w:asciiTheme="minorEastAsia" w:hAnsiTheme="minorEastAsia"/>
                <w:color w:val="333333"/>
                <w:sz w:val="20"/>
                <w:szCs w:val="20"/>
              </w:rPr>
              <w:t>±0.5mm</w:t>
            </w:r>
          </w:p>
        </w:tc>
        <w:tc>
          <w:tcPr>
            <w:tcW w:w="166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设计宽度</w:t>
            </w:r>
            <w:r w:rsidRPr="008E42A2">
              <w:rPr>
                <w:rFonts w:asciiTheme="minorEastAsia" w:hAnsiTheme="minorEastAsia"/>
                <w:color w:val="333333"/>
                <w:sz w:val="20"/>
                <w:szCs w:val="20"/>
              </w:rPr>
              <w:t>±0.7mm</w:t>
            </w:r>
          </w:p>
        </w:tc>
        <w:tc>
          <w:tcPr>
            <w:tcW w:w="1650"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设计宽度</w:t>
            </w:r>
            <w:r w:rsidRPr="008E42A2">
              <w:rPr>
                <w:rFonts w:asciiTheme="minorEastAsia" w:hAnsiTheme="minorEastAsia"/>
                <w:color w:val="333333"/>
                <w:sz w:val="20"/>
                <w:szCs w:val="20"/>
              </w:rPr>
              <w:t>±1.0mm</w:t>
            </w:r>
          </w:p>
        </w:tc>
        <w:tc>
          <w:tcPr>
            <w:tcW w:w="1650"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&gt;</w:t>
            </w:r>
            <w:r w:rsidRPr="008E42A2">
              <w:rPr>
                <w:rFonts w:asciiTheme="minorEastAsia" w:hAnsiTheme="minorEastAsia"/>
                <w:color w:val="333333"/>
                <w:sz w:val="20"/>
                <w:szCs w:val="20"/>
              </w:rPr>
              <w:t>±</w:t>
            </w:r>
            <w:r w:rsidRPr="008E42A2">
              <w:rPr>
                <w:rFonts w:asciiTheme="minorEastAsia" w:hAnsiTheme="minorEastAsia"/>
                <w:szCs w:val="21"/>
              </w:rPr>
              <w:t>1.0mm</w:t>
            </w:r>
          </w:p>
        </w:tc>
      </w:tr>
      <w:tr w:rsidR="00922B0C" w:rsidRPr="008E42A2">
        <w:trPr>
          <w:trHeight w:val="345"/>
        </w:trPr>
        <w:tc>
          <w:tcPr>
            <w:tcW w:w="166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高度</w:t>
            </w:r>
          </w:p>
        </w:tc>
        <w:tc>
          <w:tcPr>
            <w:tcW w:w="166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设计高度</w:t>
            </w:r>
            <w:r w:rsidRPr="008E42A2">
              <w:rPr>
                <w:rFonts w:asciiTheme="minorEastAsia" w:hAnsiTheme="minorEastAsia"/>
                <w:color w:val="333333"/>
                <w:sz w:val="20"/>
                <w:szCs w:val="20"/>
              </w:rPr>
              <w:t>±0.5mm</w:t>
            </w:r>
          </w:p>
        </w:tc>
        <w:tc>
          <w:tcPr>
            <w:tcW w:w="166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设计高度</w:t>
            </w:r>
            <w:r w:rsidRPr="008E42A2">
              <w:rPr>
                <w:rFonts w:asciiTheme="minorEastAsia" w:hAnsiTheme="minorEastAsia"/>
                <w:color w:val="333333"/>
                <w:sz w:val="20"/>
                <w:szCs w:val="20"/>
              </w:rPr>
              <w:t>±0.7mm</w:t>
            </w:r>
          </w:p>
        </w:tc>
        <w:tc>
          <w:tcPr>
            <w:tcW w:w="1650"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设计高度</w:t>
            </w:r>
            <w:r w:rsidRPr="008E42A2">
              <w:rPr>
                <w:rFonts w:asciiTheme="minorEastAsia" w:hAnsiTheme="minorEastAsia"/>
                <w:color w:val="333333"/>
                <w:sz w:val="20"/>
                <w:szCs w:val="20"/>
              </w:rPr>
              <w:t>±1.0mm</w:t>
            </w:r>
          </w:p>
        </w:tc>
        <w:tc>
          <w:tcPr>
            <w:tcW w:w="1650"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&gt;</w:t>
            </w:r>
            <w:r w:rsidRPr="008E42A2">
              <w:rPr>
                <w:rFonts w:asciiTheme="minorEastAsia" w:hAnsiTheme="minorEastAsia"/>
                <w:color w:val="333333"/>
                <w:sz w:val="20"/>
                <w:szCs w:val="20"/>
              </w:rPr>
              <w:t>±</w:t>
            </w:r>
            <w:r w:rsidRPr="008E42A2">
              <w:rPr>
                <w:rFonts w:asciiTheme="minorEastAsia" w:hAnsiTheme="minorEastAsia"/>
                <w:szCs w:val="21"/>
              </w:rPr>
              <w:t>1.0mm</w:t>
            </w:r>
          </w:p>
        </w:tc>
      </w:tr>
      <w:tr w:rsidR="00922B0C" w:rsidRPr="008E42A2">
        <w:trPr>
          <w:trHeight w:val="345"/>
        </w:trPr>
        <w:tc>
          <w:tcPr>
            <w:tcW w:w="166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最大圆角</w:t>
            </w:r>
          </w:p>
        </w:tc>
        <w:tc>
          <w:tcPr>
            <w:tcW w:w="166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设计最大圆角</w:t>
            </w:r>
            <w:r w:rsidRPr="008E42A2">
              <w:rPr>
                <w:rFonts w:asciiTheme="minorEastAsia" w:hAnsiTheme="minorEastAsia"/>
                <w:color w:val="333333"/>
                <w:sz w:val="20"/>
                <w:szCs w:val="20"/>
              </w:rPr>
              <w:t>±0.5°</w:t>
            </w:r>
          </w:p>
        </w:tc>
        <w:tc>
          <w:tcPr>
            <w:tcW w:w="166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设计最大圆角</w:t>
            </w:r>
            <w:r w:rsidRPr="008E42A2">
              <w:rPr>
                <w:rFonts w:asciiTheme="minorEastAsia" w:hAnsiTheme="minorEastAsia"/>
                <w:color w:val="333333"/>
                <w:sz w:val="20"/>
                <w:szCs w:val="20"/>
              </w:rPr>
              <w:t>±0.7°</w:t>
            </w:r>
          </w:p>
        </w:tc>
        <w:tc>
          <w:tcPr>
            <w:tcW w:w="1650"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设计最大圆角</w:t>
            </w:r>
            <w:r w:rsidRPr="008E42A2">
              <w:rPr>
                <w:rFonts w:asciiTheme="minorEastAsia" w:hAnsiTheme="minorEastAsia"/>
                <w:color w:val="333333"/>
                <w:sz w:val="20"/>
                <w:szCs w:val="20"/>
              </w:rPr>
              <w:t>±1.0°</w:t>
            </w:r>
          </w:p>
        </w:tc>
        <w:tc>
          <w:tcPr>
            <w:tcW w:w="1650"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&gt;</w:t>
            </w:r>
            <w:r w:rsidRPr="008E42A2">
              <w:rPr>
                <w:rFonts w:asciiTheme="minorEastAsia" w:hAnsiTheme="minorEastAsia"/>
                <w:color w:val="333333"/>
                <w:sz w:val="20"/>
                <w:szCs w:val="20"/>
              </w:rPr>
              <w:t>±1.0°</w:t>
            </w:r>
          </w:p>
        </w:tc>
      </w:tr>
      <w:tr w:rsidR="00922B0C" w:rsidRPr="008E42A2">
        <w:trPr>
          <w:trHeight w:val="345"/>
        </w:trPr>
        <w:tc>
          <w:tcPr>
            <w:tcW w:w="166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最小圆角</w:t>
            </w:r>
          </w:p>
        </w:tc>
        <w:tc>
          <w:tcPr>
            <w:tcW w:w="166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设计最小圆角</w:t>
            </w:r>
            <w:r w:rsidRPr="008E42A2">
              <w:rPr>
                <w:rFonts w:asciiTheme="minorEastAsia" w:hAnsiTheme="minorEastAsia"/>
                <w:color w:val="333333"/>
                <w:sz w:val="20"/>
                <w:szCs w:val="20"/>
              </w:rPr>
              <w:t>±0.5°</w:t>
            </w:r>
          </w:p>
        </w:tc>
        <w:tc>
          <w:tcPr>
            <w:tcW w:w="166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设计最小圆角</w:t>
            </w:r>
            <w:r w:rsidRPr="008E42A2">
              <w:rPr>
                <w:rFonts w:asciiTheme="minorEastAsia" w:hAnsiTheme="minorEastAsia"/>
                <w:color w:val="333333"/>
                <w:sz w:val="20"/>
                <w:szCs w:val="20"/>
              </w:rPr>
              <w:t>±0.7°</w:t>
            </w:r>
          </w:p>
        </w:tc>
        <w:tc>
          <w:tcPr>
            <w:tcW w:w="1650"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设计最小圆角</w:t>
            </w:r>
            <w:r w:rsidRPr="008E42A2">
              <w:rPr>
                <w:rFonts w:asciiTheme="minorEastAsia" w:hAnsiTheme="minorEastAsia"/>
                <w:color w:val="333333"/>
                <w:sz w:val="20"/>
                <w:szCs w:val="20"/>
              </w:rPr>
              <w:t>±1.0°</w:t>
            </w:r>
          </w:p>
        </w:tc>
        <w:tc>
          <w:tcPr>
            <w:tcW w:w="1650"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&gt;</w:t>
            </w:r>
            <w:r w:rsidRPr="008E42A2">
              <w:rPr>
                <w:rFonts w:asciiTheme="minorEastAsia" w:hAnsiTheme="minorEastAsia"/>
                <w:color w:val="333333"/>
                <w:sz w:val="20"/>
                <w:szCs w:val="20"/>
              </w:rPr>
              <w:t>±1.0°</w:t>
            </w:r>
          </w:p>
        </w:tc>
      </w:tr>
      <w:tr w:rsidR="00922B0C" w:rsidRPr="008E42A2">
        <w:trPr>
          <w:trHeight w:val="450"/>
        </w:trPr>
        <w:tc>
          <w:tcPr>
            <w:tcW w:w="166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整体体积</w:t>
            </w:r>
          </w:p>
        </w:tc>
        <w:tc>
          <w:tcPr>
            <w:tcW w:w="166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设计体积</w:t>
            </w:r>
            <w:r w:rsidRPr="008E42A2">
              <w:rPr>
                <w:rFonts w:asciiTheme="minorEastAsia" w:hAnsiTheme="minorEastAsia"/>
                <w:color w:val="333333"/>
                <w:sz w:val="20"/>
                <w:szCs w:val="20"/>
              </w:rPr>
              <w:t>±0.125mm³</w:t>
            </w:r>
          </w:p>
        </w:tc>
        <w:tc>
          <w:tcPr>
            <w:tcW w:w="166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设计体积</w:t>
            </w:r>
            <w:r w:rsidRPr="008E42A2">
              <w:rPr>
                <w:rFonts w:asciiTheme="minorEastAsia" w:hAnsiTheme="minorEastAsia"/>
                <w:color w:val="333333"/>
                <w:sz w:val="20"/>
                <w:szCs w:val="20"/>
              </w:rPr>
              <w:t>±0.343mm³</w:t>
            </w:r>
          </w:p>
        </w:tc>
        <w:tc>
          <w:tcPr>
            <w:tcW w:w="1650"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设计体积</w:t>
            </w:r>
            <w:r w:rsidRPr="008E42A2">
              <w:rPr>
                <w:rFonts w:asciiTheme="minorEastAsia" w:hAnsiTheme="minorEastAsia"/>
                <w:color w:val="333333"/>
                <w:sz w:val="20"/>
                <w:szCs w:val="20"/>
              </w:rPr>
              <w:t>±1.0mm³</w:t>
            </w:r>
          </w:p>
        </w:tc>
        <w:tc>
          <w:tcPr>
            <w:tcW w:w="1650"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&gt;</w:t>
            </w:r>
            <w:r w:rsidRPr="008E42A2">
              <w:rPr>
                <w:rFonts w:asciiTheme="minorEastAsia" w:hAnsiTheme="minorEastAsia"/>
                <w:color w:val="333333"/>
                <w:sz w:val="20"/>
                <w:szCs w:val="20"/>
              </w:rPr>
              <w:t>±1.0mm³</w:t>
            </w:r>
          </w:p>
        </w:tc>
      </w:tr>
    </w:tbl>
    <w:p w:rsidR="00922B0C" w:rsidRPr="008E42A2" w:rsidRDefault="00922B0C">
      <w:pPr>
        <w:rPr>
          <w:rFonts w:asciiTheme="minorEastAsia" w:hAnsiTheme="minorEastAsia"/>
        </w:rPr>
      </w:pPr>
    </w:p>
    <w:p w:rsidR="00922B0C" w:rsidRPr="008E42A2" w:rsidRDefault="00632BEA" w:rsidP="008046D5">
      <w:pPr>
        <w:ind w:firstLine="420"/>
        <w:jc w:val="left"/>
        <w:rPr>
          <w:rFonts w:asciiTheme="minorEastAsia" w:hAnsiTheme="minorEastAsia"/>
        </w:rPr>
      </w:pPr>
      <w:r w:rsidRPr="008E42A2">
        <w:rPr>
          <w:rFonts w:asciiTheme="minorEastAsia" w:hAnsiTheme="minorEastAsia"/>
          <w:szCs w:val="21"/>
        </w:rPr>
        <w:t>机器电子产品有害物质控制</w:t>
      </w:r>
    </w:p>
    <w:tbl>
      <w:tblPr>
        <w:tblStyle w:val="a6"/>
        <w:tblW w:w="0" w:type="auto"/>
        <w:tblLook w:val="04A0" w:firstRow="1" w:lastRow="0" w:firstColumn="1" w:lastColumn="0" w:noHBand="0" w:noVBand="1"/>
      </w:tblPr>
      <w:tblGrid>
        <w:gridCol w:w="1182"/>
        <w:gridCol w:w="1184"/>
        <w:gridCol w:w="1184"/>
        <w:gridCol w:w="1184"/>
        <w:gridCol w:w="1184"/>
        <w:gridCol w:w="1184"/>
        <w:gridCol w:w="1184"/>
      </w:tblGrid>
      <w:tr w:rsidR="00922B0C" w:rsidRPr="008E42A2">
        <w:trPr>
          <w:trHeight w:val="345"/>
        </w:trPr>
        <w:tc>
          <w:tcPr>
            <w:tcW w:w="118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不含</w:t>
            </w:r>
          </w:p>
        </w:tc>
        <w:tc>
          <w:tcPr>
            <w:tcW w:w="118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铅(Pb)</w:t>
            </w:r>
          </w:p>
        </w:tc>
        <w:tc>
          <w:tcPr>
            <w:tcW w:w="118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汞(Hg)</w:t>
            </w:r>
          </w:p>
        </w:tc>
        <w:tc>
          <w:tcPr>
            <w:tcW w:w="118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镉(Cd)</w:t>
            </w:r>
          </w:p>
        </w:tc>
        <w:tc>
          <w:tcPr>
            <w:tcW w:w="118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六价铬(Cr6+)</w:t>
            </w:r>
          </w:p>
        </w:tc>
        <w:tc>
          <w:tcPr>
            <w:tcW w:w="118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多溴二苯醚</w:t>
            </w:r>
          </w:p>
          <w:p w:rsidR="00922B0C" w:rsidRPr="008E42A2" w:rsidRDefault="00632BEA">
            <w:pPr>
              <w:jc w:val="left"/>
              <w:rPr>
                <w:rFonts w:asciiTheme="minorEastAsia" w:hAnsiTheme="minorEastAsia"/>
              </w:rPr>
            </w:pPr>
            <w:r w:rsidRPr="008E42A2">
              <w:rPr>
                <w:rFonts w:asciiTheme="minorEastAsia" w:hAnsiTheme="minorEastAsia"/>
                <w:szCs w:val="21"/>
              </w:rPr>
              <w:t>(PBB)</w:t>
            </w:r>
          </w:p>
        </w:tc>
        <w:tc>
          <w:tcPr>
            <w:tcW w:w="118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多溴联苯</w:t>
            </w:r>
          </w:p>
          <w:p w:rsidR="00922B0C" w:rsidRPr="008E42A2" w:rsidRDefault="00632BEA">
            <w:pPr>
              <w:jc w:val="left"/>
              <w:rPr>
                <w:rFonts w:asciiTheme="minorEastAsia" w:hAnsiTheme="minorEastAsia"/>
              </w:rPr>
            </w:pPr>
            <w:r w:rsidRPr="008E42A2">
              <w:rPr>
                <w:rFonts w:asciiTheme="minorEastAsia" w:hAnsiTheme="minorEastAsia"/>
                <w:szCs w:val="21"/>
              </w:rPr>
              <w:t>(PBDE)</w:t>
            </w:r>
          </w:p>
        </w:tc>
      </w:tr>
      <w:tr w:rsidR="00922B0C" w:rsidRPr="008E42A2">
        <w:trPr>
          <w:trHeight w:val="345"/>
        </w:trPr>
        <w:tc>
          <w:tcPr>
            <w:tcW w:w="118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主机</w:t>
            </w:r>
          </w:p>
        </w:tc>
        <w:tc>
          <w:tcPr>
            <w:tcW w:w="118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x</w:t>
            </w:r>
          </w:p>
        </w:tc>
        <w:tc>
          <w:tcPr>
            <w:tcW w:w="118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o</w:t>
            </w:r>
          </w:p>
        </w:tc>
        <w:tc>
          <w:tcPr>
            <w:tcW w:w="118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o</w:t>
            </w:r>
          </w:p>
        </w:tc>
        <w:tc>
          <w:tcPr>
            <w:tcW w:w="118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o</w:t>
            </w:r>
          </w:p>
        </w:tc>
        <w:tc>
          <w:tcPr>
            <w:tcW w:w="118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o</w:t>
            </w:r>
          </w:p>
        </w:tc>
        <w:tc>
          <w:tcPr>
            <w:tcW w:w="118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o</w:t>
            </w:r>
          </w:p>
        </w:tc>
      </w:tr>
      <w:tr w:rsidR="00922B0C" w:rsidRPr="008E42A2">
        <w:trPr>
          <w:trHeight w:val="345"/>
        </w:trPr>
        <w:tc>
          <w:tcPr>
            <w:tcW w:w="118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电池</w:t>
            </w:r>
          </w:p>
        </w:tc>
        <w:tc>
          <w:tcPr>
            <w:tcW w:w="118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x</w:t>
            </w:r>
          </w:p>
        </w:tc>
        <w:tc>
          <w:tcPr>
            <w:tcW w:w="118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o</w:t>
            </w:r>
          </w:p>
        </w:tc>
        <w:tc>
          <w:tcPr>
            <w:tcW w:w="118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o</w:t>
            </w:r>
          </w:p>
        </w:tc>
        <w:tc>
          <w:tcPr>
            <w:tcW w:w="118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o</w:t>
            </w:r>
          </w:p>
        </w:tc>
        <w:tc>
          <w:tcPr>
            <w:tcW w:w="118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o</w:t>
            </w:r>
          </w:p>
        </w:tc>
        <w:tc>
          <w:tcPr>
            <w:tcW w:w="118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o</w:t>
            </w:r>
          </w:p>
        </w:tc>
      </w:tr>
      <w:tr w:rsidR="00922B0C" w:rsidRPr="008E42A2">
        <w:trPr>
          <w:trHeight w:val="345"/>
        </w:trPr>
        <w:tc>
          <w:tcPr>
            <w:tcW w:w="118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附件</w:t>
            </w:r>
          </w:p>
        </w:tc>
        <w:tc>
          <w:tcPr>
            <w:tcW w:w="118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x</w:t>
            </w:r>
          </w:p>
        </w:tc>
        <w:tc>
          <w:tcPr>
            <w:tcW w:w="118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o</w:t>
            </w:r>
          </w:p>
        </w:tc>
        <w:tc>
          <w:tcPr>
            <w:tcW w:w="118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o</w:t>
            </w:r>
          </w:p>
        </w:tc>
        <w:tc>
          <w:tcPr>
            <w:tcW w:w="118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o</w:t>
            </w:r>
          </w:p>
        </w:tc>
        <w:tc>
          <w:tcPr>
            <w:tcW w:w="118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o</w:t>
            </w:r>
          </w:p>
        </w:tc>
        <w:tc>
          <w:tcPr>
            <w:tcW w:w="118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o</w:t>
            </w:r>
          </w:p>
        </w:tc>
      </w:tr>
    </w:tbl>
    <w:p w:rsidR="00922B0C" w:rsidRPr="008E42A2" w:rsidRDefault="00922B0C">
      <w:pPr>
        <w:rPr>
          <w:rFonts w:asciiTheme="minorEastAsia" w:hAnsiTheme="minorEastAsia"/>
        </w:rPr>
      </w:pPr>
    </w:p>
    <w:p w:rsidR="00922B0C" w:rsidRPr="008E42A2" w:rsidRDefault="00632BEA">
      <w:pPr>
        <w:jc w:val="left"/>
        <w:rPr>
          <w:rFonts w:asciiTheme="minorEastAsia" w:hAnsiTheme="minorEastAsia"/>
        </w:rPr>
      </w:pPr>
      <w:r w:rsidRPr="008E42A2">
        <w:rPr>
          <w:rFonts w:asciiTheme="minorEastAsia" w:hAnsiTheme="minorEastAsia"/>
          <w:szCs w:val="21"/>
        </w:rPr>
        <w:t>×所有含有的有毒物质均应在国标以下</w:t>
      </w:r>
    </w:p>
    <w:p w:rsidR="00922B0C" w:rsidRPr="008E42A2" w:rsidRDefault="00922B0C">
      <w:pPr>
        <w:rPr>
          <w:rFonts w:asciiTheme="minorEastAsia" w:hAnsiTheme="minorEastAsia"/>
        </w:rPr>
      </w:pPr>
    </w:p>
    <w:p w:rsidR="00922B0C" w:rsidRPr="008E42A2" w:rsidRDefault="00632BEA">
      <w:pPr>
        <w:numPr>
          <w:ilvl w:val="0"/>
          <w:numId w:val="32"/>
        </w:numPr>
        <w:ind w:hangingChars="200"/>
        <w:jc w:val="left"/>
        <w:rPr>
          <w:rFonts w:asciiTheme="minorEastAsia" w:hAnsiTheme="minorEastAsia"/>
        </w:rPr>
      </w:pPr>
      <w:r w:rsidRPr="008E42A2">
        <w:rPr>
          <w:rFonts w:asciiTheme="minorEastAsia" w:hAnsiTheme="minorEastAsia"/>
          <w:szCs w:val="21"/>
        </w:rPr>
        <w:t>其余性能指标见第六章第二节</w:t>
      </w:r>
    </w:p>
    <w:p w:rsidR="00922B0C" w:rsidRPr="008E42A2" w:rsidRDefault="00922B0C">
      <w:pPr>
        <w:ind w:firstLine="480"/>
        <w:jc w:val="left"/>
        <w:rPr>
          <w:rFonts w:asciiTheme="minorEastAsia" w:hAnsiTheme="minorEastAsia"/>
          <w:szCs w:val="21"/>
        </w:rPr>
      </w:pPr>
    </w:p>
    <w:p w:rsidR="00922B0C" w:rsidRPr="008E42A2" w:rsidRDefault="00632BEA" w:rsidP="00C52948">
      <w:pPr>
        <w:pStyle w:val="1"/>
      </w:pPr>
      <w:bookmarkStart w:id="25" w:name="_Toc4701753"/>
      <w:r w:rsidRPr="008E42A2">
        <w:lastRenderedPageBreak/>
        <w:t>第九章</w:t>
      </w:r>
      <w:r w:rsidRPr="008E42A2">
        <w:t> </w:t>
      </w:r>
      <w:r w:rsidRPr="008E42A2">
        <w:t>项目建设计划</w:t>
      </w:r>
      <w:bookmarkEnd w:id="25"/>
    </w:p>
    <w:p w:rsidR="00922B0C" w:rsidRPr="008046D5" w:rsidRDefault="00632BEA" w:rsidP="00170F55">
      <w:pPr>
        <w:pStyle w:val="2"/>
      </w:pPr>
      <w:bookmarkStart w:id="26" w:name="_Toc4701754"/>
      <w:r w:rsidRPr="008046D5">
        <w:rPr>
          <w:kern w:val="0"/>
        </w:rPr>
        <w:t>第一节</w:t>
      </w:r>
      <w:r w:rsidRPr="008046D5">
        <w:t xml:space="preserve"> </w:t>
      </w:r>
      <w:r w:rsidRPr="008046D5">
        <w:t>软件服务</w:t>
      </w:r>
      <w:bookmarkEnd w:id="26"/>
    </w:p>
    <w:p w:rsidR="00922B0C" w:rsidRPr="008046D5" w:rsidRDefault="00632BEA">
      <w:pPr>
        <w:pStyle w:val="8"/>
        <w:numPr>
          <w:ilvl w:val="0"/>
          <w:numId w:val="8"/>
        </w:numPr>
        <w:spacing w:line="319" w:lineRule="auto"/>
        <w:ind w:left="482" w:hangingChars="200" w:hanging="482"/>
        <w:jc w:val="left"/>
        <w:rPr>
          <w:rFonts w:asciiTheme="minorEastAsia" w:eastAsiaTheme="minorEastAsia" w:hAnsiTheme="minorEastAsia"/>
          <w:b/>
        </w:rPr>
      </w:pPr>
      <w:r w:rsidRPr="008046D5">
        <w:rPr>
          <w:rFonts w:asciiTheme="minorEastAsia" w:eastAsiaTheme="minorEastAsia" w:hAnsiTheme="minorEastAsia"/>
          <w:b/>
        </w:rPr>
        <w:t>软件服务架构</w:t>
      </w:r>
    </w:p>
    <w:p w:rsidR="00922B0C" w:rsidRPr="008E42A2" w:rsidRDefault="00922B0C">
      <w:pPr>
        <w:rPr>
          <w:rFonts w:asciiTheme="minorEastAsia" w:hAnsiTheme="minorEastAsia"/>
        </w:rPr>
      </w:pPr>
    </w:p>
    <w:p w:rsidR="00922B0C" w:rsidRPr="008E42A2" w:rsidRDefault="00632BEA">
      <w:pPr>
        <w:jc w:val="left"/>
        <w:rPr>
          <w:rFonts w:asciiTheme="minorEastAsia" w:hAnsiTheme="minorEastAsia"/>
        </w:rPr>
      </w:pPr>
      <w:r w:rsidRPr="008E42A2">
        <w:rPr>
          <w:rFonts w:asciiTheme="minorEastAsia" w:hAnsiTheme="minorEastAsia"/>
          <w:szCs w:val="21"/>
        </w:rPr>
        <w:t xml:space="preserve"> </w:t>
      </w:r>
      <w:r w:rsidRPr="008E42A2">
        <w:rPr>
          <w:rFonts w:asciiTheme="minorEastAsia" w:hAnsiTheme="minorEastAsia"/>
          <w:noProof/>
          <w:szCs w:val="21"/>
        </w:rPr>
        <w:drawing>
          <wp:inline distT="0" distB="0" distL="0" distR="0">
            <wp:extent cx="5274310" cy="280548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24"/>
                    <a:stretch>
                      <a:fillRect/>
                    </a:stretch>
                  </pic:blipFill>
                  <pic:spPr>
                    <a:xfrm>
                      <a:off x="0" y="0"/>
                      <a:ext cx="5274310" cy="2805484"/>
                    </a:xfrm>
                    <a:prstGeom prst="rect">
                      <a:avLst/>
                    </a:prstGeom>
                  </pic:spPr>
                </pic:pic>
              </a:graphicData>
            </a:graphic>
          </wp:inline>
        </w:drawing>
      </w:r>
    </w:p>
    <w:p w:rsidR="00922B0C" w:rsidRPr="008E42A2" w:rsidRDefault="00632BEA">
      <w:pPr>
        <w:jc w:val="center"/>
        <w:rPr>
          <w:rFonts w:asciiTheme="minorEastAsia" w:hAnsiTheme="minorEastAsia"/>
        </w:rPr>
      </w:pPr>
      <w:r w:rsidRPr="008E42A2">
        <w:rPr>
          <w:rFonts w:asciiTheme="minorEastAsia" w:hAnsiTheme="minorEastAsia"/>
          <w:szCs w:val="21"/>
        </w:rPr>
        <w:t xml:space="preserve"> </w:t>
      </w:r>
      <w:r w:rsidRPr="008E42A2">
        <w:rPr>
          <w:rFonts w:asciiTheme="minorEastAsia" w:hAnsiTheme="minorEastAsia"/>
          <w:sz w:val="18"/>
          <w:szCs w:val="18"/>
        </w:rPr>
        <w:t>图 9-1 软件服务架构</w:t>
      </w:r>
    </w:p>
    <w:p w:rsidR="00922B0C" w:rsidRPr="008E42A2" w:rsidRDefault="00632BEA">
      <w:pPr>
        <w:jc w:val="left"/>
        <w:rPr>
          <w:rFonts w:asciiTheme="minorEastAsia" w:hAnsiTheme="minorEastAsia"/>
        </w:rPr>
      </w:pPr>
      <w:r w:rsidRPr="008E42A2">
        <w:rPr>
          <w:rFonts w:asciiTheme="minorEastAsia" w:hAnsiTheme="minorEastAsia"/>
          <w:szCs w:val="21"/>
        </w:rPr>
        <w:t xml:space="preserve"> </w:t>
      </w:r>
      <w:r w:rsidRPr="008E42A2">
        <w:rPr>
          <w:rFonts w:asciiTheme="minorEastAsia" w:hAnsiTheme="minorEastAsia"/>
          <w:szCs w:val="21"/>
        </w:rPr>
        <w:tab/>
        <w:t>如上图所示，本机器人可通过手机app，用户手势或者自然语言或第三方api控制，为处理复杂数据，机器人必须连接网络，通过服务器获得算力的提升，并将关键数据储存于服务器。</w:t>
      </w:r>
    </w:p>
    <w:p w:rsidR="00922B0C" w:rsidRPr="008046D5" w:rsidRDefault="00632BEA">
      <w:pPr>
        <w:pStyle w:val="8"/>
        <w:numPr>
          <w:ilvl w:val="0"/>
          <w:numId w:val="9"/>
        </w:numPr>
        <w:spacing w:line="319" w:lineRule="auto"/>
        <w:ind w:left="420" w:hangingChars="200" w:hanging="420"/>
        <w:jc w:val="left"/>
        <w:rPr>
          <w:rFonts w:asciiTheme="minorEastAsia" w:eastAsiaTheme="minorEastAsia" w:hAnsiTheme="minorEastAsia"/>
          <w:sz w:val="21"/>
          <w:szCs w:val="21"/>
        </w:rPr>
      </w:pPr>
      <w:r w:rsidRPr="008046D5">
        <w:rPr>
          <w:rFonts w:asciiTheme="minorEastAsia" w:eastAsiaTheme="minorEastAsia" w:hAnsiTheme="minorEastAsia"/>
          <w:sz w:val="21"/>
          <w:szCs w:val="21"/>
        </w:rPr>
        <w:t>服务器：</w:t>
      </w:r>
    </w:p>
    <w:p w:rsidR="00922B0C" w:rsidRPr="008E42A2" w:rsidRDefault="00632BEA">
      <w:pPr>
        <w:ind w:firstLine="420"/>
        <w:jc w:val="left"/>
        <w:rPr>
          <w:rFonts w:asciiTheme="minorEastAsia" w:hAnsiTheme="minorEastAsia"/>
        </w:rPr>
      </w:pPr>
      <w:r w:rsidRPr="008E42A2">
        <w:rPr>
          <w:rFonts w:asciiTheme="minorEastAsia" w:hAnsiTheme="minorEastAsia"/>
          <w:szCs w:val="21"/>
        </w:rPr>
        <w:t>服务器使用spring boot构建，服务风格为Rest 风格，总共利用阿里云设置三个服务器集群，服务器集群分别为rest风格后端集群，应急响应服务器集群，nginx静态代理服务器集群。</w:t>
      </w:r>
    </w:p>
    <w:p w:rsidR="00922B0C" w:rsidRPr="008046D5" w:rsidRDefault="00632BEA">
      <w:pPr>
        <w:pStyle w:val="8"/>
        <w:numPr>
          <w:ilvl w:val="0"/>
          <w:numId w:val="9"/>
        </w:numPr>
        <w:spacing w:line="319" w:lineRule="auto"/>
        <w:ind w:left="420" w:hangingChars="200" w:hanging="420"/>
        <w:jc w:val="left"/>
        <w:rPr>
          <w:rFonts w:asciiTheme="minorEastAsia" w:eastAsiaTheme="minorEastAsia" w:hAnsiTheme="minorEastAsia"/>
          <w:sz w:val="21"/>
          <w:szCs w:val="21"/>
        </w:rPr>
      </w:pPr>
      <w:r w:rsidRPr="008046D5">
        <w:rPr>
          <w:rFonts w:asciiTheme="minorEastAsia" w:eastAsiaTheme="minorEastAsia" w:hAnsiTheme="minorEastAsia"/>
          <w:sz w:val="21"/>
          <w:szCs w:val="21"/>
        </w:rPr>
        <w:t>数据库：</w:t>
      </w:r>
    </w:p>
    <w:p w:rsidR="00922B0C" w:rsidRPr="008E42A2" w:rsidRDefault="00632BEA" w:rsidP="008046D5">
      <w:pPr>
        <w:ind w:firstLine="420"/>
        <w:jc w:val="left"/>
        <w:rPr>
          <w:rFonts w:asciiTheme="minorEastAsia" w:hAnsiTheme="minorEastAsia"/>
        </w:rPr>
      </w:pPr>
      <w:r w:rsidRPr="008E42A2">
        <w:rPr>
          <w:rFonts w:asciiTheme="minorEastAsia" w:hAnsiTheme="minorEastAsia"/>
          <w:szCs w:val="21"/>
        </w:rPr>
        <w:t>业务数据库与备份同城数据库同城温备份</w:t>
      </w:r>
    </w:p>
    <w:p w:rsidR="00922B0C" w:rsidRPr="008046D5" w:rsidRDefault="00632BEA">
      <w:pPr>
        <w:pStyle w:val="9"/>
        <w:spacing w:line="319" w:lineRule="auto"/>
        <w:jc w:val="left"/>
        <w:rPr>
          <w:rFonts w:asciiTheme="minorEastAsia" w:eastAsiaTheme="minorEastAsia" w:hAnsiTheme="minorEastAsia"/>
        </w:rPr>
      </w:pPr>
      <w:r w:rsidRPr="008046D5">
        <w:rPr>
          <w:rFonts w:asciiTheme="minorEastAsia" w:eastAsiaTheme="minorEastAsia" w:hAnsiTheme="minorEastAsia"/>
        </w:rPr>
        <w:t>（3）</w:t>
      </w:r>
      <w:r w:rsidR="008046D5" w:rsidRPr="008046D5">
        <w:rPr>
          <w:rFonts w:asciiTheme="minorEastAsia" w:eastAsiaTheme="minorEastAsia" w:hAnsiTheme="minorEastAsia"/>
        </w:rPr>
        <w:tab/>
      </w:r>
      <w:r w:rsidRPr="008046D5">
        <w:rPr>
          <w:rFonts w:asciiTheme="minorEastAsia" w:eastAsiaTheme="minorEastAsia" w:hAnsiTheme="minorEastAsia"/>
        </w:rPr>
        <w:t>CDN分发：</w:t>
      </w:r>
    </w:p>
    <w:p w:rsidR="00922B0C" w:rsidRPr="008E42A2" w:rsidRDefault="00632BEA">
      <w:pPr>
        <w:ind w:firstLine="420"/>
        <w:jc w:val="left"/>
        <w:rPr>
          <w:rFonts w:asciiTheme="minorEastAsia" w:hAnsiTheme="minorEastAsia"/>
        </w:rPr>
      </w:pPr>
      <w:r w:rsidRPr="008E42A2">
        <w:rPr>
          <w:rFonts w:asciiTheme="minorEastAsia" w:hAnsiTheme="minorEastAsia"/>
          <w:szCs w:val="21"/>
        </w:rPr>
        <w:t>利用阿里云的OSS建立静态资源存储，并使用其对应的CDN进行静态资源分发</w:t>
      </w:r>
    </w:p>
    <w:p w:rsidR="00922B0C" w:rsidRPr="008E42A2" w:rsidRDefault="00922B0C">
      <w:pPr>
        <w:rPr>
          <w:rFonts w:asciiTheme="minorEastAsia" w:hAnsiTheme="minorEastAsia"/>
        </w:rPr>
      </w:pPr>
    </w:p>
    <w:p w:rsidR="00922B0C" w:rsidRPr="008046D5" w:rsidRDefault="00632BEA">
      <w:pPr>
        <w:pStyle w:val="8"/>
        <w:numPr>
          <w:ilvl w:val="0"/>
          <w:numId w:val="10"/>
        </w:numPr>
        <w:spacing w:line="319" w:lineRule="auto"/>
        <w:ind w:left="482" w:hangingChars="200" w:hanging="482"/>
        <w:jc w:val="left"/>
        <w:rPr>
          <w:rFonts w:asciiTheme="minorEastAsia" w:eastAsiaTheme="minorEastAsia" w:hAnsiTheme="minorEastAsia"/>
          <w:b/>
        </w:rPr>
      </w:pPr>
      <w:r w:rsidRPr="008046D5">
        <w:rPr>
          <w:rFonts w:asciiTheme="minorEastAsia" w:eastAsiaTheme="minorEastAsia" w:hAnsiTheme="minorEastAsia"/>
          <w:b/>
          <w:kern w:val="0"/>
        </w:rPr>
        <w:lastRenderedPageBreak/>
        <w:t>项目</w:t>
      </w:r>
      <w:r w:rsidRPr="008046D5">
        <w:rPr>
          <w:rFonts w:asciiTheme="minorEastAsia" w:eastAsiaTheme="minorEastAsia" w:hAnsiTheme="minorEastAsia"/>
          <w:b/>
        </w:rPr>
        <w:t>软件服务内容</w:t>
      </w:r>
    </w:p>
    <w:p w:rsidR="00922B0C" w:rsidRPr="008046D5" w:rsidRDefault="00632BEA" w:rsidP="008046D5">
      <w:pPr>
        <w:pStyle w:val="8"/>
        <w:numPr>
          <w:ilvl w:val="0"/>
          <w:numId w:val="43"/>
        </w:numPr>
        <w:spacing w:line="319" w:lineRule="auto"/>
        <w:jc w:val="left"/>
        <w:rPr>
          <w:rFonts w:asciiTheme="minorEastAsia" w:eastAsiaTheme="minorEastAsia" w:hAnsiTheme="minorEastAsia"/>
          <w:b/>
          <w:sz w:val="21"/>
        </w:rPr>
      </w:pPr>
      <w:r w:rsidRPr="008046D5">
        <w:rPr>
          <w:rFonts w:asciiTheme="minorEastAsia" w:eastAsiaTheme="minorEastAsia" w:hAnsiTheme="minorEastAsia"/>
          <w:b/>
          <w:sz w:val="21"/>
        </w:rPr>
        <w:t>隔空手势</w:t>
      </w:r>
    </w:p>
    <w:p w:rsidR="00922B0C" w:rsidRPr="008E42A2" w:rsidRDefault="00632BEA">
      <w:pPr>
        <w:jc w:val="center"/>
        <w:rPr>
          <w:rFonts w:asciiTheme="minorEastAsia" w:hAnsiTheme="minorEastAsia"/>
        </w:rPr>
      </w:pPr>
      <w:r w:rsidRPr="008E42A2">
        <w:rPr>
          <w:rFonts w:asciiTheme="minorEastAsia" w:hAnsiTheme="minorEastAsia"/>
          <w:noProof/>
          <w:szCs w:val="21"/>
        </w:rPr>
        <w:drawing>
          <wp:inline distT="0" distB="0" distL="0" distR="0">
            <wp:extent cx="2876550" cy="29527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25"/>
                    <a:stretch>
                      <a:fillRect/>
                    </a:stretch>
                  </pic:blipFill>
                  <pic:spPr>
                    <a:xfrm>
                      <a:off x="0" y="0"/>
                      <a:ext cx="2876550" cy="2952750"/>
                    </a:xfrm>
                    <a:prstGeom prst="rect">
                      <a:avLst/>
                    </a:prstGeom>
                  </pic:spPr>
                </pic:pic>
              </a:graphicData>
            </a:graphic>
          </wp:inline>
        </w:drawing>
      </w:r>
    </w:p>
    <w:p w:rsidR="00922B0C" w:rsidRPr="008E42A2" w:rsidRDefault="00632BEA">
      <w:pPr>
        <w:jc w:val="center"/>
        <w:rPr>
          <w:rFonts w:asciiTheme="minorEastAsia" w:hAnsiTheme="minorEastAsia"/>
          <w:sz w:val="18"/>
          <w:szCs w:val="18"/>
        </w:rPr>
      </w:pPr>
      <w:r w:rsidRPr="008E42A2">
        <w:rPr>
          <w:rFonts w:asciiTheme="minorEastAsia" w:hAnsiTheme="minorEastAsia"/>
          <w:sz w:val="18"/>
          <w:szCs w:val="18"/>
        </w:rPr>
        <w:t>图 9-2 隔空手势</w:t>
      </w:r>
    </w:p>
    <w:p w:rsidR="00922B0C" w:rsidRPr="008E42A2" w:rsidRDefault="00632BEA" w:rsidP="008046D5">
      <w:pPr>
        <w:pStyle w:val="a8"/>
        <w:numPr>
          <w:ilvl w:val="0"/>
          <w:numId w:val="40"/>
        </w:numPr>
        <w:ind w:firstLineChars="0"/>
      </w:pPr>
      <w:r w:rsidRPr="008E42A2">
        <w:t>正对红外摄像头，虚空点击，露出人脸，即可唤醒设备。</w:t>
      </w:r>
    </w:p>
    <w:p w:rsidR="00922B0C" w:rsidRPr="008E42A2" w:rsidRDefault="00632BEA" w:rsidP="008046D5">
      <w:pPr>
        <w:pStyle w:val="a8"/>
        <w:numPr>
          <w:ilvl w:val="0"/>
          <w:numId w:val="40"/>
        </w:numPr>
        <w:ind w:firstLineChars="0"/>
      </w:pPr>
      <w:r w:rsidRPr="008E42A2">
        <w:t>正对红外摄像头待云台锁定你后即可随意移动了，手指上下滑动即可控制摄像头上下跟随手指移动。</w:t>
      </w:r>
    </w:p>
    <w:p w:rsidR="00922B0C" w:rsidRPr="008E42A2" w:rsidRDefault="00632BEA" w:rsidP="008046D5">
      <w:pPr>
        <w:pStyle w:val="a8"/>
        <w:numPr>
          <w:ilvl w:val="0"/>
          <w:numId w:val="40"/>
        </w:numPr>
        <w:ind w:firstLineChars="0"/>
      </w:pPr>
      <w:r w:rsidRPr="008E42A2">
        <w:t>在云台锁定模式下向斜上，斜下方移动手指，即可命令机器人返回座桩充电器休眠充电。</w:t>
      </w:r>
    </w:p>
    <w:p w:rsidR="008046D5" w:rsidRDefault="00632BEA" w:rsidP="008046D5">
      <w:pPr>
        <w:pStyle w:val="a8"/>
        <w:numPr>
          <w:ilvl w:val="0"/>
          <w:numId w:val="40"/>
        </w:numPr>
        <w:ind w:firstLineChars="0"/>
      </w:pPr>
      <w:r w:rsidRPr="008E42A2">
        <w:t>双指放缩动作即可控制机器人摄像头放缩。此场景适用于手动对焦，或远程视频时观察细小物品。</w:t>
      </w:r>
    </w:p>
    <w:p w:rsidR="00922B0C" w:rsidRPr="008E42A2" w:rsidRDefault="008046D5" w:rsidP="008046D5">
      <w:pPr>
        <w:widowControl/>
        <w:jc w:val="left"/>
      </w:pPr>
      <w:r>
        <w:br w:type="page"/>
      </w:r>
    </w:p>
    <w:p w:rsidR="00922B0C" w:rsidRPr="008046D5" w:rsidRDefault="00632BEA" w:rsidP="008046D5">
      <w:pPr>
        <w:pStyle w:val="8"/>
        <w:numPr>
          <w:ilvl w:val="0"/>
          <w:numId w:val="43"/>
        </w:numPr>
        <w:spacing w:line="319" w:lineRule="auto"/>
        <w:jc w:val="left"/>
        <w:rPr>
          <w:rFonts w:asciiTheme="minorEastAsia" w:eastAsiaTheme="minorEastAsia" w:hAnsiTheme="minorEastAsia"/>
          <w:b/>
          <w:sz w:val="21"/>
        </w:rPr>
      </w:pPr>
      <w:r w:rsidRPr="008046D5">
        <w:rPr>
          <w:rFonts w:asciiTheme="minorEastAsia" w:eastAsiaTheme="minorEastAsia" w:hAnsiTheme="minorEastAsia"/>
          <w:b/>
          <w:sz w:val="21"/>
        </w:rPr>
        <w:lastRenderedPageBreak/>
        <w:t>人脸识别</w:t>
      </w:r>
    </w:p>
    <w:p w:rsidR="00922B0C" w:rsidRPr="008E42A2" w:rsidRDefault="00632BEA">
      <w:pPr>
        <w:jc w:val="center"/>
        <w:rPr>
          <w:rFonts w:asciiTheme="minorEastAsia" w:hAnsiTheme="minorEastAsia"/>
        </w:rPr>
      </w:pPr>
      <w:r w:rsidRPr="008E42A2">
        <w:rPr>
          <w:rFonts w:asciiTheme="minorEastAsia" w:hAnsiTheme="minorEastAsia"/>
          <w:noProof/>
          <w:szCs w:val="21"/>
        </w:rPr>
        <w:drawing>
          <wp:inline distT="0" distB="0" distL="0" distR="0">
            <wp:extent cx="4449056" cy="2333767"/>
            <wp:effectExtent l="0" t="0" r="889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26"/>
                    <a:stretch>
                      <a:fillRect/>
                    </a:stretch>
                  </pic:blipFill>
                  <pic:spPr>
                    <a:xfrm>
                      <a:off x="0" y="0"/>
                      <a:ext cx="4474687" cy="2347212"/>
                    </a:xfrm>
                    <a:prstGeom prst="rect">
                      <a:avLst/>
                    </a:prstGeom>
                  </pic:spPr>
                </pic:pic>
              </a:graphicData>
            </a:graphic>
          </wp:inline>
        </w:drawing>
      </w:r>
    </w:p>
    <w:p w:rsidR="00922B0C" w:rsidRPr="008E42A2" w:rsidRDefault="00632BEA">
      <w:pPr>
        <w:jc w:val="center"/>
        <w:rPr>
          <w:rFonts w:asciiTheme="minorEastAsia" w:hAnsiTheme="minorEastAsia"/>
        </w:rPr>
      </w:pPr>
      <w:r w:rsidRPr="008E42A2">
        <w:rPr>
          <w:rFonts w:asciiTheme="minorEastAsia" w:hAnsiTheme="minorEastAsia"/>
          <w:sz w:val="18"/>
          <w:szCs w:val="18"/>
        </w:rPr>
        <w:t>图 9-3 人脸识别</w:t>
      </w:r>
    </w:p>
    <w:p w:rsidR="00922B0C" w:rsidRPr="008046D5" w:rsidRDefault="00632BEA" w:rsidP="008046D5">
      <w:pPr>
        <w:pStyle w:val="a8"/>
        <w:numPr>
          <w:ilvl w:val="0"/>
          <w:numId w:val="41"/>
        </w:numPr>
        <w:ind w:firstLineChars="0"/>
      </w:pPr>
      <w:r w:rsidRPr="008046D5">
        <w:t>在开机状态和摄像头对视</w:t>
      </w:r>
    </w:p>
    <w:p w:rsidR="00922B0C" w:rsidRPr="008046D5" w:rsidRDefault="00632BEA" w:rsidP="008046D5">
      <w:pPr>
        <w:pStyle w:val="a8"/>
        <w:numPr>
          <w:ilvl w:val="0"/>
          <w:numId w:val="41"/>
        </w:numPr>
        <w:ind w:firstLineChars="0"/>
      </w:pPr>
      <w:r w:rsidRPr="008046D5">
        <w:t>等待</w:t>
      </w:r>
      <w:r w:rsidRPr="008046D5">
        <w:t>1s</w:t>
      </w:r>
      <w:r w:rsidRPr="008046D5">
        <w:t>到</w:t>
      </w:r>
      <w:r w:rsidRPr="008046D5">
        <w:t>2s,</w:t>
      </w:r>
      <w:r w:rsidRPr="008046D5">
        <w:t>并眨眨眼睛。</w:t>
      </w:r>
    </w:p>
    <w:p w:rsidR="00922B0C" w:rsidRPr="008046D5" w:rsidRDefault="00632BEA" w:rsidP="008046D5">
      <w:pPr>
        <w:pStyle w:val="a8"/>
        <w:numPr>
          <w:ilvl w:val="0"/>
          <w:numId w:val="41"/>
        </w:numPr>
        <w:ind w:firstLineChars="0"/>
      </w:pPr>
      <w:r w:rsidRPr="008046D5">
        <w:t>使用虚空手势唤醒设备</w:t>
      </w:r>
    </w:p>
    <w:p w:rsidR="00922B0C" w:rsidRPr="008046D5" w:rsidRDefault="00632BEA" w:rsidP="008046D5">
      <w:pPr>
        <w:pStyle w:val="a8"/>
        <w:numPr>
          <w:ilvl w:val="0"/>
          <w:numId w:val="41"/>
        </w:numPr>
        <w:ind w:firstLineChars="0"/>
      </w:pPr>
      <w:r w:rsidRPr="008046D5">
        <w:t>可识别最多</w:t>
      </w:r>
      <w:r w:rsidRPr="008046D5">
        <w:t>14</w:t>
      </w:r>
      <w:r w:rsidRPr="008046D5">
        <w:t>个亲属的人脸</w:t>
      </w:r>
    </w:p>
    <w:p w:rsidR="00922B0C" w:rsidRPr="008046D5" w:rsidRDefault="00632BEA" w:rsidP="008046D5">
      <w:pPr>
        <w:pStyle w:val="8"/>
        <w:numPr>
          <w:ilvl w:val="0"/>
          <w:numId w:val="43"/>
        </w:numPr>
        <w:spacing w:line="319" w:lineRule="auto"/>
        <w:jc w:val="left"/>
        <w:rPr>
          <w:rFonts w:asciiTheme="minorEastAsia" w:eastAsiaTheme="minorEastAsia" w:hAnsiTheme="minorEastAsia"/>
          <w:b/>
          <w:sz w:val="21"/>
        </w:rPr>
      </w:pPr>
      <w:r w:rsidRPr="008046D5">
        <w:rPr>
          <w:rFonts w:asciiTheme="minorEastAsia" w:eastAsiaTheme="minorEastAsia" w:hAnsiTheme="minorEastAsia"/>
          <w:b/>
          <w:sz w:val="21"/>
        </w:rPr>
        <w:lastRenderedPageBreak/>
        <w:t>语音识别</w:t>
      </w:r>
    </w:p>
    <w:p w:rsidR="00922B0C" w:rsidRPr="008E42A2" w:rsidRDefault="00632BEA">
      <w:pPr>
        <w:jc w:val="center"/>
        <w:rPr>
          <w:rFonts w:asciiTheme="minorEastAsia" w:hAnsiTheme="minorEastAsia"/>
        </w:rPr>
      </w:pPr>
      <w:r w:rsidRPr="008E42A2">
        <w:rPr>
          <w:rFonts w:asciiTheme="minorEastAsia" w:hAnsiTheme="minorEastAsia"/>
          <w:noProof/>
          <w:szCs w:val="21"/>
        </w:rPr>
        <w:drawing>
          <wp:inline distT="0" distB="0" distL="0" distR="0">
            <wp:extent cx="3295935" cy="440672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27"/>
                    <a:stretch>
                      <a:fillRect/>
                    </a:stretch>
                  </pic:blipFill>
                  <pic:spPr>
                    <a:xfrm>
                      <a:off x="0" y="0"/>
                      <a:ext cx="3312574" cy="4428966"/>
                    </a:xfrm>
                    <a:prstGeom prst="rect">
                      <a:avLst/>
                    </a:prstGeom>
                  </pic:spPr>
                </pic:pic>
              </a:graphicData>
            </a:graphic>
          </wp:inline>
        </w:drawing>
      </w:r>
    </w:p>
    <w:p w:rsidR="00922B0C" w:rsidRPr="008E42A2" w:rsidRDefault="00632BEA">
      <w:pPr>
        <w:jc w:val="center"/>
        <w:rPr>
          <w:rFonts w:asciiTheme="minorEastAsia" w:hAnsiTheme="minorEastAsia"/>
        </w:rPr>
      </w:pPr>
      <w:r w:rsidRPr="008E42A2">
        <w:rPr>
          <w:rFonts w:asciiTheme="minorEastAsia" w:hAnsiTheme="minorEastAsia"/>
          <w:sz w:val="18"/>
          <w:szCs w:val="18"/>
        </w:rPr>
        <w:t>图 9-4 语音识别</w:t>
      </w:r>
    </w:p>
    <w:p w:rsidR="00922B0C" w:rsidRPr="008E42A2" w:rsidRDefault="00632BEA">
      <w:pPr>
        <w:jc w:val="left"/>
        <w:rPr>
          <w:rFonts w:asciiTheme="minorEastAsia" w:hAnsiTheme="minorEastAsia"/>
        </w:rPr>
      </w:pPr>
      <w:r w:rsidRPr="008E42A2">
        <w:rPr>
          <w:rFonts w:asciiTheme="minorEastAsia" w:hAnsiTheme="minorEastAsia"/>
          <w:szCs w:val="21"/>
        </w:rPr>
        <w:t>基于讯飞语音输入法</w:t>
      </w:r>
    </w:p>
    <w:p w:rsidR="00922B0C" w:rsidRPr="008E42A2" w:rsidRDefault="00632BEA">
      <w:pPr>
        <w:jc w:val="left"/>
        <w:rPr>
          <w:rFonts w:asciiTheme="minorEastAsia" w:hAnsiTheme="minorEastAsia"/>
        </w:rPr>
      </w:pPr>
      <w:r w:rsidRPr="008E42A2">
        <w:rPr>
          <w:rFonts w:asciiTheme="minorEastAsia" w:hAnsiTheme="minorEastAsia"/>
          <w:szCs w:val="21"/>
        </w:rPr>
        <w:t>若要获得最佳操作体验：</w:t>
      </w:r>
    </w:p>
    <w:p w:rsidR="00922B0C" w:rsidRPr="008046D5" w:rsidRDefault="00632BEA" w:rsidP="008046D5">
      <w:pPr>
        <w:pStyle w:val="a8"/>
        <w:numPr>
          <w:ilvl w:val="0"/>
          <w:numId w:val="42"/>
        </w:numPr>
        <w:ind w:firstLineChars="0"/>
      </w:pPr>
      <w:r w:rsidRPr="008046D5">
        <w:t>说话要清晰和自然。</w:t>
      </w:r>
    </w:p>
    <w:p w:rsidR="00922B0C" w:rsidRPr="008046D5" w:rsidRDefault="00632BEA" w:rsidP="008046D5">
      <w:pPr>
        <w:pStyle w:val="a8"/>
        <w:numPr>
          <w:ilvl w:val="0"/>
          <w:numId w:val="42"/>
        </w:numPr>
        <w:ind w:firstLineChars="0"/>
      </w:pPr>
      <w:r w:rsidRPr="008046D5">
        <w:t>仅说出</w:t>
      </w:r>
      <w:r w:rsidRPr="008046D5">
        <w:t>“</w:t>
      </w:r>
      <w:r w:rsidRPr="008046D5">
        <w:t>语音控制</w:t>
      </w:r>
      <w:r w:rsidRPr="008046D5">
        <w:t>”</w:t>
      </w:r>
      <w:r w:rsidRPr="008046D5">
        <w:t>命令、姓名（或名称）。说出命令时略停顿一下。</w:t>
      </w:r>
    </w:p>
    <w:p w:rsidR="00922B0C" w:rsidRPr="008046D5" w:rsidRDefault="00632BEA" w:rsidP="008046D5">
      <w:pPr>
        <w:pStyle w:val="a8"/>
        <w:numPr>
          <w:ilvl w:val="0"/>
          <w:numId w:val="42"/>
        </w:numPr>
        <w:ind w:firstLineChars="0"/>
      </w:pPr>
      <w:r w:rsidRPr="008046D5">
        <w:t>使用全名。</w:t>
      </w:r>
    </w:p>
    <w:p w:rsidR="00922B0C" w:rsidRPr="008046D5" w:rsidRDefault="00632BEA" w:rsidP="008046D5">
      <w:pPr>
        <w:pStyle w:val="8"/>
        <w:numPr>
          <w:ilvl w:val="0"/>
          <w:numId w:val="43"/>
        </w:numPr>
        <w:spacing w:line="319" w:lineRule="auto"/>
        <w:jc w:val="left"/>
        <w:rPr>
          <w:rFonts w:asciiTheme="minorEastAsia" w:eastAsiaTheme="minorEastAsia" w:hAnsiTheme="minorEastAsia"/>
          <w:b/>
          <w:sz w:val="21"/>
        </w:rPr>
      </w:pPr>
      <w:r w:rsidRPr="008046D5">
        <w:rPr>
          <w:rFonts w:asciiTheme="minorEastAsia" w:eastAsiaTheme="minorEastAsia" w:hAnsiTheme="minorEastAsia"/>
          <w:b/>
          <w:sz w:val="21"/>
        </w:rPr>
        <w:t>拟人情绪</w:t>
      </w:r>
    </w:p>
    <w:p w:rsidR="00922B0C" w:rsidRPr="008E42A2" w:rsidRDefault="00632BEA">
      <w:pPr>
        <w:jc w:val="left"/>
        <w:rPr>
          <w:rFonts w:asciiTheme="minorEastAsia" w:hAnsiTheme="minorEastAsia"/>
        </w:rPr>
      </w:pPr>
      <w:r w:rsidRPr="008E42A2">
        <w:rPr>
          <w:rFonts w:asciiTheme="minorEastAsia" w:hAnsiTheme="minorEastAsia"/>
          <w:b/>
          <w:bCs/>
          <w:szCs w:val="21"/>
        </w:rPr>
        <w:t>好感度：</w:t>
      </w:r>
    </w:p>
    <w:p w:rsidR="00922B0C" w:rsidRPr="008E42A2" w:rsidRDefault="00632BEA">
      <w:pPr>
        <w:ind w:firstLine="420"/>
        <w:jc w:val="left"/>
        <w:rPr>
          <w:rFonts w:asciiTheme="minorEastAsia" w:hAnsiTheme="minorEastAsia"/>
        </w:rPr>
      </w:pPr>
      <w:r w:rsidRPr="008E42A2">
        <w:rPr>
          <w:rFonts w:asciiTheme="minorEastAsia" w:hAnsiTheme="minorEastAsia"/>
          <w:szCs w:val="21"/>
        </w:rPr>
        <w:t>对主人好感度较高，随机对一些亲属好感度设置为较低。好感度高低决定了night机器人的行为。</w:t>
      </w:r>
    </w:p>
    <w:p w:rsidR="00922B0C" w:rsidRPr="008E42A2" w:rsidRDefault="00632BEA">
      <w:pPr>
        <w:jc w:val="left"/>
        <w:rPr>
          <w:rFonts w:asciiTheme="minorEastAsia" w:hAnsiTheme="minorEastAsia"/>
        </w:rPr>
      </w:pPr>
      <w:r w:rsidRPr="008E42A2">
        <w:rPr>
          <w:rFonts w:asciiTheme="minorEastAsia" w:hAnsiTheme="minorEastAsia"/>
          <w:b/>
          <w:bCs/>
          <w:szCs w:val="21"/>
        </w:rPr>
        <w:t>开心和悲伤：</w:t>
      </w:r>
    </w:p>
    <w:p w:rsidR="00922B0C" w:rsidRPr="008E42A2" w:rsidRDefault="00632BEA">
      <w:pPr>
        <w:ind w:firstLine="420"/>
        <w:jc w:val="left"/>
        <w:rPr>
          <w:rFonts w:asciiTheme="minorEastAsia" w:hAnsiTheme="minorEastAsia"/>
        </w:rPr>
      </w:pPr>
      <w:r w:rsidRPr="008E42A2">
        <w:rPr>
          <w:rFonts w:asciiTheme="minorEastAsia" w:hAnsiTheme="minorEastAsia"/>
          <w:szCs w:val="21"/>
        </w:rPr>
        <w:t>悲伤大概率触发于雨天阴天，或者用户频繁调用相同指令，恶意调用指令，表现为行为缓慢，云台停止跟随用户指令不响应等。</w:t>
      </w:r>
    </w:p>
    <w:p w:rsidR="00922B0C" w:rsidRPr="008E42A2" w:rsidRDefault="00632BEA">
      <w:pPr>
        <w:ind w:firstLine="420"/>
        <w:jc w:val="left"/>
        <w:rPr>
          <w:rFonts w:asciiTheme="minorEastAsia" w:hAnsiTheme="minorEastAsia"/>
        </w:rPr>
      </w:pPr>
      <w:r w:rsidRPr="008E42A2">
        <w:rPr>
          <w:rFonts w:asciiTheme="minorEastAsia" w:hAnsiTheme="minorEastAsia"/>
          <w:szCs w:val="21"/>
        </w:rPr>
        <w:t>开心为主要情绪，即使用正常，显示器面带微笑。</w:t>
      </w:r>
    </w:p>
    <w:p w:rsidR="00922B0C" w:rsidRPr="008E42A2" w:rsidRDefault="00632BEA">
      <w:pPr>
        <w:jc w:val="left"/>
        <w:rPr>
          <w:rFonts w:asciiTheme="minorEastAsia" w:hAnsiTheme="minorEastAsia"/>
        </w:rPr>
      </w:pPr>
      <w:r w:rsidRPr="008E42A2">
        <w:rPr>
          <w:rFonts w:asciiTheme="minorEastAsia" w:hAnsiTheme="minorEastAsia"/>
          <w:b/>
          <w:bCs/>
          <w:szCs w:val="21"/>
        </w:rPr>
        <w:t>充电打呼噜：</w:t>
      </w:r>
    </w:p>
    <w:p w:rsidR="00922B0C" w:rsidRPr="008E42A2" w:rsidRDefault="00632BEA">
      <w:pPr>
        <w:ind w:firstLine="420"/>
        <w:jc w:val="left"/>
        <w:rPr>
          <w:rFonts w:asciiTheme="minorEastAsia" w:hAnsiTheme="minorEastAsia"/>
        </w:rPr>
      </w:pPr>
      <w:r w:rsidRPr="008E42A2">
        <w:rPr>
          <w:rFonts w:asciiTheme="minorEastAsia" w:hAnsiTheme="minorEastAsia"/>
          <w:szCs w:val="21"/>
        </w:rPr>
        <w:t>触发概率低，根据充电前心情，充电电量，随机函数等综合决定。</w:t>
      </w:r>
    </w:p>
    <w:p w:rsidR="00922B0C" w:rsidRPr="008046D5" w:rsidRDefault="00632BEA" w:rsidP="008046D5">
      <w:pPr>
        <w:pStyle w:val="8"/>
        <w:numPr>
          <w:ilvl w:val="0"/>
          <w:numId w:val="43"/>
        </w:numPr>
        <w:spacing w:line="319" w:lineRule="auto"/>
        <w:jc w:val="left"/>
        <w:rPr>
          <w:rFonts w:asciiTheme="minorEastAsia" w:eastAsiaTheme="minorEastAsia" w:hAnsiTheme="minorEastAsia"/>
          <w:b/>
          <w:sz w:val="21"/>
        </w:rPr>
      </w:pPr>
      <w:r w:rsidRPr="008046D5">
        <w:rPr>
          <w:rFonts w:asciiTheme="minorEastAsia" w:eastAsiaTheme="minorEastAsia" w:hAnsiTheme="minorEastAsia"/>
          <w:b/>
          <w:sz w:val="21"/>
        </w:rPr>
        <w:lastRenderedPageBreak/>
        <w:t>开放平台</w:t>
      </w:r>
    </w:p>
    <w:p w:rsidR="00922B0C" w:rsidRPr="008046D5" w:rsidRDefault="00632BEA">
      <w:pPr>
        <w:pStyle w:val="8"/>
        <w:numPr>
          <w:ilvl w:val="0"/>
          <w:numId w:val="16"/>
        </w:numPr>
        <w:ind w:left="420" w:hangingChars="200" w:hanging="420"/>
        <w:jc w:val="left"/>
        <w:rPr>
          <w:rFonts w:asciiTheme="minorEastAsia" w:eastAsiaTheme="minorEastAsia" w:hAnsiTheme="minorEastAsia"/>
        </w:rPr>
      </w:pPr>
      <w:r w:rsidRPr="008046D5">
        <w:rPr>
          <w:rFonts w:asciiTheme="minorEastAsia" w:eastAsiaTheme="minorEastAsia" w:hAnsiTheme="minorEastAsia"/>
          <w:bCs/>
          <w:sz w:val="21"/>
          <w:szCs w:val="21"/>
        </w:rPr>
        <w:t>技能设计</w:t>
      </w:r>
    </w:p>
    <w:p w:rsidR="00922B0C" w:rsidRPr="008E42A2" w:rsidRDefault="00632BEA">
      <w:pPr>
        <w:ind w:firstLine="420"/>
        <w:jc w:val="left"/>
        <w:rPr>
          <w:rFonts w:asciiTheme="minorEastAsia" w:hAnsiTheme="minorEastAsia"/>
        </w:rPr>
      </w:pPr>
      <w:r w:rsidRPr="008E42A2">
        <w:rPr>
          <w:rFonts w:asciiTheme="minorEastAsia" w:hAnsiTheme="minorEastAsia"/>
          <w:szCs w:val="21"/>
        </w:rPr>
        <w:t>第三方可根据api扩展隔空手势，拟人情绪，语音指令。</w:t>
      </w:r>
    </w:p>
    <w:p w:rsidR="00922B0C" w:rsidRPr="008046D5" w:rsidRDefault="00632BEA">
      <w:pPr>
        <w:pStyle w:val="8"/>
        <w:numPr>
          <w:ilvl w:val="0"/>
          <w:numId w:val="16"/>
        </w:numPr>
        <w:ind w:left="420" w:hangingChars="200" w:hanging="420"/>
        <w:jc w:val="left"/>
        <w:rPr>
          <w:rFonts w:asciiTheme="minorEastAsia" w:eastAsiaTheme="minorEastAsia" w:hAnsiTheme="minorEastAsia"/>
        </w:rPr>
      </w:pPr>
      <w:r w:rsidRPr="008046D5">
        <w:rPr>
          <w:rFonts w:asciiTheme="minorEastAsia" w:eastAsiaTheme="minorEastAsia" w:hAnsiTheme="minorEastAsia"/>
          <w:bCs/>
          <w:sz w:val="21"/>
          <w:szCs w:val="21"/>
        </w:rPr>
        <w:t>智能家电接入</w:t>
      </w:r>
    </w:p>
    <w:p w:rsidR="00922B0C" w:rsidRPr="008E42A2" w:rsidRDefault="00632BEA">
      <w:pPr>
        <w:ind w:firstLine="420"/>
        <w:jc w:val="left"/>
        <w:rPr>
          <w:rFonts w:asciiTheme="minorEastAsia" w:hAnsiTheme="minorEastAsia"/>
        </w:rPr>
      </w:pPr>
      <w:r w:rsidRPr="008E42A2">
        <w:rPr>
          <w:rFonts w:asciiTheme="minorEastAsia" w:hAnsiTheme="minorEastAsia"/>
          <w:szCs w:val="21"/>
        </w:rPr>
        <w:t>通过和第三方智能家电的兼容，实现控制窗帘升降，空调开关，音乐播放，室内温度检测，室内灯光控制等功能。</w:t>
      </w:r>
    </w:p>
    <w:p w:rsidR="00922B0C" w:rsidRPr="008E42A2" w:rsidRDefault="00922B0C">
      <w:pPr>
        <w:rPr>
          <w:rFonts w:asciiTheme="minorEastAsia" w:hAnsiTheme="minorEastAsia"/>
        </w:rPr>
      </w:pPr>
    </w:p>
    <w:p w:rsidR="00922B0C" w:rsidRPr="008046D5" w:rsidRDefault="00632BEA" w:rsidP="00170F55">
      <w:pPr>
        <w:pStyle w:val="2"/>
      </w:pPr>
      <w:bookmarkStart w:id="27" w:name="_Toc4701755"/>
      <w:r w:rsidRPr="008046D5">
        <w:rPr>
          <w:kern w:val="0"/>
        </w:rPr>
        <w:t>第三节</w:t>
      </w:r>
      <w:r w:rsidRPr="008046D5">
        <w:t xml:space="preserve"> </w:t>
      </w:r>
      <w:r w:rsidRPr="008046D5">
        <w:t>用户隐私安全和人身安全保障</w:t>
      </w:r>
      <w:r w:rsidRPr="00170F55">
        <w:t>(</w:t>
      </w:r>
      <w:r w:rsidRPr="00170F55">
        <w:t>使用</w:t>
      </w:r>
      <w:r w:rsidRPr="00170F55">
        <w:t>XXTEA</w:t>
      </w:r>
      <w:r w:rsidRPr="00170F55">
        <w:t>加密算法</w:t>
      </w:r>
      <w:r w:rsidRPr="00170F55">
        <w:t>)</w:t>
      </w:r>
      <w:bookmarkEnd w:id="27"/>
    </w:p>
    <w:p w:rsidR="00922B0C" w:rsidRPr="008E42A2" w:rsidRDefault="00632BEA">
      <w:pPr>
        <w:ind w:firstLine="420"/>
        <w:jc w:val="left"/>
        <w:rPr>
          <w:rFonts w:asciiTheme="minorEastAsia" w:hAnsiTheme="minorEastAsia"/>
        </w:rPr>
      </w:pPr>
      <w:r w:rsidRPr="008E42A2">
        <w:rPr>
          <w:rFonts w:asciiTheme="minorEastAsia" w:hAnsiTheme="minorEastAsia"/>
          <w:szCs w:val="21"/>
        </w:rPr>
        <w:t>你的个人数据理应在设备端就一直受到严密保护，除非有你允许，否则绝不能被分享出去。因此，我们在自己的产品中内置了加密技术、设备端的智能技术以及其他各类工具，让你以自己的方式，分享你愿意分享的内容。我们还采用分离隐私这样的技术，在提升用户体验的同时，保护你共享给 night 的信息。加密技术在 night分析你的数据之前，为数据添加随机信息，这样我们就无法将这些数据与你的设备关联。只有当你的数据与大量其他用户的数据相结合，平均掉随机添加的信息时，相关的模式才会显现。而这些模式，能够帮助night深入了解人们如何使用他们的设备，同时避免收集与个人相关的信息。</w:t>
      </w:r>
    </w:p>
    <w:p w:rsidR="00922B0C" w:rsidRPr="008046D5" w:rsidRDefault="00632BEA">
      <w:pPr>
        <w:pStyle w:val="9"/>
        <w:spacing w:line="319" w:lineRule="auto"/>
        <w:jc w:val="left"/>
        <w:rPr>
          <w:rFonts w:asciiTheme="minorEastAsia" w:eastAsiaTheme="minorEastAsia" w:hAnsiTheme="minorEastAsia"/>
          <w:b/>
        </w:rPr>
      </w:pPr>
      <w:r w:rsidRPr="008046D5">
        <w:rPr>
          <w:rFonts w:asciiTheme="minorEastAsia" w:eastAsiaTheme="minorEastAsia" w:hAnsiTheme="minorEastAsia"/>
          <w:b/>
        </w:rPr>
        <w:t>（1） 加密</w:t>
      </w:r>
    </w:p>
    <w:p w:rsidR="00922B0C" w:rsidRPr="008E42A2" w:rsidRDefault="00632BEA">
      <w:pPr>
        <w:ind w:firstLine="420"/>
        <w:jc w:val="left"/>
        <w:rPr>
          <w:rFonts w:asciiTheme="minorEastAsia" w:hAnsiTheme="minorEastAsia"/>
        </w:rPr>
      </w:pPr>
      <w:r w:rsidRPr="008E42A2">
        <w:rPr>
          <w:rFonts w:asciiTheme="minorEastAsia" w:hAnsiTheme="minorEastAsia"/>
          <w:szCs w:val="21"/>
        </w:rPr>
        <w:t>每一次请求都受到加密保护。无论是在线视频还是支付账单，是使用照片云存储还是手势指令，你都会用到加密技术。加密技术将你的数据转换为无法破译的文本，且必须使用正确的密钥才能读取。我们很早就在实验室的文件保险箱app和 数据保护功能中自动包含了原生操作系统支持的磁盘加密技术。另外，我们拒绝为我们的任何产品设置后门。</w:t>
      </w:r>
    </w:p>
    <w:p w:rsidR="00922B0C" w:rsidRPr="008046D5" w:rsidRDefault="00632BEA">
      <w:pPr>
        <w:pStyle w:val="9"/>
        <w:spacing w:line="319" w:lineRule="auto"/>
        <w:jc w:val="left"/>
        <w:rPr>
          <w:rFonts w:asciiTheme="minorEastAsia" w:eastAsiaTheme="minorEastAsia" w:hAnsiTheme="minorEastAsia"/>
          <w:b/>
        </w:rPr>
      </w:pPr>
      <w:r w:rsidRPr="008046D5">
        <w:rPr>
          <w:rFonts w:asciiTheme="minorEastAsia" w:eastAsiaTheme="minorEastAsia" w:hAnsiTheme="minorEastAsia"/>
          <w:b/>
        </w:rPr>
        <w:t>（2）分析数据</w:t>
      </w:r>
    </w:p>
    <w:p w:rsidR="00922B0C" w:rsidRPr="008E42A2" w:rsidRDefault="00632BEA">
      <w:pPr>
        <w:ind w:firstLine="420"/>
        <w:jc w:val="left"/>
        <w:rPr>
          <w:rFonts w:asciiTheme="minorEastAsia" w:hAnsiTheme="minorEastAsia"/>
        </w:rPr>
      </w:pPr>
      <w:r w:rsidRPr="008E42A2">
        <w:rPr>
          <w:rFonts w:asciiTheme="minorEastAsia" w:hAnsiTheme="minorEastAsia"/>
          <w:szCs w:val="21"/>
        </w:rPr>
        <w:t>你的设备及配对的night机器人的分析数据，可通过你的 iOS 或安卓设备收集起来并发送给night进行分析。所收集的信息不会涉及你的个人身份，且只有在获得你明确同意后才会发送给night公司。分析数据通常包括硬件和操作系统规格、性能统计数据，以及有关你设备和应用软件使用方式的数据。在收集这些数据时，个人数据或者根本不会被录入，或者在发送给night之前已从报告中删除，或已采用加密隐私这类技术加以保护。</w:t>
      </w:r>
    </w:p>
    <w:p w:rsidR="00922B0C" w:rsidRPr="008E42A2" w:rsidRDefault="00632BEA">
      <w:pPr>
        <w:ind w:firstLine="420"/>
        <w:jc w:val="left"/>
        <w:rPr>
          <w:rFonts w:asciiTheme="minorEastAsia" w:hAnsiTheme="minorEastAsia"/>
        </w:rPr>
      </w:pPr>
      <w:r w:rsidRPr="008E42A2">
        <w:rPr>
          <w:rFonts w:asciiTheme="minorEastAsia" w:hAnsiTheme="minorEastAsia"/>
          <w:szCs w:val="21"/>
        </w:rPr>
        <w:t>我们利用加密隐私技术收集的信息将帮助我们改进服务，而不会以损害个人隐私为代价。例如，该技术改进了手势控制和人脸识别。</w:t>
      </w:r>
    </w:p>
    <w:p w:rsidR="00922B0C" w:rsidRPr="008E42A2" w:rsidRDefault="00632BEA">
      <w:pPr>
        <w:ind w:firstLine="420"/>
        <w:jc w:val="left"/>
        <w:rPr>
          <w:rFonts w:asciiTheme="minorEastAsia" w:hAnsiTheme="minorEastAsia"/>
        </w:rPr>
      </w:pPr>
      <w:r w:rsidRPr="008E42A2">
        <w:rPr>
          <w:rFonts w:asciiTheme="minorEastAsia" w:hAnsiTheme="minorEastAsia"/>
          <w:szCs w:val="21"/>
        </w:rPr>
        <w:t>现在，我们会识别 app 中的常用数据类型，以及使用中可能导致性能问题的操作。有了这些信息，我们将可以与开发者合作改进你的体验，同时又不会透露任何有关你个人使</w:t>
      </w:r>
      <w:r w:rsidRPr="008E42A2">
        <w:rPr>
          <w:rFonts w:asciiTheme="minorEastAsia" w:hAnsiTheme="minorEastAsia"/>
          <w:szCs w:val="21"/>
        </w:rPr>
        <w:lastRenderedPageBreak/>
        <w:t>用行为的信息。</w:t>
      </w:r>
    </w:p>
    <w:p w:rsidR="00922B0C" w:rsidRPr="008E42A2" w:rsidRDefault="00632BEA">
      <w:pPr>
        <w:ind w:firstLine="420"/>
        <w:jc w:val="left"/>
        <w:rPr>
          <w:rFonts w:asciiTheme="minorEastAsia" w:hAnsiTheme="minorEastAsia"/>
        </w:rPr>
      </w:pPr>
      <w:r w:rsidRPr="008E42A2">
        <w:rPr>
          <w:rFonts w:asciiTheme="minorEastAsia" w:hAnsiTheme="minorEastAsia"/>
          <w:szCs w:val="21"/>
        </w:rPr>
        <w:t>在获得你明确同意的前提下，本公司可通过分析你的照片云盘使用情况和从你账户收集的数据，进一步改进人脸识别及生物情绪和其他智能功能。我们只会对已经过隐私保护强化技术处理的数据进行分析，这样可确保它们无法关联到你本人或者你的账户。</w:t>
      </w:r>
    </w:p>
    <w:p w:rsidR="00922B0C" w:rsidRPr="008E42A2" w:rsidRDefault="00632BEA" w:rsidP="00C52948">
      <w:pPr>
        <w:pStyle w:val="1"/>
      </w:pPr>
      <w:bookmarkStart w:id="28" w:name="_Toc4701756"/>
      <w:r w:rsidRPr="008E42A2">
        <w:t>第十章</w:t>
      </w:r>
      <w:r w:rsidRPr="008E42A2">
        <w:t xml:space="preserve"> </w:t>
      </w:r>
      <w:r w:rsidRPr="008E42A2">
        <w:t>市场营销</w:t>
      </w:r>
      <w:bookmarkEnd w:id="28"/>
    </w:p>
    <w:p w:rsidR="00922B0C" w:rsidRPr="008046D5" w:rsidRDefault="00632BEA" w:rsidP="00170F55">
      <w:pPr>
        <w:pStyle w:val="2"/>
      </w:pPr>
      <w:bookmarkStart w:id="29" w:name="_Toc4701757"/>
      <w:r w:rsidRPr="008046D5">
        <w:t>第一节</w:t>
      </w:r>
      <w:r w:rsidRPr="008046D5">
        <w:t xml:space="preserve"> </w:t>
      </w:r>
      <w:r w:rsidRPr="008046D5">
        <w:t>企业发展规划</w:t>
      </w:r>
      <w:bookmarkEnd w:id="29"/>
    </w:p>
    <w:p w:rsidR="00922B0C" w:rsidRPr="00380B31" w:rsidRDefault="00632BEA">
      <w:pPr>
        <w:pStyle w:val="8"/>
        <w:numPr>
          <w:ilvl w:val="0"/>
          <w:numId w:val="17"/>
        </w:numPr>
        <w:ind w:left="422" w:hangingChars="200" w:hanging="422"/>
        <w:jc w:val="left"/>
        <w:rPr>
          <w:rFonts w:asciiTheme="minorEastAsia" w:eastAsiaTheme="minorEastAsia" w:hAnsiTheme="minorEastAsia"/>
          <w:b/>
        </w:rPr>
      </w:pPr>
      <w:r w:rsidRPr="00380B31">
        <w:rPr>
          <w:rFonts w:asciiTheme="minorEastAsia" w:eastAsiaTheme="minorEastAsia" w:hAnsiTheme="minorEastAsia"/>
          <w:b/>
          <w:sz w:val="21"/>
          <w:szCs w:val="21"/>
        </w:rPr>
        <w:t>稳定发展利用线上众筹进行起步</w:t>
      </w:r>
    </w:p>
    <w:p w:rsidR="00922B0C" w:rsidRPr="008E42A2" w:rsidRDefault="00922B0C">
      <w:pPr>
        <w:jc w:val="left"/>
        <w:rPr>
          <w:rFonts w:asciiTheme="minorEastAsia" w:hAnsiTheme="minorEastAsia"/>
        </w:rPr>
      </w:pPr>
    </w:p>
    <w:p w:rsidR="00922B0C" w:rsidRPr="008E42A2" w:rsidRDefault="00632BEA">
      <w:pPr>
        <w:jc w:val="left"/>
        <w:rPr>
          <w:rFonts w:asciiTheme="minorEastAsia" w:hAnsiTheme="minorEastAsia"/>
        </w:rPr>
      </w:pPr>
      <w:r w:rsidRPr="008E42A2">
        <w:rPr>
          <w:rFonts w:asciiTheme="minorEastAsia" w:hAnsiTheme="minorEastAsia"/>
          <w:szCs w:val="21"/>
        </w:rPr>
        <w:t>①</w:t>
      </w:r>
      <w:r w:rsidR="008046D5">
        <w:rPr>
          <w:rFonts w:asciiTheme="minorEastAsia" w:hAnsiTheme="minorEastAsia"/>
          <w:szCs w:val="21"/>
        </w:rPr>
        <w:t xml:space="preserve"> </w:t>
      </w:r>
      <w:r w:rsidRPr="008E42A2">
        <w:rPr>
          <w:rFonts w:asciiTheme="minorEastAsia" w:hAnsiTheme="minorEastAsia"/>
          <w:szCs w:val="21"/>
        </w:rPr>
        <w:t>在市场需求稳定，并且产品处于市场饱和前期；可维持原有产品市场。</w:t>
      </w:r>
    </w:p>
    <w:p w:rsidR="00922B0C" w:rsidRPr="008E42A2" w:rsidRDefault="00922B0C">
      <w:pPr>
        <w:jc w:val="left"/>
        <w:rPr>
          <w:rFonts w:asciiTheme="minorEastAsia" w:hAnsiTheme="minorEastAsia"/>
        </w:rPr>
      </w:pPr>
    </w:p>
    <w:p w:rsidR="00922B0C" w:rsidRPr="008E42A2" w:rsidRDefault="00632BEA">
      <w:pPr>
        <w:jc w:val="left"/>
        <w:rPr>
          <w:rFonts w:asciiTheme="minorEastAsia" w:hAnsiTheme="minorEastAsia"/>
        </w:rPr>
      </w:pPr>
      <w:r w:rsidRPr="008E42A2">
        <w:rPr>
          <w:rFonts w:asciiTheme="minorEastAsia" w:hAnsiTheme="minorEastAsia"/>
          <w:szCs w:val="21"/>
        </w:rPr>
        <w:t>②</w:t>
      </w:r>
      <w:r w:rsidR="008046D5">
        <w:rPr>
          <w:rFonts w:asciiTheme="minorEastAsia" w:hAnsiTheme="minorEastAsia"/>
          <w:szCs w:val="21"/>
        </w:rPr>
        <w:t xml:space="preserve"> </w:t>
      </w:r>
      <w:r w:rsidRPr="008E42A2">
        <w:rPr>
          <w:rFonts w:asciiTheme="minorEastAsia" w:hAnsiTheme="minorEastAsia"/>
          <w:szCs w:val="21"/>
        </w:rPr>
        <w:t>在市场需求稳定，但产品处于市场饱和后期；可采取改善现有产品，维持原市场。</w:t>
      </w:r>
    </w:p>
    <w:p w:rsidR="00922B0C" w:rsidRPr="008E42A2" w:rsidRDefault="00922B0C">
      <w:pPr>
        <w:jc w:val="left"/>
        <w:rPr>
          <w:rFonts w:asciiTheme="minorEastAsia" w:hAnsiTheme="minorEastAsia"/>
        </w:rPr>
      </w:pPr>
    </w:p>
    <w:p w:rsidR="00922B0C" w:rsidRPr="008E42A2" w:rsidRDefault="00632BEA">
      <w:pPr>
        <w:jc w:val="left"/>
        <w:rPr>
          <w:rFonts w:asciiTheme="minorEastAsia" w:hAnsiTheme="minorEastAsia"/>
        </w:rPr>
      </w:pPr>
      <w:r w:rsidRPr="008E42A2">
        <w:rPr>
          <w:rFonts w:asciiTheme="minorEastAsia" w:hAnsiTheme="minorEastAsia"/>
          <w:szCs w:val="21"/>
        </w:rPr>
        <w:t>③</w:t>
      </w:r>
      <w:r w:rsidR="008046D5">
        <w:rPr>
          <w:rFonts w:asciiTheme="minorEastAsia" w:hAnsiTheme="minorEastAsia"/>
          <w:szCs w:val="21"/>
        </w:rPr>
        <w:t xml:space="preserve"> </w:t>
      </w:r>
      <w:r w:rsidRPr="008E42A2">
        <w:rPr>
          <w:rFonts w:asciiTheme="minorEastAsia" w:hAnsiTheme="minorEastAsia"/>
          <w:szCs w:val="21"/>
        </w:rPr>
        <w:t>利用原有产品发展成人市场。</w:t>
      </w:r>
    </w:p>
    <w:p w:rsidR="00922B0C" w:rsidRPr="008E42A2" w:rsidRDefault="00922B0C">
      <w:pPr>
        <w:jc w:val="left"/>
        <w:rPr>
          <w:rFonts w:asciiTheme="minorEastAsia" w:hAnsiTheme="minorEastAsia"/>
        </w:rPr>
      </w:pPr>
    </w:p>
    <w:p w:rsidR="00922B0C" w:rsidRPr="00380B31" w:rsidRDefault="00632BEA">
      <w:pPr>
        <w:pStyle w:val="8"/>
        <w:numPr>
          <w:ilvl w:val="0"/>
          <w:numId w:val="17"/>
        </w:numPr>
        <w:ind w:left="422" w:hangingChars="200" w:hanging="422"/>
        <w:jc w:val="left"/>
        <w:rPr>
          <w:rFonts w:asciiTheme="minorEastAsia" w:eastAsiaTheme="minorEastAsia" w:hAnsiTheme="minorEastAsia"/>
          <w:b/>
        </w:rPr>
      </w:pPr>
      <w:r w:rsidRPr="00380B31">
        <w:rPr>
          <w:rFonts w:asciiTheme="minorEastAsia" w:eastAsiaTheme="minorEastAsia" w:hAnsiTheme="minorEastAsia"/>
          <w:b/>
          <w:sz w:val="21"/>
          <w:szCs w:val="21"/>
        </w:rPr>
        <w:t>创新发展，新研制机器人（基于内部资源稳固及丰盈的基础上）</w:t>
      </w:r>
    </w:p>
    <w:p w:rsidR="00922B0C" w:rsidRPr="008E42A2" w:rsidRDefault="00922B0C">
      <w:pPr>
        <w:jc w:val="left"/>
        <w:rPr>
          <w:rFonts w:asciiTheme="minorEastAsia" w:hAnsiTheme="minorEastAsia"/>
        </w:rPr>
      </w:pPr>
    </w:p>
    <w:p w:rsidR="00922B0C" w:rsidRPr="008E42A2" w:rsidRDefault="00632BEA">
      <w:pPr>
        <w:jc w:val="left"/>
        <w:rPr>
          <w:rFonts w:asciiTheme="minorEastAsia" w:hAnsiTheme="minorEastAsia"/>
        </w:rPr>
      </w:pPr>
      <w:r w:rsidRPr="008E42A2">
        <w:rPr>
          <w:rFonts w:asciiTheme="minorEastAsia" w:hAnsiTheme="minorEastAsia"/>
          <w:szCs w:val="21"/>
        </w:rPr>
        <w:t>①</w:t>
      </w:r>
      <w:r w:rsidR="008046D5">
        <w:rPr>
          <w:rFonts w:asciiTheme="minorEastAsia" w:hAnsiTheme="minorEastAsia"/>
          <w:szCs w:val="21"/>
        </w:rPr>
        <w:t xml:space="preserve"> </w:t>
      </w:r>
      <w:r w:rsidRPr="008E42A2">
        <w:rPr>
          <w:rFonts w:asciiTheme="minorEastAsia" w:hAnsiTheme="minorEastAsia"/>
          <w:szCs w:val="21"/>
        </w:rPr>
        <w:t>开发新的产品。</w:t>
      </w:r>
    </w:p>
    <w:p w:rsidR="00922B0C" w:rsidRPr="008046D5" w:rsidRDefault="00632BEA" w:rsidP="008046D5">
      <w:pPr>
        <w:pStyle w:val="8"/>
        <w:spacing w:line="319" w:lineRule="auto"/>
        <w:jc w:val="left"/>
        <w:rPr>
          <w:rFonts w:asciiTheme="minorEastAsia" w:eastAsiaTheme="minorEastAsia" w:hAnsiTheme="minorEastAsia"/>
          <w:b/>
        </w:rPr>
      </w:pPr>
      <w:r w:rsidRPr="008046D5">
        <w:rPr>
          <w:rFonts w:asciiTheme="minorEastAsia" w:eastAsiaTheme="minorEastAsia" w:hAnsiTheme="minorEastAsia"/>
          <w:b/>
          <w:kern w:val="0"/>
        </w:rPr>
        <w:t>第二节 企业营销战略</w:t>
      </w:r>
    </w:p>
    <w:p w:rsidR="00922B0C" w:rsidRPr="00380B31" w:rsidRDefault="00632BEA" w:rsidP="00380B31">
      <w:pPr>
        <w:pStyle w:val="8"/>
        <w:numPr>
          <w:ilvl w:val="0"/>
          <w:numId w:val="18"/>
        </w:numPr>
        <w:spacing w:line="319" w:lineRule="auto"/>
        <w:ind w:left="482" w:hangingChars="200" w:hanging="482"/>
        <w:jc w:val="left"/>
        <w:rPr>
          <w:rFonts w:asciiTheme="minorEastAsia" w:eastAsiaTheme="minorEastAsia" w:hAnsiTheme="minorEastAsia"/>
          <w:b/>
        </w:rPr>
      </w:pPr>
      <w:r w:rsidRPr="00380B31">
        <w:rPr>
          <w:rFonts w:asciiTheme="minorEastAsia" w:eastAsiaTheme="minorEastAsia" w:hAnsiTheme="minorEastAsia"/>
          <w:b/>
        </w:rPr>
        <w:t>发现和扩大市场</w:t>
      </w:r>
    </w:p>
    <w:p w:rsidR="00922B0C" w:rsidRPr="008E42A2" w:rsidRDefault="00632BEA">
      <w:pPr>
        <w:jc w:val="left"/>
        <w:rPr>
          <w:rFonts w:asciiTheme="minorEastAsia" w:hAnsiTheme="minorEastAsia"/>
        </w:rPr>
      </w:pPr>
      <w:r w:rsidRPr="008E42A2">
        <w:rPr>
          <w:rFonts w:asciiTheme="minorEastAsia" w:hAnsiTheme="minorEastAsia"/>
          <w:szCs w:val="21"/>
        </w:rPr>
        <w:t>1寻找新使用者</w:t>
      </w:r>
    </w:p>
    <w:p w:rsidR="00922B0C" w:rsidRPr="008E42A2" w:rsidRDefault="00632BEA">
      <w:pPr>
        <w:jc w:val="left"/>
        <w:rPr>
          <w:rFonts w:asciiTheme="minorEastAsia" w:hAnsiTheme="minorEastAsia"/>
        </w:rPr>
      </w:pPr>
      <w:r w:rsidRPr="008E42A2">
        <w:rPr>
          <w:rFonts w:asciiTheme="minorEastAsia" w:hAnsiTheme="minorEastAsia"/>
          <w:szCs w:val="21"/>
        </w:rPr>
        <w:t>设计广告宣传，寻找偶像代言人</w:t>
      </w:r>
    </w:p>
    <w:p w:rsidR="00922B0C" w:rsidRPr="008E42A2" w:rsidRDefault="00922B0C">
      <w:pPr>
        <w:jc w:val="left"/>
        <w:rPr>
          <w:rFonts w:asciiTheme="minorEastAsia" w:hAnsiTheme="minorEastAsia"/>
        </w:rPr>
      </w:pPr>
    </w:p>
    <w:p w:rsidR="00922B0C" w:rsidRPr="008E42A2" w:rsidRDefault="00632BEA">
      <w:pPr>
        <w:jc w:val="left"/>
        <w:rPr>
          <w:rFonts w:asciiTheme="minorEastAsia" w:hAnsiTheme="minorEastAsia"/>
        </w:rPr>
      </w:pPr>
      <w:r w:rsidRPr="008E42A2">
        <w:rPr>
          <w:rFonts w:asciiTheme="minorEastAsia" w:hAnsiTheme="minorEastAsia"/>
          <w:szCs w:val="21"/>
        </w:rPr>
        <w:t>2寻找新用途</w:t>
      </w:r>
    </w:p>
    <w:p w:rsidR="00922B0C" w:rsidRPr="008E42A2" w:rsidRDefault="00632BEA">
      <w:pPr>
        <w:jc w:val="left"/>
        <w:rPr>
          <w:rFonts w:asciiTheme="minorEastAsia" w:hAnsiTheme="minorEastAsia"/>
        </w:rPr>
      </w:pPr>
      <w:r w:rsidRPr="008E42A2">
        <w:rPr>
          <w:rFonts w:asciiTheme="minorEastAsia" w:hAnsiTheme="minorEastAsia"/>
          <w:szCs w:val="21"/>
        </w:rPr>
        <w:t>可以拓展留守老人</w:t>
      </w:r>
    </w:p>
    <w:p w:rsidR="00922B0C" w:rsidRPr="008E42A2" w:rsidRDefault="00922B0C">
      <w:pPr>
        <w:jc w:val="left"/>
        <w:rPr>
          <w:rFonts w:asciiTheme="minorEastAsia" w:hAnsiTheme="minorEastAsia"/>
        </w:rPr>
      </w:pPr>
    </w:p>
    <w:p w:rsidR="00922B0C" w:rsidRPr="008E42A2" w:rsidRDefault="00632BEA">
      <w:pPr>
        <w:jc w:val="left"/>
        <w:rPr>
          <w:rFonts w:asciiTheme="minorEastAsia" w:hAnsiTheme="minorEastAsia"/>
        </w:rPr>
      </w:pPr>
      <w:r w:rsidRPr="008E42A2">
        <w:rPr>
          <w:rFonts w:asciiTheme="minorEastAsia" w:hAnsiTheme="minorEastAsia"/>
          <w:szCs w:val="21"/>
        </w:rPr>
        <w:t>3扩大使用量</w:t>
      </w:r>
    </w:p>
    <w:p w:rsidR="00922B0C" w:rsidRPr="008E42A2" w:rsidRDefault="00632BEA">
      <w:pPr>
        <w:jc w:val="left"/>
        <w:rPr>
          <w:rFonts w:asciiTheme="minorEastAsia" w:hAnsiTheme="minorEastAsia"/>
        </w:rPr>
      </w:pPr>
      <w:r w:rsidRPr="008E42A2">
        <w:rPr>
          <w:rFonts w:asciiTheme="minorEastAsia" w:hAnsiTheme="minorEastAsia"/>
          <w:szCs w:val="21"/>
        </w:rPr>
        <w:t>开放开发者平台</w:t>
      </w:r>
    </w:p>
    <w:p w:rsidR="00922B0C" w:rsidRPr="00380B31" w:rsidRDefault="00632BEA" w:rsidP="00380B31">
      <w:pPr>
        <w:pStyle w:val="8"/>
        <w:numPr>
          <w:ilvl w:val="0"/>
          <w:numId w:val="18"/>
        </w:numPr>
        <w:spacing w:line="319" w:lineRule="auto"/>
        <w:ind w:left="482" w:hangingChars="200" w:hanging="482"/>
        <w:jc w:val="left"/>
        <w:rPr>
          <w:rFonts w:asciiTheme="minorEastAsia" w:eastAsiaTheme="minorEastAsia" w:hAnsiTheme="minorEastAsia"/>
          <w:b/>
        </w:rPr>
      </w:pPr>
      <w:r w:rsidRPr="00380B31">
        <w:rPr>
          <w:rFonts w:asciiTheme="minorEastAsia" w:eastAsiaTheme="minorEastAsia" w:hAnsiTheme="minorEastAsia"/>
          <w:b/>
        </w:rPr>
        <w:t>保护现有市场份额</w:t>
      </w:r>
    </w:p>
    <w:p w:rsidR="00922B0C" w:rsidRPr="008E42A2" w:rsidRDefault="00632BEA">
      <w:pPr>
        <w:jc w:val="left"/>
        <w:rPr>
          <w:rFonts w:asciiTheme="minorEastAsia" w:hAnsiTheme="minorEastAsia"/>
        </w:rPr>
      </w:pPr>
      <w:r w:rsidRPr="008E42A2">
        <w:rPr>
          <w:rFonts w:asciiTheme="minorEastAsia" w:hAnsiTheme="minorEastAsia"/>
          <w:szCs w:val="21"/>
        </w:rPr>
        <w:t>1 创新战略</w:t>
      </w:r>
    </w:p>
    <w:p w:rsidR="00922B0C" w:rsidRPr="008E42A2" w:rsidRDefault="00632BEA">
      <w:pPr>
        <w:jc w:val="left"/>
        <w:rPr>
          <w:rFonts w:asciiTheme="minorEastAsia" w:hAnsiTheme="minorEastAsia"/>
        </w:rPr>
      </w:pPr>
      <w:r w:rsidRPr="008E42A2">
        <w:rPr>
          <w:rFonts w:asciiTheme="minorEastAsia" w:hAnsiTheme="minorEastAsia"/>
          <w:szCs w:val="21"/>
        </w:rPr>
        <w:t>在项目发展后，组建专职实验室，负责新功能的研发</w:t>
      </w:r>
    </w:p>
    <w:p w:rsidR="00922B0C" w:rsidRPr="008E42A2" w:rsidRDefault="00922B0C">
      <w:pPr>
        <w:jc w:val="left"/>
        <w:rPr>
          <w:rFonts w:asciiTheme="minorEastAsia" w:hAnsiTheme="minorEastAsia"/>
        </w:rPr>
      </w:pPr>
    </w:p>
    <w:p w:rsidR="00922B0C" w:rsidRPr="008E42A2" w:rsidRDefault="00632BEA">
      <w:pPr>
        <w:jc w:val="left"/>
        <w:rPr>
          <w:rFonts w:asciiTheme="minorEastAsia" w:hAnsiTheme="minorEastAsia"/>
        </w:rPr>
      </w:pPr>
      <w:r w:rsidRPr="008E42A2">
        <w:rPr>
          <w:rFonts w:asciiTheme="minorEastAsia" w:hAnsiTheme="minorEastAsia"/>
          <w:szCs w:val="21"/>
        </w:rPr>
        <w:lastRenderedPageBreak/>
        <w:t>2 堡垒战略</w:t>
      </w:r>
    </w:p>
    <w:p w:rsidR="00922B0C" w:rsidRPr="008E42A2" w:rsidRDefault="00632BEA">
      <w:pPr>
        <w:jc w:val="left"/>
        <w:rPr>
          <w:rFonts w:asciiTheme="minorEastAsia" w:hAnsiTheme="minorEastAsia"/>
        </w:rPr>
      </w:pPr>
      <w:r w:rsidRPr="008E42A2">
        <w:rPr>
          <w:rFonts w:asciiTheme="minorEastAsia" w:hAnsiTheme="minorEastAsia"/>
          <w:szCs w:val="21"/>
        </w:rPr>
        <w:t>申请各项专利，专利必须全。并且覆盖主流消费国家</w:t>
      </w:r>
    </w:p>
    <w:p w:rsidR="00922B0C" w:rsidRPr="008E42A2" w:rsidRDefault="00922B0C">
      <w:pPr>
        <w:jc w:val="left"/>
        <w:rPr>
          <w:rFonts w:asciiTheme="minorEastAsia" w:hAnsiTheme="minorEastAsia"/>
        </w:rPr>
      </w:pPr>
    </w:p>
    <w:p w:rsidR="00922B0C" w:rsidRPr="008E42A2" w:rsidRDefault="00632BEA">
      <w:pPr>
        <w:jc w:val="left"/>
        <w:rPr>
          <w:rFonts w:asciiTheme="minorEastAsia" w:hAnsiTheme="minorEastAsia"/>
        </w:rPr>
      </w:pPr>
      <w:r w:rsidRPr="008E42A2">
        <w:rPr>
          <w:rFonts w:asciiTheme="minorEastAsia" w:hAnsiTheme="minorEastAsia"/>
          <w:szCs w:val="21"/>
        </w:rPr>
        <w:t>3 正面对抗战略</w:t>
      </w:r>
    </w:p>
    <w:p w:rsidR="00922B0C" w:rsidRPr="008E42A2" w:rsidRDefault="00632BEA">
      <w:pPr>
        <w:jc w:val="left"/>
        <w:rPr>
          <w:rFonts w:asciiTheme="minorEastAsia" w:hAnsiTheme="minorEastAsia"/>
        </w:rPr>
      </w:pPr>
      <w:r w:rsidRPr="008E42A2">
        <w:rPr>
          <w:rFonts w:asciiTheme="minorEastAsia" w:hAnsiTheme="minorEastAsia"/>
          <w:szCs w:val="21"/>
        </w:rPr>
        <w:t>我们的产品要做到物美价廉，物超所值。</w:t>
      </w:r>
    </w:p>
    <w:p w:rsidR="00922B0C" w:rsidRPr="008E42A2" w:rsidRDefault="00C52948" w:rsidP="00C52948">
      <w:pPr>
        <w:widowControl/>
        <w:jc w:val="left"/>
        <w:rPr>
          <w:rFonts w:asciiTheme="minorEastAsia" w:hAnsiTheme="minorEastAsia"/>
        </w:rPr>
      </w:pPr>
      <w:r>
        <w:rPr>
          <w:rFonts w:asciiTheme="minorEastAsia" w:hAnsiTheme="minorEastAsia"/>
        </w:rPr>
        <w:br w:type="page"/>
      </w:r>
    </w:p>
    <w:p w:rsidR="00922B0C" w:rsidRPr="008E42A2" w:rsidRDefault="00632BEA" w:rsidP="00C52948">
      <w:pPr>
        <w:pStyle w:val="1"/>
      </w:pPr>
      <w:bookmarkStart w:id="30" w:name="_Toc4701758"/>
      <w:r w:rsidRPr="008E42A2">
        <w:lastRenderedPageBreak/>
        <w:t>第十一章</w:t>
      </w:r>
      <w:r w:rsidRPr="008E42A2">
        <w:t xml:space="preserve"> </w:t>
      </w:r>
      <w:r w:rsidRPr="008E42A2">
        <w:t>财务分析与预测</w:t>
      </w:r>
      <w:bookmarkEnd w:id="30"/>
    </w:p>
    <w:p w:rsidR="00922B0C" w:rsidRPr="00380B31" w:rsidRDefault="00632BEA" w:rsidP="00170F55">
      <w:pPr>
        <w:pStyle w:val="2"/>
      </w:pPr>
      <w:bookmarkStart w:id="31" w:name="_Toc4701759"/>
      <w:r w:rsidRPr="00380B31">
        <w:t>第一节</w:t>
      </w:r>
      <w:r w:rsidRPr="00380B31">
        <w:t xml:space="preserve"> </w:t>
      </w:r>
      <w:r w:rsidRPr="00380B31">
        <w:t>基本财务假设</w:t>
      </w:r>
      <w:bookmarkEnd w:id="31"/>
    </w:p>
    <w:p w:rsidR="00922B0C" w:rsidRPr="008E42A2" w:rsidRDefault="00632BEA">
      <w:pPr>
        <w:ind w:firstLine="420"/>
        <w:jc w:val="left"/>
        <w:rPr>
          <w:rFonts w:asciiTheme="minorEastAsia" w:hAnsiTheme="minorEastAsia"/>
        </w:rPr>
      </w:pPr>
      <w:r w:rsidRPr="008E42A2">
        <w:rPr>
          <w:rFonts w:asciiTheme="minorEastAsia" w:hAnsiTheme="minorEastAsia"/>
          <w:szCs w:val="21"/>
        </w:rPr>
        <w:t>公司设在交通设施完善、投资环境良好的哈尔滨市高新技术产业开发区，被有关部门认定为大学生创业，享受前三年免税的税收优惠政策，即从公司赢利年度开始计算，第一、二、三年免征所得税，自第四年起所得税率为15%。</w:t>
      </w:r>
    </w:p>
    <w:p w:rsidR="00922B0C" w:rsidRPr="008E42A2" w:rsidRDefault="00632BEA">
      <w:pPr>
        <w:ind w:firstLine="420"/>
        <w:jc w:val="left"/>
        <w:rPr>
          <w:rFonts w:asciiTheme="minorEastAsia" w:hAnsiTheme="minorEastAsia"/>
        </w:rPr>
      </w:pPr>
      <w:r w:rsidRPr="008E42A2">
        <w:rPr>
          <w:rFonts w:asciiTheme="minorEastAsia" w:hAnsiTheme="minorEastAsia"/>
          <w:szCs w:val="21"/>
        </w:rPr>
        <w:t>根据本公司现实基础、能力、潜力和业务发展的各项计划以及投资项目可行性，经过分析研究采用正确计算方法，本着求实、稳健的原则，并遵循我国现行法律、法规和制度，在各主要方面与财政部颁布的企业会计制度和修订过的企业会计准则相一致。</w:t>
      </w:r>
    </w:p>
    <w:p w:rsidR="00922B0C" w:rsidRPr="008E42A2" w:rsidRDefault="00632BEA">
      <w:pPr>
        <w:ind w:firstLine="420"/>
        <w:jc w:val="left"/>
        <w:rPr>
          <w:rFonts w:asciiTheme="minorEastAsia" w:hAnsiTheme="minorEastAsia"/>
        </w:rPr>
      </w:pPr>
      <w:r w:rsidRPr="008E42A2">
        <w:rPr>
          <w:rFonts w:asciiTheme="minorEastAsia" w:hAnsiTheme="minorEastAsia"/>
          <w:szCs w:val="21"/>
        </w:rPr>
        <w:t>存货控制采用先进先出法，期末存货按下期销售收入的10％提取，生产厂房及机器设备估计使用寿命10年，期末残值XXX万元，按直线折旧法计算；以技术入股的无形资产按10年摊销。</w:t>
      </w:r>
    </w:p>
    <w:p w:rsidR="00922B0C" w:rsidRPr="008E42A2" w:rsidRDefault="00632BEA">
      <w:pPr>
        <w:jc w:val="left"/>
        <w:rPr>
          <w:rFonts w:asciiTheme="minorEastAsia" w:hAnsiTheme="minorEastAsia"/>
        </w:rPr>
      </w:pPr>
      <w:r w:rsidRPr="008E42A2">
        <w:rPr>
          <w:rFonts w:asciiTheme="minorEastAsia" w:hAnsiTheme="minorEastAsia"/>
          <w:szCs w:val="21"/>
        </w:rPr>
        <w:t xml:space="preserve"> </w:t>
      </w:r>
      <w:r w:rsidRPr="008E42A2">
        <w:rPr>
          <w:rFonts w:asciiTheme="minorEastAsia" w:hAnsiTheme="minorEastAsia"/>
          <w:szCs w:val="21"/>
        </w:rPr>
        <w:tab/>
        <w:t>公司第一年不分红，第二年起按净利润的20%分红。</w:t>
      </w:r>
    </w:p>
    <w:p w:rsidR="00922B0C" w:rsidRPr="008E42A2" w:rsidRDefault="00632BEA">
      <w:pPr>
        <w:jc w:val="left"/>
        <w:rPr>
          <w:rFonts w:asciiTheme="minorEastAsia" w:hAnsiTheme="minorEastAsia"/>
        </w:rPr>
      </w:pPr>
      <w:r w:rsidRPr="008E42A2">
        <w:rPr>
          <w:rFonts w:asciiTheme="minorEastAsia" w:hAnsiTheme="minorEastAsia"/>
          <w:szCs w:val="21"/>
        </w:rPr>
        <w:t xml:space="preserve"> </w:t>
      </w:r>
      <w:r w:rsidRPr="008E42A2">
        <w:rPr>
          <w:rFonts w:asciiTheme="minorEastAsia" w:hAnsiTheme="minorEastAsia"/>
          <w:szCs w:val="21"/>
        </w:rPr>
        <w:tab/>
        <w:t>成本费用中的主营业务成本、营业费用均与销售收入密切相关，呈同向变化，我们假定其与销售收入成一定比例变化。</w:t>
      </w:r>
    </w:p>
    <w:p w:rsidR="00922B0C" w:rsidRPr="008E42A2" w:rsidRDefault="00632BEA">
      <w:pPr>
        <w:jc w:val="left"/>
        <w:rPr>
          <w:rFonts w:asciiTheme="minorEastAsia" w:hAnsiTheme="minorEastAsia"/>
        </w:rPr>
      </w:pPr>
      <w:r w:rsidRPr="008E42A2">
        <w:rPr>
          <w:rFonts w:asciiTheme="minorEastAsia" w:hAnsiTheme="minorEastAsia"/>
          <w:szCs w:val="21"/>
        </w:rPr>
        <w:t xml:space="preserve"> </w:t>
      </w:r>
      <w:r w:rsidRPr="008E42A2">
        <w:rPr>
          <w:rFonts w:asciiTheme="minorEastAsia" w:hAnsiTheme="minorEastAsia"/>
          <w:szCs w:val="21"/>
        </w:rPr>
        <w:tab/>
        <w:t>主营业务税金及附加、财务费用和管理费用等与企业的销售收入关系不大。</w:t>
      </w:r>
    </w:p>
    <w:p w:rsidR="00922B0C" w:rsidRPr="008E42A2" w:rsidRDefault="00632BEA">
      <w:pPr>
        <w:ind w:firstLine="480"/>
        <w:jc w:val="left"/>
        <w:rPr>
          <w:rFonts w:asciiTheme="minorEastAsia" w:hAnsiTheme="minorEastAsia"/>
        </w:rPr>
      </w:pPr>
      <w:r w:rsidRPr="008E42A2">
        <w:rPr>
          <w:rFonts w:asciiTheme="minorEastAsia" w:hAnsiTheme="minorEastAsia"/>
          <w:szCs w:val="21"/>
        </w:rPr>
        <w:t>销售收入预测与成本费用估算</w:t>
      </w:r>
    </w:p>
    <w:p w:rsidR="00922B0C" w:rsidRPr="008E42A2" w:rsidRDefault="00632BEA">
      <w:pPr>
        <w:ind w:firstLine="480"/>
        <w:jc w:val="left"/>
        <w:rPr>
          <w:rFonts w:asciiTheme="minorEastAsia" w:hAnsiTheme="minorEastAsia"/>
        </w:rPr>
      </w:pPr>
      <w:r w:rsidRPr="008E42A2">
        <w:rPr>
          <w:rFonts w:asciiTheme="minorEastAsia" w:hAnsiTheme="minorEastAsia"/>
          <w:szCs w:val="21"/>
        </w:rPr>
        <w:t>销售收入预测如下表：</w:t>
      </w:r>
    </w:p>
    <w:p w:rsidR="00922B0C" w:rsidRPr="008E42A2" w:rsidRDefault="00922B0C">
      <w:pPr>
        <w:ind w:firstLine="480"/>
        <w:jc w:val="left"/>
        <w:rPr>
          <w:rFonts w:asciiTheme="minorEastAsia" w:hAnsiTheme="minorEastAsia"/>
        </w:rPr>
      </w:pPr>
    </w:p>
    <w:p w:rsidR="00922B0C" w:rsidRPr="00380B31" w:rsidRDefault="00632BEA">
      <w:pPr>
        <w:pStyle w:val="9"/>
        <w:spacing w:line="319" w:lineRule="auto"/>
        <w:ind w:firstLine="480"/>
        <w:jc w:val="left"/>
        <w:rPr>
          <w:rFonts w:asciiTheme="minorEastAsia" w:eastAsiaTheme="minorEastAsia" w:hAnsiTheme="minorEastAsia"/>
          <w:b/>
        </w:rPr>
      </w:pPr>
      <w:r w:rsidRPr="00380B31">
        <w:rPr>
          <w:rFonts w:asciiTheme="minorEastAsia" w:eastAsiaTheme="minorEastAsia" w:hAnsiTheme="minorEastAsia"/>
          <w:b/>
        </w:rPr>
        <w:t>（1） 销售收入预测</w:t>
      </w:r>
    </w:p>
    <w:p w:rsidR="00922B0C" w:rsidRPr="008E42A2" w:rsidRDefault="00922B0C">
      <w:pPr>
        <w:ind w:firstLine="480"/>
        <w:jc w:val="left"/>
        <w:rPr>
          <w:rFonts w:asciiTheme="minorEastAsia" w:hAnsiTheme="minorEastAsia"/>
        </w:rPr>
      </w:pPr>
    </w:p>
    <w:tbl>
      <w:tblPr>
        <w:tblStyle w:val="a6"/>
        <w:tblW w:w="0" w:type="auto"/>
        <w:tblLook w:val="04A0" w:firstRow="1" w:lastRow="0" w:firstColumn="1" w:lastColumn="0" w:noHBand="0" w:noVBand="1"/>
      </w:tblPr>
      <w:tblGrid>
        <w:gridCol w:w="1483"/>
        <w:gridCol w:w="1793"/>
        <w:gridCol w:w="1699"/>
        <w:gridCol w:w="293"/>
        <w:gridCol w:w="1677"/>
        <w:gridCol w:w="1351"/>
      </w:tblGrid>
      <w:tr w:rsidR="00922B0C" w:rsidRPr="008E42A2" w:rsidTr="00170F55">
        <w:trPr>
          <w:trHeight w:val="780"/>
        </w:trPr>
        <w:tc>
          <w:tcPr>
            <w:tcW w:w="1575" w:type="dxa"/>
          </w:tcPr>
          <w:p w:rsidR="00922B0C" w:rsidRPr="008E42A2" w:rsidRDefault="00632BEA">
            <w:pPr>
              <w:jc w:val="left"/>
              <w:rPr>
                <w:rFonts w:asciiTheme="minorEastAsia" w:hAnsiTheme="minorEastAsia"/>
              </w:rPr>
            </w:pPr>
            <w:r w:rsidRPr="008E42A2">
              <w:rPr>
                <w:rFonts w:asciiTheme="minorEastAsia" w:hAnsiTheme="minorEastAsia"/>
                <w:b/>
                <w:bCs/>
                <w:color w:val="000000"/>
                <w:szCs w:val="21"/>
              </w:rPr>
              <w:t>总投资额</w:t>
            </w:r>
          </w:p>
          <w:p w:rsidR="00922B0C" w:rsidRPr="008E42A2" w:rsidRDefault="00632BEA">
            <w:pPr>
              <w:jc w:val="left"/>
              <w:rPr>
                <w:rFonts w:asciiTheme="minorEastAsia" w:hAnsiTheme="minorEastAsia"/>
              </w:rPr>
            </w:pPr>
            <w:r w:rsidRPr="008E42A2">
              <w:rPr>
                <w:rFonts w:asciiTheme="minorEastAsia" w:hAnsiTheme="minorEastAsia"/>
                <w:b/>
                <w:bCs/>
                <w:color w:val="000000"/>
                <w:szCs w:val="21"/>
              </w:rPr>
              <w:t>(元)</w:t>
            </w:r>
          </w:p>
        </w:tc>
        <w:tc>
          <w:tcPr>
            <w:tcW w:w="1920" w:type="dxa"/>
          </w:tcPr>
          <w:p w:rsidR="00922B0C" w:rsidRPr="008E42A2" w:rsidRDefault="00632BEA">
            <w:pPr>
              <w:jc w:val="left"/>
              <w:rPr>
                <w:rFonts w:asciiTheme="minorEastAsia" w:hAnsiTheme="minorEastAsia"/>
              </w:rPr>
            </w:pPr>
            <w:r w:rsidRPr="008E42A2">
              <w:rPr>
                <w:rFonts w:asciiTheme="minorEastAsia" w:hAnsiTheme="minorEastAsia"/>
                <w:color w:val="000000"/>
                <w:szCs w:val="21"/>
              </w:rPr>
              <w:t>500万</w:t>
            </w:r>
          </w:p>
        </w:tc>
        <w:tc>
          <w:tcPr>
            <w:tcW w:w="2130" w:type="dxa"/>
            <w:gridSpan w:val="2"/>
          </w:tcPr>
          <w:p w:rsidR="00922B0C" w:rsidRPr="008E42A2" w:rsidRDefault="00632BEA">
            <w:pPr>
              <w:jc w:val="left"/>
              <w:rPr>
                <w:rFonts w:asciiTheme="minorEastAsia" w:hAnsiTheme="minorEastAsia"/>
              </w:rPr>
            </w:pPr>
            <w:r w:rsidRPr="008E42A2">
              <w:rPr>
                <w:rFonts w:asciiTheme="minorEastAsia" w:hAnsiTheme="minorEastAsia"/>
                <w:b/>
                <w:bCs/>
                <w:color w:val="000000"/>
                <w:szCs w:val="21"/>
              </w:rPr>
              <w:t>投资收益率</w:t>
            </w:r>
          </w:p>
        </w:tc>
        <w:tc>
          <w:tcPr>
            <w:tcW w:w="3210" w:type="dxa"/>
            <w:gridSpan w:val="2"/>
          </w:tcPr>
          <w:p w:rsidR="00922B0C" w:rsidRPr="008E42A2" w:rsidRDefault="00632BEA">
            <w:pPr>
              <w:jc w:val="left"/>
              <w:rPr>
                <w:rFonts w:asciiTheme="minorEastAsia" w:hAnsiTheme="minorEastAsia"/>
              </w:rPr>
            </w:pPr>
            <w:r w:rsidRPr="008E42A2">
              <w:rPr>
                <w:rFonts w:asciiTheme="minorEastAsia" w:hAnsiTheme="minorEastAsia"/>
                <w:color w:val="000000"/>
                <w:szCs w:val="21"/>
              </w:rPr>
              <w:t>69.7%</w:t>
            </w:r>
          </w:p>
        </w:tc>
      </w:tr>
      <w:tr w:rsidR="00922B0C" w:rsidRPr="008E42A2" w:rsidTr="00170F55">
        <w:trPr>
          <w:trHeight w:val="780"/>
        </w:trPr>
        <w:tc>
          <w:tcPr>
            <w:tcW w:w="1575" w:type="dxa"/>
            <w:vMerge w:val="restart"/>
          </w:tcPr>
          <w:p w:rsidR="00922B0C" w:rsidRPr="008E42A2" w:rsidRDefault="00922B0C">
            <w:pPr>
              <w:jc w:val="left"/>
              <w:rPr>
                <w:rFonts w:asciiTheme="minorEastAsia" w:hAnsiTheme="minorEastAsia"/>
              </w:rPr>
            </w:pPr>
          </w:p>
          <w:p w:rsidR="00922B0C" w:rsidRPr="008E42A2" w:rsidRDefault="00632BEA">
            <w:pPr>
              <w:jc w:val="left"/>
              <w:rPr>
                <w:rFonts w:asciiTheme="minorEastAsia" w:hAnsiTheme="minorEastAsia"/>
              </w:rPr>
            </w:pPr>
            <w:r w:rsidRPr="008E42A2">
              <w:rPr>
                <w:rFonts w:asciiTheme="minorEastAsia" w:hAnsiTheme="minorEastAsia"/>
                <w:b/>
                <w:bCs/>
                <w:color w:val="000000"/>
                <w:szCs w:val="21"/>
              </w:rPr>
              <w:t>预期净利润</w:t>
            </w:r>
          </w:p>
          <w:p w:rsidR="00922B0C" w:rsidRPr="008E42A2" w:rsidRDefault="00632BEA">
            <w:pPr>
              <w:jc w:val="left"/>
              <w:rPr>
                <w:rFonts w:asciiTheme="minorEastAsia" w:hAnsiTheme="minorEastAsia"/>
              </w:rPr>
            </w:pPr>
            <w:r w:rsidRPr="008E42A2">
              <w:rPr>
                <w:rFonts w:asciiTheme="minorEastAsia" w:hAnsiTheme="minorEastAsia"/>
                <w:b/>
                <w:bCs/>
                <w:color w:val="000000"/>
                <w:szCs w:val="21"/>
              </w:rPr>
              <w:t>(税收利润)</w:t>
            </w:r>
          </w:p>
        </w:tc>
        <w:tc>
          <w:tcPr>
            <w:tcW w:w="1920" w:type="dxa"/>
            <w:vMerge w:val="restart"/>
          </w:tcPr>
          <w:p w:rsidR="00922B0C" w:rsidRPr="008E42A2" w:rsidRDefault="00632BEA">
            <w:pPr>
              <w:jc w:val="left"/>
              <w:rPr>
                <w:rFonts w:asciiTheme="minorEastAsia" w:hAnsiTheme="minorEastAsia"/>
              </w:rPr>
            </w:pPr>
            <w:r w:rsidRPr="008E42A2">
              <w:rPr>
                <w:rFonts w:asciiTheme="minorEastAsia" w:hAnsiTheme="minorEastAsia"/>
                <w:b/>
                <w:bCs/>
                <w:color w:val="000000"/>
                <w:szCs w:val="21"/>
              </w:rPr>
              <w:t>第一年</w:t>
            </w:r>
          </w:p>
        </w:tc>
        <w:tc>
          <w:tcPr>
            <w:tcW w:w="2130" w:type="dxa"/>
            <w:gridSpan w:val="2"/>
          </w:tcPr>
          <w:p w:rsidR="00922B0C" w:rsidRPr="008E42A2" w:rsidRDefault="00632BEA">
            <w:pPr>
              <w:jc w:val="left"/>
              <w:rPr>
                <w:rFonts w:asciiTheme="minorEastAsia" w:hAnsiTheme="minorEastAsia"/>
              </w:rPr>
            </w:pPr>
            <w:r w:rsidRPr="008E42A2">
              <w:rPr>
                <w:rFonts w:asciiTheme="minorEastAsia" w:hAnsiTheme="minorEastAsia"/>
                <w:b/>
                <w:bCs/>
                <w:color w:val="000000"/>
                <w:szCs w:val="21"/>
              </w:rPr>
              <w:t>第二年</w:t>
            </w:r>
          </w:p>
        </w:tc>
        <w:tc>
          <w:tcPr>
            <w:tcW w:w="3210" w:type="dxa"/>
            <w:gridSpan w:val="2"/>
          </w:tcPr>
          <w:p w:rsidR="00922B0C" w:rsidRPr="008E42A2" w:rsidRDefault="00632BEA">
            <w:pPr>
              <w:jc w:val="left"/>
              <w:rPr>
                <w:rFonts w:asciiTheme="minorEastAsia" w:hAnsiTheme="minorEastAsia"/>
              </w:rPr>
            </w:pPr>
            <w:r w:rsidRPr="008E42A2">
              <w:rPr>
                <w:rFonts w:asciiTheme="minorEastAsia" w:hAnsiTheme="minorEastAsia"/>
                <w:b/>
                <w:bCs/>
                <w:color w:val="000000"/>
                <w:szCs w:val="21"/>
              </w:rPr>
              <w:t>第三年</w:t>
            </w:r>
          </w:p>
        </w:tc>
      </w:tr>
      <w:tr w:rsidR="00922B0C" w:rsidRPr="008E42A2" w:rsidTr="00170F55">
        <w:trPr>
          <w:trHeight w:val="780"/>
        </w:trPr>
        <w:tc>
          <w:tcPr>
            <w:tcW w:w="1575" w:type="dxa"/>
            <w:vMerge/>
          </w:tcPr>
          <w:p w:rsidR="00922B0C" w:rsidRPr="008E42A2" w:rsidRDefault="00922B0C">
            <w:pPr>
              <w:jc w:val="left"/>
              <w:rPr>
                <w:rFonts w:asciiTheme="minorEastAsia" w:hAnsiTheme="minorEastAsia"/>
              </w:rPr>
            </w:pPr>
          </w:p>
        </w:tc>
        <w:tc>
          <w:tcPr>
            <w:tcW w:w="1920" w:type="dxa"/>
            <w:vMerge/>
          </w:tcPr>
          <w:p w:rsidR="00922B0C" w:rsidRPr="008E42A2" w:rsidRDefault="00922B0C">
            <w:pPr>
              <w:jc w:val="left"/>
              <w:rPr>
                <w:rFonts w:asciiTheme="minorEastAsia" w:hAnsiTheme="minorEastAsia"/>
              </w:rPr>
            </w:pPr>
          </w:p>
        </w:tc>
        <w:tc>
          <w:tcPr>
            <w:tcW w:w="1830" w:type="dxa"/>
          </w:tcPr>
          <w:p w:rsidR="00922B0C" w:rsidRPr="008E42A2" w:rsidRDefault="00632BEA">
            <w:pPr>
              <w:jc w:val="left"/>
              <w:rPr>
                <w:rFonts w:asciiTheme="minorEastAsia" w:hAnsiTheme="minorEastAsia"/>
              </w:rPr>
            </w:pPr>
            <w:r w:rsidRPr="008E42A2">
              <w:rPr>
                <w:rFonts w:asciiTheme="minorEastAsia" w:hAnsiTheme="minorEastAsia"/>
                <w:b/>
                <w:bCs/>
                <w:color w:val="000000"/>
                <w:szCs w:val="21"/>
              </w:rPr>
              <w:t>年增长率</w:t>
            </w:r>
          </w:p>
        </w:tc>
        <w:tc>
          <w:tcPr>
            <w:tcW w:w="300" w:type="dxa"/>
          </w:tcPr>
          <w:p w:rsidR="00922B0C" w:rsidRPr="008E42A2" w:rsidRDefault="00922B0C">
            <w:pPr>
              <w:jc w:val="left"/>
              <w:rPr>
                <w:rFonts w:asciiTheme="minorEastAsia" w:hAnsiTheme="minorEastAsia"/>
              </w:rPr>
            </w:pPr>
          </w:p>
        </w:tc>
        <w:tc>
          <w:tcPr>
            <w:tcW w:w="1815" w:type="dxa"/>
          </w:tcPr>
          <w:p w:rsidR="00922B0C" w:rsidRPr="008E42A2" w:rsidRDefault="00632BEA">
            <w:pPr>
              <w:jc w:val="left"/>
              <w:rPr>
                <w:rFonts w:asciiTheme="minorEastAsia" w:hAnsiTheme="minorEastAsia"/>
              </w:rPr>
            </w:pPr>
            <w:r w:rsidRPr="008E42A2">
              <w:rPr>
                <w:rFonts w:asciiTheme="minorEastAsia" w:hAnsiTheme="minorEastAsia"/>
                <w:b/>
                <w:bCs/>
                <w:color w:val="000000"/>
                <w:szCs w:val="21"/>
              </w:rPr>
              <w:t>年增长率</w:t>
            </w:r>
          </w:p>
        </w:tc>
        <w:tc>
          <w:tcPr>
            <w:tcW w:w="1395" w:type="dxa"/>
          </w:tcPr>
          <w:p w:rsidR="00922B0C" w:rsidRPr="008E42A2" w:rsidRDefault="00632BEA">
            <w:pPr>
              <w:jc w:val="left"/>
              <w:rPr>
                <w:rFonts w:asciiTheme="minorEastAsia" w:hAnsiTheme="minorEastAsia"/>
              </w:rPr>
            </w:pPr>
            <w:r w:rsidRPr="008E42A2">
              <w:rPr>
                <w:rFonts w:asciiTheme="minorEastAsia" w:hAnsiTheme="minorEastAsia"/>
                <w:color w:val="000000"/>
                <w:szCs w:val="21"/>
              </w:rPr>
              <w:t>163.02%</w:t>
            </w:r>
          </w:p>
        </w:tc>
      </w:tr>
      <w:tr w:rsidR="00922B0C" w:rsidRPr="008E42A2" w:rsidTr="00170F55">
        <w:trPr>
          <w:trHeight w:val="780"/>
        </w:trPr>
        <w:tc>
          <w:tcPr>
            <w:tcW w:w="1575" w:type="dxa"/>
            <w:vMerge/>
          </w:tcPr>
          <w:p w:rsidR="00922B0C" w:rsidRPr="008E42A2" w:rsidRDefault="00922B0C">
            <w:pPr>
              <w:jc w:val="left"/>
              <w:rPr>
                <w:rFonts w:asciiTheme="minorEastAsia" w:hAnsiTheme="minorEastAsia"/>
              </w:rPr>
            </w:pPr>
          </w:p>
        </w:tc>
        <w:tc>
          <w:tcPr>
            <w:tcW w:w="1920" w:type="dxa"/>
          </w:tcPr>
          <w:p w:rsidR="00922B0C" w:rsidRPr="008E42A2" w:rsidRDefault="00632BEA">
            <w:pPr>
              <w:jc w:val="left"/>
              <w:rPr>
                <w:rFonts w:asciiTheme="minorEastAsia" w:hAnsiTheme="minorEastAsia"/>
              </w:rPr>
            </w:pPr>
            <w:r w:rsidRPr="008E42A2">
              <w:rPr>
                <w:rFonts w:asciiTheme="minorEastAsia" w:hAnsiTheme="minorEastAsia"/>
                <w:color w:val="000000"/>
                <w:szCs w:val="21"/>
              </w:rPr>
              <w:t>主要为开发和推广，利润较少</w:t>
            </w:r>
          </w:p>
        </w:tc>
        <w:tc>
          <w:tcPr>
            <w:tcW w:w="2130" w:type="dxa"/>
            <w:gridSpan w:val="2"/>
          </w:tcPr>
          <w:p w:rsidR="00922B0C" w:rsidRPr="008E42A2" w:rsidRDefault="00632BEA">
            <w:pPr>
              <w:jc w:val="left"/>
              <w:rPr>
                <w:rFonts w:asciiTheme="minorEastAsia" w:hAnsiTheme="minorEastAsia"/>
              </w:rPr>
            </w:pPr>
            <w:r w:rsidRPr="008E42A2">
              <w:rPr>
                <w:rFonts w:asciiTheme="minorEastAsia" w:hAnsiTheme="minorEastAsia"/>
                <w:color w:val="000000"/>
                <w:szCs w:val="21"/>
              </w:rPr>
              <w:t>132.5万</w:t>
            </w:r>
          </w:p>
        </w:tc>
        <w:tc>
          <w:tcPr>
            <w:tcW w:w="3210" w:type="dxa"/>
            <w:gridSpan w:val="2"/>
          </w:tcPr>
          <w:p w:rsidR="00922B0C" w:rsidRPr="008E42A2" w:rsidRDefault="00632BEA">
            <w:pPr>
              <w:jc w:val="left"/>
              <w:rPr>
                <w:rFonts w:asciiTheme="minorEastAsia" w:hAnsiTheme="minorEastAsia"/>
              </w:rPr>
            </w:pPr>
            <w:r w:rsidRPr="008E42A2">
              <w:rPr>
                <w:rFonts w:asciiTheme="minorEastAsia" w:hAnsiTheme="minorEastAsia"/>
                <w:color w:val="000000"/>
                <w:szCs w:val="21"/>
              </w:rPr>
              <w:t>216万</w:t>
            </w:r>
          </w:p>
        </w:tc>
      </w:tr>
      <w:tr w:rsidR="00922B0C" w:rsidRPr="008E42A2" w:rsidTr="00170F55">
        <w:trPr>
          <w:trHeight w:val="780"/>
        </w:trPr>
        <w:tc>
          <w:tcPr>
            <w:tcW w:w="1575" w:type="dxa"/>
            <w:vMerge w:val="restart"/>
          </w:tcPr>
          <w:p w:rsidR="00922B0C" w:rsidRPr="008E42A2" w:rsidRDefault="00632BEA">
            <w:pPr>
              <w:jc w:val="left"/>
              <w:rPr>
                <w:rFonts w:asciiTheme="minorEastAsia" w:hAnsiTheme="minorEastAsia"/>
              </w:rPr>
            </w:pPr>
            <w:r w:rsidRPr="008E42A2">
              <w:rPr>
                <w:rFonts w:asciiTheme="minorEastAsia" w:hAnsiTheme="minorEastAsia"/>
                <w:b/>
                <w:bCs/>
                <w:color w:val="000000"/>
                <w:szCs w:val="21"/>
              </w:rPr>
              <w:t>备注</w:t>
            </w:r>
          </w:p>
        </w:tc>
        <w:tc>
          <w:tcPr>
            <w:tcW w:w="7260" w:type="dxa"/>
            <w:gridSpan w:val="5"/>
          </w:tcPr>
          <w:p w:rsidR="00922B0C" w:rsidRPr="008E42A2" w:rsidRDefault="00632BEA">
            <w:pPr>
              <w:jc w:val="left"/>
              <w:rPr>
                <w:rFonts w:asciiTheme="minorEastAsia" w:hAnsiTheme="minorEastAsia"/>
              </w:rPr>
            </w:pPr>
            <w:r w:rsidRPr="008E42A2">
              <w:rPr>
                <w:rFonts w:asciiTheme="minorEastAsia" w:hAnsiTheme="minorEastAsia"/>
                <w:color w:val="000000"/>
                <w:szCs w:val="21"/>
              </w:rPr>
              <w:t>投资收益率=净利润÷总有资额×100%</w:t>
            </w:r>
          </w:p>
        </w:tc>
      </w:tr>
      <w:tr w:rsidR="00922B0C" w:rsidRPr="008E42A2" w:rsidTr="00170F55">
        <w:trPr>
          <w:trHeight w:val="780"/>
        </w:trPr>
        <w:tc>
          <w:tcPr>
            <w:tcW w:w="1575" w:type="dxa"/>
            <w:vMerge/>
          </w:tcPr>
          <w:p w:rsidR="00922B0C" w:rsidRPr="008E42A2" w:rsidRDefault="00922B0C">
            <w:pPr>
              <w:jc w:val="left"/>
              <w:rPr>
                <w:rFonts w:asciiTheme="minorEastAsia" w:hAnsiTheme="minorEastAsia"/>
              </w:rPr>
            </w:pPr>
          </w:p>
        </w:tc>
        <w:tc>
          <w:tcPr>
            <w:tcW w:w="7260" w:type="dxa"/>
            <w:gridSpan w:val="5"/>
          </w:tcPr>
          <w:p w:rsidR="00922B0C" w:rsidRPr="008E42A2" w:rsidRDefault="00632BEA">
            <w:pPr>
              <w:jc w:val="left"/>
              <w:rPr>
                <w:rFonts w:asciiTheme="minorEastAsia" w:hAnsiTheme="minorEastAsia"/>
              </w:rPr>
            </w:pPr>
            <w:r w:rsidRPr="008E42A2">
              <w:rPr>
                <w:rFonts w:asciiTheme="minorEastAsia" w:hAnsiTheme="minorEastAsia"/>
                <w:color w:val="000000"/>
                <w:szCs w:val="21"/>
              </w:rPr>
              <w:t>此表中“总投资额”项的金额等于资金需求合计</w:t>
            </w:r>
          </w:p>
        </w:tc>
      </w:tr>
    </w:tbl>
    <w:p w:rsidR="00922B0C" w:rsidRPr="008E42A2" w:rsidRDefault="00632BEA">
      <w:pPr>
        <w:ind w:firstLine="480"/>
        <w:jc w:val="center"/>
        <w:rPr>
          <w:rFonts w:asciiTheme="minorEastAsia" w:hAnsiTheme="minorEastAsia"/>
        </w:rPr>
      </w:pPr>
      <w:r w:rsidRPr="008E42A2">
        <w:rPr>
          <w:rFonts w:asciiTheme="minorEastAsia" w:hAnsiTheme="minorEastAsia"/>
          <w:szCs w:val="21"/>
        </w:rPr>
        <w:t>（上表为上市前计划收益，约在C轮融资后，D轮融资前）</w:t>
      </w:r>
    </w:p>
    <w:p w:rsidR="00922B0C" w:rsidRPr="008E42A2" w:rsidRDefault="00632BEA">
      <w:pPr>
        <w:ind w:firstLine="420"/>
        <w:jc w:val="left"/>
        <w:rPr>
          <w:rFonts w:asciiTheme="minorEastAsia" w:hAnsiTheme="minorEastAsia"/>
        </w:rPr>
      </w:pPr>
      <w:r w:rsidRPr="008E42A2">
        <w:rPr>
          <w:rFonts w:asciiTheme="minorEastAsia" w:hAnsiTheme="minorEastAsia"/>
          <w:szCs w:val="21"/>
        </w:rPr>
        <w:lastRenderedPageBreak/>
        <w:t>智能</w:t>
      </w:r>
      <w:r w:rsidR="004902D6">
        <w:rPr>
          <w:rFonts w:asciiTheme="minorEastAsia" w:hAnsiTheme="minorEastAsia" w:hint="eastAsia"/>
          <w:szCs w:val="21"/>
        </w:rPr>
        <w:t>教育</w:t>
      </w:r>
      <w:r w:rsidRPr="008E42A2">
        <w:rPr>
          <w:rFonts w:asciiTheme="minorEastAsia" w:hAnsiTheme="minorEastAsia"/>
          <w:szCs w:val="21"/>
        </w:rPr>
        <w:t>机器人night开发平台在整个项目开发实现的过程中，成本所需较高，主要是高质量摄像组件、音响组件、麦克风组件、机械传动组件以及语音识别功能ASR</w:t>
      </w:r>
      <w:r w:rsidR="005F2EAC">
        <w:rPr>
          <w:rFonts w:asciiTheme="minorEastAsia" w:hAnsiTheme="minorEastAsia" w:hint="eastAsia"/>
          <w:szCs w:val="21"/>
        </w:rPr>
        <w:t>还有后期自主研发的编程模块以及小孩子自主思维训练模块的研发</w:t>
      </w:r>
      <w:r w:rsidRPr="008E42A2">
        <w:rPr>
          <w:rFonts w:asciiTheme="minorEastAsia" w:hAnsiTheme="minorEastAsia"/>
          <w:szCs w:val="21"/>
        </w:rPr>
        <w:t>。在进行小范围推广的时候，我们可以首先在官网进行发售，可以邀请当下较为流行的电子产品测评团队进行测评，这样我们的产品就会在小范围的推广开来，我们还可以寻找贩卖电子产品的商家，用拉赞助的方式筹取资金来帮助宣传推广。一旦我们的产品形成了一定的潮流，就会有电商平台希望与我们合作，这样我们就可以大力度进行推广。</w:t>
      </w:r>
    </w:p>
    <w:p w:rsidR="00922B0C" w:rsidRPr="00380B31" w:rsidRDefault="00632BEA">
      <w:pPr>
        <w:pStyle w:val="9"/>
        <w:spacing w:line="319" w:lineRule="auto"/>
        <w:jc w:val="left"/>
        <w:rPr>
          <w:rFonts w:asciiTheme="minorEastAsia" w:eastAsiaTheme="minorEastAsia" w:hAnsiTheme="minorEastAsia"/>
          <w:b/>
        </w:rPr>
      </w:pPr>
      <w:r w:rsidRPr="00380B31">
        <w:rPr>
          <w:rFonts w:asciiTheme="minorEastAsia" w:eastAsiaTheme="minorEastAsia" w:hAnsiTheme="minorEastAsia"/>
          <w:b/>
        </w:rPr>
        <w:t>（2）成本估算费用：</w:t>
      </w:r>
    </w:p>
    <w:p w:rsidR="00922B0C" w:rsidRPr="008E42A2" w:rsidRDefault="00632BEA">
      <w:pPr>
        <w:ind w:firstLine="420"/>
        <w:jc w:val="left"/>
        <w:rPr>
          <w:rFonts w:asciiTheme="minorEastAsia" w:hAnsiTheme="minorEastAsia"/>
        </w:rPr>
      </w:pPr>
      <w:r w:rsidRPr="008E42A2">
        <w:rPr>
          <w:rFonts w:asciiTheme="minorEastAsia" w:hAnsiTheme="minorEastAsia"/>
          <w:szCs w:val="21"/>
        </w:rPr>
        <w:t>智能</w:t>
      </w:r>
      <w:r w:rsidR="003336F2">
        <w:rPr>
          <w:rFonts w:asciiTheme="minorEastAsia" w:hAnsiTheme="minorEastAsia" w:hint="eastAsia"/>
          <w:szCs w:val="21"/>
        </w:rPr>
        <w:t>教具</w:t>
      </w:r>
      <w:r w:rsidRPr="008E42A2">
        <w:rPr>
          <w:rFonts w:asciiTheme="minorEastAsia" w:hAnsiTheme="minorEastAsia"/>
          <w:szCs w:val="21"/>
        </w:rPr>
        <w:t>的主要成本分为高精度关键零部件以及控制系统。高精度的关键零部件主要分为以下几个部分：</w:t>
      </w:r>
    </w:p>
    <w:p w:rsidR="00922B0C" w:rsidRPr="008E42A2" w:rsidRDefault="00632BEA" w:rsidP="00380B31">
      <w:pPr>
        <w:pStyle w:val="a8"/>
        <w:numPr>
          <w:ilvl w:val="0"/>
          <w:numId w:val="44"/>
        </w:numPr>
        <w:ind w:firstLineChars="0"/>
      </w:pPr>
      <w:r w:rsidRPr="008E42A2">
        <w:t>主板</w:t>
      </w:r>
    </w:p>
    <w:p w:rsidR="00922B0C" w:rsidRPr="008E42A2" w:rsidRDefault="00632BEA" w:rsidP="00380B31">
      <w:pPr>
        <w:pStyle w:val="a8"/>
        <w:numPr>
          <w:ilvl w:val="0"/>
          <w:numId w:val="44"/>
        </w:numPr>
        <w:ind w:firstLineChars="0"/>
      </w:pPr>
      <w:r w:rsidRPr="008E42A2">
        <w:t>电机</w:t>
      </w:r>
    </w:p>
    <w:p w:rsidR="00922B0C" w:rsidRPr="008E42A2" w:rsidRDefault="00632BEA" w:rsidP="00380B31">
      <w:pPr>
        <w:pStyle w:val="a8"/>
        <w:numPr>
          <w:ilvl w:val="0"/>
          <w:numId w:val="44"/>
        </w:numPr>
        <w:ind w:firstLineChars="0"/>
      </w:pPr>
      <w:r w:rsidRPr="008E42A2">
        <w:t>传感器（温度传感器、红外传感器、距离传感器、摄像头、麦克风、陀螺仪等）</w:t>
      </w:r>
    </w:p>
    <w:p w:rsidR="00922B0C" w:rsidRPr="008E42A2" w:rsidRDefault="00632BEA" w:rsidP="00380B31">
      <w:pPr>
        <w:pStyle w:val="a8"/>
        <w:numPr>
          <w:ilvl w:val="0"/>
          <w:numId w:val="44"/>
        </w:numPr>
        <w:ind w:firstLineChars="0"/>
      </w:pPr>
      <w:r w:rsidRPr="008E42A2">
        <w:t>执行器（履带、轮子、滑轨等）</w:t>
      </w:r>
    </w:p>
    <w:p w:rsidR="00922B0C" w:rsidRPr="008E42A2" w:rsidRDefault="00632BEA" w:rsidP="00380B31">
      <w:pPr>
        <w:pStyle w:val="a8"/>
        <w:numPr>
          <w:ilvl w:val="0"/>
          <w:numId w:val="44"/>
        </w:numPr>
        <w:ind w:firstLineChars="0"/>
      </w:pPr>
      <w:r w:rsidRPr="008E42A2">
        <w:t>行为模块（机械臂）</w:t>
      </w:r>
    </w:p>
    <w:p w:rsidR="00922B0C" w:rsidRPr="008E42A2" w:rsidRDefault="00632BEA" w:rsidP="00380B31">
      <w:pPr>
        <w:pStyle w:val="a8"/>
        <w:numPr>
          <w:ilvl w:val="0"/>
          <w:numId w:val="44"/>
        </w:numPr>
        <w:ind w:firstLineChars="0"/>
      </w:pPr>
      <w:r w:rsidRPr="008E42A2">
        <w:t>远程通讯模块</w:t>
      </w:r>
    </w:p>
    <w:p w:rsidR="00922B0C" w:rsidRPr="008E42A2" w:rsidRDefault="00632BEA" w:rsidP="00380B31">
      <w:pPr>
        <w:pStyle w:val="a8"/>
        <w:numPr>
          <w:ilvl w:val="0"/>
          <w:numId w:val="44"/>
        </w:numPr>
        <w:ind w:firstLineChars="0"/>
      </w:pPr>
      <w:r w:rsidRPr="008E42A2">
        <w:t>液晶屏</w:t>
      </w:r>
    </w:p>
    <w:p w:rsidR="00922B0C" w:rsidRPr="008E42A2" w:rsidRDefault="00632BEA" w:rsidP="00380B31">
      <w:pPr>
        <w:pStyle w:val="a8"/>
        <w:numPr>
          <w:ilvl w:val="0"/>
          <w:numId w:val="44"/>
        </w:numPr>
        <w:ind w:firstLineChars="0"/>
      </w:pPr>
      <w:r w:rsidRPr="008E42A2">
        <w:t>触控</w:t>
      </w:r>
    </w:p>
    <w:p w:rsidR="00922B0C" w:rsidRPr="008E42A2" w:rsidRDefault="00632BEA" w:rsidP="00380B31">
      <w:pPr>
        <w:pStyle w:val="a8"/>
        <w:numPr>
          <w:ilvl w:val="0"/>
          <w:numId w:val="44"/>
        </w:numPr>
        <w:ind w:firstLineChars="0"/>
      </w:pPr>
      <w:r w:rsidRPr="008E42A2">
        <w:t>控制系统是由软件部分来实现的，主要包括：</w:t>
      </w:r>
    </w:p>
    <w:p w:rsidR="00922B0C" w:rsidRPr="008E42A2" w:rsidRDefault="00632BEA" w:rsidP="00380B31">
      <w:pPr>
        <w:pStyle w:val="a8"/>
        <w:numPr>
          <w:ilvl w:val="0"/>
          <w:numId w:val="44"/>
        </w:numPr>
        <w:ind w:firstLineChars="0"/>
      </w:pPr>
      <w:r w:rsidRPr="008E42A2">
        <w:t>平台研发技术</w:t>
      </w:r>
      <w:r w:rsidR="00A2767F">
        <w:rPr>
          <w:rFonts w:hint="eastAsia"/>
        </w:rPr>
        <w:t>（包括编程模块的研发）</w:t>
      </w:r>
    </w:p>
    <w:p w:rsidR="00922B0C" w:rsidRPr="008E42A2" w:rsidRDefault="00632BEA" w:rsidP="00380B31">
      <w:pPr>
        <w:pStyle w:val="a8"/>
        <w:numPr>
          <w:ilvl w:val="0"/>
          <w:numId w:val="44"/>
        </w:numPr>
        <w:ind w:firstLineChars="0"/>
      </w:pPr>
      <w:r w:rsidRPr="008E42A2">
        <w:t>ASR</w:t>
      </w:r>
      <w:r w:rsidRPr="008E42A2">
        <w:t>（语音识别）费用</w:t>
      </w:r>
    </w:p>
    <w:p w:rsidR="00922B0C" w:rsidRPr="008E42A2" w:rsidRDefault="00632BEA" w:rsidP="00380B31">
      <w:pPr>
        <w:pStyle w:val="a8"/>
        <w:numPr>
          <w:ilvl w:val="0"/>
          <w:numId w:val="44"/>
        </w:numPr>
        <w:ind w:firstLineChars="0"/>
      </w:pPr>
      <w:r w:rsidRPr="008E42A2">
        <w:t>话术录制费用</w:t>
      </w:r>
    </w:p>
    <w:p w:rsidR="00922B0C" w:rsidRPr="008E42A2" w:rsidRDefault="00632BEA" w:rsidP="00380B31">
      <w:pPr>
        <w:pStyle w:val="a8"/>
        <w:numPr>
          <w:ilvl w:val="0"/>
          <w:numId w:val="44"/>
        </w:numPr>
        <w:ind w:firstLineChars="0"/>
      </w:pPr>
      <w:r w:rsidRPr="008E42A2">
        <w:t>后期维护成本</w:t>
      </w:r>
    </w:p>
    <w:p w:rsidR="00922B0C" w:rsidRPr="00380B31" w:rsidRDefault="00632BEA">
      <w:pPr>
        <w:pStyle w:val="8"/>
        <w:numPr>
          <w:ilvl w:val="0"/>
          <w:numId w:val="28"/>
        </w:numPr>
        <w:spacing w:line="319" w:lineRule="auto"/>
        <w:ind w:left="482" w:hangingChars="200" w:hanging="482"/>
        <w:jc w:val="left"/>
        <w:rPr>
          <w:rFonts w:asciiTheme="minorEastAsia" w:eastAsiaTheme="minorEastAsia" w:hAnsiTheme="minorEastAsia"/>
          <w:b/>
        </w:rPr>
      </w:pPr>
      <w:r w:rsidRPr="00380B31">
        <w:rPr>
          <w:rFonts w:asciiTheme="minorEastAsia" w:eastAsiaTheme="minorEastAsia" w:hAnsiTheme="minorEastAsia"/>
          <w:b/>
        </w:rPr>
        <w:t>直接生产成本核算（/千台）</w:t>
      </w:r>
    </w:p>
    <w:p w:rsidR="00922B0C" w:rsidRPr="008E42A2" w:rsidRDefault="00922B0C">
      <w:pPr>
        <w:jc w:val="left"/>
        <w:rPr>
          <w:rFonts w:asciiTheme="minorEastAsia" w:hAnsiTheme="minorEastAsia"/>
        </w:rPr>
      </w:pPr>
    </w:p>
    <w:tbl>
      <w:tblPr>
        <w:tblStyle w:val="a6"/>
        <w:tblW w:w="0" w:type="auto"/>
        <w:tblLook w:val="04A0" w:firstRow="1" w:lastRow="0" w:firstColumn="1" w:lastColumn="0" w:noHBand="0" w:noVBand="1"/>
      </w:tblPr>
      <w:tblGrid>
        <w:gridCol w:w="2055"/>
        <w:gridCol w:w="2070"/>
        <w:gridCol w:w="2070"/>
        <w:gridCol w:w="2085"/>
      </w:tblGrid>
      <w:tr w:rsidR="00922B0C" w:rsidRPr="008E42A2">
        <w:trPr>
          <w:trHeight w:val="345"/>
        </w:trPr>
        <w:tc>
          <w:tcPr>
            <w:tcW w:w="205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color w:val="000000"/>
                <w:szCs w:val="21"/>
              </w:rPr>
              <w:t>名称</w:t>
            </w:r>
          </w:p>
        </w:tc>
        <w:tc>
          <w:tcPr>
            <w:tcW w:w="2070"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color w:val="000000"/>
                <w:szCs w:val="21"/>
              </w:rPr>
              <w:t>数量</w:t>
            </w:r>
          </w:p>
        </w:tc>
        <w:tc>
          <w:tcPr>
            <w:tcW w:w="2070"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color w:val="000000"/>
                <w:szCs w:val="21"/>
              </w:rPr>
              <w:t>价格</w:t>
            </w:r>
          </w:p>
        </w:tc>
        <w:tc>
          <w:tcPr>
            <w:tcW w:w="208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color w:val="000000"/>
                <w:szCs w:val="21"/>
              </w:rPr>
              <w:t>费用</w:t>
            </w:r>
          </w:p>
        </w:tc>
      </w:tr>
      <w:tr w:rsidR="00922B0C" w:rsidRPr="008E42A2">
        <w:trPr>
          <w:trHeight w:val="345"/>
        </w:trPr>
        <w:tc>
          <w:tcPr>
            <w:tcW w:w="205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智能</w:t>
            </w:r>
            <w:r w:rsidR="00722699">
              <w:rPr>
                <w:rFonts w:asciiTheme="minorEastAsia" w:hAnsiTheme="minorEastAsia" w:hint="eastAsia"/>
                <w:szCs w:val="21"/>
              </w:rPr>
              <w:t>教育</w:t>
            </w:r>
            <w:r w:rsidRPr="008E42A2">
              <w:rPr>
                <w:rFonts w:asciiTheme="minorEastAsia" w:hAnsiTheme="minorEastAsia"/>
                <w:szCs w:val="21"/>
              </w:rPr>
              <w:t>机器人night</w:t>
            </w:r>
          </w:p>
        </w:tc>
        <w:tc>
          <w:tcPr>
            <w:tcW w:w="2070"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1000</w:t>
            </w:r>
          </w:p>
        </w:tc>
        <w:tc>
          <w:tcPr>
            <w:tcW w:w="2070"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150万</w:t>
            </w:r>
          </w:p>
        </w:tc>
        <w:tc>
          <w:tcPr>
            <w:tcW w:w="208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114.2万</w:t>
            </w:r>
          </w:p>
        </w:tc>
      </w:tr>
    </w:tbl>
    <w:p w:rsidR="00922B0C" w:rsidRPr="008E42A2" w:rsidRDefault="00632BEA">
      <w:pPr>
        <w:ind w:firstLineChars="200" w:firstLine="420"/>
        <w:jc w:val="left"/>
        <w:rPr>
          <w:rFonts w:asciiTheme="minorEastAsia" w:hAnsiTheme="minorEastAsia"/>
        </w:rPr>
      </w:pPr>
      <w:r w:rsidRPr="008E42A2">
        <w:rPr>
          <w:rFonts w:asciiTheme="minorEastAsia" w:hAnsiTheme="minorEastAsia"/>
          <w:szCs w:val="21"/>
        </w:rPr>
        <w:t>以上数据根据实际预算所得。考虑到实际生产与预算有所偏差，产品生产成本预算如下（/千台）：</w:t>
      </w:r>
    </w:p>
    <w:p w:rsidR="00922B0C" w:rsidRPr="008E42A2" w:rsidRDefault="00922B0C">
      <w:pPr>
        <w:jc w:val="left"/>
        <w:rPr>
          <w:rFonts w:asciiTheme="minorEastAsia" w:hAnsiTheme="minorEastAsia"/>
        </w:rPr>
      </w:pPr>
    </w:p>
    <w:tbl>
      <w:tblPr>
        <w:tblStyle w:val="a6"/>
        <w:tblW w:w="0" w:type="auto"/>
        <w:tblLook w:val="04A0" w:firstRow="1" w:lastRow="0" w:firstColumn="1" w:lastColumn="0" w:noHBand="0" w:noVBand="1"/>
      </w:tblPr>
      <w:tblGrid>
        <w:gridCol w:w="1305"/>
        <w:gridCol w:w="1740"/>
        <w:gridCol w:w="1740"/>
        <w:gridCol w:w="1965"/>
        <w:gridCol w:w="1530"/>
      </w:tblGrid>
      <w:tr w:rsidR="00922B0C" w:rsidRPr="008E42A2">
        <w:trPr>
          <w:trHeight w:val="345"/>
        </w:trPr>
        <w:tc>
          <w:tcPr>
            <w:tcW w:w="130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color w:val="000000"/>
                <w:szCs w:val="21"/>
              </w:rPr>
              <w:t>项目</w:t>
            </w:r>
          </w:p>
        </w:tc>
        <w:tc>
          <w:tcPr>
            <w:tcW w:w="1740"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color w:val="000000"/>
                <w:szCs w:val="21"/>
              </w:rPr>
              <w:t>直接材料费用</w:t>
            </w:r>
          </w:p>
        </w:tc>
        <w:tc>
          <w:tcPr>
            <w:tcW w:w="1740"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color w:val="000000"/>
                <w:szCs w:val="21"/>
              </w:rPr>
              <w:t>直接人工费用</w:t>
            </w:r>
          </w:p>
        </w:tc>
        <w:tc>
          <w:tcPr>
            <w:tcW w:w="196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color w:val="000000"/>
                <w:szCs w:val="21"/>
              </w:rPr>
              <w:t>流水线制造费用</w:t>
            </w:r>
          </w:p>
        </w:tc>
        <w:tc>
          <w:tcPr>
            <w:tcW w:w="1530"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color w:val="000000"/>
                <w:szCs w:val="21"/>
              </w:rPr>
              <w:t>合计</w:t>
            </w:r>
          </w:p>
        </w:tc>
      </w:tr>
      <w:tr w:rsidR="00922B0C" w:rsidRPr="008E42A2">
        <w:trPr>
          <w:trHeight w:val="345"/>
        </w:trPr>
        <w:tc>
          <w:tcPr>
            <w:tcW w:w="130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color w:val="000000"/>
                <w:szCs w:val="21"/>
              </w:rPr>
              <w:t>生产成本</w:t>
            </w:r>
          </w:p>
        </w:tc>
        <w:tc>
          <w:tcPr>
            <w:tcW w:w="1740"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114.2万</w:t>
            </w:r>
          </w:p>
        </w:tc>
        <w:tc>
          <w:tcPr>
            <w:tcW w:w="1740"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96万</w:t>
            </w:r>
          </w:p>
        </w:tc>
        <w:tc>
          <w:tcPr>
            <w:tcW w:w="196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75万</w:t>
            </w:r>
          </w:p>
        </w:tc>
        <w:tc>
          <w:tcPr>
            <w:tcW w:w="1530"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285.2万</w:t>
            </w:r>
          </w:p>
        </w:tc>
      </w:tr>
    </w:tbl>
    <w:p w:rsidR="00922B0C" w:rsidRPr="008E42A2" w:rsidRDefault="00922B0C">
      <w:pPr>
        <w:rPr>
          <w:rFonts w:asciiTheme="minorEastAsia" w:hAnsiTheme="minorEastAsia"/>
        </w:rPr>
      </w:pPr>
    </w:p>
    <w:p w:rsidR="00922B0C" w:rsidRPr="008E42A2" w:rsidRDefault="00632BEA">
      <w:pPr>
        <w:ind w:firstLine="420"/>
        <w:jc w:val="left"/>
        <w:rPr>
          <w:rFonts w:asciiTheme="minorEastAsia" w:hAnsiTheme="minorEastAsia"/>
        </w:rPr>
      </w:pPr>
      <w:r w:rsidRPr="008E42A2">
        <w:rPr>
          <w:rFonts w:asciiTheme="minorEastAsia" w:hAnsiTheme="minorEastAsia"/>
          <w:szCs w:val="21"/>
        </w:rPr>
        <w:t>注：初始阶段在实验室进行设计实现，不考虑人工费，只考虑直接材料费用拟定服务器费用为15万/年，单个机器人成本992元。后期批量生产时，新增直接人工费用与流水线制造费用。按人均工资4000/月，我们大约需要20个流水线组装工人。流水线制造费用由三部分组成：流水线、打包机、除尘机。根据市场价格，流水线为10万/个，打包机5</w:t>
      </w:r>
      <w:r w:rsidRPr="008E42A2">
        <w:rPr>
          <w:rFonts w:asciiTheme="minorEastAsia" w:hAnsiTheme="minorEastAsia"/>
          <w:szCs w:val="21"/>
        </w:rPr>
        <w:lastRenderedPageBreak/>
        <w:t>万/个，除尘机50万/个，初始阶段我们引进两条流水线。</w:t>
      </w:r>
    </w:p>
    <w:p w:rsidR="00922B0C" w:rsidRPr="008E42A2" w:rsidRDefault="00632BEA">
      <w:pPr>
        <w:pStyle w:val="9"/>
        <w:spacing w:line="319" w:lineRule="auto"/>
        <w:jc w:val="left"/>
        <w:rPr>
          <w:rFonts w:asciiTheme="minorEastAsia" w:eastAsiaTheme="minorEastAsia" w:hAnsiTheme="minorEastAsia"/>
        </w:rPr>
      </w:pPr>
      <w:r w:rsidRPr="008E42A2">
        <w:rPr>
          <w:rFonts w:asciiTheme="minorEastAsia" w:eastAsiaTheme="minorEastAsia" w:hAnsiTheme="minorEastAsia"/>
        </w:rPr>
        <w:t>（4） 生产总成本预算</w:t>
      </w:r>
    </w:p>
    <w:p w:rsidR="00922B0C" w:rsidRPr="008E42A2" w:rsidRDefault="00922B0C">
      <w:pPr>
        <w:jc w:val="left"/>
        <w:rPr>
          <w:rFonts w:asciiTheme="minorEastAsia" w:hAnsiTheme="minorEastAsia"/>
        </w:rPr>
      </w:pPr>
    </w:p>
    <w:tbl>
      <w:tblPr>
        <w:tblStyle w:val="a6"/>
        <w:tblW w:w="0" w:type="auto"/>
        <w:tblLook w:val="04A0" w:firstRow="1" w:lastRow="0" w:firstColumn="1" w:lastColumn="0" w:noHBand="0" w:noVBand="1"/>
      </w:tblPr>
      <w:tblGrid>
        <w:gridCol w:w="1830"/>
        <w:gridCol w:w="1275"/>
        <w:gridCol w:w="1290"/>
        <w:gridCol w:w="1290"/>
        <w:gridCol w:w="1290"/>
        <w:gridCol w:w="1290"/>
      </w:tblGrid>
      <w:tr w:rsidR="00922B0C" w:rsidRPr="008E42A2">
        <w:trPr>
          <w:trHeight w:val="345"/>
        </w:trPr>
        <w:tc>
          <w:tcPr>
            <w:tcW w:w="1830"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color w:val="000000"/>
                <w:szCs w:val="21"/>
              </w:rPr>
              <w:t>项目</w:t>
            </w:r>
          </w:p>
        </w:tc>
        <w:tc>
          <w:tcPr>
            <w:tcW w:w="127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color w:val="000000"/>
                <w:szCs w:val="21"/>
              </w:rPr>
              <w:t>第一年</w:t>
            </w:r>
          </w:p>
        </w:tc>
        <w:tc>
          <w:tcPr>
            <w:tcW w:w="1290"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color w:val="000000"/>
                <w:szCs w:val="21"/>
              </w:rPr>
              <w:t>第二年</w:t>
            </w:r>
          </w:p>
        </w:tc>
        <w:tc>
          <w:tcPr>
            <w:tcW w:w="1290"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color w:val="000000"/>
                <w:szCs w:val="21"/>
              </w:rPr>
              <w:t>第三年</w:t>
            </w:r>
          </w:p>
        </w:tc>
        <w:tc>
          <w:tcPr>
            <w:tcW w:w="1290"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color w:val="000000"/>
                <w:szCs w:val="21"/>
              </w:rPr>
              <w:t>第四年</w:t>
            </w:r>
          </w:p>
        </w:tc>
        <w:tc>
          <w:tcPr>
            <w:tcW w:w="1290"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color w:val="000000"/>
                <w:szCs w:val="21"/>
              </w:rPr>
              <w:t>第五年</w:t>
            </w:r>
          </w:p>
        </w:tc>
      </w:tr>
      <w:tr w:rsidR="00922B0C" w:rsidRPr="008E42A2">
        <w:trPr>
          <w:trHeight w:val="345"/>
        </w:trPr>
        <w:tc>
          <w:tcPr>
            <w:tcW w:w="1830"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color w:val="000000"/>
                <w:szCs w:val="21"/>
              </w:rPr>
              <w:t>直接材料费用</w:t>
            </w:r>
          </w:p>
        </w:tc>
        <w:tc>
          <w:tcPr>
            <w:tcW w:w="127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24.92万</w:t>
            </w:r>
          </w:p>
        </w:tc>
        <w:tc>
          <w:tcPr>
            <w:tcW w:w="1290"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114.2万</w:t>
            </w:r>
          </w:p>
        </w:tc>
        <w:tc>
          <w:tcPr>
            <w:tcW w:w="1290"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168.8万</w:t>
            </w:r>
          </w:p>
        </w:tc>
        <w:tc>
          <w:tcPr>
            <w:tcW w:w="1290"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218.4万</w:t>
            </w:r>
          </w:p>
        </w:tc>
        <w:tc>
          <w:tcPr>
            <w:tcW w:w="1290"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322.6万</w:t>
            </w:r>
          </w:p>
        </w:tc>
      </w:tr>
      <w:tr w:rsidR="00922B0C" w:rsidRPr="008E42A2">
        <w:trPr>
          <w:trHeight w:val="345"/>
        </w:trPr>
        <w:tc>
          <w:tcPr>
            <w:tcW w:w="1830"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color w:val="000000"/>
                <w:szCs w:val="21"/>
              </w:rPr>
              <w:t>直接人工费用</w:t>
            </w:r>
          </w:p>
        </w:tc>
        <w:tc>
          <w:tcPr>
            <w:tcW w:w="127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0</w:t>
            </w:r>
          </w:p>
        </w:tc>
        <w:tc>
          <w:tcPr>
            <w:tcW w:w="1290"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96万</w:t>
            </w:r>
          </w:p>
        </w:tc>
        <w:tc>
          <w:tcPr>
            <w:tcW w:w="1290"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144万</w:t>
            </w:r>
          </w:p>
        </w:tc>
        <w:tc>
          <w:tcPr>
            <w:tcW w:w="1290"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192万</w:t>
            </w:r>
          </w:p>
        </w:tc>
        <w:tc>
          <w:tcPr>
            <w:tcW w:w="1290"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288万</w:t>
            </w:r>
          </w:p>
        </w:tc>
      </w:tr>
      <w:tr w:rsidR="00922B0C" w:rsidRPr="008E42A2">
        <w:trPr>
          <w:trHeight w:val="420"/>
        </w:trPr>
        <w:tc>
          <w:tcPr>
            <w:tcW w:w="1830"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color w:val="000000"/>
                <w:szCs w:val="21"/>
              </w:rPr>
              <w:t>流水线制造费用</w:t>
            </w:r>
          </w:p>
        </w:tc>
        <w:tc>
          <w:tcPr>
            <w:tcW w:w="127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0</w:t>
            </w:r>
          </w:p>
        </w:tc>
        <w:tc>
          <w:tcPr>
            <w:tcW w:w="1290"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75万</w:t>
            </w:r>
          </w:p>
        </w:tc>
        <w:tc>
          <w:tcPr>
            <w:tcW w:w="1290"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85万</w:t>
            </w:r>
          </w:p>
        </w:tc>
        <w:tc>
          <w:tcPr>
            <w:tcW w:w="1290"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95万</w:t>
            </w:r>
          </w:p>
        </w:tc>
        <w:tc>
          <w:tcPr>
            <w:tcW w:w="1290"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115万</w:t>
            </w:r>
          </w:p>
        </w:tc>
      </w:tr>
      <w:tr w:rsidR="00922B0C" w:rsidRPr="008E42A2">
        <w:trPr>
          <w:trHeight w:val="345"/>
        </w:trPr>
        <w:tc>
          <w:tcPr>
            <w:tcW w:w="1830"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color w:val="000000"/>
                <w:szCs w:val="21"/>
              </w:rPr>
              <w:t>合计</w:t>
            </w:r>
          </w:p>
        </w:tc>
        <w:tc>
          <w:tcPr>
            <w:tcW w:w="127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24.92万</w:t>
            </w:r>
          </w:p>
        </w:tc>
        <w:tc>
          <w:tcPr>
            <w:tcW w:w="1290"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285.2万</w:t>
            </w:r>
          </w:p>
        </w:tc>
        <w:tc>
          <w:tcPr>
            <w:tcW w:w="1290"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397.8万</w:t>
            </w:r>
          </w:p>
        </w:tc>
        <w:tc>
          <w:tcPr>
            <w:tcW w:w="1290"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505.4万</w:t>
            </w:r>
          </w:p>
        </w:tc>
        <w:tc>
          <w:tcPr>
            <w:tcW w:w="1290"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725.6万</w:t>
            </w:r>
          </w:p>
        </w:tc>
      </w:tr>
    </w:tbl>
    <w:p w:rsidR="00922B0C" w:rsidRPr="008E42A2" w:rsidRDefault="00632BEA">
      <w:pPr>
        <w:ind w:firstLine="420"/>
        <w:jc w:val="left"/>
        <w:rPr>
          <w:rFonts w:asciiTheme="minorEastAsia" w:hAnsiTheme="minorEastAsia"/>
        </w:rPr>
      </w:pPr>
      <w:r w:rsidRPr="008E42A2">
        <w:rPr>
          <w:rFonts w:asciiTheme="minorEastAsia" w:hAnsiTheme="minorEastAsia"/>
          <w:szCs w:val="21"/>
        </w:rPr>
        <w:t>注：假设第一年的产品设计实现是在实验室进行的，第二年开始投入市场进行批量生产。若产品成功卖出，服务器费用则需要增加，若产品有剩余，服务器费用不变。假设除尘机和打包机一年一更换。</w:t>
      </w:r>
    </w:p>
    <w:p w:rsidR="00922B0C" w:rsidRPr="008E42A2" w:rsidRDefault="00632BEA">
      <w:pPr>
        <w:pStyle w:val="9"/>
        <w:spacing w:line="319" w:lineRule="auto"/>
        <w:jc w:val="left"/>
        <w:rPr>
          <w:rFonts w:asciiTheme="minorEastAsia" w:eastAsiaTheme="minorEastAsia" w:hAnsiTheme="minorEastAsia"/>
        </w:rPr>
      </w:pPr>
      <w:r w:rsidRPr="008E42A2">
        <w:rPr>
          <w:rFonts w:asciiTheme="minorEastAsia" w:eastAsiaTheme="minorEastAsia" w:hAnsiTheme="minorEastAsia"/>
        </w:rPr>
        <w:t>（5） 其他费用预算</w:t>
      </w:r>
    </w:p>
    <w:p w:rsidR="00922B0C" w:rsidRPr="008E42A2" w:rsidRDefault="00922B0C">
      <w:pPr>
        <w:jc w:val="left"/>
        <w:rPr>
          <w:rFonts w:asciiTheme="minorEastAsia" w:hAnsiTheme="minorEastAsia"/>
        </w:rPr>
      </w:pPr>
    </w:p>
    <w:tbl>
      <w:tblPr>
        <w:tblStyle w:val="a6"/>
        <w:tblW w:w="0" w:type="auto"/>
        <w:tblLook w:val="04A0" w:firstRow="1" w:lastRow="0" w:firstColumn="1" w:lastColumn="0" w:noHBand="0" w:noVBand="1"/>
      </w:tblPr>
      <w:tblGrid>
        <w:gridCol w:w="1260"/>
        <w:gridCol w:w="1395"/>
        <w:gridCol w:w="1395"/>
        <w:gridCol w:w="1395"/>
        <w:gridCol w:w="1395"/>
        <w:gridCol w:w="1410"/>
      </w:tblGrid>
      <w:tr w:rsidR="00922B0C" w:rsidRPr="008E42A2">
        <w:trPr>
          <w:trHeight w:val="345"/>
        </w:trPr>
        <w:tc>
          <w:tcPr>
            <w:tcW w:w="1260"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color w:val="000000"/>
                <w:szCs w:val="21"/>
              </w:rPr>
              <w:t>项目</w:t>
            </w:r>
          </w:p>
        </w:tc>
        <w:tc>
          <w:tcPr>
            <w:tcW w:w="139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color w:val="000000"/>
                <w:szCs w:val="21"/>
              </w:rPr>
              <w:t>第一年</w:t>
            </w:r>
          </w:p>
        </w:tc>
        <w:tc>
          <w:tcPr>
            <w:tcW w:w="139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color w:val="000000"/>
                <w:szCs w:val="21"/>
              </w:rPr>
              <w:t>第二年</w:t>
            </w:r>
          </w:p>
        </w:tc>
        <w:tc>
          <w:tcPr>
            <w:tcW w:w="139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color w:val="000000"/>
                <w:szCs w:val="21"/>
              </w:rPr>
              <w:t>第三年</w:t>
            </w:r>
          </w:p>
        </w:tc>
        <w:tc>
          <w:tcPr>
            <w:tcW w:w="139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color w:val="000000"/>
                <w:szCs w:val="21"/>
              </w:rPr>
              <w:t>第四年</w:t>
            </w:r>
          </w:p>
        </w:tc>
        <w:tc>
          <w:tcPr>
            <w:tcW w:w="1410"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color w:val="000000"/>
                <w:szCs w:val="21"/>
              </w:rPr>
              <w:t>第五年</w:t>
            </w:r>
          </w:p>
        </w:tc>
      </w:tr>
      <w:tr w:rsidR="00922B0C" w:rsidRPr="008E42A2">
        <w:trPr>
          <w:trHeight w:val="345"/>
        </w:trPr>
        <w:tc>
          <w:tcPr>
            <w:tcW w:w="1260"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color w:val="000000"/>
                <w:szCs w:val="21"/>
              </w:rPr>
              <w:t>管理费用</w:t>
            </w:r>
          </w:p>
        </w:tc>
        <w:tc>
          <w:tcPr>
            <w:tcW w:w="139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0</w:t>
            </w:r>
          </w:p>
        </w:tc>
        <w:tc>
          <w:tcPr>
            <w:tcW w:w="139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0.75万</w:t>
            </w:r>
          </w:p>
        </w:tc>
        <w:tc>
          <w:tcPr>
            <w:tcW w:w="139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9万</w:t>
            </w:r>
          </w:p>
        </w:tc>
        <w:tc>
          <w:tcPr>
            <w:tcW w:w="139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12.75万</w:t>
            </w:r>
          </w:p>
        </w:tc>
        <w:tc>
          <w:tcPr>
            <w:tcW w:w="1410"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40万</w:t>
            </w:r>
          </w:p>
        </w:tc>
      </w:tr>
      <w:tr w:rsidR="00922B0C" w:rsidRPr="008E42A2">
        <w:trPr>
          <w:trHeight w:val="345"/>
        </w:trPr>
        <w:tc>
          <w:tcPr>
            <w:tcW w:w="1260"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color w:val="000000"/>
                <w:szCs w:val="21"/>
              </w:rPr>
              <w:t>营业费用</w:t>
            </w:r>
          </w:p>
        </w:tc>
        <w:tc>
          <w:tcPr>
            <w:tcW w:w="139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0</w:t>
            </w:r>
          </w:p>
        </w:tc>
        <w:tc>
          <w:tcPr>
            <w:tcW w:w="139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1.5万</w:t>
            </w:r>
          </w:p>
        </w:tc>
        <w:tc>
          <w:tcPr>
            <w:tcW w:w="139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18万</w:t>
            </w:r>
          </w:p>
        </w:tc>
        <w:tc>
          <w:tcPr>
            <w:tcW w:w="139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25.5万</w:t>
            </w:r>
          </w:p>
        </w:tc>
        <w:tc>
          <w:tcPr>
            <w:tcW w:w="1410"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80万</w:t>
            </w:r>
          </w:p>
        </w:tc>
      </w:tr>
      <w:tr w:rsidR="00922B0C" w:rsidRPr="008E42A2">
        <w:trPr>
          <w:trHeight w:val="420"/>
        </w:trPr>
        <w:tc>
          <w:tcPr>
            <w:tcW w:w="1260"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color w:val="000000"/>
                <w:szCs w:val="21"/>
              </w:rPr>
              <w:t>财务费用</w:t>
            </w:r>
          </w:p>
        </w:tc>
        <w:tc>
          <w:tcPr>
            <w:tcW w:w="139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24.92万</w:t>
            </w:r>
          </w:p>
        </w:tc>
        <w:tc>
          <w:tcPr>
            <w:tcW w:w="139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385.2万</w:t>
            </w:r>
          </w:p>
        </w:tc>
        <w:tc>
          <w:tcPr>
            <w:tcW w:w="139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397.8万</w:t>
            </w:r>
          </w:p>
        </w:tc>
        <w:tc>
          <w:tcPr>
            <w:tcW w:w="139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505.4万</w:t>
            </w:r>
          </w:p>
        </w:tc>
        <w:tc>
          <w:tcPr>
            <w:tcW w:w="1410"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725.6万</w:t>
            </w:r>
          </w:p>
        </w:tc>
      </w:tr>
      <w:tr w:rsidR="00922B0C" w:rsidRPr="008E42A2">
        <w:trPr>
          <w:trHeight w:val="345"/>
        </w:trPr>
        <w:tc>
          <w:tcPr>
            <w:tcW w:w="1260"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color w:val="000000"/>
                <w:szCs w:val="21"/>
              </w:rPr>
              <w:t>合计</w:t>
            </w:r>
          </w:p>
        </w:tc>
        <w:tc>
          <w:tcPr>
            <w:tcW w:w="139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15.5万</w:t>
            </w:r>
          </w:p>
        </w:tc>
        <w:tc>
          <w:tcPr>
            <w:tcW w:w="139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387.45万</w:t>
            </w:r>
          </w:p>
        </w:tc>
        <w:tc>
          <w:tcPr>
            <w:tcW w:w="139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424.8万</w:t>
            </w:r>
          </w:p>
        </w:tc>
        <w:tc>
          <w:tcPr>
            <w:tcW w:w="139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543.65万</w:t>
            </w:r>
          </w:p>
        </w:tc>
        <w:tc>
          <w:tcPr>
            <w:tcW w:w="1410"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845.6万</w:t>
            </w:r>
          </w:p>
        </w:tc>
      </w:tr>
    </w:tbl>
    <w:p w:rsidR="00922B0C" w:rsidRPr="008E42A2" w:rsidRDefault="00632BEA">
      <w:pPr>
        <w:ind w:firstLine="420"/>
        <w:jc w:val="left"/>
        <w:rPr>
          <w:rFonts w:asciiTheme="minorEastAsia" w:hAnsiTheme="minorEastAsia"/>
        </w:rPr>
      </w:pPr>
      <w:r w:rsidRPr="008E42A2">
        <w:rPr>
          <w:rFonts w:asciiTheme="minorEastAsia" w:hAnsiTheme="minorEastAsia"/>
          <w:szCs w:val="21"/>
        </w:rPr>
        <w:t>营业费用按销售收入的10%预算，包括销售人员的工资、建立销售网络的费用、广告费用、部分产品赠送费、差旅费、运杂费、通讯费等。</w:t>
      </w:r>
    </w:p>
    <w:p w:rsidR="00922B0C" w:rsidRPr="008E42A2" w:rsidRDefault="00632BEA">
      <w:pPr>
        <w:ind w:firstLine="420"/>
        <w:jc w:val="left"/>
        <w:rPr>
          <w:rFonts w:asciiTheme="minorEastAsia" w:hAnsiTheme="minorEastAsia"/>
        </w:rPr>
      </w:pPr>
      <w:r w:rsidRPr="008E42A2">
        <w:rPr>
          <w:rFonts w:asciiTheme="minorEastAsia" w:hAnsiTheme="minorEastAsia"/>
          <w:szCs w:val="21"/>
        </w:rPr>
        <w:t>管理费用按销售收入的5%预算，包括行政管理人员的工资、研发费用、办公费用、培训费、咨询费、会务费、车辆费等。。</w:t>
      </w:r>
    </w:p>
    <w:p w:rsidR="00922B0C" w:rsidRPr="008E42A2" w:rsidRDefault="00632BEA">
      <w:pPr>
        <w:ind w:firstLine="420"/>
        <w:jc w:val="left"/>
        <w:rPr>
          <w:rFonts w:asciiTheme="minorEastAsia" w:hAnsiTheme="minorEastAsia"/>
        </w:rPr>
      </w:pPr>
      <w:r w:rsidRPr="008E42A2">
        <w:rPr>
          <w:rFonts w:asciiTheme="minorEastAsia" w:hAnsiTheme="minorEastAsia"/>
          <w:szCs w:val="21"/>
        </w:rPr>
        <w:t>第二年由于机器调试、试生产等原因直接材料费用比预算多耗费100万元。</w:t>
      </w:r>
    </w:p>
    <w:p w:rsidR="00922B0C" w:rsidRPr="00380B31" w:rsidRDefault="00632BEA" w:rsidP="00170F55">
      <w:pPr>
        <w:pStyle w:val="2"/>
      </w:pPr>
      <w:bookmarkStart w:id="32" w:name="_Toc4701760"/>
      <w:r w:rsidRPr="00380B31">
        <w:t>第二节</w:t>
      </w:r>
      <w:r w:rsidRPr="00380B31">
        <w:t xml:space="preserve"> </w:t>
      </w:r>
      <w:r w:rsidRPr="00380B31">
        <w:t>盈利能力分析预测</w:t>
      </w:r>
      <w:bookmarkEnd w:id="32"/>
    </w:p>
    <w:p w:rsidR="00922B0C" w:rsidRPr="008E42A2" w:rsidRDefault="00632BEA">
      <w:pPr>
        <w:ind w:firstLine="420"/>
        <w:jc w:val="left"/>
        <w:rPr>
          <w:rFonts w:asciiTheme="minorEastAsia" w:hAnsiTheme="minorEastAsia"/>
        </w:rPr>
      </w:pPr>
      <w:r w:rsidRPr="008E42A2">
        <w:rPr>
          <w:rFonts w:asciiTheme="minorEastAsia" w:hAnsiTheme="minorEastAsia"/>
          <w:szCs w:val="21"/>
        </w:rPr>
        <w:t>我们的智能</w:t>
      </w:r>
      <w:r w:rsidR="00814F01">
        <w:rPr>
          <w:rFonts w:asciiTheme="minorEastAsia" w:hAnsiTheme="minorEastAsia" w:hint="eastAsia"/>
          <w:szCs w:val="21"/>
        </w:rPr>
        <w:t>教育</w:t>
      </w:r>
      <w:r w:rsidRPr="008E42A2">
        <w:rPr>
          <w:rFonts w:asciiTheme="minorEastAsia" w:hAnsiTheme="minorEastAsia"/>
          <w:szCs w:val="21"/>
        </w:rPr>
        <w:t>机器人项目在整个项目开发期，所需的成本不是很高，因为一旦开拓市场批量生产，所需的成本将会更低。我们面向的人群</w:t>
      </w:r>
      <w:r w:rsidR="003E7860">
        <w:rPr>
          <w:rFonts w:asciiTheme="minorEastAsia" w:hAnsiTheme="minorEastAsia" w:hint="eastAsia"/>
          <w:szCs w:val="21"/>
        </w:rPr>
        <w:t>是最炙手可热的一个年龄段</w:t>
      </w:r>
      <w:r w:rsidR="00BA3FC4">
        <w:rPr>
          <w:rFonts w:asciiTheme="minorEastAsia" w:hAnsiTheme="minorEastAsia" w:hint="eastAsia"/>
          <w:szCs w:val="21"/>
        </w:rPr>
        <w:t>这个年龄段是社会乃至家庭投入时间、财力、物力最多的一个年龄段</w:t>
      </w:r>
      <w:r w:rsidRPr="008E42A2">
        <w:rPr>
          <w:rFonts w:asciiTheme="minorEastAsia" w:hAnsiTheme="minorEastAsia"/>
          <w:szCs w:val="21"/>
        </w:rPr>
        <w:t>，按照现在的社会趋势来看，我们智能</w:t>
      </w:r>
      <w:r w:rsidR="00D05D88">
        <w:rPr>
          <w:rFonts w:asciiTheme="minorEastAsia" w:hAnsiTheme="minorEastAsia" w:hint="eastAsia"/>
          <w:szCs w:val="21"/>
        </w:rPr>
        <w:t>教育</w:t>
      </w:r>
      <w:r w:rsidRPr="008E42A2">
        <w:rPr>
          <w:rFonts w:asciiTheme="minorEastAsia" w:hAnsiTheme="minorEastAsia"/>
          <w:szCs w:val="21"/>
        </w:rPr>
        <w:t>机器人的市场一片光明。</w:t>
      </w:r>
    </w:p>
    <w:p w:rsidR="00922B0C" w:rsidRPr="008E42A2" w:rsidRDefault="00632BEA">
      <w:pPr>
        <w:pStyle w:val="9"/>
        <w:spacing w:line="319" w:lineRule="auto"/>
        <w:jc w:val="left"/>
        <w:rPr>
          <w:rFonts w:asciiTheme="minorEastAsia" w:eastAsiaTheme="minorEastAsia" w:hAnsiTheme="minorEastAsia"/>
        </w:rPr>
      </w:pPr>
      <w:r w:rsidRPr="008E42A2">
        <w:rPr>
          <w:rFonts w:asciiTheme="minorEastAsia" w:eastAsiaTheme="minorEastAsia" w:hAnsiTheme="minorEastAsia"/>
        </w:rPr>
        <w:t>（1）预计利润表</w:t>
      </w:r>
    </w:p>
    <w:p w:rsidR="00922B0C" w:rsidRPr="008E42A2" w:rsidRDefault="00922B0C">
      <w:pPr>
        <w:ind w:firstLine="480"/>
        <w:jc w:val="left"/>
        <w:rPr>
          <w:rFonts w:asciiTheme="minorEastAsia" w:hAnsiTheme="minorEastAsia"/>
        </w:rPr>
      </w:pPr>
    </w:p>
    <w:tbl>
      <w:tblPr>
        <w:tblStyle w:val="a6"/>
        <w:tblW w:w="0" w:type="auto"/>
        <w:tblLook w:val="04A0" w:firstRow="1" w:lastRow="0" w:firstColumn="1" w:lastColumn="0" w:noHBand="0" w:noVBand="1"/>
      </w:tblPr>
      <w:tblGrid>
        <w:gridCol w:w="4140"/>
        <w:gridCol w:w="4140"/>
      </w:tblGrid>
      <w:tr w:rsidR="00922B0C" w:rsidRPr="008E42A2">
        <w:trPr>
          <w:trHeight w:val="345"/>
        </w:trPr>
        <w:tc>
          <w:tcPr>
            <w:tcW w:w="4140"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color w:val="000000"/>
                <w:szCs w:val="21"/>
              </w:rPr>
              <w:t>项目</w:t>
            </w:r>
          </w:p>
        </w:tc>
        <w:tc>
          <w:tcPr>
            <w:tcW w:w="4140"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color w:val="000000"/>
                <w:szCs w:val="21"/>
              </w:rPr>
              <w:t>金额/元</w:t>
            </w:r>
          </w:p>
        </w:tc>
      </w:tr>
      <w:tr w:rsidR="00922B0C" w:rsidRPr="008E42A2">
        <w:trPr>
          <w:trHeight w:val="345"/>
        </w:trPr>
        <w:tc>
          <w:tcPr>
            <w:tcW w:w="4140"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color w:val="000000"/>
                <w:szCs w:val="21"/>
              </w:rPr>
              <w:t>销售收入</w:t>
            </w:r>
          </w:p>
        </w:tc>
        <w:tc>
          <w:tcPr>
            <w:tcW w:w="4140"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1500元/个</w:t>
            </w:r>
          </w:p>
        </w:tc>
      </w:tr>
      <w:tr w:rsidR="00922B0C" w:rsidRPr="008E42A2">
        <w:trPr>
          <w:trHeight w:val="345"/>
        </w:trPr>
        <w:tc>
          <w:tcPr>
            <w:tcW w:w="4140"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color w:val="000000"/>
                <w:szCs w:val="21"/>
              </w:rPr>
              <w:lastRenderedPageBreak/>
              <w:t>变动生产成本</w:t>
            </w:r>
          </w:p>
        </w:tc>
        <w:tc>
          <w:tcPr>
            <w:tcW w:w="4140"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±100元/个</w:t>
            </w:r>
          </w:p>
        </w:tc>
      </w:tr>
      <w:tr w:rsidR="00922B0C" w:rsidRPr="008E42A2">
        <w:trPr>
          <w:trHeight w:val="345"/>
        </w:trPr>
        <w:tc>
          <w:tcPr>
            <w:tcW w:w="4140"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color w:val="000000"/>
                <w:szCs w:val="21"/>
              </w:rPr>
              <w:t>变动销售及管理费用</w:t>
            </w:r>
          </w:p>
        </w:tc>
        <w:tc>
          <w:tcPr>
            <w:tcW w:w="4140"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150元/个</w:t>
            </w:r>
          </w:p>
        </w:tc>
      </w:tr>
      <w:tr w:rsidR="00922B0C" w:rsidRPr="008E42A2">
        <w:trPr>
          <w:trHeight w:val="345"/>
        </w:trPr>
        <w:tc>
          <w:tcPr>
            <w:tcW w:w="4140"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color w:val="000000"/>
                <w:szCs w:val="21"/>
              </w:rPr>
              <w:t>贡献毛益</w:t>
            </w:r>
          </w:p>
        </w:tc>
        <w:tc>
          <w:tcPr>
            <w:tcW w:w="4140"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1350元</w:t>
            </w:r>
          </w:p>
        </w:tc>
      </w:tr>
      <w:tr w:rsidR="00922B0C" w:rsidRPr="008E42A2">
        <w:trPr>
          <w:trHeight w:val="345"/>
        </w:trPr>
        <w:tc>
          <w:tcPr>
            <w:tcW w:w="4140"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color w:val="000000"/>
                <w:szCs w:val="21"/>
              </w:rPr>
              <w:t>固定制造费用</w:t>
            </w:r>
          </w:p>
        </w:tc>
        <w:tc>
          <w:tcPr>
            <w:tcW w:w="4140"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992元</w:t>
            </w:r>
          </w:p>
        </w:tc>
      </w:tr>
      <w:tr w:rsidR="00922B0C" w:rsidRPr="008E42A2">
        <w:trPr>
          <w:trHeight w:val="345"/>
        </w:trPr>
        <w:tc>
          <w:tcPr>
            <w:tcW w:w="4140"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color w:val="000000"/>
                <w:szCs w:val="21"/>
              </w:rPr>
              <w:t>固定销售及管理费用</w:t>
            </w:r>
          </w:p>
        </w:tc>
        <w:tc>
          <w:tcPr>
            <w:tcW w:w="4140"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1575元</w:t>
            </w:r>
          </w:p>
        </w:tc>
      </w:tr>
      <w:tr w:rsidR="00922B0C" w:rsidRPr="008E42A2">
        <w:trPr>
          <w:trHeight w:val="345"/>
        </w:trPr>
        <w:tc>
          <w:tcPr>
            <w:tcW w:w="4140"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color w:val="000000"/>
                <w:szCs w:val="21"/>
              </w:rPr>
              <w:t>营业净利润</w:t>
            </w:r>
          </w:p>
        </w:tc>
        <w:tc>
          <w:tcPr>
            <w:tcW w:w="4140"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508元</w:t>
            </w:r>
          </w:p>
        </w:tc>
      </w:tr>
      <w:tr w:rsidR="00922B0C" w:rsidRPr="008E42A2">
        <w:trPr>
          <w:trHeight w:val="345"/>
        </w:trPr>
        <w:tc>
          <w:tcPr>
            <w:tcW w:w="4140"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color w:val="000000"/>
                <w:szCs w:val="21"/>
              </w:rPr>
              <w:t>税前净利</w:t>
            </w:r>
          </w:p>
        </w:tc>
        <w:tc>
          <w:tcPr>
            <w:tcW w:w="4140"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508元</w:t>
            </w:r>
          </w:p>
        </w:tc>
      </w:tr>
      <w:tr w:rsidR="00922B0C" w:rsidRPr="008E42A2">
        <w:trPr>
          <w:trHeight w:val="345"/>
        </w:trPr>
        <w:tc>
          <w:tcPr>
            <w:tcW w:w="4140"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color w:val="000000"/>
                <w:szCs w:val="21"/>
              </w:rPr>
              <w:t>所得税</w:t>
            </w:r>
          </w:p>
        </w:tc>
        <w:tc>
          <w:tcPr>
            <w:tcW w:w="4140"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81.28元</w:t>
            </w:r>
          </w:p>
        </w:tc>
      </w:tr>
      <w:tr w:rsidR="00922B0C" w:rsidRPr="008E42A2">
        <w:trPr>
          <w:trHeight w:val="345"/>
        </w:trPr>
        <w:tc>
          <w:tcPr>
            <w:tcW w:w="4140"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color w:val="000000"/>
                <w:szCs w:val="21"/>
              </w:rPr>
              <w:t>税后净利</w:t>
            </w:r>
          </w:p>
        </w:tc>
        <w:tc>
          <w:tcPr>
            <w:tcW w:w="4140"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426.72元</w:t>
            </w:r>
          </w:p>
        </w:tc>
      </w:tr>
    </w:tbl>
    <w:p w:rsidR="00922B0C" w:rsidRPr="008E42A2" w:rsidRDefault="00632BEA">
      <w:pPr>
        <w:pStyle w:val="9"/>
        <w:spacing w:line="319" w:lineRule="auto"/>
        <w:jc w:val="left"/>
        <w:rPr>
          <w:rFonts w:asciiTheme="minorEastAsia" w:eastAsiaTheme="minorEastAsia" w:hAnsiTheme="minorEastAsia"/>
        </w:rPr>
      </w:pPr>
      <w:r w:rsidRPr="008E42A2">
        <w:rPr>
          <w:rFonts w:asciiTheme="minorEastAsia" w:eastAsiaTheme="minorEastAsia" w:hAnsiTheme="minorEastAsia"/>
        </w:rPr>
        <w:t>（2）前五年预计利润简表</w:t>
      </w:r>
    </w:p>
    <w:p w:rsidR="00922B0C" w:rsidRPr="008E42A2" w:rsidRDefault="00922B0C">
      <w:pPr>
        <w:ind w:firstLine="480"/>
        <w:jc w:val="left"/>
        <w:rPr>
          <w:rFonts w:asciiTheme="minorEastAsia" w:hAnsiTheme="minorEastAsia"/>
        </w:rPr>
      </w:pPr>
    </w:p>
    <w:tbl>
      <w:tblPr>
        <w:tblStyle w:val="a6"/>
        <w:tblW w:w="0" w:type="auto"/>
        <w:tblLook w:val="04A0" w:firstRow="1" w:lastRow="0" w:firstColumn="1" w:lastColumn="0" w:noHBand="0" w:noVBand="1"/>
      </w:tblPr>
      <w:tblGrid>
        <w:gridCol w:w="2550"/>
        <w:gridCol w:w="1155"/>
        <w:gridCol w:w="1155"/>
        <w:gridCol w:w="1155"/>
        <w:gridCol w:w="1155"/>
        <w:gridCol w:w="1035"/>
      </w:tblGrid>
      <w:tr w:rsidR="00922B0C" w:rsidRPr="008E42A2">
        <w:trPr>
          <w:trHeight w:val="345"/>
        </w:trPr>
        <w:tc>
          <w:tcPr>
            <w:tcW w:w="2550"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color w:val="000000"/>
                <w:szCs w:val="21"/>
              </w:rPr>
              <w:t>项目</w:t>
            </w:r>
          </w:p>
        </w:tc>
        <w:tc>
          <w:tcPr>
            <w:tcW w:w="115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color w:val="000000"/>
                <w:szCs w:val="21"/>
              </w:rPr>
              <w:t>第一年</w:t>
            </w:r>
          </w:p>
        </w:tc>
        <w:tc>
          <w:tcPr>
            <w:tcW w:w="115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color w:val="000000"/>
                <w:szCs w:val="21"/>
              </w:rPr>
              <w:t>第二年</w:t>
            </w:r>
          </w:p>
        </w:tc>
        <w:tc>
          <w:tcPr>
            <w:tcW w:w="115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color w:val="000000"/>
                <w:szCs w:val="21"/>
              </w:rPr>
              <w:t>第三年</w:t>
            </w:r>
          </w:p>
        </w:tc>
        <w:tc>
          <w:tcPr>
            <w:tcW w:w="115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color w:val="000000"/>
                <w:szCs w:val="21"/>
              </w:rPr>
              <w:t>第四年</w:t>
            </w:r>
          </w:p>
        </w:tc>
        <w:tc>
          <w:tcPr>
            <w:tcW w:w="103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color w:val="000000"/>
                <w:szCs w:val="21"/>
              </w:rPr>
              <w:t>第五年</w:t>
            </w:r>
          </w:p>
        </w:tc>
      </w:tr>
      <w:tr w:rsidR="00922B0C" w:rsidRPr="008E42A2">
        <w:trPr>
          <w:trHeight w:val="345"/>
        </w:trPr>
        <w:tc>
          <w:tcPr>
            <w:tcW w:w="2550"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color w:val="000000"/>
                <w:szCs w:val="21"/>
              </w:rPr>
              <w:t>营业总收入</w:t>
            </w:r>
          </w:p>
        </w:tc>
        <w:tc>
          <w:tcPr>
            <w:tcW w:w="115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15万</w:t>
            </w:r>
          </w:p>
        </w:tc>
        <w:tc>
          <w:tcPr>
            <w:tcW w:w="115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180万</w:t>
            </w:r>
          </w:p>
        </w:tc>
        <w:tc>
          <w:tcPr>
            <w:tcW w:w="115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255万</w:t>
            </w:r>
          </w:p>
        </w:tc>
        <w:tc>
          <w:tcPr>
            <w:tcW w:w="115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520万</w:t>
            </w:r>
          </w:p>
        </w:tc>
        <w:tc>
          <w:tcPr>
            <w:tcW w:w="103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900万</w:t>
            </w:r>
          </w:p>
        </w:tc>
      </w:tr>
      <w:tr w:rsidR="00922B0C" w:rsidRPr="008E42A2">
        <w:trPr>
          <w:trHeight w:val="420"/>
        </w:trPr>
        <w:tc>
          <w:tcPr>
            <w:tcW w:w="2550"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color w:val="000000"/>
                <w:szCs w:val="21"/>
              </w:rPr>
              <w:t>营业总成本</w:t>
            </w:r>
          </w:p>
        </w:tc>
        <w:tc>
          <w:tcPr>
            <w:tcW w:w="115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24.92万</w:t>
            </w:r>
          </w:p>
        </w:tc>
        <w:tc>
          <w:tcPr>
            <w:tcW w:w="115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285.2万</w:t>
            </w:r>
          </w:p>
        </w:tc>
        <w:tc>
          <w:tcPr>
            <w:tcW w:w="115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397.8万</w:t>
            </w:r>
          </w:p>
        </w:tc>
        <w:tc>
          <w:tcPr>
            <w:tcW w:w="115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505.4万</w:t>
            </w:r>
          </w:p>
        </w:tc>
        <w:tc>
          <w:tcPr>
            <w:tcW w:w="103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725.6万</w:t>
            </w:r>
          </w:p>
        </w:tc>
      </w:tr>
      <w:tr w:rsidR="00922B0C" w:rsidRPr="008E42A2">
        <w:trPr>
          <w:trHeight w:val="345"/>
        </w:trPr>
        <w:tc>
          <w:tcPr>
            <w:tcW w:w="2550"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color w:val="000000"/>
                <w:szCs w:val="21"/>
              </w:rPr>
              <w:t>营业利润</w:t>
            </w:r>
          </w:p>
        </w:tc>
        <w:tc>
          <w:tcPr>
            <w:tcW w:w="115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-9.92万</w:t>
            </w:r>
          </w:p>
        </w:tc>
        <w:tc>
          <w:tcPr>
            <w:tcW w:w="115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-105.2万</w:t>
            </w:r>
          </w:p>
        </w:tc>
        <w:tc>
          <w:tcPr>
            <w:tcW w:w="115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-142.8万</w:t>
            </w:r>
          </w:p>
        </w:tc>
        <w:tc>
          <w:tcPr>
            <w:tcW w:w="115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14.6万</w:t>
            </w:r>
          </w:p>
        </w:tc>
        <w:tc>
          <w:tcPr>
            <w:tcW w:w="103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174.4万</w:t>
            </w:r>
          </w:p>
        </w:tc>
      </w:tr>
      <w:tr w:rsidR="00922B0C" w:rsidRPr="008E42A2">
        <w:trPr>
          <w:trHeight w:val="345"/>
        </w:trPr>
        <w:tc>
          <w:tcPr>
            <w:tcW w:w="2550"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color w:val="000000"/>
                <w:szCs w:val="21"/>
              </w:rPr>
              <w:t>所得税费用</w:t>
            </w:r>
          </w:p>
        </w:tc>
        <w:tc>
          <w:tcPr>
            <w:tcW w:w="115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2.4万</w:t>
            </w:r>
          </w:p>
        </w:tc>
        <w:tc>
          <w:tcPr>
            <w:tcW w:w="115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28万</w:t>
            </w:r>
          </w:p>
        </w:tc>
        <w:tc>
          <w:tcPr>
            <w:tcW w:w="115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40.8万</w:t>
            </w:r>
          </w:p>
        </w:tc>
        <w:tc>
          <w:tcPr>
            <w:tcW w:w="115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83.2万</w:t>
            </w:r>
          </w:p>
        </w:tc>
        <w:tc>
          <w:tcPr>
            <w:tcW w:w="103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144万</w:t>
            </w:r>
          </w:p>
        </w:tc>
      </w:tr>
      <w:tr w:rsidR="00922B0C" w:rsidRPr="008E42A2">
        <w:trPr>
          <w:trHeight w:val="390"/>
        </w:trPr>
        <w:tc>
          <w:tcPr>
            <w:tcW w:w="2550"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color w:val="000000"/>
                <w:szCs w:val="21"/>
              </w:rPr>
              <w:t>净利润（亏损以“-”号填列）</w:t>
            </w:r>
          </w:p>
        </w:tc>
        <w:tc>
          <w:tcPr>
            <w:tcW w:w="115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w:t>
            </w:r>
          </w:p>
        </w:tc>
        <w:tc>
          <w:tcPr>
            <w:tcW w:w="115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w:t>
            </w:r>
          </w:p>
        </w:tc>
        <w:tc>
          <w:tcPr>
            <w:tcW w:w="115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w:t>
            </w:r>
          </w:p>
        </w:tc>
        <w:tc>
          <w:tcPr>
            <w:tcW w:w="115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w:t>
            </w:r>
          </w:p>
        </w:tc>
        <w:tc>
          <w:tcPr>
            <w:tcW w:w="103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w:t>
            </w:r>
          </w:p>
        </w:tc>
      </w:tr>
    </w:tbl>
    <w:p w:rsidR="00380B31" w:rsidRDefault="00380B31">
      <w:pPr>
        <w:ind w:firstLine="480"/>
        <w:jc w:val="center"/>
        <w:rPr>
          <w:rFonts w:asciiTheme="minorEastAsia" w:hAnsiTheme="minorEastAsia"/>
        </w:rPr>
      </w:pPr>
    </w:p>
    <w:p w:rsidR="00922B0C" w:rsidRPr="008E42A2" w:rsidRDefault="00380B31" w:rsidP="00380B31">
      <w:pPr>
        <w:widowControl/>
        <w:jc w:val="left"/>
        <w:rPr>
          <w:rFonts w:asciiTheme="minorEastAsia" w:hAnsiTheme="minorEastAsia"/>
        </w:rPr>
      </w:pPr>
      <w:r>
        <w:rPr>
          <w:rFonts w:asciiTheme="minorEastAsia" w:hAnsiTheme="minorEastAsia"/>
        </w:rPr>
        <w:br w:type="page"/>
      </w:r>
    </w:p>
    <w:p w:rsidR="00922B0C" w:rsidRPr="008E42A2" w:rsidRDefault="00632BEA" w:rsidP="00C52948">
      <w:pPr>
        <w:pStyle w:val="1"/>
      </w:pPr>
      <w:bookmarkStart w:id="33" w:name="_Toc4701761"/>
      <w:r w:rsidRPr="008E42A2">
        <w:lastRenderedPageBreak/>
        <w:t>第十二章</w:t>
      </w:r>
      <w:r w:rsidRPr="008E42A2">
        <w:t> </w:t>
      </w:r>
      <w:r w:rsidRPr="008E42A2">
        <w:t>资金需求</w:t>
      </w:r>
      <w:bookmarkEnd w:id="33"/>
    </w:p>
    <w:p w:rsidR="00922B0C" w:rsidRPr="00380B31" w:rsidRDefault="00632BEA" w:rsidP="00170F55">
      <w:pPr>
        <w:pStyle w:val="2"/>
      </w:pPr>
      <w:bookmarkStart w:id="34" w:name="_Toc4701762"/>
      <w:r w:rsidRPr="00380B31">
        <w:t>第一节</w:t>
      </w:r>
      <w:r w:rsidRPr="00380B31">
        <w:t xml:space="preserve"> </w:t>
      </w:r>
      <w:r w:rsidRPr="00380B31">
        <w:t>资金</w:t>
      </w:r>
      <w:r w:rsidRPr="00380B31">
        <w:rPr>
          <w:kern w:val="0"/>
        </w:rPr>
        <w:t>需求及使用规划</w:t>
      </w:r>
      <w:bookmarkEnd w:id="34"/>
    </w:p>
    <w:p w:rsidR="00922B0C" w:rsidRPr="008E42A2" w:rsidRDefault="00632BEA" w:rsidP="00380B31">
      <w:pPr>
        <w:pStyle w:val="8"/>
        <w:numPr>
          <w:ilvl w:val="0"/>
          <w:numId w:val="45"/>
        </w:numPr>
        <w:spacing w:line="319" w:lineRule="auto"/>
        <w:jc w:val="left"/>
        <w:rPr>
          <w:rFonts w:asciiTheme="minorEastAsia" w:eastAsiaTheme="minorEastAsia" w:hAnsiTheme="minorEastAsia"/>
        </w:rPr>
      </w:pPr>
      <w:r w:rsidRPr="008E42A2">
        <w:rPr>
          <w:rFonts w:asciiTheme="minorEastAsia" w:eastAsiaTheme="minorEastAsia" w:hAnsiTheme="minorEastAsia"/>
          <w:kern w:val="0"/>
        </w:rPr>
        <w:t>项目总投资</w:t>
      </w:r>
    </w:p>
    <w:p w:rsidR="00922B0C" w:rsidRPr="008E42A2" w:rsidRDefault="00632BEA">
      <w:pPr>
        <w:ind w:firstLine="420"/>
        <w:jc w:val="left"/>
        <w:rPr>
          <w:rFonts w:asciiTheme="minorEastAsia" w:hAnsiTheme="minorEastAsia"/>
        </w:rPr>
      </w:pPr>
      <w:r w:rsidRPr="008E42A2">
        <w:rPr>
          <w:rFonts w:asciiTheme="minorEastAsia" w:hAnsiTheme="minorEastAsia"/>
          <w:szCs w:val="21"/>
        </w:rPr>
        <w:t>我们预计项目的初始投资500万。</w:t>
      </w:r>
    </w:p>
    <w:p w:rsidR="00922B0C" w:rsidRPr="00380B31" w:rsidRDefault="00632BEA" w:rsidP="00170F55">
      <w:pPr>
        <w:pStyle w:val="2"/>
      </w:pPr>
      <w:bookmarkStart w:id="35" w:name="_Toc4701763"/>
      <w:r w:rsidRPr="00380B31">
        <w:t>第二节</w:t>
      </w:r>
      <w:r w:rsidRPr="00380B31">
        <w:t xml:space="preserve"> </w:t>
      </w:r>
      <w:r w:rsidRPr="00380B31">
        <w:t>资金</w:t>
      </w:r>
      <w:r w:rsidRPr="00380B31">
        <w:rPr>
          <w:kern w:val="0"/>
        </w:rPr>
        <w:t>筹集方式</w:t>
      </w:r>
      <w:bookmarkEnd w:id="35"/>
    </w:p>
    <w:p w:rsidR="00922B0C" w:rsidRPr="008E42A2" w:rsidRDefault="00632BEA" w:rsidP="00380B31">
      <w:pPr>
        <w:pStyle w:val="8"/>
        <w:numPr>
          <w:ilvl w:val="0"/>
          <w:numId w:val="45"/>
        </w:numPr>
        <w:spacing w:line="319" w:lineRule="auto"/>
        <w:ind w:left="480" w:hangingChars="200" w:hanging="480"/>
        <w:jc w:val="left"/>
        <w:rPr>
          <w:rFonts w:asciiTheme="minorEastAsia" w:eastAsiaTheme="minorEastAsia" w:hAnsiTheme="minorEastAsia"/>
        </w:rPr>
      </w:pPr>
      <w:r w:rsidRPr="008E42A2">
        <w:rPr>
          <w:rFonts w:asciiTheme="minorEastAsia" w:eastAsiaTheme="minorEastAsia" w:hAnsiTheme="minorEastAsia"/>
          <w:kern w:val="0"/>
        </w:rPr>
        <w:t>本</w:t>
      </w:r>
      <w:r w:rsidRPr="008E42A2">
        <w:rPr>
          <w:rFonts w:asciiTheme="minorEastAsia" w:eastAsiaTheme="minorEastAsia" w:hAnsiTheme="minorEastAsia"/>
        </w:rPr>
        <w:t>项目拟采用的融资</w:t>
      </w:r>
      <w:r w:rsidRPr="008E42A2">
        <w:rPr>
          <w:rFonts w:asciiTheme="minorEastAsia" w:eastAsiaTheme="minorEastAsia" w:hAnsiTheme="minorEastAsia"/>
          <w:kern w:val="0"/>
        </w:rPr>
        <w:t>方式</w:t>
      </w:r>
    </w:p>
    <w:p w:rsidR="00922B0C" w:rsidRPr="008E42A2" w:rsidRDefault="00632BEA">
      <w:pPr>
        <w:ind w:firstLine="420"/>
        <w:jc w:val="left"/>
        <w:rPr>
          <w:rFonts w:asciiTheme="minorEastAsia" w:hAnsiTheme="minorEastAsia"/>
        </w:rPr>
      </w:pPr>
      <w:r w:rsidRPr="008E42A2">
        <w:rPr>
          <w:rFonts w:asciiTheme="minorEastAsia" w:hAnsiTheme="minorEastAsia"/>
          <w:szCs w:val="21"/>
        </w:rPr>
        <w:t>智能</w:t>
      </w:r>
      <w:r w:rsidR="005D46B8">
        <w:rPr>
          <w:rFonts w:asciiTheme="minorEastAsia" w:hAnsiTheme="minorEastAsia" w:hint="eastAsia"/>
          <w:szCs w:val="21"/>
        </w:rPr>
        <w:t>教育</w:t>
      </w:r>
      <w:r w:rsidRPr="008E42A2">
        <w:rPr>
          <w:rFonts w:asciiTheme="minorEastAsia" w:hAnsiTheme="minorEastAsia"/>
          <w:szCs w:val="21"/>
        </w:rPr>
        <w:t>机器人的APP注册发布后，随着使用此款APP的用户越来越多，我们所需的成本就越大，主要的成本是由服务器、生产此款产品和人员成本等，团队计划从以下几个方面来获取投资。</w:t>
      </w:r>
    </w:p>
    <w:p w:rsidR="00922B0C" w:rsidRPr="008E42A2" w:rsidRDefault="00632BEA">
      <w:pPr>
        <w:jc w:val="left"/>
        <w:rPr>
          <w:rFonts w:asciiTheme="minorEastAsia" w:hAnsiTheme="minorEastAsia"/>
        </w:rPr>
      </w:pPr>
      <w:r w:rsidRPr="008E42A2">
        <w:rPr>
          <w:rFonts w:asciiTheme="minorEastAsia" w:hAnsiTheme="minorEastAsia"/>
          <w:szCs w:val="21"/>
        </w:rPr>
        <w:t>①</w:t>
      </w:r>
      <w:r w:rsidR="00380B31">
        <w:rPr>
          <w:rFonts w:asciiTheme="minorEastAsia" w:hAnsiTheme="minorEastAsia"/>
          <w:szCs w:val="21"/>
        </w:rPr>
        <w:t xml:space="preserve"> </w:t>
      </w:r>
      <w:r w:rsidRPr="008E42A2">
        <w:rPr>
          <w:rFonts w:asciiTheme="minorEastAsia" w:hAnsiTheme="minorEastAsia"/>
          <w:szCs w:val="21"/>
        </w:rPr>
        <w:t>A轮投资</w:t>
      </w:r>
    </w:p>
    <w:p w:rsidR="00922B0C" w:rsidRPr="008E42A2" w:rsidRDefault="00632BEA">
      <w:pPr>
        <w:ind w:firstLine="420"/>
        <w:jc w:val="left"/>
        <w:rPr>
          <w:rFonts w:asciiTheme="minorEastAsia" w:hAnsiTheme="minorEastAsia"/>
        </w:rPr>
      </w:pPr>
      <w:r w:rsidRPr="008E42A2">
        <w:rPr>
          <w:rFonts w:asciiTheme="minorEastAsia" w:hAnsiTheme="minorEastAsia"/>
          <w:szCs w:val="21"/>
        </w:rPr>
        <w:t>在项目的初始阶段，我们的资金来源为风险投资。我们的公司在这个阶段需要具有完整的商业模式以及盈利方式，我们可以采取股权稀释的方法，用10%的股权换取500万资金。</w:t>
      </w:r>
    </w:p>
    <w:p w:rsidR="00922B0C" w:rsidRPr="008E42A2" w:rsidRDefault="00632BEA">
      <w:pPr>
        <w:jc w:val="left"/>
        <w:rPr>
          <w:rFonts w:asciiTheme="minorEastAsia" w:hAnsiTheme="minorEastAsia"/>
        </w:rPr>
      </w:pPr>
      <w:r w:rsidRPr="008E42A2">
        <w:rPr>
          <w:rFonts w:asciiTheme="minorEastAsia" w:hAnsiTheme="minorEastAsia"/>
          <w:szCs w:val="21"/>
        </w:rPr>
        <w:t>②</w:t>
      </w:r>
      <w:r w:rsidR="00380B31">
        <w:rPr>
          <w:rFonts w:asciiTheme="minorEastAsia" w:hAnsiTheme="minorEastAsia"/>
          <w:szCs w:val="21"/>
        </w:rPr>
        <w:t xml:space="preserve"> </w:t>
      </w:r>
      <w:r w:rsidRPr="008E42A2">
        <w:rPr>
          <w:rFonts w:asciiTheme="minorEastAsia" w:hAnsiTheme="minorEastAsia"/>
          <w:szCs w:val="21"/>
        </w:rPr>
        <w:t>B轮投资</w:t>
      </w:r>
    </w:p>
    <w:p w:rsidR="00922B0C" w:rsidRPr="008E42A2" w:rsidRDefault="00632BEA">
      <w:pPr>
        <w:ind w:firstLine="420"/>
        <w:jc w:val="left"/>
        <w:rPr>
          <w:rFonts w:asciiTheme="minorEastAsia" w:hAnsiTheme="minorEastAsia"/>
        </w:rPr>
      </w:pPr>
      <w:r w:rsidRPr="008E42A2">
        <w:rPr>
          <w:rFonts w:asciiTheme="minorEastAsia" w:hAnsiTheme="minorEastAsia"/>
          <w:szCs w:val="21"/>
        </w:rPr>
        <w:t>这一轮当中我们需要退出新的业务，如在儿童的使用环节加入教育模式，将我们的智能机器人转化成智能“教具”更大程度的带领孩子探求知识。一般这个环节的资金来源时上一个环节的投资机构的跟投，也会有新的投资机构以及私募股权投资机构进行投资。这个环节我们需要的资金大约在1000万左右。</w:t>
      </w:r>
    </w:p>
    <w:p w:rsidR="00922B0C" w:rsidRPr="008E42A2" w:rsidRDefault="00632BEA">
      <w:pPr>
        <w:jc w:val="left"/>
        <w:rPr>
          <w:rFonts w:asciiTheme="minorEastAsia" w:hAnsiTheme="minorEastAsia"/>
        </w:rPr>
      </w:pPr>
      <w:r w:rsidRPr="008E42A2">
        <w:rPr>
          <w:rFonts w:asciiTheme="minorEastAsia" w:hAnsiTheme="minorEastAsia"/>
          <w:szCs w:val="21"/>
        </w:rPr>
        <w:t>③</w:t>
      </w:r>
      <w:r w:rsidR="00380B31">
        <w:rPr>
          <w:rFonts w:asciiTheme="minorEastAsia" w:hAnsiTheme="minorEastAsia"/>
          <w:szCs w:val="21"/>
        </w:rPr>
        <w:t xml:space="preserve"> </w:t>
      </w:r>
      <w:r w:rsidRPr="008E42A2">
        <w:rPr>
          <w:rFonts w:asciiTheme="minorEastAsia" w:hAnsiTheme="minorEastAsia"/>
          <w:szCs w:val="21"/>
        </w:rPr>
        <w:t>C轮投资</w:t>
      </w:r>
    </w:p>
    <w:p w:rsidR="00922B0C" w:rsidRPr="008E42A2" w:rsidRDefault="00632BEA">
      <w:pPr>
        <w:ind w:firstLine="420"/>
        <w:jc w:val="left"/>
        <w:rPr>
          <w:rFonts w:asciiTheme="minorEastAsia" w:hAnsiTheme="minorEastAsia"/>
        </w:rPr>
      </w:pPr>
      <w:r w:rsidRPr="008E42A2">
        <w:rPr>
          <w:rFonts w:asciiTheme="minorEastAsia" w:hAnsiTheme="minorEastAsia"/>
          <w:szCs w:val="21"/>
        </w:rPr>
        <w:t>这一轮在我们逐渐扩大我们的销售范围之后，私募投资机构和风险投资机构会跟股。我们依靠我们的长板优势融资，再转化为业务优势，从而取长补短。这一轮的融资资金大约在1亿元。</w:t>
      </w:r>
    </w:p>
    <w:p w:rsidR="00922B0C" w:rsidRPr="008E42A2" w:rsidRDefault="00632BEA">
      <w:pPr>
        <w:ind w:firstLine="420"/>
        <w:jc w:val="left"/>
        <w:rPr>
          <w:rFonts w:asciiTheme="minorEastAsia" w:hAnsiTheme="minorEastAsia"/>
        </w:rPr>
      </w:pPr>
      <w:r w:rsidRPr="008E42A2">
        <w:rPr>
          <w:rFonts w:asciiTheme="minorEastAsia" w:hAnsiTheme="minorEastAsia"/>
          <w:szCs w:val="21"/>
        </w:rPr>
        <w:t>如果我们进行三轮投资之后，所得利润还不足以支撑公司继续发展，可能还会有DEFG轮投资。</w:t>
      </w:r>
    </w:p>
    <w:p w:rsidR="00922B0C" w:rsidRPr="00380B31" w:rsidRDefault="00632BEA" w:rsidP="00380B31">
      <w:pPr>
        <w:pStyle w:val="8"/>
        <w:numPr>
          <w:ilvl w:val="0"/>
          <w:numId w:val="45"/>
        </w:numPr>
        <w:spacing w:line="319" w:lineRule="auto"/>
        <w:ind w:left="482" w:hangingChars="200" w:hanging="482"/>
        <w:jc w:val="left"/>
        <w:rPr>
          <w:rFonts w:asciiTheme="minorEastAsia" w:eastAsiaTheme="minorEastAsia" w:hAnsiTheme="minorEastAsia"/>
          <w:b/>
        </w:rPr>
      </w:pPr>
      <w:r w:rsidRPr="00380B31">
        <w:rPr>
          <w:rFonts w:asciiTheme="minorEastAsia" w:eastAsiaTheme="minorEastAsia" w:hAnsiTheme="minorEastAsia"/>
          <w:b/>
          <w:kern w:val="0"/>
        </w:rPr>
        <w:t>项目融资方案</w:t>
      </w:r>
    </w:p>
    <w:p w:rsidR="00922B0C" w:rsidRPr="008E42A2" w:rsidRDefault="00632BEA">
      <w:pPr>
        <w:ind w:firstLine="420"/>
        <w:jc w:val="left"/>
        <w:rPr>
          <w:rFonts w:asciiTheme="minorEastAsia" w:hAnsiTheme="minorEastAsia"/>
        </w:rPr>
      </w:pPr>
      <w:r w:rsidRPr="008E42A2">
        <w:rPr>
          <w:rFonts w:asciiTheme="minorEastAsia" w:hAnsiTheme="minorEastAsia"/>
          <w:szCs w:val="21"/>
        </w:rPr>
        <w:t>拟引入风险投资，投入资金500万元，拟出让公司总股本的15%份额；拟引入战略伙伴2家左右，总出资100万元，出让公司总股本份额为4%；其余由有初创团队技术作价入股，占公司总股本的81%。</w:t>
      </w:r>
    </w:p>
    <w:p w:rsidR="00922B0C" w:rsidRPr="008E42A2" w:rsidRDefault="00922B0C">
      <w:pPr>
        <w:ind w:firstLine="420"/>
        <w:jc w:val="left"/>
        <w:rPr>
          <w:rFonts w:asciiTheme="minorEastAsia" w:hAnsiTheme="minorEastAsia"/>
        </w:rPr>
      </w:pPr>
    </w:p>
    <w:p w:rsidR="00922B0C" w:rsidRDefault="00632BEA" w:rsidP="00380B31">
      <w:pPr>
        <w:jc w:val="center"/>
        <w:rPr>
          <w:rFonts w:asciiTheme="minorEastAsia" w:hAnsiTheme="minorEastAsia"/>
        </w:rPr>
      </w:pPr>
      <w:r w:rsidRPr="008E42A2">
        <w:rPr>
          <w:rFonts w:asciiTheme="minorEastAsia" w:hAnsiTheme="minorEastAsia"/>
          <w:noProof/>
          <w:szCs w:val="21"/>
        </w:rPr>
        <w:lastRenderedPageBreak/>
        <w:drawing>
          <wp:inline distT="0" distB="0" distL="0" distR="0">
            <wp:extent cx="3933825" cy="25527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28"/>
                    <a:stretch>
                      <a:fillRect/>
                    </a:stretch>
                  </pic:blipFill>
                  <pic:spPr>
                    <a:xfrm>
                      <a:off x="0" y="0"/>
                      <a:ext cx="3933825" cy="2552700"/>
                    </a:xfrm>
                    <a:prstGeom prst="rect">
                      <a:avLst/>
                    </a:prstGeom>
                  </pic:spPr>
                </pic:pic>
              </a:graphicData>
            </a:graphic>
          </wp:inline>
        </w:drawing>
      </w:r>
    </w:p>
    <w:p w:rsidR="00380B31" w:rsidRPr="00380B31" w:rsidRDefault="00380B31" w:rsidP="00380B31">
      <w:pPr>
        <w:jc w:val="center"/>
        <w:rPr>
          <w:rFonts w:asciiTheme="minorEastAsia" w:hAnsiTheme="minorEastAsia"/>
          <w:sz w:val="18"/>
          <w:szCs w:val="18"/>
        </w:rPr>
      </w:pPr>
      <w:r w:rsidRPr="00380B31">
        <w:rPr>
          <w:rFonts w:asciiTheme="minorEastAsia" w:hAnsiTheme="minorEastAsia" w:hint="eastAsia"/>
          <w:sz w:val="18"/>
          <w:szCs w:val="18"/>
        </w:rPr>
        <w:t>图12-1</w:t>
      </w:r>
      <w:r w:rsidRPr="00380B31">
        <w:rPr>
          <w:rFonts w:asciiTheme="minorEastAsia" w:hAnsiTheme="minorEastAsia"/>
          <w:sz w:val="18"/>
          <w:szCs w:val="18"/>
        </w:rPr>
        <w:t xml:space="preserve"> </w:t>
      </w:r>
      <w:r w:rsidRPr="00380B31">
        <w:rPr>
          <w:rFonts w:asciiTheme="minorEastAsia" w:hAnsiTheme="minorEastAsia" w:hint="eastAsia"/>
          <w:sz w:val="18"/>
          <w:szCs w:val="18"/>
        </w:rPr>
        <w:t>融资股份分配图</w:t>
      </w:r>
    </w:p>
    <w:p w:rsidR="00922B0C" w:rsidRPr="008E42A2" w:rsidRDefault="00632BEA">
      <w:pPr>
        <w:pStyle w:val="9"/>
        <w:spacing w:line="319" w:lineRule="auto"/>
        <w:jc w:val="left"/>
        <w:rPr>
          <w:rFonts w:asciiTheme="minorEastAsia" w:eastAsiaTheme="minorEastAsia" w:hAnsiTheme="minorEastAsia"/>
        </w:rPr>
      </w:pPr>
      <w:r w:rsidRPr="008E42A2">
        <w:rPr>
          <w:rFonts w:asciiTheme="minorEastAsia" w:eastAsiaTheme="minorEastAsia" w:hAnsiTheme="minorEastAsia"/>
        </w:rPr>
        <w:t>筹资用途</w:t>
      </w:r>
    </w:p>
    <w:p w:rsidR="00922B0C" w:rsidRPr="008E42A2" w:rsidRDefault="00922B0C">
      <w:pPr>
        <w:ind w:leftChars="200" w:left="420"/>
        <w:jc w:val="left"/>
        <w:rPr>
          <w:rFonts w:asciiTheme="minorEastAsia" w:hAnsiTheme="minorEastAsia"/>
        </w:rPr>
      </w:pPr>
    </w:p>
    <w:tbl>
      <w:tblPr>
        <w:tblStyle w:val="a6"/>
        <w:tblW w:w="0" w:type="auto"/>
        <w:tblLook w:val="04A0" w:firstRow="1" w:lastRow="0" w:firstColumn="1" w:lastColumn="0" w:noHBand="0" w:noVBand="1"/>
      </w:tblPr>
      <w:tblGrid>
        <w:gridCol w:w="2010"/>
        <w:gridCol w:w="1515"/>
        <w:gridCol w:w="4335"/>
      </w:tblGrid>
      <w:tr w:rsidR="00922B0C" w:rsidRPr="008E42A2">
        <w:trPr>
          <w:trHeight w:val="345"/>
        </w:trPr>
        <w:tc>
          <w:tcPr>
            <w:tcW w:w="2010"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color w:val="000000"/>
                <w:szCs w:val="21"/>
              </w:rPr>
              <w:t>投资项目</w:t>
            </w:r>
          </w:p>
        </w:tc>
        <w:tc>
          <w:tcPr>
            <w:tcW w:w="151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color w:val="000000"/>
                <w:szCs w:val="21"/>
              </w:rPr>
              <w:t>金额/万元</w:t>
            </w:r>
          </w:p>
        </w:tc>
        <w:tc>
          <w:tcPr>
            <w:tcW w:w="433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color w:val="000000"/>
                <w:szCs w:val="21"/>
              </w:rPr>
              <w:t>用途</w:t>
            </w:r>
          </w:p>
        </w:tc>
      </w:tr>
      <w:tr w:rsidR="00922B0C" w:rsidRPr="008E42A2">
        <w:trPr>
          <w:trHeight w:val="345"/>
        </w:trPr>
        <w:tc>
          <w:tcPr>
            <w:tcW w:w="2010"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color w:val="000000"/>
                <w:szCs w:val="21"/>
              </w:rPr>
              <w:t>网站设计及维护</w:t>
            </w:r>
          </w:p>
        </w:tc>
        <w:tc>
          <w:tcPr>
            <w:tcW w:w="151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10</w:t>
            </w:r>
          </w:p>
        </w:tc>
        <w:tc>
          <w:tcPr>
            <w:tcW w:w="433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color w:val="000000"/>
                <w:szCs w:val="21"/>
              </w:rPr>
              <w:t>方便相关厂商和销售商了解产品信息，逐步实现网络信息互通、连锁物流等</w:t>
            </w:r>
          </w:p>
        </w:tc>
      </w:tr>
      <w:tr w:rsidR="00922B0C" w:rsidRPr="008E42A2">
        <w:trPr>
          <w:trHeight w:val="345"/>
        </w:trPr>
        <w:tc>
          <w:tcPr>
            <w:tcW w:w="2010"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color w:val="000000"/>
                <w:szCs w:val="21"/>
              </w:rPr>
              <w:t>厂房及仓库设立</w:t>
            </w:r>
          </w:p>
        </w:tc>
        <w:tc>
          <w:tcPr>
            <w:tcW w:w="151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100</w:t>
            </w:r>
          </w:p>
        </w:tc>
        <w:tc>
          <w:tcPr>
            <w:tcW w:w="433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color w:val="000000"/>
                <w:szCs w:val="21"/>
              </w:rPr>
              <w:t>主要用于车间、仓储租金和管理费用</w:t>
            </w:r>
          </w:p>
        </w:tc>
      </w:tr>
      <w:tr w:rsidR="00922B0C" w:rsidRPr="008E42A2">
        <w:trPr>
          <w:trHeight w:val="345"/>
        </w:trPr>
        <w:tc>
          <w:tcPr>
            <w:tcW w:w="2010"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color w:val="000000"/>
                <w:szCs w:val="21"/>
              </w:rPr>
              <w:t>原料购置及设备保养</w:t>
            </w:r>
          </w:p>
        </w:tc>
        <w:tc>
          <w:tcPr>
            <w:tcW w:w="151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150</w:t>
            </w:r>
          </w:p>
        </w:tc>
        <w:tc>
          <w:tcPr>
            <w:tcW w:w="433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color w:val="000000"/>
                <w:szCs w:val="21"/>
              </w:rPr>
              <w:t>原材料购买以及设备保养</w:t>
            </w:r>
          </w:p>
        </w:tc>
      </w:tr>
      <w:tr w:rsidR="00922B0C" w:rsidRPr="008E42A2">
        <w:trPr>
          <w:trHeight w:val="345"/>
        </w:trPr>
        <w:tc>
          <w:tcPr>
            <w:tcW w:w="2010"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color w:val="000000"/>
                <w:szCs w:val="21"/>
              </w:rPr>
              <w:t>相关物流配送</w:t>
            </w:r>
          </w:p>
        </w:tc>
        <w:tc>
          <w:tcPr>
            <w:tcW w:w="151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40</w:t>
            </w:r>
          </w:p>
        </w:tc>
        <w:tc>
          <w:tcPr>
            <w:tcW w:w="433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color w:val="000000"/>
                <w:szCs w:val="21"/>
              </w:rPr>
              <w:t>缩短原料的出入库时间，降低货物的运输成本</w:t>
            </w:r>
          </w:p>
        </w:tc>
      </w:tr>
      <w:tr w:rsidR="00922B0C" w:rsidRPr="008E42A2">
        <w:trPr>
          <w:trHeight w:val="345"/>
        </w:trPr>
        <w:tc>
          <w:tcPr>
            <w:tcW w:w="2010"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color w:val="000000"/>
                <w:szCs w:val="21"/>
              </w:rPr>
              <w:t>市场营销部</w:t>
            </w:r>
          </w:p>
        </w:tc>
        <w:tc>
          <w:tcPr>
            <w:tcW w:w="151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80</w:t>
            </w:r>
          </w:p>
        </w:tc>
        <w:tc>
          <w:tcPr>
            <w:tcW w:w="433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color w:val="000000"/>
                <w:szCs w:val="21"/>
              </w:rPr>
              <w:t>用于广告策划，营销策划，提高公司的知名度，为公司创造更大的利润</w:t>
            </w:r>
          </w:p>
        </w:tc>
      </w:tr>
      <w:tr w:rsidR="00922B0C" w:rsidRPr="008E42A2">
        <w:trPr>
          <w:trHeight w:val="345"/>
        </w:trPr>
        <w:tc>
          <w:tcPr>
            <w:tcW w:w="2010"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color w:val="000000"/>
                <w:szCs w:val="21"/>
              </w:rPr>
              <w:t>技术研发中心</w:t>
            </w:r>
          </w:p>
        </w:tc>
        <w:tc>
          <w:tcPr>
            <w:tcW w:w="151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50</w:t>
            </w:r>
          </w:p>
        </w:tc>
        <w:tc>
          <w:tcPr>
            <w:tcW w:w="433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color w:val="000000"/>
                <w:szCs w:val="21"/>
              </w:rPr>
              <w:t>用于更新软件代码，升级可操作服务，提高精度</w:t>
            </w:r>
            <w:r w:rsidR="009D57E4">
              <w:rPr>
                <w:rFonts w:asciiTheme="minorEastAsia" w:hAnsiTheme="minorEastAsia" w:hint="eastAsia"/>
                <w:color w:val="000000"/>
                <w:szCs w:val="21"/>
              </w:rPr>
              <w:t>，研发新的模块</w:t>
            </w:r>
          </w:p>
        </w:tc>
      </w:tr>
      <w:tr w:rsidR="00922B0C" w:rsidRPr="008E42A2">
        <w:trPr>
          <w:trHeight w:val="345"/>
        </w:trPr>
        <w:tc>
          <w:tcPr>
            <w:tcW w:w="2010"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color w:val="000000"/>
                <w:szCs w:val="21"/>
              </w:rPr>
              <w:t>人事部门</w:t>
            </w:r>
          </w:p>
        </w:tc>
        <w:tc>
          <w:tcPr>
            <w:tcW w:w="151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70</w:t>
            </w:r>
          </w:p>
        </w:tc>
        <w:tc>
          <w:tcPr>
            <w:tcW w:w="433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color w:val="000000"/>
                <w:szCs w:val="21"/>
              </w:rPr>
              <w:t>制定人才招聘机制，吸纳优秀人才，便于公司的可持续发展</w:t>
            </w:r>
          </w:p>
        </w:tc>
      </w:tr>
      <w:tr w:rsidR="00922B0C" w:rsidRPr="008E42A2">
        <w:trPr>
          <w:trHeight w:val="345"/>
        </w:trPr>
        <w:tc>
          <w:tcPr>
            <w:tcW w:w="2010"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color w:val="000000"/>
                <w:szCs w:val="21"/>
              </w:rPr>
              <w:t>总计</w:t>
            </w:r>
          </w:p>
        </w:tc>
        <w:tc>
          <w:tcPr>
            <w:tcW w:w="151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szCs w:val="21"/>
              </w:rPr>
              <w:t>500</w:t>
            </w:r>
          </w:p>
        </w:tc>
        <w:tc>
          <w:tcPr>
            <w:tcW w:w="4335" w:type="dxa"/>
            <w:tcBorders>
              <w:top w:val="single" w:sz="8" w:space="0" w:color="000000"/>
              <w:left w:val="single" w:sz="8" w:space="0" w:color="000000"/>
              <w:bottom w:val="single" w:sz="8" w:space="0" w:color="000000"/>
              <w:right w:val="single" w:sz="8" w:space="0" w:color="000000"/>
            </w:tcBorders>
          </w:tcPr>
          <w:p w:rsidR="00922B0C" w:rsidRPr="008E42A2" w:rsidRDefault="00632BEA">
            <w:pPr>
              <w:jc w:val="left"/>
              <w:rPr>
                <w:rFonts w:asciiTheme="minorEastAsia" w:hAnsiTheme="minorEastAsia"/>
              </w:rPr>
            </w:pPr>
            <w:r w:rsidRPr="008E42A2">
              <w:rPr>
                <w:rFonts w:asciiTheme="minorEastAsia" w:hAnsiTheme="minorEastAsia"/>
                <w:color w:val="000000"/>
                <w:szCs w:val="21"/>
              </w:rPr>
              <w:t>公司基本建设</w:t>
            </w:r>
          </w:p>
        </w:tc>
      </w:tr>
    </w:tbl>
    <w:p w:rsidR="00922B0C" w:rsidRPr="008E42A2" w:rsidRDefault="00922B0C">
      <w:pPr>
        <w:ind w:leftChars="200" w:left="420"/>
        <w:jc w:val="left"/>
        <w:rPr>
          <w:rFonts w:asciiTheme="minorEastAsia" w:hAnsiTheme="minorEastAsia"/>
        </w:rPr>
      </w:pPr>
    </w:p>
    <w:p w:rsidR="00922B0C" w:rsidRPr="00380B31" w:rsidRDefault="00632BEA" w:rsidP="00170F55">
      <w:pPr>
        <w:pStyle w:val="2"/>
      </w:pPr>
      <w:bookmarkStart w:id="36" w:name="_Toc4701764"/>
      <w:r w:rsidRPr="00380B31">
        <w:t>第三节</w:t>
      </w:r>
      <w:r w:rsidRPr="00380B31">
        <w:t xml:space="preserve"> </w:t>
      </w:r>
      <w:r w:rsidRPr="00380B31">
        <w:t>投资者</w:t>
      </w:r>
      <w:r w:rsidRPr="00380B31">
        <w:rPr>
          <w:kern w:val="0"/>
        </w:rPr>
        <w:t>权利</w:t>
      </w:r>
      <w:bookmarkEnd w:id="36"/>
    </w:p>
    <w:p w:rsidR="00922B0C" w:rsidRPr="008E42A2" w:rsidRDefault="00632BEA">
      <w:pPr>
        <w:pStyle w:val="9"/>
        <w:spacing w:line="319" w:lineRule="auto"/>
        <w:jc w:val="left"/>
        <w:rPr>
          <w:rFonts w:asciiTheme="minorEastAsia" w:eastAsiaTheme="minorEastAsia" w:hAnsiTheme="minorEastAsia"/>
        </w:rPr>
      </w:pPr>
      <w:r w:rsidRPr="008E42A2">
        <w:rPr>
          <w:rFonts w:asciiTheme="minorEastAsia" w:eastAsiaTheme="minorEastAsia" w:hAnsiTheme="minorEastAsia"/>
        </w:rPr>
        <w:t>选举权分配条款</w:t>
      </w:r>
    </w:p>
    <w:p w:rsidR="00922B0C" w:rsidRPr="008E42A2" w:rsidRDefault="00632BEA">
      <w:pPr>
        <w:ind w:firstLine="420"/>
        <w:jc w:val="left"/>
        <w:rPr>
          <w:rFonts w:asciiTheme="minorEastAsia" w:hAnsiTheme="minorEastAsia"/>
        </w:rPr>
      </w:pPr>
      <w:r w:rsidRPr="008E42A2">
        <w:rPr>
          <w:rFonts w:asciiTheme="minorEastAsia" w:hAnsiTheme="minorEastAsia"/>
          <w:szCs w:val="21"/>
        </w:rPr>
        <w:t>风险资本家根据股本份额拥有选举一定数量的公司董事的权力，并通过董事及时了解公司的经营管理状况，直接参与重大事项的决策活动，从而进行风险控制。</w:t>
      </w:r>
    </w:p>
    <w:p w:rsidR="00922B0C" w:rsidRPr="008E42A2" w:rsidRDefault="00632BEA">
      <w:pPr>
        <w:pStyle w:val="9"/>
        <w:spacing w:line="319" w:lineRule="auto"/>
        <w:jc w:val="left"/>
        <w:rPr>
          <w:rFonts w:asciiTheme="minorEastAsia" w:eastAsiaTheme="minorEastAsia" w:hAnsiTheme="minorEastAsia"/>
        </w:rPr>
      </w:pPr>
      <w:r w:rsidRPr="008E42A2">
        <w:rPr>
          <w:rFonts w:asciiTheme="minorEastAsia" w:eastAsiaTheme="minorEastAsia" w:hAnsiTheme="minorEastAsia"/>
        </w:rPr>
        <w:lastRenderedPageBreak/>
        <w:t>限制企业管理层有关行为条款</w:t>
      </w:r>
    </w:p>
    <w:p w:rsidR="00922B0C" w:rsidRPr="008E42A2" w:rsidRDefault="00632BEA">
      <w:pPr>
        <w:ind w:firstLine="420"/>
        <w:jc w:val="left"/>
        <w:rPr>
          <w:rFonts w:asciiTheme="minorEastAsia" w:hAnsiTheme="minorEastAsia"/>
        </w:rPr>
      </w:pPr>
      <w:r w:rsidRPr="008E42A2">
        <w:rPr>
          <w:rFonts w:asciiTheme="minorEastAsia" w:hAnsiTheme="minorEastAsia"/>
          <w:szCs w:val="21"/>
        </w:rPr>
        <w:t>第一，有关内部交易行为。例如管理层报酬的确定、股息的支付、内部股权的回购、内部贷款、企业年度业务计划、重大开支等敏感行为风险资本家有审核的权利。</w:t>
      </w:r>
    </w:p>
    <w:p w:rsidR="00922B0C" w:rsidRPr="008E42A2" w:rsidRDefault="00632BEA">
      <w:pPr>
        <w:ind w:firstLine="420"/>
        <w:jc w:val="left"/>
        <w:rPr>
          <w:rFonts w:asciiTheme="minorEastAsia" w:hAnsiTheme="minorEastAsia"/>
        </w:rPr>
      </w:pPr>
      <w:r w:rsidRPr="008E42A2">
        <w:rPr>
          <w:rFonts w:asciiTheme="minorEastAsia" w:hAnsiTheme="minorEastAsia"/>
          <w:szCs w:val="21"/>
        </w:rPr>
        <w:t>第二，直接或间接危害公司市场地位的行为。本公司管理层及核心雇员承诺，在工作期间以及退出公司两年之内不得从事与公司竞争的事务。以防止企业家滥用商业秘密和知识产权。</w:t>
      </w:r>
    </w:p>
    <w:p w:rsidR="00922B0C" w:rsidRPr="008E42A2" w:rsidRDefault="00632BEA">
      <w:pPr>
        <w:pStyle w:val="9"/>
        <w:spacing w:line="319" w:lineRule="auto"/>
        <w:jc w:val="left"/>
        <w:rPr>
          <w:rFonts w:asciiTheme="minorEastAsia" w:eastAsiaTheme="minorEastAsia" w:hAnsiTheme="minorEastAsia"/>
        </w:rPr>
      </w:pPr>
      <w:r w:rsidRPr="008E42A2">
        <w:rPr>
          <w:rFonts w:asciiTheme="minorEastAsia" w:eastAsiaTheme="minorEastAsia" w:hAnsiTheme="minorEastAsia"/>
        </w:rPr>
        <w:t>反股权稀释条款</w:t>
      </w:r>
    </w:p>
    <w:p w:rsidR="00922B0C" w:rsidRPr="008E42A2" w:rsidRDefault="00632BEA">
      <w:pPr>
        <w:ind w:firstLine="420"/>
        <w:jc w:val="left"/>
        <w:rPr>
          <w:rFonts w:asciiTheme="minorEastAsia" w:hAnsiTheme="minorEastAsia"/>
        </w:rPr>
      </w:pPr>
      <w:r w:rsidRPr="008E42A2">
        <w:rPr>
          <w:rFonts w:asciiTheme="minorEastAsia" w:hAnsiTheme="minorEastAsia"/>
          <w:szCs w:val="21"/>
        </w:rPr>
        <w:t>为避免风险投资资本普通股或优先股转换权的贬值即股权稀释现象，使其投入资产缩水。在发生此现象时，将增加优先股所能够转换到的普通股的数量。</w:t>
      </w:r>
    </w:p>
    <w:p w:rsidR="00922B0C" w:rsidRPr="008E42A2" w:rsidRDefault="00632BEA">
      <w:pPr>
        <w:pStyle w:val="9"/>
        <w:spacing w:line="319" w:lineRule="auto"/>
        <w:jc w:val="left"/>
        <w:rPr>
          <w:rFonts w:asciiTheme="minorEastAsia" w:eastAsiaTheme="minorEastAsia" w:hAnsiTheme="minorEastAsia"/>
        </w:rPr>
      </w:pPr>
      <w:r w:rsidRPr="008E42A2">
        <w:rPr>
          <w:rFonts w:asciiTheme="minorEastAsia" w:eastAsiaTheme="minorEastAsia" w:hAnsiTheme="minorEastAsia"/>
        </w:rPr>
        <w:t>信息披露条款</w:t>
      </w:r>
    </w:p>
    <w:p w:rsidR="00922B0C" w:rsidRPr="008E42A2" w:rsidRDefault="00632BEA">
      <w:pPr>
        <w:ind w:firstLine="420"/>
        <w:jc w:val="left"/>
        <w:rPr>
          <w:rFonts w:asciiTheme="minorEastAsia" w:hAnsiTheme="minorEastAsia"/>
        </w:rPr>
      </w:pPr>
      <w:r w:rsidRPr="008E42A2">
        <w:rPr>
          <w:rFonts w:asciiTheme="minorEastAsia" w:hAnsiTheme="minorEastAsia"/>
          <w:szCs w:val="21"/>
        </w:rPr>
        <w:t>由于风险资本所有者并不直接介入公司具体运营，因此享有更多的了解企业经营状况相关信息的权利。</w:t>
      </w:r>
    </w:p>
    <w:p w:rsidR="00922B0C" w:rsidRPr="008E42A2" w:rsidRDefault="00632BEA">
      <w:pPr>
        <w:pStyle w:val="9"/>
        <w:spacing w:line="319" w:lineRule="auto"/>
        <w:jc w:val="left"/>
        <w:rPr>
          <w:rFonts w:asciiTheme="minorEastAsia" w:eastAsiaTheme="minorEastAsia" w:hAnsiTheme="minorEastAsia"/>
        </w:rPr>
      </w:pPr>
      <w:r w:rsidRPr="008E42A2">
        <w:rPr>
          <w:rFonts w:asciiTheme="minorEastAsia" w:eastAsiaTheme="minorEastAsia" w:hAnsiTheme="minorEastAsia"/>
        </w:rPr>
        <w:t>建议事项</w:t>
      </w:r>
    </w:p>
    <w:p w:rsidR="00922B0C" w:rsidRPr="008E42A2" w:rsidRDefault="00632BEA">
      <w:pPr>
        <w:ind w:firstLine="420"/>
        <w:jc w:val="left"/>
        <w:rPr>
          <w:rFonts w:asciiTheme="minorEastAsia" w:hAnsiTheme="minorEastAsia"/>
        </w:rPr>
      </w:pPr>
      <w:r w:rsidRPr="008E42A2">
        <w:rPr>
          <w:rFonts w:asciiTheme="minorEastAsia" w:hAnsiTheme="minorEastAsia"/>
          <w:szCs w:val="21"/>
        </w:rPr>
        <w:t>风险投资家可以在投资前期获得较大比例的分配利润，以降低前期风险，后期逐步递减；有拒绝进一步投资的权利和出售股份的权利。</w:t>
      </w:r>
    </w:p>
    <w:p w:rsidR="00922B0C" w:rsidRPr="008E42A2" w:rsidRDefault="00C52948" w:rsidP="00C52948">
      <w:pPr>
        <w:widowControl/>
        <w:jc w:val="left"/>
        <w:rPr>
          <w:rFonts w:asciiTheme="minorEastAsia" w:hAnsiTheme="minorEastAsia"/>
        </w:rPr>
      </w:pPr>
      <w:r>
        <w:rPr>
          <w:rFonts w:asciiTheme="minorEastAsia" w:hAnsiTheme="minorEastAsia"/>
        </w:rPr>
        <w:br w:type="page"/>
      </w:r>
    </w:p>
    <w:p w:rsidR="00922B0C" w:rsidRPr="008E42A2" w:rsidRDefault="00632BEA" w:rsidP="00C52948">
      <w:pPr>
        <w:pStyle w:val="1"/>
      </w:pPr>
      <w:bookmarkStart w:id="37" w:name="_Toc4701765"/>
      <w:r w:rsidRPr="008E42A2">
        <w:lastRenderedPageBreak/>
        <w:t>第十三章</w:t>
      </w:r>
      <w:r w:rsidRPr="008E42A2">
        <w:t> </w:t>
      </w:r>
      <w:r w:rsidRPr="008E42A2">
        <w:t>资金退出</w:t>
      </w:r>
      <w:bookmarkEnd w:id="37"/>
    </w:p>
    <w:p w:rsidR="00922B0C" w:rsidRPr="00380B31" w:rsidRDefault="00632BEA" w:rsidP="00170F55">
      <w:pPr>
        <w:pStyle w:val="2"/>
      </w:pPr>
      <w:bookmarkStart w:id="38" w:name="_Toc4701766"/>
      <w:r w:rsidRPr="00380B31">
        <w:t>第一节</w:t>
      </w:r>
      <w:r w:rsidRPr="00380B31">
        <w:t xml:space="preserve"> </w:t>
      </w:r>
      <w:r w:rsidRPr="00380B31">
        <w:t>资金退出时间</w:t>
      </w:r>
      <w:bookmarkEnd w:id="38"/>
    </w:p>
    <w:p w:rsidR="00922B0C" w:rsidRPr="008E42A2" w:rsidRDefault="00632BEA">
      <w:pPr>
        <w:ind w:firstLine="420"/>
        <w:jc w:val="left"/>
        <w:rPr>
          <w:rFonts w:asciiTheme="minorEastAsia" w:hAnsiTheme="minorEastAsia"/>
        </w:rPr>
      </w:pPr>
      <w:r w:rsidRPr="008E42A2">
        <w:rPr>
          <w:rFonts w:asciiTheme="minorEastAsia" w:hAnsiTheme="minorEastAsia"/>
          <w:szCs w:val="21"/>
        </w:rPr>
        <w:t>公司正式运营后第5年左右退出。这一时期，公司运营状况基本成熟，产品链大体形成，后续研发持续，发展态势稳定；已初步树立良好的企业形象，产品已有相当的知名度，公司投资的收益现值将高于公司的市场价值，是风险投资撤出的最佳时机。</w:t>
      </w:r>
    </w:p>
    <w:p w:rsidR="00922B0C" w:rsidRPr="00380B31" w:rsidRDefault="00632BEA" w:rsidP="00170F55">
      <w:pPr>
        <w:pStyle w:val="2"/>
      </w:pPr>
      <w:bookmarkStart w:id="39" w:name="_Toc4701767"/>
      <w:r w:rsidRPr="00380B31">
        <w:t>第二节</w:t>
      </w:r>
      <w:r w:rsidRPr="00380B31">
        <w:t xml:space="preserve"> </w:t>
      </w:r>
      <w:r w:rsidRPr="00380B31">
        <w:t>投资退出方式</w:t>
      </w:r>
      <w:bookmarkEnd w:id="39"/>
    </w:p>
    <w:p w:rsidR="00922B0C" w:rsidRPr="008E42A2" w:rsidRDefault="00632BEA">
      <w:pPr>
        <w:ind w:firstLine="420"/>
        <w:jc w:val="left"/>
        <w:rPr>
          <w:rFonts w:asciiTheme="minorEastAsia" w:hAnsiTheme="minorEastAsia"/>
        </w:rPr>
      </w:pPr>
      <w:r w:rsidRPr="008E42A2">
        <w:rPr>
          <w:rFonts w:asciiTheme="minorEastAsia" w:hAnsiTheme="minorEastAsia"/>
          <w:szCs w:val="21"/>
        </w:rPr>
        <w:t>目前，国际上通行的风险资本退出方式主要有公开上市、股份转让和股份回购。除股份转让外，另外两种退出方式在我国均存在着一定程度的实践困难或法律障碍。因此，通过协议的方式，风险资本的股权转让是较理想的退出方案。</w:t>
      </w:r>
    </w:p>
    <w:p w:rsidR="00922B0C" w:rsidRPr="008E42A2" w:rsidRDefault="00922B0C">
      <w:pPr>
        <w:ind w:firstLineChars="200" w:firstLine="420"/>
        <w:jc w:val="left"/>
        <w:rPr>
          <w:rFonts w:asciiTheme="minorEastAsia" w:hAnsiTheme="minorEastAsia"/>
        </w:rPr>
      </w:pPr>
    </w:p>
    <w:p w:rsidR="00922B0C" w:rsidRPr="008E42A2" w:rsidRDefault="00632BEA" w:rsidP="00C52948">
      <w:pPr>
        <w:pStyle w:val="1"/>
      </w:pPr>
      <w:bookmarkStart w:id="40" w:name="_Toc4701768"/>
      <w:r w:rsidRPr="008E42A2">
        <w:t>第十四章</w:t>
      </w:r>
      <w:r w:rsidRPr="008E42A2">
        <w:t xml:space="preserve"> </w:t>
      </w:r>
      <w:r w:rsidRPr="008E42A2">
        <w:t>风险分析</w:t>
      </w:r>
      <w:bookmarkEnd w:id="40"/>
    </w:p>
    <w:p w:rsidR="00922B0C" w:rsidRPr="00380B31" w:rsidRDefault="00632BEA" w:rsidP="00170F55">
      <w:pPr>
        <w:pStyle w:val="2"/>
      </w:pPr>
      <w:bookmarkStart w:id="41" w:name="_Toc4701769"/>
      <w:r w:rsidRPr="00380B31">
        <w:t>第一节</w:t>
      </w:r>
      <w:r w:rsidRPr="00380B31">
        <w:t xml:space="preserve"> </w:t>
      </w:r>
      <w:r w:rsidRPr="00380B31">
        <w:t>风险投资退出方式</w:t>
      </w:r>
      <w:bookmarkEnd w:id="41"/>
    </w:p>
    <w:p w:rsidR="00922B0C" w:rsidRPr="008E42A2" w:rsidRDefault="00632BEA">
      <w:pPr>
        <w:pStyle w:val="9"/>
        <w:spacing w:line="319" w:lineRule="auto"/>
        <w:jc w:val="left"/>
        <w:rPr>
          <w:rFonts w:asciiTheme="minorEastAsia" w:eastAsiaTheme="minorEastAsia" w:hAnsiTheme="minorEastAsia"/>
        </w:rPr>
      </w:pPr>
      <w:r w:rsidRPr="008E42A2">
        <w:rPr>
          <w:rFonts w:asciiTheme="minorEastAsia" w:eastAsiaTheme="minorEastAsia" w:hAnsiTheme="minorEastAsia"/>
        </w:rPr>
        <w:t>风险投资的意义</w:t>
      </w:r>
    </w:p>
    <w:p w:rsidR="00922B0C" w:rsidRPr="008E42A2" w:rsidRDefault="00632BEA">
      <w:pPr>
        <w:ind w:firstLineChars="200" w:firstLine="420"/>
        <w:jc w:val="left"/>
        <w:rPr>
          <w:rFonts w:asciiTheme="minorEastAsia" w:hAnsiTheme="minorEastAsia"/>
        </w:rPr>
      </w:pPr>
      <w:r w:rsidRPr="008E42A2">
        <w:rPr>
          <w:rFonts w:asciiTheme="minorEastAsia" w:hAnsiTheme="minorEastAsia"/>
          <w:szCs w:val="21"/>
        </w:rPr>
        <w:t>广义的风险投资泛指一切具有高风险、高潜在收益的投资；狭义的风险投资是指以高新技术为基础，生产与经营技术密集型产品的投资。</w:t>
      </w:r>
    </w:p>
    <w:p w:rsidR="00922B0C" w:rsidRPr="008E42A2" w:rsidRDefault="00632BEA">
      <w:pPr>
        <w:ind w:firstLineChars="200" w:firstLine="420"/>
        <w:jc w:val="left"/>
        <w:rPr>
          <w:rFonts w:asciiTheme="minorEastAsia" w:hAnsiTheme="minorEastAsia"/>
        </w:rPr>
      </w:pPr>
      <w:r w:rsidRPr="008E42A2">
        <w:rPr>
          <w:rFonts w:asciiTheme="minorEastAsia" w:hAnsiTheme="minorEastAsia"/>
          <w:szCs w:val="21"/>
        </w:rPr>
        <w:t>风险投资的特点是阶段性投资。资本退出是投资者的首要目标。作为风险投资，首先考虑的不是靠分红作为主要手段使公司资本增值，分红并不是风险投资者的主要追求目标，而是着眼于超常规的股权投资的收益。</w:t>
      </w:r>
    </w:p>
    <w:p w:rsidR="00922B0C" w:rsidRPr="008E42A2" w:rsidRDefault="00632BEA">
      <w:pPr>
        <w:ind w:firstLineChars="200" w:firstLine="420"/>
        <w:jc w:val="left"/>
        <w:rPr>
          <w:rFonts w:asciiTheme="minorEastAsia" w:hAnsiTheme="minorEastAsia"/>
        </w:rPr>
      </w:pPr>
      <w:r w:rsidRPr="008E42A2">
        <w:rPr>
          <w:rFonts w:asciiTheme="minorEastAsia" w:hAnsiTheme="minorEastAsia"/>
          <w:szCs w:val="21"/>
        </w:rPr>
        <w:t>风险投资者进入风险企业以后，其目的在于资本放大和投资组合，然后退出，使其资本收益率最大。因此风险资本从其成功的投资中退出，对风险投资市场的正常运行是有重要意义的。</w:t>
      </w:r>
    </w:p>
    <w:p w:rsidR="00922B0C" w:rsidRPr="00380B31" w:rsidRDefault="00632BEA" w:rsidP="00170F55">
      <w:pPr>
        <w:pStyle w:val="2"/>
      </w:pPr>
      <w:bookmarkStart w:id="42" w:name="_Toc4701770"/>
      <w:r w:rsidRPr="00380B31">
        <w:t>第二节</w:t>
      </w:r>
      <w:r w:rsidRPr="00380B31">
        <w:t xml:space="preserve"> </w:t>
      </w:r>
      <w:r w:rsidRPr="00380B31">
        <w:t>风险规避措施</w:t>
      </w:r>
      <w:bookmarkEnd w:id="42"/>
    </w:p>
    <w:p w:rsidR="00922B0C" w:rsidRPr="008E42A2" w:rsidRDefault="00632BEA">
      <w:pPr>
        <w:pStyle w:val="9"/>
        <w:spacing w:line="319" w:lineRule="auto"/>
        <w:jc w:val="left"/>
        <w:rPr>
          <w:rFonts w:asciiTheme="minorEastAsia" w:eastAsiaTheme="minorEastAsia" w:hAnsiTheme="minorEastAsia"/>
        </w:rPr>
      </w:pPr>
      <w:r w:rsidRPr="008E42A2">
        <w:rPr>
          <w:rFonts w:asciiTheme="minorEastAsia" w:eastAsiaTheme="minorEastAsia" w:hAnsiTheme="minorEastAsia"/>
        </w:rPr>
        <w:t>二级市场</w:t>
      </w:r>
    </w:p>
    <w:p w:rsidR="00922B0C" w:rsidRPr="008E42A2" w:rsidRDefault="00632BEA">
      <w:pPr>
        <w:ind w:firstLine="420"/>
        <w:jc w:val="left"/>
        <w:rPr>
          <w:rFonts w:asciiTheme="minorEastAsia" w:hAnsiTheme="minorEastAsia"/>
        </w:rPr>
      </w:pPr>
      <w:r w:rsidRPr="008E42A2">
        <w:rPr>
          <w:rFonts w:asciiTheme="minorEastAsia" w:hAnsiTheme="minorEastAsia"/>
          <w:szCs w:val="21"/>
        </w:rPr>
        <w:t>对于风险投资，首次公开发行，IPO（Initial Public Offering）是最佳方式。因为首先，股票公开发行使风险公司获得了在证券市场获得低成本筹资的途径；其次，通过IPO可以保持创业公司的独立性和管理层的稳定性；第三，通过IPO成功后，说明了金融</w:t>
      </w:r>
      <w:r w:rsidRPr="008E42A2">
        <w:rPr>
          <w:rFonts w:asciiTheme="minorEastAsia" w:hAnsiTheme="minorEastAsia"/>
          <w:szCs w:val="21"/>
        </w:rPr>
        <w:lastRenderedPageBreak/>
        <w:t>市场和投资者对该公司创业成功的一种确认。</w:t>
      </w:r>
    </w:p>
    <w:p w:rsidR="00922B0C" w:rsidRPr="008E42A2" w:rsidRDefault="00632BEA">
      <w:pPr>
        <w:pStyle w:val="9"/>
        <w:spacing w:line="319" w:lineRule="auto"/>
        <w:jc w:val="left"/>
        <w:rPr>
          <w:rFonts w:asciiTheme="minorEastAsia" w:eastAsiaTheme="minorEastAsia" w:hAnsiTheme="minorEastAsia"/>
        </w:rPr>
      </w:pPr>
      <w:r w:rsidRPr="008E42A2">
        <w:rPr>
          <w:rFonts w:asciiTheme="minorEastAsia" w:eastAsiaTheme="minorEastAsia" w:hAnsiTheme="minorEastAsia"/>
        </w:rPr>
        <w:t>并购</w:t>
      </w:r>
    </w:p>
    <w:p w:rsidR="00922B0C" w:rsidRPr="008E42A2" w:rsidRDefault="00632BEA">
      <w:pPr>
        <w:ind w:firstLine="420"/>
        <w:jc w:val="left"/>
        <w:rPr>
          <w:rFonts w:asciiTheme="minorEastAsia" w:hAnsiTheme="minorEastAsia"/>
        </w:rPr>
      </w:pPr>
      <w:r w:rsidRPr="008E42A2">
        <w:rPr>
          <w:rFonts w:asciiTheme="minorEastAsia" w:hAnsiTheme="minorEastAsia"/>
          <w:szCs w:val="21"/>
        </w:rPr>
        <w:t>1、上市公司并购风险企业。风险企业被上市公司收购，既实现了风险资金的顺利退出，又使风险企业“曲线上市”。上市公司可以通过入股、控股或全部控投风险企业的方式进入。</w:t>
      </w:r>
    </w:p>
    <w:p w:rsidR="00922B0C" w:rsidRPr="008E42A2" w:rsidRDefault="00632BEA">
      <w:pPr>
        <w:ind w:firstLine="420"/>
        <w:jc w:val="left"/>
        <w:rPr>
          <w:rFonts w:asciiTheme="minorEastAsia" w:hAnsiTheme="minorEastAsia"/>
        </w:rPr>
      </w:pPr>
      <w:r w:rsidRPr="008E42A2">
        <w:rPr>
          <w:rFonts w:asciiTheme="minorEastAsia" w:hAnsiTheme="minorEastAsia"/>
          <w:szCs w:val="21"/>
        </w:rPr>
        <w:t>2、风险企业借壳上市，迂回退出。具体经过两个步骤完成：第一步，首先参股上市公司，逐步增加收购上市公司的股权，达到绝对控股或相对控股的水平。第二步，对已经控股的上市公司进行资产重组，剥离不良资产或与风险企业发展目标相悖之资产，然后注入高科技等核心产品及技术。</w:t>
      </w:r>
    </w:p>
    <w:p w:rsidR="00922B0C" w:rsidRPr="008E42A2" w:rsidRDefault="00632BEA">
      <w:pPr>
        <w:ind w:firstLine="420"/>
        <w:jc w:val="left"/>
        <w:rPr>
          <w:rFonts w:asciiTheme="minorEastAsia" w:hAnsiTheme="minorEastAsia"/>
        </w:rPr>
      </w:pPr>
      <w:r w:rsidRPr="008E42A2">
        <w:rPr>
          <w:rFonts w:asciiTheme="minorEastAsia" w:hAnsiTheme="minorEastAsia"/>
          <w:szCs w:val="21"/>
        </w:rPr>
        <w:t>3、风险企业和上市公司共同投资。风险企业出技术所有权或核心业务与上市公司共同投资成立新的公司。上市公司出资金，风险企业以无形资产、如拥有的专利产品或部分技术资源或者核心业务投资，共同组建新型高科技企业。风险投资基金可以凭借对新的高科技企业的股权或向上市公司转让其股权实现退出。</w:t>
      </w:r>
    </w:p>
    <w:p w:rsidR="00922B0C" w:rsidRPr="008E42A2" w:rsidRDefault="00632BEA">
      <w:pPr>
        <w:pStyle w:val="9"/>
        <w:spacing w:line="319" w:lineRule="auto"/>
        <w:jc w:val="left"/>
        <w:rPr>
          <w:rFonts w:asciiTheme="minorEastAsia" w:eastAsiaTheme="minorEastAsia" w:hAnsiTheme="minorEastAsia"/>
        </w:rPr>
      </w:pPr>
      <w:r w:rsidRPr="008E42A2">
        <w:rPr>
          <w:rFonts w:asciiTheme="minorEastAsia" w:eastAsiaTheme="minorEastAsia" w:hAnsiTheme="minorEastAsia"/>
        </w:rPr>
        <w:t>股份回购</w:t>
      </w:r>
    </w:p>
    <w:p w:rsidR="00922B0C" w:rsidRPr="008E42A2" w:rsidRDefault="00632BEA">
      <w:pPr>
        <w:ind w:firstLine="420"/>
        <w:jc w:val="left"/>
        <w:rPr>
          <w:rFonts w:asciiTheme="minorEastAsia" w:hAnsiTheme="minorEastAsia"/>
        </w:rPr>
      </w:pPr>
      <w:r w:rsidRPr="008E42A2">
        <w:rPr>
          <w:rFonts w:asciiTheme="minorEastAsia" w:hAnsiTheme="minorEastAsia"/>
          <w:szCs w:val="21"/>
        </w:rPr>
        <w:t>风险企业向风险投资基金回购股份通常在签订投资协议设定，即在投资期满，风险企业无法上市或无法转售给其他大公司的情况下，风险投资基金所拥有的股份。</w:t>
      </w:r>
    </w:p>
    <w:p w:rsidR="00922B0C" w:rsidRPr="008E42A2" w:rsidRDefault="00632BEA">
      <w:pPr>
        <w:ind w:firstLine="420"/>
        <w:jc w:val="left"/>
        <w:rPr>
          <w:rFonts w:asciiTheme="minorEastAsia" w:hAnsiTheme="minorEastAsia"/>
        </w:rPr>
      </w:pPr>
      <w:r w:rsidRPr="008E42A2">
        <w:rPr>
          <w:rFonts w:asciiTheme="minorEastAsia" w:hAnsiTheme="minorEastAsia"/>
          <w:szCs w:val="21"/>
        </w:rPr>
        <w:t>虽然IPO方式退出具有高收益性，而且风险企业公开上市的现实可能也给企业的收购与出售提供了竞价标准和谈判条件，是风险投资公司的首选退出方式。然而每年以IPO方式退出风险投资的企业不足23%，初创业的新兴企业成功率基本为零。上市限制条件严格，所需时间较长，成本高，手续繁琐，涉及法律、会计、中介等多数问题，耗费精力，全部退出要经历限售期的市场检验，且上市后信息披露使企业竞争对手和客户了解大量重要数据和内部情况。</w:t>
      </w:r>
    </w:p>
    <w:p w:rsidR="00922B0C" w:rsidRPr="008E42A2" w:rsidRDefault="00632BEA">
      <w:pPr>
        <w:ind w:firstLine="420"/>
        <w:jc w:val="left"/>
        <w:rPr>
          <w:rFonts w:asciiTheme="minorEastAsia" w:hAnsiTheme="minorEastAsia"/>
        </w:rPr>
      </w:pPr>
      <w:r w:rsidRPr="008E42A2">
        <w:rPr>
          <w:rFonts w:asciiTheme="minorEastAsia" w:hAnsiTheme="minorEastAsia"/>
          <w:szCs w:val="21"/>
        </w:rPr>
        <w:t>回购退出通过风险企业家或风险企业的管理层购回风险资本家手中的股份，使风险资本退出。就其实质来说，回购退出方式也属于并购的一种，只不过收购的行为人是风险企业的内部人员。最大优点是风险企业被完整的保存下来了，风险企业家可以掌握更多的主动权和决策权，因此回购对风险企业更为有利。而且一般来说，在风险投资投入时投资双方就已签订好关于股份回购的协议，明确说明了回购条件、回购价格和回购时间等，风险相对较低。</w:t>
      </w:r>
    </w:p>
    <w:p w:rsidR="00C52948" w:rsidRDefault="00632BEA">
      <w:pPr>
        <w:ind w:firstLine="420"/>
        <w:jc w:val="left"/>
        <w:rPr>
          <w:rFonts w:asciiTheme="minorEastAsia" w:hAnsiTheme="minorEastAsia"/>
          <w:szCs w:val="21"/>
        </w:rPr>
      </w:pPr>
      <w:r w:rsidRPr="008E42A2">
        <w:rPr>
          <w:rFonts w:asciiTheme="minorEastAsia" w:hAnsiTheme="minorEastAsia"/>
          <w:szCs w:val="21"/>
        </w:rPr>
        <w:t>因此我们决定公司的风险资本将在第5年左右通过协议以股权转让的方式退出。</w:t>
      </w:r>
    </w:p>
    <w:p w:rsidR="00C52948" w:rsidRDefault="00C52948">
      <w:pPr>
        <w:widowControl/>
        <w:jc w:val="left"/>
        <w:rPr>
          <w:rFonts w:asciiTheme="minorEastAsia" w:hAnsiTheme="minorEastAsia"/>
          <w:szCs w:val="21"/>
        </w:rPr>
      </w:pPr>
      <w:r>
        <w:rPr>
          <w:rFonts w:asciiTheme="minorEastAsia" w:hAnsiTheme="minorEastAsia"/>
          <w:szCs w:val="21"/>
        </w:rPr>
        <w:br w:type="page"/>
      </w:r>
    </w:p>
    <w:p w:rsidR="00922B0C" w:rsidRPr="008E42A2" w:rsidRDefault="00632BEA" w:rsidP="00C52948">
      <w:pPr>
        <w:pStyle w:val="1"/>
      </w:pPr>
      <w:bookmarkStart w:id="43" w:name="_Toc4701771"/>
      <w:r w:rsidRPr="008E42A2">
        <w:lastRenderedPageBreak/>
        <w:t>第十五章</w:t>
      </w:r>
      <w:r w:rsidRPr="008E42A2">
        <w:t xml:space="preserve"> </w:t>
      </w:r>
      <w:r w:rsidRPr="008E42A2">
        <w:rPr>
          <w:kern w:val="0"/>
        </w:rPr>
        <w:t>附录</w:t>
      </w:r>
      <w:bookmarkEnd w:id="43"/>
    </w:p>
    <w:p w:rsidR="00922B0C" w:rsidRPr="008E42A2" w:rsidRDefault="00632BEA">
      <w:pPr>
        <w:pStyle w:val="6"/>
        <w:spacing w:line="319" w:lineRule="auto"/>
        <w:jc w:val="left"/>
        <w:rPr>
          <w:rFonts w:asciiTheme="minorEastAsia" w:eastAsiaTheme="minorEastAsia" w:hAnsiTheme="minorEastAsia"/>
        </w:rPr>
      </w:pPr>
      <w:r w:rsidRPr="008E42A2">
        <w:rPr>
          <w:rFonts w:asciiTheme="minorEastAsia" w:eastAsiaTheme="minorEastAsia" w:hAnsiTheme="minorEastAsia"/>
        </w:rPr>
        <w:t>市场调研报告</w:t>
      </w:r>
    </w:p>
    <w:p w:rsidR="00922B0C" w:rsidRPr="008E42A2" w:rsidRDefault="00632BEA">
      <w:pPr>
        <w:ind w:firstLine="420"/>
        <w:jc w:val="left"/>
        <w:rPr>
          <w:rFonts w:asciiTheme="minorEastAsia" w:hAnsiTheme="minorEastAsia"/>
        </w:rPr>
      </w:pPr>
      <w:r w:rsidRPr="008E42A2">
        <w:rPr>
          <w:rFonts w:asciiTheme="minorEastAsia" w:hAnsiTheme="minorEastAsia"/>
          <w:szCs w:val="21"/>
        </w:rPr>
        <w:t>当前，信息技术加速发展，社会需求飞速变革，云计算、大数据、深度学习算法突破带动图像识别、语音识别、自然语言处理等智能技术长足进步，智能终端、智能医疗、智能机器人等智能产品日益深入大众生活，全球正迈入人工智能时代。以机器人科技为代表的智能产业蓬勃兴起，成为现时代科技创新的一个重要标志，大力发展智能机器人产业既是实现人工智能与实体经济深度融合的关键发力点，也是经济从高速阶段转向高质量阶段的全新增长点。</w:t>
      </w:r>
    </w:p>
    <w:p w:rsidR="00922B0C" w:rsidRPr="008E42A2" w:rsidRDefault="00632BEA">
      <w:pPr>
        <w:jc w:val="left"/>
        <w:rPr>
          <w:rFonts w:asciiTheme="minorEastAsia" w:hAnsiTheme="minorEastAsia"/>
        </w:rPr>
      </w:pPr>
      <w:r w:rsidRPr="008E42A2">
        <w:rPr>
          <w:rFonts w:asciiTheme="minorEastAsia" w:hAnsiTheme="minorEastAsia"/>
          <w:szCs w:val="21"/>
        </w:rPr>
        <w:t xml:space="preserve"> </w:t>
      </w:r>
    </w:p>
    <w:p w:rsidR="00922B0C" w:rsidRPr="008E42A2" w:rsidRDefault="00632BEA">
      <w:pPr>
        <w:ind w:firstLine="420"/>
        <w:jc w:val="left"/>
        <w:rPr>
          <w:rFonts w:asciiTheme="minorEastAsia" w:hAnsiTheme="minorEastAsia"/>
        </w:rPr>
      </w:pPr>
      <w:r w:rsidRPr="008E42A2">
        <w:rPr>
          <w:rFonts w:asciiTheme="minorEastAsia" w:hAnsiTheme="minorEastAsia"/>
          <w:szCs w:val="21"/>
        </w:rPr>
        <w:t>我国作为全球第一大工业机器人消费市场，以及世界最大潜在服务机器人市场，智能机器人产业发展存在得天独厚基础优势。然而，由于起步较晚、技术滞后等多重因素，智能机器人产业发展现状与国际领先水平仍然存在较大差距，尚处于奋力追赶的落后局面。因此，冷静判断外部机遇和挑战，客观认识自身优势和弱点，理清发展关键问题和相应对策，是推动我国智能机器人产业做大做强、实现高质量发展的必要前提。</w:t>
      </w:r>
    </w:p>
    <w:p w:rsidR="00922B0C" w:rsidRPr="008E42A2" w:rsidRDefault="00632BEA">
      <w:pPr>
        <w:pStyle w:val="6"/>
        <w:spacing w:line="319" w:lineRule="auto"/>
        <w:jc w:val="left"/>
        <w:rPr>
          <w:rFonts w:asciiTheme="minorEastAsia" w:eastAsiaTheme="minorEastAsia" w:hAnsiTheme="minorEastAsia"/>
        </w:rPr>
      </w:pPr>
      <w:r w:rsidRPr="008E42A2">
        <w:rPr>
          <w:rFonts w:asciiTheme="minorEastAsia" w:eastAsiaTheme="minorEastAsia" w:hAnsiTheme="minorEastAsia"/>
        </w:rPr>
        <w:t>当前正处于我国智能机器人产业发展的重要机遇期</w:t>
      </w:r>
    </w:p>
    <w:p w:rsidR="00922B0C" w:rsidRPr="00380B31" w:rsidRDefault="00632BEA">
      <w:pPr>
        <w:pStyle w:val="9"/>
        <w:spacing w:line="319" w:lineRule="auto"/>
        <w:jc w:val="left"/>
        <w:rPr>
          <w:rFonts w:asciiTheme="minorEastAsia" w:eastAsiaTheme="minorEastAsia" w:hAnsiTheme="minorEastAsia"/>
          <w:b/>
        </w:rPr>
      </w:pPr>
      <w:r w:rsidRPr="00380B31">
        <w:rPr>
          <w:rFonts w:asciiTheme="minorEastAsia" w:eastAsiaTheme="minorEastAsia" w:hAnsiTheme="minorEastAsia"/>
          <w:b/>
        </w:rPr>
        <w:t xml:space="preserve"> （一）人工智能技术带动机器人进入智能化新时代</w:t>
      </w:r>
    </w:p>
    <w:p w:rsidR="00922B0C" w:rsidRPr="008E42A2" w:rsidRDefault="00632BEA">
      <w:pPr>
        <w:ind w:firstLine="420"/>
        <w:jc w:val="left"/>
        <w:rPr>
          <w:rFonts w:asciiTheme="minorEastAsia" w:hAnsiTheme="minorEastAsia"/>
        </w:rPr>
      </w:pPr>
      <w:r w:rsidRPr="008E42A2">
        <w:rPr>
          <w:rFonts w:asciiTheme="minorEastAsia" w:hAnsiTheme="minorEastAsia"/>
          <w:szCs w:val="21"/>
        </w:rPr>
        <w:t>新一代信息技术发展为智能机器人发展奠定坚实基础。尤其是图像识别、语音识别、自然语言理解等人工智能技术的实用化突破，带动机器人感知、交互、决策能力的显著提升。当前，人脸识别准确率高达99.55%，超过97.35%的人眼识别率，语音输入辨识成功率也达到97%以上，机器人已经具备了“看得见、听得懂”的技术条件，同时，随着深度学习、无监督学习的逐步应用，机器人具备了更为关键的“会思考”能力，机器人开始真正迈入智能化的新时代。</w:t>
      </w:r>
    </w:p>
    <w:p w:rsidR="00922B0C" w:rsidRPr="00380B31" w:rsidRDefault="00632BEA">
      <w:pPr>
        <w:pStyle w:val="9"/>
        <w:spacing w:line="319" w:lineRule="auto"/>
        <w:jc w:val="left"/>
        <w:rPr>
          <w:rFonts w:asciiTheme="minorEastAsia" w:eastAsiaTheme="minorEastAsia" w:hAnsiTheme="minorEastAsia"/>
          <w:b/>
        </w:rPr>
      </w:pPr>
      <w:r w:rsidRPr="00380B31">
        <w:rPr>
          <w:rFonts w:asciiTheme="minorEastAsia" w:eastAsiaTheme="minorEastAsia" w:hAnsiTheme="minorEastAsia"/>
          <w:b/>
        </w:rPr>
        <w:t>（二）智能机器人应用范围不断向新兴领域拓展</w:t>
      </w:r>
    </w:p>
    <w:p w:rsidR="00922B0C" w:rsidRPr="008E42A2" w:rsidRDefault="00632BEA">
      <w:pPr>
        <w:ind w:firstLine="420"/>
        <w:jc w:val="left"/>
        <w:rPr>
          <w:rFonts w:asciiTheme="minorEastAsia" w:hAnsiTheme="minorEastAsia"/>
        </w:rPr>
      </w:pPr>
      <w:r w:rsidRPr="008E42A2">
        <w:rPr>
          <w:rFonts w:asciiTheme="minorEastAsia" w:hAnsiTheme="minorEastAsia"/>
          <w:szCs w:val="21"/>
        </w:rPr>
        <w:t>智能技术的应用带动机器人产品功能与性能的显著提升，从而驱动智能机器人产品开始被应用于更多新兴领域。一方面，以人机协作机器人为代表的新一代工业机器人更加安全、更为灵活，不但被广泛应用到传统的汽车、金属加工行业，并且带动了3C电子行业的应用新热潮。另一方面，面向家居、教育、医疗等领域的智能服务和特种机器人的功能不断丰富，相比以往产品极大地提升了用户体验，因此也开始步入社会大众的日常生活，得到更为广泛的应用。</w:t>
      </w:r>
    </w:p>
    <w:p w:rsidR="00922B0C" w:rsidRPr="00380B31" w:rsidRDefault="00632BEA">
      <w:pPr>
        <w:pStyle w:val="9"/>
        <w:spacing w:line="319" w:lineRule="auto"/>
        <w:jc w:val="left"/>
        <w:rPr>
          <w:rFonts w:asciiTheme="minorEastAsia" w:eastAsiaTheme="minorEastAsia" w:hAnsiTheme="minorEastAsia"/>
          <w:b/>
        </w:rPr>
      </w:pPr>
      <w:r w:rsidRPr="00380B31">
        <w:rPr>
          <w:rFonts w:asciiTheme="minorEastAsia" w:eastAsiaTheme="minorEastAsia" w:hAnsiTheme="minorEastAsia"/>
          <w:b/>
        </w:rPr>
        <w:t>（三）智能机器人产业规模正在持续高速增长</w:t>
      </w:r>
    </w:p>
    <w:p w:rsidR="00922B0C" w:rsidRPr="008E42A2" w:rsidRDefault="00632BEA">
      <w:pPr>
        <w:jc w:val="left"/>
        <w:rPr>
          <w:rFonts w:asciiTheme="minorEastAsia" w:hAnsiTheme="minorEastAsia"/>
        </w:rPr>
      </w:pPr>
      <w:r w:rsidRPr="008E42A2">
        <w:rPr>
          <w:rFonts w:asciiTheme="minorEastAsia" w:hAnsiTheme="minorEastAsia"/>
          <w:szCs w:val="21"/>
        </w:rPr>
        <w:t xml:space="preserve"> </w:t>
      </w:r>
      <w:r w:rsidRPr="008E42A2">
        <w:rPr>
          <w:rFonts w:asciiTheme="minorEastAsia" w:hAnsiTheme="minorEastAsia"/>
          <w:szCs w:val="21"/>
        </w:rPr>
        <w:tab/>
        <w:t>智能机器人应用热潮也带动产业规模的持续高速增长。据国际机器人联合会IFR统计，全球工业机器人2017年本体市场规模约为140亿美元，预计2020年机器人供应量将突破52万台套。而波士顿咨询公司BCG数据显示，智能机器人在非工业领域的市场潜力也在不断释放，预计2025年商业、家居和军事三大领域市场规模将分别达到170亿美元、90</w:t>
      </w:r>
      <w:r w:rsidRPr="008E42A2">
        <w:rPr>
          <w:rFonts w:asciiTheme="minorEastAsia" w:hAnsiTheme="minorEastAsia"/>
          <w:szCs w:val="21"/>
        </w:rPr>
        <w:lastRenderedPageBreak/>
        <w:t>亿美元和165亿美元。尤其值得注意的是，全球智能机器人市场的重心正在从欧美地区转向亚太地区，英国咨询机构ABI Research研究显示，2020年亚太地区将取代欧洲成为全球最大市场，份额占比将从2015年的19%提升至57%。</w:t>
      </w:r>
    </w:p>
    <w:p w:rsidR="00922B0C" w:rsidRPr="00380B31" w:rsidRDefault="00632BEA">
      <w:pPr>
        <w:pStyle w:val="9"/>
        <w:spacing w:line="319" w:lineRule="auto"/>
        <w:jc w:val="left"/>
        <w:rPr>
          <w:rFonts w:asciiTheme="minorEastAsia" w:eastAsiaTheme="minorEastAsia" w:hAnsiTheme="minorEastAsia"/>
          <w:b/>
        </w:rPr>
      </w:pPr>
      <w:r w:rsidRPr="00380B31">
        <w:rPr>
          <w:rFonts w:asciiTheme="minorEastAsia" w:eastAsiaTheme="minorEastAsia" w:hAnsiTheme="minorEastAsia"/>
          <w:b/>
        </w:rPr>
        <w:t>（四）智能机器人产业格局处于重塑期和窗口期</w:t>
      </w:r>
    </w:p>
    <w:p w:rsidR="00922B0C" w:rsidRPr="008E42A2" w:rsidRDefault="00632BEA">
      <w:pPr>
        <w:ind w:firstLine="420"/>
        <w:jc w:val="left"/>
        <w:rPr>
          <w:rFonts w:asciiTheme="minorEastAsia" w:hAnsiTheme="minorEastAsia"/>
        </w:rPr>
      </w:pPr>
      <w:r w:rsidRPr="008E42A2">
        <w:rPr>
          <w:rFonts w:asciiTheme="minorEastAsia" w:hAnsiTheme="minorEastAsia"/>
          <w:szCs w:val="21"/>
        </w:rPr>
        <w:t>技术和市场的变革创新催生了全新的发展机遇，智能机器人产业的传统格局已经被打破，新的产业格局正在逐步形成。在传统市场，Universal Robots、Rethink Robotics等创新技术企业已经在协作机器人的新领域中对发那科、库卡、ABB等传统巨头构成了威胁，而新松、埃弗顿、广州数控等本土机器人企业凭借成本、服务等方面的优势加速崛起，也开始向巨头企业发起挑战。而在新兴市场，技术、思维与资本的相互碰撞推动了产业发展的百花齐放，既有专注技术、引领未来发展的波士顿动力公司，也有产品精准定位、商业推广成功的大疆无人机公司，还有跨界融合、创新理念的达闼科技公司，一批特色鲜明的独角兽企业正在不断成长壮大。</w:t>
      </w:r>
    </w:p>
    <w:p w:rsidR="00922B0C" w:rsidRPr="008E42A2" w:rsidRDefault="00632BEA">
      <w:pPr>
        <w:ind w:firstLine="420"/>
        <w:jc w:val="left"/>
        <w:rPr>
          <w:rFonts w:asciiTheme="minorEastAsia" w:hAnsiTheme="minorEastAsia"/>
        </w:rPr>
      </w:pPr>
      <w:r w:rsidRPr="008E42A2">
        <w:rPr>
          <w:rFonts w:asciiTheme="minorEastAsia" w:hAnsiTheme="minorEastAsia"/>
          <w:szCs w:val="21"/>
        </w:rPr>
        <w:t>综上所述智能机器人的产业是一个很具有发展前景的产业，我们应当把握机遇、发挥优势、抢占智能机器人产业发展的战略窗口期，从应用端牵引产业发展。</w:t>
      </w:r>
    </w:p>
    <w:p w:rsidR="00922B0C" w:rsidRPr="008E42A2" w:rsidRDefault="00922B0C">
      <w:pPr>
        <w:rPr>
          <w:rFonts w:asciiTheme="minorEastAsia" w:hAnsiTheme="minorEastAsia"/>
        </w:rPr>
      </w:pPr>
    </w:p>
    <w:p w:rsidR="00922B0C" w:rsidRPr="008E42A2" w:rsidRDefault="00632BEA">
      <w:pPr>
        <w:pStyle w:val="6"/>
        <w:spacing w:line="319" w:lineRule="auto"/>
        <w:jc w:val="left"/>
        <w:rPr>
          <w:rFonts w:asciiTheme="minorEastAsia" w:eastAsiaTheme="minorEastAsia" w:hAnsiTheme="minorEastAsia"/>
        </w:rPr>
      </w:pPr>
      <w:r w:rsidRPr="008E42A2">
        <w:rPr>
          <w:rFonts w:asciiTheme="minorEastAsia" w:eastAsiaTheme="minorEastAsia" w:hAnsiTheme="minorEastAsia"/>
        </w:rPr>
        <w:t>开源许可：</w:t>
      </w:r>
    </w:p>
    <w:p w:rsidR="00922B0C" w:rsidRPr="008E42A2" w:rsidRDefault="00632BEA">
      <w:pPr>
        <w:jc w:val="left"/>
        <w:rPr>
          <w:rFonts w:asciiTheme="minorEastAsia" w:hAnsiTheme="minorEastAsia"/>
        </w:rPr>
      </w:pPr>
      <w:r w:rsidRPr="008E42A2">
        <w:rPr>
          <w:rFonts w:asciiTheme="minorEastAsia" w:hAnsiTheme="minorEastAsia"/>
          <w:szCs w:val="21"/>
        </w:rPr>
        <w:t>spring boot ：</w:t>
      </w:r>
      <w:hyperlink r:id="rId29">
        <w:r w:rsidRPr="008E42A2">
          <w:rPr>
            <w:rFonts w:asciiTheme="minorEastAsia" w:hAnsiTheme="minorEastAsia"/>
            <w:color w:val="1155CC"/>
            <w:szCs w:val="21"/>
            <w:u w:val="single"/>
          </w:rPr>
          <w:t>https://www.apache.org/licenses/LICENSE-2.0.html</w:t>
        </w:r>
      </w:hyperlink>
    </w:p>
    <w:p w:rsidR="00922B0C" w:rsidRPr="008E42A2" w:rsidRDefault="00632BEA">
      <w:pPr>
        <w:jc w:val="left"/>
        <w:rPr>
          <w:rFonts w:asciiTheme="minorEastAsia" w:hAnsiTheme="minorEastAsia"/>
        </w:rPr>
      </w:pPr>
      <w:r w:rsidRPr="008E42A2">
        <w:rPr>
          <w:rFonts w:asciiTheme="minorEastAsia" w:hAnsiTheme="minorEastAsia"/>
          <w:szCs w:val="21"/>
        </w:rPr>
        <w:t>face_recognition：</w:t>
      </w:r>
      <w:hyperlink r:id="rId30">
        <w:r w:rsidRPr="008E42A2">
          <w:rPr>
            <w:rFonts w:asciiTheme="minorEastAsia" w:hAnsiTheme="minorEastAsia"/>
            <w:color w:val="1155CC"/>
            <w:szCs w:val="21"/>
            <w:u w:val="single"/>
          </w:rPr>
          <w:t>https://github.com/ageitgey/face_recognition/blob/master/LICENSE</w:t>
        </w:r>
      </w:hyperlink>
    </w:p>
    <w:p w:rsidR="00922B0C" w:rsidRPr="008E42A2" w:rsidRDefault="00632BEA">
      <w:pPr>
        <w:jc w:val="left"/>
        <w:rPr>
          <w:rFonts w:asciiTheme="minorEastAsia" w:hAnsiTheme="minorEastAsia"/>
        </w:rPr>
      </w:pPr>
      <w:r w:rsidRPr="008E42A2">
        <w:rPr>
          <w:rFonts w:asciiTheme="minorEastAsia" w:hAnsiTheme="minorEastAsia"/>
          <w:szCs w:val="21"/>
        </w:rPr>
        <w:t>opencv：</w:t>
      </w:r>
      <w:hyperlink r:id="rId31">
        <w:r w:rsidRPr="008E42A2">
          <w:rPr>
            <w:rFonts w:asciiTheme="minorEastAsia" w:hAnsiTheme="minorEastAsia"/>
            <w:color w:val="1155CC"/>
            <w:szCs w:val="21"/>
            <w:u w:val="single"/>
          </w:rPr>
          <w:t>https://github.com/opencv/opencv/blob/master/LICENSE</w:t>
        </w:r>
      </w:hyperlink>
      <w:r w:rsidRPr="008E42A2">
        <w:rPr>
          <w:rFonts w:asciiTheme="minorEastAsia" w:hAnsiTheme="minorEastAsia"/>
          <w:szCs w:val="21"/>
        </w:rPr>
        <w:tab/>
      </w:r>
    </w:p>
    <w:p w:rsidR="00922B0C" w:rsidRPr="008E42A2" w:rsidRDefault="00922B0C">
      <w:pPr>
        <w:jc w:val="left"/>
        <w:rPr>
          <w:rFonts w:asciiTheme="minorEastAsia" w:hAnsiTheme="minorEastAsia"/>
        </w:rPr>
      </w:pPr>
    </w:p>
    <w:sectPr w:rsidR="00922B0C" w:rsidRPr="008E42A2" w:rsidSect="00170F55">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514F8" w:rsidRDefault="006514F8">
      <w:r>
        <w:separator/>
      </w:r>
    </w:p>
  </w:endnote>
  <w:endnote w:type="continuationSeparator" w:id="0">
    <w:p w:rsidR="006514F8" w:rsidRDefault="006514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712C" w:rsidRDefault="00A4712C"/>
  <w:p w:rsidR="00A4712C" w:rsidRDefault="00A4712C">
    <w:pPr>
      <w:jc w:val="left"/>
    </w:pPr>
  </w:p>
  <w:p w:rsidR="00A4712C" w:rsidRDefault="00A4712C">
    <w:pPr>
      <w:jc w:val="center"/>
    </w:pPr>
    <w:r>
      <w:rPr>
        <w:rFonts w:ascii="微软雅黑" w:eastAsia="微软雅黑" w:hAnsi="微软雅黑"/>
        <w:sz w:val="24"/>
        <w:szCs w:val="24"/>
      </w:rPr>
      <w:t>第</w:t>
    </w:r>
    <w:r>
      <w:fldChar w:fldCharType="begin"/>
    </w:r>
    <w:r>
      <w:rPr>
        <w:rFonts w:ascii="微软雅黑" w:eastAsia="微软雅黑" w:hAnsi="微软雅黑"/>
        <w:sz w:val="24"/>
        <w:szCs w:val="24"/>
      </w:rPr>
      <w:instrText xml:space="preserve">PAGE </w:instrText>
    </w:r>
    <w:r>
      <w:fldChar w:fldCharType="separate"/>
    </w:r>
    <w:r>
      <w:rPr>
        <w:rFonts w:ascii="微软雅黑" w:eastAsia="微软雅黑" w:hAnsi="微软雅黑"/>
        <w:noProof/>
        <w:sz w:val="24"/>
        <w:szCs w:val="24"/>
      </w:rPr>
      <w:t>1</w:t>
    </w:r>
    <w:r>
      <w:fldChar w:fldCharType="end"/>
    </w:r>
    <w:r>
      <w:rPr>
        <w:rFonts w:ascii="微软雅黑" w:eastAsia="微软雅黑" w:hAnsi="微软雅黑"/>
        <w:sz w:val="24"/>
        <w:szCs w:val="24"/>
      </w:rPr>
      <w:t>页</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712C" w:rsidRDefault="00A4712C" w:rsidP="00170F55">
    <w:pPr>
      <w:jc w:val="center"/>
    </w:pPr>
    <w:r>
      <w:rPr>
        <w:rFonts w:ascii="微软雅黑" w:eastAsia="微软雅黑" w:hAnsi="微软雅黑"/>
        <w:sz w:val="24"/>
        <w:szCs w:val="24"/>
      </w:rPr>
      <w:t>第</w:t>
    </w:r>
    <w:r>
      <w:fldChar w:fldCharType="begin"/>
    </w:r>
    <w:r>
      <w:rPr>
        <w:rFonts w:ascii="微软雅黑" w:eastAsia="微软雅黑" w:hAnsi="微软雅黑"/>
        <w:sz w:val="24"/>
        <w:szCs w:val="24"/>
      </w:rPr>
      <w:instrText xml:space="preserve">PAGE </w:instrText>
    </w:r>
    <w:r>
      <w:fldChar w:fldCharType="separate"/>
    </w:r>
    <w:r>
      <w:t>2</w:t>
    </w:r>
    <w:r>
      <w:fldChar w:fldCharType="end"/>
    </w:r>
    <w:r>
      <w:rPr>
        <w:rFonts w:ascii="微软雅黑" w:eastAsia="微软雅黑" w:hAnsi="微软雅黑"/>
        <w:sz w:val="24"/>
        <w:szCs w:val="24"/>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514F8" w:rsidRDefault="006514F8">
      <w:r>
        <w:separator/>
      </w:r>
    </w:p>
  </w:footnote>
  <w:footnote w:type="continuationSeparator" w:id="0">
    <w:p w:rsidR="006514F8" w:rsidRDefault="006514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712C" w:rsidRDefault="00A4712C"/>
  <w:p w:rsidR="00A4712C" w:rsidRDefault="00A4712C">
    <w:pPr>
      <w:jc w:val="left"/>
    </w:pPr>
  </w:p>
  <w:p w:rsidR="00A4712C" w:rsidRDefault="00A4712C">
    <w:pPr>
      <w:jc w:val="center"/>
    </w:pPr>
    <w:r>
      <w:rPr>
        <w:rFonts w:ascii="微软雅黑" w:eastAsia="微软雅黑" w:hAnsi="微软雅黑"/>
        <w:sz w:val="24"/>
        <w:szCs w:val="24"/>
      </w:rPr>
      <w:t>哈尔滨理工大学软件与微电子学院开源软硬件实验室</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B5A4C"/>
    <w:multiLevelType w:val="multilevel"/>
    <w:tmpl w:val="5AA9DD2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 w15:restartNumberingAfterBreak="0">
    <w:nsid w:val="052C1C30"/>
    <w:multiLevelType w:val="multilevel"/>
    <w:tmpl w:val="1918276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CC51C7D"/>
    <w:multiLevelType w:val="multilevel"/>
    <w:tmpl w:val="16A046A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9F44CAA"/>
    <w:multiLevelType w:val="hybridMultilevel"/>
    <w:tmpl w:val="A0FAFDC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E154346"/>
    <w:multiLevelType w:val="hybridMultilevel"/>
    <w:tmpl w:val="2038692C"/>
    <w:lvl w:ilvl="0" w:tplc="289EA38C">
      <w:start w:val="1"/>
      <w:numFmt w:val="bullet"/>
      <w:lvlText w:val=""/>
      <w:lvlJc w:val="left"/>
      <w:pPr>
        <w:ind w:left="420" w:hanging="420"/>
      </w:pPr>
      <w:rPr>
        <w:rFonts w:ascii="Wingdings" w:eastAsia="Wingdings" w:hAnsi="Wingdings"/>
      </w:rPr>
    </w:lvl>
    <w:lvl w:ilvl="1" w:tplc="B1627956">
      <w:start w:val="1"/>
      <w:numFmt w:val="bullet"/>
      <w:lvlText w:val=""/>
      <w:lvlJc w:val="left"/>
      <w:pPr>
        <w:ind w:left="840" w:hanging="420"/>
      </w:pPr>
      <w:rPr>
        <w:rFonts w:ascii="Wingdings" w:eastAsia="Wingdings" w:hAnsi="Wingdings"/>
      </w:rPr>
    </w:lvl>
    <w:lvl w:ilvl="2" w:tplc="5AAABBCA">
      <w:start w:val="1"/>
      <w:numFmt w:val="bullet"/>
      <w:lvlText w:val=""/>
      <w:lvlJc w:val="left"/>
      <w:pPr>
        <w:ind w:left="1260" w:hanging="420"/>
      </w:pPr>
      <w:rPr>
        <w:rFonts w:ascii="Wingdings" w:hAnsi="Wingdings" w:hint="default"/>
      </w:rPr>
    </w:lvl>
    <w:lvl w:ilvl="3" w:tplc="B4A21B78">
      <w:start w:val="1"/>
      <w:numFmt w:val="bullet"/>
      <w:lvlText w:val=""/>
      <w:lvlJc w:val="left"/>
      <w:pPr>
        <w:ind w:left="1680" w:hanging="420"/>
      </w:pPr>
      <w:rPr>
        <w:rFonts w:ascii="Wingdings" w:hAnsi="Wingdings" w:hint="default"/>
      </w:rPr>
    </w:lvl>
    <w:lvl w:ilvl="4" w:tplc="13DEACAA">
      <w:start w:val="1"/>
      <w:numFmt w:val="bullet"/>
      <w:lvlText w:val=""/>
      <w:lvlJc w:val="left"/>
      <w:pPr>
        <w:ind w:left="2100" w:hanging="420"/>
      </w:pPr>
      <w:rPr>
        <w:rFonts w:ascii="Wingdings" w:hAnsi="Wingdings" w:hint="default"/>
      </w:rPr>
    </w:lvl>
    <w:lvl w:ilvl="5" w:tplc="9BDE0522">
      <w:start w:val="1"/>
      <w:numFmt w:val="bullet"/>
      <w:lvlText w:val=""/>
      <w:lvlJc w:val="left"/>
      <w:pPr>
        <w:ind w:left="2520" w:hanging="420"/>
      </w:pPr>
      <w:rPr>
        <w:rFonts w:ascii="Wingdings" w:hAnsi="Wingdings" w:hint="default"/>
      </w:rPr>
    </w:lvl>
    <w:lvl w:ilvl="6" w:tplc="4A32B1F2">
      <w:start w:val="1"/>
      <w:numFmt w:val="bullet"/>
      <w:lvlText w:val=""/>
      <w:lvlJc w:val="left"/>
      <w:pPr>
        <w:ind w:left="2940" w:hanging="420"/>
      </w:pPr>
      <w:rPr>
        <w:rFonts w:ascii="Wingdings" w:hAnsi="Wingdings" w:hint="default"/>
      </w:rPr>
    </w:lvl>
    <w:lvl w:ilvl="7" w:tplc="49080710">
      <w:start w:val="1"/>
      <w:numFmt w:val="bullet"/>
      <w:lvlText w:val=""/>
      <w:lvlJc w:val="left"/>
      <w:pPr>
        <w:ind w:left="3360" w:hanging="420"/>
      </w:pPr>
      <w:rPr>
        <w:rFonts w:ascii="Wingdings" w:hAnsi="Wingdings" w:hint="default"/>
      </w:rPr>
    </w:lvl>
    <w:lvl w:ilvl="8" w:tplc="299CC198">
      <w:start w:val="1"/>
      <w:numFmt w:val="bullet"/>
      <w:lvlText w:val=""/>
      <w:lvlJc w:val="left"/>
      <w:pPr>
        <w:ind w:left="3780" w:hanging="420"/>
      </w:pPr>
      <w:rPr>
        <w:rFonts w:ascii="Wingdings" w:hAnsi="Wingdings" w:hint="default"/>
      </w:rPr>
    </w:lvl>
  </w:abstractNum>
  <w:abstractNum w:abstractNumId="5" w15:restartNumberingAfterBreak="0">
    <w:nsid w:val="1E537D43"/>
    <w:multiLevelType w:val="multilevel"/>
    <w:tmpl w:val="1E537D43"/>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6" w15:restartNumberingAfterBreak="0">
    <w:nsid w:val="2A8E36C7"/>
    <w:multiLevelType w:val="hybridMultilevel"/>
    <w:tmpl w:val="54B8A8A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23C7824"/>
    <w:multiLevelType w:val="multilevel"/>
    <w:tmpl w:val="323C7824"/>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8" w15:restartNumberingAfterBreak="0">
    <w:nsid w:val="3E55166F"/>
    <w:multiLevelType w:val="multilevel"/>
    <w:tmpl w:val="28F47FCE"/>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9" w15:restartNumberingAfterBreak="0">
    <w:nsid w:val="3FEF07C6"/>
    <w:multiLevelType w:val="hybridMultilevel"/>
    <w:tmpl w:val="A9022366"/>
    <w:lvl w:ilvl="0" w:tplc="5ECC3022">
      <w:start w:val="1"/>
      <w:numFmt w:val="bullet"/>
      <w:lvlText w:val=""/>
      <w:lvlJc w:val="left"/>
      <w:pPr>
        <w:ind w:left="420" w:hanging="420"/>
      </w:pPr>
      <w:rPr>
        <w:rFonts w:ascii="Wingdings" w:hAnsi="Wingdings" w:hint="default"/>
      </w:rPr>
    </w:lvl>
    <w:lvl w:ilvl="1" w:tplc="E4FAEE10">
      <w:start w:val="1"/>
      <w:numFmt w:val="bullet"/>
      <w:lvlText w:val=""/>
      <w:lvlJc w:val="left"/>
      <w:pPr>
        <w:ind w:left="840" w:hanging="420"/>
      </w:pPr>
      <w:rPr>
        <w:rFonts w:ascii="Wingdings" w:eastAsia="Wingdings" w:hAnsi="Wingdings"/>
      </w:rPr>
    </w:lvl>
    <w:lvl w:ilvl="2" w:tplc="60867C78">
      <w:start w:val="1"/>
      <w:numFmt w:val="bullet"/>
      <w:lvlText w:val=""/>
      <w:lvlJc w:val="left"/>
      <w:pPr>
        <w:ind w:left="1260" w:hanging="420"/>
      </w:pPr>
      <w:rPr>
        <w:rFonts w:ascii="Wingdings" w:hAnsi="Wingdings" w:hint="default"/>
      </w:rPr>
    </w:lvl>
    <w:lvl w:ilvl="3" w:tplc="A23C7502">
      <w:start w:val="1"/>
      <w:numFmt w:val="bullet"/>
      <w:lvlText w:val=""/>
      <w:lvlJc w:val="left"/>
      <w:pPr>
        <w:ind w:left="1680" w:hanging="420"/>
      </w:pPr>
      <w:rPr>
        <w:rFonts w:ascii="Wingdings" w:hAnsi="Wingdings" w:hint="default"/>
      </w:rPr>
    </w:lvl>
    <w:lvl w:ilvl="4" w:tplc="570841C2">
      <w:start w:val="1"/>
      <w:numFmt w:val="bullet"/>
      <w:lvlText w:val=""/>
      <w:lvlJc w:val="left"/>
      <w:pPr>
        <w:ind w:left="2100" w:hanging="420"/>
      </w:pPr>
      <w:rPr>
        <w:rFonts w:ascii="Wingdings" w:hAnsi="Wingdings" w:hint="default"/>
      </w:rPr>
    </w:lvl>
    <w:lvl w:ilvl="5" w:tplc="1F02F052">
      <w:start w:val="1"/>
      <w:numFmt w:val="bullet"/>
      <w:lvlText w:val=""/>
      <w:lvlJc w:val="left"/>
      <w:pPr>
        <w:ind w:left="2520" w:hanging="420"/>
      </w:pPr>
      <w:rPr>
        <w:rFonts w:ascii="Wingdings" w:hAnsi="Wingdings" w:hint="default"/>
      </w:rPr>
    </w:lvl>
    <w:lvl w:ilvl="6" w:tplc="FBDCCD6E">
      <w:start w:val="1"/>
      <w:numFmt w:val="bullet"/>
      <w:lvlText w:val=""/>
      <w:lvlJc w:val="left"/>
      <w:pPr>
        <w:ind w:left="2940" w:hanging="420"/>
      </w:pPr>
      <w:rPr>
        <w:rFonts w:ascii="Wingdings" w:hAnsi="Wingdings" w:hint="default"/>
      </w:rPr>
    </w:lvl>
    <w:lvl w:ilvl="7" w:tplc="94FCEC6C">
      <w:start w:val="1"/>
      <w:numFmt w:val="bullet"/>
      <w:lvlText w:val=""/>
      <w:lvlJc w:val="left"/>
      <w:pPr>
        <w:ind w:left="3360" w:hanging="420"/>
      </w:pPr>
      <w:rPr>
        <w:rFonts w:ascii="Wingdings" w:hAnsi="Wingdings" w:hint="default"/>
      </w:rPr>
    </w:lvl>
    <w:lvl w:ilvl="8" w:tplc="6F4AC286">
      <w:start w:val="1"/>
      <w:numFmt w:val="bullet"/>
      <w:lvlText w:val=""/>
      <w:lvlJc w:val="left"/>
      <w:pPr>
        <w:ind w:left="3780" w:hanging="420"/>
      </w:pPr>
      <w:rPr>
        <w:rFonts w:ascii="Wingdings" w:hAnsi="Wingdings" w:hint="default"/>
      </w:rPr>
    </w:lvl>
  </w:abstractNum>
  <w:abstractNum w:abstractNumId="10" w15:restartNumberingAfterBreak="0">
    <w:nsid w:val="48BC0F04"/>
    <w:multiLevelType w:val="hybridMultilevel"/>
    <w:tmpl w:val="644E7CC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50731701"/>
    <w:multiLevelType w:val="hybridMultilevel"/>
    <w:tmpl w:val="9BA6D380"/>
    <w:lvl w:ilvl="0" w:tplc="2BEE96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13362E4"/>
    <w:multiLevelType w:val="multilevel"/>
    <w:tmpl w:val="513362E4"/>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13" w15:restartNumberingAfterBreak="0">
    <w:nsid w:val="528B58E3"/>
    <w:multiLevelType w:val="hybridMultilevel"/>
    <w:tmpl w:val="8DD0098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5AA9370F"/>
    <w:multiLevelType w:val="multilevel"/>
    <w:tmpl w:val="5AA9370F"/>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5" w15:restartNumberingAfterBreak="0">
    <w:nsid w:val="5AA93721"/>
    <w:multiLevelType w:val="multilevel"/>
    <w:tmpl w:val="5AA93721"/>
    <w:lvl w:ilvl="0">
      <w:start w:val="1"/>
      <w:numFmt w:val="chineseCountingThousand"/>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6" w15:restartNumberingAfterBreak="0">
    <w:nsid w:val="5AA9374C"/>
    <w:multiLevelType w:val="multilevel"/>
    <w:tmpl w:val="5AA9374C"/>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7" w15:restartNumberingAfterBreak="0">
    <w:nsid w:val="5AA93847"/>
    <w:multiLevelType w:val="multilevel"/>
    <w:tmpl w:val="5AA93847"/>
    <w:lvl w:ilvl="0">
      <w:start w:val="1"/>
      <w:numFmt w:val="chineseCountingThousand"/>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8" w15:restartNumberingAfterBreak="0">
    <w:nsid w:val="5AA9385D"/>
    <w:multiLevelType w:val="multilevel"/>
    <w:tmpl w:val="5AA9385D"/>
    <w:lvl w:ilvl="0">
      <w:start w:val="1"/>
      <w:numFmt w:val="chineseCountingThousand"/>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9" w15:restartNumberingAfterBreak="0">
    <w:nsid w:val="5AA93871"/>
    <w:multiLevelType w:val="multilevel"/>
    <w:tmpl w:val="5AA93871"/>
    <w:lvl w:ilvl="0">
      <w:start w:val="1"/>
      <w:numFmt w:val="chineseCountingThousand"/>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0" w15:restartNumberingAfterBreak="0">
    <w:nsid w:val="5AA93884"/>
    <w:multiLevelType w:val="multilevel"/>
    <w:tmpl w:val="5AA93884"/>
    <w:lvl w:ilvl="0">
      <w:start w:val="1"/>
      <w:numFmt w:val="chineseCountingThousand"/>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1" w15:restartNumberingAfterBreak="0">
    <w:nsid w:val="5AA938A6"/>
    <w:multiLevelType w:val="multilevel"/>
    <w:tmpl w:val="5AA938A6"/>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2" w15:restartNumberingAfterBreak="0">
    <w:nsid w:val="5AA938BA"/>
    <w:multiLevelType w:val="multilevel"/>
    <w:tmpl w:val="5AA938BA"/>
    <w:lvl w:ilvl="0">
      <w:start w:val="2"/>
      <w:numFmt w:val="chineseCountingThousand"/>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3" w15:restartNumberingAfterBreak="0">
    <w:nsid w:val="5AA939C1"/>
    <w:multiLevelType w:val="multilevel"/>
    <w:tmpl w:val="5AA939C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4" w15:restartNumberingAfterBreak="0">
    <w:nsid w:val="5AA939F5"/>
    <w:multiLevelType w:val="multilevel"/>
    <w:tmpl w:val="5AA939F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5" w15:restartNumberingAfterBreak="0">
    <w:nsid w:val="5AA93A09"/>
    <w:multiLevelType w:val="multilevel"/>
    <w:tmpl w:val="5AA93A09"/>
    <w:lvl w:ilvl="0">
      <w:start w:val="2"/>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6" w15:restartNumberingAfterBreak="0">
    <w:nsid w:val="5AA9DAE5"/>
    <w:multiLevelType w:val="multilevel"/>
    <w:tmpl w:val="5AA9DAE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7" w15:restartNumberingAfterBreak="0">
    <w:nsid w:val="5AA9DAF8"/>
    <w:multiLevelType w:val="multilevel"/>
    <w:tmpl w:val="5AA9DAF8"/>
    <w:lvl w:ilvl="0">
      <w:start w:val="3"/>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8" w15:restartNumberingAfterBreak="0">
    <w:nsid w:val="5AA9DB09"/>
    <w:multiLevelType w:val="multilevel"/>
    <w:tmpl w:val="5AA9DB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9" w15:restartNumberingAfterBreak="0">
    <w:nsid w:val="5AA9DB19"/>
    <w:multiLevelType w:val="multilevel"/>
    <w:tmpl w:val="5AA9DB1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0" w15:restartNumberingAfterBreak="0">
    <w:nsid w:val="5AA9DB29"/>
    <w:multiLevelType w:val="multilevel"/>
    <w:tmpl w:val="5AA9DB29"/>
    <w:lvl w:ilvl="0">
      <w:start w:val="1"/>
      <w:numFmt w:val="chineseCountingThousand"/>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1" w15:restartNumberingAfterBreak="0">
    <w:nsid w:val="5AA9DB3A"/>
    <w:multiLevelType w:val="multilevel"/>
    <w:tmpl w:val="5AA9DB3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2" w15:restartNumberingAfterBreak="0">
    <w:nsid w:val="5AA9DB4A"/>
    <w:multiLevelType w:val="multilevel"/>
    <w:tmpl w:val="5AA9DB4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3" w15:restartNumberingAfterBreak="0">
    <w:nsid w:val="5AA9DB5A"/>
    <w:multiLevelType w:val="multilevel"/>
    <w:tmpl w:val="5AA9DB5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4" w15:restartNumberingAfterBreak="0">
    <w:nsid w:val="5AA9DC10"/>
    <w:multiLevelType w:val="multilevel"/>
    <w:tmpl w:val="5AA9DC10"/>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5" w15:restartNumberingAfterBreak="0">
    <w:nsid w:val="5AA9DC21"/>
    <w:multiLevelType w:val="multilevel"/>
    <w:tmpl w:val="5AA9DC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6" w15:restartNumberingAfterBreak="0">
    <w:nsid w:val="5AA9DC48"/>
    <w:multiLevelType w:val="multilevel"/>
    <w:tmpl w:val="5AA9DC4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7" w15:restartNumberingAfterBreak="0">
    <w:nsid w:val="5AA9DC59"/>
    <w:multiLevelType w:val="multilevel"/>
    <w:tmpl w:val="5AA9DC5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8" w15:restartNumberingAfterBreak="0">
    <w:nsid w:val="5AA9DD04"/>
    <w:multiLevelType w:val="multilevel"/>
    <w:tmpl w:val="5AA9DD0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9" w15:restartNumberingAfterBreak="0">
    <w:nsid w:val="5AA9DD14"/>
    <w:multiLevelType w:val="multilevel"/>
    <w:tmpl w:val="5AA9DD1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40" w15:restartNumberingAfterBreak="0">
    <w:nsid w:val="5AA9DD24"/>
    <w:multiLevelType w:val="multilevel"/>
    <w:tmpl w:val="5AA9DD2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41" w15:restartNumberingAfterBreak="0">
    <w:nsid w:val="5B4947AB"/>
    <w:multiLevelType w:val="multilevel"/>
    <w:tmpl w:val="5B4947AB"/>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42" w15:restartNumberingAfterBreak="0">
    <w:nsid w:val="5DF672AF"/>
    <w:multiLevelType w:val="multilevel"/>
    <w:tmpl w:val="28F47FCE"/>
    <w:lvl w:ilvl="0">
      <w:start w:val="1"/>
      <w:numFmt w:val="decimal"/>
      <w:lvlText w:val="%1."/>
      <w:lvlJc w:val="left"/>
      <w:pPr>
        <w:ind w:left="454" w:hanging="227"/>
      </w:pPr>
      <w:rPr>
        <w:rFonts w:hint="eastAsia"/>
      </w:rPr>
    </w:lvl>
    <w:lvl w:ilvl="1">
      <w:start w:val="1"/>
      <w:numFmt w:val="lowerLetter"/>
      <w:suff w:val="space"/>
      <w:lvlText w:val="%2."/>
      <w:lvlJc w:val="left"/>
      <w:pPr>
        <w:ind w:left="907" w:hanging="226"/>
      </w:pPr>
      <w:rPr>
        <w:rFonts w:ascii="Times New Roman" w:hAnsi="Times New Roman" w:hint="default"/>
      </w:rPr>
    </w:lvl>
    <w:lvl w:ilvl="2">
      <w:start w:val="1"/>
      <w:numFmt w:val="lowerRoman"/>
      <w:suff w:val="space"/>
      <w:lvlText w:val="%3."/>
      <w:lvlJc w:val="left"/>
      <w:pPr>
        <w:ind w:left="1361" w:hanging="226"/>
      </w:pPr>
      <w:rPr>
        <w:rFonts w:hint="eastAsia"/>
      </w:rPr>
    </w:lvl>
    <w:lvl w:ilvl="3">
      <w:start w:val="1"/>
      <w:numFmt w:val="decimal"/>
      <w:suff w:val="space"/>
      <w:lvlText w:val="%4."/>
      <w:lvlJc w:val="left"/>
      <w:pPr>
        <w:ind w:left="1815" w:hanging="226"/>
      </w:pPr>
      <w:rPr>
        <w:rFonts w:hint="eastAsia"/>
      </w:rPr>
    </w:lvl>
    <w:lvl w:ilvl="4">
      <w:start w:val="1"/>
      <w:numFmt w:val="lowerLetter"/>
      <w:suff w:val="space"/>
      <w:lvlText w:val="%5."/>
      <w:lvlJc w:val="left"/>
      <w:pPr>
        <w:ind w:left="2268" w:hanging="225"/>
      </w:pPr>
      <w:rPr>
        <w:rFonts w:hint="eastAsia"/>
      </w:rPr>
    </w:lvl>
    <w:lvl w:ilvl="5">
      <w:start w:val="1"/>
      <w:numFmt w:val="lowerRoman"/>
      <w:suff w:val="space"/>
      <w:lvlText w:val="%6."/>
      <w:lvlJc w:val="left"/>
      <w:pPr>
        <w:ind w:left="2722" w:hanging="225"/>
      </w:pPr>
      <w:rPr>
        <w:rFonts w:hint="eastAsia"/>
      </w:rPr>
    </w:lvl>
    <w:lvl w:ilvl="6">
      <w:start w:val="1"/>
      <w:numFmt w:val="decimal"/>
      <w:suff w:val="space"/>
      <w:lvlText w:val="%7."/>
      <w:lvlJc w:val="left"/>
      <w:pPr>
        <w:ind w:left="3175" w:hanging="224"/>
      </w:pPr>
      <w:rPr>
        <w:rFonts w:hint="eastAsia"/>
      </w:rPr>
    </w:lvl>
    <w:lvl w:ilvl="7">
      <w:start w:val="1"/>
      <w:numFmt w:val="lowerLetter"/>
      <w:suff w:val="space"/>
      <w:lvlText w:val="%8."/>
      <w:lvlJc w:val="left"/>
      <w:pPr>
        <w:ind w:left="3629" w:hanging="224"/>
      </w:pPr>
      <w:rPr>
        <w:rFonts w:hint="eastAsia"/>
      </w:rPr>
    </w:lvl>
    <w:lvl w:ilvl="8">
      <w:start w:val="1"/>
      <w:numFmt w:val="lowerRoman"/>
      <w:suff w:val="space"/>
      <w:lvlText w:val="%9."/>
      <w:lvlJc w:val="left"/>
      <w:pPr>
        <w:ind w:left="4083" w:hanging="227"/>
      </w:pPr>
      <w:rPr>
        <w:rFonts w:hint="eastAsia"/>
      </w:rPr>
    </w:lvl>
  </w:abstractNum>
  <w:abstractNum w:abstractNumId="43" w15:restartNumberingAfterBreak="0">
    <w:nsid w:val="6ABC79E0"/>
    <w:multiLevelType w:val="multilevel"/>
    <w:tmpl w:val="28F47FCE"/>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44" w15:restartNumberingAfterBreak="0">
    <w:nsid w:val="77EA117E"/>
    <w:multiLevelType w:val="hybridMultilevel"/>
    <w:tmpl w:val="73C24B4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41"/>
  </w:num>
  <w:num w:numId="2">
    <w:abstractNumId w:val="16"/>
  </w:num>
  <w:num w:numId="3">
    <w:abstractNumId w:val="14"/>
  </w:num>
  <w:num w:numId="4">
    <w:abstractNumId w:val="15"/>
  </w:num>
  <w:num w:numId="5">
    <w:abstractNumId w:val="17"/>
  </w:num>
  <w:num w:numId="6">
    <w:abstractNumId w:val="18"/>
  </w:num>
  <w:num w:numId="7">
    <w:abstractNumId w:val="19"/>
  </w:num>
  <w:num w:numId="8">
    <w:abstractNumId w:val="20"/>
  </w:num>
  <w:num w:numId="9">
    <w:abstractNumId w:val="21"/>
  </w:num>
  <w:num w:numId="10">
    <w:abstractNumId w:val="22"/>
  </w:num>
  <w:num w:numId="11">
    <w:abstractNumId w:val="23"/>
  </w:num>
  <w:num w:numId="12">
    <w:abstractNumId w:val="24"/>
  </w:num>
  <w:num w:numId="13">
    <w:abstractNumId w:val="25"/>
  </w:num>
  <w:num w:numId="14">
    <w:abstractNumId w:val="26"/>
  </w:num>
  <w:num w:numId="15">
    <w:abstractNumId w:val="27"/>
  </w:num>
  <w:num w:numId="16">
    <w:abstractNumId w:val="28"/>
  </w:num>
  <w:num w:numId="17">
    <w:abstractNumId w:val="29"/>
  </w:num>
  <w:num w:numId="18">
    <w:abstractNumId w:val="30"/>
  </w:num>
  <w:num w:numId="19">
    <w:abstractNumId w:val="31"/>
  </w:num>
  <w:num w:numId="20">
    <w:abstractNumId w:val="32"/>
  </w:num>
  <w:num w:numId="21">
    <w:abstractNumId w:val="33"/>
  </w:num>
  <w:num w:numId="22">
    <w:abstractNumId w:val="34"/>
  </w:num>
  <w:num w:numId="23">
    <w:abstractNumId w:val="35"/>
  </w:num>
  <w:num w:numId="24">
    <w:abstractNumId w:val="36"/>
  </w:num>
  <w:num w:numId="25">
    <w:abstractNumId w:val="37"/>
  </w:num>
  <w:num w:numId="26">
    <w:abstractNumId w:val="38"/>
  </w:num>
  <w:num w:numId="27">
    <w:abstractNumId w:val="39"/>
  </w:num>
  <w:num w:numId="28">
    <w:abstractNumId w:val="40"/>
  </w:num>
  <w:num w:numId="29">
    <w:abstractNumId w:val="7"/>
  </w:num>
  <w:num w:numId="30">
    <w:abstractNumId w:val="12"/>
  </w:num>
  <w:num w:numId="31">
    <w:abstractNumId w:val="5"/>
  </w:num>
  <w:num w:numId="32">
    <w:abstractNumId w:val="4"/>
  </w:num>
  <w:num w:numId="33">
    <w:abstractNumId w:val="9"/>
  </w:num>
  <w:num w:numId="34">
    <w:abstractNumId w:val="2"/>
  </w:num>
  <w:num w:numId="35">
    <w:abstractNumId w:val="1"/>
  </w:num>
  <w:num w:numId="36">
    <w:abstractNumId w:val="10"/>
  </w:num>
  <w:num w:numId="37">
    <w:abstractNumId w:val="6"/>
  </w:num>
  <w:num w:numId="38">
    <w:abstractNumId w:val="13"/>
  </w:num>
  <w:num w:numId="39">
    <w:abstractNumId w:val="44"/>
  </w:num>
  <w:num w:numId="40">
    <w:abstractNumId w:val="43"/>
  </w:num>
  <w:num w:numId="41">
    <w:abstractNumId w:val="8"/>
  </w:num>
  <w:num w:numId="42">
    <w:abstractNumId w:val="42"/>
  </w:num>
  <w:num w:numId="43">
    <w:abstractNumId w:val="11"/>
  </w:num>
  <w:num w:numId="44">
    <w:abstractNumId w:val="3"/>
  </w:num>
  <w:num w:numId="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o:colormru v:ext="edit" colors="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0C1A"/>
    <w:rsid w:val="0005261F"/>
    <w:rsid w:val="000C51B7"/>
    <w:rsid w:val="0013062D"/>
    <w:rsid w:val="001633A4"/>
    <w:rsid w:val="001653A9"/>
    <w:rsid w:val="00170F55"/>
    <w:rsid w:val="001C1B0E"/>
    <w:rsid w:val="001F2698"/>
    <w:rsid w:val="001F7770"/>
    <w:rsid w:val="00216EB9"/>
    <w:rsid w:val="00247B11"/>
    <w:rsid w:val="00260FA3"/>
    <w:rsid w:val="00291C9C"/>
    <w:rsid w:val="002D5F44"/>
    <w:rsid w:val="0033234F"/>
    <w:rsid w:val="003336F2"/>
    <w:rsid w:val="003414E2"/>
    <w:rsid w:val="003418DE"/>
    <w:rsid w:val="00380B31"/>
    <w:rsid w:val="003A2A42"/>
    <w:rsid w:val="003E7860"/>
    <w:rsid w:val="004117AF"/>
    <w:rsid w:val="004320EB"/>
    <w:rsid w:val="00452053"/>
    <w:rsid w:val="004902D6"/>
    <w:rsid w:val="00492346"/>
    <w:rsid w:val="004B3E25"/>
    <w:rsid w:val="0050633A"/>
    <w:rsid w:val="00512B57"/>
    <w:rsid w:val="0058460D"/>
    <w:rsid w:val="0059531B"/>
    <w:rsid w:val="005D3FB6"/>
    <w:rsid w:val="005D46B8"/>
    <w:rsid w:val="005F266E"/>
    <w:rsid w:val="005F2EAC"/>
    <w:rsid w:val="00601CD1"/>
    <w:rsid w:val="00616505"/>
    <w:rsid w:val="0062213C"/>
    <w:rsid w:val="00632BEA"/>
    <w:rsid w:val="00633F40"/>
    <w:rsid w:val="006514F8"/>
    <w:rsid w:val="006549AD"/>
    <w:rsid w:val="00662B09"/>
    <w:rsid w:val="00684D9C"/>
    <w:rsid w:val="006976C2"/>
    <w:rsid w:val="006A2C84"/>
    <w:rsid w:val="006F77F3"/>
    <w:rsid w:val="00721711"/>
    <w:rsid w:val="00721FA8"/>
    <w:rsid w:val="00722699"/>
    <w:rsid w:val="00735F04"/>
    <w:rsid w:val="00765A79"/>
    <w:rsid w:val="00766CD7"/>
    <w:rsid w:val="007A4198"/>
    <w:rsid w:val="007C36D4"/>
    <w:rsid w:val="008046D5"/>
    <w:rsid w:val="008058A0"/>
    <w:rsid w:val="00806227"/>
    <w:rsid w:val="00814F01"/>
    <w:rsid w:val="00852967"/>
    <w:rsid w:val="00862C9D"/>
    <w:rsid w:val="0088497E"/>
    <w:rsid w:val="008A18EF"/>
    <w:rsid w:val="008E42A2"/>
    <w:rsid w:val="0091236F"/>
    <w:rsid w:val="00915AF2"/>
    <w:rsid w:val="00922B0C"/>
    <w:rsid w:val="00960A69"/>
    <w:rsid w:val="009C150C"/>
    <w:rsid w:val="009D57E4"/>
    <w:rsid w:val="009F67CF"/>
    <w:rsid w:val="00A2767F"/>
    <w:rsid w:val="00A27C2D"/>
    <w:rsid w:val="00A4712C"/>
    <w:rsid w:val="00A60633"/>
    <w:rsid w:val="00B6662C"/>
    <w:rsid w:val="00B847D7"/>
    <w:rsid w:val="00BA075A"/>
    <w:rsid w:val="00BA0C1A"/>
    <w:rsid w:val="00BA3FC4"/>
    <w:rsid w:val="00BA4D89"/>
    <w:rsid w:val="00C061CB"/>
    <w:rsid w:val="00C12E2A"/>
    <w:rsid w:val="00C4014D"/>
    <w:rsid w:val="00C52948"/>
    <w:rsid w:val="00C604EC"/>
    <w:rsid w:val="00C67715"/>
    <w:rsid w:val="00D05D88"/>
    <w:rsid w:val="00D10111"/>
    <w:rsid w:val="00D45738"/>
    <w:rsid w:val="00DE4AF7"/>
    <w:rsid w:val="00E0137C"/>
    <w:rsid w:val="00E15258"/>
    <w:rsid w:val="00E26251"/>
    <w:rsid w:val="00E932A6"/>
    <w:rsid w:val="00EA1EE8"/>
    <w:rsid w:val="00EC5EE4"/>
    <w:rsid w:val="00F43625"/>
    <w:rsid w:val="00F53662"/>
    <w:rsid w:val="00F7359A"/>
    <w:rsid w:val="00F9183F"/>
    <w:rsid w:val="00F96AD9"/>
    <w:rsid w:val="083D07F0"/>
    <w:rsid w:val="105E3B74"/>
    <w:rsid w:val="1C2C4424"/>
    <w:rsid w:val="1CD54CE6"/>
    <w:rsid w:val="1DEC38DC"/>
    <w:rsid w:val="30456175"/>
    <w:rsid w:val="36772279"/>
    <w:rsid w:val="434067C1"/>
    <w:rsid w:val="568D20C3"/>
    <w:rsid w:val="6EAF13B0"/>
    <w:rsid w:val="71061E72"/>
    <w:rsid w:val="7A3B2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white"/>
    </o:shapedefaults>
    <o:shapelayout v:ext="edit">
      <o:idmap v:ext="edit" data="1"/>
    </o:shapelayout>
  </w:shapeDefaults>
  <w:decimalSymbol w:val="."/>
  <w:listSeparator w:val=","/>
  <w14:docId w14:val="255AE257"/>
  <w15:docId w15:val="{20DE070A-6068-41E9-B520-D45B669F5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rsid w:val="003414E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5294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uiPriority w:val="9"/>
    <w:unhideWhenUsed/>
    <w:qFormat/>
    <w:rsid w:val="001C768A"/>
    <w:pPr>
      <w:keepNext/>
      <w:keepLines/>
      <w:spacing w:before="260" w:after="260" w:line="416" w:lineRule="auto"/>
      <w:outlineLvl w:val="2"/>
    </w:pPr>
    <w:rPr>
      <w:b/>
      <w:bCs/>
      <w:sz w:val="32"/>
      <w:szCs w:val="32"/>
    </w:rPr>
  </w:style>
  <w:style w:type="paragraph" w:styleId="6">
    <w:name w:val="heading 6"/>
    <w:aliases w:val="页眉 字符1,标题 6 字符 字符,页眉 字符1 字符 字符,标题 6 字符 字符 字符 字符,页眉 字符1 字符 字符 字符 字符,标题 6 字符 字符 字符 字符 字符 字符,页眉 字符1 字符 字符 字符 字符 字符 字符"/>
    <w:basedOn w:val="a"/>
    <w:next w:val="a"/>
    <w:link w:val="a0"/>
    <w:uiPriority w:val="9"/>
    <w:unhideWhenUsed/>
    <w:qFormat/>
    <w:rsid w:val="001C768A"/>
    <w:pPr>
      <w:keepNext/>
      <w:keepLines/>
      <w:spacing w:before="240" w:after="64" w:line="320" w:lineRule="auto"/>
      <w:outlineLvl w:val="5"/>
    </w:pPr>
    <w:rPr>
      <w:rFonts w:asciiTheme="majorHAnsi" w:eastAsiaTheme="majorEastAsia" w:hAnsiTheme="majorHAnsi" w:cstheme="majorBidi"/>
      <w:b/>
      <w:bCs/>
      <w:sz w:val="24"/>
      <w:szCs w:val="24"/>
    </w:rPr>
  </w:style>
  <w:style w:type="paragraph" w:styleId="8">
    <w:name w:val="heading 8"/>
    <w:basedOn w:val="a"/>
    <w:next w:val="a"/>
    <w:uiPriority w:val="9"/>
    <w:unhideWhenUsed/>
    <w:qFormat/>
    <w:rsid w:val="001C768A"/>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uiPriority w:val="9"/>
    <w:unhideWhenUsed/>
    <w:qFormat/>
    <w:rsid w:val="001C768A"/>
    <w:pPr>
      <w:keepNext/>
      <w:keepLines/>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footer"/>
    <w:basedOn w:val="a"/>
    <w:link w:val="a5"/>
    <w:uiPriority w:val="99"/>
    <w:unhideWhenUsed/>
    <w:qFormat/>
    <w:pPr>
      <w:tabs>
        <w:tab w:val="center" w:pos="4153"/>
        <w:tab w:val="right" w:pos="8306"/>
      </w:tabs>
      <w:snapToGrid w:val="0"/>
      <w:jc w:val="left"/>
    </w:pPr>
    <w:rPr>
      <w:sz w:val="18"/>
      <w:szCs w:val="18"/>
    </w:rPr>
  </w:style>
  <w:style w:type="paragraph" w:styleId="a0">
    <w:name w:val="header"/>
    <w:aliases w:val="标题 6 字符,页眉 字符1 字符,标题 6 字符 字符 字符,页眉 字符1 字符 字符 字符,标题 6 字符 字符 字符 字符 字符,页眉 字符1 字符 字符 字符 字符 字符,标题 6 字符 字符 字符 字符 字符 字符 字符,页眉 字符1 字符 字符 字符 字符 字符 字符 字符"/>
    <w:basedOn w:val="a"/>
    <w:link w:val="6"/>
    <w:uiPriority w:val="99"/>
    <w:unhideWhenUsed/>
    <w:qFormat/>
    <w:pPr>
      <w:pBdr>
        <w:bottom w:val="single" w:sz="6" w:space="1" w:color="auto"/>
      </w:pBdr>
      <w:tabs>
        <w:tab w:val="center" w:pos="4153"/>
        <w:tab w:val="right" w:pos="8306"/>
      </w:tabs>
      <w:snapToGrid w:val="0"/>
      <w:jc w:val="center"/>
    </w:pPr>
    <w:rPr>
      <w:sz w:val="18"/>
      <w:szCs w:val="18"/>
    </w:rPr>
  </w:style>
  <w:style w:type="table" w:styleId="a6">
    <w:name w:val="Table Grid"/>
    <w:basedOn w:val="a2"/>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7">
    <w:name w:val="页眉 字符"/>
    <w:basedOn w:val="a1"/>
    <w:uiPriority w:val="99"/>
    <w:semiHidden/>
    <w:qFormat/>
    <w:rPr>
      <w:sz w:val="18"/>
      <w:szCs w:val="18"/>
    </w:rPr>
  </w:style>
  <w:style w:type="character" w:customStyle="1" w:styleId="a5">
    <w:name w:val="页脚 字符"/>
    <w:basedOn w:val="a1"/>
    <w:link w:val="a4"/>
    <w:uiPriority w:val="99"/>
    <w:qFormat/>
    <w:rPr>
      <w:sz w:val="18"/>
      <w:szCs w:val="18"/>
    </w:rPr>
  </w:style>
  <w:style w:type="paragraph" w:styleId="a8">
    <w:name w:val="List Paragraph"/>
    <w:basedOn w:val="a"/>
    <w:uiPriority w:val="34"/>
    <w:qFormat/>
    <w:pPr>
      <w:ind w:firstLineChars="200" w:firstLine="420"/>
    </w:pPr>
  </w:style>
  <w:style w:type="paragraph" w:styleId="a9">
    <w:name w:val="Title"/>
    <w:basedOn w:val="a"/>
    <w:next w:val="a"/>
    <w:uiPriority w:val="10"/>
    <w:qFormat/>
    <w:rsid w:val="001C768A"/>
    <w:pPr>
      <w:spacing w:before="240" w:after="60"/>
      <w:jc w:val="center"/>
      <w:outlineLvl w:val="0"/>
    </w:pPr>
    <w:rPr>
      <w:rFonts w:asciiTheme="majorHAnsi" w:eastAsiaTheme="majorEastAsia" w:hAnsiTheme="majorHAnsi" w:cstheme="majorBidi"/>
      <w:b/>
      <w:bCs/>
      <w:sz w:val="32"/>
      <w:szCs w:val="32"/>
    </w:rPr>
  </w:style>
  <w:style w:type="paragraph" w:styleId="aa">
    <w:name w:val="Balloon Text"/>
    <w:basedOn w:val="a"/>
    <w:link w:val="ab"/>
    <w:uiPriority w:val="99"/>
    <w:semiHidden/>
    <w:unhideWhenUsed/>
    <w:rsid w:val="008E42A2"/>
    <w:rPr>
      <w:sz w:val="18"/>
      <w:szCs w:val="18"/>
    </w:rPr>
  </w:style>
  <w:style w:type="character" w:customStyle="1" w:styleId="ab">
    <w:name w:val="批注框文本 字符"/>
    <w:basedOn w:val="a1"/>
    <w:link w:val="aa"/>
    <w:uiPriority w:val="99"/>
    <w:semiHidden/>
    <w:rsid w:val="008E42A2"/>
    <w:rPr>
      <w:kern w:val="2"/>
      <w:sz w:val="18"/>
      <w:szCs w:val="18"/>
    </w:rPr>
  </w:style>
  <w:style w:type="character" w:customStyle="1" w:styleId="10">
    <w:name w:val="标题 1 字符"/>
    <w:basedOn w:val="a1"/>
    <w:link w:val="1"/>
    <w:uiPriority w:val="9"/>
    <w:rsid w:val="003414E2"/>
    <w:rPr>
      <w:b/>
      <w:bCs/>
      <w:kern w:val="44"/>
      <w:sz w:val="44"/>
      <w:szCs w:val="44"/>
    </w:rPr>
  </w:style>
  <w:style w:type="paragraph" w:styleId="TOC">
    <w:name w:val="TOC Heading"/>
    <w:basedOn w:val="1"/>
    <w:next w:val="a"/>
    <w:uiPriority w:val="39"/>
    <w:unhideWhenUsed/>
    <w:qFormat/>
    <w:rsid w:val="003414E2"/>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
    <w:next w:val="a"/>
    <w:autoRedefine/>
    <w:uiPriority w:val="39"/>
    <w:unhideWhenUsed/>
    <w:rsid w:val="003414E2"/>
  </w:style>
  <w:style w:type="paragraph" w:styleId="TOC3">
    <w:name w:val="toc 3"/>
    <w:basedOn w:val="a"/>
    <w:next w:val="a"/>
    <w:autoRedefine/>
    <w:uiPriority w:val="39"/>
    <w:unhideWhenUsed/>
    <w:rsid w:val="003414E2"/>
    <w:pPr>
      <w:ind w:leftChars="400" w:left="840"/>
    </w:pPr>
  </w:style>
  <w:style w:type="character" w:styleId="ac">
    <w:name w:val="Hyperlink"/>
    <w:basedOn w:val="a1"/>
    <w:uiPriority w:val="99"/>
    <w:unhideWhenUsed/>
    <w:rsid w:val="003414E2"/>
    <w:rPr>
      <w:color w:val="0000FF" w:themeColor="hyperlink"/>
      <w:u w:val="single"/>
    </w:rPr>
  </w:style>
  <w:style w:type="character" w:customStyle="1" w:styleId="20">
    <w:name w:val="标题 2 字符"/>
    <w:basedOn w:val="a1"/>
    <w:link w:val="2"/>
    <w:uiPriority w:val="9"/>
    <w:rsid w:val="00C52948"/>
    <w:rPr>
      <w:rFonts w:asciiTheme="majorHAnsi" w:eastAsiaTheme="majorEastAsia" w:hAnsiTheme="majorHAnsi" w:cstheme="majorBidi"/>
      <w:b/>
      <w:bCs/>
      <w:kern w:val="2"/>
      <w:sz w:val="32"/>
      <w:szCs w:val="32"/>
    </w:rPr>
  </w:style>
  <w:style w:type="paragraph" w:styleId="ad">
    <w:name w:val="No Spacing"/>
    <w:link w:val="ae"/>
    <w:uiPriority w:val="1"/>
    <w:qFormat/>
    <w:rsid w:val="00C52948"/>
    <w:rPr>
      <w:sz w:val="22"/>
      <w:szCs w:val="22"/>
    </w:rPr>
  </w:style>
  <w:style w:type="character" w:customStyle="1" w:styleId="ae">
    <w:name w:val="无间隔 字符"/>
    <w:basedOn w:val="a1"/>
    <w:link w:val="ad"/>
    <w:uiPriority w:val="1"/>
    <w:rsid w:val="00C52948"/>
    <w:rPr>
      <w:sz w:val="22"/>
      <w:szCs w:val="22"/>
    </w:rPr>
  </w:style>
  <w:style w:type="paragraph" w:styleId="TOC2">
    <w:name w:val="toc 2"/>
    <w:basedOn w:val="a"/>
    <w:next w:val="a"/>
    <w:autoRedefine/>
    <w:uiPriority w:val="39"/>
    <w:unhideWhenUsed/>
    <w:rsid w:val="00170F55"/>
    <w:pPr>
      <w:ind w:leftChars="200" w:left="420"/>
    </w:pPr>
  </w:style>
  <w:style w:type="paragraph" w:styleId="af">
    <w:name w:val="Normal (Web)"/>
    <w:basedOn w:val="a"/>
    <w:uiPriority w:val="99"/>
    <w:semiHidden/>
    <w:unhideWhenUsed/>
    <w:rsid w:val="00A4712C"/>
    <w:pPr>
      <w:widowControl/>
      <w:spacing w:before="100" w:beforeAutospacing="1" w:after="100" w:afterAutospacing="1"/>
      <w:jc w:val="left"/>
    </w:pPr>
    <w:rPr>
      <w:rFonts w:ascii="宋体" w:eastAsia="宋体" w:hAnsi="宋体" w:cs="宋体"/>
      <w:kern w:val="0"/>
      <w:sz w:val="24"/>
      <w:szCs w:val="24"/>
    </w:rPr>
  </w:style>
  <w:style w:type="character" w:styleId="af0">
    <w:name w:val="Strong"/>
    <w:basedOn w:val="a1"/>
    <w:uiPriority w:val="22"/>
    <w:qFormat/>
    <w:rsid w:val="00A4712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02868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apache.org/licenses/LICENSE-2.0.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yperlink" Target="https://github.com/opencv/opencv/blob/master/LICENSE"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github.com/ageitgey/face_recognition/blob/master/LICENSE"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s="http://www.wps.cn/officeDocument/2013/wpsCustomData" xmlns="http://www.wps.cn/officeDocument/2013/wpsCustomData">
  <customSectProps>
    <customSectPr/>
  </customSectProps>
</s:customData>
</file>

<file path=customXml/item2.xml><?xml version="1.0" encoding="utf-8"?>
<b:Sources xmlns:w="http://schemas.openxmlformats.org/wordprocessingml/2006/main" xmlns:r="http://schemas.openxmlformats.org/officeDocument/2006/relationships" xmlns:m="http://schemas.openxmlformats.org/officeDocument/2006/math"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ns10="http://schemas.openxmlformats.org/schemaLibrary/2006/main"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ns20="urn:schemas-microsoft-com:office:exce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771D82D-F2AB-439F-976E-A808473B52F6}">
  <ds:schemaRefs>
    <ds:schemaRef ds:uri="http://schemas.openxmlformats.org/wordprocessingml/2006/main"/>
    <ds:schemaRef ds:uri="http://schemas.openxmlformats.org/officeDocument/2006/relationships"/>
    <ds:schemaRef ds:uri="http://schemas.openxmlformats.org/officeDocument/2006/math"/>
    <ds:schemaRef ds:uri="http://schemas.microsoft.com/office/word/2010/wordml"/>
    <ds:schemaRef ds:uri="http://schemas.openxmlformats.org/drawingml/2006/wordprocessingDrawing"/>
    <ds:schemaRef ds:uri="http://schemas.openxmlformats.org/drawingml/2006/main"/>
    <ds:schemaRef ds:uri="http://schemas.microsoft.com/office/word/2010/wordprocessingDrawing"/>
    <ds:schemaRef ds:uri="http://schemas.microsoft.com/office/word/2012/wordml"/>
    <ds:schemaRef ds:uri="http://schemas.openxmlformats.org/markup-compatibility/2006"/>
    <ds:schemaRef ds:uri="http://schemas.openxmlformats.org/schemaLibrary/2006/main"/>
    <ds:schemaRef ds:uri="http://schemas.microsoft.com/office/word/2006/wordml"/>
    <ds:schemaRef ds:uri="http://schemas.openxmlformats.org/drawingml/2006/chart"/>
    <ds:schemaRef ds:uri="http://schemas.openxmlformats.org/drawingml/2006/chartDrawing"/>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vml"/>
    <ds:schemaRef ds:uri="urn:schemas-microsoft-com:office:office"/>
    <ds:schemaRef ds:uri="urn:schemas-microsoft-com:office:excel"/>
    <ds:schemaRef ds:uri="urn:schemas-microsoft-com:office:word"/>
    <ds:schemaRef ds:uri="urn:schemas-microsoft-com:office:powerpoint"/>
    <ds:schemaRef ds:uri="http://schemas.microsoft.com/office/2006/coverPageProps"/>
    <ds:schemaRef ds:uri="http://opendope.org/xpaths"/>
    <ds:schemaRef ds:uri="http://opendope.org/conditions"/>
    <ds:schemaRef ds:uri="http://opendope.org/questions"/>
    <ds:schemaRef ds:uri="http://opendope.org/answers"/>
    <ds:schemaRef ds:uri="http://opendope.org/components"/>
    <ds:schemaRef ds:uri="http://opendope.org/SmartArt/DataHierarchy"/>
    <ds:schemaRef ds:uri="http://schemas.openxmlformats.org/officeDocument/2006/bibliography"/>
    <ds:schemaRef ds:uri="http://schemas.microsoft.com/office/webextensions/taskpanes/2010/11"/>
    <ds:schemaRef ds:uri="http://schemas.microsoft.com/office/webextensions/webextension/2010/11"/>
    <ds:schemaRef ds:uri="http://schemas.openxmlformats.org/drawingml/2006/compatibility"/>
    <ds:schemaRef ds:uri="http://schemas.openxmlformats.org/drawingml/2006/lockedCanvas"/>
  </ds:schemaRefs>
</ds:datastoreItem>
</file>

<file path=docProps/app.xml><?xml version="1.0" encoding="utf-8"?>
<Properties xmlns="http://schemas.openxmlformats.org/officeDocument/2006/extended-properties" xmlns:vt="http://schemas.openxmlformats.org/officeDocument/2006/docPropsVTypes">
  <Template>Normal</Template>
  <TotalTime>316</TotalTime>
  <Pages>45</Pages>
  <Words>4518</Words>
  <Characters>25759</Characters>
  <Application>Microsoft Office Word</Application>
  <DocSecurity>0</DocSecurity>
  <Lines>214</Lines>
  <Paragraphs>60</Paragraphs>
  <ScaleCrop>false</ScaleCrop>
  <Company>Microsoft</Company>
  <LinksUpToDate>false</LinksUpToDate>
  <CharactersWithSpaces>30217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智能教育机器人NIGHT项目计划书</dc:title>
  <dc:subject>“互联网+”智能教育机器人Night解决方案</dc:subject>
  <dc:creator>Tencent</dc:creator>
  <cp:lastModifiedBy>YeZi</cp:lastModifiedBy>
  <cp:revision>91</cp:revision>
  <dcterms:created xsi:type="dcterms:W3CDTF">2017-01-10T09:10:00Z</dcterms:created>
  <dcterms:modified xsi:type="dcterms:W3CDTF">2019-06-11T08:38:00Z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