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0"/>
        <w:tblW w:w="93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37"/>
        <w:gridCol w:w="8118"/>
      </w:tblGrid>
      <w:tr w:rsidR="00793989" w14:paraId="67444A69" w14:textId="77777777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AF0C4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8C8982" wp14:editId="088433C5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36C1D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487775E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BFB1B06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B48B920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5FF2FBE1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7B5DF4D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41E79C40" w14:textId="77777777" w:rsidR="00793989" w:rsidRDefault="00793989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D62119F" w14:textId="77777777" w:rsidR="00793989" w:rsidRDefault="007939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0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7"/>
      </w:tblGrid>
      <w:tr w:rsidR="00793989" w14:paraId="352DB5E6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B00D0" w14:textId="77777777" w:rsidR="00793989" w:rsidRDefault="00DE0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B15BC" w14:textId="77777777" w:rsidR="00793989" w:rsidRDefault="00DE0884">
            <w:pPr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14:paraId="35A801E9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793989" w14:paraId="407E92F7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E1AD2" w14:textId="77777777" w:rsidR="00793989" w:rsidRDefault="00DE0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78F3A" w14:textId="77777777" w:rsidR="00793989" w:rsidRDefault="00DE0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52D8E0FA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BA917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CD2C221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6E3F9B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C8B126C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E4E8F79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6E317C8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1143330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EFCA8FA" w14:textId="3C4EE7E8" w:rsidR="00793989" w:rsidRPr="00880934" w:rsidRDefault="00880934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326E2D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3</w:t>
      </w:r>
    </w:p>
    <w:p w14:paraId="1DEB7848" w14:textId="77777777" w:rsidR="00793989" w:rsidRDefault="00DE0884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6D72267D" w14:textId="77777777" w:rsidR="00793989" w:rsidRDefault="00DE0884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F3B7C6D" w14:textId="77777777" w:rsidR="00793989" w:rsidRDefault="00880934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Pr="00556553">
        <w:rPr>
          <w:sz w:val="32"/>
        </w:rPr>
        <w:t>Изучение перегрузки стандартных операций в языке Си</w:t>
      </w:r>
      <w:r>
        <w:t>++</w:t>
      </w:r>
      <w:r w:rsidR="00DE0884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3821348B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99541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0FD9DF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261235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55F10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C9A30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4182E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00502F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1131D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16F2B6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6A0C48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65E9AB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211D9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338BAC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7"/>
        <w:gridCol w:w="1843"/>
        <w:gridCol w:w="697"/>
        <w:gridCol w:w="1430"/>
        <w:gridCol w:w="283"/>
        <w:gridCol w:w="2685"/>
      </w:tblGrid>
      <w:tr w:rsidR="00793989" w14:paraId="248B2068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21729" w14:textId="77777777" w:rsidR="00793989" w:rsidRDefault="00DE0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3BF32EC" w14:textId="70D755D6" w:rsidR="00793989" w:rsidRPr="00D0491B" w:rsidRDefault="00DE08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</w:t>
            </w:r>
            <w:r w:rsidR="00D049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155F5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B8A1F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E9351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8B64BEA" w14:textId="59623DCE" w:rsidR="00793989" w:rsidRPr="00FA6741" w:rsidRDefault="00D0491B" w:rsidP="00D049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741">
              <w:rPr>
                <w:rFonts w:ascii="Times New Roman" w:hAnsi="Times New Roman" w:cs="Times New Roman"/>
                <w:sz w:val="28"/>
                <w:szCs w:val="28"/>
              </w:rPr>
              <w:t>Соболева Д.Е.</w:t>
            </w:r>
          </w:p>
        </w:tc>
      </w:tr>
      <w:tr w:rsidR="00793989" w14:paraId="0DA6174E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70BCD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3C7F07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21B4A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DC784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BE06E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17DAEC2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793989" w14:paraId="44A7B15B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8C21C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B7D8C" w14:textId="77777777" w:rsidR="00793989" w:rsidRDefault="00793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C2161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93E95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2CABF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8DB74" w14:textId="77777777" w:rsidR="00793989" w:rsidRDefault="00793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93989" w14:paraId="1013F073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BBD15" w14:textId="77777777" w:rsidR="00793989" w:rsidRDefault="00DE0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1C458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6253B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F2A4A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63B6B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E27FDE3" w14:textId="77777777" w:rsidR="00FA6741" w:rsidRDefault="00FA6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 Д.В.</w:t>
            </w:r>
          </w:p>
          <w:p w14:paraId="432225E1" w14:textId="454308D1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Быков</w:t>
            </w:r>
            <w:r w:rsidR="00FA67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А.Ю.</w:t>
            </w:r>
          </w:p>
        </w:tc>
      </w:tr>
      <w:tr w:rsidR="00793989" w14:paraId="618E9827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C18BB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DBD89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D176C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85E3C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3C8A9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D25E351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36700894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05EBA3" w14:textId="77777777" w:rsidR="00793989" w:rsidRDefault="00DE088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152D85D6" w14:textId="2E7390C7" w:rsidR="00793989" w:rsidRDefault="00DE0884">
      <w:pPr>
        <w:ind w:firstLine="567"/>
        <w:rPr>
          <w:rFonts w:ascii="Times New Roman" w:hAnsi="Times New Roman" w:cs="Times New Roman"/>
          <w:sz w:val="28"/>
        </w:rPr>
      </w:pPr>
      <w:r w:rsidRPr="00FA6741">
        <w:rPr>
          <w:rFonts w:ascii="Times New Roman" w:hAnsi="Times New Roman" w:cs="Times New Roman"/>
          <w:b/>
          <w:sz w:val="28"/>
        </w:rPr>
        <w:lastRenderedPageBreak/>
        <w:t xml:space="preserve">Цель работы </w:t>
      </w:r>
      <w:r w:rsidR="00326E2D" w:rsidRPr="00326E2D">
        <w:rPr>
          <w:rFonts w:ascii="Times New Roman" w:hAnsi="Times New Roman" w:cs="Times New Roman"/>
          <w:sz w:val="28"/>
        </w:rPr>
        <w:t>состоит в овладении навыками разработки программ на языке Си++, использующих возможности наследования классов для решения различных задач</w:t>
      </w:r>
      <w:r w:rsidR="00FA6741">
        <w:rPr>
          <w:rFonts w:ascii="Times New Roman" w:hAnsi="Times New Roman" w:cs="Times New Roman"/>
          <w:sz w:val="28"/>
        </w:rPr>
        <w:t>.</w:t>
      </w:r>
    </w:p>
    <w:p w14:paraId="688CC8D3" w14:textId="086F2AFC" w:rsidR="00FA6741" w:rsidRPr="00FA6741" w:rsidRDefault="00FA6741" w:rsidP="00FA67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2002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7C0138C4" w14:textId="77777777" w:rsidR="00FA6741" w:rsidRPr="00326E2D" w:rsidRDefault="00FA6741" w:rsidP="00FA67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E2D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356DE06C" w14:textId="77777777" w:rsidR="00326E2D" w:rsidRPr="00326E2D" w:rsidRDefault="00FA6741" w:rsidP="00326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2D">
        <w:rPr>
          <w:rFonts w:ascii="Times New Roman" w:hAnsi="Times New Roman" w:cs="Times New Roman"/>
          <w:bCs/>
          <w:sz w:val="28"/>
          <w:szCs w:val="28"/>
        </w:rPr>
        <w:tab/>
      </w:r>
      <w:r w:rsidR="00326E2D" w:rsidRPr="00326E2D">
        <w:rPr>
          <w:rFonts w:ascii="Times New Roman" w:hAnsi="Times New Roman" w:cs="Times New Roman"/>
          <w:sz w:val="28"/>
          <w:szCs w:val="28"/>
        </w:rPr>
        <w:t xml:space="preserve">Создать базовый класс «вектор на плоскости». Элементы класса: поля, задающие координаты точки (статус доступа </w:t>
      </w:r>
      <w:proofErr w:type="spellStart"/>
      <w:r w:rsidR="00326E2D" w:rsidRPr="00326E2D">
        <w:rPr>
          <w:rFonts w:ascii="Times New Roman" w:hAnsi="Times New Roman" w:cs="Times New Roman"/>
          <w:i/>
          <w:sz w:val="28"/>
          <w:szCs w:val="28"/>
        </w:rPr>
        <w:t>protected</w:t>
      </w:r>
      <w:proofErr w:type="spellEnd"/>
      <w:r w:rsidR="00326E2D" w:rsidRPr="00326E2D">
        <w:rPr>
          <w:rFonts w:ascii="Times New Roman" w:hAnsi="Times New Roman" w:cs="Times New Roman"/>
          <w:sz w:val="28"/>
          <w:szCs w:val="28"/>
        </w:rPr>
        <w:t>), определяющей конец вектора (начало вектора находится в точке с координатами 0, 0); конструктор для инициализации полей; функция для печати координат вектора. Создать производный класс «вектор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печати координат вектора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14:paraId="0E743060" w14:textId="761DE97E" w:rsidR="00793989" w:rsidRPr="00326E2D" w:rsidRDefault="00793989" w:rsidP="00326E2D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A707DE3" w14:textId="77777777" w:rsidR="00793989" w:rsidRPr="00556553" w:rsidRDefault="0079398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1238D" w14:textId="77777777" w:rsidR="00556553" w:rsidRPr="00556553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17CD6" w14:textId="43F0C0F2" w:rsidR="00556553" w:rsidRDefault="00FA6741" w:rsidP="00FA674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67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программы:</w:t>
      </w:r>
    </w:p>
    <w:p w14:paraId="0F9C0834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FF37BF1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E6D092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Базовый класс "вектор на плоскости"</w:t>
      </w:r>
    </w:p>
    <w:p w14:paraId="33DC7357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2B91AF"/>
          <w:sz w:val="19"/>
          <w:szCs w:val="19"/>
          <w:lang w:val="en-US"/>
        </w:rPr>
        <w:t>Vector2D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41A5A7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7CB15E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AAD1162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7C8092D9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E7C26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43DBE9B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Vector2D(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808080"/>
          <w:sz w:val="19"/>
          <w:szCs w:val="19"/>
          <w:lang w:val="en-US"/>
        </w:rPr>
        <w:t>x_val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808080"/>
          <w:sz w:val="19"/>
          <w:szCs w:val="19"/>
          <w:lang w:val="en-US"/>
        </w:rPr>
        <w:t>y_val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) : x(</w:t>
      </w:r>
      <w:proofErr w:type="spellStart"/>
      <w:r w:rsidRPr="00326E2D">
        <w:rPr>
          <w:rFonts w:ascii="Cascadia Mono" w:hAnsi="Cascadia Mono" w:cs="Cascadia Mono"/>
          <w:color w:val="808080"/>
          <w:sz w:val="19"/>
          <w:szCs w:val="19"/>
          <w:lang w:val="en-US"/>
        </w:rPr>
        <w:t>x_val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), y(</w:t>
      </w:r>
      <w:proofErr w:type="spellStart"/>
      <w:r w:rsidRPr="00326E2D">
        <w:rPr>
          <w:rFonts w:ascii="Cascadia Mono" w:hAnsi="Cascadia Mono" w:cs="Cascadia Mono"/>
          <w:color w:val="808080"/>
          <w:sz w:val="19"/>
          <w:szCs w:val="19"/>
          <w:lang w:val="en-US"/>
        </w:rPr>
        <w:t>y_val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FC62370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A6571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printCoordinates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4226D26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"2D Vector </w:t>
      </w:r>
      <w:proofErr w:type="spellStart"/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coordinaty</w:t>
      </w:r>
      <w:proofErr w:type="spellEnd"/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: ("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2477C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3D437B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0527A96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5891B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Производный класс "вектор в трехмерном пространстве"</w:t>
      </w:r>
    </w:p>
    <w:p w14:paraId="5BD9CEFD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2B91AF"/>
          <w:sz w:val="19"/>
          <w:szCs w:val="19"/>
          <w:lang w:val="en-US"/>
        </w:rPr>
        <w:t>Vector2D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E6A3A4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209B5A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11F49E32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5971D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632129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Vector3D(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808080"/>
          <w:sz w:val="19"/>
          <w:szCs w:val="19"/>
          <w:lang w:val="en-US"/>
        </w:rPr>
        <w:t>x_val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808080"/>
          <w:sz w:val="19"/>
          <w:szCs w:val="19"/>
          <w:lang w:val="en-US"/>
        </w:rPr>
        <w:t>y_val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808080"/>
          <w:sz w:val="19"/>
          <w:szCs w:val="19"/>
          <w:lang w:val="en-US"/>
        </w:rPr>
        <w:t>z_val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26E2D">
        <w:rPr>
          <w:rFonts w:ascii="Cascadia Mono" w:hAnsi="Cascadia Mono" w:cs="Cascadia Mono"/>
          <w:color w:val="2B91AF"/>
          <w:sz w:val="19"/>
          <w:szCs w:val="19"/>
          <w:lang w:val="en-US"/>
        </w:rPr>
        <w:t>Vector2D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6E2D">
        <w:rPr>
          <w:rFonts w:ascii="Cascadia Mono" w:hAnsi="Cascadia Mono" w:cs="Cascadia Mono"/>
          <w:color w:val="808080"/>
          <w:sz w:val="19"/>
          <w:szCs w:val="19"/>
          <w:lang w:val="en-US"/>
        </w:rPr>
        <w:t>x_val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6E2D">
        <w:rPr>
          <w:rFonts w:ascii="Cascadia Mono" w:hAnsi="Cascadia Mono" w:cs="Cascadia Mono"/>
          <w:color w:val="808080"/>
          <w:sz w:val="19"/>
          <w:szCs w:val="19"/>
          <w:lang w:val="en-US"/>
        </w:rPr>
        <w:t>y_val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), z(</w:t>
      </w:r>
      <w:proofErr w:type="spellStart"/>
      <w:r w:rsidRPr="00326E2D">
        <w:rPr>
          <w:rFonts w:ascii="Cascadia Mono" w:hAnsi="Cascadia Mono" w:cs="Cascadia Mono"/>
          <w:color w:val="808080"/>
          <w:sz w:val="19"/>
          <w:szCs w:val="19"/>
          <w:lang w:val="en-US"/>
        </w:rPr>
        <w:t>z_val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9FBCB7A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A0040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printCoordinates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9A89DE6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"3D Vector </w:t>
      </w:r>
      <w:proofErr w:type="spellStart"/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koordinaty</w:t>
      </w:r>
      <w:proofErr w:type="spellEnd"/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: ("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E43C4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3A8D6B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02C32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6E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printCoordinatesDynamic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DBC4A56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6E2D">
        <w:rPr>
          <w:rFonts w:ascii="Cascadia Mono" w:hAnsi="Cascadia Mono" w:cs="Cascadia Mono"/>
          <w:color w:val="2B91AF"/>
          <w:sz w:val="19"/>
          <w:szCs w:val="19"/>
          <w:lang w:val="en-US"/>
        </w:rPr>
        <w:t>Vector2D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printCoordinates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7CACB7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Dobavili</w:t>
      </w:r>
      <w:proofErr w:type="spellEnd"/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coordinatu</w:t>
      </w:r>
      <w:proofErr w:type="spellEnd"/>
      <w:r w:rsidRPr="00326E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326E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AE2C3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DA3D76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74C3FE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F9EDF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0CEA250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объектов</w:t>
      </w:r>
    </w:p>
    <w:p w14:paraId="62358D9C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vec2D(1.0, 2.0);</w:t>
      </w:r>
    </w:p>
    <w:p w14:paraId="3B867C81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Vector3D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vec3D(3.0, 4.0, 5.0);</w:t>
      </w:r>
    </w:p>
    <w:p w14:paraId="31632ABE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B989C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функций для базового класса и производного класса</w:t>
      </w:r>
    </w:p>
    <w:p w14:paraId="6ECA6D7D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>vec2D.printCoordinates();</w:t>
      </w:r>
    </w:p>
    <w:p w14:paraId="66D745ED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vec3D.printCoordinates(); </w:t>
      </w:r>
    </w:p>
    <w:p w14:paraId="6BA27621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vec3D.printCoordinatesDynamic(); </w:t>
      </w:r>
    </w:p>
    <w:p w14:paraId="529AB271" w14:textId="77777777" w:rsidR="00326E2D" w:rsidRP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C8CF8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6E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78B97F" w14:textId="77777777" w:rsidR="00326E2D" w:rsidRDefault="00326E2D" w:rsidP="00326E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782219" w14:textId="77777777" w:rsidR="00326E2D" w:rsidRPr="00FA6741" w:rsidRDefault="00326E2D" w:rsidP="00FA674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1F0D77" w14:textId="77777777" w:rsidR="00556553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91449" w14:textId="77777777" w:rsidR="00FA6741" w:rsidRDefault="00FA6741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0F60D" w14:textId="77777777" w:rsidR="00793989" w:rsidRDefault="00DE088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Консоль:</w:t>
      </w:r>
    </w:p>
    <w:p w14:paraId="667C11E9" w14:textId="0D6A7C16" w:rsidR="00880934" w:rsidRPr="00880934" w:rsidRDefault="00326E2D">
      <w:pPr>
        <w:rPr>
          <w:rFonts w:ascii="Times New Roman" w:hAnsi="Times New Roman" w:cs="Times New Roman"/>
          <w:sz w:val="28"/>
          <w:lang w:val="en-US"/>
        </w:rPr>
      </w:pPr>
      <w:r w:rsidRPr="00326E2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1362D56" wp14:editId="58EE427B">
            <wp:extent cx="4749800" cy="2449804"/>
            <wp:effectExtent l="0" t="0" r="0" b="8255"/>
            <wp:docPr id="20109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8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82" cy="24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6917" w14:textId="77777777" w:rsidR="00793989" w:rsidRPr="00326E2D" w:rsidRDefault="00793989">
      <w:pPr>
        <w:rPr>
          <w:rFonts w:ascii="Times New Roman" w:hAnsi="Times New Roman" w:cs="Times New Roman"/>
          <w:sz w:val="28"/>
          <w:lang w:val="en-US"/>
        </w:rPr>
      </w:pPr>
    </w:p>
    <w:p w14:paraId="2EAA7A90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5D2CACAB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15E90B78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2869AAED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78CEFFA4" w14:textId="075F806A" w:rsidR="00793989" w:rsidRDefault="00DE0884">
      <w:pPr>
        <w:pBdr>
          <w:bottom w:val="single" w:sz="12" w:space="1" w:color="000000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Контрольный расчёт: </w:t>
      </w:r>
      <w:r>
        <w:rPr>
          <w:rFonts w:ascii="Times New Roman" w:hAnsi="Times New Roman" w:cs="Times New Roman"/>
          <w:sz w:val="28"/>
        </w:rPr>
        <w:t>Пересчитав руками</w:t>
      </w:r>
      <w:r w:rsidR="00326E2D" w:rsidRPr="00326E2D">
        <w:rPr>
          <w:rFonts w:ascii="Times New Roman" w:hAnsi="Times New Roman" w:cs="Times New Roman"/>
          <w:sz w:val="28"/>
        </w:rPr>
        <w:t xml:space="preserve"> </w:t>
      </w:r>
      <w:r w:rsidR="00326E2D">
        <w:rPr>
          <w:rFonts w:ascii="Times New Roman" w:hAnsi="Times New Roman" w:cs="Times New Roman"/>
          <w:sz w:val="28"/>
        </w:rPr>
        <w:t>данные параметры</w:t>
      </w:r>
      <w:r>
        <w:rPr>
          <w:rFonts w:ascii="Times New Roman" w:hAnsi="Times New Roman" w:cs="Times New Roman"/>
          <w:sz w:val="28"/>
        </w:rPr>
        <w:t>, я получил</w:t>
      </w:r>
      <w:r w:rsidR="00FA674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точно такие же ответы.</w:t>
      </w:r>
    </w:p>
    <w:p w14:paraId="38322399" w14:textId="79B9FB85" w:rsidR="00793989" w:rsidRDefault="00DE08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</w:rPr>
        <w:t xml:space="preserve">Выполнив </w:t>
      </w:r>
      <w:r w:rsidR="00880934">
        <w:rPr>
          <w:rFonts w:ascii="Times New Roman" w:hAnsi="Times New Roman" w:cs="Times New Roman"/>
          <w:sz w:val="28"/>
        </w:rPr>
        <w:t>лабораторную работу №</w:t>
      </w:r>
      <w:r w:rsidR="00326E2D" w:rsidRPr="00326E2D">
        <w:rPr>
          <w:rFonts w:ascii="Times New Roman" w:hAnsi="Times New Roman" w:cs="Times New Roman"/>
          <w:sz w:val="28"/>
        </w:rPr>
        <w:t>3</w:t>
      </w:r>
      <w:r w:rsidR="00556553">
        <w:rPr>
          <w:rFonts w:ascii="Times New Roman" w:hAnsi="Times New Roman" w:cs="Times New Roman"/>
          <w:sz w:val="28"/>
        </w:rPr>
        <w:t>, я изучил</w:t>
      </w:r>
      <w:r w:rsidR="00FA6741">
        <w:rPr>
          <w:rFonts w:ascii="Times New Roman" w:hAnsi="Times New Roman" w:cs="Times New Roman"/>
          <w:sz w:val="28"/>
        </w:rPr>
        <w:t>а</w:t>
      </w:r>
      <w:r w:rsidR="00556553">
        <w:rPr>
          <w:rFonts w:ascii="Times New Roman" w:hAnsi="Times New Roman" w:cs="Times New Roman"/>
          <w:sz w:val="28"/>
        </w:rPr>
        <w:t xml:space="preserve"> тему </w:t>
      </w:r>
      <w:r w:rsidR="00556553" w:rsidRPr="00FA6741">
        <w:rPr>
          <w:rFonts w:ascii="Times New Roman" w:hAnsi="Times New Roman" w:cs="Times New Roman"/>
          <w:sz w:val="28"/>
        </w:rPr>
        <w:t>«</w:t>
      </w:r>
      <w:r w:rsidR="00326E2D" w:rsidRPr="00326E2D">
        <w:rPr>
          <w:rFonts w:ascii="Times New Roman" w:hAnsi="Times New Roman" w:cs="Times New Roman"/>
          <w:sz w:val="28"/>
        </w:rPr>
        <w:t>Изучение возможностей наследования классов</w:t>
      </w:r>
      <w:r w:rsidR="00556553" w:rsidRPr="00FA6741">
        <w:rPr>
          <w:rFonts w:ascii="Times New Roman" w:hAnsi="Times New Roman" w:cs="Times New Roman"/>
          <w:sz w:val="28"/>
        </w:rPr>
        <w:t xml:space="preserve"> в языке Си++</w:t>
      </w:r>
      <w:r w:rsidRPr="00FA6741">
        <w:rPr>
          <w:rFonts w:ascii="Times New Roman" w:hAnsi="Times New Roman" w:cs="Times New Roman"/>
          <w:sz w:val="36"/>
        </w:rPr>
        <w:t>»</w:t>
      </w:r>
      <w:r w:rsidRPr="00556553">
        <w:rPr>
          <w:rFonts w:ascii="Times New Roman" w:hAnsi="Times New Roman" w:cs="Times New Roman"/>
          <w:sz w:val="36"/>
        </w:rPr>
        <w:t xml:space="preserve"> </w:t>
      </w:r>
      <w:r w:rsidR="00556553">
        <w:rPr>
          <w:rFonts w:ascii="Times New Roman" w:hAnsi="Times New Roman" w:cs="Times New Roman"/>
          <w:sz w:val="28"/>
        </w:rPr>
        <w:t>и применил</w:t>
      </w:r>
      <w:r w:rsidR="00FA6741">
        <w:rPr>
          <w:rFonts w:ascii="Times New Roman" w:hAnsi="Times New Roman" w:cs="Times New Roman"/>
          <w:sz w:val="28"/>
        </w:rPr>
        <w:t>а</w:t>
      </w:r>
      <w:r w:rsidR="00556553">
        <w:rPr>
          <w:rFonts w:ascii="Times New Roman" w:hAnsi="Times New Roman" w:cs="Times New Roman"/>
          <w:sz w:val="28"/>
        </w:rPr>
        <w:t xml:space="preserve"> классы</w:t>
      </w:r>
      <w:r w:rsidR="00326E2D" w:rsidRPr="00326E2D">
        <w:rPr>
          <w:rFonts w:ascii="Times New Roman" w:hAnsi="Times New Roman" w:cs="Times New Roman"/>
          <w:sz w:val="28"/>
        </w:rPr>
        <w:t xml:space="preserve"> </w:t>
      </w:r>
      <w:r w:rsidR="00556553">
        <w:rPr>
          <w:rFonts w:ascii="Times New Roman" w:hAnsi="Times New Roman" w:cs="Times New Roman"/>
          <w:sz w:val="28"/>
        </w:rPr>
        <w:t xml:space="preserve">и </w:t>
      </w:r>
      <w:r w:rsidR="00326E2D">
        <w:rPr>
          <w:rFonts w:ascii="Times New Roman" w:hAnsi="Times New Roman" w:cs="Times New Roman"/>
          <w:sz w:val="28"/>
        </w:rPr>
        <w:t>их наследование</w:t>
      </w:r>
      <w:r>
        <w:rPr>
          <w:rFonts w:ascii="Times New Roman" w:hAnsi="Times New Roman" w:cs="Times New Roman"/>
          <w:sz w:val="28"/>
        </w:rPr>
        <w:t xml:space="preserve"> на практике.</w:t>
      </w:r>
    </w:p>
    <w:sectPr w:rsidR="00793989">
      <w:pgSz w:w="11906" w:h="16838"/>
      <w:pgMar w:top="1134" w:right="850" w:bottom="1134" w:left="1418" w:header="0" w:footer="0" w:gutter="0"/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989"/>
    <w:rsid w:val="00326E2D"/>
    <w:rsid w:val="00556553"/>
    <w:rsid w:val="00793989"/>
    <w:rsid w:val="00880934"/>
    <w:rsid w:val="00D0491B"/>
    <w:rsid w:val="00DE0884"/>
    <w:rsid w:val="00FA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30CA"/>
  <w15:docId w15:val="{7B4EEEFA-656F-4A45-BF2C-107533C3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50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table" w:customStyle="1" w:styleId="10">
    <w:name w:val="Сетка таблицы1"/>
    <w:basedOn w:val="a1"/>
    <w:uiPriority w:val="39"/>
    <w:rsid w:val="00467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80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0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Беляев</dc:creator>
  <cp:lastModifiedBy>Соболева Дашка</cp:lastModifiedBy>
  <cp:revision>4</cp:revision>
  <dcterms:created xsi:type="dcterms:W3CDTF">2024-03-11T06:55:00Z</dcterms:created>
  <dcterms:modified xsi:type="dcterms:W3CDTF">2024-03-24T13:50:00Z</dcterms:modified>
  <dc:language>ru-RU</dc:language>
</cp:coreProperties>
</file>