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1E2" w:rsidRDefault="00ED41E2" w:rsidP="00A35E1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35E10" w:rsidRPr="00A35E10" w:rsidRDefault="00A35E10" w:rsidP="00387B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E10">
        <w:rPr>
          <w:rFonts w:ascii="Times New Roman" w:hAnsi="Times New Roman" w:cs="Times New Roman"/>
          <w:b/>
          <w:sz w:val="28"/>
          <w:szCs w:val="28"/>
        </w:rPr>
        <w:t>Thuật toán Hạt Giống Nảy Mầm (Seed Germination)</w:t>
      </w:r>
    </w:p>
    <w:p w:rsidR="007C7264" w:rsidRPr="00A35E10" w:rsidRDefault="00AD7B59" w:rsidP="00387BBA">
      <w:pPr>
        <w:jc w:val="both"/>
        <w:rPr>
          <w:rFonts w:ascii="Times New Roman" w:hAnsi="Times New Roman" w:cs="Times New Roman"/>
          <w:szCs w:val="24"/>
        </w:rPr>
      </w:pPr>
      <w:r w:rsidRPr="00A35E10">
        <w:rPr>
          <w:szCs w:val="24"/>
        </w:rPr>
        <w:t>Gi</w:t>
      </w:r>
      <w:r w:rsidRPr="00A35E10">
        <w:rPr>
          <w:rFonts w:ascii="Times New Roman" w:hAnsi="Times New Roman" w:cs="Times New Roman"/>
          <w:szCs w:val="24"/>
        </w:rPr>
        <w:t>ả sử hàm hồi quy</w:t>
      </w:r>
      <w:r w:rsidRPr="00604DD8">
        <w:rPr>
          <w:rFonts w:ascii="Times New Roman" w:hAnsi="Times New Roman" w:cs="Times New Roman"/>
          <w:i/>
          <w:szCs w:val="24"/>
        </w:rPr>
        <w:t xml:space="preserve">: </w:t>
      </w:r>
      <w:r w:rsidR="008A51CA" w:rsidRPr="00604DD8">
        <w:rPr>
          <w:rFonts w:ascii="Times New Roman" w:hAnsi="Times New Roman" w:cs="Times New Roman"/>
          <w:i/>
          <w:szCs w:val="24"/>
        </w:rPr>
        <w:t>Y = α</w:t>
      </w:r>
      <w:r w:rsidR="008A51CA" w:rsidRPr="00604DD8">
        <w:rPr>
          <w:rFonts w:ascii="Times New Roman" w:hAnsi="Times New Roman" w:cs="Times New Roman"/>
          <w:i/>
          <w:szCs w:val="24"/>
          <w:vertAlign w:val="subscript"/>
        </w:rPr>
        <w:t>1</w:t>
      </w:r>
      <w:r w:rsidR="008A51CA" w:rsidRPr="00604DD8">
        <w:rPr>
          <w:rFonts w:ascii="Times New Roman" w:hAnsi="Times New Roman" w:cs="Times New Roman"/>
          <w:i/>
          <w:szCs w:val="24"/>
        </w:rPr>
        <w:t>X</w:t>
      </w:r>
      <w:r w:rsidR="008A51CA" w:rsidRPr="00604DD8">
        <w:rPr>
          <w:rFonts w:ascii="Times New Roman" w:hAnsi="Times New Roman" w:cs="Times New Roman"/>
          <w:i/>
          <w:szCs w:val="24"/>
          <w:vertAlign w:val="subscript"/>
        </w:rPr>
        <w:t>1</w:t>
      </w:r>
      <w:r w:rsidR="008A51CA" w:rsidRPr="00604DD8">
        <w:rPr>
          <w:rFonts w:ascii="Times New Roman" w:hAnsi="Times New Roman" w:cs="Times New Roman"/>
          <w:i/>
          <w:szCs w:val="24"/>
        </w:rPr>
        <w:t xml:space="preserve"> + α</w:t>
      </w:r>
      <w:r w:rsidR="008A51CA" w:rsidRPr="00604DD8">
        <w:rPr>
          <w:rFonts w:ascii="Times New Roman" w:hAnsi="Times New Roman" w:cs="Times New Roman"/>
          <w:i/>
          <w:szCs w:val="24"/>
          <w:vertAlign w:val="subscript"/>
        </w:rPr>
        <w:t>2</w:t>
      </w:r>
      <w:r w:rsidR="008A51CA" w:rsidRPr="00604DD8">
        <w:rPr>
          <w:rFonts w:ascii="Times New Roman" w:hAnsi="Times New Roman" w:cs="Times New Roman"/>
          <w:i/>
          <w:szCs w:val="24"/>
        </w:rPr>
        <w:t>X</w:t>
      </w:r>
      <w:r w:rsidR="008A51CA" w:rsidRPr="00604DD8">
        <w:rPr>
          <w:rFonts w:ascii="Times New Roman" w:hAnsi="Times New Roman" w:cs="Times New Roman"/>
          <w:i/>
          <w:szCs w:val="24"/>
          <w:vertAlign w:val="subscript"/>
        </w:rPr>
        <w:t>2</w:t>
      </w:r>
      <w:r w:rsidR="008A51CA" w:rsidRPr="00604DD8">
        <w:rPr>
          <w:rFonts w:ascii="Times New Roman" w:hAnsi="Times New Roman" w:cs="Times New Roman"/>
          <w:i/>
          <w:szCs w:val="24"/>
        </w:rPr>
        <w:t xml:space="preserve"> +…. + α</w:t>
      </w:r>
      <w:r w:rsidR="008A51CA" w:rsidRPr="00604DD8">
        <w:rPr>
          <w:rFonts w:ascii="Times New Roman" w:hAnsi="Times New Roman" w:cs="Times New Roman"/>
          <w:i/>
          <w:szCs w:val="24"/>
          <w:vertAlign w:val="subscript"/>
        </w:rPr>
        <w:t>n</w:t>
      </w:r>
      <w:r w:rsidR="008A51CA" w:rsidRPr="00604DD8">
        <w:rPr>
          <w:rFonts w:ascii="Times New Roman" w:hAnsi="Times New Roman" w:cs="Times New Roman"/>
          <w:i/>
          <w:szCs w:val="24"/>
        </w:rPr>
        <w:t>X</w:t>
      </w:r>
      <w:r w:rsidR="008A51CA" w:rsidRPr="00604DD8">
        <w:rPr>
          <w:rFonts w:ascii="Times New Roman" w:hAnsi="Times New Roman" w:cs="Times New Roman"/>
          <w:i/>
          <w:szCs w:val="24"/>
          <w:vertAlign w:val="subscript"/>
        </w:rPr>
        <w:t>n</w:t>
      </w:r>
    </w:p>
    <w:p w:rsidR="008A51CA" w:rsidRDefault="008A51CA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Biến Y được gọi biến đáp ứng (response variable), các biến </w:t>
      </w:r>
      <w:r w:rsidRPr="00604DD8">
        <w:rPr>
          <w:rFonts w:ascii="Times New Roman" w:hAnsi="Times New Roman" w:cs="Times New Roman"/>
          <w:i/>
        </w:rPr>
        <w:t>X</w:t>
      </w:r>
      <w:r w:rsidRPr="00604DD8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 được gọi là biến hồi quy (regressor). Biến đáp ứng từ dữ liệu thực tế được gọi </w:t>
      </w:r>
      <w:r w:rsidRPr="00604DD8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 thực tế (</w:t>
      </w:r>
      <w:r w:rsidRPr="00604DD8">
        <w:rPr>
          <w:rFonts w:ascii="Times New Roman" w:hAnsi="Times New Roman" w:cs="Times New Roman"/>
          <w:i/>
        </w:rPr>
        <w:t>Y-real</w:t>
      </w:r>
      <w:r>
        <w:rPr>
          <w:rFonts w:ascii="Times New Roman" w:hAnsi="Times New Roman" w:cs="Times New Roman"/>
        </w:rPr>
        <w:t xml:space="preserve">), biến đáp ứng </w:t>
      </w:r>
      <w:r w:rsidR="003B67C8">
        <w:rPr>
          <w:rFonts w:ascii="Times New Roman" w:hAnsi="Times New Roman" w:cs="Times New Roman"/>
        </w:rPr>
        <w:t xml:space="preserve">tính </w:t>
      </w:r>
      <w:r>
        <w:rPr>
          <w:rFonts w:ascii="Times New Roman" w:hAnsi="Times New Roman" w:cs="Times New Roman"/>
        </w:rPr>
        <w:t xml:space="preserve">từ hàm hồi quy gọi là </w:t>
      </w:r>
      <w:r w:rsidR="00BD1850" w:rsidRPr="00604DD8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 ước lượng (</w:t>
      </w:r>
      <w:r w:rsidRPr="00604DD8">
        <w:rPr>
          <w:rFonts w:ascii="Times New Roman" w:hAnsi="Times New Roman" w:cs="Times New Roman"/>
          <w:i/>
        </w:rPr>
        <w:t>Y-esti</w:t>
      </w:r>
      <w:r>
        <w:rPr>
          <w:rFonts w:ascii="Times New Roman" w:hAnsi="Times New Roman" w:cs="Times New Roman"/>
        </w:rPr>
        <w:t xml:space="preserve">). Tương tự cho biến hồi quy </w:t>
      </w:r>
      <w:r w:rsidRPr="00604DD8">
        <w:rPr>
          <w:rFonts w:ascii="Times New Roman" w:hAnsi="Times New Roman" w:cs="Times New Roman"/>
          <w:i/>
        </w:rPr>
        <w:t>X</w:t>
      </w:r>
      <w:r w:rsidRPr="00604DD8">
        <w:rPr>
          <w:rFonts w:ascii="Times New Roman" w:hAnsi="Times New Roman" w:cs="Times New Roman"/>
          <w:i/>
          <w:vertAlign w:val="subscript"/>
        </w:rPr>
        <w:t>i</w:t>
      </w:r>
      <w:r w:rsidRPr="00604DD8">
        <w:rPr>
          <w:rFonts w:ascii="Times New Roman" w:hAnsi="Times New Roman" w:cs="Times New Roman"/>
          <w:i/>
        </w:rPr>
        <w:t>-real</w:t>
      </w:r>
      <w:r>
        <w:rPr>
          <w:rFonts w:ascii="Times New Roman" w:hAnsi="Times New Roman" w:cs="Times New Roman"/>
        </w:rPr>
        <w:t xml:space="preserve"> và </w:t>
      </w:r>
      <w:r w:rsidRPr="00604DD8">
        <w:rPr>
          <w:rFonts w:ascii="Times New Roman" w:hAnsi="Times New Roman" w:cs="Times New Roman"/>
          <w:i/>
        </w:rPr>
        <w:t>X</w:t>
      </w:r>
      <w:r w:rsidRPr="00604DD8">
        <w:rPr>
          <w:rFonts w:ascii="Times New Roman" w:hAnsi="Times New Roman" w:cs="Times New Roman"/>
          <w:i/>
          <w:vertAlign w:val="subscript"/>
        </w:rPr>
        <w:t>i</w:t>
      </w:r>
      <w:r w:rsidRPr="00604DD8">
        <w:rPr>
          <w:rFonts w:ascii="Times New Roman" w:hAnsi="Times New Roman" w:cs="Times New Roman"/>
          <w:i/>
        </w:rPr>
        <w:t>-esti</w:t>
      </w:r>
      <w:r>
        <w:rPr>
          <w:rFonts w:ascii="Times New Roman" w:hAnsi="Times New Roman" w:cs="Times New Roman"/>
        </w:rPr>
        <w:t>.</w:t>
      </w:r>
    </w:p>
    <w:p w:rsidR="001C28F2" w:rsidRPr="00EA15B1" w:rsidRDefault="001C28F2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Như vậy hàm hồi quy được đặc tả </w:t>
      </w:r>
      <w:r w:rsidR="002C363D">
        <w:rPr>
          <w:rFonts w:ascii="Times New Roman" w:hAnsi="Times New Roman" w:cs="Times New Roman"/>
        </w:rPr>
        <w:t xml:space="preserve">bằng các tham số </w:t>
      </w:r>
      <w:r w:rsidR="002C363D" w:rsidRPr="002C363D">
        <w:rPr>
          <w:rFonts w:ascii="Times New Roman" w:hAnsi="Times New Roman" w:cs="Times New Roman"/>
          <w:i/>
        </w:rPr>
        <w:t>α</w:t>
      </w:r>
      <w:r w:rsidR="002C363D" w:rsidRPr="002C363D">
        <w:rPr>
          <w:rFonts w:ascii="Times New Roman" w:hAnsi="Times New Roman" w:cs="Times New Roman"/>
          <w:i/>
          <w:vertAlign w:val="subscript"/>
        </w:rPr>
        <w:t>i</w:t>
      </w:r>
    </w:p>
    <w:p w:rsidR="00A61E51" w:rsidRDefault="00A61E51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toán đặt ra: dựa vào dữ liệu các biến X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-real như: đường kính lưỡng đỉnh (ĐKLĐ), chu vi đầu (CVĐ), chiều dài xương tay (CDXT), chu vi bụng (CVB), chiều dài xương đùi (CDXĐ) để tính hàm hồi quy cho Y là trọng lượng thai (TLT) và tuổi thai (TT)</w:t>
      </w:r>
      <w:r w:rsidR="00381DB5">
        <w:rPr>
          <w:rFonts w:ascii="Times New Roman" w:hAnsi="Times New Roman" w:cs="Times New Roman"/>
        </w:rPr>
        <w:t>.</w:t>
      </w:r>
    </w:p>
    <w:p w:rsidR="00381DB5" w:rsidRDefault="00381DB5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 ước</w:t>
      </w:r>
    </w:p>
    <w:p w:rsidR="00381DB5" w:rsidRDefault="00381DB5" w:rsidP="00387BB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693F7F">
        <w:rPr>
          <w:rFonts w:ascii="Times New Roman" w:hAnsi="Times New Roman" w:cs="Times New Roman"/>
          <w:i/>
        </w:rPr>
        <w:t>α</w:t>
      </w:r>
      <w:r w:rsidRPr="00F660EA">
        <w:rPr>
          <w:rFonts w:ascii="Times New Roman" w:hAnsi="Times New Roman" w:cs="Times New Roman"/>
        </w:rPr>
        <w:t>(</w:t>
      </w:r>
      <w:r w:rsidRPr="00693F7F">
        <w:rPr>
          <w:rFonts w:ascii="Times New Roman" w:hAnsi="Times New Roman" w:cs="Times New Roman"/>
          <w:i/>
        </w:rPr>
        <w:t>r</w:t>
      </w:r>
      <w:r w:rsidRPr="00F660EA">
        <w:rPr>
          <w:rFonts w:ascii="Times New Roman" w:hAnsi="Times New Roman" w:cs="Times New Roman"/>
        </w:rPr>
        <w:t>) = {</w:t>
      </w:r>
      <w:r w:rsidRPr="00693F7F">
        <w:rPr>
          <w:rFonts w:ascii="Times New Roman" w:hAnsi="Times New Roman" w:cs="Times New Roman"/>
          <w:i/>
        </w:rPr>
        <w:t>α</w:t>
      </w:r>
      <w:r w:rsidRPr="00693F7F">
        <w:rPr>
          <w:rFonts w:ascii="Times New Roman" w:hAnsi="Times New Roman" w:cs="Times New Roman"/>
          <w:i/>
          <w:vertAlign w:val="subscript"/>
        </w:rPr>
        <w:t>k</w:t>
      </w:r>
      <w:r w:rsidRPr="00693F7F">
        <w:rPr>
          <w:rFonts w:ascii="Times New Roman" w:hAnsi="Times New Roman" w:cs="Times New Roman"/>
          <w:i/>
        </w:rPr>
        <w:t>, α</w:t>
      </w:r>
      <w:r w:rsidRPr="00693F7F">
        <w:rPr>
          <w:rFonts w:ascii="Times New Roman" w:hAnsi="Times New Roman" w:cs="Times New Roman"/>
          <w:i/>
          <w:vertAlign w:val="subscript"/>
        </w:rPr>
        <w:t>k+1</w:t>
      </w:r>
      <w:r w:rsidRPr="00693F7F">
        <w:rPr>
          <w:rFonts w:ascii="Times New Roman" w:hAnsi="Times New Roman" w:cs="Times New Roman"/>
          <w:i/>
        </w:rPr>
        <w:t>,…,  α</w:t>
      </w:r>
      <w:r w:rsidRPr="00693F7F">
        <w:rPr>
          <w:rFonts w:ascii="Times New Roman" w:hAnsi="Times New Roman" w:cs="Times New Roman"/>
          <w:i/>
          <w:vertAlign w:val="subscript"/>
        </w:rPr>
        <w:t>l</w:t>
      </w:r>
      <w:r w:rsidRPr="00F660EA">
        <w:rPr>
          <w:rFonts w:ascii="Times New Roman" w:hAnsi="Times New Roman" w:cs="Times New Roman"/>
        </w:rPr>
        <w:t xml:space="preserve">} là danh sách các tham số hồi quy của </w:t>
      </w:r>
      <w:r w:rsidRPr="00693F7F">
        <w:rPr>
          <w:rFonts w:ascii="Times New Roman" w:hAnsi="Times New Roman" w:cs="Times New Roman"/>
          <w:i/>
        </w:rPr>
        <w:t>r</w:t>
      </w:r>
    </w:p>
    <w:p w:rsidR="00381DB5" w:rsidRPr="00ED41E2" w:rsidRDefault="00381DB5" w:rsidP="00387BBA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Re</w:t>
      </w:r>
      <w:r w:rsidRPr="00F660EA">
        <w:rPr>
          <w:rFonts w:ascii="Times New Roman" w:hAnsi="Times New Roman" w:cs="Times New Roman"/>
        </w:rPr>
        <w:t>(</w:t>
      </w:r>
      <w:r w:rsidRPr="00693F7F">
        <w:rPr>
          <w:rFonts w:ascii="Times New Roman" w:hAnsi="Times New Roman" w:cs="Times New Roman"/>
          <w:i/>
        </w:rPr>
        <w:t>r</w:t>
      </w:r>
      <w:r w:rsidRPr="00F660EA">
        <w:rPr>
          <w:rFonts w:ascii="Times New Roman" w:hAnsi="Times New Roman" w:cs="Times New Roman"/>
        </w:rPr>
        <w:t xml:space="preserve">) là danh sách các biến hồi quy của </w:t>
      </w:r>
      <w:r w:rsidRPr="00693F7F">
        <w:rPr>
          <w:rFonts w:ascii="Times New Roman" w:hAnsi="Times New Roman" w:cs="Times New Roman"/>
          <w:i/>
        </w:rPr>
        <w:t>r</w:t>
      </w:r>
    </w:p>
    <w:p w:rsidR="00ED41E2" w:rsidRPr="00074AA8" w:rsidRDefault="00ED41E2" w:rsidP="00387BBA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70178D" w:rsidRDefault="007C7264" w:rsidP="00387BBA">
      <w:pPr>
        <w:jc w:val="both"/>
        <w:rPr>
          <w:rFonts w:ascii="Times New Roman" w:hAnsi="Times New Roman" w:cs="Times New Roman"/>
        </w:rPr>
      </w:pPr>
      <w:r w:rsidRPr="007C7264">
        <w:rPr>
          <w:b/>
        </w:rPr>
        <w:t>Gi</w:t>
      </w:r>
      <w:r w:rsidRPr="007C7264">
        <w:rPr>
          <w:rFonts w:ascii="Times New Roman" w:hAnsi="Times New Roman" w:cs="Times New Roman"/>
          <w:b/>
        </w:rPr>
        <w:t>ả định</w:t>
      </w:r>
    </w:p>
    <w:p w:rsidR="002F13E2" w:rsidRDefault="008A51CA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Một hàm hồi quy được cho là tối ưu khi </w:t>
      </w:r>
      <w:r w:rsidR="002F13E2">
        <w:rPr>
          <w:rFonts w:ascii="Times New Roman" w:hAnsi="Times New Roman" w:cs="Times New Roman"/>
        </w:rPr>
        <w:t>thỏa</w:t>
      </w:r>
      <w:r w:rsidR="00121756">
        <w:rPr>
          <w:rFonts w:ascii="Times New Roman" w:hAnsi="Times New Roman" w:cs="Times New Roman"/>
        </w:rPr>
        <w:t xml:space="preserve"> hai điều kiệ</w:t>
      </w:r>
      <w:r w:rsidR="008417F4">
        <w:rPr>
          <w:rFonts w:ascii="Times New Roman" w:hAnsi="Times New Roman" w:cs="Times New Roman"/>
        </w:rPr>
        <w:t>n</w:t>
      </w:r>
      <w:r w:rsidR="000B187C">
        <w:rPr>
          <w:rFonts w:ascii="Times New Roman" w:hAnsi="Times New Roman" w:cs="Times New Roman"/>
        </w:rPr>
        <w:t xml:space="preserve"> sau</w:t>
      </w:r>
      <w:r w:rsidR="008417F4">
        <w:rPr>
          <w:rFonts w:ascii="Times New Roman" w:hAnsi="Times New Roman" w:cs="Times New Roman"/>
        </w:rPr>
        <w:t xml:space="preserve">, được gọi </w:t>
      </w:r>
      <w:r w:rsidR="007E35DE">
        <w:rPr>
          <w:rFonts w:ascii="Times New Roman" w:hAnsi="Times New Roman" w:cs="Times New Roman"/>
          <w:b/>
        </w:rPr>
        <w:t>cặp</w:t>
      </w:r>
      <w:r w:rsidR="008417F4" w:rsidRPr="008417F4">
        <w:rPr>
          <w:rFonts w:ascii="Times New Roman" w:hAnsi="Times New Roman" w:cs="Times New Roman"/>
          <w:b/>
        </w:rPr>
        <w:t xml:space="preserve"> điều kiện tối ưu</w:t>
      </w:r>
      <w:r w:rsidR="002F13E2">
        <w:rPr>
          <w:rFonts w:ascii="Times New Roman" w:hAnsi="Times New Roman" w:cs="Times New Roman"/>
        </w:rPr>
        <w:t>:</w:t>
      </w:r>
    </w:p>
    <w:p w:rsidR="004A7D56" w:rsidRDefault="002F13E2" w:rsidP="00387B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A7D56">
        <w:rPr>
          <w:rFonts w:ascii="Times New Roman" w:hAnsi="Times New Roman" w:cs="Times New Roman"/>
        </w:rPr>
        <w:t>Đ</w:t>
      </w:r>
      <w:r w:rsidR="008A51CA" w:rsidRPr="004A7D56">
        <w:rPr>
          <w:rFonts w:ascii="Times New Roman" w:hAnsi="Times New Roman" w:cs="Times New Roman"/>
        </w:rPr>
        <w:t xml:space="preserve">ộ tương quan giữa </w:t>
      </w:r>
      <w:r w:rsidR="00BD1850" w:rsidRPr="005F23FF">
        <w:rPr>
          <w:rFonts w:ascii="Times New Roman" w:hAnsi="Times New Roman" w:cs="Times New Roman"/>
          <w:i/>
        </w:rPr>
        <w:t>Y-real</w:t>
      </w:r>
      <w:r w:rsidR="00BD1850" w:rsidRPr="004A7D56">
        <w:rPr>
          <w:rFonts w:ascii="Times New Roman" w:hAnsi="Times New Roman" w:cs="Times New Roman"/>
        </w:rPr>
        <w:t xml:space="preserve"> và </w:t>
      </w:r>
      <w:r w:rsidR="00BD1850" w:rsidRPr="005F23FF">
        <w:rPr>
          <w:rFonts w:ascii="Times New Roman" w:hAnsi="Times New Roman" w:cs="Times New Roman"/>
          <w:i/>
        </w:rPr>
        <w:t>Y-esti</w:t>
      </w:r>
      <w:r w:rsidR="00BD1850" w:rsidRPr="004A7D56">
        <w:rPr>
          <w:rFonts w:ascii="Times New Roman" w:hAnsi="Times New Roman" w:cs="Times New Roman"/>
        </w:rPr>
        <w:t xml:space="preserve"> lớn nhấ</w:t>
      </w:r>
      <w:r w:rsidR="004A7D56" w:rsidRPr="004A7D56">
        <w:rPr>
          <w:rFonts w:ascii="Times New Roman" w:hAnsi="Times New Roman" w:cs="Times New Roman"/>
        </w:rPr>
        <w:t>t</w:t>
      </w:r>
    </w:p>
    <w:p w:rsidR="004A7D56" w:rsidRPr="004A7D56" w:rsidRDefault="004A7D56" w:rsidP="00387BB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Tổng residual (SS) </w:t>
      </w:r>
      <w:r w:rsidR="00E44B81">
        <w:rPr>
          <w:rFonts w:ascii="Times New Roman" w:hAnsi="Times New Roman" w:cs="Times New Roman"/>
        </w:rPr>
        <w:t>nhỏ</w:t>
      </w:r>
      <w:r>
        <w:rPr>
          <w:rFonts w:ascii="Times New Roman" w:hAnsi="Times New Roman" w:cs="Times New Roman"/>
        </w:rPr>
        <w:t xml:space="preserve"> nhất</w:t>
      </w:r>
    </w:p>
    <w:p w:rsidR="002F13E2" w:rsidRDefault="008D2245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Từ nhận xét này, ta có 2 giả định cho thuật toán Hạt Giống Nảy Mầm (Seed Germination)</w:t>
      </w:r>
      <w:r w:rsidR="00FF4EA9">
        <w:rPr>
          <w:rFonts w:ascii="Times New Roman" w:hAnsi="Times New Roman" w:cs="Times New Roman"/>
        </w:rPr>
        <w:t>:</w:t>
      </w:r>
    </w:p>
    <w:p w:rsidR="008A51CA" w:rsidRDefault="00FF4EA9" w:rsidP="00387B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Giả định thứ nhất</w:t>
      </w:r>
      <w:r w:rsidR="00006F69">
        <w:rPr>
          <w:rFonts w:ascii="Times New Roman" w:hAnsi="Times New Roman" w:cs="Times New Roman"/>
        </w:rPr>
        <w:t xml:space="preserve">: các biến hồi quy </w:t>
      </w:r>
      <w:r w:rsidR="00006F69" w:rsidRPr="00135E6A">
        <w:rPr>
          <w:rFonts w:ascii="Times New Roman" w:hAnsi="Times New Roman" w:cs="Times New Roman"/>
          <w:i/>
        </w:rPr>
        <w:t>X</w:t>
      </w:r>
      <w:r w:rsidR="00006F69" w:rsidRPr="00135E6A">
        <w:rPr>
          <w:rFonts w:ascii="Times New Roman" w:hAnsi="Times New Roman" w:cs="Times New Roman"/>
          <w:i/>
          <w:vertAlign w:val="subscript"/>
        </w:rPr>
        <w:t>i</w:t>
      </w:r>
      <w:r w:rsidR="00006F69">
        <w:rPr>
          <w:rFonts w:ascii="Times New Roman" w:hAnsi="Times New Roman" w:cs="Times New Roman"/>
        </w:rPr>
        <w:t xml:space="preserve"> trong hàm hồi quy </w:t>
      </w:r>
      <w:r w:rsidR="00A27F21">
        <w:rPr>
          <w:rFonts w:ascii="Times New Roman" w:hAnsi="Times New Roman" w:cs="Times New Roman"/>
        </w:rPr>
        <w:t xml:space="preserve">tối ưu </w:t>
      </w:r>
      <w:r w:rsidR="00006F69">
        <w:rPr>
          <w:rFonts w:ascii="Times New Roman" w:hAnsi="Times New Roman" w:cs="Times New Roman"/>
        </w:rPr>
        <w:t xml:space="preserve">có xu hướng độc lập </w:t>
      </w:r>
      <w:r w:rsidR="008A7340">
        <w:rPr>
          <w:rFonts w:ascii="Times New Roman" w:hAnsi="Times New Roman" w:cs="Times New Roman"/>
        </w:rPr>
        <w:t xml:space="preserve">(từng đôi một) với </w:t>
      </w:r>
      <w:r w:rsidR="00006F69">
        <w:rPr>
          <w:rFonts w:ascii="Times New Roman" w:hAnsi="Times New Roman" w:cs="Times New Roman"/>
        </w:rPr>
        <w:t>nhau</w:t>
      </w:r>
      <w:r w:rsidR="008A7340">
        <w:rPr>
          <w:rFonts w:ascii="Times New Roman" w:hAnsi="Times New Roman" w:cs="Times New Roman"/>
        </w:rPr>
        <w:t xml:space="preserve">. Khái niệm độc lập được giảm nhẹ thành “các biến </w:t>
      </w:r>
      <w:r w:rsidR="008A7340" w:rsidRPr="00135E6A">
        <w:rPr>
          <w:rFonts w:ascii="Times New Roman" w:hAnsi="Times New Roman" w:cs="Times New Roman"/>
          <w:i/>
        </w:rPr>
        <w:t>X</w:t>
      </w:r>
      <w:r w:rsidR="008A7340" w:rsidRPr="00135E6A">
        <w:rPr>
          <w:rFonts w:ascii="Times New Roman" w:hAnsi="Times New Roman" w:cs="Times New Roman"/>
          <w:i/>
          <w:vertAlign w:val="subscript"/>
        </w:rPr>
        <w:t>i</w:t>
      </w:r>
      <w:r w:rsidR="008A7340">
        <w:rPr>
          <w:rFonts w:ascii="Times New Roman" w:hAnsi="Times New Roman" w:cs="Times New Roman"/>
        </w:rPr>
        <w:t xml:space="preserve">, </w:t>
      </w:r>
      <w:r w:rsidR="00135E6A" w:rsidRPr="00135E6A">
        <w:rPr>
          <w:rFonts w:ascii="Times New Roman" w:hAnsi="Times New Roman" w:cs="Times New Roman"/>
          <w:i/>
        </w:rPr>
        <w:t>X</w:t>
      </w:r>
      <w:r w:rsidR="00135E6A" w:rsidRPr="00135E6A">
        <w:rPr>
          <w:rFonts w:ascii="Times New Roman" w:hAnsi="Times New Roman" w:cs="Times New Roman"/>
          <w:i/>
          <w:vertAlign w:val="subscript"/>
        </w:rPr>
        <w:t>j</w:t>
      </w:r>
      <w:r w:rsidR="00135E6A">
        <w:rPr>
          <w:rFonts w:ascii="Times New Roman" w:hAnsi="Times New Roman" w:cs="Times New Roman"/>
        </w:rPr>
        <w:t xml:space="preserve"> </w:t>
      </w:r>
      <w:r w:rsidR="008A7340">
        <w:rPr>
          <w:rFonts w:ascii="Times New Roman" w:hAnsi="Times New Roman" w:cs="Times New Roman"/>
        </w:rPr>
        <w:t xml:space="preserve">từng đôi có hệ số tương quan gần bằng </w:t>
      </w:r>
      <w:r w:rsidR="008A7340" w:rsidRPr="00135E6A">
        <w:rPr>
          <w:rFonts w:ascii="Times New Roman" w:hAnsi="Times New Roman" w:cs="Times New Roman"/>
          <w:i/>
        </w:rPr>
        <w:t>0</w:t>
      </w:r>
      <w:r w:rsidR="001A2BB6">
        <w:rPr>
          <w:rFonts w:ascii="Times New Roman" w:hAnsi="Times New Roman" w:cs="Times New Roman"/>
        </w:rPr>
        <w:t>,</w:t>
      </w:r>
      <w:r w:rsidR="008A7340">
        <w:rPr>
          <w:rFonts w:ascii="Times New Roman" w:hAnsi="Times New Roman" w:cs="Times New Roman"/>
        </w:rPr>
        <w:t xml:space="preserve"> tức nhỏ hơn một ngưỡng</w:t>
      </w:r>
      <w:r w:rsidR="00B41D3A">
        <w:rPr>
          <w:rFonts w:ascii="Times New Roman" w:hAnsi="Times New Roman" w:cs="Times New Roman"/>
        </w:rPr>
        <w:t xml:space="preserve"> </w:t>
      </w:r>
      <w:r w:rsidR="000B7FA2" w:rsidRPr="00135E6A">
        <w:rPr>
          <w:rFonts w:ascii="Times New Roman" w:hAnsi="Times New Roman" w:cs="Times New Roman"/>
          <w:b/>
          <w:i/>
        </w:rPr>
        <w:t>δ</w:t>
      </w:r>
      <w:r w:rsidR="008A7340">
        <w:rPr>
          <w:rFonts w:ascii="Times New Roman" w:hAnsi="Times New Roman" w:cs="Times New Roman"/>
        </w:rPr>
        <w:t>”</w:t>
      </w:r>
      <w:r w:rsidR="00F05AFA">
        <w:rPr>
          <w:rFonts w:ascii="Times New Roman" w:hAnsi="Times New Roman" w:cs="Times New Roman"/>
        </w:rPr>
        <w:t>. Đây là giả định Min.</w:t>
      </w:r>
    </w:p>
    <w:p w:rsidR="00A27F21" w:rsidRPr="00FF4EA9" w:rsidRDefault="00A27F21" w:rsidP="00387B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Giả định thứ hai: </w:t>
      </w:r>
      <w:r w:rsidR="008A7340">
        <w:rPr>
          <w:rFonts w:ascii="Times New Roman" w:hAnsi="Times New Roman" w:cs="Times New Roman"/>
        </w:rPr>
        <w:t xml:space="preserve">mỗi biến hồi quy </w:t>
      </w:r>
      <w:r w:rsidR="008A7340" w:rsidRPr="00780E9D">
        <w:rPr>
          <w:rFonts w:ascii="Times New Roman" w:hAnsi="Times New Roman" w:cs="Times New Roman"/>
          <w:i/>
        </w:rPr>
        <w:t>X</w:t>
      </w:r>
      <w:r w:rsidR="008A7340" w:rsidRPr="00780E9D">
        <w:rPr>
          <w:rFonts w:ascii="Times New Roman" w:hAnsi="Times New Roman" w:cs="Times New Roman"/>
          <w:i/>
          <w:vertAlign w:val="subscript"/>
        </w:rPr>
        <w:t>i</w:t>
      </w:r>
      <w:r w:rsidR="008A7340">
        <w:rPr>
          <w:rFonts w:ascii="Times New Roman" w:hAnsi="Times New Roman" w:cs="Times New Roman"/>
        </w:rPr>
        <w:t xml:space="preserve"> trong hàm hồi quy “đóng góp</w:t>
      </w:r>
      <w:r w:rsidR="001A2BB6">
        <w:rPr>
          <w:rFonts w:ascii="Times New Roman" w:hAnsi="Times New Roman" w:cs="Times New Roman"/>
        </w:rPr>
        <w:t>”</w:t>
      </w:r>
      <w:r w:rsidR="008A7340">
        <w:rPr>
          <w:rFonts w:ascii="Times New Roman" w:hAnsi="Times New Roman" w:cs="Times New Roman"/>
        </w:rPr>
        <w:t xml:space="preserve"> nhiều cho hàm hồi quy.</w:t>
      </w:r>
      <w:r w:rsidR="001A2BB6">
        <w:rPr>
          <w:rFonts w:ascii="Times New Roman" w:hAnsi="Times New Roman" w:cs="Times New Roman"/>
        </w:rPr>
        <w:t xml:space="preserve"> Khai niệm “đóng góp nhiều” được chuyển thành “hệ số tương quan giữa </w:t>
      </w:r>
      <w:r w:rsidR="001A2BB6" w:rsidRPr="00780E9D">
        <w:rPr>
          <w:rFonts w:ascii="Times New Roman" w:hAnsi="Times New Roman" w:cs="Times New Roman"/>
          <w:i/>
        </w:rPr>
        <w:t>X</w:t>
      </w:r>
      <w:r w:rsidR="001A2BB6" w:rsidRPr="00780E9D">
        <w:rPr>
          <w:rFonts w:ascii="Times New Roman" w:hAnsi="Times New Roman" w:cs="Times New Roman"/>
          <w:i/>
          <w:vertAlign w:val="subscript"/>
        </w:rPr>
        <w:t>i</w:t>
      </w:r>
      <w:r w:rsidR="001A2BB6">
        <w:rPr>
          <w:rFonts w:ascii="Times New Roman" w:hAnsi="Times New Roman" w:cs="Times New Roman"/>
        </w:rPr>
        <w:t xml:space="preserve"> và </w:t>
      </w:r>
      <w:r w:rsidR="001A2BB6" w:rsidRPr="00780E9D">
        <w:rPr>
          <w:rFonts w:ascii="Times New Roman" w:hAnsi="Times New Roman" w:cs="Times New Roman"/>
          <w:i/>
        </w:rPr>
        <w:t>Y</w:t>
      </w:r>
      <w:r w:rsidR="001A2BB6">
        <w:rPr>
          <w:rFonts w:ascii="Times New Roman" w:hAnsi="Times New Roman" w:cs="Times New Roman"/>
        </w:rPr>
        <w:t xml:space="preserve"> cao, tức lớn hơn một ngưỡng</w:t>
      </w:r>
      <w:r w:rsidR="00B41D3A">
        <w:rPr>
          <w:rFonts w:ascii="Times New Roman" w:hAnsi="Times New Roman" w:cs="Times New Roman"/>
        </w:rPr>
        <w:t xml:space="preserve"> </w:t>
      </w:r>
      <w:r w:rsidR="000B7FA2" w:rsidRPr="00780E9D">
        <w:rPr>
          <w:rFonts w:ascii="Times New Roman" w:hAnsi="Times New Roman" w:cs="Times New Roman"/>
          <w:b/>
          <w:i/>
        </w:rPr>
        <w:t>ε</w:t>
      </w:r>
      <w:r w:rsidR="001A2BB6">
        <w:rPr>
          <w:rFonts w:ascii="Times New Roman" w:hAnsi="Times New Roman" w:cs="Times New Roman"/>
        </w:rPr>
        <w:t>”</w:t>
      </w:r>
      <w:r w:rsidR="00F05AFA">
        <w:rPr>
          <w:rFonts w:ascii="Times New Roman" w:hAnsi="Times New Roman" w:cs="Times New Roman"/>
        </w:rPr>
        <w:t>. Đây là giả định Max.</w:t>
      </w:r>
    </w:p>
    <w:p w:rsidR="00D17C86" w:rsidRDefault="00D17C86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Thuật toán Hạt Giống Nảy Mầm cố gắng tìm những tổ hợp của các </w:t>
      </w:r>
      <w:r w:rsidRPr="00336ACE">
        <w:rPr>
          <w:rFonts w:ascii="Times New Roman" w:hAnsi="Times New Roman" w:cs="Times New Roman"/>
          <w:i/>
        </w:rPr>
        <w:t>X</w:t>
      </w:r>
      <w:r w:rsidRPr="00336ACE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 sao cho thỏa mãn hai giả định trên. </w:t>
      </w:r>
      <w:r w:rsidR="00854454">
        <w:rPr>
          <w:rFonts w:ascii="Times New Roman" w:hAnsi="Times New Roman" w:cs="Times New Roman"/>
        </w:rPr>
        <w:t>Suy ra, h</w:t>
      </w:r>
      <w:r>
        <w:rPr>
          <w:rFonts w:ascii="Times New Roman" w:hAnsi="Times New Roman" w:cs="Times New Roman"/>
        </w:rPr>
        <w:t xml:space="preserve">àm hồi quy tối ưu là hàm </w:t>
      </w:r>
      <w:r w:rsidR="00854454">
        <w:rPr>
          <w:rFonts w:ascii="Times New Roman" w:hAnsi="Times New Roman" w:cs="Times New Roman"/>
        </w:rPr>
        <w:t xml:space="preserve">mà các biến hồi quy thỏa </w:t>
      </w:r>
      <w:r w:rsidR="00121756">
        <w:rPr>
          <w:rFonts w:ascii="Times New Roman" w:hAnsi="Times New Roman" w:cs="Times New Roman"/>
        </w:rPr>
        <w:t>hai</w:t>
      </w:r>
      <w:r w:rsidR="00854454">
        <w:rPr>
          <w:rFonts w:ascii="Times New Roman" w:hAnsi="Times New Roman" w:cs="Times New Roman"/>
        </w:rPr>
        <w:t xml:space="preserve"> điều kiện</w:t>
      </w:r>
      <w:r w:rsidR="00853E69">
        <w:rPr>
          <w:rFonts w:ascii="Times New Roman" w:hAnsi="Times New Roman" w:cs="Times New Roman"/>
        </w:rPr>
        <w:t xml:space="preserve"> sau</w:t>
      </w:r>
      <w:r w:rsidR="006F2DCE">
        <w:rPr>
          <w:rFonts w:ascii="Times New Roman" w:hAnsi="Times New Roman" w:cs="Times New Roman"/>
        </w:rPr>
        <w:t xml:space="preserve">, được gọi là </w:t>
      </w:r>
      <w:r w:rsidR="007E35DE">
        <w:rPr>
          <w:rFonts w:ascii="Times New Roman" w:hAnsi="Times New Roman" w:cs="Times New Roman"/>
          <w:b/>
        </w:rPr>
        <w:t>cặp</w:t>
      </w:r>
      <w:r w:rsidR="006F2DCE" w:rsidRPr="006F2DCE">
        <w:rPr>
          <w:rFonts w:ascii="Times New Roman" w:hAnsi="Times New Roman" w:cs="Times New Roman"/>
          <w:b/>
        </w:rPr>
        <w:t xml:space="preserve"> điều kiện </w:t>
      </w:r>
      <w:r w:rsidR="00C2241F">
        <w:rPr>
          <w:rFonts w:ascii="Times New Roman" w:hAnsi="Times New Roman" w:cs="Times New Roman"/>
          <w:b/>
        </w:rPr>
        <w:t>nảy mầm</w:t>
      </w:r>
      <w:r>
        <w:rPr>
          <w:rFonts w:ascii="Times New Roman" w:hAnsi="Times New Roman" w:cs="Times New Roman"/>
        </w:rPr>
        <w:t>:</w:t>
      </w:r>
    </w:p>
    <w:p w:rsidR="007C7264" w:rsidRDefault="00D17C86" w:rsidP="00387B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Từng đôi </w:t>
      </w:r>
      <w:r w:rsidRPr="00D17C86">
        <w:rPr>
          <w:rFonts w:ascii="Times New Roman" w:hAnsi="Times New Roman" w:cs="Times New Roman"/>
        </w:rPr>
        <w:t>biến hồi quy</w:t>
      </w:r>
      <w:r>
        <w:rPr>
          <w:rFonts w:ascii="Times New Roman" w:hAnsi="Times New Roman" w:cs="Times New Roman"/>
        </w:rPr>
        <w:t xml:space="preserve"> </w:t>
      </w:r>
      <w:r w:rsidRPr="00336ACE">
        <w:rPr>
          <w:rFonts w:ascii="Times New Roman" w:hAnsi="Times New Roman" w:cs="Times New Roman"/>
          <w:i/>
        </w:rPr>
        <w:t>X</w:t>
      </w:r>
      <w:r w:rsidRPr="00336ACE">
        <w:rPr>
          <w:rFonts w:ascii="Times New Roman" w:hAnsi="Times New Roman" w:cs="Times New Roman"/>
          <w:i/>
          <w:vertAlign w:val="subscript"/>
        </w:rPr>
        <w:t>i</w:t>
      </w:r>
      <w:r w:rsidRPr="00336ACE">
        <w:rPr>
          <w:rFonts w:ascii="Times New Roman" w:hAnsi="Times New Roman" w:cs="Times New Roman"/>
          <w:i/>
        </w:rPr>
        <w:t>, X</w:t>
      </w:r>
      <w:r w:rsidRPr="00336ACE">
        <w:rPr>
          <w:rFonts w:ascii="Times New Roman" w:hAnsi="Times New Roman" w:cs="Times New Roman"/>
          <w:i/>
        </w:rPr>
        <w:softHyphen/>
      </w:r>
      <w:r w:rsidRPr="00336ACE">
        <w:rPr>
          <w:rFonts w:ascii="Times New Roman" w:hAnsi="Times New Roman" w:cs="Times New Roman"/>
          <w:i/>
          <w:vertAlign w:val="subscript"/>
        </w:rPr>
        <w:t>j</w:t>
      </w:r>
      <w:r>
        <w:rPr>
          <w:rFonts w:ascii="Times New Roman" w:hAnsi="Times New Roman" w:cs="Times New Roman"/>
        </w:rPr>
        <w:t xml:space="preserve"> có hệ số tương quan </w:t>
      </w:r>
      <w:r w:rsidRPr="00336ACE">
        <w:rPr>
          <w:rFonts w:ascii="Times New Roman" w:hAnsi="Times New Roman" w:cs="Times New Roman"/>
          <w:i/>
        </w:rPr>
        <w:t>corr</w:t>
      </w:r>
      <w:r>
        <w:rPr>
          <w:rFonts w:ascii="Times New Roman" w:hAnsi="Times New Roman" w:cs="Times New Roman"/>
        </w:rPr>
        <w:t>(</w:t>
      </w:r>
      <w:r w:rsidRPr="00336ACE">
        <w:rPr>
          <w:rFonts w:ascii="Times New Roman" w:hAnsi="Times New Roman" w:cs="Times New Roman"/>
          <w:i/>
        </w:rPr>
        <w:t>X</w:t>
      </w:r>
      <w:r w:rsidRPr="00336ACE">
        <w:rPr>
          <w:rFonts w:ascii="Times New Roman" w:hAnsi="Times New Roman" w:cs="Times New Roman"/>
          <w:i/>
        </w:rPr>
        <w:softHyphen/>
      </w:r>
      <w:r w:rsidR="002342AF" w:rsidRPr="00336ACE">
        <w:rPr>
          <w:rFonts w:ascii="Times New Roman" w:hAnsi="Times New Roman" w:cs="Times New Roman"/>
          <w:i/>
          <w:vertAlign w:val="subscript"/>
        </w:rPr>
        <w:t>i</w:t>
      </w:r>
      <w:r w:rsidR="002342AF" w:rsidRPr="00336ACE">
        <w:rPr>
          <w:rFonts w:ascii="Times New Roman" w:hAnsi="Times New Roman" w:cs="Times New Roman"/>
          <w:i/>
        </w:rPr>
        <w:t>, X</w:t>
      </w:r>
      <w:r w:rsidR="002342AF" w:rsidRPr="00336ACE">
        <w:rPr>
          <w:rFonts w:ascii="Times New Roman" w:hAnsi="Times New Roman" w:cs="Times New Roman"/>
          <w:i/>
          <w:vertAlign w:val="subscript"/>
        </w:rPr>
        <w:t>j</w:t>
      </w:r>
      <w:r w:rsidR="002342AF">
        <w:rPr>
          <w:rFonts w:ascii="Times New Roman" w:hAnsi="Times New Roman" w:cs="Times New Roman"/>
        </w:rPr>
        <w:t>)</w:t>
      </w:r>
      <w:r w:rsidR="00153A0F">
        <w:rPr>
          <w:rFonts w:ascii="Times New Roman" w:hAnsi="Times New Roman" w:cs="Times New Roman"/>
        </w:rPr>
        <w:t xml:space="preserve"> </w:t>
      </w:r>
      <w:r w:rsidR="00153A0F" w:rsidRPr="00336ACE">
        <w:rPr>
          <w:rFonts w:ascii="Times New Roman" w:hAnsi="Times New Roman" w:cs="Times New Roman"/>
          <w:i/>
        </w:rPr>
        <w:t>&lt; α</w:t>
      </w:r>
      <w:r w:rsidR="00153A0F">
        <w:rPr>
          <w:rFonts w:ascii="Times New Roman" w:hAnsi="Times New Roman" w:cs="Times New Roman"/>
        </w:rPr>
        <w:t xml:space="preserve"> và nhỏ nhất</w:t>
      </w:r>
    </w:p>
    <w:p w:rsidR="009C636B" w:rsidRDefault="00153A0F" w:rsidP="00387B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Mỗi biến </w:t>
      </w:r>
      <w:r w:rsidRPr="00336ACE">
        <w:rPr>
          <w:rFonts w:ascii="Times New Roman" w:hAnsi="Times New Roman" w:cs="Times New Roman"/>
          <w:i/>
        </w:rPr>
        <w:t>X</w:t>
      </w:r>
      <w:r w:rsidRPr="00336ACE">
        <w:rPr>
          <w:rFonts w:ascii="Times New Roman" w:hAnsi="Times New Roman" w:cs="Times New Roman"/>
          <w:i/>
          <w:vertAlign w:val="subscript"/>
        </w:rPr>
        <w:t>i</w:t>
      </w:r>
      <w:r>
        <w:rPr>
          <w:rFonts w:ascii="Times New Roman" w:hAnsi="Times New Roman" w:cs="Times New Roman"/>
        </w:rPr>
        <w:t xml:space="preserve"> và </w:t>
      </w:r>
      <w:r w:rsidRPr="00336ACE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 có hệ số tương quan </w:t>
      </w:r>
      <w:r w:rsidRPr="00336ACE">
        <w:rPr>
          <w:rFonts w:ascii="Times New Roman" w:hAnsi="Times New Roman" w:cs="Times New Roman"/>
          <w:i/>
        </w:rPr>
        <w:t>corr</w:t>
      </w:r>
      <w:r>
        <w:rPr>
          <w:rFonts w:ascii="Times New Roman" w:hAnsi="Times New Roman" w:cs="Times New Roman"/>
        </w:rPr>
        <w:t>(</w:t>
      </w:r>
      <w:r w:rsidRPr="00336ACE">
        <w:rPr>
          <w:rFonts w:ascii="Times New Roman" w:hAnsi="Times New Roman" w:cs="Times New Roman"/>
          <w:i/>
        </w:rPr>
        <w:t>X</w:t>
      </w:r>
      <w:r w:rsidRPr="00336ACE">
        <w:rPr>
          <w:rFonts w:ascii="Times New Roman" w:hAnsi="Times New Roman" w:cs="Times New Roman"/>
          <w:i/>
          <w:vertAlign w:val="subscript"/>
        </w:rPr>
        <w:t>i</w:t>
      </w:r>
      <w:r w:rsidRPr="00336ACE">
        <w:rPr>
          <w:rFonts w:ascii="Times New Roman" w:hAnsi="Times New Roman" w:cs="Times New Roman"/>
          <w:i/>
        </w:rPr>
        <w:t>, Y</w:t>
      </w:r>
      <w:r>
        <w:rPr>
          <w:rFonts w:ascii="Times New Roman" w:hAnsi="Times New Roman" w:cs="Times New Roman"/>
        </w:rPr>
        <w:t>) &gt; β và lớn nhất</w:t>
      </w:r>
    </w:p>
    <w:p w:rsidR="004B7E71" w:rsidRDefault="004B7E71" w:rsidP="00387BBA">
      <w:pPr>
        <w:jc w:val="both"/>
        <w:rPr>
          <w:rFonts w:ascii="Times New Roman" w:hAnsi="Times New Roman" w:cs="Times New Roman"/>
        </w:rPr>
      </w:pPr>
    </w:p>
    <w:p w:rsidR="00732D45" w:rsidRPr="00C27B9F" w:rsidRDefault="00732D45" w:rsidP="00387BBA">
      <w:pPr>
        <w:jc w:val="both"/>
        <w:rPr>
          <w:rFonts w:ascii="Times New Roman" w:hAnsi="Times New Roman" w:cs="Times New Roman"/>
        </w:rPr>
      </w:pPr>
    </w:p>
    <w:p w:rsidR="009C636B" w:rsidRDefault="009C636B" w:rsidP="00387BBA">
      <w:pPr>
        <w:jc w:val="both"/>
        <w:rPr>
          <w:rFonts w:ascii="Times New Roman" w:hAnsi="Times New Roman" w:cs="Times New Roman"/>
          <w:b/>
        </w:rPr>
      </w:pPr>
      <w:r w:rsidRPr="0078526B">
        <w:rPr>
          <w:rFonts w:ascii="Times New Roman" w:hAnsi="Times New Roman" w:cs="Times New Roman"/>
          <w:b/>
        </w:rPr>
        <w:lastRenderedPageBreak/>
        <w:t>Lưu đồ thuật toán Hạt Giống Nảy Mầm</w:t>
      </w:r>
    </w:p>
    <w:p w:rsidR="00E447DE" w:rsidRPr="00F660EA" w:rsidRDefault="00381DB5" w:rsidP="00387B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1DB5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  <w:i/>
        </w:rPr>
        <w:t xml:space="preserve">: </w:t>
      </w:r>
      <w:r w:rsidR="00E447DE" w:rsidRPr="00244325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 xml:space="preserve"> </w:t>
      </w:r>
      <w:r w:rsidRPr="00381DB5">
        <w:rPr>
          <w:rFonts w:ascii="Times New Roman" w:hAnsi="Times New Roman" w:cs="Times New Roman"/>
        </w:rPr>
        <w:t>là</w:t>
      </w:r>
      <w:r>
        <w:rPr>
          <w:rFonts w:ascii="Times New Roman" w:hAnsi="Times New Roman" w:cs="Times New Roman"/>
          <w:i/>
        </w:rPr>
        <w:t xml:space="preserve"> </w:t>
      </w:r>
      <w:r w:rsidR="00E447DE" w:rsidRPr="00F660EA">
        <w:rPr>
          <w:rFonts w:ascii="Times New Roman" w:hAnsi="Times New Roman" w:cs="Times New Roman"/>
        </w:rPr>
        <w:t xml:space="preserve">danh sách tất cả các biến hồi quy </w:t>
      </w:r>
      <w:r w:rsidR="00E447DE" w:rsidRPr="00D72776">
        <w:rPr>
          <w:rFonts w:ascii="Times New Roman" w:hAnsi="Times New Roman" w:cs="Times New Roman"/>
          <w:i/>
        </w:rPr>
        <w:t>X</w:t>
      </w:r>
      <w:r w:rsidR="00E447DE" w:rsidRPr="00D72776">
        <w:rPr>
          <w:rFonts w:ascii="Times New Roman" w:hAnsi="Times New Roman" w:cs="Times New Roman"/>
          <w:i/>
          <w:vertAlign w:val="subscript"/>
        </w:rPr>
        <w:t>i</w:t>
      </w:r>
      <w:r w:rsidR="00E447DE" w:rsidRPr="00F660EA">
        <w:rPr>
          <w:rFonts w:ascii="Times New Roman" w:hAnsi="Times New Roman" w:cs="Times New Roman"/>
        </w:rPr>
        <w:t xml:space="preserve"> có thể</w:t>
      </w:r>
      <w:r w:rsidR="002C268E" w:rsidRPr="00F660EA">
        <w:rPr>
          <w:rFonts w:ascii="Times New Roman" w:hAnsi="Times New Roman" w:cs="Times New Roman"/>
        </w:rPr>
        <w:t>,</w:t>
      </w:r>
      <w:r w:rsidR="00683B22" w:rsidRPr="00F660EA">
        <w:rPr>
          <w:rFonts w:ascii="Times New Roman" w:hAnsi="Times New Roman" w:cs="Times New Roman"/>
        </w:rPr>
        <w:t xml:space="preserve"> </w:t>
      </w:r>
      <w:r w:rsidR="00683B22" w:rsidRPr="00D72776">
        <w:rPr>
          <w:rFonts w:ascii="Times New Roman" w:hAnsi="Times New Roman" w:cs="Times New Roman"/>
          <w:i/>
        </w:rPr>
        <w:t>L</w:t>
      </w:r>
      <w:r w:rsidR="00683B22" w:rsidRPr="00F660EA">
        <w:rPr>
          <w:rFonts w:ascii="Times New Roman" w:hAnsi="Times New Roman" w:cs="Times New Roman"/>
        </w:rPr>
        <w:t xml:space="preserve"> = {</w:t>
      </w:r>
      <w:r w:rsidR="00683B22" w:rsidRPr="00D72776">
        <w:rPr>
          <w:rFonts w:ascii="Times New Roman" w:hAnsi="Times New Roman" w:cs="Times New Roman"/>
          <w:i/>
        </w:rPr>
        <w:t>X</w:t>
      </w:r>
      <w:r w:rsidR="00683B22" w:rsidRPr="00D72776">
        <w:rPr>
          <w:rFonts w:ascii="Times New Roman" w:hAnsi="Times New Roman" w:cs="Times New Roman"/>
          <w:i/>
          <w:vertAlign w:val="subscript"/>
        </w:rPr>
        <w:t>1</w:t>
      </w:r>
      <w:r w:rsidR="00683B22" w:rsidRPr="00D72776">
        <w:rPr>
          <w:rFonts w:ascii="Times New Roman" w:hAnsi="Times New Roman" w:cs="Times New Roman"/>
          <w:i/>
        </w:rPr>
        <w:t>, X</w:t>
      </w:r>
      <w:r w:rsidR="00683B22" w:rsidRPr="00D72776">
        <w:rPr>
          <w:rFonts w:ascii="Times New Roman" w:hAnsi="Times New Roman" w:cs="Times New Roman"/>
          <w:i/>
          <w:vertAlign w:val="subscript"/>
        </w:rPr>
        <w:t>2</w:t>
      </w:r>
      <w:r w:rsidR="00683B22" w:rsidRPr="00D72776">
        <w:rPr>
          <w:rFonts w:ascii="Times New Roman" w:hAnsi="Times New Roman" w:cs="Times New Roman"/>
          <w:i/>
        </w:rPr>
        <w:t>,…, X</w:t>
      </w:r>
      <w:r w:rsidR="00683B22" w:rsidRPr="00D72776">
        <w:rPr>
          <w:rFonts w:ascii="Times New Roman" w:hAnsi="Times New Roman" w:cs="Times New Roman"/>
          <w:i/>
          <w:vertAlign w:val="subscript"/>
        </w:rPr>
        <w:t>n</w:t>
      </w:r>
      <w:r w:rsidR="00683B22" w:rsidRPr="00F660EA">
        <w:rPr>
          <w:rFonts w:ascii="Times New Roman" w:hAnsi="Times New Roman" w:cs="Times New Roman"/>
        </w:rPr>
        <w:t>}</w:t>
      </w:r>
    </w:p>
    <w:p w:rsidR="000E0ECC" w:rsidRDefault="00381DB5" w:rsidP="00387B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E0ECC">
        <w:rPr>
          <w:rFonts w:ascii="Times New Roman" w:hAnsi="Times New Roman" w:cs="Times New Roman"/>
        </w:rPr>
        <w:t xml:space="preserve">Output: </w:t>
      </w:r>
      <w:r w:rsidR="00407705" w:rsidRPr="000E0ECC">
        <w:rPr>
          <w:rFonts w:ascii="Times New Roman" w:hAnsi="Times New Roman" w:cs="Times New Roman"/>
          <w:i/>
        </w:rPr>
        <w:t>seed</w:t>
      </w:r>
      <w:r w:rsidRPr="000E0ECC">
        <w:rPr>
          <w:rFonts w:ascii="Times New Roman" w:hAnsi="Times New Roman" w:cs="Times New Roman"/>
          <w:i/>
        </w:rPr>
        <w:t xml:space="preserve"> </w:t>
      </w:r>
      <w:r w:rsidRPr="000E0ECC">
        <w:rPr>
          <w:rFonts w:ascii="Times New Roman" w:hAnsi="Times New Roman" w:cs="Times New Roman"/>
        </w:rPr>
        <w:t>là</w:t>
      </w:r>
      <w:r w:rsidRPr="000E0ECC">
        <w:rPr>
          <w:rFonts w:ascii="Times New Roman" w:hAnsi="Times New Roman" w:cs="Times New Roman"/>
          <w:i/>
        </w:rPr>
        <w:t xml:space="preserve"> </w:t>
      </w:r>
      <w:r w:rsidR="00EA3EAB" w:rsidRPr="000E0ECC">
        <w:rPr>
          <w:rFonts w:ascii="Times New Roman" w:hAnsi="Times New Roman" w:cs="Times New Roman"/>
        </w:rPr>
        <w:t>hạt giống</w:t>
      </w:r>
      <w:r w:rsidR="00A07914" w:rsidRPr="000E0ECC">
        <w:rPr>
          <w:rFonts w:ascii="Times New Roman" w:hAnsi="Times New Roman" w:cs="Times New Roman"/>
        </w:rPr>
        <w:t xml:space="preserve"> (hàm hồi quy tối ưu được trả về)</w:t>
      </w:r>
      <w:r w:rsidR="00810ADC">
        <w:rPr>
          <w:rFonts w:ascii="Times New Roman" w:hAnsi="Times New Roman" w:cs="Times New Roman"/>
        </w:rPr>
        <w:t>, được khởi tạo rỗng</w:t>
      </w:r>
    </w:p>
    <w:p w:rsidR="00FC64BB" w:rsidRPr="000E0ECC" w:rsidRDefault="00F01A8E" w:rsidP="00387BBA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left:0;text-align:left;margin-left:77.25pt;margin-top:20.95pt;width:294pt;height:43.7pt;z-index:251658240">
            <v:textbox>
              <w:txbxContent>
                <w:p w:rsidR="002B6D3A" w:rsidRPr="00EA427B" w:rsidRDefault="002B6D3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4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Đặt danh sách </w:t>
                  </w:r>
                  <w:r w:rsidRPr="008E6356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INPUT</w:t>
                  </w:r>
                  <w:r w:rsidRPr="00EA4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là phần bù của </w:t>
                  </w:r>
                  <w:r w:rsidRPr="008E6356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L</w:t>
                  </w:r>
                  <w:r w:rsidRPr="00EA4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với </w:t>
                  </w:r>
                  <w:r w:rsidR="00C8666E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Re</w:t>
                  </w:r>
                  <w:r w:rsidR="00BA1DBF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r w:rsidR="00F92BED" w:rsidRPr="008E6356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seed</w:t>
                  </w:r>
                  <w:r w:rsidR="00BA1DBF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2B6D3A" w:rsidRPr="00EA427B" w:rsidRDefault="002B6D3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E6356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INPUT</w:t>
                  </w:r>
                  <w:r w:rsidRPr="00EA4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= </w:t>
                  </w:r>
                  <w:r w:rsidRPr="008E6356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L</w:t>
                  </w:r>
                  <w:r w:rsidRPr="00EA4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/ </w:t>
                  </w:r>
                  <w:r w:rsidR="008E6356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Re</w:t>
                  </w:r>
                  <w:r w:rsidR="00D36F52">
                    <w:rPr>
                      <w:rFonts w:ascii="Times New Roman" w:hAnsi="Times New Roman" w:cs="Times New Roman"/>
                      <w:sz w:val="20"/>
                      <w:szCs w:val="20"/>
                    </w:rPr>
                    <w:t>(</w:t>
                  </w:r>
                  <w:r w:rsidR="0037596A" w:rsidRPr="008E6356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seed</w:t>
                  </w:r>
                  <w:r w:rsidR="00D36F52">
                    <w:rPr>
                      <w:rFonts w:ascii="Times New Roman" w:hAnsi="Times New Roman" w:cs="Times New Roman"/>
                      <w:sz w:val="20"/>
                      <w:szCs w:val="20"/>
                    </w:rPr>
                    <w:t>)</w:t>
                  </w:r>
                </w:p>
                <w:p w:rsidR="002B6D3A" w:rsidRPr="00EA427B" w:rsidRDefault="002B6D3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244325" w:rsidRDefault="005E6ECC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7" style="position:absolute;left:0;text-align:left;margin-left:-11.75pt;margin-top:8.75pt;width:88.15pt;height:505.45pt;z-index:25167667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763,10109" path="m1704,10109hdc1449,10025,1303,9892,1087,9757v-37,-23,-80,-36,-117,-59c879,9643,794,9580,705,9522v-26,-17,-60,-16,-88,-30c586,9476,558,9453,529,9434,490,9375,450,9316,411,9257v-19,-29,-39,-59,-58,-88c333,9140,305,9114,294,9081v-20,-59,-39,-117,-59,-176c225,8875,216,8846,206,8816v-10,-29,-30,-88,-30,-88c50,7963,132,7445,147,6524,128,5758,126,4965,,4203,10,3507,11,2812,29,2116v6,-243,64,-493,88,-735c143,1127,146,871,176,617,189,507,358,257,411,176v19,-29,56,-44,88,-58c721,20,968,19,1205,v519,30,332,29,558,29hae" filled="f">
            <v:stroke endarrow="block"/>
            <v:path arrowok="t"/>
          </v:shape>
        </w:pict>
      </w:r>
    </w:p>
    <w:p w:rsidR="00244325" w:rsidRPr="00244325" w:rsidRDefault="003F780D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222.75pt;margin-top:12.9pt;width:1.5pt;height:40.85pt;z-index:251670528" o:connectortype="straight">
            <v:stroke endarrow="block"/>
          </v:shape>
        </w:pict>
      </w:r>
    </w:p>
    <w:p w:rsidR="00244325" w:rsidRPr="00244325" w:rsidRDefault="00244325" w:rsidP="00387BBA">
      <w:pPr>
        <w:jc w:val="both"/>
        <w:rPr>
          <w:rFonts w:ascii="Times New Roman" w:hAnsi="Times New Roman" w:cs="Times New Roman"/>
        </w:rPr>
      </w:pPr>
    </w:p>
    <w:p w:rsidR="00244325" w:rsidRDefault="000C3D7D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7" style="position:absolute;left:0;text-align:left;margin-left:77.25pt;margin-top:2.05pt;width:294pt;height:36.4pt;z-index:251659264">
            <v:textbox style="mso-next-textbox:#_x0000_s1027">
              <w:txbxContent>
                <w:p w:rsidR="002B6D3A" w:rsidRPr="00EA427B" w:rsidRDefault="002B6D3A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4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Đặt danh sách </w:t>
                  </w:r>
                  <w:r w:rsidR="009D3043" w:rsidRPr="008E6356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GERM_</w:t>
                  </w:r>
                  <w:r w:rsidR="005937B9" w:rsidRPr="008E6356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LIST</w:t>
                  </w:r>
                  <w:r w:rsidRPr="00EA4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là danh sách </w:t>
                  </w:r>
                  <w:r w:rsidR="004F3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các biến hồi quy thỏacặp điều kiện nảy mầm lấy từ </w:t>
                  </w:r>
                  <w:r w:rsidRPr="008E6356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INPUT</w:t>
                  </w:r>
                  <w:r w:rsidR="004F35AA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</w:p>
    <w:p w:rsidR="00C2241F" w:rsidRPr="00244325" w:rsidRDefault="003F780D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3" type="#_x0000_t32" style="position:absolute;left:0;text-align:left;margin-left:224.25pt;margin-top:12.55pt;width:0;height:39.4pt;z-index:251671552" o:connectortype="straight">
            <v:stroke endarrow="block"/>
          </v:shape>
        </w:pict>
      </w:r>
    </w:p>
    <w:p w:rsidR="00244325" w:rsidRPr="00244325" w:rsidRDefault="00244325" w:rsidP="00387BBA">
      <w:pPr>
        <w:jc w:val="both"/>
        <w:rPr>
          <w:rFonts w:ascii="Times New Roman" w:hAnsi="Times New Roman" w:cs="Times New Roman"/>
        </w:rPr>
      </w:pPr>
    </w:p>
    <w:p w:rsidR="00244325" w:rsidRPr="00244325" w:rsidRDefault="007B59A0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327.75pt;margin-top:4.45pt;width:32.25pt;height:24.4pt;z-index:251680768" filled="f" stroked="f">
            <v:textbox style="mso-next-textbox:#_x0000_s1061">
              <w:txbxContent>
                <w:p w:rsidR="00477860" w:rsidRPr="00B56D1E" w:rsidRDefault="00477860" w:rsidP="00B56D1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Yes</w:t>
                  </w:r>
                </w:p>
              </w:txbxContent>
            </v:textbox>
          </v:shape>
        </w:pict>
      </w:r>
      <w:r w:rsidR="00FE30E7">
        <w:rPr>
          <w:rFonts w:ascii="Times New Roman" w:hAnsi="Times New Roman" w:cs="Times New Roman"/>
          <w:noProof/>
        </w:rPr>
        <w:pict>
          <v:shape id="_x0000_s1053" style="position:absolute;left:0;text-align:left;margin-left:221.25pt;margin-top:19.3pt;width:246.5pt;height:407.6pt;z-index:251674624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mso-position-horizontal-col-start:0;mso-width-col-span:0;v-text-anchor:top" coordsize="4930,8280" path="m1980,hdc2040,10,2099,24,2160,30v160,15,321,12,480,30c2849,84,3061,148,3270,180v472,73,46,-9,390,60c3920,413,3744,325,3960,390v61,18,180,60,180,60c4160,480,4172,517,4200,540v25,20,62,16,90,30c4322,586,4350,610,4380,630v40,60,80,120,120,180c4551,887,4567,1050,4590,1140v36,143,32,42,60,210c4720,1771,4642,1440,4710,1710v40,401,110,798,150,1200c4877,3363,4930,3762,4890,4200v-10,250,-13,500,-30,750c4857,5001,4835,5049,4830,5100v-29,309,-26,529,-120,810c4700,6090,4697,6271,4680,6450v-3,31,-27,58,-30,90c4625,6828,4659,7233,4560,7530v-53,160,-227,211,-360,300c3807,8092,3375,8135,2910,8160v-230,12,-460,20,-690,30c2120,8200,2020,8214,1920,8220v-380,24,-1140,60,-1140,60c528,8238,256,8190,,8190hae" filled="f">
            <v:stroke endarrow="block"/>
            <v:path arrowok="t"/>
          </v:shape>
        </w:pict>
      </w:r>
      <w:r w:rsidR="000C3D7D">
        <w:rPr>
          <w:rFonts w:ascii="Times New Roman" w:hAnsi="Times New Roman" w:cs="Times New Roman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left:0;text-align:left;margin-left:129pt;margin-top:.2pt;width:192pt;height:37.85pt;z-index:251660288">
            <v:textbox style="mso-next-textbox:#_x0000_s1028">
              <w:txbxContent>
                <w:p w:rsidR="006C6E0E" w:rsidRPr="00EA427B" w:rsidRDefault="009D3043" w:rsidP="009D304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A9626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GERM_</w:t>
                  </w:r>
                  <w:r w:rsidR="00381014" w:rsidRPr="00A9626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LIST</w:t>
                  </w:r>
                  <w:r w:rsidRPr="00A96260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="006C6E0E" w:rsidRPr="00EA4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rỗng</w:t>
                  </w:r>
                  <w:r w:rsidR="00FC6C5C" w:rsidRPr="00EA4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>?</w:t>
                  </w:r>
                </w:p>
              </w:txbxContent>
            </v:textbox>
          </v:shape>
        </w:pict>
      </w:r>
    </w:p>
    <w:p w:rsidR="00244325" w:rsidRDefault="00993B6C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5" type="#_x0000_t202" style="position:absolute;left:0;text-align:left;margin-left:197.25pt;margin-top:18.2pt;width:32.25pt;height:24.4pt;z-index:251673600" filled="f" stroked="f">
            <v:textbox style="mso-next-textbox:#_x0000_s1045">
              <w:txbxContent>
                <w:p w:rsidR="00B56D1E" w:rsidRPr="00B56D1E" w:rsidRDefault="00B56D1E" w:rsidP="00B56D1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</w:t>
                  </w:r>
                </w:p>
              </w:txbxContent>
            </v:textbox>
          </v:shape>
        </w:pict>
      </w:r>
      <w:r w:rsidR="00B56D1E">
        <w:rPr>
          <w:rFonts w:ascii="Times New Roman" w:hAnsi="Times New Roman" w:cs="Times New Roman"/>
          <w:noProof/>
        </w:rPr>
        <w:pict>
          <v:shape id="_x0000_s1044" type="#_x0000_t32" alt="Không" style="position:absolute;left:0;text-align:left;margin-left:224.25pt;margin-top:12.2pt;width:0;height:36.4pt;z-index:251672576" o:connectortype="straight">
            <v:stroke endarrow="block"/>
          </v:shape>
        </w:pict>
      </w:r>
    </w:p>
    <w:p w:rsidR="005269C9" w:rsidRDefault="000C3D7D" w:rsidP="00387B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left:0;text-align:left;margin-left:77.25pt;margin-top:22.75pt;width:294pt;height:95.6pt;z-index:251662336">
            <v:textbox style="mso-next-textbox:#_x0000_s1030">
              <w:txbxContent>
                <w:p w:rsidR="009D3043" w:rsidRDefault="009D3043">
                  <w:pP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Duyệt từng biến hồi quy </w:t>
                  </w:r>
                  <w:r w:rsidR="0061745D" w:rsidRPr="008C4142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X</w:t>
                  </w:r>
                  <m:oMath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∈</m:t>
                    </m:r>
                  </m:oMath>
                  <w:r w:rsidRPr="008C4142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GERM_LIST</w:t>
                  </w:r>
                  <w:r w:rsidR="00680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C8666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hội </w:t>
                  </w:r>
                  <w:r w:rsidR="00C8666E" w:rsidRPr="008C4142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X</w:t>
                  </w:r>
                  <w:r w:rsidR="00C8666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với danh sách các biến hồi quy của </w:t>
                  </w:r>
                  <w:r w:rsidR="008C4142" w:rsidRPr="008C4142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seed</w:t>
                  </w:r>
                  <w:r w:rsidR="00C866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Ta có:</w:t>
                  </w:r>
                  <w:r w:rsidR="00680A9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680A96" w:rsidRPr="008C4142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LIST = X </w:t>
                  </w:r>
                  <m:oMath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∪</m:t>
                    </m:r>
                  </m:oMath>
                  <w:r w:rsidR="00680A96" w:rsidRPr="008C4142"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</w:rPr>
                    <w:t xml:space="preserve"> </w:t>
                  </w:r>
                  <w:r w:rsidR="00C8666E" w:rsidRPr="008C4142"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</w:rPr>
                    <w:t>Re</w:t>
                  </w:r>
                  <w:r w:rsidR="00680A96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(</w:t>
                  </w:r>
                  <w:r w:rsidR="008C4142" w:rsidRPr="008C4142"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</w:rPr>
                    <w:t>seed</w:t>
                  </w:r>
                  <w:r w:rsidR="00C8666E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)</w:t>
                  </w:r>
                </w:p>
                <w:p w:rsidR="00407705" w:rsidRDefault="0040770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 xml:space="preserve">Đặt </w:t>
                  </w:r>
                  <w:r w:rsidRPr="008C4142"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</w:rPr>
                    <w:t>CANDIDATE</w:t>
                  </w:r>
                  <w:r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 xml:space="preserve"> là danh sách các hàm hồi quy tối ưu mới</w:t>
                  </w:r>
                </w:p>
                <w:p w:rsidR="007E35DE" w:rsidRDefault="00045A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Tạo hàm hồi quy mới </w:t>
                  </w:r>
                  <w:r w:rsidRPr="00045AFC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r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từ </w:t>
                  </w:r>
                  <w:r w:rsidRPr="008C4142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LIST</w:t>
                  </w:r>
                  <w:r w:rsidR="0040770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nếu </w:t>
                  </w:r>
                  <w:r w:rsidR="00407705" w:rsidRPr="0040770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r</w:t>
                  </w:r>
                  <w:r w:rsidR="0040770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thỏa cặp điều kiện tối ưu thì đưa </w:t>
                  </w:r>
                  <w:r w:rsidR="00407705" w:rsidRPr="00407705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r</w:t>
                  </w:r>
                  <w:r w:rsidR="0040770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và </w:t>
                  </w:r>
                  <w:r w:rsidR="00407705" w:rsidRPr="008C4142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CANDIDATE: CANDIDATE = CANDIDATE </w:t>
                  </w:r>
                  <m:oMath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∪</m:t>
                    </m:r>
                  </m:oMath>
                  <w:r w:rsidR="00407705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 xml:space="preserve"> {</w:t>
                  </w:r>
                  <w:r w:rsidR="00407705" w:rsidRPr="008C4142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r</w:t>
                  </w:r>
                  <w:r w:rsidR="00407705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>}</w:t>
                  </w:r>
                </w:p>
                <w:p w:rsidR="00407705" w:rsidRDefault="0040770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07705" w:rsidRPr="00407705" w:rsidRDefault="0040770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9C6F1F" w:rsidRPr="00EA427B" w:rsidRDefault="009C6F1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A4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NEW_SEED = BEST_SEED </w:t>
                  </w:r>
                  <m:oMath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∪</m:t>
                    </m:r>
                  </m:oMath>
                  <w:r w:rsidR="00874A4F" w:rsidRPr="00EA427B">
                    <w:rPr>
                      <w:rFonts w:ascii="Times New Roman" w:eastAsiaTheme="minorEastAsia" w:hAnsi="Times New Roman" w:cs="Times New Roman"/>
                      <w:sz w:val="20"/>
                      <w:szCs w:val="20"/>
                    </w:rPr>
                    <w:t xml:space="preserve"> {S}</w:t>
                  </w:r>
                </w:p>
              </w:txbxContent>
            </v:textbox>
          </v:rect>
        </w:pict>
      </w:r>
    </w:p>
    <w:p w:rsidR="00244325" w:rsidRDefault="00244325" w:rsidP="00387BBA">
      <w:pPr>
        <w:jc w:val="both"/>
        <w:rPr>
          <w:rFonts w:ascii="Times New Roman" w:hAnsi="Times New Roman" w:cs="Times New Roman"/>
        </w:rPr>
      </w:pPr>
    </w:p>
    <w:p w:rsidR="002C363D" w:rsidRDefault="002C363D" w:rsidP="00387BBA">
      <w:pPr>
        <w:jc w:val="both"/>
        <w:rPr>
          <w:rFonts w:ascii="Times New Roman" w:hAnsi="Times New Roman" w:cs="Times New Roman"/>
        </w:rPr>
      </w:pPr>
    </w:p>
    <w:p w:rsidR="00244325" w:rsidRDefault="00244325" w:rsidP="00387BBA">
      <w:pPr>
        <w:jc w:val="both"/>
        <w:rPr>
          <w:rFonts w:ascii="Times New Roman" w:hAnsi="Times New Roman" w:cs="Times New Roman"/>
        </w:rPr>
      </w:pPr>
    </w:p>
    <w:p w:rsidR="00244325" w:rsidRDefault="008070C4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8" type="#_x0000_t32" style="position:absolute;left:0;text-align:left;margin-left:224.25pt;margin-top:14.85pt;width:0;height:37.5pt;z-index:251677696" o:connectortype="straight">
            <v:stroke endarrow="block"/>
          </v:shape>
        </w:pict>
      </w:r>
      <w:r w:rsidR="00ED41E2">
        <w:rPr>
          <w:rFonts w:ascii="Times New Roman" w:hAnsi="Times New Roman" w:cs="Times New Roman"/>
        </w:rPr>
        <w:tab/>
      </w:r>
      <w:r w:rsidR="0007083A">
        <w:rPr>
          <w:rFonts w:ascii="Times New Roman" w:hAnsi="Times New Roman" w:cs="Times New Roman"/>
          <w:noProof/>
        </w:rPr>
        <w:pict>
          <v:shape id="_x0000_s1054" style="position:absolute;left:0;text-align:left;margin-left:219.75pt;margin-top:140.85pt;width:206.25pt;height:122.65pt;z-index:25167564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125,2453" path="m1965,hdc2055,20,2144,47,2235,60v114,17,345,30,345,30c2890,175,2600,106,2910,150v240,34,62,15,270,75c3316,264,3453,288,3585,345v91,39,73,43,165,135c3777,507,3888,557,3930,585v34,51,75,97,105,150c4099,850,4111,998,4125,1125v-5,43,-5,130,-30,180c4062,1371,3987,1462,3930,1500v-26,17,-86,56,-105,75c3807,1593,3798,1617,3780,1635v-54,54,-40,7,-105,60c3637,1726,3605,1765,3570,1800v-86,86,-28,17,-105,60c3418,1886,3381,1933,3330,1950v-30,10,-90,30,-90,30c3163,2038,3077,2057,2985,2085v-70,21,-138,44,-210,60c2713,2159,2670,2159,2610,2175v-183,50,13,19,-225,45c2259,2252,2124,2264,1995,2280v-133,44,12,,-300,30c1674,2312,1656,2323,1635,2325v-90,8,-180,10,-270,15c1208,2366,1060,2373,900,2385v-121,9,-239,34,-360,45c277,2453,311,2445,,2445hae" filled="f">
            <v:stroke endarrow="block"/>
            <v:path arrowok="t"/>
          </v:shape>
        </w:pict>
      </w:r>
      <w:r w:rsidR="000C3D7D">
        <w:rPr>
          <w:rFonts w:ascii="Times New Roman" w:hAnsi="Times New Roman" w:cs="Times New Roman"/>
          <w:noProof/>
        </w:rPr>
        <w:pict>
          <v:rect id="_x0000_s1038" style="position:absolute;left:0;text-align:left;margin-left:72.75pt;margin-top:189.6pt;width:298.5pt;height:27.75pt;z-index:251669504;mso-position-horizontal-relative:text;mso-position-vertical-relative:text">
            <v:textbox style="mso-next-textbox:#_x0000_s1038">
              <w:txbxContent>
                <w:p w:rsidR="00A81D28" w:rsidRPr="00A81D28" w:rsidRDefault="00C60763" w:rsidP="00A81D28">
                  <w:pPr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60763">
                    <w:rPr>
                      <w:rFonts w:ascii="Times New Roman" w:hAnsi="Times New Roman" w:cs="Times New Roman"/>
                      <w:sz w:val="20"/>
                      <w:szCs w:val="20"/>
                    </w:rPr>
                    <w:t>Gán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seed </w:t>
                  </w:r>
                  <w:r w:rsidRPr="00C60763">
                    <w:rPr>
                      <w:rFonts w:ascii="Times New Roman" w:hAnsi="Times New Roman" w:cs="Times New Roman"/>
                      <w:sz w:val="20"/>
                      <w:szCs w:val="20"/>
                    </w:rPr>
                    <w:t>vào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best: </w:t>
                  </w:r>
                  <w:r w:rsidR="00A81D28" w:rsidRPr="00A81D2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best = seed</w:t>
                  </w:r>
                </w:p>
                <w:p w:rsidR="00A81D28" w:rsidRPr="00EA427B" w:rsidRDefault="00A81D28" w:rsidP="00A81D2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0C3D7D">
        <w:rPr>
          <w:rFonts w:ascii="Times New Roman" w:hAnsi="Times New Roman" w:cs="Times New Roman"/>
          <w:noProof/>
        </w:rPr>
        <w:pict>
          <v:rect id="_x0000_s1033" style="position:absolute;left:0;text-align:left;margin-left:77.25pt;margin-top:52.35pt;width:294pt;height:35.25pt;z-index:251665408;mso-position-horizontal-relative:text;mso-position-vertical-relative:text">
            <v:textbox style="mso-next-textbox:#_x0000_s1033">
              <w:txbxContent>
                <w:p w:rsidR="00BA1DBF" w:rsidRDefault="00407705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Gọi </w:t>
                  </w:r>
                  <w:r w:rsidR="003D616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b</w:t>
                  </w:r>
                  <w:r w:rsidR="007A65AF" w:rsidRPr="007A65AF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est</w:t>
                  </w:r>
                  <w:r w:rsidR="007A65A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là hàm hồi quy tốt nhất (thỏa cặp điều kiện tối ưu cao nhất) từ CANDIDATE.</w:t>
                  </w:r>
                </w:p>
                <w:p w:rsidR="00074AA8" w:rsidRPr="00EA427B" w:rsidRDefault="00074AA8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0C3D7D">
        <w:rPr>
          <w:rFonts w:ascii="Times New Roman" w:hAnsi="Times New Roman" w:cs="Times New Roman"/>
          <w:noProof/>
        </w:rPr>
        <w:pict>
          <v:shape id="_x0000_s1037" type="#_x0000_t4" style="position:absolute;left:0;text-align:left;margin-left:126.75pt;margin-top:121.35pt;width:192pt;height:37.85pt;z-index:251668480;mso-position-horizontal-relative:text;mso-position-vertical-relative:text">
            <v:textbox style="mso-next-textbox:#_x0000_s1037">
              <w:txbxContent>
                <w:p w:rsidR="003D616D" w:rsidRPr="00EA427B" w:rsidRDefault="005B3268" w:rsidP="009D3043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b</w:t>
                  </w:r>
                  <w:r w:rsidR="003D616D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est</w:t>
                  </w:r>
                  <w:r w:rsidR="003D616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trùng với </w:t>
                  </w:r>
                  <w:r w:rsidR="003D616D" w:rsidRPr="005B3268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seed</w:t>
                  </w:r>
                  <w:r w:rsidR="003D616D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3D616D" w:rsidRPr="00EA427B">
                    <w:rPr>
                      <w:rFonts w:ascii="Times New Roman" w:hAnsi="Times New Roman" w:cs="Times New Roman"/>
                      <w:sz w:val="20"/>
                      <w:szCs w:val="20"/>
                    </w:rPr>
                    <w:t>?</w:t>
                  </w:r>
                </w:p>
              </w:txbxContent>
            </v:textbox>
          </v:shape>
        </w:pict>
      </w:r>
      <w:r w:rsidR="000C3D7D">
        <w:rPr>
          <w:rFonts w:ascii="Times New Roman" w:hAnsi="Times New Roman" w:cs="Times New Roman"/>
          <w:noProof/>
        </w:rPr>
        <w:pict>
          <v:oval id="_x0000_s1029" style="position:absolute;left:0;text-align:left;margin-left:205.5pt;margin-top:262pt;width:18pt;height:15pt;z-index:251661312;mso-position-horizontal-relative:text;mso-position-vertical-relative:text" fillcolor="blue" strokecolor="blue"/>
        </w:pict>
      </w:r>
      <w:r w:rsidR="00ED41E2">
        <w:rPr>
          <w:rFonts w:ascii="Times New Roman" w:hAnsi="Times New Roman" w:cs="Times New Roman"/>
        </w:rPr>
        <w:tab/>
      </w:r>
    </w:p>
    <w:p w:rsidR="00ED41E2" w:rsidRDefault="00ED41E2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ED41E2" w:rsidRDefault="00ED41E2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ED41E2" w:rsidRDefault="008070C4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9" type="#_x0000_t32" style="position:absolute;left:0;text-align:left;margin-left:222.75pt;margin-top:10pt;width:0;height:33.75pt;z-index:251678720" o:connectortype="straight">
            <v:stroke endarrow="block"/>
          </v:shape>
        </w:pict>
      </w:r>
    </w:p>
    <w:p w:rsidR="00ED41E2" w:rsidRDefault="0047160F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3" type="#_x0000_t202" style="position:absolute;left:0;text-align:left;margin-left:327pt;margin-top:24.65pt;width:32.25pt;height:24.4pt;z-index:251682816" filled="f" stroked="f">
            <v:textbox style="mso-next-textbox:#_x0000_s1063">
              <w:txbxContent>
                <w:p w:rsidR="0047160F" w:rsidRPr="00B56D1E" w:rsidRDefault="0047160F" w:rsidP="00B56D1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Yes</w:t>
                  </w:r>
                </w:p>
              </w:txbxContent>
            </v:textbox>
          </v:shape>
        </w:pict>
      </w:r>
    </w:p>
    <w:p w:rsidR="00ED41E2" w:rsidRDefault="00ED41E2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ED41E2" w:rsidRDefault="0047160F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2" type="#_x0000_t202" style="position:absolute;left:0;text-align:left;margin-left:197.25pt;margin-top:7pt;width:32.25pt;height:24.4pt;z-index:251681792" filled="f" stroked="f">
            <v:textbox style="mso-next-textbox:#_x0000_s1062">
              <w:txbxContent>
                <w:p w:rsidR="0047160F" w:rsidRPr="00B56D1E" w:rsidRDefault="0047160F" w:rsidP="00B56D1E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</w:t>
                  </w:r>
                </w:p>
              </w:txbxContent>
            </v:textbox>
          </v:shape>
        </w:pict>
      </w:r>
      <w:r w:rsidR="00477860">
        <w:rPr>
          <w:rFonts w:ascii="Times New Roman" w:hAnsi="Times New Roman" w:cs="Times New Roman"/>
          <w:noProof/>
        </w:rPr>
        <w:pict>
          <v:shape id="_x0000_s1060" type="#_x0000_t32" style="position:absolute;left:0;text-align:left;margin-left:223.5pt;margin-top:4pt;width:.75pt;height:30.4pt;z-index:251679744" o:connectortype="straight">
            <v:stroke endarrow="block"/>
          </v:shape>
        </w:pict>
      </w:r>
    </w:p>
    <w:p w:rsidR="00ED41E2" w:rsidRDefault="00ED41E2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ED41E2" w:rsidRDefault="00ED41E2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ED41E2" w:rsidRDefault="00ED41E2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ED41E2" w:rsidRDefault="00ED41E2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ED41E2" w:rsidRDefault="00ED41E2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ED41E2" w:rsidRDefault="00ED41E2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C379CB" w:rsidRPr="00A35E10" w:rsidRDefault="00C379CB" w:rsidP="00476D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5E10">
        <w:rPr>
          <w:rFonts w:ascii="Times New Roman" w:hAnsi="Times New Roman" w:cs="Times New Roman"/>
          <w:b/>
          <w:sz w:val="28"/>
          <w:szCs w:val="28"/>
        </w:rPr>
        <w:t xml:space="preserve">Thuật toán </w:t>
      </w:r>
      <w:r w:rsidR="00D04B3C">
        <w:rPr>
          <w:rFonts w:ascii="Times New Roman" w:hAnsi="Times New Roman" w:cs="Times New Roman"/>
          <w:b/>
          <w:sz w:val="28"/>
          <w:szCs w:val="28"/>
        </w:rPr>
        <w:t>vét cạn</w:t>
      </w:r>
      <w:r w:rsidRPr="00A35E1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D04B3C">
        <w:rPr>
          <w:rFonts w:ascii="Times New Roman" w:hAnsi="Times New Roman" w:cs="Times New Roman"/>
          <w:b/>
          <w:sz w:val="28"/>
          <w:szCs w:val="28"/>
        </w:rPr>
        <w:t>Brute-Force</w:t>
      </w:r>
      <w:r w:rsidRPr="00A35E10">
        <w:rPr>
          <w:rFonts w:ascii="Times New Roman" w:hAnsi="Times New Roman" w:cs="Times New Roman"/>
          <w:b/>
          <w:sz w:val="28"/>
          <w:szCs w:val="28"/>
        </w:rPr>
        <w:t>)</w:t>
      </w:r>
    </w:p>
    <w:p w:rsidR="00ED41E2" w:rsidRDefault="00D04B3C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Hạt Giống Nảy Mầm là thuật toán heuristic </w:t>
      </w:r>
      <w:r w:rsidR="00A67436">
        <w:rPr>
          <w:rFonts w:ascii="Times New Roman" w:hAnsi="Times New Roman" w:cs="Times New Roman"/>
        </w:rPr>
        <w:t xml:space="preserve">đệ quy </w:t>
      </w:r>
      <w:r>
        <w:rPr>
          <w:rFonts w:ascii="Times New Roman" w:hAnsi="Times New Roman" w:cs="Times New Roman"/>
        </w:rPr>
        <w:t xml:space="preserve">dựa trên cặp giả định nảy mầm và chỉ cho </w:t>
      </w:r>
      <w:r w:rsidR="00476DD3">
        <w:rPr>
          <w:rFonts w:ascii="Times New Roman" w:hAnsi="Times New Roman" w:cs="Times New Roman"/>
        </w:rPr>
        <w:t xml:space="preserve">kết quả </w:t>
      </w:r>
      <w:r>
        <w:rPr>
          <w:rFonts w:ascii="Times New Roman" w:hAnsi="Times New Roman" w:cs="Times New Roman"/>
        </w:rPr>
        <w:t>một hàm khả dĩ tối ưu. Ngược lại, thuật toán vét cạn tìm hết cả cả các hàm hồi quy tối ưu nhưng chậm hơn Hạt Giống Nảy Mầm.</w:t>
      </w:r>
      <w:r w:rsidR="00897F86">
        <w:rPr>
          <w:rFonts w:ascii="Times New Roman" w:hAnsi="Times New Roman" w:cs="Times New Roman"/>
        </w:rPr>
        <w:t xml:space="preserve"> Ý tưởng chính của vét cạn là duyệt tất cả các tổ hợp của tập các biến hồi quy và chọn tổ hợp nào thỏa cặp điều kiện tối ưu</w:t>
      </w:r>
    </w:p>
    <w:p w:rsidR="00B23AD9" w:rsidRDefault="00B23AD9" w:rsidP="00387BBA">
      <w:pPr>
        <w:jc w:val="both"/>
        <w:rPr>
          <w:rFonts w:ascii="Times New Roman" w:hAnsi="Times New Roman" w:cs="Times New Roman"/>
          <w:b/>
        </w:rPr>
      </w:pPr>
      <w:r w:rsidRPr="0078526B">
        <w:rPr>
          <w:rFonts w:ascii="Times New Roman" w:hAnsi="Times New Roman" w:cs="Times New Roman"/>
          <w:b/>
        </w:rPr>
        <w:t xml:space="preserve">Lưu đồ thuật toán </w:t>
      </w:r>
      <w:r w:rsidR="00553098">
        <w:rPr>
          <w:rFonts w:ascii="Times New Roman" w:hAnsi="Times New Roman" w:cs="Times New Roman"/>
          <w:b/>
        </w:rPr>
        <w:t>vét cạn</w:t>
      </w:r>
    </w:p>
    <w:p w:rsidR="008265C5" w:rsidRDefault="008265C5" w:rsidP="00387BB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1DB5">
        <w:rPr>
          <w:rFonts w:ascii="Times New Roman" w:hAnsi="Times New Roman" w:cs="Times New Roman"/>
        </w:rPr>
        <w:t>Input</w:t>
      </w:r>
      <w:r>
        <w:rPr>
          <w:rFonts w:ascii="Times New Roman" w:hAnsi="Times New Roman" w:cs="Times New Roman"/>
          <w:i/>
        </w:rPr>
        <w:t xml:space="preserve">: </w:t>
      </w:r>
      <w:r w:rsidRPr="00244325"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</w:rPr>
        <w:t xml:space="preserve"> </w:t>
      </w:r>
      <w:r w:rsidRPr="00381DB5">
        <w:rPr>
          <w:rFonts w:ascii="Times New Roman" w:hAnsi="Times New Roman" w:cs="Times New Roman"/>
        </w:rPr>
        <w:t>là</w:t>
      </w:r>
      <w:r>
        <w:rPr>
          <w:rFonts w:ascii="Times New Roman" w:hAnsi="Times New Roman" w:cs="Times New Roman"/>
          <w:i/>
        </w:rPr>
        <w:t xml:space="preserve"> </w:t>
      </w:r>
      <w:r w:rsidRPr="00F660EA">
        <w:rPr>
          <w:rFonts w:ascii="Times New Roman" w:hAnsi="Times New Roman" w:cs="Times New Roman"/>
        </w:rPr>
        <w:t xml:space="preserve">danh sách </w:t>
      </w:r>
      <w:r w:rsidRPr="008265C5">
        <w:rPr>
          <w:rFonts w:ascii="Times New Roman" w:hAnsi="Times New Roman" w:cs="Times New Roman"/>
          <w:i/>
        </w:rPr>
        <w:t>n</w:t>
      </w:r>
      <w:r w:rsidRPr="00F660EA">
        <w:rPr>
          <w:rFonts w:ascii="Times New Roman" w:hAnsi="Times New Roman" w:cs="Times New Roman"/>
        </w:rPr>
        <w:t xml:space="preserve"> biến hồi quy </w:t>
      </w:r>
      <w:r w:rsidRPr="00D72776">
        <w:rPr>
          <w:rFonts w:ascii="Times New Roman" w:hAnsi="Times New Roman" w:cs="Times New Roman"/>
          <w:i/>
        </w:rPr>
        <w:t>X</w:t>
      </w:r>
      <w:r w:rsidRPr="00D72776">
        <w:rPr>
          <w:rFonts w:ascii="Times New Roman" w:hAnsi="Times New Roman" w:cs="Times New Roman"/>
          <w:i/>
          <w:vertAlign w:val="subscript"/>
        </w:rPr>
        <w:t>i</w:t>
      </w:r>
      <w:r w:rsidRPr="00F660EA">
        <w:rPr>
          <w:rFonts w:ascii="Times New Roman" w:hAnsi="Times New Roman" w:cs="Times New Roman"/>
        </w:rPr>
        <w:t xml:space="preserve"> có thể, </w:t>
      </w:r>
      <w:r w:rsidRPr="00D72776">
        <w:rPr>
          <w:rFonts w:ascii="Times New Roman" w:hAnsi="Times New Roman" w:cs="Times New Roman"/>
          <w:i/>
        </w:rPr>
        <w:t>L</w:t>
      </w:r>
      <w:r w:rsidRPr="00F660EA">
        <w:rPr>
          <w:rFonts w:ascii="Times New Roman" w:hAnsi="Times New Roman" w:cs="Times New Roman"/>
        </w:rPr>
        <w:t xml:space="preserve"> = {</w:t>
      </w:r>
      <w:r w:rsidRPr="00D72776">
        <w:rPr>
          <w:rFonts w:ascii="Times New Roman" w:hAnsi="Times New Roman" w:cs="Times New Roman"/>
          <w:i/>
        </w:rPr>
        <w:t>X</w:t>
      </w:r>
      <w:r w:rsidRPr="00D72776">
        <w:rPr>
          <w:rFonts w:ascii="Times New Roman" w:hAnsi="Times New Roman" w:cs="Times New Roman"/>
          <w:i/>
          <w:vertAlign w:val="subscript"/>
        </w:rPr>
        <w:t>1</w:t>
      </w:r>
      <w:r w:rsidRPr="00D72776">
        <w:rPr>
          <w:rFonts w:ascii="Times New Roman" w:hAnsi="Times New Roman" w:cs="Times New Roman"/>
          <w:i/>
        </w:rPr>
        <w:t>, X</w:t>
      </w:r>
      <w:r w:rsidRPr="00D72776">
        <w:rPr>
          <w:rFonts w:ascii="Times New Roman" w:hAnsi="Times New Roman" w:cs="Times New Roman"/>
          <w:i/>
          <w:vertAlign w:val="subscript"/>
        </w:rPr>
        <w:t>2</w:t>
      </w:r>
      <w:r w:rsidRPr="00D72776">
        <w:rPr>
          <w:rFonts w:ascii="Times New Roman" w:hAnsi="Times New Roman" w:cs="Times New Roman"/>
          <w:i/>
        </w:rPr>
        <w:t>,…, X</w:t>
      </w:r>
      <w:r w:rsidRPr="00D72776">
        <w:rPr>
          <w:rFonts w:ascii="Times New Roman" w:hAnsi="Times New Roman" w:cs="Times New Roman"/>
          <w:i/>
          <w:vertAlign w:val="subscript"/>
        </w:rPr>
        <w:t>n</w:t>
      </w:r>
      <w:r w:rsidRPr="00F660EA">
        <w:rPr>
          <w:rFonts w:ascii="Times New Roman" w:hAnsi="Times New Roman" w:cs="Times New Roman"/>
        </w:rPr>
        <w:t>}</w:t>
      </w:r>
    </w:p>
    <w:p w:rsidR="00ED41E2" w:rsidRPr="008265C5" w:rsidRDefault="008265C5" w:rsidP="00387BBA">
      <w:pPr>
        <w:pStyle w:val="ListParagraph"/>
        <w:numPr>
          <w:ilvl w:val="0"/>
          <w:numId w:val="5"/>
        </w:num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 w:rsidRPr="008265C5">
        <w:rPr>
          <w:rFonts w:ascii="Times New Roman" w:hAnsi="Times New Roman" w:cs="Times New Roman"/>
        </w:rPr>
        <w:t xml:space="preserve">Output: </w:t>
      </w:r>
      <w:r>
        <w:rPr>
          <w:rFonts w:ascii="Times New Roman" w:hAnsi="Times New Roman" w:cs="Times New Roman"/>
          <w:i/>
        </w:rPr>
        <w:t xml:space="preserve">SEED_LIST </w:t>
      </w:r>
      <w:r w:rsidRPr="008265C5">
        <w:rPr>
          <w:rFonts w:ascii="Times New Roman" w:hAnsi="Times New Roman" w:cs="Times New Roman"/>
          <w:i/>
        </w:rPr>
        <w:t xml:space="preserve"> </w:t>
      </w:r>
      <w:r w:rsidRPr="008265C5">
        <w:rPr>
          <w:rFonts w:ascii="Times New Roman" w:hAnsi="Times New Roman" w:cs="Times New Roman"/>
        </w:rPr>
        <w:t>là</w:t>
      </w:r>
      <w:r w:rsidRPr="008265C5">
        <w:rPr>
          <w:rFonts w:ascii="Times New Roman" w:hAnsi="Times New Roman" w:cs="Times New Roman"/>
          <w:i/>
        </w:rPr>
        <w:t xml:space="preserve"> </w:t>
      </w:r>
      <w:r w:rsidRPr="008265C5">
        <w:rPr>
          <w:rFonts w:ascii="Times New Roman" w:hAnsi="Times New Roman" w:cs="Times New Roman"/>
        </w:rPr>
        <w:t>danh sách</w:t>
      </w:r>
      <w:r>
        <w:rPr>
          <w:rFonts w:ascii="Times New Roman" w:hAnsi="Times New Roman" w:cs="Times New Roman"/>
          <w:i/>
        </w:rPr>
        <w:t xml:space="preserve"> </w:t>
      </w:r>
      <w:r w:rsidRPr="008265C5">
        <w:rPr>
          <w:rFonts w:ascii="Times New Roman" w:hAnsi="Times New Roman" w:cs="Times New Roman"/>
        </w:rPr>
        <w:t>hạt giống (</w:t>
      </w:r>
      <w:r w:rsidR="002D14AF">
        <w:rPr>
          <w:rFonts w:ascii="Times New Roman" w:hAnsi="Times New Roman" w:cs="Times New Roman"/>
        </w:rPr>
        <w:t xml:space="preserve">tập </w:t>
      </w:r>
      <w:r w:rsidRPr="008265C5">
        <w:rPr>
          <w:rFonts w:ascii="Times New Roman" w:hAnsi="Times New Roman" w:cs="Times New Roman"/>
        </w:rPr>
        <w:t>hàm hồi quy tối ưu được trả về)</w:t>
      </w:r>
      <w:r w:rsidR="00810ADC">
        <w:rPr>
          <w:rFonts w:ascii="Times New Roman" w:hAnsi="Times New Roman" w:cs="Times New Roman"/>
        </w:rPr>
        <w:t xml:space="preserve">. Số lượng tối đa của </w:t>
      </w:r>
      <w:r w:rsidR="005B0112">
        <w:rPr>
          <w:rFonts w:ascii="Times New Roman" w:hAnsi="Times New Roman" w:cs="Times New Roman"/>
          <w:i/>
        </w:rPr>
        <w:t>SEED_LIST</w:t>
      </w:r>
      <w:r w:rsidR="005B0112">
        <w:rPr>
          <w:rFonts w:ascii="Times New Roman" w:hAnsi="Times New Roman" w:cs="Times New Roman"/>
        </w:rPr>
        <w:t xml:space="preserve"> là </w:t>
      </w:r>
      <w:r w:rsidR="005B0112" w:rsidRPr="005B0112">
        <w:rPr>
          <w:rFonts w:ascii="Times New Roman" w:hAnsi="Times New Roman" w:cs="Times New Roman"/>
          <w:i/>
        </w:rPr>
        <w:t>max</w:t>
      </w:r>
      <w:r w:rsidR="005B0112">
        <w:rPr>
          <w:rFonts w:ascii="Times New Roman" w:hAnsi="Times New Roman" w:cs="Times New Roman"/>
        </w:rPr>
        <w:t>.</w:t>
      </w:r>
      <w:r w:rsidR="003C76DC">
        <w:rPr>
          <w:rFonts w:ascii="Times New Roman" w:hAnsi="Times New Roman" w:cs="Times New Roman"/>
        </w:rPr>
        <w:t xml:space="preserve"> SEED_LIST được khởi tạo rỗng</w:t>
      </w:r>
    </w:p>
    <w:p w:rsidR="00ED41E2" w:rsidRDefault="00D225E8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65" style="position:absolute;left:0;text-align:left;margin-left:63.75pt;margin-top:12.3pt;width:298.5pt;height:60pt;z-index:251683840">
            <v:textbox style="mso-next-textbox:#_x0000_s1065">
              <w:txbxContent>
                <w:p w:rsidR="00D225E8" w:rsidRPr="00C33AF1" w:rsidRDefault="00D225E8" w:rsidP="00C33AF1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C33AF1">
                    <w:rPr>
                      <w:rFonts w:ascii="Times New Roman" w:hAnsi="Times New Roman" w:cs="Times New Roman"/>
                      <w:szCs w:val="24"/>
                    </w:rPr>
                    <w:t xml:space="preserve">Gọi </w:t>
                  </w:r>
                  <w:r w:rsidRPr="00C33AF1">
                    <w:rPr>
                      <w:rFonts w:ascii="Times New Roman" w:hAnsi="Times New Roman" w:cs="Times New Roman"/>
                      <w:i/>
                      <w:szCs w:val="24"/>
                    </w:rPr>
                    <w:t>k</w:t>
                  </w:r>
                  <w:r w:rsidRPr="00C33AF1">
                    <w:rPr>
                      <w:rFonts w:ascii="Times New Roman" w:hAnsi="Times New Roman" w:cs="Times New Roman"/>
                      <w:szCs w:val="24"/>
                    </w:rPr>
                    <w:t xml:space="preserve"> là chập của tổ hợp, nghĩa là số lượng biến hồi quy của hạt giống</w:t>
                  </w:r>
                </w:p>
                <w:p w:rsidR="00D225E8" w:rsidRPr="00C33AF1" w:rsidRDefault="0071460A" w:rsidP="00C33AF1">
                  <w:pPr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C33AF1">
                    <w:rPr>
                      <w:rFonts w:ascii="Times New Roman" w:hAnsi="Times New Roman" w:cs="Times New Roman"/>
                      <w:i/>
                      <w:szCs w:val="24"/>
                    </w:rPr>
                    <w:t>k</w:t>
                  </w:r>
                  <w:r w:rsidR="00D225E8" w:rsidRPr="00C33AF1">
                    <w:rPr>
                      <w:rFonts w:ascii="Times New Roman" w:hAnsi="Times New Roman" w:cs="Times New Roman"/>
                      <w:szCs w:val="24"/>
                    </w:rPr>
                    <w:t xml:space="preserve"> được khởi tạo là 1</w:t>
                  </w:r>
                </w:p>
                <w:p w:rsidR="00D225E8" w:rsidRPr="00EA427B" w:rsidRDefault="00D225E8" w:rsidP="00D225E8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ED41E2" w:rsidRDefault="00ED41E2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ED41E2" w:rsidRDefault="00F83E6E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69" type="#_x0000_t32" style="position:absolute;left:0;text-align:left;margin-left:213.75pt;margin-top:20.6pt;width:0;height:23.25pt;z-index:251687936" o:connectortype="straight">
            <v:stroke endarrow="block"/>
          </v:shape>
        </w:pict>
      </w:r>
    </w:p>
    <w:p w:rsidR="00ED41E2" w:rsidRDefault="003E2724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4" type="#_x0000_t202" style="position:absolute;left:0;text-align:left;margin-left:269.55pt;margin-top:11.5pt;width:32.25pt;height:24.4pt;z-index:251693056" filled="f" stroked="f">
            <v:textbox style="mso-next-textbox:#_x0000_s1074">
              <w:txbxContent>
                <w:p w:rsidR="00560376" w:rsidRPr="00B56D1E" w:rsidRDefault="00560376" w:rsidP="007B59A0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No</w:t>
                  </w:r>
                </w:p>
              </w:txbxContent>
            </v:textbox>
          </v:shape>
        </w:pict>
      </w:r>
      <w:r w:rsidR="00E829DB">
        <w:rPr>
          <w:rFonts w:ascii="Times New Roman" w:hAnsi="Times New Roman" w:cs="Times New Roman"/>
          <w:noProof/>
        </w:rPr>
        <w:pict>
          <v:shape id="_x0000_s1066" type="#_x0000_t4" style="position:absolute;left:0;text-align:left;margin-left:148.5pt;margin-top:17.95pt;width:129.75pt;height:37.85pt;z-index:251684864">
            <v:textbox style="mso-next-textbox:#_x0000_s1066">
              <w:txbxContent>
                <w:p w:rsidR="00ED3326" w:rsidRPr="00EA427B" w:rsidRDefault="00ED3326" w:rsidP="00ED3326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k </w:t>
                  </w:r>
                  <m:oMath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≤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i/>
                      <w:sz w:val="20"/>
                      <w:szCs w:val="20"/>
                    </w:rPr>
                    <w:t>n</w:t>
                  </w:r>
                </w:p>
              </w:txbxContent>
            </v:textbox>
          </v:shape>
        </w:pict>
      </w:r>
    </w:p>
    <w:p w:rsidR="00ED41E2" w:rsidRDefault="00E12840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0" style="position:absolute;left:0;text-align:left;margin-left:219pt;margin-top:11.25pt;width:178.5pt;height:333.35pt;z-index:25169817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570,6667" path="m1185,7hdc1457,46,1113,,1680,37v198,13,401,32,600,45c2403,113,2484,129,2610,142v114,38,231,67,345,105c2972,253,2984,269,3000,277v14,7,31,7,45,15c3077,310,3105,332,3135,352v56,37,35,45,75,90c3238,474,3270,502,3300,532v15,15,45,45,45,45c3365,636,3400,705,3435,757v19,75,41,142,75,210c3515,992,3519,1017,3525,1042v4,15,15,29,15,45c3540,1106,3516,1199,3510,1222v13,340,29,681,60,1020c3546,2900,3504,3565,3570,4222v-5,435,-8,870,-15,1305c3552,5702,3548,5877,3540,6052v-8,176,,381,-195,420c3063,6660,2673,6640,2355,6652v-640,-5,-1280,-15,-1920,-15c289,6637,146,6667,,6667hae" filled="f">
            <v:stroke endarrow="block"/>
            <v:path arrowok="t"/>
          </v:shape>
        </w:pict>
      </w:r>
      <w:r w:rsidR="00EF6BB6">
        <w:rPr>
          <w:rFonts w:ascii="Times New Roman" w:hAnsi="Times New Roman" w:cs="Times New Roman"/>
          <w:noProof/>
        </w:rPr>
        <w:pict>
          <v:shape id="_x0000_s1079" style="position:absolute;left:0;text-align:left;margin-left:20.3pt;margin-top:5.75pt;width:163.1pt;height:290.8pt;z-index:25169715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262,5816" path="m3262,5743hdc3116,5730,2973,5689,2827,5689v-244,,-489,18,-733,27c1381,5703,985,5816,436,5635,349,5576,305,5533,246,5445,182,5251,224,5330,137,5200,110,5091,92,4981,56,4874,,4422,12,4039,29,3570,38,2728,39,1885,56,1043,61,781,165,528,246,282v14,-43,73,-54,109,-81c373,174,382,137,409,119,443,96,696,67,708,65,903,,1113,28,1306,92v163,-9,326,-27,489,-27c2075,65,2316,119,2583,119hae" filled="f">
            <v:stroke endarrow="block"/>
            <v:path arrowok="t"/>
          </v:shape>
        </w:pict>
      </w:r>
    </w:p>
    <w:p w:rsidR="00BC1C64" w:rsidRDefault="00E829DB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3" type="#_x0000_t202" style="position:absolute;left:0;text-align:left;margin-left:210pt;margin-top:6.75pt;width:32.25pt;height:24.4pt;z-index:251692032" filled="f" stroked="f">
            <v:textbox style="mso-next-textbox:#_x0000_s1073">
              <w:txbxContent>
                <w:p w:rsidR="007B59A0" w:rsidRPr="00B56D1E" w:rsidRDefault="007B59A0" w:rsidP="007B59A0">
                  <w:pPr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0" type="#_x0000_t32" style="position:absolute;left:0;text-align:left;margin-left:213pt;margin-top:4.1pt;width:0;height:25.15pt;z-index:251688960" o:connectortype="straight">
            <v:stroke endarrow="block"/>
          </v:shape>
        </w:pict>
      </w:r>
    </w:p>
    <w:p w:rsidR="00BC1C64" w:rsidRDefault="00E829DB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67" style="position:absolute;left:0;text-align:left;margin-left:63.75pt;margin-top:3.35pt;width:298.5pt;height:52.5pt;z-index:251685888">
            <v:textbox style="mso-next-textbox:#_x0000_s1067">
              <w:txbxContent>
                <w:p w:rsidR="00BC1C64" w:rsidRDefault="00BC1C64" w:rsidP="00BC1C64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szCs w:val="20"/>
                    </w:rPr>
                    <w:t>T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ạo tổ hợp </w:t>
                  </w:r>
                  <w:r w:rsidR="008411AC" w:rsidRPr="008411AC">
                    <w:rPr>
                      <w:rFonts w:ascii="Times New Roman" w:hAnsi="Times New Roman" w:cs="Times New Roman"/>
                      <w:i/>
                      <w:szCs w:val="20"/>
                    </w:rPr>
                    <w:t>COMB</w:t>
                  </w:r>
                  <w:r w:rsidR="008411AC"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chập </w:t>
                  </w:r>
                  <w:r>
                    <w:rPr>
                      <w:rFonts w:ascii="Times New Roman" w:hAnsi="Times New Roman" w:cs="Times New Roman"/>
                      <w:i/>
                      <w:szCs w:val="20"/>
                    </w:rPr>
                    <w:t>k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biến hồi quy từ </w:t>
                  </w:r>
                  <w:r w:rsidRPr="00BC1C64">
                    <w:rPr>
                      <w:rFonts w:ascii="Times New Roman" w:hAnsi="Times New Roman" w:cs="Times New Roman"/>
                      <w:i/>
                      <w:szCs w:val="20"/>
                    </w:rPr>
                    <w:t>L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>:</w:t>
                  </w:r>
                </w:p>
                <w:p w:rsidR="00BC1C64" w:rsidRPr="008411AC" w:rsidRDefault="008411AC" w:rsidP="00BC1C64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 w:rsidRPr="008411AC">
                    <w:rPr>
                      <w:rFonts w:ascii="Times New Roman" w:hAnsi="Times New Roman" w:cs="Times New Roman"/>
                      <w:i/>
                      <w:szCs w:val="20"/>
                    </w:rPr>
                    <w:t>COMB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= {</w:t>
                  </w:r>
                  <w:r w:rsidRPr="008411AC">
                    <w:rPr>
                      <w:rFonts w:ascii="Times New Roman" w:hAnsi="Times New Roman" w:cs="Times New Roman"/>
                      <w:i/>
                      <w:szCs w:val="20"/>
                    </w:rPr>
                    <w:t>X</w:t>
                  </w:r>
                  <w:r w:rsidRPr="008411AC">
                    <w:rPr>
                      <w:rFonts w:ascii="Times New Roman" w:hAnsi="Times New Roman" w:cs="Times New Roman"/>
                      <w:i/>
                      <w:szCs w:val="20"/>
                      <w:vertAlign w:val="subscript"/>
                    </w:rPr>
                    <w:t>m</w:t>
                  </w:r>
                  <w:r w:rsidR="007853F4">
                    <w:rPr>
                      <w:rFonts w:ascii="Times New Roman" w:hAnsi="Times New Roman" w:cs="Times New Roman"/>
                      <w:i/>
                      <w:szCs w:val="20"/>
                      <w:vertAlign w:val="subscript"/>
                    </w:rPr>
                    <w:t>+1</w:t>
                  </w:r>
                  <w:r w:rsidRPr="008411AC">
                    <w:rPr>
                      <w:rFonts w:ascii="Times New Roman" w:hAnsi="Times New Roman" w:cs="Times New Roman"/>
                      <w:i/>
                      <w:szCs w:val="20"/>
                    </w:rPr>
                    <w:t>, X</w:t>
                  </w:r>
                  <w:r w:rsidRPr="008411AC">
                    <w:rPr>
                      <w:rFonts w:ascii="Times New Roman" w:hAnsi="Times New Roman" w:cs="Times New Roman"/>
                      <w:i/>
                      <w:szCs w:val="20"/>
                      <w:vertAlign w:val="subscript"/>
                    </w:rPr>
                    <w:t>m+</w:t>
                  </w:r>
                  <w:r w:rsidR="007853F4">
                    <w:rPr>
                      <w:rFonts w:ascii="Times New Roman" w:hAnsi="Times New Roman" w:cs="Times New Roman"/>
                      <w:i/>
                      <w:szCs w:val="20"/>
                      <w:vertAlign w:val="subscript"/>
                    </w:rPr>
                    <w:t>2</w:t>
                  </w:r>
                  <w:r w:rsidRPr="008411AC">
                    <w:rPr>
                      <w:rFonts w:ascii="Times New Roman" w:hAnsi="Times New Roman" w:cs="Times New Roman"/>
                      <w:i/>
                      <w:szCs w:val="20"/>
                    </w:rPr>
                    <w:t>,…, X</w:t>
                  </w:r>
                  <w:r w:rsidRPr="008411AC">
                    <w:rPr>
                      <w:rFonts w:ascii="Times New Roman" w:hAnsi="Times New Roman" w:cs="Times New Roman"/>
                      <w:i/>
                      <w:szCs w:val="20"/>
                      <w:vertAlign w:val="subscript"/>
                    </w:rPr>
                    <w:t>m+k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>)</w:t>
                  </w:r>
                </w:p>
              </w:txbxContent>
            </v:textbox>
          </v:rect>
        </w:pict>
      </w:r>
    </w:p>
    <w:p w:rsidR="00BC1C64" w:rsidRDefault="00BC1C64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BC1C64" w:rsidRDefault="00E829DB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1" type="#_x0000_t32" style="position:absolute;left:0;text-align:left;margin-left:214.5pt;margin-top:4.1pt;width:0;height:27.75pt;z-index:251689984" o:connectortype="straight">
            <v:stroke endarrow="block"/>
          </v:shape>
        </w:pict>
      </w:r>
    </w:p>
    <w:p w:rsidR="00BC1C64" w:rsidRDefault="00E829DB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68" style="position:absolute;left:0;text-align:left;margin-left:65.25pt;margin-top:6.75pt;width:298.5pt;height:117pt;z-index:251686912">
            <v:textbox style="mso-next-textbox:#_x0000_s1068">
              <w:txbxContent>
                <w:p w:rsidR="00465FD8" w:rsidRPr="00465FD8" w:rsidRDefault="00465FD8" w:rsidP="00BC1C64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Xây dựng danh sách LIST các hàm hồi quy thỏa cặp điều kiện tối ưu. Đưa LIST và SEED_LIST</w:t>
                  </w:r>
                </w:p>
                <w:p w:rsidR="00465FD8" w:rsidRDefault="00465FD8" w:rsidP="00BC1C64">
                  <w:pPr>
                    <w:rPr>
                      <w:rFonts w:ascii="Times New Roman" w:eastAsiaTheme="minorEastAsia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  <w:szCs w:val="20"/>
                    </w:rPr>
                    <w:t xml:space="preserve">SEED_LIST = SEED_LIST  </w:t>
                  </w:r>
                  <m:oMath>
                    <m:r>
                      <w:rPr>
                        <w:rFonts w:ascii="Cambria Math" w:hAnsi="Cambria Math" w:cs="Times New Roman"/>
                        <w:szCs w:val="20"/>
                      </w:rPr>
                      <m:t xml:space="preserve">∪ 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i/>
                      <w:szCs w:val="20"/>
                    </w:rPr>
                    <w:t>LIST</w:t>
                  </w:r>
                </w:p>
                <w:p w:rsidR="00465FD8" w:rsidRDefault="00465FD8" w:rsidP="00BC1C64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Chọn </w:t>
                  </w:r>
                  <w:r>
                    <w:rPr>
                      <w:rFonts w:ascii="Times New Roman" w:hAnsi="Times New Roman" w:cs="Times New Roman"/>
                      <w:i/>
                      <w:szCs w:val="20"/>
                    </w:rPr>
                    <w:t>max</w:t>
                  </w:r>
                  <w:r>
                    <w:rPr>
                      <w:rFonts w:ascii="Times New Roman" w:hAnsi="Times New Roman" w:cs="Times New Roman"/>
                      <w:szCs w:val="20"/>
                    </w:rPr>
                    <w:t xml:space="preserve"> hàm tối ưu nhất của SEED_LIST</w:t>
                  </w:r>
                </w:p>
                <w:p w:rsidR="00465FD8" w:rsidRPr="00465FD8" w:rsidRDefault="00465FD8" w:rsidP="00BC1C64">
                  <w:pPr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SEED_LIST = {max hàm tối ưu nhất của SEED_LIST}</w:t>
                  </w:r>
                </w:p>
              </w:txbxContent>
            </v:textbox>
          </v:rect>
        </w:pict>
      </w:r>
    </w:p>
    <w:p w:rsidR="00BC1C64" w:rsidRDefault="00BC1C64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BC1C64" w:rsidRDefault="00BC1C64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BC1C64" w:rsidRDefault="00BC1C64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BC1C64" w:rsidRDefault="000677D2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7" type="#_x0000_t32" style="position:absolute;left:0;text-align:left;margin-left:214.5pt;margin-top:20.3pt;width:0;height:27pt;z-index:251695104" o:connectortype="straight">
            <v:stroke endarrow="block"/>
          </v:shape>
        </w:pict>
      </w:r>
    </w:p>
    <w:p w:rsidR="00BC1C64" w:rsidRDefault="008D26B9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6" type="#_x0000_t202" style="position:absolute;left:0;text-align:left;margin-left:183pt;margin-top:21.4pt;width:63.75pt;height:22.5pt;z-index:251694080">
            <v:textbox>
              <w:txbxContent>
                <w:p w:rsidR="008D26B9" w:rsidRPr="00EF6BB6" w:rsidRDefault="00EF6BB6">
                  <w:pPr>
                    <w:rPr>
                      <w:i/>
                    </w:rPr>
                  </w:pPr>
                  <w:r w:rsidRPr="00EF6BB6">
                    <w:rPr>
                      <w:i/>
                    </w:rPr>
                    <w:t>k</w:t>
                  </w:r>
                  <w:r w:rsidR="008D26B9" w:rsidRPr="00EF6BB6">
                    <w:rPr>
                      <w:i/>
                    </w:rPr>
                    <w:t xml:space="preserve"> = </w:t>
                  </w:r>
                  <w:r w:rsidRPr="00EF6BB6">
                    <w:rPr>
                      <w:i/>
                    </w:rPr>
                    <w:t xml:space="preserve">k + </w:t>
                  </w:r>
                  <w:r w:rsidR="008D26B9" w:rsidRPr="00EF6BB6">
                    <w:rPr>
                      <w:i/>
                    </w:rPr>
                    <w:t>1</w:t>
                  </w:r>
                </w:p>
              </w:txbxContent>
            </v:textbox>
          </v:shape>
        </w:pict>
      </w:r>
    </w:p>
    <w:p w:rsidR="00F83E6E" w:rsidRDefault="00F83E6E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F83E6E" w:rsidRDefault="003A51DF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72" style="position:absolute;left:0;text-align:left;margin-left:204pt;margin-top:20.25pt;width:18pt;height:15pt;z-index:251691008" fillcolor="blue" strokecolor="blue"/>
        </w:pict>
      </w:r>
    </w:p>
    <w:p w:rsidR="00F83E6E" w:rsidRDefault="00F83E6E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p w:rsidR="00875985" w:rsidRDefault="00875985" w:rsidP="00387BBA">
      <w:pPr>
        <w:tabs>
          <w:tab w:val="center" w:pos="4513"/>
          <w:tab w:val="left" w:pos="8265"/>
        </w:tabs>
        <w:jc w:val="both"/>
        <w:rPr>
          <w:rFonts w:ascii="Times New Roman" w:hAnsi="Times New Roman" w:cs="Times New Roman"/>
        </w:rPr>
      </w:pPr>
    </w:p>
    <w:sectPr w:rsidR="00875985" w:rsidSect="007017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0F46"/>
    <w:multiLevelType w:val="hybridMultilevel"/>
    <w:tmpl w:val="F1D2CD02"/>
    <w:lvl w:ilvl="0" w:tplc="802457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95066"/>
    <w:multiLevelType w:val="hybridMultilevel"/>
    <w:tmpl w:val="4F90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F28DE"/>
    <w:multiLevelType w:val="hybridMultilevel"/>
    <w:tmpl w:val="EDAC8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E63B3"/>
    <w:multiLevelType w:val="hybridMultilevel"/>
    <w:tmpl w:val="0C80CCAA"/>
    <w:lvl w:ilvl="0" w:tplc="89AAAA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9480F"/>
    <w:multiLevelType w:val="hybridMultilevel"/>
    <w:tmpl w:val="719A84CA"/>
    <w:lvl w:ilvl="0" w:tplc="89AAAA1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166F16"/>
    <w:multiLevelType w:val="hybridMultilevel"/>
    <w:tmpl w:val="E3EA4636"/>
    <w:lvl w:ilvl="0" w:tplc="A9A6C2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06F25"/>
    <w:multiLevelType w:val="hybridMultilevel"/>
    <w:tmpl w:val="36EC5BD4"/>
    <w:lvl w:ilvl="0" w:tplc="89AAAA1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AB3AF4"/>
    <w:multiLevelType w:val="hybridMultilevel"/>
    <w:tmpl w:val="FFF0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20"/>
  <w:displayHorizontalDrawingGridEvery w:val="2"/>
  <w:characterSpacingControl w:val="doNotCompress"/>
  <w:compat/>
  <w:rsids>
    <w:rsidRoot w:val="0022461E"/>
    <w:rsid w:val="0000628E"/>
    <w:rsid w:val="00006F69"/>
    <w:rsid w:val="000253CF"/>
    <w:rsid w:val="00045AFC"/>
    <w:rsid w:val="000463D4"/>
    <w:rsid w:val="000479B0"/>
    <w:rsid w:val="000677D2"/>
    <w:rsid w:val="0007083A"/>
    <w:rsid w:val="00074AA8"/>
    <w:rsid w:val="000B187C"/>
    <w:rsid w:val="000B7FA2"/>
    <w:rsid w:val="000C3D7D"/>
    <w:rsid w:val="000C3FFF"/>
    <w:rsid w:val="000C4A9A"/>
    <w:rsid w:val="000E0ECC"/>
    <w:rsid w:val="00101990"/>
    <w:rsid w:val="00121756"/>
    <w:rsid w:val="00135E6A"/>
    <w:rsid w:val="00153A0F"/>
    <w:rsid w:val="001A2BB6"/>
    <w:rsid w:val="001C28F2"/>
    <w:rsid w:val="00203B96"/>
    <w:rsid w:val="00204C70"/>
    <w:rsid w:val="0022461E"/>
    <w:rsid w:val="002342AF"/>
    <w:rsid w:val="00243FB1"/>
    <w:rsid w:val="00244325"/>
    <w:rsid w:val="002B6D3A"/>
    <w:rsid w:val="002B7C5B"/>
    <w:rsid w:val="002C268E"/>
    <w:rsid w:val="002C363D"/>
    <w:rsid w:val="002D14AF"/>
    <w:rsid w:val="002F13E2"/>
    <w:rsid w:val="00315F0B"/>
    <w:rsid w:val="00336ACE"/>
    <w:rsid w:val="003559F4"/>
    <w:rsid w:val="0037596A"/>
    <w:rsid w:val="00381014"/>
    <w:rsid w:val="00381DB5"/>
    <w:rsid w:val="00387BBA"/>
    <w:rsid w:val="003A51DF"/>
    <w:rsid w:val="003B67C8"/>
    <w:rsid w:val="003C76DC"/>
    <w:rsid w:val="003D616D"/>
    <w:rsid w:val="003E2724"/>
    <w:rsid w:val="003F780D"/>
    <w:rsid w:val="00407705"/>
    <w:rsid w:val="00412757"/>
    <w:rsid w:val="00465FD8"/>
    <w:rsid w:val="0047160F"/>
    <w:rsid w:val="00476DD3"/>
    <w:rsid w:val="00477860"/>
    <w:rsid w:val="004A7D56"/>
    <w:rsid w:val="004B7E71"/>
    <w:rsid w:val="004E4431"/>
    <w:rsid w:val="004F35AA"/>
    <w:rsid w:val="00504C9D"/>
    <w:rsid w:val="005269C9"/>
    <w:rsid w:val="00553098"/>
    <w:rsid w:val="00560376"/>
    <w:rsid w:val="00566B1E"/>
    <w:rsid w:val="00583306"/>
    <w:rsid w:val="00587583"/>
    <w:rsid w:val="005937B9"/>
    <w:rsid w:val="005B0112"/>
    <w:rsid w:val="005B3268"/>
    <w:rsid w:val="005B73B5"/>
    <w:rsid w:val="005E6ECC"/>
    <w:rsid w:val="005F23FF"/>
    <w:rsid w:val="00604DD8"/>
    <w:rsid w:val="0061745D"/>
    <w:rsid w:val="00680A96"/>
    <w:rsid w:val="00683B22"/>
    <w:rsid w:val="006903B6"/>
    <w:rsid w:val="00693140"/>
    <w:rsid w:val="00693F7F"/>
    <w:rsid w:val="006C6E0E"/>
    <w:rsid w:val="006D2F0B"/>
    <w:rsid w:val="006E50F7"/>
    <w:rsid w:val="006F2DCE"/>
    <w:rsid w:val="0070178D"/>
    <w:rsid w:val="0071460A"/>
    <w:rsid w:val="00723A8B"/>
    <w:rsid w:val="00727415"/>
    <w:rsid w:val="00732D45"/>
    <w:rsid w:val="00736162"/>
    <w:rsid w:val="007406C6"/>
    <w:rsid w:val="00780E9D"/>
    <w:rsid w:val="0078526B"/>
    <w:rsid w:val="007853F4"/>
    <w:rsid w:val="007A65AF"/>
    <w:rsid w:val="007B25C4"/>
    <w:rsid w:val="007B59A0"/>
    <w:rsid w:val="007C7264"/>
    <w:rsid w:val="007E309E"/>
    <w:rsid w:val="007E35DE"/>
    <w:rsid w:val="00804BF3"/>
    <w:rsid w:val="008070C4"/>
    <w:rsid w:val="00810ADC"/>
    <w:rsid w:val="008265C5"/>
    <w:rsid w:val="008411AC"/>
    <w:rsid w:val="008417F4"/>
    <w:rsid w:val="00853E69"/>
    <w:rsid w:val="00854454"/>
    <w:rsid w:val="00857E37"/>
    <w:rsid w:val="00874A4F"/>
    <w:rsid w:val="00875985"/>
    <w:rsid w:val="00897F86"/>
    <w:rsid w:val="008A51CA"/>
    <w:rsid w:val="008A7340"/>
    <w:rsid w:val="008C0FBE"/>
    <w:rsid w:val="008C4142"/>
    <w:rsid w:val="008D013F"/>
    <w:rsid w:val="008D2245"/>
    <w:rsid w:val="008D26B9"/>
    <w:rsid w:val="008D2718"/>
    <w:rsid w:val="008E6356"/>
    <w:rsid w:val="008F7482"/>
    <w:rsid w:val="00964276"/>
    <w:rsid w:val="0097075F"/>
    <w:rsid w:val="00983C67"/>
    <w:rsid w:val="00993B6C"/>
    <w:rsid w:val="009A6300"/>
    <w:rsid w:val="009C636B"/>
    <w:rsid w:val="009C6F1F"/>
    <w:rsid w:val="009D253C"/>
    <w:rsid w:val="009D3043"/>
    <w:rsid w:val="009F0626"/>
    <w:rsid w:val="00A07914"/>
    <w:rsid w:val="00A21522"/>
    <w:rsid w:val="00A27F21"/>
    <w:rsid w:val="00A35E10"/>
    <w:rsid w:val="00A61E51"/>
    <w:rsid w:val="00A67436"/>
    <w:rsid w:val="00A71BF1"/>
    <w:rsid w:val="00A81D28"/>
    <w:rsid w:val="00A83709"/>
    <w:rsid w:val="00A93D2F"/>
    <w:rsid w:val="00A96260"/>
    <w:rsid w:val="00AD7B59"/>
    <w:rsid w:val="00B15C26"/>
    <w:rsid w:val="00B23AD9"/>
    <w:rsid w:val="00B41D3A"/>
    <w:rsid w:val="00B56D1E"/>
    <w:rsid w:val="00B57DC8"/>
    <w:rsid w:val="00B61B6F"/>
    <w:rsid w:val="00B860D7"/>
    <w:rsid w:val="00BA1DBF"/>
    <w:rsid w:val="00BB6CDB"/>
    <w:rsid w:val="00BC1C64"/>
    <w:rsid w:val="00BC4C2B"/>
    <w:rsid w:val="00BC61A5"/>
    <w:rsid w:val="00BD1850"/>
    <w:rsid w:val="00BF1D9D"/>
    <w:rsid w:val="00BF6DD5"/>
    <w:rsid w:val="00C2241F"/>
    <w:rsid w:val="00C27B9F"/>
    <w:rsid w:val="00C33AF1"/>
    <w:rsid w:val="00C379CB"/>
    <w:rsid w:val="00C60763"/>
    <w:rsid w:val="00C65F41"/>
    <w:rsid w:val="00C76035"/>
    <w:rsid w:val="00C8666E"/>
    <w:rsid w:val="00C90EFA"/>
    <w:rsid w:val="00CB29E4"/>
    <w:rsid w:val="00CD243F"/>
    <w:rsid w:val="00D04B3C"/>
    <w:rsid w:val="00D05A48"/>
    <w:rsid w:val="00D17C86"/>
    <w:rsid w:val="00D225E8"/>
    <w:rsid w:val="00D36F52"/>
    <w:rsid w:val="00D543E8"/>
    <w:rsid w:val="00D72776"/>
    <w:rsid w:val="00DB1EB5"/>
    <w:rsid w:val="00E12840"/>
    <w:rsid w:val="00E16B96"/>
    <w:rsid w:val="00E32373"/>
    <w:rsid w:val="00E447DE"/>
    <w:rsid w:val="00E44B81"/>
    <w:rsid w:val="00E739B6"/>
    <w:rsid w:val="00E829DB"/>
    <w:rsid w:val="00EA15B1"/>
    <w:rsid w:val="00EA3EAB"/>
    <w:rsid w:val="00EA427B"/>
    <w:rsid w:val="00ED3326"/>
    <w:rsid w:val="00ED41E2"/>
    <w:rsid w:val="00EE39DB"/>
    <w:rsid w:val="00EF3E50"/>
    <w:rsid w:val="00EF4CE2"/>
    <w:rsid w:val="00EF6BB6"/>
    <w:rsid w:val="00F01A8E"/>
    <w:rsid w:val="00F05AFA"/>
    <w:rsid w:val="00F25A18"/>
    <w:rsid w:val="00F41B51"/>
    <w:rsid w:val="00F451D6"/>
    <w:rsid w:val="00F61033"/>
    <w:rsid w:val="00F660EA"/>
    <w:rsid w:val="00F729AB"/>
    <w:rsid w:val="00F83E6E"/>
    <w:rsid w:val="00F92BED"/>
    <w:rsid w:val="00F94CE3"/>
    <w:rsid w:val="00FC64BB"/>
    <w:rsid w:val="00FC6C5C"/>
    <w:rsid w:val="00FE30E7"/>
    <w:rsid w:val="00FF4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  <o:rules v:ext="edit">
        <o:r id="V:Rule6" type="connector" idref="#_x0000_s1042"/>
        <o:r id="V:Rule8" type="connector" idref="#_x0000_s1043"/>
        <o:r id="V:Rule10" type="connector" idref="#_x0000_s1044"/>
        <o:r id="V:Rule21" type="connector" idref="#_x0000_s1058"/>
        <o:r id="V:Rule23" type="connector" idref="#_x0000_s1059"/>
        <o:r id="V:Rule25" type="connector" idref="#_x0000_s1060"/>
        <o:r id="V:Rule27" type="connector" idref="#_x0000_s1069"/>
        <o:r id="V:Rule29" type="connector" idref="#_x0000_s1070"/>
        <o:r id="V:Rule31" type="connector" idref="#_x0000_s1071"/>
        <o:r id="V:Rule33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E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47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</dc:creator>
  <cp:lastModifiedBy>Information</cp:lastModifiedBy>
  <cp:revision>205</cp:revision>
  <dcterms:created xsi:type="dcterms:W3CDTF">2012-03-15T10:44:00Z</dcterms:created>
  <dcterms:modified xsi:type="dcterms:W3CDTF">2012-03-23T07:31:00Z</dcterms:modified>
</cp:coreProperties>
</file>