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A707" w14:textId="0E294150" w:rsidR="00D27923" w:rsidRDefault="006E48B6" w:rsidP="00D27923">
      <w:pPr>
        <w:ind w:firstLineChars="500" w:firstLine="2000"/>
        <w:rPr>
          <w:b/>
          <w:bCs/>
          <w:sz w:val="40"/>
          <w:szCs w:val="40"/>
        </w:rPr>
      </w:pPr>
      <w:proofErr w:type="spellStart"/>
      <w:r w:rsidRPr="002D7F48">
        <w:rPr>
          <w:b/>
          <w:bCs/>
          <w:sz w:val="40"/>
          <w:szCs w:val="40"/>
        </w:rPr>
        <w:t>object_tracking_system</w:t>
      </w:r>
      <w:proofErr w:type="spellEnd"/>
    </w:p>
    <w:p w14:paraId="07A7839B" w14:textId="77777777" w:rsidR="00645425" w:rsidRPr="00F46060" w:rsidRDefault="00645425" w:rsidP="00D27923">
      <w:pPr>
        <w:ind w:firstLineChars="500" w:firstLine="2000"/>
        <w:rPr>
          <w:rFonts w:hint="eastAsia"/>
          <w:b/>
          <w:bCs/>
          <w:sz w:val="40"/>
          <w:szCs w:val="40"/>
        </w:rPr>
      </w:pPr>
    </w:p>
    <w:p w14:paraId="4B2FD070" w14:textId="6DD16376" w:rsidR="00F46060" w:rsidRPr="004E59DF" w:rsidRDefault="00F46060" w:rsidP="00F46060">
      <w:pPr>
        <w:rPr>
          <w:b/>
          <w:bCs/>
          <w:sz w:val="16"/>
          <w:szCs w:val="16"/>
        </w:rPr>
      </w:pPr>
      <w:r w:rsidRPr="004E59DF">
        <w:rPr>
          <w:rFonts w:hint="eastAsia"/>
          <w:b/>
          <w:bCs/>
          <w:sz w:val="16"/>
          <w:szCs w:val="16"/>
        </w:rPr>
        <w:t>1. 서론</w:t>
      </w:r>
    </w:p>
    <w:p w14:paraId="22199F64" w14:textId="77777777" w:rsidR="000C77EF" w:rsidRPr="004E59DF" w:rsidRDefault="00D97FA4" w:rsidP="000C77EF">
      <w:pPr>
        <w:ind w:firstLineChars="100" w:firstLine="160"/>
        <w:rPr>
          <w:sz w:val="16"/>
          <w:szCs w:val="16"/>
        </w:rPr>
      </w:pPr>
      <w:r w:rsidRPr="004E59DF">
        <w:rPr>
          <w:sz w:val="16"/>
          <w:szCs w:val="16"/>
        </w:rPr>
        <w:t>2022년부터 2023년까지 군 복무</w:t>
      </w:r>
      <w:r w:rsidR="0056762E" w:rsidRPr="004E59DF">
        <w:rPr>
          <w:rFonts w:hint="eastAsia"/>
          <w:sz w:val="16"/>
          <w:szCs w:val="16"/>
        </w:rPr>
        <w:t>를 하면서</w:t>
      </w:r>
      <w:r w:rsidRPr="004E59DF">
        <w:rPr>
          <w:sz w:val="16"/>
          <w:szCs w:val="16"/>
        </w:rPr>
        <w:t xml:space="preserve"> 단거리 지대공 유도무기인 천마가 훈련하는 모습을</w:t>
      </w:r>
      <w:r w:rsidR="0056762E" w:rsidRPr="004E59DF">
        <w:rPr>
          <w:rFonts w:hint="eastAsia"/>
          <w:sz w:val="16"/>
          <w:szCs w:val="16"/>
        </w:rPr>
        <w:t xml:space="preserve"> 보면서 막연</w:t>
      </w:r>
      <w:r w:rsidR="00A70BC3" w:rsidRPr="004E59DF">
        <w:rPr>
          <w:rFonts w:hint="eastAsia"/>
          <w:sz w:val="16"/>
          <w:szCs w:val="16"/>
        </w:rPr>
        <w:t>한</w:t>
      </w:r>
      <w:r w:rsidR="0056762E" w:rsidRPr="004E59DF">
        <w:rPr>
          <w:rFonts w:hint="eastAsia"/>
          <w:sz w:val="16"/>
          <w:szCs w:val="16"/>
        </w:rPr>
        <w:t xml:space="preserve"> 호기심을 가졌습니다. </w:t>
      </w:r>
      <w:r w:rsidR="00A70BC3" w:rsidRPr="004E59DF">
        <w:rPr>
          <w:rFonts w:hint="eastAsia"/>
          <w:sz w:val="16"/>
          <w:szCs w:val="16"/>
        </w:rPr>
        <w:t xml:space="preserve">전역 </w:t>
      </w:r>
      <w:r w:rsidR="00E155EC" w:rsidRPr="004E59DF">
        <w:rPr>
          <w:rFonts w:hint="eastAsia"/>
          <w:sz w:val="16"/>
          <w:szCs w:val="16"/>
        </w:rPr>
        <w:t xml:space="preserve">이후 ROS라는 운영체제를 공부하면서, </w:t>
      </w:r>
      <w:r w:rsidR="00112155" w:rsidRPr="004E59DF">
        <w:rPr>
          <w:rFonts w:hint="eastAsia"/>
          <w:sz w:val="16"/>
          <w:szCs w:val="16"/>
        </w:rPr>
        <w:t>실제로 ROS를 활용한 실습을 하고 싶었습니다.</w:t>
      </w:r>
      <w:r w:rsidR="00A70BC3" w:rsidRPr="004E59DF">
        <w:rPr>
          <w:rFonts w:hint="eastAsia"/>
          <w:sz w:val="16"/>
          <w:szCs w:val="16"/>
        </w:rPr>
        <w:t xml:space="preserve"> </w:t>
      </w:r>
      <w:r w:rsidR="000C77EF" w:rsidRPr="004E59DF">
        <w:rPr>
          <w:rFonts w:hint="eastAsia"/>
          <w:sz w:val="16"/>
          <w:szCs w:val="16"/>
        </w:rPr>
        <w:t>이에 따라</w:t>
      </w:r>
      <w:r w:rsidR="002526E5" w:rsidRPr="004E59DF">
        <w:rPr>
          <w:rFonts w:hint="eastAsia"/>
          <w:sz w:val="16"/>
          <w:szCs w:val="16"/>
        </w:rPr>
        <w:t xml:space="preserve"> </w:t>
      </w:r>
      <w:r w:rsidR="00A70BC3" w:rsidRPr="004E59DF">
        <w:rPr>
          <w:rFonts w:hint="eastAsia"/>
          <w:sz w:val="16"/>
          <w:szCs w:val="16"/>
        </w:rPr>
        <w:t>군 복무 당시 궁금증으로만 남겨두었던 천마</w:t>
      </w:r>
      <w:r w:rsidR="002526E5" w:rsidRPr="004E59DF">
        <w:rPr>
          <w:rFonts w:hint="eastAsia"/>
          <w:sz w:val="16"/>
          <w:szCs w:val="16"/>
        </w:rPr>
        <w:t xml:space="preserve">와 비슷한 시스템을 구현해보고 싶었습니다. </w:t>
      </w:r>
    </w:p>
    <w:p w14:paraId="2FC4A853" w14:textId="1F306A1A" w:rsidR="0039084F" w:rsidRPr="004E59DF" w:rsidRDefault="002526E5" w:rsidP="0039084F">
      <w:pPr>
        <w:ind w:firstLineChars="100" w:firstLine="160"/>
        <w:rPr>
          <w:sz w:val="16"/>
          <w:szCs w:val="16"/>
        </w:rPr>
      </w:pPr>
      <w:r w:rsidRPr="004E59DF">
        <w:rPr>
          <w:rFonts w:hint="eastAsia"/>
          <w:sz w:val="16"/>
          <w:szCs w:val="16"/>
        </w:rPr>
        <w:t xml:space="preserve">천마는 </w:t>
      </w:r>
      <w:r w:rsidR="00105C89" w:rsidRPr="004E59DF">
        <w:rPr>
          <w:sz w:val="16"/>
          <w:szCs w:val="16"/>
        </w:rPr>
        <w:t>탐지 레이더와 추적 레이더가 표적과 미사일의 경로를 일치시키는 시선 지령 유도 방식을 사용</w:t>
      </w:r>
      <w:r w:rsidR="00105C89" w:rsidRPr="004E59DF">
        <w:rPr>
          <w:rFonts w:hint="eastAsia"/>
          <w:sz w:val="16"/>
          <w:szCs w:val="16"/>
        </w:rPr>
        <w:t xml:space="preserve">합니다. </w:t>
      </w:r>
      <w:r w:rsidR="000C77EF" w:rsidRPr="004E59DF">
        <w:rPr>
          <w:sz w:val="16"/>
          <w:szCs w:val="16"/>
        </w:rPr>
        <w:t>개인이 실제 레이더나 고속 비행</w:t>
      </w:r>
      <w:r w:rsidR="00AE41F9" w:rsidRPr="004E59DF">
        <w:rPr>
          <w:rFonts w:hint="eastAsia"/>
          <w:sz w:val="16"/>
          <w:szCs w:val="16"/>
        </w:rPr>
        <w:t>체, 미사일을 구현하기에는 여러</w:t>
      </w:r>
      <w:r w:rsidR="000C77EF" w:rsidRPr="004E59DF">
        <w:rPr>
          <w:sz w:val="16"/>
          <w:szCs w:val="16"/>
        </w:rPr>
        <w:t xml:space="preserve"> 제약이 </w:t>
      </w:r>
      <w:r w:rsidR="00AE41F9" w:rsidRPr="004E59DF">
        <w:rPr>
          <w:rFonts w:hint="eastAsia"/>
          <w:sz w:val="16"/>
          <w:szCs w:val="16"/>
        </w:rPr>
        <w:t>많아</w:t>
      </w:r>
      <w:r w:rsidR="000C77EF" w:rsidRPr="004E59DF">
        <w:rPr>
          <w:sz w:val="16"/>
          <w:szCs w:val="16"/>
        </w:rPr>
        <w:t xml:space="preserve"> 이를 비전 기반의 추적 시스템으로 재해석하였습니다. 레이더는 카메라로, </w:t>
      </w:r>
      <w:proofErr w:type="spellStart"/>
      <w:r w:rsidR="000C77EF" w:rsidRPr="004E59DF">
        <w:rPr>
          <w:sz w:val="16"/>
          <w:szCs w:val="16"/>
        </w:rPr>
        <w:t>유도탄</w:t>
      </w:r>
      <w:proofErr w:type="spellEnd"/>
      <w:r w:rsidR="000C77EF" w:rsidRPr="004E59DF">
        <w:rPr>
          <w:sz w:val="16"/>
          <w:szCs w:val="16"/>
        </w:rPr>
        <w:t xml:space="preserve"> 발사 장치는 2축 </w:t>
      </w:r>
      <w:proofErr w:type="spellStart"/>
      <w:r w:rsidR="000C77EF" w:rsidRPr="004E59DF">
        <w:rPr>
          <w:sz w:val="16"/>
          <w:szCs w:val="16"/>
        </w:rPr>
        <w:t>서보모터로</w:t>
      </w:r>
      <w:proofErr w:type="spellEnd"/>
      <w:r w:rsidR="000C77EF" w:rsidRPr="004E59DF">
        <w:rPr>
          <w:sz w:val="16"/>
          <w:szCs w:val="16"/>
        </w:rPr>
        <w:t xml:space="preserve"> 대체하여, 실시간으로 물체를 인식하고 중앙 조준선을 유지하는 자동 추적 시스템을 구현하는 것을 목표로 하였습니다.</w:t>
      </w:r>
    </w:p>
    <w:p w14:paraId="6AFF4CA3" w14:textId="5A25CBCE" w:rsidR="00F46060" w:rsidRPr="004E59DF" w:rsidRDefault="0047797D" w:rsidP="00F8034D">
      <w:pPr>
        <w:rPr>
          <w:b/>
          <w:bCs/>
          <w:sz w:val="16"/>
          <w:szCs w:val="16"/>
        </w:rPr>
      </w:pPr>
      <w:r w:rsidRPr="004E59DF">
        <w:rPr>
          <w:rFonts w:hint="eastAsia"/>
          <w:b/>
          <w:bCs/>
          <w:sz w:val="16"/>
          <w:szCs w:val="16"/>
        </w:rPr>
        <w:t>2</w:t>
      </w:r>
      <w:r w:rsidR="00F8034D" w:rsidRPr="004E59DF">
        <w:rPr>
          <w:rFonts w:hint="eastAsia"/>
          <w:b/>
          <w:bCs/>
          <w:sz w:val="16"/>
          <w:szCs w:val="16"/>
        </w:rPr>
        <w:t xml:space="preserve">. </w:t>
      </w:r>
      <w:r w:rsidR="00382FE0" w:rsidRPr="004E59DF">
        <w:rPr>
          <w:rFonts w:hint="eastAsia"/>
          <w:b/>
          <w:bCs/>
          <w:sz w:val="16"/>
          <w:szCs w:val="16"/>
        </w:rPr>
        <w:t xml:space="preserve">전체적인 </w:t>
      </w:r>
      <w:r w:rsidR="00DA0129" w:rsidRPr="004E59DF">
        <w:rPr>
          <w:rFonts w:hint="eastAsia"/>
          <w:b/>
          <w:bCs/>
          <w:sz w:val="16"/>
          <w:szCs w:val="16"/>
        </w:rPr>
        <w:t>구성</w:t>
      </w:r>
    </w:p>
    <w:p w14:paraId="58A57D8F" w14:textId="4D913045" w:rsidR="00EF0ADC" w:rsidRPr="004E59DF" w:rsidRDefault="00EF0ADC" w:rsidP="006E48B6">
      <w:pPr>
        <w:rPr>
          <w:sz w:val="16"/>
          <w:szCs w:val="16"/>
        </w:rPr>
      </w:pPr>
      <w:r w:rsidRPr="004E59DF">
        <w:rPr>
          <w:rFonts w:eastAsiaTheme="minorHAnsi"/>
          <w:sz w:val="16"/>
          <w:szCs w:val="16"/>
        </w:rPr>
        <w:t>•</w:t>
      </w:r>
      <w:r w:rsidRPr="004E59DF">
        <w:rPr>
          <w:rFonts w:eastAsiaTheme="minorHAnsi" w:hint="eastAsia"/>
          <w:sz w:val="16"/>
          <w:szCs w:val="16"/>
        </w:rPr>
        <w:t xml:space="preserve"> </w:t>
      </w:r>
      <w:r w:rsidR="006E48B6" w:rsidRPr="004E59DF">
        <w:rPr>
          <w:sz w:val="16"/>
          <w:szCs w:val="16"/>
        </w:rPr>
        <w:t>pc</w:t>
      </w:r>
      <w:r w:rsidR="00DA0129" w:rsidRPr="004E59DF">
        <w:rPr>
          <w:rFonts w:hint="eastAsia"/>
          <w:sz w:val="16"/>
          <w:szCs w:val="16"/>
        </w:rPr>
        <w:t>:</w:t>
      </w:r>
      <w:r w:rsidR="006E48B6" w:rsidRPr="004E59DF">
        <w:rPr>
          <w:sz w:val="16"/>
          <w:szCs w:val="16"/>
        </w:rPr>
        <w:t xml:space="preserve"> yolo</w:t>
      </w:r>
      <w:r w:rsidR="006E48B6" w:rsidRPr="004E59DF">
        <w:rPr>
          <w:rFonts w:hint="eastAsia"/>
          <w:sz w:val="16"/>
          <w:szCs w:val="16"/>
        </w:rPr>
        <w:t>를 이용한 객체 인식</w:t>
      </w:r>
      <w:r w:rsidR="001527E8" w:rsidRPr="004E59DF">
        <w:rPr>
          <w:rFonts w:hint="eastAsia"/>
          <w:sz w:val="16"/>
          <w:szCs w:val="16"/>
        </w:rPr>
        <w:t>(</w:t>
      </w:r>
      <w:proofErr w:type="spellStart"/>
      <w:r w:rsidR="001527E8" w:rsidRPr="004E59DF">
        <w:rPr>
          <w:rFonts w:hint="eastAsia"/>
          <w:sz w:val="16"/>
          <w:szCs w:val="16"/>
        </w:rPr>
        <w:t>rpi</w:t>
      </w:r>
      <w:proofErr w:type="spellEnd"/>
      <w:r w:rsidR="001527E8" w:rsidRPr="004E59DF">
        <w:rPr>
          <w:rFonts w:hint="eastAsia"/>
          <w:sz w:val="16"/>
          <w:szCs w:val="16"/>
        </w:rPr>
        <w:t xml:space="preserve">는 yolo를 이용하기 버거움 </w:t>
      </w:r>
      <w:r w:rsidR="001527E8" w:rsidRPr="004E59DF">
        <w:rPr>
          <w:sz w:val="16"/>
          <w:szCs w:val="16"/>
        </w:rPr>
        <w:sym w:font="Wingdings" w:char="F0E0"/>
      </w:r>
      <w:r w:rsidR="001527E8" w:rsidRPr="004E59DF">
        <w:rPr>
          <w:rFonts w:hint="eastAsia"/>
          <w:sz w:val="16"/>
          <w:szCs w:val="16"/>
        </w:rPr>
        <w:t xml:space="preserve"> pc이용)</w:t>
      </w:r>
    </w:p>
    <w:p w14:paraId="5CCD2C5D" w14:textId="5DCD910F" w:rsidR="006E48B6" w:rsidRPr="004E59DF" w:rsidRDefault="00EF0ADC" w:rsidP="006E48B6">
      <w:pPr>
        <w:rPr>
          <w:sz w:val="16"/>
          <w:szCs w:val="16"/>
        </w:rPr>
      </w:pPr>
      <w:r w:rsidRPr="004E59DF">
        <w:rPr>
          <w:rFonts w:eastAsiaTheme="minorHAnsi"/>
          <w:sz w:val="16"/>
          <w:szCs w:val="16"/>
        </w:rPr>
        <w:t>•</w:t>
      </w:r>
      <w:r w:rsidRPr="004E59DF">
        <w:rPr>
          <w:rFonts w:eastAsiaTheme="minorHAnsi" w:hint="eastAsia"/>
          <w:sz w:val="16"/>
          <w:szCs w:val="16"/>
        </w:rPr>
        <w:t xml:space="preserve"> </w:t>
      </w:r>
      <w:proofErr w:type="spellStart"/>
      <w:r w:rsidR="00A45A83" w:rsidRPr="004E59DF">
        <w:rPr>
          <w:rFonts w:hint="eastAsia"/>
          <w:sz w:val="16"/>
          <w:szCs w:val="16"/>
        </w:rPr>
        <w:t>아두이노</w:t>
      </w:r>
      <w:proofErr w:type="spellEnd"/>
      <w:r w:rsidR="00DA0129" w:rsidRPr="004E59DF">
        <w:rPr>
          <w:rFonts w:hint="eastAsia"/>
          <w:sz w:val="16"/>
          <w:szCs w:val="16"/>
        </w:rPr>
        <w:t xml:space="preserve">: </w:t>
      </w:r>
      <w:r w:rsidR="0082434D" w:rsidRPr="004E59DF">
        <w:rPr>
          <w:rFonts w:hint="eastAsia"/>
          <w:sz w:val="16"/>
          <w:szCs w:val="16"/>
        </w:rPr>
        <w:t xml:space="preserve">시리얼 통신을 이용해 </w:t>
      </w:r>
      <w:r w:rsidR="006E48B6" w:rsidRPr="004E59DF">
        <w:rPr>
          <w:rFonts w:hint="eastAsia"/>
          <w:sz w:val="16"/>
          <w:szCs w:val="16"/>
        </w:rPr>
        <w:t>각도를 받아 회전</w:t>
      </w:r>
    </w:p>
    <w:p w14:paraId="462BD13D" w14:textId="3FF1D905" w:rsidR="006E48B6" w:rsidRDefault="00EF0ADC" w:rsidP="006E48B6">
      <w:pPr>
        <w:rPr>
          <w:sz w:val="16"/>
          <w:szCs w:val="16"/>
        </w:rPr>
      </w:pPr>
      <w:r w:rsidRPr="004E59DF">
        <w:rPr>
          <w:rFonts w:eastAsiaTheme="minorHAnsi"/>
          <w:sz w:val="16"/>
          <w:szCs w:val="16"/>
        </w:rPr>
        <w:t>•</w:t>
      </w:r>
      <w:r w:rsidR="00C741CA" w:rsidRPr="004E59DF">
        <w:rPr>
          <w:rFonts w:hint="eastAsia"/>
          <w:sz w:val="16"/>
          <w:szCs w:val="16"/>
        </w:rPr>
        <w:t xml:space="preserve"> </w:t>
      </w:r>
      <w:proofErr w:type="spellStart"/>
      <w:r w:rsidR="00A45A83" w:rsidRPr="004E59DF">
        <w:rPr>
          <w:rFonts w:hint="eastAsia"/>
          <w:sz w:val="16"/>
          <w:szCs w:val="16"/>
        </w:rPr>
        <w:t>라즈베리파이</w:t>
      </w:r>
      <w:proofErr w:type="spellEnd"/>
      <w:r w:rsidR="00C741CA" w:rsidRPr="004E59DF">
        <w:rPr>
          <w:rFonts w:hint="eastAsia"/>
          <w:sz w:val="16"/>
          <w:szCs w:val="16"/>
        </w:rPr>
        <w:t>:</w:t>
      </w:r>
      <w:r w:rsidR="006E48B6" w:rsidRPr="004E59DF">
        <w:rPr>
          <w:sz w:val="16"/>
          <w:szCs w:val="16"/>
        </w:rPr>
        <w:t xml:space="preserve"> </w:t>
      </w:r>
      <w:r w:rsidR="006E48B6" w:rsidRPr="004E59DF">
        <w:rPr>
          <w:rFonts w:hint="eastAsia"/>
          <w:sz w:val="16"/>
          <w:szCs w:val="16"/>
        </w:rPr>
        <w:t>카메라</w:t>
      </w:r>
      <w:r w:rsidR="006E48B6" w:rsidRPr="004E59DF">
        <w:rPr>
          <w:sz w:val="16"/>
          <w:szCs w:val="16"/>
        </w:rPr>
        <w:t xml:space="preserve">, flask server, </w:t>
      </w:r>
      <w:r w:rsidR="006E48B6" w:rsidRPr="004E59DF">
        <w:rPr>
          <w:rFonts w:hint="eastAsia"/>
          <w:sz w:val="16"/>
          <w:szCs w:val="16"/>
        </w:rPr>
        <w:t>각도 계산</w:t>
      </w:r>
      <w:r w:rsidR="00C741CA" w:rsidRPr="004E59DF">
        <w:rPr>
          <w:rFonts w:hint="eastAsia"/>
          <w:sz w:val="16"/>
          <w:szCs w:val="16"/>
        </w:rPr>
        <w:t xml:space="preserve"> 및 전송</w:t>
      </w:r>
    </w:p>
    <w:p w14:paraId="0DFD81E4" w14:textId="35101C34" w:rsidR="008107DC" w:rsidRPr="004E59DF" w:rsidRDefault="008107DC" w:rsidP="006E48B6">
      <w:pPr>
        <w:rPr>
          <w:rFonts w:hint="eastAsia"/>
          <w:sz w:val="16"/>
          <w:szCs w:val="16"/>
        </w:rPr>
      </w:pPr>
      <w:r w:rsidRPr="004E59DF">
        <w:rPr>
          <w:rFonts w:eastAsiaTheme="minorHAnsi"/>
          <w:sz w:val="16"/>
          <w:szCs w:val="16"/>
        </w:rPr>
        <w:t>•</w:t>
      </w:r>
      <w:r>
        <w:rPr>
          <w:rFonts w:eastAsiaTheme="minorHAnsi" w:hint="eastAsia"/>
          <w:sz w:val="16"/>
          <w:szCs w:val="16"/>
        </w:rPr>
        <w:t xml:space="preserve"> 아크릴판을 활용해 전체적인 하드웨어 제작</w:t>
      </w:r>
    </w:p>
    <w:p w14:paraId="6618DD16" w14:textId="04929EC0" w:rsidR="001D4BE0" w:rsidRPr="004E59DF" w:rsidRDefault="0090512F" w:rsidP="006E48B6">
      <w:pPr>
        <w:rPr>
          <w:b/>
          <w:bCs/>
          <w:sz w:val="16"/>
          <w:szCs w:val="16"/>
        </w:rPr>
      </w:pPr>
      <w:r w:rsidRPr="004E59DF">
        <w:rPr>
          <w:rFonts w:hint="eastAsia"/>
          <w:b/>
          <w:bCs/>
          <w:sz w:val="16"/>
          <w:szCs w:val="16"/>
        </w:rPr>
        <w:t xml:space="preserve">3. </w:t>
      </w:r>
      <w:r w:rsidR="00090AAD" w:rsidRPr="004E59DF">
        <w:rPr>
          <w:rFonts w:hint="eastAsia"/>
          <w:b/>
          <w:bCs/>
          <w:sz w:val="16"/>
          <w:szCs w:val="16"/>
        </w:rPr>
        <w:t>개발 과정</w:t>
      </w:r>
    </w:p>
    <w:p w14:paraId="050B52AB" w14:textId="27F78672" w:rsidR="000A78CD" w:rsidRPr="004E59DF" w:rsidRDefault="005418DA" w:rsidP="006E48B6">
      <w:pPr>
        <w:rPr>
          <w:rFonts w:eastAsiaTheme="minorHAnsi"/>
          <w:sz w:val="16"/>
          <w:szCs w:val="16"/>
        </w:rPr>
      </w:pPr>
      <w:r w:rsidRPr="004E59DF">
        <w:rPr>
          <w:rFonts w:eastAsiaTheme="minorHAnsi"/>
          <w:sz w:val="16"/>
          <w:szCs w:val="16"/>
        </w:rPr>
        <w:t>•</w:t>
      </w:r>
      <w:r w:rsidRPr="004E59DF">
        <w:rPr>
          <w:rFonts w:eastAsiaTheme="minorHAnsi" w:hint="eastAsia"/>
          <w:sz w:val="16"/>
          <w:szCs w:val="16"/>
        </w:rPr>
        <w:t xml:space="preserve"> 객체 인식</w:t>
      </w:r>
    </w:p>
    <w:p w14:paraId="61928ACE" w14:textId="77777777" w:rsidR="00A45A83" w:rsidRPr="004E59DF" w:rsidRDefault="004B37C5" w:rsidP="00A45A83">
      <w:pPr>
        <w:ind w:firstLineChars="100" w:firstLine="160"/>
        <w:rPr>
          <w:rFonts w:eastAsiaTheme="minorHAnsi"/>
          <w:sz w:val="16"/>
          <w:szCs w:val="16"/>
        </w:rPr>
      </w:pPr>
      <w:r w:rsidRPr="004E59DF">
        <w:rPr>
          <w:rFonts w:eastAsiaTheme="minorHAnsi"/>
          <w:sz w:val="16"/>
          <w:szCs w:val="16"/>
        </w:rPr>
        <w:t xml:space="preserve">초기에는 USB 카메라와 </w:t>
      </w:r>
      <w:proofErr w:type="spellStart"/>
      <w:r w:rsidRPr="004E59DF">
        <w:rPr>
          <w:rFonts w:eastAsiaTheme="minorHAnsi"/>
          <w:sz w:val="16"/>
          <w:szCs w:val="16"/>
        </w:rPr>
        <w:t>MobileNetSSD</w:t>
      </w:r>
      <w:proofErr w:type="spellEnd"/>
      <w:r w:rsidRPr="004E59DF">
        <w:rPr>
          <w:rFonts w:eastAsiaTheme="minorHAnsi"/>
          <w:sz w:val="16"/>
          <w:szCs w:val="16"/>
        </w:rPr>
        <w:t xml:space="preserve"> 모델을 사용했으나, </w:t>
      </w:r>
      <w:r w:rsidR="005D7583" w:rsidRPr="004E59DF">
        <w:rPr>
          <w:rFonts w:eastAsiaTheme="minorHAnsi"/>
          <w:sz w:val="16"/>
          <w:szCs w:val="16"/>
        </w:rPr>
        <w:t>낮은 해상도와 모델 성능의 한계로 인해 원거리 객체 인식률이 저조했습니다.</w:t>
      </w:r>
      <w:r w:rsidR="00A45A83" w:rsidRPr="004E59DF">
        <w:rPr>
          <w:rFonts w:eastAsiaTheme="minorHAnsi" w:hint="eastAsia"/>
          <w:sz w:val="16"/>
          <w:szCs w:val="16"/>
        </w:rPr>
        <w:t xml:space="preserve"> 이를 위해 </w:t>
      </w:r>
      <w:r w:rsidR="00A45A83" w:rsidRPr="004E59DF">
        <w:rPr>
          <w:rFonts w:eastAsiaTheme="minorHAnsi"/>
          <w:sz w:val="16"/>
          <w:szCs w:val="16"/>
        </w:rPr>
        <w:t xml:space="preserve">고해상도 </w:t>
      </w:r>
      <w:proofErr w:type="spellStart"/>
      <w:r w:rsidR="00A45A83" w:rsidRPr="004E59DF">
        <w:rPr>
          <w:rFonts w:eastAsiaTheme="minorHAnsi"/>
          <w:sz w:val="16"/>
          <w:szCs w:val="16"/>
        </w:rPr>
        <w:t>라즈베리파이</w:t>
      </w:r>
      <w:proofErr w:type="spellEnd"/>
      <w:r w:rsidR="00A45A83" w:rsidRPr="004E59DF">
        <w:rPr>
          <w:rFonts w:eastAsiaTheme="minorHAnsi"/>
          <w:sz w:val="16"/>
          <w:szCs w:val="16"/>
        </w:rPr>
        <w:t xml:space="preserve"> 전용 카메</w:t>
      </w:r>
      <w:r w:rsidR="00A45A83" w:rsidRPr="004E59DF">
        <w:rPr>
          <w:rFonts w:eastAsiaTheme="minorHAnsi" w:hint="eastAsia"/>
          <w:sz w:val="16"/>
          <w:szCs w:val="16"/>
        </w:rPr>
        <w:t>라</w:t>
      </w:r>
      <w:r w:rsidR="00A45A83" w:rsidRPr="004E59DF">
        <w:rPr>
          <w:rFonts w:eastAsiaTheme="minorHAnsi"/>
          <w:sz w:val="16"/>
          <w:szCs w:val="16"/>
        </w:rPr>
        <w:t xml:space="preserve">로 교체하고, 객체 탐지 성능이 뛰어난 YOLO 모델을 도입했습니다. 이 과정에서 </w:t>
      </w:r>
      <w:proofErr w:type="spellStart"/>
      <w:r w:rsidR="00A45A83" w:rsidRPr="004E59DF">
        <w:rPr>
          <w:rFonts w:eastAsiaTheme="minorHAnsi"/>
          <w:sz w:val="16"/>
          <w:szCs w:val="16"/>
        </w:rPr>
        <w:t>라즈베리파이의</w:t>
      </w:r>
      <w:proofErr w:type="spellEnd"/>
      <w:r w:rsidR="00A45A83" w:rsidRPr="004E59DF">
        <w:rPr>
          <w:rFonts w:eastAsiaTheme="minorHAnsi"/>
          <w:sz w:val="16"/>
          <w:szCs w:val="16"/>
        </w:rPr>
        <w:t xml:space="preserve"> 연산 리소스 한계를 극복하고자, YOLO 추론 과정은 PC에서 처리하도록 시스템을 구성하여 실시간 처리 속도를 확보했습니다. 또한, 카메라의 </w:t>
      </w:r>
      <w:proofErr w:type="spellStart"/>
      <w:r w:rsidR="00A45A83" w:rsidRPr="004E59DF">
        <w:rPr>
          <w:rFonts w:eastAsiaTheme="minorHAnsi"/>
          <w:sz w:val="16"/>
          <w:szCs w:val="16"/>
        </w:rPr>
        <w:t>image_raw</w:t>
      </w:r>
      <w:proofErr w:type="spellEnd"/>
      <w:r w:rsidR="00A45A83" w:rsidRPr="004E59DF">
        <w:rPr>
          <w:rFonts w:eastAsiaTheme="minorHAnsi"/>
          <w:sz w:val="16"/>
          <w:szCs w:val="16"/>
        </w:rPr>
        <w:t xml:space="preserve"> 데이터가 정상적으로 출력되는지 실시간으로 확인하기 위해 Flask 스트리밍 서버를 구축하여 연동했습니다.</w:t>
      </w:r>
    </w:p>
    <w:p w14:paraId="227958D4" w14:textId="075C177A" w:rsidR="00831118" w:rsidRDefault="006378ED" w:rsidP="00831118">
      <w:pPr>
        <w:pStyle w:val="a6"/>
        <w:numPr>
          <w:ilvl w:val="0"/>
          <w:numId w:val="6"/>
        </w:numPr>
        <w:rPr>
          <w:rFonts w:eastAsiaTheme="minorHAnsi"/>
          <w:sz w:val="16"/>
          <w:szCs w:val="16"/>
        </w:rPr>
      </w:pPr>
      <w:r w:rsidRPr="00831118">
        <w:rPr>
          <w:rFonts w:eastAsiaTheme="minorHAnsi"/>
          <w:sz w:val="16"/>
          <w:szCs w:val="16"/>
        </w:rPr>
        <w:t>Flask 서버</w:t>
      </w:r>
      <w:r w:rsidRPr="00831118">
        <w:rPr>
          <w:rFonts w:eastAsiaTheme="minorHAnsi" w:hint="eastAsia"/>
          <w:sz w:val="16"/>
          <w:szCs w:val="16"/>
        </w:rPr>
        <w:t xml:space="preserve">를 통한 </w:t>
      </w:r>
      <w:r w:rsidR="001436E5" w:rsidRPr="00831118">
        <w:rPr>
          <w:rFonts w:eastAsiaTheme="minorHAnsi" w:hint="eastAsia"/>
          <w:sz w:val="16"/>
          <w:szCs w:val="16"/>
        </w:rPr>
        <w:t xml:space="preserve">실시간 </w:t>
      </w:r>
      <w:r w:rsidRPr="00831118">
        <w:rPr>
          <w:rFonts w:eastAsiaTheme="minorHAnsi" w:hint="eastAsia"/>
          <w:sz w:val="16"/>
          <w:szCs w:val="16"/>
        </w:rPr>
        <w:t>이미</w:t>
      </w:r>
      <w:r w:rsidR="00831118">
        <w:rPr>
          <w:rFonts w:eastAsiaTheme="minorHAnsi" w:hint="eastAsia"/>
          <w:sz w:val="16"/>
          <w:szCs w:val="16"/>
        </w:rPr>
        <w:t>지</w:t>
      </w:r>
    </w:p>
    <w:p w14:paraId="357B644D" w14:textId="1760B643" w:rsidR="004B37C5" w:rsidRPr="00C925B6" w:rsidRDefault="00C925B6" w:rsidP="00C925B6">
      <w:pPr>
        <w:ind w:left="440"/>
        <w:rPr>
          <w:rFonts w:eastAsiaTheme="minorHAnsi" w:hint="eastAsia"/>
          <w:sz w:val="16"/>
          <w:szCs w:val="16"/>
        </w:rPr>
      </w:pPr>
      <w:r w:rsidRPr="004E59DF">
        <w:rPr>
          <w:rFonts w:hint="eastAsia"/>
          <w:noProof/>
          <w:sz w:val="16"/>
          <w:szCs w:val="16"/>
        </w:rPr>
        <w:drawing>
          <wp:inline distT="0" distB="0" distL="0" distR="0" wp14:anchorId="43405E87" wp14:editId="17773424">
            <wp:extent cx="1881188" cy="1094740"/>
            <wp:effectExtent l="0" t="0" r="5080" b="0"/>
            <wp:docPr id="2021782919" name="그림 3" descr="바퀴, 육상 차량, 차량, 타이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2919" name="그림 3" descr="바퀴, 육상 차량, 차량, 타이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350" cy="112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40FD" w14:textId="18535B79" w:rsidR="00FB6590" w:rsidRDefault="00E41F94" w:rsidP="004E59DF">
      <w:pPr>
        <w:ind w:firstLineChars="100" w:firstLine="160"/>
        <w:rPr>
          <w:rFonts w:eastAsiaTheme="minorHAnsi"/>
          <w:sz w:val="16"/>
          <w:szCs w:val="16"/>
        </w:rPr>
      </w:pPr>
      <w:r w:rsidRPr="004E59DF">
        <w:rPr>
          <w:rFonts w:eastAsiaTheme="minorHAnsi" w:hint="eastAsia"/>
          <w:sz w:val="16"/>
          <w:szCs w:val="16"/>
        </w:rPr>
        <w:t>YOLO</w:t>
      </w:r>
      <w:r w:rsidRPr="004E59DF">
        <w:rPr>
          <w:rFonts w:eastAsiaTheme="minorHAnsi"/>
          <w:sz w:val="16"/>
          <w:szCs w:val="16"/>
        </w:rPr>
        <w:t xml:space="preserve">의 탐지 결과인 </w:t>
      </w:r>
      <w:proofErr w:type="spellStart"/>
      <w:r w:rsidRPr="004E59DF">
        <w:rPr>
          <w:rFonts w:eastAsiaTheme="minorHAnsi"/>
          <w:sz w:val="16"/>
          <w:szCs w:val="16"/>
        </w:rPr>
        <w:t>바운딩</w:t>
      </w:r>
      <w:proofErr w:type="spellEnd"/>
      <w:r w:rsidRPr="004E59DF">
        <w:rPr>
          <w:rFonts w:eastAsiaTheme="minorHAnsi"/>
          <w:sz w:val="16"/>
          <w:szCs w:val="16"/>
        </w:rPr>
        <w:t xml:space="preserve"> 박스 데이터를 입력</w:t>
      </w:r>
      <w:r w:rsidRPr="004E59DF">
        <w:rPr>
          <w:rFonts w:eastAsiaTheme="minorHAnsi" w:hint="eastAsia"/>
          <w:sz w:val="16"/>
          <w:szCs w:val="16"/>
        </w:rPr>
        <w:t xml:space="preserve"> </w:t>
      </w:r>
      <w:r w:rsidRPr="004E59DF">
        <w:rPr>
          <w:rFonts w:eastAsiaTheme="minorHAnsi"/>
          <w:sz w:val="16"/>
          <w:szCs w:val="16"/>
        </w:rPr>
        <w:t>받아, 별도의 후처리 연산 알고리즘을 통해 각 객체의 중심 좌표와 면적, 그리고 프레임 내 상대적 위치 정보를 직접 산출하였습니다. 이렇게 2차 가공된 정량 데이터를 바탕으로 다수의 객체 중 특정 타겟</w:t>
      </w:r>
      <w:r w:rsidRPr="004E59DF">
        <w:rPr>
          <w:rFonts w:eastAsiaTheme="minorHAnsi" w:hint="eastAsia"/>
          <w:sz w:val="16"/>
          <w:szCs w:val="16"/>
        </w:rPr>
        <w:t xml:space="preserve"> </w:t>
      </w:r>
      <w:r w:rsidRPr="004E59DF">
        <w:rPr>
          <w:rFonts w:eastAsiaTheme="minorHAnsi"/>
          <w:sz w:val="16"/>
          <w:szCs w:val="16"/>
        </w:rPr>
        <w:t xml:space="preserve">만을 정밀하게 선별하는 조건부 필터링 로직을 구현했습니다. 추적 대상의 선정은 객체 클래스(이름), 수평 위치(좌/우), 수직 위치(상/하), 그리고 면적 기반의 </w:t>
      </w:r>
      <w:r w:rsidR="00FB6590" w:rsidRPr="004E59DF">
        <w:rPr>
          <w:rFonts w:eastAsiaTheme="minorHAnsi" w:hint="eastAsia"/>
          <w:sz w:val="16"/>
          <w:szCs w:val="16"/>
        </w:rPr>
        <w:t>위치</w:t>
      </w:r>
      <w:r w:rsidRPr="004E59DF">
        <w:rPr>
          <w:rFonts w:eastAsiaTheme="minorHAnsi"/>
          <w:sz w:val="16"/>
          <w:szCs w:val="16"/>
        </w:rPr>
        <w:t>라는 4가지 파라미터의 조합을 통해 제어되며, 사용자가 설정한 조건을 모두 만족하는 객체를 최종 타겟으로 고정하여 안정적인 추적이 가능하도록 설계했습니다</w:t>
      </w:r>
      <w:r w:rsidR="00F43AC5" w:rsidRPr="004E59DF">
        <w:rPr>
          <w:rFonts w:eastAsiaTheme="minorHAnsi" w:hint="eastAsia"/>
          <w:sz w:val="16"/>
          <w:szCs w:val="16"/>
        </w:rPr>
        <w:t>.</w:t>
      </w:r>
    </w:p>
    <w:p w14:paraId="374CA892" w14:textId="77777777" w:rsidR="00645425" w:rsidRDefault="00645425" w:rsidP="004E59DF">
      <w:pPr>
        <w:ind w:firstLineChars="100" w:firstLine="160"/>
        <w:rPr>
          <w:rFonts w:eastAsiaTheme="minorHAnsi"/>
          <w:sz w:val="16"/>
          <w:szCs w:val="16"/>
        </w:rPr>
      </w:pPr>
    </w:p>
    <w:p w14:paraId="7AD67571" w14:textId="77777777" w:rsidR="00645425" w:rsidRDefault="00645425" w:rsidP="004E59DF">
      <w:pPr>
        <w:ind w:firstLineChars="100" w:firstLine="160"/>
        <w:rPr>
          <w:rFonts w:eastAsiaTheme="minorHAnsi" w:hint="eastAsia"/>
          <w:sz w:val="16"/>
          <w:szCs w:val="16"/>
        </w:rPr>
      </w:pPr>
    </w:p>
    <w:p w14:paraId="09462632" w14:textId="64FF9A99" w:rsidR="004E59DF" w:rsidRDefault="003B3D62" w:rsidP="00947AEC">
      <w:pPr>
        <w:pStyle w:val="a6"/>
        <w:numPr>
          <w:ilvl w:val="0"/>
          <w:numId w:val="6"/>
        </w:numPr>
        <w:rPr>
          <w:rFonts w:eastAsiaTheme="minorHAnsi"/>
          <w:sz w:val="16"/>
          <w:szCs w:val="16"/>
        </w:rPr>
      </w:pPr>
      <w:r w:rsidRPr="00947AEC">
        <w:rPr>
          <w:rFonts w:eastAsiaTheme="minorHAnsi" w:hint="eastAsia"/>
          <w:sz w:val="16"/>
          <w:szCs w:val="16"/>
        </w:rPr>
        <w:lastRenderedPageBreak/>
        <w:t>파라미터 설정(이름, 면적(앞/뒤), 좌/우, 상/하)</w:t>
      </w:r>
    </w:p>
    <w:p w14:paraId="37AB88C5" w14:textId="04D2D6B6" w:rsidR="00947AEC" w:rsidRPr="00192C93" w:rsidRDefault="00C925B6" w:rsidP="00192C93">
      <w:pPr>
        <w:ind w:left="440"/>
        <w:rPr>
          <w:rFonts w:eastAsiaTheme="minorHAnsi" w:hint="eastAsia"/>
          <w:sz w:val="16"/>
          <w:szCs w:val="16"/>
        </w:rPr>
      </w:pPr>
      <w:r w:rsidRPr="004E59DF">
        <w:rPr>
          <w:noProof/>
          <w:sz w:val="16"/>
          <w:szCs w:val="16"/>
        </w:rPr>
        <w:drawing>
          <wp:inline distT="0" distB="0" distL="0" distR="0" wp14:anchorId="60EA37CB" wp14:editId="146B4FF3">
            <wp:extent cx="2597453" cy="1024978"/>
            <wp:effectExtent l="0" t="0" r="0" b="3810"/>
            <wp:docPr id="873646049" name="그림 5" descr="The image depicts a segment of a programming script in Python, specifically a series of method calls for declaring parameters with attributes like name, area number, and center coordinat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6049" name="그림 5" descr="The image depicts a segment of a programming script in Python, specifically a series of method calls for declaring parameters with attributes like name, area number, and center coordinate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944" cy="106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FAAD" w14:textId="10F2E4B3" w:rsidR="003B3D62" w:rsidRDefault="003B3D62" w:rsidP="00947AEC">
      <w:pPr>
        <w:pStyle w:val="a6"/>
        <w:numPr>
          <w:ilvl w:val="0"/>
          <w:numId w:val="6"/>
        </w:numPr>
        <w:rPr>
          <w:rFonts w:eastAsiaTheme="minorHAnsi"/>
          <w:sz w:val="16"/>
          <w:szCs w:val="16"/>
        </w:rPr>
      </w:pPr>
      <w:r w:rsidRPr="00947AEC">
        <w:rPr>
          <w:rFonts w:eastAsiaTheme="minorHAnsi" w:hint="eastAsia"/>
          <w:sz w:val="16"/>
          <w:szCs w:val="16"/>
        </w:rPr>
        <w:t>YOLO 결과 데이터를 통한 필요로 하는 특징 데이터 얻기</w:t>
      </w:r>
    </w:p>
    <w:p w14:paraId="517856FE" w14:textId="663AC6CC" w:rsidR="00B36E61" w:rsidRPr="00192C93" w:rsidRDefault="00C925B6" w:rsidP="00192C93">
      <w:pPr>
        <w:ind w:left="440"/>
        <w:rPr>
          <w:rFonts w:eastAsiaTheme="minorHAnsi" w:hint="eastAsia"/>
          <w:sz w:val="16"/>
          <w:szCs w:val="16"/>
        </w:rPr>
      </w:pPr>
      <w:r w:rsidRPr="004E59DF">
        <w:rPr>
          <w:noProof/>
          <w:sz w:val="16"/>
          <w:szCs w:val="16"/>
        </w:rPr>
        <w:drawing>
          <wp:inline distT="0" distB="0" distL="0" distR="0" wp14:anchorId="2295D087" wp14:editId="686D7EB4">
            <wp:extent cx="2948287" cy="1858571"/>
            <wp:effectExtent l="0" t="0" r="5080" b="8890"/>
            <wp:docPr id="1940097299" name="그림 4" descr="The image shows a code snippet with lines of Python, illustrating object detection in an image, including assigning properties like size and center coordinates to detected objec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97299" name="그림 4" descr="The image shows a code snippet with lines of Python, illustrating object detection in an image, including assigning properties like size and center coordinates to detected object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758" cy="18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042CA" w14:textId="13537004" w:rsidR="005418DA" w:rsidRPr="004E59DF" w:rsidRDefault="005418DA" w:rsidP="006E48B6">
      <w:pPr>
        <w:rPr>
          <w:sz w:val="16"/>
          <w:szCs w:val="16"/>
        </w:rPr>
      </w:pPr>
      <w:r w:rsidRPr="004E59DF">
        <w:rPr>
          <w:rFonts w:eastAsiaTheme="minorHAnsi"/>
          <w:sz w:val="16"/>
          <w:szCs w:val="16"/>
        </w:rPr>
        <w:t>•</w:t>
      </w:r>
      <w:r w:rsidRPr="004E59DF">
        <w:rPr>
          <w:rFonts w:eastAsiaTheme="minorHAnsi" w:hint="eastAsia"/>
          <w:sz w:val="16"/>
          <w:szCs w:val="16"/>
        </w:rPr>
        <w:t xml:space="preserve"> 모터 제어</w:t>
      </w:r>
    </w:p>
    <w:p w14:paraId="73C9921F" w14:textId="0BC04E3A" w:rsidR="00CE710E" w:rsidRPr="00CE710E" w:rsidRDefault="00CE710E" w:rsidP="00D860B7">
      <w:pPr>
        <w:ind w:firstLineChars="100" w:firstLine="160"/>
        <w:rPr>
          <w:sz w:val="16"/>
          <w:szCs w:val="16"/>
        </w:rPr>
      </w:pPr>
      <w:r w:rsidRPr="00CE710E">
        <w:rPr>
          <w:sz w:val="16"/>
          <w:szCs w:val="16"/>
        </w:rPr>
        <w:t xml:space="preserve">단순히 픽셀 좌표 차이를 사용하는 것이 아니라, </w:t>
      </w:r>
      <w:proofErr w:type="spellStart"/>
      <w:r w:rsidRPr="00CE710E">
        <w:rPr>
          <w:sz w:val="16"/>
          <w:szCs w:val="16"/>
        </w:rPr>
        <w:t>라즈베리파이</w:t>
      </w:r>
      <w:proofErr w:type="spellEnd"/>
      <w:r w:rsidRPr="00CE710E">
        <w:rPr>
          <w:sz w:val="16"/>
          <w:szCs w:val="16"/>
        </w:rPr>
        <w:t xml:space="preserve"> 카메라의 수평 </w:t>
      </w:r>
      <w:proofErr w:type="spellStart"/>
      <w:r w:rsidRPr="00CE710E">
        <w:rPr>
          <w:sz w:val="16"/>
          <w:szCs w:val="16"/>
        </w:rPr>
        <w:t>화각</w:t>
      </w:r>
      <w:proofErr w:type="spellEnd"/>
      <w:r w:rsidRPr="00CE710E">
        <w:rPr>
          <w:sz w:val="16"/>
          <w:szCs w:val="16"/>
        </w:rPr>
        <w:t>(54</w:t>
      </w:r>
      <w:r w:rsidRPr="00CE710E">
        <w:rPr>
          <w:rFonts w:hint="eastAsia"/>
          <w:sz w:val="16"/>
          <w:szCs w:val="16"/>
        </w:rPr>
        <w:t>도</w:t>
      </w:r>
      <w:r w:rsidRPr="00CE710E">
        <w:rPr>
          <w:sz w:val="16"/>
          <w:szCs w:val="16"/>
        </w:rPr>
        <w:t>) 특성을 반영하여 픽셀 단위의 오차를 실제 제어에 필요한 각도 단위로 정규화</w:t>
      </w:r>
      <w:r w:rsidR="00D860B7">
        <w:rPr>
          <w:rFonts w:hint="eastAsia"/>
          <w:sz w:val="16"/>
          <w:szCs w:val="16"/>
        </w:rPr>
        <w:t xml:space="preserve"> 했</w:t>
      </w:r>
      <w:r w:rsidRPr="00CE710E">
        <w:rPr>
          <w:sz w:val="16"/>
          <w:szCs w:val="16"/>
        </w:rPr>
        <w:t>습니다.</w:t>
      </w:r>
      <w:r w:rsidR="00D860B7">
        <w:rPr>
          <w:rFonts w:hint="eastAsia"/>
          <w:sz w:val="16"/>
          <w:szCs w:val="16"/>
        </w:rPr>
        <w:t xml:space="preserve"> 추가로 </w:t>
      </w:r>
      <w:r w:rsidRPr="00CE710E">
        <w:rPr>
          <w:sz w:val="16"/>
          <w:szCs w:val="16"/>
        </w:rPr>
        <w:t xml:space="preserve">PID 제어의 적분 항이 과도하게 누적되어 발생하는 </w:t>
      </w:r>
      <w:r w:rsidR="00C925B6">
        <w:rPr>
          <w:rFonts w:hint="eastAsia"/>
          <w:sz w:val="16"/>
          <w:szCs w:val="16"/>
        </w:rPr>
        <w:t xml:space="preserve">안티 </w:t>
      </w:r>
      <w:r w:rsidRPr="00CE710E">
        <w:rPr>
          <w:sz w:val="16"/>
          <w:szCs w:val="16"/>
        </w:rPr>
        <w:t xml:space="preserve">와인드업 현상을 방지하기 위해, 적분 오차의 범위를 </w:t>
      </w:r>
      <w:r w:rsidR="003F6BE0">
        <w:rPr>
          <w:rFonts w:hint="eastAsia"/>
          <w:sz w:val="16"/>
          <w:szCs w:val="16"/>
        </w:rPr>
        <w:t>+-</w:t>
      </w:r>
      <w:r w:rsidRPr="00CE710E">
        <w:rPr>
          <w:sz w:val="16"/>
          <w:szCs w:val="16"/>
        </w:rPr>
        <w:t xml:space="preserve">30으로 제한하는 Clamping 기법을 적용했습니다. 이를 통해 타겟이 시야에서 벗어나거나 기구적으로 멈췄을 때 발생할 수 있는 급격한 </w:t>
      </w:r>
      <w:proofErr w:type="spellStart"/>
      <w:r w:rsidRPr="00CE710E">
        <w:rPr>
          <w:sz w:val="16"/>
          <w:szCs w:val="16"/>
        </w:rPr>
        <w:t>오버슈트를</w:t>
      </w:r>
      <w:proofErr w:type="spellEnd"/>
      <w:r w:rsidRPr="00CE710E">
        <w:rPr>
          <w:sz w:val="16"/>
          <w:szCs w:val="16"/>
        </w:rPr>
        <w:t xml:space="preserve"> 사전에 차단했습니다.</w:t>
      </w:r>
    </w:p>
    <w:p w14:paraId="474002A4" w14:textId="36C7CA03" w:rsidR="00831118" w:rsidRDefault="00421DA2" w:rsidP="00421DA2">
      <w:pPr>
        <w:pStyle w:val="a6"/>
        <w:numPr>
          <w:ilvl w:val="0"/>
          <w:numId w:val="8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픽셀을 실제 각도로 전환 및 </w:t>
      </w:r>
      <w:r w:rsidR="00C925B6">
        <w:rPr>
          <w:rFonts w:hint="eastAsia"/>
          <w:sz w:val="16"/>
          <w:szCs w:val="16"/>
        </w:rPr>
        <w:t>안티 와인드업 방지를 위한 설정</w:t>
      </w:r>
    </w:p>
    <w:p w14:paraId="1E13B740" w14:textId="317F7B77" w:rsidR="00C925B6" w:rsidRDefault="00C925B6" w:rsidP="00C925B6">
      <w:pPr>
        <w:ind w:left="440"/>
        <w:rPr>
          <w:sz w:val="16"/>
          <w:szCs w:val="16"/>
        </w:rPr>
      </w:pPr>
      <w:r>
        <w:rPr>
          <w:noProof/>
        </w:rPr>
        <w:drawing>
          <wp:inline distT="0" distB="0" distL="0" distR="0" wp14:anchorId="340165B7" wp14:editId="743CEC5F">
            <wp:extent cx="5731510" cy="462915"/>
            <wp:effectExtent l="0" t="0" r="2540" b="0"/>
            <wp:docPr id="1749043146" name="그림 6" descr="The image displays a segment of a Python code snippet, specifically focusing on the calculation of horizontal and vertical error angles, their derivatives, and the integration of the horizontal error angle with constrain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43146" name="그림 6" descr="The image displays a segment of a Python code snippet, specifically focusing on the calculation of horizontal and vertical error angles, their derivatives, and the integration of the horizontal error angle with constraint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0782" w14:textId="09651D27" w:rsidR="00B04263" w:rsidRDefault="00AF0153" w:rsidP="00952C61">
      <w:pPr>
        <w:ind w:firstLine="158"/>
        <w:rPr>
          <w:sz w:val="16"/>
          <w:szCs w:val="16"/>
        </w:rPr>
      </w:pPr>
      <w:r w:rsidRPr="00AF0153">
        <w:rPr>
          <w:sz w:val="16"/>
          <w:szCs w:val="16"/>
        </w:rPr>
        <w:t>객체 추적 시스템의 정밀도를 높이기 위해 위치형 PID 제어 수식을 적용하였습니다</w:t>
      </w:r>
      <w:r>
        <w:rPr>
          <w:rFonts w:hint="eastAsia"/>
          <w:sz w:val="16"/>
          <w:szCs w:val="16"/>
        </w:rPr>
        <w:t>(</w:t>
      </w:r>
      <w:r w:rsidRPr="008F463B">
        <w:rPr>
          <w:sz w:val="16"/>
          <w:szCs w:val="16"/>
        </w:rPr>
        <w:t xml:space="preserve">u(t) = </w:t>
      </w:r>
      <w:proofErr w:type="spellStart"/>
      <w:r w:rsidRPr="008F463B">
        <w:rPr>
          <w:sz w:val="16"/>
          <w:szCs w:val="16"/>
        </w:rPr>
        <w:t>Kp</w:t>
      </w:r>
      <w:proofErr w:type="spellEnd"/>
      <w:r w:rsidRPr="008F463B">
        <w:rPr>
          <w:sz w:val="16"/>
          <w:szCs w:val="16"/>
        </w:rPr>
        <w:t xml:space="preserve">*e(t) + Ki*∫e(t)dt + </w:t>
      </w:r>
      <w:proofErr w:type="spellStart"/>
      <w:r w:rsidRPr="008F463B">
        <w:rPr>
          <w:sz w:val="16"/>
          <w:szCs w:val="16"/>
        </w:rPr>
        <w:t>Kd</w:t>
      </w:r>
      <w:proofErr w:type="spellEnd"/>
      <w:r w:rsidRPr="008F463B">
        <w:rPr>
          <w:sz w:val="16"/>
          <w:szCs w:val="16"/>
        </w:rPr>
        <w:t>*de(t)/dt</w:t>
      </w:r>
      <w:r>
        <w:rPr>
          <w:rFonts w:hint="eastAsia"/>
          <w:sz w:val="16"/>
          <w:szCs w:val="16"/>
        </w:rPr>
        <w:t>)</w:t>
      </w:r>
      <w:r w:rsidRPr="00AF0153">
        <w:rPr>
          <w:sz w:val="16"/>
          <w:szCs w:val="16"/>
        </w:rPr>
        <w:t>.</w:t>
      </w:r>
      <w:r w:rsidR="00B04263">
        <w:rPr>
          <w:rFonts w:hint="eastAsia"/>
          <w:sz w:val="16"/>
          <w:szCs w:val="16"/>
        </w:rPr>
        <w:t xml:space="preserve"> 추가로 </w:t>
      </w:r>
      <w:r w:rsidR="00B04263" w:rsidRPr="00B04263">
        <w:rPr>
          <w:sz w:val="16"/>
          <w:szCs w:val="16"/>
        </w:rPr>
        <w:t xml:space="preserve">단순히 고정된 </w:t>
      </w:r>
      <w:r w:rsidR="009C4627">
        <w:rPr>
          <w:rFonts w:hint="eastAsia"/>
          <w:sz w:val="16"/>
          <w:szCs w:val="16"/>
        </w:rPr>
        <w:t>이득</w:t>
      </w:r>
      <w:r w:rsidR="00B04263" w:rsidRPr="00B04263">
        <w:rPr>
          <w:sz w:val="16"/>
          <w:szCs w:val="16"/>
        </w:rPr>
        <w:t xml:space="preserve"> 값을 사용하는 대신, 오차의 크기에 따라 제어 파라미터를 변경하는 가변 이득 기법을 도입했습니다. 기준 오차는 2도로 설정</w:t>
      </w:r>
      <w:r w:rsidR="009C4627">
        <w:rPr>
          <w:rFonts w:hint="eastAsia"/>
          <w:sz w:val="16"/>
          <w:szCs w:val="16"/>
        </w:rPr>
        <w:t>했</w:t>
      </w:r>
      <w:r w:rsidR="00B04263" w:rsidRPr="00B04263">
        <w:rPr>
          <w:sz w:val="16"/>
          <w:szCs w:val="16"/>
        </w:rPr>
        <w:t xml:space="preserve">으며, 그 이유는 오차가 클 때 Ki와 </w:t>
      </w:r>
      <w:proofErr w:type="spellStart"/>
      <w:r w:rsidR="00B04263" w:rsidRPr="00B04263">
        <w:rPr>
          <w:sz w:val="16"/>
          <w:szCs w:val="16"/>
        </w:rPr>
        <w:t>Kd</w:t>
      </w:r>
      <w:proofErr w:type="spellEnd"/>
      <w:r w:rsidR="00B04263" w:rsidRPr="00B04263">
        <w:rPr>
          <w:sz w:val="16"/>
          <w:szCs w:val="16"/>
        </w:rPr>
        <w:t xml:space="preserve"> 값을 상대적으로 높게 설정</w:t>
      </w:r>
      <w:r w:rsidR="00D73510">
        <w:rPr>
          <w:rFonts w:hint="eastAsia"/>
          <w:sz w:val="16"/>
          <w:szCs w:val="16"/>
        </w:rPr>
        <w:t>함으로써</w:t>
      </w:r>
      <w:r w:rsidR="00B04263" w:rsidRPr="00B04263">
        <w:rPr>
          <w:sz w:val="16"/>
          <w:szCs w:val="16"/>
        </w:rPr>
        <w:t xml:space="preserve"> 정지 마찰력과 관성을 극복하고 목표 지점까지 빠르게 도달하기 위해 적분 항의 누적 속도를 높여 출력을 강화해야 하기 때문입니다.</w:t>
      </w:r>
      <w:r w:rsidR="00D73510">
        <w:rPr>
          <w:rFonts w:hint="eastAsia"/>
          <w:sz w:val="16"/>
          <w:szCs w:val="16"/>
        </w:rPr>
        <w:t xml:space="preserve"> 반대로 </w:t>
      </w:r>
      <w:r w:rsidR="00B04263" w:rsidRPr="00B04263">
        <w:rPr>
          <w:sz w:val="16"/>
          <w:szCs w:val="16"/>
        </w:rPr>
        <w:t>오차가 작을 때</w:t>
      </w:r>
      <w:r w:rsidR="009C4627">
        <w:rPr>
          <w:rFonts w:hint="eastAsia"/>
          <w:sz w:val="16"/>
          <w:szCs w:val="16"/>
        </w:rPr>
        <w:t xml:space="preserve"> </w:t>
      </w:r>
      <w:r w:rsidR="00B04263" w:rsidRPr="00B04263">
        <w:rPr>
          <w:sz w:val="16"/>
          <w:szCs w:val="16"/>
        </w:rPr>
        <w:t xml:space="preserve">Ki와 </w:t>
      </w:r>
      <w:proofErr w:type="spellStart"/>
      <w:r w:rsidR="00B04263" w:rsidRPr="00B04263">
        <w:rPr>
          <w:sz w:val="16"/>
          <w:szCs w:val="16"/>
        </w:rPr>
        <w:t>Kd</w:t>
      </w:r>
      <w:proofErr w:type="spellEnd"/>
      <w:r w:rsidR="00B04263" w:rsidRPr="00B04263">
        <w:rPr>
          <w:sz w:val="16"/>
          <w:szCs w:val="16"/>
        </w:rPr>
        <w:t xml:space="preserve"> 값을 낮게 설정</w:t>
      </w:r>
      <w:r w:rsidR="00D73510">
        <w:rPr>
          <w:rFonts w:hint="eastAsia"/>
          <w:sz w:val="16"/>
          <w:szCs w:val="16"/>
        </w:rPr>
        <w:t>함으로써</w:t>
      </w:r>
      <w:r w:rsidR="00B04263" w:rsidRPr="00B04263">
        <w:rPr>
          <w:sz w:val="16"/>
          <w:szCs w:val="16"/>
        </w:rPr>
        <w:t xml:space="preserve"> 목표 지점에 거의 도달했을 때, 작은 오차에도 모터가 과민하게 반응하여 미세하게 떨리는 진동 현상을 방지하고 부드럽게 정지하기 위</w:t>
      </w:r>
      <w:r w:rsidR="00D73510">
        <w:rPr>
          <w:rFonts w:hint="eastAsia"/>
          <w:sz w:val="16"/>
          <w:szCs w:val="16"/>
        </w:rPr>
        <w:t>해</w:t>
      </w:r>
      <w:r w:rsidR="00952C61">
        <w:rPr>
          <w:rFonts w:hint="eastAsia"/>
          <w:sz w:val="16"/>
          <w:szCs w:val="16"/>
        </w:rPr>
        <w:t>서입니다.</w:t>
      </w:r>
    </w:p>
    <w:p w14:paraId="062FF86F" w14:textId="600FE3AA" w:rsidR="009C3612" w:rsidRPr="009C3612" w:rsidRDefault="00B13DBB" w:rsidP="009C3612">
      <w:pPr>
        <w:pStyle w:val="a6"/>
        <w:numPr>
          <w:ilvl w:val="0"/>
          <w:numId w:val="8"/>
        </w:num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현재 오차에 따른 PID 계수 설정</w:t>
      </w:r>
    </w:p>
    <w:p w14:paraId="2F503613" w14:textId="7BC776EC" w:rsidR="00B13DBB" w:rsidRPr="00B13DBB" w:rsidRDefault="00B13DBB" w:rsidP="00B13DBB">
      <w:pPr>
        <w:ind w:left="440"/>
        <w:rPr>
          <w:rFonts w:hint="eastAsia"/>
          <w:sz w:val="16"/>
          <w:szCs w:val="16"/>
        </w:rPr>
      </w:pPr>
      <w:r>
        <w:rPr>
          <w:noProof/>
        </w:rPr>
        <w:drawing>
          <wp:inline distT="0" distB="0" distL="0" distR="0" wp14:anchorId="0430EFF6" wp14:editId="3FE42642">
            <wp:extent cx="3287587" cy="980885"/>
            <wp:effectExtent l="0" t="0" r="0" b="0"/>
            <wp:docPr id="1940877876" name="그림 7" descr="The provided text appears to be a snippet of a code snippet in Python, specifically a function named `select_pid_gains` which takes an error parameter and returns a tuple of three values (pid gains) based on the magnitude of the error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77876" name="그림 7" descr="The provided text appears to be a snippet of a code snippet in Python, specifically a function named `select_pid_gains` which takes an error parameter and returns a tuple of three values (pid gains) based on the magnitude of the error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611" cy="99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744F" w14:textId="72A123ED" w:rsidR="00972105" w:rsidRDefault="00D74F69" w:rsidP="00B0622E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</w:t>
      </w:r>
      <w:r w:rsidR="00DB7279" w:rsidRPr="00DB7279">
        <w:rPr>
          <w:sz w:val="16"/>
          <w:szCs w:val="16"/>
        </w:rPr>
        <w:t xml:space="preserve">PC와 </w:t>
      </w:r>
      <w:proofErr w:type="spellStart"/>
      <w:r w:rsidR="00DB7279" w:rsidRPr="00DB7279">
        <w:rPr>
          <w:sz w:val="16"/>
          <w:szCs w:val="16"/>
        </w:rPr>
        <w:t>아두이노</w:t>
      </w:r>
      <w:proofErr w:type="spellEnd"/>
      <w:r w:rsidR="00DB7279" w:rsidRPr="00DB7279">
        <w:rPr>
          <w:sz w:val="16"/>
          <w:szCs w:val="16"/>
        </w:rPr>
        <w:t xml:space="preserve"> 제어부 간의 데이터 신뢰성을 확보하기 위해 ASCII 문자열 기반의 프로토콜을 설계했습니다. PC가 목표 각도를 전송하는 Command(예: x:90)를 수신하면 </w:t>
      </w:r>
      <w:proofErr w:type="spellStart"/>
      <w:r w:rsidR="00DB7279" w:rsidRPr="00DB7279">
        <w:rPr>
          <w:sz w:val="16"/>
          <w:szCs w:val="16"/>
        </w:rPr>
        <w:t>아두이노는</w:t>
      </w:r>
      <w:proofErr w:type="spellEnd"/>
      <w:r w:rsidR="00DB7279" w:rsidRPr="00DB7279">
        <w:rPr>
          <w:sz w:val="16"/>
          <w:szCs w:val="16"/>
        </w:rPr>
        <w:t xml:space="preserve"> 하드웨어 장착 방향에 따른 보정 연산을 수행하여 즉시 모터를 구동하며, PC가 현재 상태를 요청하는 Feedback(예: </w:t>
      </w:r>
      <w:proofErr w:type="spellStart"/>
      <w:r w:rsidR="00DB7279" w:rsidRPr="00DB7279">
        <w:rPr>
          <w:sz w:val="16"/>
          <w:szCs w:val="16"/>
        </w:rPr>
        <w:t>receive_x</w:t>
      </w:r>
      <w:proofErr w:type="spellEnd"/>
      <w:r w:rsidR="00DB7279" w:rsidRPr="00DB7279">
        <w:rPr>
          <w:sz w:val="16"/>
          <w:szCs w:val="16"/>
        </w:rPr>
        <w:t xml:space="preserve">) 신호를 보내면 </w:t>
      </w:r>
      <w:proofErr w:type="spellStart"/>
      <w:r w:rsidR="00DB7279" w:rsidRPr="00DB7279">
        <w:rPr>
          <w:sz w:val="16"/>
          <w:szCs w:val="16"/>
        </w:rPr>
        <w:t>아두이노가</w:t>
      </w:r>
      <w:proofErr w:type="spellEnd"/>
      <w:r w:rsidR="00DB7279" w:rsidRPr="00DB7279">
        <w:rPr>
          <w:sz w:val="16"/>
          <w:szCs w:val="16"/>
        </w:rPr>
        <w:t xml:space="preserve"> 현재 모터의 각도를 반환하도</w:t>
      </w:r>
      <w:r w:rsidR="00DB7279" w:rsidRPr="00DB7279">
        <w:rPr>
          <w:sz w:val="16"/>
          <w:szCs w:val="16"/>
        </w:rPr>
        <w:lastRenderedPageBreak/>
        <w:t>록 구성했습니다. 이러한 양방향 통신 구조를 통해 개방 루프 제어의 불확실성을 제거하고, 실제 모터 위치를 기반으로 하는 정밀 제어를 구현했습니다.</w:t>
      </w:r>
    </w:p>
    <w:p w14:paraId="0EC62AED" w14:textId="7A8C931D" w:rsidR="00CC4F64" w:rsidRDefault="007D069D" w:rsidP="00CC4F64">
      <w:pPr>
        <w:pStyle w:val="a6"/>
        <w:numPr>
          <w:ilvl w:val="0"/>
          <w:numId w:val="8"/>
        </w:numPr>
        <w:rPr>
          <w:sz w:val="16"/>
          <w:szCs w:val="16"/>
        </w:rPr>
      </w:pPr>
      <w:r>
        <w:rPr>
          <w:rFonts w:hint="eastAsia"/>
          <w:sz w:val="16"/>
          <w:szCs w:val="16"/>
        </w:rPr>
        <w:t>시리얼 통신을 통한 각도 수신/</w:t>
      </w:r>
      <w:r w:rsidR="00972105">
        <w:rPr>
          <w:rFonts w:hint="eastAsia"/>
          <w:sz w:val="16"/>
          <w:szCs w:val="16"/>
        </w:rPr>
        <w:t>송신</w:t>
      </w:r>
    </w:p>
    <w:p w14:paraId="316F6734" w14:textId="3FBD4056" w:rsidR="00972105" w:rsidRPr="00972105" w:rsidRDefault="00972105" w:rsidP="00972105">
      <w:pPr>
        <w:ind w:left="440"/>
        <w:rPr>
          <w:rFonts w:hint="eastAsia"/>
          <w:sz w:val="16"/>
          <w:szCs w:val="16"/>
        </w:rPr>
      </w:pPr>
      <w:r>
        <w:rPr>
          <w:noProof/>
        </w:rPr>
        <w:drawing>
          <wp:inline distT="0" distB="0" distL="0" distR="0" wp14:anchorId="3BE92E03" wp14:editId="649CC15B">
            <wp:extent cx="2964357" cy="2224089"/>
            <wp:effectExtent l="0" t="0" r="7620" b="5080"/>
            <wp:docPr id="23724864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8649" name="그림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357" cy="222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40A6" w14:textId="78B2A08D" w:rsidR="00DC32BF" w:rsidRDefault="00DC32BF" w:rsidP="00B0622E">
      <w:pPr>
        <w:rPr>
          <w:rFonts w:eastAsiaTheme="minorHAnsi"/>
          <w:sz w:val="16"/>
          <w:szCs w:val="16"/>
        </w:rPr>
      </w:pPr>
      <w:r w:rsidRPr="004E59DF">
        <w:rPr>
          <w:rFonts w:eastAsiaTheme="minorHAnsi"/>
          <w:sz w:val="16"/>
          <w:szCs w:val="16"/>
        </w:rPr>
        <w:t>•</w:t>
      </w:r>
      <w:r>
        <w:rPr>
          <w:rFonts w:eastAsiaTheme="minorHAnsi" w:hint="eastAsia"/>
          <w:sz w:val="16"/>
          <w:szCs w:val="16"/>
        </w:rPr>
        <w:t xml:space="preserve"> </w:t>
      </w:r>
      <w:r w:rsidR="00FE0C45">
        <w:rPr>
          <w:rFonts w:eastAsiaTheme="minorHAnsi" w:hint="eastAsia"/>
          <w:sz w:val="16"/>
          <w:szCs w:val="16"/>
        </w:rPr>
        <w:t>시스템의 안전성 및 효율성</w:t>
      </w:r>
    </w:p>
    <w:p w14:paraId="4A49E92B" w14:textId="34BC604A" w:rsidR="006929CD" w:rsidRPr="006929CD" w:rsidRDefault="006929CD" w:rsidP="006929CD">
      <w:pPr>
        <w:ind w:firstLineChars="100" w:firstLine="160"/>
        <w:rPr>
          <w:sz w:val="16"/>
          <w:szCs w:val="16"/>
        </w:rPr>
      </w:pPr>
      <w:r w:rsidRPr="006929CD">
        <w:rPr>
          <w:sz w:val="16"/>
          <w:szCs w:val="16"/>
        </w:rPr>
        <w:t xml:space="preserve">시스템의 안정적인 운용을 위해 ROS 2 노드 통신과 Flask 기반 웹 스트리밍을 병렬로 처리하는 </w:t>
      </w:r>
      <w:proofErr w:type="spellStart"/>
      <w:r w:rsidRPr="006929CD">
        <w:rPr>
          <w:sz w:val="16"/>
          <w:szCs w:val="16"/>
        </w:rPr>
        <w:t>멀티스레드를</w:t>
      </w:r>
      <w:proofErr w:type="spellEnd"/>
      <w:r w:rsidRPr="006929CD">
        <w:rPr>
          <w:sz w:val="16"/>
          <w:szCs w:val="16"/>
        </w:rPr>
        <w:t xml:space="preserve"> </w:t>
      </w:r>
      <w:r w:rsidR="0092039C">
        <w:rPr>
          <w:rFonts w:hint="eastAsia"/>
          <w:sz w:val="16"/>
          <w:szCs w:val="16"/>
        </w:rPr>
        <w:t>사용</w:t>
      </w:r>
      <w:r w:rsidRPr="006929CD">
        <w:rPr>
          <w:sz w:val="16"/>
          <w:szCs w:val="16"/>
        </w:rPr>
        <w:t>했습니다. 이 과정에서 두 개의 스레드가 공유 자원인 이미지 프레임에 동시에 접근할 경우 발생할 수 있는 데이터 충돌을 방지하고자,</w:t>
      </w:r>
      <w:r w:rsidR="00A45D52">
        <w:rPr>
          <w:rFonts w:hint="eastAsia"/>
          <w:sz w:val="16"/>
          <w:szCs w:val="16"/>
        </w:rPr>
        <w:t xml:space="preserve"> </w:t>
      </w:r>
      <w:r w:rsidRPr="006929CD">
        <w:rPr>
          <w:sz w:val="16"/>
          <w:szCs w:val="16"/>
        </w:rPr>
        <w:t>Lock 동기화 기법을 적용하여 데이터의 무결성을 확보했습니다.</w:t>
      </w:r>
    </w:p>
    <w:p w14:paraId="1082E620" w14:textId="10843CBD" w:rsidR="006929CD" w:rsidRPr="006929CD" w:rsidRDefault="006929CD" w:rsidP="00A45D52">
      <w:pPr>
        <w:ind w:firstLineChars="100" w:firstLine="160"/>
        <w:rPr>
          <w:sz w:val="16"/>
          <w:szCs w:val="16"/>
        </w:rPr>
      </w:pPr>
      <w:r w:rsidRPr="006929CD">
        <w:rPr>
          <w:sz w:val="16"/>
          <w:szCs w:val="16"/>
        </w:rPr>
        <w:t>고해상도 영상의 실시간 수신 프로세스와 연산 부하가 높은 AI 추론 프로세스를 분리하여 시스템 성능을 최적화했습니다. 입력되는 모든 프레임에 대해 추론을 수행할 경우 발생할 수 있는 전체 시스템 지</w:t>
      </w:r>
      <w:r w:rsidR="00603179">
        <w:rPr>
          <w:rFonts w:hint="eastAsia"/>
          <w:sz w:val="16"/>
          <w:szCs w:val="16"/>
        </w:rPr>
        <w:t>연</w:t>
      </w:r>
      <w:r w:rsidRPr="006929CD">
        <w:rPr>
          <w:sz w:val="16"/>
          <w:szCs w:val="16"/>
        </w:rPr>
        <w:t>을 막기 위해, 0.4초 주기의 독립적인 타이머 인터럽트를 활용하여 YOLO 연산을 비동기적으로 수행하도록 설계했습니다. 이를 통해 AI 연산 부하가 영상 스트리밍의 실시간성에 영향을 주지 않도록 부하를 효율적으로 분산했습니다.</w:t>
      </w:r>
    </w:p>
    <w:p w14:paraId="11759F6E" w14:textId="43165172" w:rsidR="001800FE" w:rsidRPr="006929CD" w:rsidRDefault="006929CD" w:rsidP="00911AEA">
      <w:pPr>
        <w:ind w:firstLineChars="100" w:firstLine="160"/>
        <w:rPr>
          <w:rFonts w:hint="eastAsia"/>
          <w:sz w:val="16"/>
          <w:szCs w:val="16"/>
        </w:rPr>
      </w:pPr>
      <w:r w:rsidRPr="006929CD">
        <w:rPr>
          <w:sz w:val="16"/>
          <w:szCs w:val="16"/>
        </w:rPr>
        <w:t xml:space="preserve">로봇의 운용 유연성을 극대화하기 위해 ROS 2 파라미터 서버를 활용한 런타임 동적 재설정 기능을 구현했습니다. </w:t>
      </w:r>
      <w:proofErr w:type="spellStart"/>
      <w:r w:rsidRPr="006929CD">
        <w:rPr>
          <w:sz w:val="16"/>
          <w:szCs w:val="16"/>
        </w:rPr>
        <w:t>add_on_set_parameters_callback</w:t>
      </w:r>
      <w:proofErr w:type="spellEnd"/>
      <w:r w:rsidRPr="006929CD">
        <w:rPr>
          <w:sz w:val="16"/>
          <w:szCs w:val="16"/>
        </w:rPr>
        <w:t xml:space="preserve">을 통해 시스템을 중단하거나 노드를 </w:t>
      </w:r>
      <w:proofErr w:type="spellStart"/>
      <w:r w:rsidRPr="006929CD">
        <w:rPr>
          <w:sz w:val="16"/>
          <w:szCs w:val="16"/>
        </w:rPr>
        <w:t>재시작하지</w:t>
      </w:r>
      <w:proofErr w:type="spellEnd"/>
      <w:r w:rsidRPr="006929CD">
        <w:rPr>
          <w:sz w:val="16"/>
          <w:szCs w:val="16"/>
        </w:rPr>
        <w:t xml:space="preserve"> 않고도 추적 대상의 이름, 크기(면적), 위치 조건 등을 실시간으로 변경할 수 있도록 설계하였습니다. 결과적으로 다양한 테스트 환경과 미션 요구사항에 즉각적으로 대응할 수 있는 효율적인 제어 인터페이스를 구축했습니다.</w:t>
      </w:r>
    </w:p>
    <w:p w14:paraId="6FD08A8E" w14:textId="37461E6C" w:rsidR="008B164E" w:rsidRDefault="008B164E" w:rsidP="00B0622E">
      <w:pPr>
        <w:rPr>
          <w:b/>
          <w:bCs/>
          <w:sz w:val="16"/>
          <w:szCs w:val="16"/>
        </w:rPr>
      </w:pPr>
      <w:r w:rsidRPr="00911AEA">
        <w:rPr>
          <w:rFonts w:hint="eastAsia"/>
          <w:b/>
          <w:bCs/>
          <w:sz w:val="16"/>
          <w:szCs w:val="16"/>
        </w:rPr>
        <w:t>4</w:t>
      </w:r>
      <w:r w:rsidR="00B0622E" w:rsidRPr="00911AEA">
        <w:rPr>
          <w:rFonts w:hint="eastAsia"/>
          <w:b/>
          <w:bCs/>
          <w:sz w:val="16"/>
          <w:szCs w:val="16"/>
        </w:rPr>
        <w:t xml:space="preserve">. </w:t>
      </w:r>
      <w:r w:rsidR="008C064A">
        <w:rPr>
          <w:rFonts w:hint="eastAsia"/>
          <w:b/>
          <w:bCs/>
          <w:sz w:val="16"/>
          <w:szCs w:val="16"/>
        </w:rPr>
        <w:t>마무리</w:t>
      </w:r>
    </w:p>
    <w:p w14:paraId="715C9320" w14:textId="6213F883" w:rsidR="00AC69DB" w:rsidRPr="00352AB1" w:rsidRDefault="00AC69DB" w:rsidP="00B0622E">
      <w:pPr>
        <w:rPr>
          <w:rFonts w:eastAsiaTheme="minorHAnsi"/>
          <w:sz w:val="16"/>
          <w:szCs w:val="16"/>
        </w:rPr>
      </w:pPr>
      <w:r w:rsidRPr="00352AB1">
        <w:rPr>
          <w:rFonts w:eastAsiaTheme="minorHAnsi"/>
          <w:sz w:val="16"/>
          <w:szCs w:val="16"/>
        </w:rPr>
        <w:t>•</w:t>
      </w:r>
      <w:r w:rsidR="00352AB1" w:rsidRPr="00352AB1">
        <w:rPr>
          <w:rFonts w:eastAsiaTheme="minorHAnsi" w:hint="eastAsia"/>
          <w:sz w:val="16"/>
          <w:szCs w:val="16"/>
        </w:rPr>
        <w:t xml:space="preserve"> 제어 성능 분석</w:t>
      </w:r>
    </w:p>
    <w:p w14:paraId="119B217F" w14:textId="3B01705C" w:rsidR="00352AB1" w:rsidRDefault="00352AB1" w:rsidP="00352AB1">
      <w:pPr>
        <w:ind w:firstLineChars="100" w:firstLine="160"/>
        <w:rPr>
          <w:sz w:val="16"/>
          <w:szCs w:val="16"/>
        </w:rPr>
      </w:pPr>
      <w:r w:rsidRPr="00352AB1">
        <w:rPr>
          <w:sz w:val="16"/>
          <w:szCs w:val="16"/>
        </w:rPr>
        <w:t xml:space="preserve">실험 결과, 객체 추적 시스템은 목표 허용 오차 범위 내에 3초 이내로 진입(Settling Time)하는 성과를 보였으며, 이를 통해 시스템의 신속성과 정확성을 입증하였습니다. </w:t>
      </w:r>
      <w:r>
        <w:rPr>
          <w:rFonts w:hint="eastAsia"/>
          <w:sz w:val="16"/>
          <w:szCs w:val="16"/>
        </w:rPr>
        <w:t xml:space="preserve">추가로 </w:t>
      </w:r>
      <w:r w:rsidRPr="00352AB1">
        <w:rPr>
          <w:sz w:val="16"/>
          <w:szCs w:val="16"/>
        </w:rPr>
        <w:t xml:space="preserve">PID 제어를 통해 초기 </w:t>
      </w:r>
      <w:proofErr w:type="spellStart"/>
      <w:r w:rsidRPr="00352AB1">
        <w:rPr>
          <w:sz w:val="16"/>
          <w:szCs w:val="16"/>
        </w:rPr>
        <w:t>오버슈트를</w:t>
      </w:r>
      <w:proofErr w:type="spellEnd"/>
      <w:r w:rsidRPr="00352AB1">
        <w:rPr>
          <w:sz w:val="16"/>
          <w:szCs w:val="16"/>
        </w:rPr>
        <w:t xml:space="preserve"> 제어하고 목표물에 빠르게 도달하는 유의미한 결과를 얻었습니다.</w:t>
      </w:r>
    </w:p>
    <w:p w14:paraId="589F475A" w14:textId="1D71EBA9" w:rsidR="00352AB1" w:rsidRDefault="00352AB1" w:rsidP="00352AB1">
      <w:pPr>
        <w:rPr>
          <w:rFonts w:eastAsiaTheme="minorHAnsi"/>
          <w:sz w:val="16"/>
          <w:szCs w:val="16"/>
        </w:rPr>
      </w:pPr>
      <w:r w:rsidRPr="00352AB1">
        <w:rPr>
          <w:rFonts w:eastAsiaTheme="minorHAnsi"/>
          <w:sz w:val="16"/>
          <w:szCs w:val="16"/>
        </w:rPr>
        <w:t>•</w:t>
      </w:r>
      <w:r w:rsidR="008C064A">
        <w:rPr>
          <w:rFonts w:eastAsiaTheme="minorHAnsi" w:hint="eastAsia"/>
          <w:sz w:val="16"/>
          <w:szCs w:val="16"/>
        </w:rPr>
        <w:t xml:space="preserve"> 한계점 및 개선 방안</w:t>
      </w:r>
    </w:p>
    <w:p w14:paraId="3DBC249A" w14:textId="38CC9828" w:rsidR="008C064A" w:rsidRPr="008C064A" w:rsidRDefault="008C064A" w:rsidP="008C064A">
      <w:pPr>
        <w:ind w:firstLineChars="100" w:firstLine="160"/>
        <w:rPr>
          <w:sz w:val="16"/>
          <w:szCs w:val="16"/>
        </w:rPr>
      </w:pPr>
      <w:r w:rsidRPr="008C064A">
        <w:rPr>
          <w:sz w:val="16"/>
          <w:szCs w:val="16"/>
        </w:rPr>
        <w:t>목표 값에 도달한 직후 미세한 잔류 진동</w:t>
      </w:r>
      <w:r w:rsidRPr="00610CAC">
        <w:rPr>
          <w:rFonts w:hint="eastAsia"/>
          <w:sz w:val="16"/>
          <w:szCs w:val="16"/>
        </w:rPr>
        <w:t xml:space="preserve"> </w:t>
      </w:r>
      <w:r w:rsidRPr="008C064A">
        <w:rPr>
          <w:sz w:val="16"/>
          <w:szCs w:val="16"/>
        </w:rPr>
        <w:t xml:space="preserve">현상이 관찰되었습니다. 원인 분석 결과, 현재의 하드웨어 고정 방식이 테이프 등을 활용한 상태여서 </w:t>
      </w:r>
      <w:proofErr w:type="spellStart"/>
      <w:r w:rsidRPr="008C064A">
        <w:rPr>
          <w:sz w:val="16"/>
          <w:szCs w:val="16"/>
        </w:rPr>
        <w:t>서보</w:t>
      </w:r>
      <w:proofErr w:type="spellEnd"/>
      <w:r w:rsidRPr="008C064A">
        <w:rPr>
          <w:sz w:val="16"/>
          <w:szCs w:val="16"/>
        </w:rPr>
        <w:t xml:space="preserve"> 모터 구동 시 발생하는 </w:t>
      </w:r>
      <w:proofErr w:type="spellStart"/>
      <w:r w:rsidRPr="008C064A">
        <w:rPr>
          <w:sz w:val="16"/>
          <w:szCs w:val="16"/>
        </w:rPr>
        <w:t>반작용력을</w:t>
      </w:r>
      <w:proofErr w:type="spellEnd"/>
      <w:r w:rsidRPr="008C064A">
        <w:rPr>
          <w:sz w:val="16"/>
          <w:szCs w:val="16"/>
        </w:rPr>
        <w:t xml:space="preserve"> 충분히 지지하지 못하</w:t>
      </w:r>
      <w:r w:rsidR="00532DCF" w:rsidRPr="00610CAC">
        <w:rPr>
          <w:rFonts w:hint="eastAsia"/>
          <w:sz w:val="16"/>
          <w:szCs w:val="16"/>
        </w:rPr>
        <w:t>기</w:t>
      </w:r>
      <w:r w:rsidRPr="008C064A">
        <w:rPr>
          <w:sz w:val="16"/>
          <w:szCs w:val="16"/>
        </w:rPr>
        <w:t xml:space="preserve"> 때문인 것으로 판단됩니다.</w:t>
      </w:r>
    </w:p>
    <w:p w14:paraId="4DB2D9C4" w14:textId="7FC0EEBF" w:rsidR="008C064A" w:rsidRPr="00610CAC" w:rsidRDefault="008C064A" w:rsidP="00352AB1">
      <w:pPr>
        <w:rPr>
          <w:sz w:val="16"/>
          <w:szCs w:val="16"/>
        </w:rPr>
      </w:pPr>
      <w:r w:rsidRPr="008C064A">
        <w:rPr>
          <w:sz w:val="16"/>
          <w:szCs w:val="16"/>
        </w:rPr>
        <w:t>향후 3D 프린팅을 활용하여 모터와 카메라 모듈에 최적화된 전용 브라켓을 설계 및 제작한다면, 기구적 유격과 진동을 물리적으로 제거하여 시스템의 제어 안정성을 획기적으로 개선할 수 있을 것입니다.</w:t>
      </w:r>
    </w:p>
    <w:p w14:paraId="0134FE87" w14:textId="25DCB17C" w:rsidR="0060643B" w:rsidRPr="0060643B" w:rsidRDefault="00574F7E" w:rsidP="00610CAC">
      <w:pPr>
        <w:ind w:firstLineChars="100" w:firstLine="160"/>
        <w:rPr>
          <w:sz w:val="16"/>
          <w:szCs w:val="16"/>
        </w:rPr>
      </w:pPr>
      <w:r>
        <w:rPr>
          <w:rFonts w:hint="eastAsia"/>
          <w:sz w:val="16"/>
          <w:szCs w:val="16"/>
        </w:rPr>
        <w:t>알고리즘 측면으로</w:t>
      </w:r>
      <w:r w:rsidR="0060643B" w:rsidRPr="00610CAC">
        <w:rPr>
          <w:rFonts w:hint="eastAsia"/>
          <w:sz w:val="16"/>
          <w:szCs w:val="16"/>
        </w:rPr>
        <w:t xml:space="preserve"> </w:t>
      </w:r>
      <w:r w:rsidR="0060643B" w:rsidRPr="0060643B">
        <w:rPr>
          <w:sz w:val="16"/>
          <w:szCs w:val="16"/>
        </w:rPr>
        <w:t xml:space="preserve">모델이 출력하는 </w:t>
      </w:r>
      <w:proofErr w:type="spellStart"/>
      <w:r w:rsidR="0060643B" w:rsidRPr="0060643B">
        <w:rPr>
          <w:sz w:val="16"/>
          <w:szCs w:val="16"/>
        </w:rPr>
        <w:t>바운딩</w:t>
      </w:r>
      <w:proofErr w:type="spellEnd"/>
      <w:r w:rsidR="0060643B" w:rsidRPr="0060643B">
        <w:rPr>
          <w:sz w:val="16"/>
          <w:szCs w:val="16"/>
        </w:rPr>
        <w:t xml:space="preserve"> 박스 좌표 자체의 미세한 떨림을 보정하기 위해, 이동 평균 필터(Moving Average Filter)나 칼만 필터(Kalman Filter)를 적용하여 입력 데이터의 신뢰성을 높일</w:t>
      </w:r>
      <w:r w:rsidR="00610CAC">
        <w:rPr>
          <w:rFonts w:hint="eastAsia"/>
          <w:sz w:val="16"/>
          <w:szCs w:val="16"/>
        </w:rPr>
        <w:t xml:space="preserve"> 수 있다고 생각합니다. 또한 </w:t>
      </w:r>
      <w:r w:rsidR="0060643B" w:rsidRPr="0060643B">
        <w:rPr>
          <w:sz w:val="16"/>
          <w:szCs w:val="16"/>
        </w:rPr>
        <w:t xml:space="preserve">영상 처리와 통신 과정에서 필연적으로 발생하는 시스템 지연을 극복하기 위해, 물체의 이동 벡터를 계산하여 미래 위치를 미리 제어하는 </w:t>
      </w:r>
      <w:proofErr w:type="spellStart"/>
      <w:r w:rsidR="0060643B" w:rsidRPr="0060643B">
        <w:rPr>
          <w:sz w:val="16"/>
          <w:szCs w:val="16"/>
        </w:rPr>
        <w:t>피드포워드</w:t>
      </w:r>
      <w:proofErr w:type="spellEnd"/>
      <w:r w:rsidR="0060643B" w:rsidRPr="0060643B">
        <w:rPr>
          <w:sz w:val="16"/>
          <w:szCs w:val="16"/>
        </w:rPr>
        <w:t xml:space="preserve">(Feed-forward) 알고리즘 도입을 통해 동적 추적 성능을 </w:t>
      </w:r>
      <w:proofErr w:type="spellStart"/>
      <w:r w:rsidR="0060643B" w:rsidRPr="0060643B">
        <w:rPr>
          <w:sz w:val="16"/>
          <w:szCs w:val="16"/>
        </w:rPr>
        <w:t>고도화할</w:t>
      </w:r>
      <w:proofErr w:type="spellEnd"/>
      <w:r w:rsidR="0060643B" w:rsidRPr="0060643B">
        <w:rPr>
          <w:sz w:val="16"/>
          <w:szCs w:val="16"/>
        </w:rPr>
        <w:t xml:space="preserve"> </w:t>
      </w:r>
      <w:r w:rsidR="006375E0">
        <w:rPr>
          <w:rFonts w:hint="eastAsia"/>
          <w:sz w:val="16"/>
          <w:szCs w:val="16"/>
        </w:rPr>
        <w:t>수 있다고 생각합니다</w:t>
      </w:r>
      <w:r w:rsidR="0060643B" w:rsidRPr="0060643B">
        <w:rPr>
          <w:sz w:val="16"/>
          <w:szCs w:val="16"/>
        </w:rPr>
        <w:t>.</w:t>
      </w:r>
    </w:p>
    <w:p w14:paraId="7140C63B" w14:textId="77777777" w:rsidR="0060643B" w:rsidRPr="00610CAC" w:rsidRDefault="0060643B" w:rsidP="00352AB1">
      <w:pPr>
        <w:rPr>
          <w:rFonts w:hint="eastAsia"/>
          <w:sz w:val="16"/>
          <w:szCs w:val="16"/>
        </w:rPr>
      </w:pPr>
    </w:p>
    <w:p w14:paraId="67241422" w14:textId="1E54BD84" w:rsidR="000A677F" w:rsidRPr="00A00FF6" w:rsidRDefault="00A00FF6" w:rsidP="00A00FF6">
      <w:pPr>
        <w:rPr>
          <w:rFonts w:hint="eastAsia"/>
          <w:sz w:val="16"/>
          <w:szCs w:val="16"/>
        </w:rPr>
      </w:pPr>
      <w:r w:rsidRPr="00A00FF6">
        <w:rPr>
          <w:rFonts w:hint="eastAsia"/>
          <w:sz w:val="16"/>
          <w:szCs w:val="16"/>
        </w:rPr>
        <w:t>a)</w:t>
      </w:r>
      <w:r>
        <w:rPr>
          <w:rFonts w:hint="eastAsia"/>
          <w:sz w:val="16"/>
          <w:szCs w:val="16"/>
        </w:rPr>
        <w:t xml:space="preserve"> </w:t>
      </w:r>
      <w:r w:rsidR="000A677F" w:rsidRPr="00A00FF6">
        <w:rPr>
          <w:rFonts w:hint="eastAsia"/>
          <w:sz w:val="16"/>
          <w:szCs w:val="16"/>
        </w:rPr>
        <w:t>객체 추적 장치 전체적인 모습</w:t>
      </w:r>
    </w:p>
    <w:p w14:paraId="654874B6" w14:textId="2A6C77CB" w:rsidR="000A677F" w:rsidRPr="000A677F" w:rsidRDefault="000A677F" w:rsidP="000A677F">
      <w:pPr>
        <w:rPr>
          <w:rFonts w:hint="eastAsia"/>
          <w:sz w:val="16"/>
          <w:szCs w:val="16"/>
        </w:rPr>
      </w:pPr>
      <w:r>
        <w:rPr>
          <w:rFonts w:hint="eastAsia"/>
          <w:noProof/>
        </w:rPr>
        <w:drawing>
          <wp:inline distT="0" distB="0" distL="0" distR="0" wp14:anchorId="2809E144" wp14:editId="260B0127">
            <wp:extent cx="1371960" cy="1543747"/>
            <wp:effectExtent l="9207" t="0" r="9208" b="9207"/>
            <wp:docPr id="1567566399" name="그림 4" descr="전기 배선, 케이블, 벽, 전자제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6399" name="그림 4" descr="전기 배선, 케이블, 벽, 전자제품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03731" cy="157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D6B6" w14:textId="24AEF5A7" w:rsidR="00B967E0" w:rsidRPr="00B967E0" w:rsidRDefault="00B07940" w:rsidP="00B0622E">
      <w:pPr>
        <w:pStyle w:val="a6"/>
        <w:ind w:left="0"/>
        <w:rPr>
          <w:rFonts w:hint="eastAsia"/>
          <w:noProof/>
          <w:sz w:val="16"/>
          <w:szCs w:val="16"/>
        </w:rPr>
      </w:pPr>
      <w:r>
        <w:rPr>
          <w:rFonts w:hint="eastAsia"/>
          <w:noProof/>
          <w:sz w:val="16"/>
          <w:szCs w:val="16"/>
        </w:rPr>
        <w:t xml:space="preserve">b) </w:t>
      </w:r>
      <w:r w:rsidR="00B967E0">
        <w:rPr>
          <w:rFonts w:hint="eastAsia"/>
          <w:noProof/>
          <w:sz w:val="16"/>
          <w:szCs w:val="16"/>
        </w:rPr>
        <w:t>결과 그래프</w:t>
      </w:r>
    </w:p>
    <w:p w14:paraId="2B1B1CEC" w14:textId="783D7167" w:rsidR="00B0622E" w:rsidRDefault="00B0622E" w:rsidP="00B0622E">
      <w:pPr>
        <w:pStyle w:val="a6"/>
        <w:ind w:left="0"/>
      </w:pPr>
      <w:r>
        <w:rPr>
          <w:rFonts w:hint="eastAsia"/>
          <w:noProof/>
        </w:rPr>
        <w:drawing>
          <wp:inline distT="0" distB="0" distL="0" distR="0" wp14:anchorId="2BC95CCB" wp14:editId="0A5EEEB8">
            <wp:extent cx="2760212" cy="2878968"/>
            <wp:effectExtent l="0" t="0" r="2540" b="0"/>
            <wp:docPr id="98168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300" cy="294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64E" w:rsidRPr="008B164E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03ACDC6" wp14:editId="2FCDEF37">
            <wp:extent cx="2844000" cy="2880000"/>
            <wp:effectExtent l="0" t="0" r="0" b="0"/>
            <wp:docPr id="2023069056" name="그림 2" descr="스크린샷, 텍스트, 멀티미디어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69056" name="그림 2" descr="스크린샷, 텍스트, 멀티미디어 소프트웨어, 그래픽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D0B8" w14:textId="604A19BD" w:rsidR="00E13CD1" w:rsidRDefault="00B0622E" w:rsidP="000A677F">
      <w:pPr>
        <w:pStyle w:val="a6"/>
        <w:ind w:left="0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0193D489" wp14:editId="12FDDB2C">
            <wp:extent cx="2735580" cy="3444948"/>
            <wp:effectExtent l="0" t="0" r="7620" b="3175"/>
            <wp:docPr id="50820902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52" cy="34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7E0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6B736AF" wp14:editId="43DD11BA">
            <wp:extent cx="2853690" cy="3461961"/>
            <wp:effectExtent l="0" t="0" r="3810" b="5715"/>
            <wp:docPr id="167955562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588" cy="347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22E">
        <w:rPr>
          <w:rFonts w:hint="eastAsia"/>
          <w:noProof/>
        </w:rPr>
        <w:t xml:space="preserve"> </w:t>
      </w:r>
    </w:p>
    <w:sectPr w:rsidR="00E13C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7EC12" w14:textId="77777777" w:rsidR="00243EBA" w:rsidRDefault="00243EBA" w:rsidP="00F8034D">
      <w:pPr>
        <w:spacing w:after="0"/>
      </w:pPr>
      <w:r>
        <w:separator/>
      </w:r>
    </w:p>
  </w:endnote>
  <w:endnote w:type="continuationSeparator" w:id="0">
    <w:p w14:paraId="7DBB0035" w14:textId="77777777" w:rsidR="00243EBA" w:rsidRDefault="00243EBA" w:rsidP="00F803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6CEDB" w14:textId="77777777" w:rsidR="00243EBA" w:rsidRDefault="00243EBA" w:rsidP="00F8034D">
      <w:pPr>
        <w:spacing w:after="0"/>
      </w:pPr>
      <w:r>
        <w:separator/>
      </w:r>
    </w:p>
  </w:footnote>
  <w:footnote w:type="continuationSeparator" w:id="0">
    <w:p w14:paraId="0720D04D" w14:textId="77777777" w:rsidR="00243EBA" w:rsidRDefault="00243EBA" w:rsidP="00F803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0B9"/>
    <w:multiLevelType w:val="multilevel"/>
    <w:tmpl w:val="37AE841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04064"/>
    <w:multiLevelType w:val="multilevel"/>
    <w:tmpl w:val="0F1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8600E"/>
    <w:multiLevelType w:val="hybridMultilevel"/>
    <w:tmpl w:val="804ED288"/>
    <w:lvl w:ilvl="0" w:tplc="57E8D2F4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9D76EF"/>
    <w:multiLevelType w:val="hybridMultilevel"/>
    <w:tmpl w:val="4D9A62E2"/>
    <w:lvl w:ilvl="0" w:tplc="47560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33E52"/>
    <w:multiLevelType w:val="hybridMultilevel"/>
    <w:tmpl w:val="1E8E8A60"/>
    <w:lvl w:ilvl="0" w:tplc="9490C848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46E3C2B"/>
    <w:multiLevelType w:val="hybridMultilevel"/>
    <w:tmpl w:val="9AB80856"/>
    <w:lvl w:ilvl="0" w:tplc="1F6A8076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8E226FB"/>
    <w:multiLevelType w:val="hybridMultilevel"/>
    <w:tmpl w:val="E7D22B5C"/>
    <w:lvl w:ilvl="0" w:tplc="936C1668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9BD153E"/>
    <w:multiLevelType w:val="hybridMultilevel"/>
    <w:tmpl w:val="1E7E4FFE"/>
    <w:lvl w:ilvl="0" w:tplc="A5B0FA0A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CFC7BEE"/>
    <w:multiLevelType w:val="hybridMultilevel"/>
    <w:tmpl w:val="8F80B722"/>
    <w:lvl w:ilvl="0" w:tplc="F6EA399C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FF50C24"/>
    <w:multiLevelType w:val="hybridMultilevel"/>
    <w:tmpl w:val="3CEA4144"/>
    <w:lvl w:ilvl="0" w:tplc="08C0F76A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15B19CE"/>
    <w:multiLevelType w:val="hybridMultilevel"/>
    <w:tmpl w:val="C0C8366A"/>
    <w:lvl w:ilvl="0" w:tplc="78D4BBA8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F4F559D"/>
    <w:multiLevelType w:val="hybridMultilevel"/>
    <w:tmpl w:val="2D14BDA6"/>
    <w:lvl w:ilvl="0" w:tplc="848C59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58812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3410533">
    <w:abstractNumId w:val="3"/>
  </w:num>
  <w:num w:numId="3" w16cid:durableId="1816920261">
    <w:abstractNumId w:val="11"/>
  </w:num>
  <w:num w:numId="4" w16cid:durableId="2068335524">
    <w:abstractNumId w:val="5"/>
  </w:num>
  <w:num w:numId="5" w16cid:durableId="982082100">
    <w:abstractNumId w:val="10"/>
  </w:num>
  <w:num w:numId="6" w16cid:durableId="149099878">
    <w:abstractNumId w:val="2"/>
  </w:num>
  <w:num w:numId="7" w16cid:durableId="1930891636">
    <w:abstractNumId w:val="6"/>
  </w:num>
  <w:num w:numId="8" w16cid:durableId="1467502453">
    <w:abstractNumId w:val="9"/>
  </w:num>
  <w:num w:numId="9" w16cid:durableId="1720979739">
    <w:abstractNumId w:val="1"/>
  </w:num>
  <w:num w:numId="10" w16cid:durableId="1310092093">
    <w:abstractNumId w:val="7"/>
  </w:num>
  <w:num w:numId="11" w16cid:durableId="478880798">
    <w:abstractNumId w:val="4"/>
  </w:num>
  <w:num w:numId="12" w16cid:durableId="2091147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B6"/>
    <w:rsid w:val="00052A54"/>
    <w:rsid w:val="00073960"/>
    <w:rsid w:val="00090AAD"/>
    <w:rsid w:val="000A3B8B"/>
    <w:rsid w:val="000A677F"/>
    <w:rsid w:val="000A78CD"/>
    <w:rsid w:val="000C77EF"/>
    <w:rsid w:val="000D0C4C"/>
    <w:rsid w:val="00105C89"/>
    <w:rsid w:val="00112155"/>
    <w:rsid w:val="00122E02"/>
    <w:rsid w:val="001436E5"/>
    <w:rsid w:val="001527E8"/>
    <w:rsid w:val="00161678"/>
    <w:rsid w:val="001800FE"/>
    <w:rsid w:val="00182BF6"/>
    <w:rsid w:val="00192C93"/>
    <w:rsid w:val="001C6DE8"/>
    <w:rsid w:val="001D4BE0"/>
    <w:rsid w:val="00210EC4"/>
    <w:rsid w:val="0023378A"/>
    <w:rsid w:val="00234BBF"/>
    <w:rsid w:val="00243EBA"/>
    <w:rsid w:val="00247279"/>
    <w:rsid w:val="002526E5"/>
    <w:rsid w:val="00265FAD"/>
    <w:rsid w:val="00285331"/>
    <w:rsid w:val="0029441D"/>
    <w:rsid w:val="002D6EC3"/>
    <w:rsid w:val="002D7F48"/>
    <w:rsid w:val="002F1623"/>
    <w:rsid w:val="00352AB1"/>
    <w:rsid w:val="00381A8B"/>
    <w:rsid w:val="00382FE0"/>
    <w:rsid w:val="0039084F"/>
    <w:rsid w:val="003B3D62"/>
    <w:rsid w:val="003B4966"/>
    <w:rsid w:val="003C5790"/>
    <w:rsid w:val="003E274A"/>
    <w:rsid w:val="003F3BE3"/>
    <w:rsid w:val="003F6BE0"/>
    <w:rsid w:val="00421DA2"/>
    <w:rsid w:val="004361D4"/>
    <w:rsid w:val="0047797D"/>
    <w:rsid w:val="004B37C5"/>
    <w:rsid w:val="004B3820"/>
    <w:rsid w:val="004C55F1"/>
    <w:rsid w:val="004E59DF"/>
    <w:rsid w:val="004E6274"/>
    <w:rsid w:val="0050561F"/>
    <w:rsid w:val="00532DCF"/>
    <w:rsid w:val="00534CE4"/>
    <w:rsid w:val="005415BF"/>
    <w:rsid w:val="005418DA"/>
    <w:rsid w:val="00566371"/>
    <w:rsid w:val="0056762E"/>
    <w:rsid w:val="00570E24"/>
    <w:rsid w:val="00574F7E"/>
    <w:rsid w:val="005D7583"/>
    <w:rsid w:val="00603179"/>
    <w:rsid w:val="0060643B"/>
    <w:rsid w:val="00610CAC"/>
    <w:rsid w:val="00621725"/>
    <w:rsid w:val="00627655"/>
    <w:rsid w:val="0063221D"/>
    <w:rsid w:val="006375E0"/>
    <w:rsid w:val="006378ED"/>
    <w:rsid w:val="00644480"/>
    <w:rsid w:val="00645425"/>
    <w:rsid w:val="00681FA0"/>
    <w:rsid w:val="006929CD"/>
    <w:rsid w:val="006E48B6"/>
    <w:rsid w:val="006F23CF"/>
    <w:rsid w:val="0070151C"/>
    <w:rsid w:val="007232C7"/>
    <w:rsid w:val="00765E7C"/>
    <w:rsid w:val="00792F2E"/>
    <w:rsid w:val="007C17ED"/>
    <w:rsid w:val="007D069D"/>
    <w:rsid w:val="007E05AC"/>
    <w:rsid w:val="008107DC"/>
    <w:rsid w:val="0082434D"/>
    <w:rsid w:val="00831118"/>
    <w:rsid w:val="00861CCF"/>
    <w:rsid w:val="008677AB"/>
    <w:rsid w:val="00877846"/>
    <w:rsid w:val="008921DA"/>
    <w:rsid w:val="008B164E"/>
    <w:rsid w:val="008C064A"/>
    <w:rsid w:val="008C631C"/>
    <w:rsid w:val="008D4CD6"/>
    <w:rsid w:val="008F463B"/>
    <w:rsid w:val="0090512F"/>
    <w:rsid w:val="0091086D"/>
    <w:rsid w:val="00910914"/>
    <w:rsid w:val="00911AEA"/>
    <w:rsid w:val="009162FA"/>
    <w:rsid w:val="0092039C"/>
    <w:rsid w:val="009372B3"/>
    <w:rsid w:val="00940149"/>
    <w:rsid w:val="00942D85"/>
    <w:rsid w:val="00943066"/>
    <w:rsid w:val="00945FF0"/>
    <w:rsid w:val="00946A2C"/>
    <w:rsid w:val="00947AEC"/>
    <w:rsid w:val="00952C61"/>
    <w:rsid w:val="009559A8"/>
    <w:rsid w:val="00972105"/>
    <w:rsid w:val="009C3612"/>
    <w:rsid w:val="009C3753"/>
    <w:rsid w:val="009C4627"/>
    <w:rsid w:val="009D2C18"/>
    <w:rsid w:val="00A00FF6"/>
    <w:rsid w:val="00A12D53"/>
    <w:rsid w:val="00A45471"/>
    <w:rsid w:val="00A45A83"/>
    <w:rsid w:val="00A45D52"/>
    <w:rsid w:val="00A70BC3"/>
    <w:rsid w:val="00AA09E9"/>
    <w:rsid w:val="00AA4C47"/>
    <w:rsid w:val="00AC69DB"/>
    <w:rsid w:val="00AE41F9"/>
    <w:rsid w:val="00AF0153"/>
    <w:rsid w:val="00AF3436"/>
    <w:rsid w:val="00B04263"/>
    <w:rsid w:val="00B0622E"/>
    <w:rsid w:val="00B07940"/>
    <w:rsid w:val="00B07AAC"/>
    <w:rsid w:val="00B13DBB"/>
    <w:rsid w:val="00B36E61"/>
    <w:rsid w:val="00B9002C"/>
    <w:rsid w:val="00B967E0"/>
    <w:rsid w:val="00BA1E29"/>
    <w:rsid w:val="00BB5DD0"/>
    <w:rsid w:val="00BD22A3"/>
    <w:rsid w:val="00BF0E9F"/>
    <w:rsid w:val="00C741CA"/>
    <w:rsid w:val="00C7531D"/>
    <w:rsid w:val="00C925B6"/>
    <w:rsid w:val="00CC4F64"/>
    <w:rsid w:val="00CE710E"/>
    <w:rsid w:val="00D12B45"/>
    <w:rsid w:val="00D27923"/>
    <w:rsid w:val="00D330FA"/>
    <w:rsid w:val="00D611D7"/>
    <w:rsid w:val="00D64955"/>
    <w:rsid w:val="00D73455"/>
    <w:rsid w:val="00D73510"/>
    <w:rsid w:val="00D74F69"/>
    <w:rsid w:val="00D860B7"/>
    <w:rsid w:val="00D97FA4"/>
    <w:rsid w:val="00DA0129"/>
    <w:rsid w:val="00DA2E9A"/>
    <w:rsid w:val="00DB7279"/>
    <w:rsid w:val="00DC32BF"/>
    <w:rsid w:val="00E13CD1"/>
    <w:rsid w:val="00E1528B"/>
    <w:rsid w:val="00E155EC"/>
    <w:rsid w:val="00E41F94"/>
    <w:rsid w:val="00E70639"/>
    <w:rsid w:val="00E76B92"/>
    <w:rsid w:val="00E906F0"/>
    <w:rsid w:val="00EA6D94"/>
    <w:rsid w:val="00EC06E8"/>
    <w:rsid w:val="00EC6E5C"/>
    <w:rsid w:val="00ED62B9"/>
    <w:rsid w:val="00EF0ADC"/>
    <w:rsid w:val="00F0005F"/>
    <w:rsid w:val="00F006E9"/>
    <w:rsid w:val="00F038FA"/>
    <w:rsid w:val="00F43AC5"/>
    <w:rsid w:val="00F46060"/>
    <w:rsid w:val="00F55C3F"/>
    <w:rsid w:val="00F8034D"/>
    <w:rsid w:val="00F82D14"/>
    <w:rsid w:val="00F912AB"/>
    <w:rsid w:val="00FB6590"/>
    <w:rsid w:val="00FC4301"/>
    <w:rsid w:val="00FD7CED"/>
    <w:rsid w:val="00FE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204A"/>
  <w15:chartTrackingRefBased/>
  <w15:docId w15:val="{FBD94B25-FBD8-4C34-9C9B-174290D9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48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4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48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48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48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48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48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48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48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48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48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48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48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48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48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48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48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48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48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4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48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48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4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48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48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48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4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48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48B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527E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527E8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8034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8034D"/>
  </w:style>
  <w:style w:type="paragraph" w:styleId="ad">
    <w:name w:val="footer"/>
    <w:basedOn w:val="a"/>
    <w:link w:val="Char4"/>
    <w:uiPriority w:val="99"/>
    <w:unhideWhenUsed/>
    <w:rsid w:val="00F8034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8034D"/>
  </w:style>
  <w:style w:type="character" w:styleId="ae">
    <w:name w:val="FollowedHyperlink"/>
    <w:basedOn w:val="a0"/>
    <w:uiPriority w:val="99"/>
    <w:semiHidden/>
    <w:unhideWhenUsed/>
    <w:rsid w:val="00DA0129"/>
    <w:rPr>
      <w:color w:val="96607D" w:themeColor="followedHyperlink"/>
      <w:u w:val="single"/>
    </w:rPr>
  </w:style>
  <w:style w:type="paragraph" w:styleId="af">
    <w:name w:val="No Spacing"/>
    <w:uiPriority w:val="1"/>
    <w:qFormat/>
    <w:rsid w:val="00F038FA"/>
    <w:pPr>
      <w:widowControl w:val="0"/>
      <w:wordWrap w:val="0"/>
      <w:autoSpaceDE w:val="0"/>
      <w:autoSpaceDN w:val="0"/>
      <w:spacing w:after="0"/>
    </w:pPr>
  </w:style>
  <w:style w:type="paragraph" w:styleId="af0">
    <w:name w:val="Normal (Web)"/>
    <w:basedOn w:val="a"/>
    <w:uiPriority w:val="99"/>
    <w:semiHidden/>
    <w:unhideWhenUsed/>
    <w:rsid w:val="00CE710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4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유</dc:creator>
  <cp:keywords/>
  <dc:description/>
  <cp:lastModifiedBy>승현 유</cp:lastModifiedBy>
  <cp:revision>164</cp:revision>
  <dcterms:created xsi:type="dcterms:W3CDTF">2025-08-07T11:22:00Z</dcterms:created>
  <dcterms:modified xsi:type="dcterms:W3CDTF">2026-02-16T10:12:00Z</dcterms:modified>
</cp:coreProperties>
</file>