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F75" w:rsidRDefault="00101F7B" w:rsidP="00101F7B">
      <w:pPr>
        <w:pStyle w:val="a3"/>
        <w:numPr>
          <w:ilvl w:val="0"/>
          <w:numId w:val="1"/>
        </w:numPr>
      </w:pPr>
      <w:r>
        <w:t xml:space="preserve"> ЛИДЕР -1 </w:t>
      </w:r>
    </w:p>
    <w:p w:rsidR="00101F7B" w:rsidRDefault="00101F7B" w:rsidP="00101F7B">
      <w:pPr>
        <w:pStyle w:val="a3"/>
      </w:pPr>
    </w:p>
    <w:p w:rsidR="00101F7B" w:rsidRDefault="00101F7B" w:rsidP="00101F7B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028950" cy="3028950"/>
            <wp:effectExtent l="0" t="0" r="0" b="0"/>
            <wp:docPr id="1" name="Рисунок 1" descr="http://intecron.kz/image/cache/catalog/doors/podezdnye/lider-1_460x740-720x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tecron.kz/image/cache/catalog/doors/podezdnye/lider-1_460x740-720x72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332" cy="302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58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6"/>
        <w:gridCol w:w="10129"/>
      </w:tblGrid>
      <w:tr w:rsidR="00101F7B" w:rsidRPr="00101F7B" w:rsidTr="00101F7B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Применение двери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уличная</w:t>
            </w:r>
          </w:p>
        </w:tc>
      </w:tr>
      <w:tr w:rsidR="00101F7B" w:rsidRPr="00101F7B" w:rsidTr="00101F7B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Типоразмеры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2050x880, 2050x960</w:t>
            </w:r>
          </w:p>
        </w:tc>
      </w:tr>
      <w:tr w:rsidR="00101F7B" w:rsidRPr="00101F7B" w:rsidTr="00101F7B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Материал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сталь / T=1,5 </w:t>
            </w:r>
            <w:proofErr w:type="spellStart"/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mm</w:t>
            </w:r>
            <w:proofErr w:type="spellEnd"/>
          </w:p>
        </w:tc>
      </w:tr>
      <w:tr w:rsidR="00101F7B" w:rsidRPr="00101F7B" w:rsidTr="00101F7B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Цвет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по желанию заказчика</w:t>
            </w:r>
          </w:p>
        </w:tc>
      </w:tr>
      <w:tr w:rsidR="00101F7B" w:rsidRPr="00101F7B" w:rsidTr="00101F7B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Наружная отделка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порошково-полимерная покраска</w:t>
            </w:r>
          </w:p>
        </w:tc>
      </w:tr>
      <w:tr w:rsidR="00101F7B" w:rsidRPr="00101F7B" w:rsidTr="00101F7B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Уплотнитель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1 контур / не </w:t>
            </w:r>
            <w:proofErr w:type="gramStart"/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утепленная</w:t>
            </w:r>
            <w:proofErr w:type="gramEnd"/>
          </w:p>
        </w:tc>
      </w:tr>
      <w:tr w:rsidR="00101F7B" w:rsidRPr="00101F7B" w:rsidTr="00101F7B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Замок основной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сувальдный</w:t>
            </w:r>
            <w:proofErr w:type="spellEnd"/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/ Гардиан 1011, Гардиан 1211</w:t>
            </w:r>
          </w:p>
        </w:tc>
      </w:tr>
      <w:tr w:rsidR="00101F7B" w:rsidRPr="00101F7B" w:rsidTr="00101F7B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Петли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закрытый подшипник - 2 шт.</w:t>
            </w:r>
          </w:p>
        </w:tc>
      </w:tr>
      <w:tr w:rsidR="00101F7B" w:rsidRPr="00101F7B" w:rsidTr="00101F7B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Гарантийный срок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12 месяцев</w:t>
            </w:r>
          </w:p>
        </w:tc>
      </w:tr>
      <w:tr w:rsidR="00101F7B" w:rsidRPr="00101F7B" w:rsidTr="00101F7B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Страна производитель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Казахстан, </w:t>
            </w:r>
            <w:proofErr w:type="spellStart"/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г</w:t>
            </w:r>
            <w:proofErr w:type="gramStart"/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.А</w:t>
            </w:r>
            <w:proofErr w:type="gramEnd"/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стана</w:t>
            </w:r>
            <w:proofErr w:type="spellEnd"/>
          </w:p>
        </w:tc>
      </w:tr>
    </w:tbl>
    <w:p w:rsidR="00101F7B" w:rsidRDefault="00101F7B" w:rsidP="00101F7B">
      <w:pPr>
        <w:pStyle w:val="a3"/>
      </w:pPr>
    </w:p>
    <w:p w:rsidR="00101F7B" w:rsidRDefault="00101F7B" w:rsidP="00101F7B">
      <w:pPr>
        <w:pStyle w:val="a3"/>
      </w:pPr>
    </w:p>
    <w:p w:rsidR="00101F7B" w:rsidRDefault="00101F7B" w:rsidP="00101F7B">
      <w:pPr>
        <w:pStyle w:val="a3"/>
      </w:pPr>
    </w:p>
    <w:p w:rsidR="00101F7B" w:rsidRDefault="00101F7B" w:rsidP="00101F7B">
      <w:pPr>
        <w:pStyle w:val="a3"/>
        <w:numPr>
          <w:ilvl w:val="0"/>
          <w:numId w:val="1"/>
        </w:numPr>
      </w:pPr>
      <w:r>
        <w:t xml:space="preserve">Лидер – 2 </w:t>
      </w:r>
    </w:p>
    <w:p w:rsidR="00101F7B" w:rsidRDefault="00101F7B" w:rsidP="00101F7B">
      <w:r>
        <w:rPr>
          <w:noProof/>
          <w:lang w:eastAsia="ru-RU"/>
        </w:rPr>
        <w:drawing>
          <wp:inline distT="0" distB="0" distL="0" distR="0">
            <wp:extent cx="3743325" cy="3743325"/>
            <wp:effectExtent l="0" t="0" r="9525" b="9525"/>
            <wp:docPr id="2" name="Рисунок 2" descr="http://intecron.kz/image/cache/catalog/doors/podezdnye/lider-2_460x740-720x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ecron.kz/image/cache/catalog/doors/podezdnye/lider-2_460x740-720x7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325" cy="37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F7B" w:rsidRDefault="00101F7B" w:rsidP="00101F7B"/>
    <w:tbl>
      <w:tblPr>
        <w:tblW w:w="158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9"/>
        <w:gridCol w:w="10406"/>
      </w:tblGrid>
      <w:tr w:rsidR="00101F7B" w:rsidRPr="00101F7B" w:rsidTr="00101F7B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Применение двери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уличная</w:t>
            </w:r>
          </w:p>
        </w:tc>
      </w:tr>
      <w:tr w:rsidR="00101F7B" w:rsidRPr="00101F7B" w:rsidTr="00101F7B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Типоразмеры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2050x1160, 2050x1260, 2050x1360, 2050x1460</w:t>
            </w:r>
          </w:p>
        </w:tc>
      </w:tr>
      <w:tr w:rsidR="00101F7B" w:rsidRPr="00101F7B" w:rsidTr="00101F7B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Материал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сталь / T=1,5 </w:t>
            </w:r>
            <w:proofErr w:type="spellStart"/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mm</w:t>
            </w:r>
            <w:proofErr w:type="spellEnd"/>
          </w:p>
        </w:tc>
      </w:tr>
      <w:tr w:rsidR="00101F7B" w:rsidRPr="00101F7B" w:rsidTr="00101F7B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Цвет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по желанию заказчика</w:t>
            </w:r>
          </w:p>
        </w:tc>
      </w:tr>
      <w:tr w:rsidR="00101F7B" w:rsidRPr="00101F7B" w:rsidTr="00101F7B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Наружная отделка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порошково-полимерная покраска</w:t>
            </w:r>
          </w:p>
        </w:tc>
      </w:tr>
      <w:tr w:rsidR="00101F7B" w:rsidRPr="00101F7B" w:rsidTr="00101F7B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Уплотнитель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1 контур / не </w:t>
            </w:r>
            <w:proofErr w:type="gramStart"/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утепленная</w:t>
            </w:r>
            <w:proofErr w:type="gramEnd"/>
          </w:p>
        </w:tc>
      </w:tr>
      <w:tr w:rsidR="00101F7B" w:rsidRPr="00101F7B" w:rsidTr="00101F7B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Замок основной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сувальдный</w:t>
            </w:r>
            <w:proofErr w:type="spellEnd"/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/ Гардиан 1011, Гардиан 1211</w:t>
            </w:r>
          </w:p>
        </w:tc>
      </w:tr>
      <w:tr w:rsidR="00101F7B" w:rsidRPr="00101F7B" w:rsidTr="00101F7B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Петли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закрытый подшипник - 2 шт.</w:t>
            </w:r>
          </w:p>
        </w:tc>
      </w:tr>
      <w:tr w:rsidR="00101F7B" w:rsidRPr="00101F7B" w:rsidTr="00101F7B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Гарантийный срок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12 месяцев</w:t>
            </w:r>
          </w:p>
        </w:tc>
      </w:tr>
      <w:tr w:rsidR="00101F7B" w:rsidRPr="00101F7B" w:rsidTr="00101F7B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Страна производитель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Казахстан, </w:t>
            </w:r>
            <w:proofErr w:type="spellStart"/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г</w:t>
            </w:r>
            <w:proofErr w:type="gramStart"/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.А</w:t>
            </w:r>
            <w:proofErr w:type="gramEnd"/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стана</w:t>
            </w:r>
            <w:proofErr w:type="spellEnd"/>
          </w:p>
        </w:tc>
      </w:tr>
    </w:tbl>
    <w:p w:rsidR="00101F7B" w:rsidRDefault="00101F7B" w:rsidP="00101F7B"/>
    <w:p w:rsidR="00101F7B" w:rsidRDefault="00101F7B" w:rsidP="00101F7B"/>
    <w:p w:rsidR="00101F7B" w:rsidRDefault="00101F7B" w:rsidP="00101F7B"/>
    <w:p w:rsidR="00101F7B" w:rsidRDefault="00101F7B" w:rsidP="00101F7B">
      <w:pPr>
        <w:pStyle w:val="a3"/>
        <w:numPr>
          <w:ilvl w:val="0"/>
          <w:numId w:val="1"/>
        </w:numPr>
      </w:pPr>
      <w:proofErr w:type="spellStart"/>
      <w:r>
        <w:t>Оптима</w:t>
      </w:r>
      <w:proofErr w:type="spellEnd"/>
      <w:r>
        <w:t xml:space="preserve">– 3 </w:t>
      </w:r>
    </w:p>
    <w:p w:rsidR="00101F7B" w:rsidRDefault="00101F7B" w:rsidP="00101F7B">
      <w:r>
        <w:rPr>
          <w:noProof/>
          <w:lang w:eastAsia="ru-RU"/>
        </w:rPr>
        <w:drawing>
          <wp:inline distT="0" distB="0" distL="0" distR="0">
            <wp:extent cx="3276600" cy="3276600"/>
            <wp:effectExtent l="0" t="0" r="0" b="0"/>
            <wp:docPr id="3" name="Рисунок 3" descr="http://intecron.kz/image/cache/catalog/doors/podezdnye/optima-3_460x740-720x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ntecron.kz/image/cache/catalog/doors/podezdnye/optima-3_460x740-720x72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850" cy="32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F7B" w:rsidRDefault="00101F7B" w:rsidP="00101F7B"/>
    <w:p w:rsidR="00101F7B" w:rsidRDefault="00101F7B" w:rsidP="00101F7B"/>
    <w:tbl>
      <w:tblPr>
        <w:tblW w:w="158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6"/>
        <w:gridCol w:w="10129"/>
      </w:tblGrid>
      <w:tr w:rsidR="00101F7B" w:rsidRPr="00101F7B" w:rsidTr="00101F7B">
        <w:trPr>
          <w:tblHeader/>
        </w:trPr>
        <w:tc>
          <w:tcPr>
            <w:tcW w:w="0" w:type="auto"/>
            <w:gridSpan w:val="2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Характеристики</w:t>
            </w:r>
          </w:p>
        </w:tc>
      </w:tr>
      <w:tr w:rsidR="00101F7B" w:rsidRPr="00101F7B" w:rsidTr="00101F7B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Применение двери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уличная</w:t>
            </w:r>
          </w:p>
        </w:tc>
      </w:tr>
      <w:tr w:rsidR="00101F7B" w:rsidRPr="00101F7B" w:rsidTr="00101F7B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Типоразмеры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2050x880, 2050x960</w:t>
            </w:r>
          </w:p>
        </w:tc>
      </w:tr>
      <w:tr w:rsidR="00101F7B" w:rsidRPr="00101F7B" w:rsidTr="00101F7B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Материал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сталь / T=1,5 </w:t>
            </w:r>
            <w:proofErr w:type="spellStart"/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mm</w:t>
            </w:r>
            <w:proofErr w:type="spellEnd"/>
          </w:p>
        </w:tc>
      </w:tr>
      <w:tr w:rsidR="00101F7B" w:rsidRPr="00101F7B" w:rsidTr="00101F7B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Цвет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по желанию заказчика</w:t>
            </w:r>
          </w:p>
        </w:tc>
      </w:tr>
      <w:tr w:rsidR="00101F7B" w:rsidRPr="00101F7B" w:rsidTr="00101F7B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Наружная отделка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порошково-полимерная покраска</w:t>
            </w:r>
          </w:p>
        </w:tc>
      </w:tr>
      <w:tr w:rsidR="00101F7B" w:rsidRPr="00101F7B" w:rsidTr="00101F7B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Уплотнитель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2 контура</w:t>
            </w:r>
          </w:p>
        </w:tc>
      </w:tr>
      <w:tr w:rsidR="00101F7B" w:rsidRPr="00101F7B" w:rsidTr="00101F7B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Утепление полотна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мин</w:t>
            </w:r>
            <w:proofErr w:type="gramStart"/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.в</w:t>
            </w:r>
            <w:proofErr w:type="gramEnd"/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ата</w:t>
            </w:r>
            <w:proofErr w:type="spellEnd"/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Isover</w:t>
            </w:r>
            <w:proofErr w:type="spellEnd"/>
          </w:p>
        </w:tc>
      </w:tr>
      <w:tr w:rsidR="00101F7B" w:rsidRPr="00101F7B" w:rsidTr="00101F7B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Ручка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Гардиан 4131, Гардиан 4132</w:t>
            </w:r>
          </w:p>
        </w:tc>
      </w:tr>
      <w:tr w:rsidR="00101F7B" w:rsidRPr="00101F7B" w:rsidTr="00101F7B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Замок основной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сувальдный</w:t>
            </w:r>
            <w:proofErr w:type="spellEnd"/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/ Гардиан 1011, Гардиан 1211</w:t>
            </w:r>
          </w:p>
        </w:tc>
      </w:tr>
      <w:tr w:rsidR="00101F7B" w:rsidRPr="00101F7B" w:rsidTr="00101F7B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Петли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закрытый подшипник - 2 шт.</w:t>
            </w:r>
          </w:p>
        </w:tc>
      </w:tr>
      <w:tr w:rsidR="00101F7B" w:rsidRPr="00101F7B" w:rsidTr="00101F7B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Гарантийный срок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12 месяцев</w:t>
            </w:r>
          </w:p>
        </w:tc>
      </w:tr>
      <w:tr w:rsidR="00101F7B" w:rsidRPr="00101F7B" w:rsidTr="00101F7B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Страна производитель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Казахстан, </w:t>
            </w:r>
            <w:proofErr w:type="spellStart"/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г</w:t>
            </w:r>
            <w:proofErr w:type="gramStart"/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.А</w:t>
            </w:r>
            <w:proofErr w:type="gramEnd"/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стана</w:t>
            </w:r>
            <w:proofErr w:type="spellEnd"/>
          </w:p>
        </w:tc>
      </w:tr>
    </w:tbl>
    <w:p w:rsidR="00101F7B" w:rsidRDefault="00101F7B" w:rsidP="00101F7B"/>
    <w:p w:rsidR="00101F7B" w:rsidRDefault="00101F7B" w:rsidP="00101F7B"/>
    <w:p w:rsidR="00101F7B" w:rsidRDefault="00101F7B" w:rsidP="00101F7B"/>
    <w:p w:rsidR="00101F7B" w:rsidRDefault="00101F7B" w:rsidP="00101F7B">
      <w:pPr>
        <w:pStyle w:val="a3"/>
        <w:numPr>
          <w:ilvl w:val="0"/>
          <w:numId w:val="1"/>
        </w:numPr>
      </w:pPr>
      <w:r>
        <w:t xml:space="preserve"> </w:t>
      </w:r>
      <w:proofErr w:type="spellStart"/>
      <w:r>
        <w:t>Оптима</w:t>
      </w:r>
      <w:proofErr w:type="spellEnd"/>
      <w:r>
        <w:t xml:space="preserve"> – 4 </w:t>
      </w:r>
    </w:p>
    <w:p w:rsidR="00101F7B" w:rsidRDefault="00101F7B" w:rsidP="00101F7B">
      <w:pPr>
        <w:pStyle w:val="a3"/>
      </w:pPr>
    </w:p>
    <w:p w:rsidR="00101F7B" w:rsidRDefault="00101F7B" w:rsidP="00101F7B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3209925" cy="3209925"/>
            <wp:effectExtent l="0" t="0" r="9525" b="9525"/>
            <wp:docPr id="4" name="Рисунок 4" descr="http://intecron.kz/image/cache/catalog/doors/podezdnye/optima-4_460x740-720x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ntecron.kz/image/cache/catalog/doors/podezdnye/optima-4_460x740-720x72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210" cy="320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F7B" w:rsidRDefault="00101F7B" w:rsidP="00101F7B">
      <w:pPr>
        <w:pStyle w:val="a3"/>
      </w:pPr>
    </w:p>
    <w:tbl>
      <w:tblPr>
        <w:tblW w:w="15825" w:type="dxa"/>
        <w:tblInd w:w="-115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9"/>
        <w:gridCol w:w="10406"/>
      </w:tblGrid>
      <w:tr w:rsidR="00101F7B" w:rsidRPr="00101F7B" w:rsidTr="00196607">
        <w:trPr>
          <w:tblHeader/>
        </w:trPr>
        <w:tc>
          <w:tcPr>
            <w:tcW w:w="0" w:type="auto"/>
            <w:gridSpan w:val="2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Характеристики</w:t>
            </w:r>
          </w:p>
        </w:tc>
      </w:tr>
      <w:tr w:rsidR="00101F7B" w:rsidRPr="00101F7B" w:rsidTr="00196607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Применение двери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уличная</w:t>
            </w:r>
          </w:p>
        </w:tc>
      </w:tr>
      <w:tr w:rsidR="00101F7B" w:rsidRPr="00101F7B" w:rsidTr="00196607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Типоразмеры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2050x1160, 2050x1260, 2050x1360, 2050x1460</w:t>
            </w:r>
          </w:p>
        </w:tc>
      </w:tr>
      <w:tr w:rsidR="00101F7B" w:rsidRPr="00101F7B" w:rsidTr="00196607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Материал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сталь / T=1,5 </w:t>
            </w:r>
            <w:proofErr w:type="spellStart"/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mm</w:t>
            </w:r>
            <w:proofErr w:type="spellEnd"/>
          </w:p>
        </w:tc>
      </w:tr>
      <w:tr w:rsidR="00101F7B" w:rsidRPr="00101F7B" w:rsidTr="00196607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Цвет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по желанию заказчика</w:t>
            </w:r>
          </w:p>
        </w:tc>
      </w:tr>
      <w:tr w:rsidR="00101F7B" w:rsidRPr="00101F7B" w:rsidTr="00196607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Наружная отделка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порошково-полимерная покраска</w:t>
            </w:r>
          </w:p>
        </w:tc>
      </w:tr>
      <w:tr w:rsidR="00101F7B" w:rsidRPr="00101F7B" w:rsidTr="00196607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Гарантийный срок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12 месяцев</w:t>
            </w:r>
          </w:p>
        </w:tc>
      </w:tr>
      <w:tr w:rsidR="00101F7B" w:rsidRPr="00101F7B" w:rsidTr="00196607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Страна производитель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01F7B" w:rsidRPr="00101F7B" w:rsidRDefault="00101F7B" w:rsidP="00101F7B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Казахстан, </w:t>
            </w:r>
            <w:proofErr w:type="spellStart"/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г</w:t>
            </w:r>
            <w:proofErr w:type="gramStart"/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.А</w:t>
            </w:r>
            <w:proofErr w:type="gramEnd"/>
            <w:r w:rsidRPr="00101F7B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стана</w:t>
            </w:r>
            <w:proofErr w:type="spellEnd"/>
          </w:p>
        </w:tc>
      </w:tr>
    </w:tbl>
    <w:p w:rsidR="00101F7B" w:rsidRDefault="00101F7B" w:rsidP="00196607">
      <w:pPr>
        <w:pStyle w:val="a3"/>
        <w:ind w:left="142"/>
      </w:pPr>
    </w:p>
    <w:p w:rsidR="00196607" w:rsidRDefault="00196607" w:rsidP="00196607">
      <w:pPr>
        <w:pStyle w:val="a3"/>
        <w:ind w:left="142"/>
      </w:pPr>
    </w:p>
    <w:p w:rsidR="00196607" w:rsidRDefault="00196607" w:rsidP="00196607">
      <w:pPr>
        <w:pStyle w:val="a3"/>
        <w:ind w:left="142"/>
      </w:pPr>
    </w:p>
    <w:p w:rsidR="00196607" w:rsidRDefault="00196607" w:rsidP="00196607">
      <w:pPr>
        <w:pStyle w:val="a3"/>
        <w:numPr>
          <w:ilvl w:val="0"/>
          <w:numId w:val="1"/>
        </w:numPr>
      </w:pPr>
      <w:proofErr w:type="spellStart"/>
      <w:r>
        <w:t>Оптима</w:t>
      </w:r>
      <w:proofErr w:type="spellEnd"/>
      <w:r>
        <w:t xml:space="preserve"> -  7 </w:t>
      </w:r>
    </w:p>
    <w:p w:rsidR="00196607" w:rsidRDefault="00196607" w:rsidP="00196607">
      <w:r>
        <w:rPr>
          <w:noProof/>
          <w:lang w:eastAsia="ru-RU"/>
        </w:rPr>
        <w:lastRenderedPageBreak/>
        <w:drawing>
          <wp:inline distT="0" distB="0" distL="0" distR="0">
            <wp:extent cx="3067050" cy="3067050"/>
            <wp:effectExtent l="0" t="0" r="0" b="0"/>
            <wp:docPr id="5" name="Рисунок 5" descr="http://intecron.kz/image/cache/catalog/doors/tekhnicheskie/optima-7_460x740-720x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ntecron.kz/image/cache/catalog/doors/tekhnicheskie/optima-7_460x740-720x72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412" cy="306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607" w:rsidRDefault="00196607" w:rsidP="00196607"/>
    <w:p w:rsidR="00196607" w:rsidRDefault="00196607" w:rsidP="00196607"/>
    <w:p w:rsidR="00196607" w:rsidRDefault="00196607" w:rsidP="00196607"/>
    <w:tbl>
      <w:tblPr>
        <w:tblW w:w="158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2"/>
        <w:gridCol w:w="8373"/>
      </w:tblGrid>
      <w:tr w:rsidR="00196607" w:rsidRPr="00196607" w:rsidTr="00196607">
        <w:trPr>
          <w:tblHeader/>
        </w:trPr>
        <w:tc>
          <w:tcPr>
            <w:tcW w:w="0" w:type="auto"/>
            <w:gridSpan w:val="2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607" w:rsidRPr="00196607" w:rsidRDefault="00196607" w:rsidP="00196607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96607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Характеристики</w:t>
            </w:r>
          </w:p>
        </w:tc>
      </w:tr>
      <w:tr w:rsidR="00196607" w:rsidRPr="00196607" w:rsidTr="00196607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607" w:rsidRPr="00196607" w:rsidRDefault="00196607" w:rsidP="00196607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9660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Применение двери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607" w:rsidRPr="00196607" w:rsidRDefault="00196607" w:rsidP="00196607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9660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внутренняя</w:t>
            </w:r>
          </w:p>
        </w:tc>
      </w:tr>
      <w:tr w:rsidR="00196607" w:rsidRPr="00196607" w:rsidTr="00196607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607" w:rsidRPr="00196607" w:rsidRDefault="00196607" w:rsidP="00196607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9660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Типоразмеры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607" w:rsidRPr="00196607" w:rsidRDefault="00196607" w:rsidP="00196607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9660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2050x880, 2050x960</w:t>
            </w:r>
          </w:p>
        </w:tc>
      </w:tr>
      <w:tr w:rsidR="00196607" w:rsidRPr="00196607" w:rsidTr="00196607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607" w:rsidRPr="00196607" w:rsidRDefault="00196607" w:rsidP="00196607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9660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Конструктивные особенности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607" w:rsidRPr="00196607" w:rsidRDefault="00196607" w:rsidP="00196607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9660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 остеклением, с порогом</w:t>
            </w:r>
          </w:p>
        </w:tc>
      </w:tr>
      <w:tr w:rsidR="00196607" w:rsidRPr="00196607" w:rsidTr="00196607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607" w:rsidRPr="00196607" w:rsidRDefault="00196607" w:rsidP="00196607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9660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Материал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607" w:rsidRPr="00196607" w:rsidRDefault="00196607" w:rsidP="00196607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9660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сталь / T=1,5 </w:t>
            </w:r>
            <w:proofErr w:type="spellStart"/>
            <w:r w:rsidRPr="0019660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mm</w:t>
            </w:r>
            <w:proofErr w:type="spellEnd"/>
          </w:p>
        </w:tc>
      </w:tr>
      <w:tr w:rsidR="00196607" w:rsidRPr="00196607" w:rsidTr="00196607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607" w:rsidRPr="00196607" w:rsidRDefault="00196607" w:rsidP="00196607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9660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Цвет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607" w:rsidRPr="00196607" w:rsidRDefault="00196607" w:rsidP="00196607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9660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по желанию заказчика</w:t>
            </w:r>
          </w:p>
        </w:tc>
      </w:tr>
      <w:tr w:rsidR="00196607" w:rsidRPr="00196607" w:rsidTr="00196607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607" w:rsidRPr="00196607" w:rsidRDefault="00196607" w:rsidP="00196607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9660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Наружная отделка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607" w:rsidRPr="00196607" w:rsidRDefault="00196607" w:rsidP="00196607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9660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порошково-полимерная покраска</w:t>
            </w:r>
          </w:p>
        </w:tc>
      </w:tr>
      <w:tr w:rsidR="00196607" w:rsidRPr="00196607" w:rsidTr="00196607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607" w:rsidRPr="00196607" w:rsidRDefault="00196607" w:rsidP="00196607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9660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Гарантийный срок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607" w:rsidRPr="00196607" w:rsidRDefault="00196607" w:rsidP="00196607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9660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12 месяцев</w:t>
            </w:r>
          </w:p>
        </w:tc>
      </w:tr>
      <w:tr w:rsidR="00196607" w:rsidRPr="00196607" w:rsidTr="00196607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607" w:rsidRPr="00196607" w:rsidRDefault="00196607" w:rsidP="00196607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9660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Страна производитель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607" w:rsidRPr="00196607" w:rsidRDefault="00196607" w:rsidP="00196607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9660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Казахстан, </w:t>
            </w:r>
            <w:proofErr w:type="spellStart"/>
            <w:r w:rsidRPr="0019660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г</w:t>
            </w:r>
            <w:proofErr w:type="gramStart"/>
            <w:r w:rsidRPr="0019660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.А</w:t>
            </w:r>
            <w:proofErr w:type="gramEnd"/>
            <w:r w:rsidRPr="0019660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стана</w:t>
            </w:r>
            <w:proofErr w:type="spellEnd"/>
          </w:p>
        </w:tc>
      </w:tr>
    </w:tbl>
    <w:p w:rsidR="00196607" w:rsidRDefault="00196607" w:rsidP="00196607">
      <w:pPr>
        <w:ind w:left="142"/>
      </w:pPr>
    </w:p>
    <w:p w:rsidR="00196607" w:rsidRDefault="00196607" w:rsidP="00196607">
      <w:pPr>
        <w:pStyle w:val="a3"/>
        <w:numPr>
          <w:ilvl w:val="0"/>
          <w:numId w:val="1"/>
        </w:numPr>
      </w:pPr>
      <w:r>
        <w:lastRenderedPageBreak/>
        <w:t xml:space="preserve"> </w:t>
      </w:r>
      <w:proofErr w:type="spellStart"/>
      <w:r>
        <w:t>Оптима</w:t>
      </w:r>
      <w:proofErr w:type="spellEnd"/>
      <w:r>
        <w:t xml:space="preserve">- 8 </w:t>
      </w:r>
    </w:p>
    <w:p w:rsidR="00196607" w:rsidRDefault="00196607" w:rsidP="00196607">
      <w:r>
        <w:rPr>
          <w:noProof/>
          <w:lang w:eastAsia="ru-RU"/>
        </w:rPr>
        <w:drawing>
          <wp:inline distT="0" distB="0" distL="0" distR="0">
            <wp:extent cx="3429000" cy="3429000"/>
            <wp:effectExtent l="0" t="0" r="0" b="0"/>
            <wp:docPr id="6" name="Рисунок 6" descr="http://intecron.kz/image/cache/catalog/doors/tekhnicheskie/optima-8_460x740-720x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ntecron.kz/image/cache/catalog/doors/tekhnicheskie/optima-8_460x740-720x72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37" cy="342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58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3"/>
        <w:gridCol w:w="9562"/>
      </w:tblGrid>
      <w:tr w:rsidR="00196607" w:rsidRPr="00196607" w:rsidTr="00196607">
        <w:trPr>
          <w:tblHeader/>
        </w:trPr>
        <w:tc>
          <w:tcPr>
            <w:tcW w:w="0" w:type="auto"/>
            <w:gridSpan w:val="2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607" w:rsidRPr="00196607" w:rsidRDefault="00196607" w:rsidP="00196607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96607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Характеристики</w:t>
            </w:r>
          </w:p>
        </w:tc>
      </w:tr>
      <w:tr w:rsidR="00196607" w:rsidRPr="00196607" w:rsidTr="00196607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607" w:rsidRPr="00196607" w:rsidRDefault="00196607" w:rsidP="00196607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9660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Применение двери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607" w:rsidRPr="00196607" w:rsidRDefault="00196607" w:rsidP="00196607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9660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внутренняя</w:t>
            </w:r>
          </w:p>
        </w:tc>
      </w:tr>
      <w:tr w:rsidR="00196607" w:rsidRPr="00196607" w:rsidTr="00196607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607" w:rsidRPr="00196607" w:rsidRDefault="00196607" w:rsidP="00196607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9660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Типоразмеры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607" w:rsidRPr="00196607" w:rsidRDefault="00196607" w:rsidP="00196607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9660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2050x1160, 2050x1260, 2050x1360, 2050x1460</w:t>
            </w:r>
          </w:p>
        </w:tc>
      </w:tr>
      <w:tr w:rsidR="00196607" w:rsidRPr="00196607" w:rsidTr="00196607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607" w:rsidRPr="00196607" w:rsidRDefault="00196607" w:rsidP="00196607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9660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Конструктивные особенности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607" w:rsidRPr="00196607" w:rsidRDefault="00196607" w:rsidP="00196607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9660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 остеклением, с порогом</w:t>
            </w:r>
          </w:p>
        </w:tc>
      </w:tr>
      <w:tr w:rsidR="00196607" w:rsidRPr="00196607" w:rsidTr="00196607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607" w:rsidRPr="00196607" w:rsidRDefault="00196607" w:rsidP="00196607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9660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Материал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607" w:rsidRPr="00196607" w:rsidRDefault="00196607" w:rsidP="00196607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9660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сталь / T=1,5 </w:t>
            </w:r>
            <w:proofErr w:type="spellStart"/>
            <w:r w:rsidRPr="0019660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mm</w:t>
            </w:r>
            <w:proofErr w:type="spellEnd"/>
          </w:p>
        </w:tc>
      </w:tr>
      <w:tr w:rsidR="00196607" w:rsidRPr="00196607" w:rsidTr="00196607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607" w:rsidRPr="00196607" w:rsidRDefault="00196607" w:rsidP="00196607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9660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Цвет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607" w:rsidRPr="00196607" w:rsidRDefault="00196607" w:rsidP="00196607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9660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по желанию заказчика</w:t>
            </w:r>
          </w:p>
        </w:tc>
      </w:tr>
      <w:tr w:rsidR="00196607" w:rsidRPr="00196607" w:rsidTr="00196607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607" w:rsidRPr="00196607" w:rsidRDefault="00196607" w:rsidP="00196607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9660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Наружная отделка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607" w:rsidRPr="00196607" w:rsidRDefault="00196607" w:rsidP="00196607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9660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порошково-полимерная покраска</w:t>
            </w:r>
          </w:p>
        </w:tc>
      </w:tr>
      <w:tr w:rsidR="00196607" w:rsidRPr="00196607" w:rsidTr="00196607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607" w:rsidRPr="00196607" w:rsidRDefault="00196607" w:rsidP="00196607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9660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Гарантийный срок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607" w:rsidRPr="00196607" w:rsidRDefault="00196607" w:rsidP="00196607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9660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12 месяцев</w:t>
            </w:r>
          </w:p>
        </w:tc>
      </w:tr>
      <w:tr w:rsidR="00196607" w:rsidRPr="00196607" w:rsidTr="00196607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607" w:rsidRPr="00196607" w:rsidRDefault="00196607" w:rsidP="00196607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9660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Страна производитель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6607" w:rsidRPr="00196607" w:rsidRDefault="00196607" w:rsidP="00196607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19660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Казахстан, </w:t>
            </w:r>
            <w:proofErr w:type="spellStart"/>
            <w:r w:rsidRPr="0019660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г</w:t>
            </w:r>
            <w:proofErr w:type="gramStart"/>
            <w:r w:rsidRPr="0019660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.А</w:t>
            </w:r>
            <w:proofErr w:type="gramEnd"/>
            <w:r w:rsidRPr="00196607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стана</w:t>
            </w:r>
            <w:proofErr w:type="spellEnd"/>
          </w:p>
        </w:tc>
      </w:tr>
    </w:tbl>
    <w:p w:rsidR="00196607" w:rsidRDefault="00196607" w:rsidP="00196607"/>
    <w:p w:rsidR="00196607" w:rsidRDefault="00196607" w:rsidP="00196607"/>
    <w:p w:rsidR="00196607" w:rsidRDefault="00A35AFF" w:rsidP="00A35AFF">
      <w:pPr>
        <w:pStyle w:val="a3"/>
        <w:numPr>
          <w:ilvl w:val="0"/>
          <w:numId w:val="1"/>
        </w:numPr>
      </w:pPr>
      <w:r>
        <w:lastRenderedPageBreak/>
        <w:t xml:space="preserve">ДПЖ -1 </w:t>
      </w:r>
    </w:p>
    <w:p w:rsidR="00A35AFF" w:rsidRDefault="00A35AFF" w:rsidP="00A35AFF">
      <w:r>
        <w:rPr>
          <w:noProof/>
          <w:lang w:eastAsia="ru-RU"/>
        </w:rPr>
        <w:drawing>
          <wp:inline distT="0" distB="0" distL="0" distR="0">
            <wp:extent cx="3819525" cy="3819525"/>
            <wp:effectExtent l="0" t="0" r="9525" b="9525"/>
            <wp:docPr id="7" name="Рисунок 7" descr="http://intecron.kz/image/cache/catalog/doors/dpzh/dpzh-1_460x740-720x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ntecron.kz/image/cache/catalog/doors/dpzh/dpzh-1_460x740-720x72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234" cy="382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58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6"/>
        <w:gridCol w:w="11039"/>
      </w:tblGrid>
      <w:tr w:rsidR="00A35AFF" w:rsidRPr="00A35AFF" w:rsidTr="00A35AFF">
        <w:trPr>
          <w:tblHeader/>
        </w:trPr>
        <w:tc>
          <w:tcPr>
            <w:tcW w:w="0" w:type="auto"/>
            <w:gridSpan w:val="2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Характеристики</w:t>
            </w:r>
          </w:p>
        </w:tc>
      </w:tr>
      <w:tr w:rsidR="00A35AFF" w:rsidRPr="00A35AFF" w:rsidTr="00A35AFF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Дверь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ДПЖК5 (металл-металл)</w:t>
            </w:r>
          </w:p>
        </w:tc>
      </w:tr>
      <w:tr w:rsidR="00A35AFF" w:rsidRPr="00A35AFF" w:rsidTr="00A35AFF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Применение двери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уличная</w:t>
            </w:r>
          </w:p>
        </w:tc>
      </w:tr>
      <w:tr w:rsidR="00A35AFF" w:rsidRPr="00A35AFF" w:rsidTr="00A35AFF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Типоразмеры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2100x925</w:t>
            </w:r>
          </w:p>
        </w:tc>
      </w:tr>
      <w:tr w:rsidR="00A35AFF" w:rsidRPr="00A35AFF" w:rsidTr="00A35AFF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Конструктивные особенности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противопожарная дверь, огнестойкость EI-60, глухие, с порогом, одностворчатая</w:t>
            </w:r>
          </w:p>
        </w:tc>
      </w:tr>
      <w:tr w:rsidR="00A35AFF" w:rsidRPr="00A35AFF" w:rsidTr="00A35AFF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Материал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листовая сталь</w:t>
            </w:r>
          </w:p>
        </w:tc>
      </w:tr>
      <w:tr w:rsidR="00A35AFF" w:rsidRPr="00A35AFF" w:rsidTr="00A35AFF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Цвет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по желанию заказчика</w:t>
            </w:r>
          </w:p>
        </w:tc>
      </w:tr>
      <w:tr w:rsidR="00A35AFF" w:rsidRPr="00A35AFF" w:rsidTr="00A35AFF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Коробка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t=1,5 мм, толщина 89 мм, </w:t>
            </w:r>
            <w:proofErr w:type="gramStart"/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цельногнутое</w:t>
            </w:r>
            <w:proofErr w:type="gramEnd"/>
          </w:p>
        </w:tc>
      </w:tr>
      <w:tr w:rsidR="00A35AFF" w:rsidRPr="00A35AFF" w:rsidTr="00A35AFF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Полотно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t=1,2 мм, толщина 64 мм, </w:t>
            </w:r>
            <w:proofErr w:type="gramStart"/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цельногнутое</w:t>
            </w:r>
            <w:proofErr w:type="gramEnd"/>
          </w:p>
        </w:tc>
      </w:tr>
      <w:tr w:rsidR="00A35AFF" w:rsidRPr="00A35AFF" w:rsidTr="00A35AFF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Противопожарный утеплитель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базальтовая плита, плотность 175 кг/м³</w:t>
            </w:r>
          </w:p>
        </w:tc>
      </w:tr>
      <w:tr w:rsidR="00A35AFF" w:rsidRPr="00A35AFF" w:rsidTr="00A35AFF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Терморасширяющий</w:t>
            </w:r>
            <w:proofErr w:type="spellEnd"/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уплотнитель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один контур + два контура уплотнителя</w:t>
            </w:r>
          </w:p>
        </w:tc>
      </w:tr>
      <w:tr w:rsidR="00A35AFF" w:rsidRPr="00A35AFF" w:rsidTr="00A35AFF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Замок основной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"Гардиан 10.11"</w:t>
            </w:r>
          </w:p>
        </w:tc>
      </w:tr>
      <w:tr w:rsidR="00A35AFF" w:rsidRPr="00A35AFF" w:rsidTr="00A35AFF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Петли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опорный </w:t>
            </w:r>
            <w:proofErr w:type="spellStart"/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подшибник</w:t>
            </w:r>
            <w:proofErr w:type="spellEnd"/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- 3 шт.</w:t>
            </w:r>
          </w:p>
        </w:tc>
      </w:tr>
      <w:tr w:rsidR="00A35AFF" w:rsidRPr="00A35AFF" w:rsidTr="00A35AFF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Гарантийный срок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12 месяцев</w:t>
            </w:r>
          </w:p>
        </w:tc>
      </w:tr>
      <w:tr w:rsidR="00A35AFF" w:rsidRPr="00A35AFF" w:rsidTr="00A35AFF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Страна производитель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Казахстан, </w:t>
            </w:r>
            <w:proofErr w:type="spellStart"/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г</w:t>
            </w:r>
            <w:proofErr w:type="gramStart"/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.А</w:t>
            </w:r>
            <w:proofErr w:type="gramEnd"/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стана</w:t>
            </w:r>
            <w:proofErr w:type="spellEnd"/>
          </w:p>
        </w:tc>
      </w:tr>
    </w:tbl>
    <w:p w:rsidR="00A35AFF" w:rsidRDefault="00A35AFF" w:rsidP="00A35AFF"/>
    <w:p w:rsidR="00A35AFF" w:rsidRDefault="00A35AFF" w:rsidP="00A35AFF"/>
    <w:p w:rsidR="00A35AFF" w:rsidRDefault="00A35AFF" w:rsidP="00A35AFF">
      <w:pPr>
        <w:pStyle w:val="a3"/>
        <w:numPr>
          <w:ilvl w:val="0"/>
          <w:numId w:val="1"/>
        </w:numPr>
      </w:pPr>
      <w:r>
        <w:t xml:space="preserve">ДПЖ – 2 </w:t>
      </w:r>
    </w:p>
    <w:p w:rsidR="00A35AFF" w:rsidRDefault="00A35AFF" w:rsidP="00A35AFF">
      <w:r>
        <w:rPr>
          <w:noProof/>
          <w:lang w:eastAsia="ru-RU"/>
        </w:rPr>
        <w:drawing>
          <wp:inline distT="0" distB="0" distL="0" distR="0">
            <wp:extent cx="4362450" cy="4362450"/>
            <wp:effectExtent l="0" t="0" r="0" b="0"/>
            <wp:docPr id="8" name="Рисунок 8" descr="http://intecron.kz/image/cache/catalog/doors/dpzh/dpzh-2_460x740-720x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ntecron.kz/image/cache/catalog/doors/dpzh/dpzh-2_460x740-720x72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260" cy="436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AFF" w:rsidRDefault="00A35AFF" w:rsidP="00A35AFF"/>
    <w:tbl>
      <w:tblPr>
        <w:tblW w:w="158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6"/>
        <w:gridCol w:w="11039"/>
      </w:tblGrid>
      <w:tr w:rsidR="00A35AFF" w:rsidRPr="00A35AFF" w:rsidTr="00A35AFF">
        <w:trPr>
          <w:tblHeader/>
        </w:trPr>
        <w:tc>
          <w:tcPr>
            <w:tcW w:w="0" w:type="auto"/>
            <w:gridSpan w:val="2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Характеристики</w:t>
            </w:r>
          </w:p>
        </w:tc>
      </w:tr>
      <w:tr w:rsidR="00A35AFF" w:rsidRPr="00A35AFF" w:rsidTr="00A35AFF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Дверь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ДПЖК5 (металл-металл)</w:t>
            </w:r>
          </w:p>
        </w:tc>
      </w:tr>
      <w:tr w:rsidR="00A35AFF" w:rsidRPr="00A35AFF" w:rsidTr="00A35AFF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Применение двери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уличные</w:t>
            </w:r>
          </w:p>
        </w:tc>
      </w:tr>
      <w:tr w:rsidR="00A35AFF" w:rsidRPr="00A35AFF" w:rsidTr="00A35AFF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Типоразмеры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2100x925</w:t>
            </w:r>
          </w:p>
        </w:tc>
      </w:tr>
      <w:tr w:rsidR="00A35AFF" w:rsidRPr="00A35AFF" w:rsidTr="00A35AFF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Конструктивные особенности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противопожарная дверь, огнестойкость EI-60, глухие, с порогом, одностворчатая</w:t>
            </w:r>
          </w:p>
        </w:tc>
      </w:tr>
      <w:tr w:rsidR="00A35AFF" w:rsidRPr="00A35AFF" w:rsidTr="00A35AFF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Материал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листовая сталь</w:t>
            </w:r>
          </w:p>
        </w:tc>
      </w:tr>
      <w:tr w:rsidR="00A35AFF" w:rsidRPr="00A35AFF" w:rsidTr="00A35AFF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Цвет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порошково-полимерная покраска</w:t>
            </w:r>
          </w:p>
        </w:tc>
      </w:tr>
      <w:tr w:rsidR="00A35AFF" w:rsidRPr="00A35AFF" w:rsidTr="00A35AFF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Коробка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t=1,5 мм, толщина 89 мм, </w:t>
            </w:r>
            <w:proofErr w:type="gramStart"/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цельногнутое</w:t>
            </w:r>
            <w:proofErr w:type="gramEnd"/>
          </w:p>
        </w:tc>
      </w:tr>
      <w:tr w:rsidR="00A35AFF" w:rsidRPr="00A35AFF" w:rsidTr="00A35AFF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Полотно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t=1,2 мм, толщина 64 мм, </w:t>
            </w:r>
            <w:proofErr w:type="gramStart"/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цельногнутое</w:t>
            </w:r>
            <w:proofErr w:type="gramEnd"/>
          </w:p>
        </w:tc>
      </w:tr>
      <w:tr w:rsidR="00A35AFF" w:rsidRPr="00A35AFF" w:rsidTr="00A35AFF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Противопожарный утеплитель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базальтовая плита, плотность 175 кг/м³</w:t>
            </w:r>
          </w:p>
        </w:tc>
      </w:tr>
      <w:tr w:rsidR="00A35AFF" w:rsidRPr="00A35AFF" w:rsidTr="00A35AFF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Терморасширяющий</w:t>
            </w:r>
            <w:proofErr w:type="spellEnd"/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уплотнитель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один контур + два контура уплотнителя</w:t>
            </w:r>
          </w:p>
        </w:tc>
      </w:tr>
      <w:tr w:rsidR="00A35AFF" w:rsidRPr="00A35AFF" w:rsidTr="00A35AFF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Замок основной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"Гардиан 10.11"</w:t>
            </w:r>
          </w:p>
        </w:tc>
      </w:tr>
      <w:tr w:rsidR="00A35AFF" w:rsidRPr="00A35AFF" w:rsidTr="00A35AFF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Петли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опорный </w:t>
            </w:r>
            <w:proofErr w:type="spellStart"/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подшибник</w:t>
            </w:r>
            <w:proofErr w:type="spellEnd"/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- 3 шт.</w:t>
            </w:r>
          </w:p>
        </w:tc>
      </w:tr>
      <w:tr w:rsidR="00A35AFF" w:rsidRPr="00A35AFF" w:rsidTr="00A35AFF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Гарантийный срок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12 месяцев</w:t>
            </w:r>
          </w:p>
        </w:tc>
      </w:tr>
      <w:tr w:rsidR="00A35AFF" w:rsidRPr="00A35AFF" w:rsidTr="00A35AFF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Страна производитель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Казахстан, </w:t>
            </w:r>
            <w:proofErr w:type="spellStart"/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г</w:t>
            </w:r>
            <w:proofErr w:type="gramStart"/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.А</w:t>
            </w:r>
            <w:proofErr w:type="gramEnd"/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стана</w:t>
            </w:r>
            <w:proofErr w:type="spellEnd"/>
          </w:p>
        </w:tc>
      </w:tr>
    </w:tbl>
    <w:p w:rsidR="00A35AFF" w:rsidRDefault="00A35AFF" w:rsidP="00A35AFF"/>
    <w:p w:rsidR="00A35AFF" w:rsidRDefault="00A35AFF" w:rsidP="00A35AFF">
      <w:pPr>
        <w:pStyle w:val="a3"/>
        <w:numPr>
          <w:ilvl w:val="0"/>
          <w:numId w:val="1"/>
        </w:numPr>
      </w:pPr>
      <w:r>
        <w:t xml:space="preserve">ДПЖ – 3 </w:t>
      </w:r>
    </w:p>
    <w:p w:rsidR="00A35AFF" w:rsidRDefault="00A35AFF" w:rsidP="00A35AFF">
      <w:r>
        <w:rPr>
          <w:noProof/>
          <w:lang w:eastAsia="ru-RU"/>
        </w:rPr>
        <w:lastRenderedPageBreak/>
        <w:drawing>
          <wp:inline distT="0" distB="0" distL="0" distR="0">
            <wp:extent cx="3810000" cy="3810000"/>
            <wp:effectExtent l="0" t="0" r="0" b="0"/>
            <wp:docPr id="9" name="Рисунок 9" descr="http://intecron.kz/image/cache/catalog/doors/dpzh/dpzh-3-2_460x740-720x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ntecron.kz/image/cache/catalog/doors/dpzh/dpzh-3-2_460x740-720x72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708" cy="381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AFF" w:rsidRDefault="00A35AFF" w:rsidP="00A35AFF"/>
    <w:tbl>
      <w:tblPr>
        <w:tblW w:w="1582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6"/>
        <w:gridCol w:w="11039"/>
      </w:tblGrid>
      <w:tr w:rsidR="00A35AFF" w:rsidRPr="00A35AFF" w:rsidTr="00A35AFF">
        <w:trPr>
          <w:tblHeader/>
        </w:trPr>
        <w:tc>
          <w:tcPr>
            <w:tcW w:w="0" w:type="auto"/>
            <w:gridSpan w:val="2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Характеристики</w:t>
            </w:r>
          </w:p>
        </w:tc>
      </w:tr>
      <w:tr w:rsidR="00A35AFF" w:rsidRPr="00A35AFF" w:rsidTr="00A35AFF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Дверь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ДПЖК5 с остеклением (металл-металл)</w:t>
            </w:r>
          </w:p>
        </w:tc>
      </w:tr>
      <w:tr w:rsidR="00A35AFF" w:rsidRPr="00A35AFF" w:rsidTr="00A35AFF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Типоразмеры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2100x925</w:t>
            </w:r>
          </w:p>
        </w:tc>
      </w:tr>
      <w:tr w:rsidR="00A35AFF" w:rsidRPr="00A35AFF" w:rsidTr="00A35AFF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Конструктивные особенности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противопожарная дверь, огнестойкость EI-60, глухие, с порогом, одностворчатая</w:t>
            </w:r>
          </w:p>
        </w:tc>
      </w:tr>
      <w:tr w:rsidR="00A35AFF" w:rsidRPr="00A35AFF" w:rsidTr="00A35AFF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Материал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листовая сталь</w:t>
            </w:r>
          </w:p>
        </w:tc>
      </w:tr>
      <w:tr w:rsidR="00A35AFF" w:rsidRPr="00A35AFF" w:rsidTr="00A35AFF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Цвет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порошково-полимерная покраска</w:t>
            </w:r>
          </w:p>
        </w:tc>
      </w:tr>
      <w:tr w:rsidR="00A35AFF" w:rsidRPr="00A35AFF" w:rsidTr="00A35AFF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Стеклопакет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пожаростойкий</w:t>
            </w:r>
            <w:proofErr w:type="spellEnd"/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600x400 мм СПМ-4 EIW-60</w:t>
            </w:r>
          </w:p>
        </w:tc>
      </w:tr>
      <w:tr w:rsidR="00A35AFF" w:rsidRPr="00A35AFF" w:rsidTr="00A35AFF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Коробка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t=1,5 мм, толщина 89 мм, </w:t>
            </w:r>
            <w:proofErr w:type="gramStart"/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цельногнутое</w:t>
            </w:r>
            <w:proofErr w:type="gramEnd"/>
          </w:p>
        </w:tc>
      </w:tr>
      <w:tr w:rsidR="00A35AFF" w:rsidRPr="00A35AFF" w:rsidTr="00A35AFF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Полотно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t=1,2 мм, толщина 64 мм, </w:t>
            </w:r>
            <w:proofErr w:type="gramStart"/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цельногнутое</w:t>
            </w:r>
            <w:proofErr w:type="gramEnd"/>
          </w:p>
        </w:tc>
      </w:tr>
      <w:tr w:rsidR="00A35AFF" w:rsidRPr="00A35AFF" w:rsidTr="00A35AFF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lastRenderedPageBreak/>
              <w:t>Противопожарный утеплитель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базальтовая плита, плотность 175 кг/м³</w:t>
            </w:r>
          </w:p>
        </w:tc>
      </w:tr>
      <w:tr w:rsidR="00A35AFF" w:rsidRPr="00A35AFF" w:rsidTr="00A35AFF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Терморасширяющий</w:t>
            </w:r>
            <w:proofErr w:type="spellEnd"/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уплотнитель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один контур + два контура уплотнителя</w:t>
            </w:r>
          </w:p>
        </w:tc>
      </w:tr>
      <w:tr w:rsidR="00A35AFF" w:rsidRPr="00A35AFF" w:rsidTr="00A35AFF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Замок основной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"Гардиан 10.11" с функцией АНТИПАНИКА</w:t>
            </w:r>
          </w:p>
        </w:tc>
      </w:tr>
      <w:tr w:rsidR="00A35AFF" w:rsidRPr="00A35AFF" w:rsidTr="00A35AFF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Петли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опорный </w:t>
            </w:r>
            <w:proofErr w:type="spellStart"/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подшибник</w:t>
            </w:r>
            <w:proofErr w:type="spellEnd"/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- 3 шт.</w:t>
            </w:r>
          </w:p>
        </w:tc>
      </w:tr>
      <w:tr w:rsidR="00A35AFF" w:rsidRPr="00A35AFF" w:rsidTr="00A35AFF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Гарантийный срок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12 месяцев</w:t>
            </w:r>
          </w:p>
        </w:tc>
      </w:tr>
      <w:tr w:rsidR="00A35AFF" w:rsidRPr="00A35AFF" w:rsidTr="00A35AFF"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Страна производитель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Казахстан, </w:t>
            </w:r>
            <w:proofErr w:type="spellStart"/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г</w:t>
            </w:r>
            <w:proofErr w:type="gramStart"/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.А</w:t>
            </w:r>
            <w:proofErr w:type="gramEnd"/>
            <w:r w:rsidRPr="00A35AFF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стана</w:t>
            </w:r>
            <w:proofErr w:type="spellEnd"/>
          </w:p>
        </w:tc>
      </w:tr>
    </w:tbl>
    <w:p w:rsidR="00A35AFF" w:rsidRDefault="00A35AFF" w:rsidP="00A35AFF"/>
    <w:p w:rsidR="00A35AFF" w:rsidRDefault="00A35AFF" w:rsidP="00A35AFF"/>
    <w:p w:rsidR="00A35AFF" w:rsidRDefault="00A35AFF" w:rsidP="00A35AFF">
      <w:pPr>
        <w:pStyle w:val="a3"/>
        <w:numPr>
          <w:ilvl w:val="0"/>
          <w:numId w:val="1"/>
        </w:numPr>
      </w:pPr>
      <w:r>
        <w:t xml:space="preserve">ДПЖ – 4 </w:t>
      </w:r>
    </w:p>
    <w:p w:rsidR="00A35AFF" w:rsidRDefault="00A35AFF" w:rsidP="00A35AFF">
      <w:r>
        <w:rPr>
          <w:noProof/>
          <w:lang w:eastAsia="ru-RU"/>
        </w:rPr>
        <w:drawing>
          <wp:inline distT="0" distB="0" distL="0" distR="0">
            <wp:extent cx="3524250" cy="3524250"/>
            <wp:effectExtent l="0" t="0" r="0" b="0"/>
            <wp:docPr id="10" name="Рисунок 10" descr="http://intecron.kz/image/cache/catalog/doors/dpzh/dpzh-4_460x740-720x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ntecron.kz/image/cache/catalog/doors/dpzh/dpzh-4_460x740-720x72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904" cy="352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470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4"/>
        <w:gridCol w:w="11039"/>
      </w:tblGrid>
      <w:tr w:rsidR="00A35AFF" w:rsidRPr="00A35AFF" w:rsidTr="00A35AFF">
        <w:trPr>
          <w:tblHeader/>
        </w:trPr>
        <w:tc>
          <w:tcPr>
            <w:tcW w:w="14703" w:type="dxa"/>
            <w:gridSpan w:val="2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A35AFF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Характеристики</w:t>
            </w:r>
          </w:p>
        </w:tc>
      </w:tr>
      <w:tr w:rsidR="00A35AFF" w:rsidRPr="00A35AFF" w:rsidTr="00A35AFF">
        <w:tc>
          <w:tcPr>
            <w:tcW w:w="3664" w:type="dxa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lastRenderedPageBreak/>
              <w:t>Дверь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ДПЖК5 с остеклением (металл-металл)</w:t>
            </w:r>
          </w:p>
        </w:tc>
      </w:tr>
      <w:tr w:rsidR="00A35AFF" w:rsidRPr="00A35AFF" w:rsidTr="00A35AFF">
        <w:tc>
          <w:tcPr>
            <w:tcW w:w="3664" w:type="dxa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Применение двери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внутренняя</w:t>
            </w:r>
          </w:p>
        </w:tc>
      </w:tr>
      <w:tr w:rsidR="00A35AFF" w:rsidRPr="00A35AFF" w:rsidTr="00A35AFF">
        <w:tc>
          <w:tcPr>
            <w:tcW w:w="3664" w:type="dxa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Типоразмеры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2050x1160, 2050x1260, 2050x1360, 2050x1460</w:t>
            </w:r>
          </w:p>
        </w:tc>
      </w:tr>
      <w:tr w:rsidR="00A35AFF" w:rsidRPr="00A35AFF" w:rsidTr="00A35AFF">
        <w:tc>
          <w:tcPr>
            <w:tcW w:w="3664" w:type="dxa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Конструктивные особенности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противопожарная дверь, огнестойкость EI-60, глухие, с порогом, одностворчатая</w:t>
            </w:r>
          </w:p>
        </w:tc>
      </w:tr>
      <w:tr w:rsidR="00A35AFF" w:rsidRPr="00A35AFF" w:rsidTr="00A35AFF">
        <w:tc>
          <w:tcPr>
            <w:tcW w:w="3664" w:type="dxa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Материал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листовая сталь</w:t>
            </w:r>
            <w:bookmarkStart w:id="0" w:name="_GoBack"/>
            <w:bookmarkEnd w:id="0"/>
          </w:p>
        </w:tc>
      </w:tr>
      <w:tr w:rsidR="00A35AFF" w:rsidRPr="00A35AFF" w:rsidTr="00A35AFF">
        <w:tc>
          <w:tcPr>
            <w:tcW w:w="3664" w:type="dxa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Цвет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оранжевый, полимерно-порошковая RAL 7038</w:t>
            </w:r>
          </w:p>
        </w:tc>
      </w:tr>
      <w:tr w:rsidR="00A35AFF" w:rsidRPr="00A35AFF" w:rsidTr="00A35AFF">
        <w:tc>
          <w:tcPr>
            <w:tcW w:w="3664" w:type="dxa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Стеклопакет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proofErr w:type="spellStart"/>
            <w:r w:rsidRPr="00A35AFF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пожаростойкий</w:t>
            </w:r>
            <w:proofErr w:type="spellEnd"/>
            <w:r w:rsidRPr="00A35AFF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600x400 мм СПМ-4 EIW-60</w:t>
            </w:r>
          </w:p>
        </w:tc>
      </w:tr>
      <w:tr w:rsidR="00A35AFF" w:rsidRPr="00A35AFF" w:rsidTr="00A35AFF">
        <w:tc>
          <w:tcPr>
            <w:tcW w:w="3664" w:type="dxa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Коробка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t=1,5 мм, толщина 89 мм, </w:t>
            </w:r>
            <w:proofErr w:type="gramStart"/>
            <w:r w:rsidRPr="00A35AFF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цельногнутое</w:t>
            </w:r>
            <w:proofErr w:type="gramEnd"/>
          </w:p>
        </w:tc>
      </w:tr>
      <w:tr w:rsidR="00A35AFF" w:rsidRPr="00A35AFF" w:rsidTr="00A35AFF">
        <w:tc>
          <w:tcPr>
            <w:tcW w:w="3664" w:type="dxa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Полотно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t=1,2 мм, толщина 64 мм, </w:t>
            </w:r>
            <w:proofErr w:type="gramStart"/>
            <w:r w:rsidRPr="00A35AFF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цельногнутое</w:t>
            </w:r>
            <w:proofErr w:type="gramEnd"/>
          </w:p>
        </w:tc>
      </w:tr>
      <w:tr w:rsidR="00A35AFF" w:rsidRPr="00A35AFF" w:rsidTr="00A35AFF">
        <w:tc>
          <w:tcPr>
            <w:tcW w:w="3664" w:type="dxa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Противопожарный утеплитель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базальтовая плита, плотность 175 кг/м³</w:t>
            </w:r>
          </w:p>
        </w:tc>
      </w:tr>
      <w:tr w:rsidR="00A35AFF" w:rsidRPr="00A35AFF" w:rsidTr="00A35AFF">
        <w:tc>
          <w:tcPr>
            <w:tcW w:w="3664" w:type="dxa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proofErr w:type="spellStart"/>
            <w:r w:rsidRPr="00A35AFF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Терморасширяющий</w:t>
            </w:r>
            <w:proofErr w:type="spellEnd"/>
            <w:r w:rsidRPr="00A35AFF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уплотнитель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один контур + два контура уплотнителя</w:t>
            </w:r>
          </w:p>
        </w:tc>
      </w:tr>
      <w:tr w:rsidR="00A35AFF" w:rsidRPr="00A35AFF" w:rsidTr="00A35AFF">
        <w:tc>
          <w:tcPr>
            <w:tcW w:w="3664" w:type="dxa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Замок основной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"Гардиан 10.11"</w:t>
            </w:r>
          </w:p>
        </w:tc>
      </w:tr>
      <w:tr w:rsidR="00A35AFF" w:rsidRPr="00A35AFF" w:rsidTr="00A35AFF">
        <w:tc>
          <w:tcPr>
            <w:tcW w:w="3664" w:type="dxa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Петли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опорный </w:t>
            </w:r>
            <w:proofErr w:type="spellStart"/>
            <w:r w:rsidRPr="00A35AFF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подшибник</w:t>
            </w:r>
            <w:proofErr w:type="spellEnd"/>
            <w:r w:rsidRPr="00A35AFF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 - 3 шт.</w:t>
            </w:r>
          </w:p>
        </w:tc>
      </w:tr>
      <w:tr w:rsidR="00A35AFF" w:rsidRPr="00A35AFF" w:rsidTr="00A35AFF">
        <w:tc>
          <w:tcPr>
            <w:tcW w:w="3664" w:type="dxa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Гарантийный срок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12 месяцев</w:t>
            </w:r>
          </w:p>
        </w:tc>
      </w:tr>
      <w:tr w:rsidR="00A35AFF" w:rsidRPr="00A35AFF" w:rsidTr="00A35AFF">
        <w:tc>
          <w:tcPr>
            <w:tcW w:w="3664" w:type="dxa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Страна производитель</w:t>
            </w:r>
          </w:p>
        </w:tc>
        <w:tc>
          <w:tcPr>
            <w:tcW w:w="0" w:type="auto"/>
            <w:tcBorders>
              <w:top w:val="single" w:sz="6" w:space="0" w:color="F1F5F5"/>
              <w:left w:val="single" w:sz="6" w:space="0" w:color="F1F5F5"/>
              <w:bottom w:val="single" w:sz="6" w:space="0" w:color="F1F5F5"/>
              <w:right w:val="single" w:sz="6" w:space="0" w:color="F1F5F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35AFF" w:rsidRPr="00A35AFF" w:rsidRDefault="00A35AFF" w:rsidP="00A35AFF">
            <w:pPr>
              <w:spacing w:after="30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A35AFF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Казахстан, </w:t>
            </w:r>
            <w:proofErr w:type="spellStart"/>
            <w:r w:rsidRPr="00A35AFF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г</w:t>
            </w:r>
            <w:proofErr w:type="gramStart"/>
            <w:r w:rsidRPr="00A35AFF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.А</w:t>
            </w:r>
            <w:proofErr w:type="gramEnd"/>
            <w:r w:rsidRPr="00A35AFF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стана</w:t>
            </w:r>
            <w:proofErr w:type="spellEnd"/>
          </w:p>
        </w:tc>
      </w:tr>
    </w:tbl>
    <w:p w:rsidR="00A35AFF" w:rsidRDefault="00A35AFF" w:rsidP="00A35AFF"/>
    <w:sectPr w:rsidR="00A35AFF" w:rsidSect="00196607">
      <w:pgSz w:w="11906" w:h="16838"/>
      <w:pgMar w:top="1134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E772F"/>
    <w:multiLevelType w:val="hybridMultilevel"/>
    <w:tmpl w:val="E7DA1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FCF"/>
    <w:rsid w:val="00101F7B"/>
    <w:rsid w:val="00182F75"/>
    <w:rsid w:val="00196607"/>
    <w:rsid w:val="00563FCF"/>
    <w:rsid w:val="00A3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F7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01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1F7B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101F7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F7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01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1F7B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101F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2019-08-23T09:50:00Z</dcterms:created>
  <dcterms:modified xsi:type="dcterms:W3CDTF">2019-08-23T10:23:00Z</dcterms:modified>
</cp:coreProperties>
</file>