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Некоммерческое акционерное общество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«АЛМАТИНСКИЙ УНИВЕРСИТЕТ ЭНЕРГЕТИКИ И СВЯЗИ»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«имени Гумарбека Даукеева»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Кафедра автоматизации и управления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255135" cy="14420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Расчетно-графическая работа №2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Оценка погрешностей результатов прямых и косвенных измерений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Дисциплина: </w:t>
      </w:r>
      <w:r>
        <w:rPr>
          <w:rFonts w:cs="Times New Roman" w:ascii="Times New Roman" w:hAnsi="Times New Roman"/>
          <w:sz w:val="28"/>
          <w:szCs w:val="28"/>
        </w:rPr>
        <w:t>Метрология, Стандартизация, Сертификация И Управление Качеством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Специальность: Автоматизация и управление</w:t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 Суворов Роман</w:t>
      </w:r>
      <w:r>
        <w:rPr>
          <w:rFonts w:cs="Times New Roman" w:ascii="Times New Roman" w:hAnsi="Times New Roman"/>
          <w:sz w:val="28"/>
          <w:szCs w:val="28"/>
          <w:lang w:val="kk-KZ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Группа: АУ-18-5</w:t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21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Принял(-а): Хан С.Г</w:t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«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2020г.</w:t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>(оценка)</w:t>
        <w:tab/>
        <w:tab/>
        <w:t>(подпись)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Алматы, 2020г.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Источники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348_1271472501">
            <w:r>
              <w:rPr>
                <w:rStyle w:val="IndexLink"/>
              </w:rPr>
              <w:t>Задача №1.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350_1271472501">
            <w:r>
              <w:rPr>
                <w:rStyle w:val="IndexLink"/>
              </w:rPr>
              <w:t>Задача №2.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352_1271472501">
            <w:r>
              <w:rPr>
                <w:rStyle w:val="IndexLink"/>
              </w:rPr>
              <w:t>Задача № 3.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2354_1271472501">
            <w:r>
              <w:rPr>
                <w:rStyle w:val="IndexLink"/>
              </w:rPr>
              <w:t>Задача № 4.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2359_1271472501">
            <w:r>
              <w:rPr>
                <w:rStyle w:val="IndexLink"/>
              </w:rPr>
              <w:t>ЗАКЛЮЧЕНИЕ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Style14"/>
        <w:rPr/>
      </w:pPr>
      <w:r>
        <w:rPr>
          <w:b/>
        </w:rPr>
        <w:t>Цель работы:</w:t>
      </w:r>
      <w:r>
        <w:rPr/>
        <w:t xml:space="preserve"> изучение способов расчета основных и дополнительных погрешностей средств измерений, а также результатов однократных прямых и косвенных измерений.</w:t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bookmarkStart w:id="0" w:name="__RefHeading___Toc2348_1271472501"/>
      <w:bookmarkEnd w:id="0"/>
      <w:r>
        <w:rPr>
          <w:b/>
          <w:bCs/>
        </w:rPr>
        <w:t>Задача №1.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Расширенная область значений влияющих величин(РОЗ): от -50</w:t>
      </w:r>
      <w:r>
        <w:rPr>
          <w:rFonts w:eastAsia="Times New Roman" w:cs="Times New Roman" w:ascii="Times New Roman" w:hAnsi="Times New Roman"/>
          <w:b w:val="false"/>
          <w:i w:val="false"/>
          <w:sz w:val="28"/>
          <w:szCs w:val="28"/>
          <w:lang w:val="ru-RU"/>
        </w:rPr>
        <w:t>°С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 50</w:t>
      </w:r>
      <w:r>
        <w:rPr>
          <w:rFonts w:eastAsia="Times New Roman" w:cs="Times New Roman" w:ascii="Times New Roman" w:hAnsi="Times New Roman"/>
          <w:b w:val="false"/>
          <w:i w:val="false"/>
          <w:sz w:val="28"/>
          <w:szCs w:val="28"/>
          <w:lang w:val="ru-RU"/>
        </w:rPr>
        <w:t>°С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Нормальные условия(Н.У.) : 20±5 </w:t>
      </w:r>
      <w:r>
        <w:rPr>
          <w:rFonts w:eastAsia="Times New Roman" w:cs="Times New Roman" w:ascii="Times New Roman" w:hAnsi="Times New Roman"/>
          <w:b w:val="false"/>
          <w:i w:val="false"/>
          <w:sz w:val="28"/>
          <w:szCs w:val="28"/>
          <w:lang w:val="ru-RU"/>
        </w:rPr>
        <w:t>°С</w:t>
      </w:r>
      <w:r>
        <w:rPr>
          <w:rFonts w:cs="Times New Roman" w:ascii="Times New Roman" w:hAnsi="Times New Roman"/>
          <w:sz w:val="28"/>
          <w:szCs w:val="28"/>
          <w:lang w:val="ru-RU"/>
        </w:rPr>
        <w:t>. Класс точности измерительного прибора равен 0.25. Прибор работает при 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эксплуатации</w:t>
      </w:r>
      <w:r>
        <w:rPr>
          <w:rFonts w:cs="Times New Roman" w:ascii="Times New Roman" w:hAnsi="Times New Roman"/>
          <w:sz w:val="28"/>
          <w:szCs w:val="28"/>
          <w:lang w:val="ru-RU"/>
        </w:rPr>
        <w:t>=30</w:t>
      </w:r>
      <w:r>
        <w:rPr>
          <w:rFonts w:eastAsia="Times New Roman" w:cs="Times New Roman" w:ascii="Times New Roman" w:hAnsi="Times New Roman"/>
          <w:b w:val="false"/>
          <w:i w:val="false"/>
          <w:sz w:val="28"/>
          <w:szCs w:val="28"/>
          <w:lang w:val="ru-RU"/>
        </w:rPr>
        <w:t>°С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Нормированное значение предела допускаемой дополнительной погрешности равно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доп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=0.1</w:t>
      </w:r>
      <w:r>
        <w:rPr>
          <w:rFonts w:cs="Times New Roman" w:ascii="Times New Roman" w:hAnsi="Times New Roman"/>
          <w:sz w:val="28"/>
          <w:szCs w:val="28"/>
          <w:lang w:val="ru-RU"/>
        </w:rPr>
        <w:t>% на каждые 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откл</w:t>
      </w:r>
      <w:r>
        <w:rPr>
          <w:rFonts w:cs="Times New Roman" w:ascii="Times New Roman" w:hAnsi="Times New Roman"/>
          <w:sz w:val="28"/>
          <w:szCs w:val="28"/>
          <w:lang w:val="ru-RU"/>
        </w:rPr>
        <w:t>=5</w:t>
      </w:r>
      <w:r>
        <w:rPr>
          <w:rFonts w:eastAsia="Times New Roman" w:cs="Times New Roman" w:ascii="Times New Roman" w:hAnsi="Times New Roman"/>
          <w:b w:val="false"/>
          <w:bCs/>
          <w:i w:val="false"/>
          <w:sz w:val="28"/>
          <w:szCs w:val="28"/>
          <w:lang w:val="ru-RU"/>
        </w:rPr>
        <w:t xml:space="preserve">°С </w:t>
      </w:r>
      <w:r>
        <w:rPr>
          <w:rFonts w:cs="Times New Roman" w:ascii="Times New Roman" w:hAnsi="Times New Roman"/>
          <w:sz w:val="28"/>
          <w:szCs w:val="28"/>
          <w:lang w:val="ru-RU"/>
        </w:rPr>
        <w:t>отклонения температуры окружающей среды от нормальной области. Определить погрешность показаний прибора.</w:t>
      </w:r>
    </w:p>
    <w:p>
      <w:pPr>
        <w:pStyle w:val="Style14"/>
        <w:rPr/>
      </w:pPr>
      <w:r>
        <w:rPr/>
        <w:t xml:space="preserve">Решение: </w:t>
      </w:r>
    </w:p>
    <w:p>
      <w:pPr>
        <w:pStyle w:val="Style14"/>
        <w:rPr/>
      </w:pPr>
      <w:r>
        <w:rPr/>
        <w:t>Погрешность п</w:t>
      </w:r>
      <w:bookmarkStart w:id="1" w:name="_GoBack"/>
      <w:bookmarkEnd w:id="1"/>
      <w:r>
        <w:rPr/>
        <w:t>оказаний прибора равна: δ</w:t>
      </w:r>
      <w:r>
        <w:rPr>
          <w:vertAlign w:val="subscript"/>
          <w:lang w:val="en-US"/>
        </w:rPr>
        <w:t>n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 xml:space="preserve"> (δ</w:t>
      </w:r>
      <w:r>
        <w:rPr>
          <w:vertAlign w:val="subscript"/>
        </w:rPr>
        <w:t>осн</w:t>
      </w:r>
      <w:r>
        <w:rPr/>
        <w:t xml:space="preserve"> + δ</w:t>
      </w:r>
      <w:r>
        <w:rPr>
          <w:vertAlign w:val="subscript"/>
        </w:rPr>
        <w:t>доп</w:t>
      </w:r>
      <w:r>
        <w:rPr/>
        <w:t>).</w:t>
      </w:r>
    </w:p>
    <w:p>
      <w:pPr>
        <w:pStyle w:val="Style14"/>
        <w:rPr/>
      </w:pPr>
      <w:r>
        <w:rPr/>
        <w:t xml:space="preserve">Основная погрешность измерительного прибора </w:t>
      </w:r>
      <w:r>
        <w:rPr>
          <w:rFonts w:eastAsia="Symbol" w:cs="Symbol" w:ascii="Symbol" w:hAnsi="Symbol"/>
        </w:rPr>
        <w:t></w:t>
      </w:r>
      <w:r>
        <w:rPr>
          <w:vertAlign w:val="subscript"/>
        </w:rPr>
        <w:t>осн</w:t>
      </w:r>
      <w:r>
        <w:rPr/>
        <w:t xml:space="preserve"> определяется классом точности измерительного прибора и равна 0.</w:t>
      </w:r>
      <w:r>
        <w:rPr/>
        <w:t>1</w:t>
      </w:r>
      <w:r>
        <w:rPr/>
        <w:t xml:space="preserve">%. </w:t>
      </w:r>
    </w:p>
    <w:p>
      <w:pPr>
        <w:pStyle w:val="Style14"/>
        <w:rPr/>
      </w:pPr>
      <w:r>
        <w:rPr/>
        <w:t xml:space="preserve">Для определения дополнительной погрешности найдем отклонение температуры окружающей среды от нормальной области значений 20 </w:t>
      </w:r>
      <w:r>
        <w:rPr>
          <w:rFonts w:eastAsia="Symbol" w:cs="Symbol" w:ascii="Symbol" w:hAnsi="Symbol"/>
        </w:rPr>
        <w:t></w:t>
      </w:r>
      <w:r>
        <w:rPr/>
        <w:t xml:space="preserve"> 5</w:t>
      </w:r>
      <w:r>
        <w:rPr>
          <w:rFonts w:eastAsia="Symbol" w:cs="Symbol" w:ascii="Symbol" w:hAnsi="Symbol"/>
        </w:rPr>
        <w:t></w:t>
      </w:r>
      <w:r>
        <w:rPr/>
        <w:t xml:space="preserve">С </w:t>
      </w:r>
      <w:r>
        <w:rPr>
          <w:rFonts w:eastAsia="Symbol" w:cs="Symbol" w:ascii="Symbol" w:hAnsi="Symbol"/>
        </w:rPr>
        <w:t></w:t>
      </w:r>
      <w:r>
        <w:rPr/>
        <w:t xml:space="preserve"> (15 </w:t>
      </w:r>
      <w:r>
        <w:rPr>
          <w:rFonts w:eastAsia="Symbol" w:cs="Symbol" w:ascii="Symbol" w:hAnsi="Symbol"/>
        </w:rPr>
        <w:t></w:t>
      </w:r>
      <w:r>
        <w:rPr/>
        <w:t xml:space="preserve"> 25)</w:t>
      </w:r>
      <w:r>
        <w:rPr>
          <w:rFonts w:eastAsia="Symbol" w:cs="Symbol" w:ascii="Symbol" w:hAnsi="Symbol"/>
        </w:rPr>
        <w:t></w:t>
      </w:r>
      <w:r>
        <w:rPr/>
        <w:t xml:space="preserve">С : </w:t>
      </w:r>
      <w:r>
        <w:rPr>
          <w:rFonts w:eastAsia="Symbol" w:cs="Symbol" w:ascii="Symbol" w:hAnsi="Symbol"/>
        </w:rPr>
        <w:t></w:t>
      </w:r>
      <w:r>
        <w:rPr/>
        <w:t>t</w:t>
      </w:r>
      <w:r>
        <w:rPr>
          <w:vertAlign w:val="subscript"/>
        </w:rPr>
        <w:t>окр.ср.</w:t>
      </w:r>
      <w:r>
        <w:rPr>
          <w:rFonts w:eastAsia="Symbol" w:cs="Symbol" w:ascii="Symbol" w:hAnsi="Symbol"/>
        </w:rPr>
        <w:t></w:t>
      </w:r>
      <w:r>
        <w:rPr/>
        <w:t xml:space="preserve">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30</w:t>
      </w:r>
      <w:r>
        <w:rPr/>
        <w:t xml:space="preserve"> </w:t>
      </w:r>
      <w:r>
        <w:rPr>
          <w:rFonts w:eastAsia="Symbol" w:cs="Symbol" w:ascii="Symbol" w:hAnsi="Symbol"/>
        </w:rPr>
        <w:t></w:t>
      </w:r>
      <w:r>
        <w:rPr/>
        <w:t xml:space="preserve"> 25 </w:t>
      </w:r>
      <w:r>
        <w:rPr>
          <w:rFonts w:eastAsia="Symbol" w:cs="Symbol" w:ascii="Symbol" w:hAnsi="Symbol"/>
        </w:rPr>
        <w:t></w:t>
      </w:r>
      <w:r>
        <w:rPr>
          <w:rFonts w:eastAsia="Symbol" w:cs="Symbol" w:ascii="Symbol" w:hAnsi="Symbol"/>
        </w:rPr>
        <w:t>5</w:t>
      </w:r>
      <w:r>
        <w:rPr>
          <w:rFonts w:eastAsia="Symbol" w:cs="Symbol" w:ascii="Symbol" w:hAnsi="Symbol"/>
        </w:rPr>
        <w:t></w:t>
      </w:r>
      <w:r>
        <w:rPr/>
        <w:t>С . Дополнительная погрешность измерительного прибора:</w:t>
      </w:r>
    </w:p>
    <w:p>
      <w:pPr>
        <w:pStyle w:val="Style14"/>
        <w:rPr/>
      </w:pPr>
      <w:r>
        <w:rPr/>
        <w:t>δ</w:t>
      </w:r>
      <w:r>
        <w:rPr>
          <w:vertAlign w:val="subscript"/>
        </w:rPr>
        <w:t>доп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окр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ср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С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С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С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>
          <w:rFonts w:eastAsia="Symbol" w:cs="Symbol" w:ascii="Symbol" w:hAnsi="Symbol"/>
        </w:rPr>
        <w:t></w:t>
      </w:r>
      <w:r>
        <w:rPr/>
        <w:t>0,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1</w:t>
      </w:r>
      <w:r>
        <w:rPr/>
        <w:t>%</w:t>
      </w:r>
    </w:p>
    <w:p>
      <w:pPr>
        <w:pStyle w:val="Style14"/>
        <w:rPr/>
      </w:pPr>
      <w:r>
        <w:rPr/>
        <w:t xml:space="preserve"> </w:t>
      </w:r>
      <w:r>
        <w:rPr/>
        <w:t xml:space="preserve">Погрешность показаний прибора </w:t>
      </w:r>
      <w:r>
        <w:rPr>
          <w:rFonts w:eastAsia="Symbol" w:cs="Symbol" w:ascii="Symbol" w:hAnsi="Symbol"/>
        </w:rPr>
        <w:t></w:t>
      </w:r>
      <w:r>
        <w:rPr>
          <w:vertAlign w:val="subscript"/>
          <w:lang w:val="en-US"/>
        </w:rPr>
        <w:t>n</w:t>
      </w:r>
      <w:r>
        <w:rPr/>
        <w:t xml:space="preserve"> </w:t>
      </w:r>
      <w:r>
        <w:rPr>
          <w:rFonts w:eastAsia="Symbol" w:cs="Symbol" w:ascii="Symbol" w:hAnsi="Symbol"/>
        </w:rPr>
        <w:t></w:t>
      </w:r>
      <w:r>
        <w:rPr/>
        <w:t xml:space="preserve"> </w:t>
      </w:r>
      <w:r>
        <w:rPr>
          <w:rFonts w:eastAsia="Symbol" w:cs="Symbol" w:ascii="Symbol" w:hAnsi="Symbol"/>
        </w:rPr>
        <w:t></w:t>
      </w:r>
      <w:r>
        <w:rPr/>
        <w:t>( δ</w:t>
      </w:r>
      <w:r>
        <w:rPr>
          <w:vertAlign w:val="subscript"/>
        </w:rPr>
        <w:t>осн</w:t>
      </w:r>
      <w:r>
        <w:rPr/>
        <w:t xml:space="preserve"> + δ</w:t>
      </w:r>
      <w:r>
        <w:rPr>
          <w:vertAlign w:val="subscript"/>
        </w:rPr>
        <w:t>доп</w:t>
      </w:r>
      <w:r>
        <w:rPr/>
        <w:t xml:space="preserve">) </w:t>
      </w:r>
      <w:r>
        <w:rPr>
          <w:rFonts w:eastAsia="Symbol" w:cs="Symbol" w:ascii="Symbol" w:hAnsi="Symbol"/>
        </w:rPr>
        <w:t></w:t>
      </w:r>
      <w:r>
        <w:rPr/>
        <w:t xml:space="preserve"> </w:t>
      </w:r>
      <w:r>
        <w:rPr>
          <w:rFonts w:eastAsia="Symbol" w:cs="Symbol" w:ascii="Symbol" w:hAnsi="Symbol"/>
        </w:rPr>
        <w:t></w:t>
      </w:r>
      <w:r>
        <w:rPr/>
        <w:t xml:space="preserve">(0,5 </w:t>
      </w:r>
      <w:r>
        <w:rPr>
          <w:rFonts w:eastAsia="Symbol" w:cs="Symbol" w:ascii="Symbol" w:hAnsi="Symbol"/>
        </w:rPr>
        <w:t></w:t>
      </w:r>
      <w:r>
        <w:rPr/>
        <w:t xml:space="preserve"> 0,</w:t>
      </w:r>
      <w:r>
        <w:rPr/>
        <w:t>1</w:t>
      </w:r>
      <w:r>
        <w:rPr/>
        <w:t xml:space="preserve">)% </w:t>
      </w:r>
      <w:r>
        <w:rPr>
          <w:rFonts w:eastAsia="Symbol" w:cs="Symbol" w:ascii="Symbol" w:hAnsi="Symbol"/>
        </w:rPr>
        <w:t></w:t>
      </w:r>
      <w:r>
        <w:rPr/>
        <w:t xml:space="preserve"> </w:t>
      </w:r>
      <w:r>
        <w:rPr>
          <w:rFonts w:eastAsia="Symbol" w:cs="Symbol" w:ascii="Symbol" w:hAnsi="Symbol"/>
        </w:rPr>
        <w:t></w:t>
      </w:r>
      <w:r>
        <w:rPr/>
        <w:t>0,</w:t>
      </w:r>
      <w:r>
        <w:rPr/>
        <w:t>6</w:t>
      </w:r>
      <w:r>
        <w:rPr/>
        <w:t>%.</w:t>
      </w:r>
    </w:p>
    <w:p>
      <w:pPr>
        <w:pStyle w:val="Style14"/>
        <w:rPr/>
      </w:pPr>
      <w:r>
        <w:rPr/>
        <w:t xml:space="preserve">Ответ: </w:t>
      </w:r>
      <w:r>
        <w:rPr>
          <w:rFonts w:eastAsia="Symbol" w:cs="Symbol" w:ascii="Symbol" w:hAnsi="Symbol"/>
        </w:rPr>
        <w:t></w:t>
      </w:r>
      <w:r>
        <w:rPr>
          <w:vertAlign w:val="subscript"/>
          <w:lang w:val="en-US"/>
        </w:rPr>
        <w:t>n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>0,</w:t>
      </w:r>
      <w:r>
        <w:rPr/>
        <w:t>6</w:t>
      </w:r>
      <w:r>
        <w:rPr/>
        <w:t>%.</w:t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bookmarkStart w:id="2" w:name="__RefHeading___Toc2350_1271472501"/>
      <w:bookmarkEnd w:id="2"/>
      <w:r>
        <w:rPr>
          <w:b/>
          <w:bCs/>
        </w:rPr>
        <w:t xml:space="preserve">Задача №2. 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Выбрать класс точности и диапазон измерения манометра для измерения номинального давления 40 кПа с относительной погрешностью, не превышающей 2%. Записать результат измерения, если манометр показал 38 кПа, измерение проводилось в нормальных условиях и методическая погрешность была пренебрежительно мала.</w:t>
      </w:r>
    </w:p>
    <w:p>
      <w:pPr>
        <w:pStyle w:val="Style14"/>
        <w:rPr/>
      </w:pPr>
      <w:r>
        <w:rPr/>
        <w:t xml:space="preserve">Решение: </w:t>
      </w:r>
    </w:p>
    <w:p>
      <w:pPr>
        <w:pStyle w:val="Style14"/>
        <w:rPr/>
      </w:pPr>
      <w:r>
        <w:rPr/>
        <w:t xml:space="preserve">Поскольку номинальное значение параметра должно попадать во вторую половину диапазона измерений вольтметра, выбираем вольтметр с диапазоном измерения от 0 </w:t>
      </w:r>
      <w:r>
        <w:rPr>
          <w:rFonts w:cs="Times New Roman"/>
          <w:sz w:val="28"/>
          <w:szCs w:val="28"/>
          <w:lang w:val="ru-RU"/>
        </w:rPr>
        <w:t>кПа</w:t>
      </w:r>
      <w:r>
        <w:rPr/>
        <w:t xml:space="preserve"> до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50</w:t>
      </w:r>
      <w:r>
        <w:rPr/>
        <w:t xml:space="preserve"> </w:t>
      </w:r>
      <w:r>
        <w:rPr>
          <w:rFonts w:cs="Times New Roman"/>
          <w:sz w:val="28"/>
          <w:szCs w:val="28"/>
          <w:lang w:val="ru-RU"/>
        </w:rPr>
        <w:t>кПа</w:t>
      </w:r>
      <w:r>
        <w:rPr/>
        <w:t>, так как:</w:t>
      </w:r>
    </w:p>
    <w:p>
      <w:pPr>
        <w:pStyle w:val="Style14"/>
        <w:rPr/>
      </w:pPr>
      <w:r>
        <w:rPr/>
        <w:t xml:space="preserve">Номинальное значение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40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кПа</w:t>
      </w:r>
      <w:r>
        <w:rPr/>
        <w:t xml:space="preserve"> это 80% от верхнего значения диапазона. То есть Х – это верхнее значение и это 100%. Используя соотношение получаем:</w:t>
      </w:r>
    </w:p>
    <w:p>
      <w:pPr>
        <w:pStyle w:val="Style14"/>
        <w:rPr/>
      </w:pPr>
      <w:r>
        <w:rPr/>
        <w:t xml:space="preserve">Х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40</m:t>
            </m:r>
            <m:r>
              <w:rPr>
                <w:rFonts w:ascii="Cambria Math" w:hAnsi="Cambria Math"/>
              </w:rPr>
              <m:t xml:space="preserve">кПа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r>
              <w:rPr>
                <w:rFonts w:ascii="Cambria Math" w:hAnsi="Cambria Math"/>
              </w:rPr>
              <m:t xml:space="preserve">80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кПа</m:t>
        </m:r>
      </m:oMath>
      <w:r>
        <w:rPr/>
        <w:t xml:space="preserve">. </w:t>
      </w:r>
    </w:p>
    <w:p>
      <w:pPr>
        <w:pStyle w:val="Style14"/>
        <w:rPr/>
      </w:pPr>
      <w:r>
        <w:rPr/>
        <w:t xml:space="preserve">δ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ном</m:t>
            </m:r>
          </m:den>
        </m:f>
      </m:oMath>
      <w:r>
        <w:rPr/>
        <w:t xml:space="preserve"> , Δ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ном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кПа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</w:rPr>
        <w:t xml:space="preserve"> ≤ </w:t>
      </w:r>
      <w:r>
        <w:rPr>
          <w:rFonts w:eastAsia="游明朝" w:eastAsiaTheme="minorEastAsia"/>
        </w:rPr>
        <w:t xml:space="preserve">1 </w:t>
      </w:r>
      <w:r>
        <w:rPr>
          <w:rFonts w:eastAsia="游明朝" w:cs="Times New Roman" w:eastAsiaTheme="minorEastAsia"/>
          <w:sz w:val="28"/>
          <w:szCs w:val="28"/>
          <w:lang w:val="ru-RU"/>
        </w:rPr>
        <w:t>кПа</w:t>
      </w:r>
      <w:r>
        <w:rPr>
          <w:rFonts w:eastAsia="游明朝" w:eastAsiaTheme="minorEastAsia"/>
        </w:rPr>
        <w:t>.</w:t>
      </w:r>
    </w:p>
    <w:p>
      <w:pPr>
        <w:pStyle w:val="Style14"/>
        <w:rPr/>
      </w:pPr>
      <w:r>
        <w:rPr/>
        <w:t>Приведенная погрешность:</w:t>
      </w:r>
    </w:p>
    <w:p>
      <w:pPr>
        <w:pStyle w:val="Style14"/>
        <w:rPr/>
      </w:pPr>
      <w:r>
        <w:rPr>
          <w:rFonts w:eastAsia="游明朝" w:eastAsiaTheme="minorEastAsia"/>
        </w:rPr>
        <w:t xml:space="preserve">γ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кПа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кПа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>
          <w:rFonts w:eastAsia="游明朝" w:cs="Times New Roman" w:eastAsiaTheme="minorEastAsia"/>
          <w:color w:val="auto"/>
          <w:kern w:val="0"/>
          <w:sz w:val="28"/>
          <w:szCs w:val="22"/>
          <w:lang w:val="ru-RU" w:eastAsia="en-US" w:bidi="ar-SA"/>
        </w:rPr>
        <w:t>2</w:t>
      </w:r>
      <w:r>
        <w:rPr>
          <w:rFonts w:eastAsia="游明朝" w:eastAsiaTheme="minorEastAsia"/>
        </w:rPr>
        <w:t xml:space="preserve">%. </w:t>
      </w:r>
    </w:p>
    <w:p>
      <w:pPr>
        <w:pStyle w:val="Style14"/>
        <w:rPr/>
      </w:pPr>
      <w:r>
        <w:rPr/>
        <w:t>Δ</w:t>
      </w:r>
      <w:r>
        <w:rPr>
          <w:lang w:val="en-US"/>
        </w:rPr>
        <w:t>X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/>
        <w:t xml:space="preserve"> = </w:t>
      </w:r>
      <w:r>
        <w:rPr/>
        <w:t xml:space="preserve">1 </w:t>
      </w:r>
      <w:r>
        <w:rPr>
          <w:rFonts w:cs="Times New Roman"/>
          <w:sz w:val="28"/>
          <w:szCs w:val="28"/>
          <w:lang w:val="ru-RU"/>
        </w:rPr>
        <w:t>кПа</w:t>
      </w:r>
      <w:r>
        <w:rPr/>
        <w:t xml:space="preserve">. Полученное значение не превышает 0,18 В, как и должно получится. </w:t>
      </w:r>
    </w:p>
    <w:p>
      <w:pPr>
        <w:pStyle w:val="Style14"/>
        <w:rPr/>
      </w:pPr>
      <w:r>
        <w:rPr>
          <w:rFonts w:eastAsia="游明朝" w:eastAsiaTheme="minorEastAsia"/>
          <w:lang w:val="en-US"/>
        </w:rPr>
        <w:t>U</w:t>
      </w:r>
      <w:r>
        <w:rPr>
          <w:rFonts w:eastAsia="游明朝" w:eastAsiaTheme="minorEastAsia"/>
        </w:rPr>
        <w:t xml:space="preserve"> = </w:t>
      </w:r>
      <w:r>
        <w:rPr>
          <w:rFonts w:eastAsia="游明朝" w:eastAsiaTheme="minorEastAsia"/>
          <w:lang w:val="en-US"/>
        </w:rPr>
        <w:t>U</w:t>
      </w:r>
      <w:r>
        <w:rPr>
          <w:rFonts w:eastAsia="游明朝" w:eastAsiaTheme="minorEastAsia"/>
          <w:vertAlign w:val="subscript"/>
        </w:rPr>
        <w:t>изм</w:t>
      </w:r>
      <w:r>
        <w:rPr>
          <w:rFonts w:eastAsia="游明朝" w:eastAsiaTheme="minorEastAsia"/>
        </w:rPr>
        <w:t xml:space="preserve"> </w:t>
      </w:r>
      <w:r>
        <w:rPr>
          <w:rFonts w:eastAsia="Symbol" w:cs="Symbol" w:ascii="Symbol" w:hAnsi="Symbol"/>
        </w:rPr>
        <w:t></w:t>
      </w:r>
      <w:r>
        <w:rPr/>
        <w:t xml:space="preserve"> Δ</w:t>
      </w:r>
      <w:r>
        <w:rPr>
          <w:lang w:val="en-US"/>
        </w:rPr>
        <w:t>U</w:t>
      </w:r>
      <w:r>
        <w:rPr/>
        <w:t xml:space="preserve"> = (</w:t>
      </w:r>
      <w:r>
        <w:rPr/>
        <w:t>38</w:t>
      </w:r>
      <w:r>
        <w:rPr>
          <w:rFonts w:eastAsia="Symbol" w:cs="Symbol" w:ascii="Symbol" w:hAnsi="Symbol"/>
        </w:rPr>
        <w:t></w:t>
      </w:r>
      <w:r>
        <w:rPr>
          <w:rFonts w:eastAsia="Symbol" w:cs="Symbol" w:ascii="Symbol" w:hAnsi="Symbol"/>
        </w:rPr>
        <w:t>1</w:t>
      </w:r>
      <w:r>
        <w:rPr/>
        <w:t xml:space="preserve">)В. При округлении получим: </w:t>
      </w:r>
    </w:p>
    <w:p>
      <w:pPr>
        <w:pStyle w:val="Style14"/>
        <w:rPr/>
      </w:pPr>
      <w:r>
        <w:rPr>
          <w:lang w:val="en-US"/>
        </w:rPr>
        <w:t xml:space="preserve">U = </w:t>
      </w:r>
      <w:r>
        <w:rPr/>
        <w:t>(</w:t>
      </w:r>
      <w:r>
        <w:rPr/>
        <w:t>38</w:t>
      </w:r>
      <w:r>
        <w:rPr/>
        <w:t xml:space="preserve"> </w:t>
      </w:r>
      <w:r>
        <w:rPr>
          <w:rFonts w:eastAsia="Symbol" w:cs="Symbol" w:ascii="Symbol" w:hAnsi="Symbol"/>
        </w:rPr>
        <w:t></w:t>
      </w:r>
      <w:r>
        <w:rPr/>
        <w:t xml:space="preserve"> </w:t>
      </w:r>
      <w:r>
        <w:rPr/>
        <w:t>1</w:t>
      </w:r>
      <w:r>
        <w:rPr/>
        <w:t xml:space="preserve">)В. </w:t>
      </w:r>
    </w:p>
    <w:p>
      <w:pPr>
        <w:pStyle w:val="Style14"/>
        <w:rPr/>
      </w:pPr>
      <w:r>
        <w:rPr/>
        <w:t xml:space="preserve">Ответ: </w:t>
      </w:r>
      <w:r>
        <w:rPr>
          <w:lang w:val="en-US"/>
        </w:rPr>
        <w:t xml:space="preserve">U = </w:t>
      </w:r>
      <w:r>
        <w:rPr/>
        <w:t>(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38</w:t>
      </w:r>
      <w:r>
        <w:rPr/>
        <w:t xml:space="preserve"> </w:t>
      </w:r>
      <w:r>
        <w:rPr>
          <w:rFonts w:eastAsia="Symbol" w:cs="Symbol" w:ascii="Symbol" w:hAnsi="Symbol"/>
        </w:rPr>
        <w:t></w:t>
      </w:r>
      <w:r>
        <w:rPr/>
        <w:t xml:space="preserve">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1</w:t>
      </w:r>
      <w:r>
        <w:rPr/>
        <w:t xml:space="preserve">)В. </w:t>
      </w:r>
    </w:p>
    <w:p>
      <w:pPr>
        <w:pStyle w:val="Style14"/>
        <w:rPr/>
      </w:pPr>
      <w:r>
        <w:rPr/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bookmarkStart w:id="3" w:name="__RefHeading___Toc2352_1271472501"/>
      <w:bookmarkEnd w:id="3"/>
      <w:r>
        <w:rPr>
          <w:b/>
          <w:bCs/>
        </w:rPr>
        <w:t xml:space="preserve">Задача № 3. 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 измерении расхода калориметрическим расходомером измерение мощности нагревателя производитсяпо показаниям амперметра ивольтметра. Оба эти прибора имеюткласс точности Кл=0.25, работаютв нормальных условиях и имеютсоответственно шкалы 0-5 А и 0-30 В. Номинальные значения силы тока 2.0 А и напряжения 30 В.Оценить погрешность, с которой производится измерение мощности.Представить результат измерения мощности нагревателяв соответствии с правилами округления.</w:t>
      </w:r>
    </w:p>
    <w:p>
      <w:pPr>
        <w:pStyle w:val="Style14"/>
        <w:rPr/>
      </w:pPr>
      <w:r>
        <w:rPr/>
        <w:t xml:space="preserve">Решение: </w:t>
      </w:r>
    </w:p>
    <w:p>
      <w:pPr>
        <w:pStyle w:val="Style14"/>
        <w:rPr/>
      </w:pPr>
      <w:r>
        <w:rPr/>
        <w:t xml:space="preserve">Погрешность измерения мощности нагревателя W оценивается как погрешность косвенного измерения по формуле: </w:t>
      </w:r>
    </w:p>
    <w:p>
      <w:pPr>
        <w:pStyle w:val="Style14"/>
        <w:rPr>
          <w:rFonts w:eastAsia="游明朝" w:eastAsiaTheme="minorEastAsia"/>
          <w:lang w:val="en-US"/>
        </w:rPr>
      </w:pPr>
      <w:r>
        <w:rPr/>
        <w:t>Δ</w:t>
      </w:r>
      <w:r>
        <w:rPr>
          <w:lang w:val="en-US"/>
        </w:rPr>
        <w:t xml:space="preserve">W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dI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Style14"/>
        <w:rPr/>
      </w:pPr>
      <w:r>
        <w:rPr/>
        <w:t>Δ</w:t>
      </w:r>
      <w:r>
        <w:rPr>
          <w:lang w:val="en-US"/>
        </w:rPr>
        <w:t xml:space="preserve">U 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В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Н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КЛ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  <w:lang w:val="en-US"/>
        </w:rPr>
        <w:t xml:space="preserve"> 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0,25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  <w:lang w:val="en-US"/>
        </w:rPr>
        <w:t xml:space="preserve"> = </w:t>
      </w:r>
      <w:r>
        <w:rPr>
          <w:rFonts w:eastAsia="Symbol" w:cs="Symbol" w:ascii="Symbol" w:hAnsi="Symbol"/>
        </w:rPr>
        <w:t></w:t>
      </w:r>
      <w:r>
        <w:rPr>
          <w:lang w:val="en-US"/>
        </w:rPr>
        <w:t xml:space="preserve"> 0,</w:t>
      </w:r>
      <w:r>
        <w:rPr>
          <w:lang w:val="en-US"/>
        </w:rPr>
        <w:t>125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>.</w:t>
      </w:r>
    </w:p>
    <w:p>
      <w:pPr>
        <w:pStyle w:val="Style14"/>
        <w:rPr/>
      </w:pPr>
      <w:r>
        <w:rPr/>
        <w:t>Δ</w:t>
      </w:r>
      <w:r>
        <w:rPr>
          <w:lang w:val="en-US"/>
        </w:rPr>
        <w:t xml:space="preserve">I 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В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Н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КЛ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  <w:lang w:val="en-US"/>
        </w:rPr>
        <w:t xml:space="preserve"> =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0,25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  <w:lang w:val="en-US"/>
        </w:rPr>
        <w:t xml:space="preserve"> = </w:t>
      </w:r>
      <w:r>
        <w:rPr>
          <w:rFonts w:eastAsia="Symbol" w:cs="Symbol" w:ascii="Symbol" w:hAnsi="Symbol"/>
        </w:rPr>
        <w:t></w:t>
      </w:r>
      <w:r>
        <w:rPr>
          <w:lang w:val="en-US"/>
        </w:rPr>
        <w:t xml:space="preserve"> 0,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en-US" w:eastAsia="en-US" w:bidi="ar-SA"/>
        </w:rPr>
        <w:t>0125</w:t>
      </w:r>
      <w:r>
        <w:rPr>
          <w:lang w:val="en-US"/>
        </w:rPr>
        <w:t xml:space="preserve"> A.</w:t>
      </w:r>
    </w:p>
    <w:p>
      <w:pPr>
        <w:pStyle w:val="Style14"/>
        <w:rPr/>
      </w:pPr>
      <w:r>
        <w:rPr/>
        <w:t xml:space="preserve">Известно, что мощность равна </w:t>
      </w:r>
      <w:r>
        <w:rPr>
          <w:lang w:val="en-US"/>
        </w:rPr>
        <w:t>W</w:t>
      </w:r>
      <w:r>
        <w:rPr/>
        <w:t xml:space="preserve"> = </w:t>
      </w:r>
      <w:r>
        <w:rPr>
          <w:lang w:val="en-US"/>
        </w:rPr>
        <w:t>I</w:t>
      </w:r>
      <w:r>
        <w:rPr/>
        <w:t>*</w:t>
      </w:r>
      <w:r>
        <w:rPr>
          <w:lang w:val="en-US"/>
        </w:rPr>
        <w:t>U</w:t>
      </w:r>
      <w:r>
        <w:rPr/>
        <w:t xml:space="preserve"> = </w:t>
      </w:r>
      <w:r>
        <w:rPr/>
        <w:t>2</w:t>
      </w:r>
      <w:r>
        <w:rPr/>
        <w:t>*</w:t>
      </w:r>
      <w:r>
        <w:rPr/>
        <w:t>30</w:t>
      </w:r>
      <w:r>
        <w:rPr/>
        <w:t xml:space="preserve"> = </w:t>
      </w:r>
      <w:r>
        <w:rPr/>
        <w:t xml:space="preserve">60 </w:t>
      </w:r>
      <w:r>
        <w:rPr/>
        <w:t xml:space="preserve">Вт, тогда </w:t>
      </w:r>
    </w:p>
    <w:p>
      <w:pPr>
        <w:pStyle w:val="Style14"/>
        <w:rPr>
          <w:rFonts w:eastAsia="游明朝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dW</m:t>
            </m:r>
          </m:num>
          <m:den>
            <m:r>
              <w:rPr>
                <w:rFonts w:ascii="Cambria Math" w:hAnsi="Cambria Math"/>
              </w:rPr>
              <m:t xml:space="preserve">dU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dW</m:t>
            </m:r>
          </m:num>
          <m:den>
            <m:r>
              <w:rPr>
                <w:rFonts w:ascii="Cambria Math" w:hAnsi="Cambria Math"/>
              </w:rPr>
              <m:t xml:space="preserve">dI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</m:oMath>
    </w:p>
    <w:p>
      <w:pPr>
        <w:pStyle w:val="Style14"/>
        <w:rPr/>
      </w:pPr>
      <w:r>
        <w:rPr/>
        <w:t>Δ</w:t>
      </w:r>
      <w:r>
        <w:rPr>
          <w:lang w:val="en-US"/>
        </w:rPr>
        <w:t>W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0.25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0.025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</w:t>
      </w:r>
      <w:r>
        <w:rPr>
          <w:rFonts w:eastAsia="游明朝" w:eastAsiaTheme="minorEastAsia"/>
        </w:rPr>
        <w:t>=</w:t>
      </w:r>
      <w:r>
        <w:rPr>
          <w:rFonts w:eastAsia="Symbol" w:cs="Symbol" w:ascii="Symbol" w:hAnsi="Symbol"/>
        </w:rPr>
        <w:t></w:t>
      </w:r>
      <w:r>
        <w:rPr>
          <w:rFonts w:eastAsia="Symbol" w:cs="Symbol" w:ascii="Symbol" w:hAnsi="Symbol"/>
        </w:rPr>
        <w:t>0</w:t>
      </w:r>
      <w:r>
        <w:rPr/>
        <w:t>.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463</w:t>
      </w:r>
      <w:r>
        <w:rPr/>
        <w:t xml:space="preserve"> Вт.</w:t>
      </w:r>
    </w:p>
    <w:p>
      <w:pPr>
        <w:pStyle w:val="Style14"/>
        <w:rPr/>
      </w:pPr>
      <w:r>
        <w:rPr/>
        <w:t>δ</w:t>
      </w:r>
      <w:r>
        <w:rPr>
          <w:lang w:val="en-US"/>
        </w:rPr>
        <w:t>W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0.463</m:t>
            </m:r>
            <m:r>
              <w:rPr>
                <w:rFonts w:ascii="Cambria Math" w:hAnsi="Cambria Math"/>
              </w:rPr>
              <m:t xml:space="preserve">Вт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Вт</m:t>
            </m:r>
          </m:den>
        </m:f>
      </m:oMath>
      <w:r>
        <w:rPr/>
        <w:t xml:space="preserve"> </w:t>
      </w:r>
      <w:r>
        <w:rPr/>
        <w:t>=</w:t>
      </w:r>
      <w:r>
        <w:rPr>
          <w:rFonts w:eastAsia="Symbol" w:cs="Symbol" w:ascii="Symbol" w:hAnsi="Symbol"/>
        </w:rPr>
        <w:t></w:t>
      </w:r>
      <w:r>
        <w:rPr/>
        <w:t xml:space="preserve"> 0,772%</w:t>
      </w:r>
    </w:p>
    <w:p>
      <w:pPr>
        <w:pStyle w:val="Style14"/>
        <w:rPr/>
      </w:pPr>
      <w:r>
        <w:rPr/>
        <w:t>Ответ: Δ</w:t>
      </w:r>
      <w:r>
        <w:rPr>
          <w:lang w:val="en-US"/>
        </w:rPr>
        <w:t>W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>
          <w:rFonts w:eastAsia="Symbol" w:cs="Symbol" w:ascii="Symbol" w:hAnsi="Symbol"/>
        </w:rPr>
        <w:t>0.463</w:t>
      </w:r>
      <w:r>
        <w:rPr/>
        <w:t xml:space="preserve"> Вт, δ</w:t>
      </w:r>
      <w:r>
        <w:rPr>
          <w:lang w:val="en-US"/>
        </w:rPr>
        <w:t>W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 xml:space="preserve"> 0,772%</w:t>
      </w:r>
    </w:p>
    <w:p>
      <w:pPr>
        <w:pStyle w:val="Style14"/>
        <w:rPr/>
      </w:pPr>
      <w:r>
        <w:rPr>
          <w:lang w:val="en-US"/>
        </w:rPr>
        <w:t>W</w:t>
      </w:r>
      <w:r>
        <w:rPr/>
        <w:t xml:space="preserve"> = (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60</w:t>
      </w:r>
      <w:r>
        <w:rPr/>
        <w:t xml:space="preserve"> </w:t>
      </w:r>
      <w:r>
        <w:rPr>
          <w:rFonts w:eastAsia="Symbol" w:cs="Symbol" w:ascii="Symbol" w:hAnsi="Symbol"/>
        </w:rPr>
        <w:t></w:t>
      </w:r>
      <w:r>
        <w:rPr/>
        <w:t xml:space="preserve"> </w:t>
      </w:r>
      <w:r>
        <w:rPr>
          <w:rFonts w:eastAsia="Symbol" w:cs="Symbol" w:ascii="Symbol" w:hAnsi="Symbol"/>
        </w:rPr>
        <w:t>0.463</w:t>
      </w:r>
      <w:r>
        <w:rPr/>
        <w:t>)Вт = (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60.0</w:t>
      </w:r>
      <w:r>
        <w:rPr>
          <w:rFonts w:eastAsia="Symbol" w:cs="Symbol" w:ascii="Symbol" w:hAnsi="Symbol"/>
        </w:rPr>
        <w:t></w:t>
      </w:r>
      <w:r>
        <w:rPr/>
        <w:t xml:space="preserve"> </w:t>
      </w:r>
      <w:r>
        <w:rPr>
          <w:rFonts w:eastAsia="Symbol" w:cs="Symbol" w:ascii="Symbol" w:hAnsi="Symbol"/>
        </w:rPr>
        <w:t>0.5</w:t>
      </w:r>
      <w:r>
        <w:rPr/>
        <w:t>)Вт.</w:t>
      </w:r>
    </w:p>
    <w:p>
      <w:pPr>
        <w:pStyle w:val="Heading1"/>
        <w:numPr>
          <w:ilvl w:val="0"/>
          <w:numId w:val="2"/>
        </w:numPr>
        <w:rPr/>
      </w:pPr>
      <w:bookmarkStart w:id="4" w:name="__RefHeading___Toc2354_1271472501"/>
      <w:bookmarkEnd w:id="4"/>
      <w:r>
        <w:rPr>
          <w:b/>
          <w:bCs/>
        </w:rPr>
        <w:t xml:space="preserve">Задача № 4. </w:t>
      </w:r>
    </w:p>
    <w:p>
      <w:pPr>
        <w:pStyle w:val="Style14"/>
        <w:rPr/>
      </w:pPr>
      <w:r>
        <w:rPr/>
        <w:t>Сила тока измеряется амперметром со шкалой (0</w:t>
      </w:r>
      <w:r>
        <w:rPr>
          <w:rFonts w:eastAsia="Symbol" w:cs="Symbol" w:ascii="Symbol" w:hAnsi="Symbol"/>
        </w:rPr>
        <w:t></w:t>
      </w:r>
      <w:r>
        <w:rPr/>
        <w:t xml:space="preserve">60)А класса точности  0,25, номинальное значение тока 48 А. Зависимость сопротивления трубки от температуры была найдена в специальных опытах и описывается выражением: </w:t>
      </w:r>
      <w:r>
        <w:rPr>
          <w:lang w:val="en-US"/>
        </w:rPr>
        <w:t>R</w:t>
      </w:r>
      <w:r>
        <w:rPr>
          <w:vertAlign w:val="subscript"/>
          <w:lang w:val="en-US"/>
        </w:rPr>
        <w:t>t</w:t>
      </w:r>
      <w:r>
        <w:rPr/>
        <w:t xml:space="preserve"> = </w:t>
      </w:r>
      <w:r>
        <w:rPr>
          <w:lang w:val="en-US"/>
        </w:rPr>
        <w:t>R</w:t>
      </w:r>
      <w:r>
        <w:rPr>
          <w:vertAlign w:val="subscript"/>
        </w:rPr>
        <w:t>0</w:t>
      </w:r>
      <w:r>
        <w:rPr/>
        <w:t>(1+α</w:t>
      </w:r>
      <w:r>
        <w:rPr>
          <w:lang w:val="en-US"/>
        </w:rPr>
        <w:t>t</w:t>
      </w:r>
      <w:r>
        <w:rPr/>
        <w:t>). При t=0 значение сопротивления R</w:t>
      </w:r>
      <w:r>
        <w:rPr>
          <w:vertAlign w:val="subscript"/>
        </w:rPr>
        <w:t>0</w:t>
      </w:r>
      <w:r>
        <w:rPr/>
        <w:t xml:space="preserve"> = 1 Ом, </w:t>
      </w:r>
      <w:r>
        <w:rPr>
          <w:rFonts w:eastAsia="Symbol" w:cs="Symbol" w:ascii="Symbol" w:hAnsi="Symbol"/>
        </w:rPr>
        <w:t></w:t>
      </w:r>
      <w:r>
        <w:rPr/>
        <w:t xml:space="preserve"> </w:t>
      </w:r>
      <w:r>
        <w:rPr>
          <w:rFonts w:eastAsia="Symbol" w:cs="Symbol" w:ascii="Symbol" w:hAnsi="Symbol"/>
        </w:rPr>
        <w:t></w:t>
      </w:r>
      <w:r>
        <w:rPr/>
        <w:t xml:space="preserve"> 4,3*10^-3 1/</w:t>
      </w:r>
      <w:r>
        <w:rPr>
          <w:lang w:val="en-US"/>
        </w:rPr>
        <w:t>K</w:t>
      </w:r>
      <w:r>
        <w:rPr/>
        <w:t xml:space="preserve">. Относительная погрешность измерения сопротивления не превышает </w:t>
      </w:r>
      <w:r>
        <w:rPr>
          <w:rFonts w:eastAsia="Symbol" w:cs="Symbol" w:ascii="Symbol" w:hAnsi="Symbol"/>
        </w:rPr>
        <w:t></w:t>
      </w:r>
      <w:r>
        <w:rPr/>
        <w:t xml:space="preserve"> 0,3% . Поверхность трубки F определяется по длине l и его диаметру d, F </w:t>
      </w:r>
      <w:r>
        <w:rPr>
          <w:rFonts w:eastAsia="Symbol" w:cs="Symbol" w:ascii="Symbol" w:hAnsi="Symbol"/>
        </w:rPr>
        <w:t></w:t>
      </w:r>
      <w:r>
        <w:rPr/>
        <w:t xml:space="preserve"> </w:t>
      </w:r>
      <w:r>
        <w:rPr>
          <w:rFonts w:eastAsia="Symbol" w:cs="Symbol" w:ascii="Symbol" w:hAnsi="Symbol"/>
        </w:rPr>
        <w:t></w:t>
      </w:r>
      <w:r>
        <w:rPr/>
        <w:t xml:space="preserve">*d*l . Значение длины l = (100 </w:t>
      </w:r>
      <w:r>
        <w:rPr>
          <w:rFonts w:eastAsia="Symbol" w:cs="Symbol" w:ascii="Symbol" w:hAnsi="Symbol"/>
        </w:rPr>
        <w:t></w:t>
      </w:r>
      <w:r>
        <w:rPr/>
        <w:t xml:space="preserve"> 0,2) мм, диаметра d = (20 </w:t>
      </w:r>
      <w:r>
        <w:rPr>
          <w:rFonts w:eastAsia="Symbol" w:cs="Symbol" w:ascii="Symbol" w:hAnsi="Symbol"/>
        </w:rPr>
        <w:t></w:t>
      </w:r>
      <w:r>
        <w:rPr/>
        <w:t xml:space="preserve"> 0,05) мм. Температура стенки трубки t</w:t>
      </w:r>
      <w:r>
        <w:rPr>
          <w:vertAlign w:val="subscript"/>
          <w:lang w:val="en-US"/>
        </w:rPr>
        <w:t>c</w:t>
      </w:r>
      <w:r>
        <w:rPr/>
        <w:t xml:space="preserve"> измеряется стандартным термоэлектрическим термометром градуировки ПП. Термометр через сосуд свободных концов подсоединяется к лабораторному потенциометру КСП-4 с ценной деления 0,1 мВ. Номинальное значение температуры стенки 300 </w:t>
      </w:r>
      <w:r>
        <w:rPr>
          <w:rFonts w:eastAsia="Symbol" w:cs="Symbol" w:ascii="Symbol" w:hAnsi="Symbol"/>
        </w:rPr>
        <w:t></w:t>
      </w:r>
      <w:r>
        <w:rPr/>
        <w:t>C. Температура воздуха t</w:t>
      </w:r>
      <w:r>
        <w:rPr>
          <w:vertAlign w:val="subscript"/>
        </w:rPr>
        <w:t>в</w:t>
      </w:r>
      <w:r>
        <w:rPr/>
        <w:t xml:space="preserve"> измеряется вдали от трубки ртутным термометром повышенной точности со шкалой (100</w:t>
      </w:r>
      <w:r>
        <w:rPr>
          <w:rFonts w:eastAsia="Symbol" w:cs="Symbol" w:ascii="Symbol" w:hAnsi="Symbol"/>
        </w:rPr>
        <w:t></w:t>
      </w:r>
      <w:r>
        <w:rPr/>
        <w:t xml:space="preserve">150) </w:t>
      </w:r>
      <w:r>
        <w:rPr>
          <w:rFonts w:eastAsia="Symbol" w:cs="Symbol" w:ascii="Symbol" w:hAnsi="Symbol"/>
        </w:rPr>
        <w:t></w:t>
      </w:r>
      <w:r>
        <w:rPr/>
        <w:t xml:space="preserve">C  и предел допускаемой основной погрешности 0,1 </w:t>
      </w:r>
      <w:r>
        <w:rPr>
          <w:rFonts w:eastAsia="Symbol" w:cs="Symbol" w:ascii="Symbol" w:hAnsi="Symbol"/>
        </w:rPr>
        <w:t></w:t>
      </w:r>
      <w:r>
        <w:rPr/>
        <w:t xml:space="preserve">C . Номинальное значение температуры воздуха составляет 145 </w:t>
      </w:r>
      <w:r>
        <w:rPr>
          <w:rFonts w:eastAsia="Symbol" w:cs="Symbol" w:ascii="Symbol" w:hAnsi="Symbol"/>
        </w:rPr>
        <w:t></w:t>
      </w:r>
      <w:r>
        <w:rPr/>
        <w:t>C . Оценить погрешность измерения коэффициента теплоотдачи на лабораторной установке. Погрешностями, связанными с методами измерения, пренебречь. Результат измерения записать в соответствии с правилами округления.</w:t>
      </w:r>
    </w:p>
    <w:p>
      <w:pPr>
        <w:pStyle w:val="Style14"/>
        <w:rPr/>
      </w:pPr>
      <w:r>
        <w:rPr/>
        <w:t xml:space="preserve">Решение: </w:t>
      </w:r>
    </w:p>
    <w:p>
      <w:pPr>
        <w:pStyle w:val="Style14"/>
        <w:rPr/>
      </w:pPr>
      <w:r>
        <w:rPr/>
        <w:t>При исследовании теплоотдачи от трубы к воздуху коэффициент теплоотдачи подсчитывается из выражения:</w:t>
      </w:r>
    </w:p>
    <w:p>
      <w:pPr>
        <w:pStyle w:val="Style14"/>
        <w:rPr/>
      </w:pPr>
      <w:r>
        <w:rPr/>
        <w:t>α</w:t>
      </w:r>
      <w:r>
        <w:rPr>
          <w:vertAlign w:val="subscript"/>
        </w:rPr>
        <w:t>к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в</m:t>
                </m:r>
              </m:e>
            </m:d>
          </m:den>
        </m:f>
      </m:oMath>
    </w:p>
    <w:p>
      <w:pPr>
        <w:pStyle w:val="Style14"/>
        <w:rPr/>
      </w:pPr>
      <w:r>
        <w:rPr/>
        <w:t>Коэффициент теплоотдачи определяется как результат косвенных измерений параметров Q, F, t</w:t>
      </w:r>
      <w:r>
        <w:rPr>
          <w:vertAlign w:val="subscript"/>
          <w:lang w:val="en-US"/>
        </w:rPr>
        <w:t>c</w:t>
      </w:r>
      <w:r>
        <w:rPr/>
        <w:t xml:space="preserve"> и t</w:t>
      </w:r>
      <w:r>
        <w:rPr>
          <w:vertAlign w:val="subscript"/>
        </w:rPr>
        <w:t>в</w:t>
      </w:r>
      <w:r>
        <w:rPr/>
        <w:t>. Поэтому предел допускаемой абсолютной погрешности определения коэффициента теплоотдачи может быть подсчитан из выражения:</w:t>
      </w:r>
    </w:p>
    <w:p>
      <w:pPr>
        <w:pStyle w:val="Style14"/>
        <w:rPr/>
      </w:pPr>
      <w:r>
        <w:rPr/>
        <w:t>Δα</w:t>
      </w:r>
      <w:r>
        <w:rPr>
          <w:vertAlign w:val="subscript"/>
        </w:rPr>
        <w:t>к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dQ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Δt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Δt</m:t>
                    </m:r>
                    <m:r>
                      <w:rPr>
                        <w:rFonts w:ascii="Cambria Math" w:hAnsi="Cambria Math"/>
                      </w:rPr>
                      <m:t xml:space="preserve">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Style14"/>
        <w:rPr/>
      </w:pPr>
      <w:r>
        <w:rPr/>
        <w:t xml:space="preserve">Предел допускаемой погрешности, мВ, потенциометра ПП-63 определяется по формуле: </w:t>
      </w:r>
    </w:p>
    <w:p>
      <w:pPr>
        <w:pStyle w:val="Style14"/>
        <w:rPr/>
      </w:pPr>
      <w:r>
        <w:rPr/>
        <w:t xml:space="preserve">           </w:t>
      </w:r>
      <w:r>
        <w:rPr/>
        <w:t>Δ</w:t>
      </w:r>
      <w:r>
        <w:rPr>
          <w:lang w:val="en-US"/>
        </w:rPr>
        <w:t>l</w:t>
      </w:r>
      <w:r>
        <w:rPr>
          <w:vertAlign w:val="subscript"/>
        </w:rPr>
        <w:t>п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>(5*10^-4*</w:t>
      </w:r>
      <w:r>
        <w:rPr>
          <w:lang w:val="en-US"/>
        </w:rPr>
        <w:t>U</w:t>
      </w:r>
      <w:r>
        <w:rPr/>
        <w:t>+0,5*</w:t>
      </w:r>
      <w:r>
        <w:rPr>
          <w:lang w:val="en-US"/>
        </w:rPr>
        <w:t>U</w:t>
      </w:r>
      <w:r>
        <w:rPr>
          <w:vertAlign w:val="subscript"/>
          <w:lang w:val="en-US"/>
        </w:rPr>
        <w:t>p</w:t>
      </w:r>
      <w:r>
        <w:rPr/>
        <w:t xml:space="preserve">), где </w:t>
      </w:r>
      <w:r>
        <w:rPr>
          <w:lang w:val="en-US"/>
        </w:rPr>
        <w:t>U</w:t>
      </w:r>
      <w:r>
        <w:rPr/>
        <w:t xml:space="preserve"> = </w:t>
      </w:r>
      <w:r>
        <w:rPr>
          <w:lang w:val="en-US"/>
        </w:rPr>
        <w:t>E</w:t>
      </w:r>
      <w:r>
        <w:rPr>
          <w:vertAlign w:val="subscript"/>
          <w:lang w:val="en-US"/>
        </w:rPr>
        <w:t>T</w:t>
      </w:r>
      <w:r>
        <w:rPr>
          <w:vertAlign w:val="subscript"/>
        </w:rPr>
        <w:t>ПП</w:t>
      </w:r>
      <w:r>
        <w:rPr/>
        <w:t xml:space="preserve">(300,0) = 2,314 мВ. (По градуировочной таблице градуировки ПП), а </w:t>
      </w:r>
      <w:r>
        <w:rPr>
          <w:lang w:val="en-US"/>
        </w:rPr>
        <w:t>U</w:t>
      </w:r>
      <w:r>
        <w:rPr>
          <w:vertAlign w:val="subscript"/>
          <w:lang w:val="en-US"/>
        </w:rPr>
        <w:t>p</w:t>
      </w:r>
      <w:r>
        <w:rPr/>
        <w:t xml:space="preserve"> = 0,1 – цена деления,</w:t>
      </w:r>
    </w:p>
    <w:p>
      <w:pPr>
        <w:pStyle w:val="Style14"/>
        <w:rPr/>
      </w:pPr>
      <w:r>
        <w:rPr/>
        <w:t xml:space="preserve">         </w:t>
      </w:r>
      <w:r>
        <w:rPr/>
        <w:t>Δ</w:t>
      </w:r>
      <w:r>
        <w:rPr>
          <w:lang w:val="en-US"/>
        </w:rPr>
        <w:t>l</w:t>
      </w:r>
      <w:r>
        <w:rPr>
          <w:vertAlign w:val="subscript"/>
        </w:rPr>
        <w:t>п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>(5*10^-4*</w:t>
      </w:r>
      <w:r>
        <w:rPr>
          <w:lang w:val="en-US"/>
        </w:rPr>
        <w:t>U</w:t>
      </w:r>
      <w:r>
        <w:rPr/>
        <w:t xml:space="preserve">+0,5* </w:t>
      </w:r>
      <w:r>
        <w:rPr>
          <w:lang w:val="en-US"/>
        </w:rPr>
        <w:t>U</w:t>
      </w:r>
      <w:r>
        <w:rPr>
          <w:vertAlign w:val="subscript"/>
          <w:lang w:val="en-US"/>
        </w:rPr>
        <w:t>p</w:t>
      </w:r>
      <w:r>
        <w:rPr/>
        <w:t xml:space="preserve">) = </w:t>
      </w:r>
      <w:r>
        <w:rPr>
          <w:rFonts w:eastAsia="Symbol" w:cs="Symbol" w:ascii="Symbol" w:hAnsi="Symbol"/>
        </w:rPr>
        <w:t></w:t>
      </w:r>
      <w:r>
        <w:rPr/>
        <w:t xml:space="preserve">(5*10^-4*2,314+0,5*0,1) = </w:t>
      </w:r>
      <w:r>
        <w:rPr>
          <w:rFonts w:eastAsia="Symbol" w:cs="Symbol" w:ascii="Symbol" w:hAnsi="Symbol"/>
        </w:rPr>
        <w:t></w:t>
      </w:r>
      <w:r>
        <w:rPr/>
        <w:t>0,06 мВ.</w:t>
      </w:r>
    </w:p>
    <w:p>
      <w:pPr>
        <w:pStyle w:val="Style14"/>
        <w:rPr/>
      </w:pPr>
      <w:r>
        <w:rPr/>
        <w:t>Оценим предел суммарной погрешности Δ</w:t>
      </w:r>
      <w:r>
        <w:rPr>
          <w:lang w:val="en-US"/>
        </w:rPr>
        <w:t>l</w:t>
      </w:r>
      <w:r>
        <w:rPr>
          <w:vertAlign w:val="subscript"/>
        </w:rPr>
        <w:t>∑</w:t>
      </w:r>
      <w:r>
        <w:rPr/>
        <w:t xml:space="preserve"> измерения температуры в предположении, что погрешности термометра и потенциометра являются независимыми величинами. Тогда</w:t>
      </w:r>
    </w:p>
    <w:p>
      <w:pPr>
        <w:pStyle w:val="Style14"/>
        <w:rPr/>
      </w:pPr>
      <w:r>
        <w:rPr/>
        <w:t xml:space="preserve">           </w:t>
      </w:r>
      <w:r>
        <w:rPr/>
        <w:t>Δ</w:t>
      </w:r>
      <w:r>
        <w:rPr>
          <w:lang w:val="en-US"/>
        </w:rPr>
        <w:t>l</w:t>
      </w:r>
      <w:r>
        <w:rPr>
          <w:vertAlign w:val="subscript"/>
        </w:rPr>
        <w:t>∑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ТПП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0,01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= </w:t>
      </w:r>
      <w:r>
        <w:rPr>
          <w:rFonts w:eastAsia="Symbol" w:cs="Symbol" w:ascii="Symbol" w:hAnsi="Symbol"/>
        </w:rPr>
        <w:t></w:t>
      </w:r>
      <w:r>
        <w:rPr/>
        <w:t xml:space="preserve"> 0,061 мВ, где Δ</w:t>
      </w:r>
      <w:r>
        <w:rPr>
          <w:lang w:val="en-US"/>
        </w:rPr>
        <w:t>l</w:t>
      </w:r>
      <w:r>
        <w:rPr>
          <w:vertAlign w:val="subscript"/>
        </w:rPr>
        <w:t>ТПП</w:t>
      </w:r>
      <w:r>
        <w:rPr/>
        <w:t xml:space="preserve"> – значение погрешности из таблицы «Пределы допустимых основных погрешностей термоэлектрических термометров при температуре свободных концов 0 </w:t>
      </w:r>
      <w:r>
        <w:rPr>
          <w:rFonts w:eastAsia="Symbol" w:cs="Symbol" w:ascii="Symbol" w:hAnsi="Symbol"/>
        </w:rPr>
        <w:t></w:t>
      </w:r>
      <w:r>
        <w:rPr/>
        <w:t>C».</w:t>
      </w:r>
    </w:p>
    <w:p>
      <w:pPr>
        <w:pStyle w:val="Style14"/>
        <w:rPr/>
      </w:pPr>
      <w:r>
        <w:rPr/>
        <w:t xml:space="preserve">Переведем это значение из мВ в </w:t>
      </w:r>
      <w:r>
        <w:rPr>
          <w:rFonts w:eastAsia="Symbol" w:cs="Symbol" w:ascii="Symbol" w:hAnsi="Symbol"/>
        </w:rPr>
        <w:t></w:t>
      </w:r>
      <w:r>
        <w:rPr/>
        <w:t>C с помощью градуировочной таблицы и получим Δ</w:t>
      </w:r>
      <w:r>
        <w:rPr>
          <w:lang w:val="en-US"/>
        </w:rPr>
        <w:t>t</w:t>
      </w:r>
      <w:r>
        <w:rPr>
          <w:vertAlign w:val="subscript"/>
        </w:rPr>
        <w:t>с</w:t>
      </w:r>
      <w:r>
        <w:rPr/>
        <w:t xml:space="preserve"> = 11</w:t>
      </w:r>
      <w:r>
        <w:rPr>
          <w:rFonts w:eastAsia="Symbol" w:cs="Symbol" w:ascii="Symbol" w:hAnsi="Symbol"/>
        </w:rPr>
        <w:t></w:t>
      </w:r>
      <w:r>
        <w:rPr/>
        <w:t>C.</w:t>
      </w:r>
    </w:p>
    <w:p>
      <w:pPr>
        <w:pStyle w:val="Style14"/>
        <w:rPr/>
      </w:pPr>
      <w:r>
        <w:rPr/>
        <w:t>Оценим предел погрешности определения поверхности теплообменника F:</w:t>
      </w:r>
    </w:p>
    <w:p>
      <w:pPr>
        <w:pStyle w:val="Style14"/>
        <w:rPr/>
      </w:pPr>
      <w:r>
        <w:rPr/>
        <w:t>Δ</w:t>
      </w:r>
      <w:r>
        <w:rPr>
          <w:lang w:val="en-US"/>
        </w:rPr>
        <w:t>F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, где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dd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>
          <w:color w:val="000000"/>
        </w:rPr>
        <w:t>π*</w:t>
      </w:r>
      <w:r>
        <w:rPr>
          <w:color w:val="000000"/>
          <w:lang w:val="en-US"/>
        </w:rPr>
        <w:t>l</w:t>
      </w:r>
      <w:r>
        <w:rPr>
          <w:color w:val="000000"/>
        </w:rPr>
        <w:t xml:space="preserve">;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dl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>
          <w:color w:val="000000"/>
        </w:rPr>
        <w:t>π*</w:t>
      </w:r>
      <w:r>
        <w:rPr>
          <w:color w:val="000000"/>
          <w:lang w:val="en-US"/>
        </w:rPr>
        <w:t>d</w:t>
      </w:r>
      <w:r>
        <w:rPr>
          <w:color w:val="000000"/>
        </w:rPr>
        <w:t xml:space="preserve">, </w:t>
      </w:r>
      <w:r>
        <w:rPr/>
        <w:t>Δ</w:t>
      </w:r>
      <w:r>
        <w:rPr>
          <w:lang w:val="en-US"/>
        </w:rPr>
        <w:t>d</w:t>
      </w:r>
      <w:r>
        <w:rPr/>
        <w:t xml:space="preserve"> = 0,05мм, Δ</w:t>
      </w:r>
      <w:r>
        <w:rPr>
          <w:lang w:val="en-US"/>
        </w:rPr>
        <w:t>l</w:t>
      </w:r>
      <w:r>
        <w:rPr/>
        <w:t>=0,2мм.</w:t>
      </w:r>
    </w:p>
    <w:p>
      <w:pPr>
        <w:pStyle w:val="Style14"/>
        <w:rPr/>
      </w:pPr>
      <w:r>
        <w:rPr/>
        <w:t>Δ</w:t>
      </w:r>
      <w:r>
        <w:rPr>
          <w:lang w:val="en-US"/>
        </w:rPr>
        <w:t>F</w:t>
      </w:r>
      <w:r>
        <w:rPr/>
        <w:t xml:space="preserve"> =</w:t>
      </w:r>
    </w:p>
    <w:p>
      <w:pPr>
        <w:pStyle w:val="Style14"/>
        <w:rPr/>
      </w:pPr>
      <w:r>
        <w:rPr/>
        <w:t>=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Style14"/>
        <w:rPr/>
      </w:pPr>
      <w:r>
        <w:rPr>
          <w:rFonts w:eastAsia="游明朝" w:eastAsiaTheme="minorEastAsia"/>
        </w:rPr>
        <w:t>=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,14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0.05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3.14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0.2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</w:t>
      </w:r>
    </w:p>
    <w:p>
      <w:pPr>
        <w:pStyle w:val="Style14"/>
        <w:rPr/>
      </w:pPr>
      <w:r>
        <w:rPr>
          <w:rFonts w:eastAsia="游明朝" w:eastAsiaTheme="minorEastAsia"/>
        </w:rPr>
        <w:t>= 20,106*10^-6м^2.</w:t>
      </w:r>
    </w:p>
    <w:p>
      <w:pPr>
        <w:pStyle w:val="Style14"/>
        <w:rPr/>
      </w:pPr>
      <w:r>
        <w:rPr/>
        <w:t>Теперь можно оценить погрешность определения количества теплоты, передаваемой от трубки к воздуху:</w:t>
      </w:r>
    </w:p>
    <w:p>
      <w:pPr>
        <w:pStyle w:val="Style14"/>
        <w:rPr/>
      </w:pPr>
      <w:r>
        <w:rPr>
          <w:lang w:val="en-US"/>
        </w:rPr>
        <w:t>Q = R</w:t>
      </w:r>
      <w:r>
        <w:rPr>
          <w:vertAlign w:val="subscript"/>
          <w:lang w:val="en-US"/>
        </w:rPr>
        <w:t>t</w:t>
      </w:r>
      <w:r>
        <w:rPr>
          <w:lang w:val="en-US"/>
        </w:rPr>
        <w:t>*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НОМ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Style14"/>
        <w:rPr/>
      </w:pPr>
      <w:r>
        <w:rPr>
          <w:lang w:val="en-US"/>
        </w:rPr>
        <w:t>R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0</w:t>
      </w:r>
      <w:r>
        <w:rPr>
          <w:lang w:val="en-US"/>
        </w:rPr>
        <w:t>(1+</w:t>
      </w:r>
      <w:r>
        <w:rPr/>
        <w:t>α</w:t>
      </w:r>
      <w:r>
        <w:rPr>
          <w:lang w:val="en-US"/>
        </w:rPr>
        <w:t>*t</w:t>
      </w:r>
      <w:r>
        <w:rPr>
          <w:vertAlign w:val="subscript"/>
          <w:lang w:val="en-US"/>
        </w:rPr>
        <w:t>c</w:t>
      </w:r>
      <w:r>
        <w:rPr>
          <w:lang w:val="en-US"/>
        </w:rPr>
        <w:t>) = 1*(1+4</w:t>
      </w:r>
      <w:r>
        <w:rPr/>
        <w:t>,3</w:t>
      </w:r>
      <w:r>
        <w:rPr>
          <w:lang w:val="en-US"/>
        </w:rPr>
        <w:t xml:space="preserve">*10^-3 *300) = 2,29 </w:t>
      </w:r>
      <w:r>
        <w:rPr/>
        <w:t>Ом</w:t>
      </w:r>
    </w:p>
    <w:p>
      <w:pPr>
        <w:pStyle w:val="Style14"/>
        <w:rPr/>
      </w:pPr>
      <w:r>
        <w:rPr/>
        <w:t>Δ</w:t>
      </w:r>
      <w:r>
        <w:rPr>
          <w:lang w:val="en-US"/>
        </w:rPr>
        <w:t>Q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dI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, где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dQ</m:t>
            </m:r>
          </m:num>
          <m:den>
            <m:r>
              <w:rPr>
                <w:rFonts w:ascii="Cambria Math" w:hAnsi="Cambria Math"/>
              </w:rPr>
              <m:t xml:space="preserve">dR</m:t>
            </m:r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НОМ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游明朝" w:eastAsiaTheme="minorEastAsia"/>
        </w:rPr>
        <w:t xml:space="preserve">;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dQ</m:t>
            </m:r>
          </m:num>
          <m:den>
            <m:r>
              <w:rPr>
                <w:rFonts w:ascii="Cambria Math" w:hAnsi="Cambria Math"/>
              </w:rPr>
              <m:t xml:space="preserve">dI</m:t>
            </m:r>
          </m:den>
        </m:f>
      </m:oMath>
      <w:r>
        <w:rPr>
          <w:rFonts w:eastAsia="游明朝" w:eastAsiaTheme="minorEastAsia"/>
        </w:rPr>
        <w:t xml:space="preserve"> = 2</w:t>
      </w:r>
      <w:r>
        <w:rPr>
          <w:rFonts w:eastAsia="游明朝" w:eastAsiaTheme="minorEastAsia"/>
          <w:lang w:val="en-US"/>
        </w:rPr>
        <w:t>R</w:t>
      </w:r>
      <w:r>
        <w:rPr>
          <w:rFonts w:eastAsia="游明朝" w:eastAsiaTheme="minorEastAsia"/>
          <w:vertAlign w:val="subscript"/>
          <w:lang w:val="en-US"/>
        </w:rPr>
        <w:t>t</w:t>
      </w:r>
      <w:r>
        <w:rPr>
          <w:rFonts w:eastAsia="游明朝" w:eastAsiaTheme="minorEastAsia"/>
        </w:rPr>
        <w:t>*</w:t>
      </w:r>
      <w:r>
        <w:rPr>
          <w:rFonts w:eastAsia="游明朝" w:eastAsiaTheme="minorEastAsia"/>
          <w:lang w:val="en-US"/>
        </w:rPr>
        <w:t>I</w:t>
      </w:r>
      <w:r>
        <w:rPr>
          <w:rFonts w:eastAsia="游明朝" w:eastAsiaTheme="minorEastAsia"/>
          <w:vertAlign w:val="subscript"/>
        </w:rPr>
        <w:t>ном</w:t>
      </w:r>
      <w:r>
        <w:rPr>
          <w:rFonts w:eastAsia="游明朝" w:eastAsiaTheme="minorEastAsia"/>
        </w:rPr>
        <w:t>.</w:t>
      </w:r>
    </w:p>
    <w:p>
      <w:pPr>
        <w:pStyle w:val="Style14"/>
        <w:rPr/>
      </w:pPr>
      <w:r>
        <w:rPr/>
        <w:t>Δ</w:t>
      </w:r>
      <w:r>
        <w:rPr>
          <w:lang w:val="en-US"/>
        </w:rPr>
        <w:t>I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А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  <w:r>
        <w:rPr>
          <w:rFonts w:eastAsia="游明朝" w:eastAsiaTheme="minorEastAsia"/>
        </w:rPr>
        <w:t xml:space="preserve"> = 0,15А.</w:t>
      </w:r>
    </w:p>
    <w:p>
      <w:pPr>
        <w:pStyle w:val="Style14"/>
        <w:rPr/>
      </w:pPr>
      <w:r>
        <w:rPr/>
        <w:t>Оценим предел суммарной погрешности определения сопротивления нагреваемой трубки по ее температуре, полагая, что погрешность градуировки трубки и погрешность измерения температуры – независимые величины.</w:t>
      </w:r>
    </w:p>
    <w:p>
      <w:pPr>
        <w:pStyle w:val="Style14"/>
        <w:rPr/>
      </w:pPr>
      <w:r>
        <w:rPr/>
        <w:t xml:space="preserve">ΔR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ΔR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ΔR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游明朝" w:eastAsiaTheme="minorEastAsia"/>
        </w:rPr>
        <w:t xml:space="preserve">  </w:t>
      </w:r>
    </w:p>
    <w:p>
      <w:pPr>
        <w:pStyle w:val="Style14"/>
        <w:rPr/>
      </w:pPr>
      <w:r>
        <w:rPr/>
        <w:t>Погрешность определения значения R обусловлена погрешностью прибора, измеряющего сопротивление, и погрешностью измерения температуры. Составляющая погрешности, обусловленная погрешностью прибора, не превышает:</w:t>
      </w:r>
    </w:p>
    <w:p>
      <w:pPr>
        <w:pStyle w:val="Style14"/>
        <w:rPr/>
      </w:pPr>
      <w:r>
        <w:rPr/>
        <w:t>Δ</w:t>
      </w:r>
      <w:r>
        <w:rPr>
          <w:lang w:val="en-US"/>
        </w:rPr>
        <w:t>R</w:t>
      </w:r>
      <w:r>
        <w:rPr>
          <w:vertAlign w:val="subscript"/>
        </w:rPr>
        <w:t>п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 xml:space="preserve"> ((</w:t>
      </w:r>
      <w:r>
        <w:rPr>
          <w:lang w:val="en-US"/>
        </w:rPr>
        <w:t>δR</w:t>
      </w:r>
      <w:r>
        <w:rPr/>
        <w:t>/100%)*</w:t>
      </w:r>
      <w:r>
        <w:rPr>
          <w:rFonts w:eastAsia="游明朝" w:eastAsiaTheme="minorEastAsia"/>
        </w:rPr>
        <w:t xml:space="preserve"> </w:t>
      </w:r>
      <w:r>
        <w:rPr>
          <w:rFonts w:eastAsia="游明朝" w:eastAsiaTheme="minorEastAsia"/>
          <w:lang w:val="en-US"/>
        </w:rPr>
        <w:t>R</w:t>
      </w:r>
      <w:r>
        <w:rPr>
          <w:rFonts w:eastAsia="游明朝" w:eastAsiaTheme="minorEastAsia"/>
          <w:vertAlign w:val="subscript"/>
          <w:lang w:val="en-US"/>
        </w:rPr>
        <w:t>t</w:t>
      </w:r>
      <w:r>
        <w:rPr>
          <w:rFonts w:eastAsia="游明朝" w:eastAsiaTheme="minorEastAsia"/>
        </w:rPr>
        <w:t xml:space="preserve">) = </w:t>
      </w:r>
      <w:r>
        <w:rPr>
          <w:rFonts w:eastAsia="Symbol" w:cs="Symbol" w:ascii="Symbol" w:hAnsi="Symbol"/>
        </w:rPr>
        <w:t></w:t>
      </w:r>
      <w:r>
        <w:rPr/>
        <w:t xml:space="preserve"> (0,003*2,29)= </w:t>
      </w:r>
      <w:r>
        <w:rPr>
          <w:rFonts w:eastAsia="Symbol" w:cs="Symbol" w:ascii="Symbol" w:hAnsi="Symbol"/>
        </w:rPr>
        <w:t></w:t>
      </w:r>
      <w:r>
        <w:rPr/>
        <w:t>6,87*10^-3Ом.</w:t>
      </w:r>
    </w:p>
    <w:p>
      <w:pPr>
        <w:pStyle w:val="Style14"/>
        <w:rPr/>
      </w:pPr>
      <w:r>
        <w:rPr/>
        <w:t>Составляющая погрешности, обусловленная погрешностью измерения температуры, не превышает:</w:t>
      </w:r>
    </w:p>
    <w:p>
      <w:pPr>
        <w:pStyle w:val="Style14"/>
        <w:rPr/>
      </w:pPr>
      <w:r>
        <w:rPr/>
        <w:t>Δ</w:t>
      </w:r>
      <w:r>
        <w:rPr>
          <w:lang w:val="en-US"/>
        </w:rPr>
        <w:t>R</w:t>
      </w:r>
      <w:r>
        <w:rPr>
          <w:vertAlign w:val="subscript"/>
          <w:lang w:val="en-US"/>
        </w:rPr>
        <w:t>t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 xml:space="preserve"> </w:t>
      </w:r>
      <w:r>
        <w:rPr>
          <w:lang w:val="en-US"/>
        </w:rPr>
        <w:t>R</w:t>
      </w:r>
      <w:r>
        <w:rPr>
          <w:vertAlign w:val="subscript"/>
        </w:rPr>
        <w:t>0</w:t>
      </w:r>
      <w:r>
        <w:rPr/>
        <w:t>*</w:t>
      </w:r>
      <w:r>
        <w:rPr>
          <w:lang w:val="en-US"/>
        </w:rPr>
        <w:t>α</w:t>
      </w:r>
      <w:r>
        <w:rPr/>
        <w:t>*Δ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rPr/>
        <w:t xml:space="preserve"> = </w:t>
      </w:r>
      <w:r>
        <w:rPr>
          <w:rFonts w:eastAsia="Symbol" w:cs="Symbol" w:ascii="Symbol" w:hAnsi="Symbol"/>
        </w:rPr>
        <w:t></w:t>
      </w:r>
      <w:r>
        <w:rPr/>
        <w:t xml:space="preserve">1*4,3*10^-3*11= </w:t>
      </w:r>
      <w:r>
        <w:rPr>
          <w:rFonts w:eastAsia="Symbol" w:cs="Symbol" w:ascii="Symbol" w:hAnsi="Symbol"/>
        </w:rPr>
        <w:t></w:t>
      </w:r>
      <w:r>
        <w:rPr/>
        <w:t xml:space="preserve">47,3*10^-3 Ом. </w:t>
      </w:r>
    </w:p>
    <w:p>
      <w:pPr>
        <w:pStyle w:val="Style14"/>
        <w:rPr/>
      </w:pPr>
      <w:r>
        <w:rPr/>
        <w:t>Δ</w:t>
      </w:r>
      <w:r>
        <w:rPr>
          <w:lang w:val="en-US"/>
        </w:rPr>
        <w:t>R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0,00687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0,0473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>= 0,048 Ом.</w:t>
      </w:r>
    </w:p>
    <w:p>
      <w:pPr>
        <w:pStyle w:val="Style14"/>
        <w:rPr/>
      </w:pPr>
      <w:r>
        <w:rPr/>
        <w:t>Δ</w:t>
      </w:r>
      <w:r>
        <w:rPr>
          <w:lang w:val="en-US"/>
        </w:rPr>
        <w:t>Q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НОМ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ном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48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0,04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2,29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48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0,1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= 115,404 Вт.</w:t>
      </w:r>
    </w:p>
    <w:p>
      <w:pPr>
        <w:pStyle w:val="Style14"/>
        <w:rPr/>
      </w:pPr>
      <w:r>
        <w:rPr/>
        <w:t>Q = R</w:t>
      </w:r>
      <w:r>
        <w:rPr>
          <w:vertAlign w:val="subscript"/>
        </w:rPr>
        <w:t>t</w:t>
      </w:r>
      <w:r>
        <w:rPr/>
        <w:t>*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НОМ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= 2,29*48</w:t>
      </w:r>
      <w:r>
        <w:rPr>
          <w:vertAlign w:val="superscript"/>
        </w:rPr>
        <w:t xml:space="preserve">2 </w:t>
      </w:r>
      <w:r>
        <w:rPr/>
        <w:t>= 5276,16 Вт.</w:t>
      </w:r>
    </w:p>
    <w:p>
      <w:pPr>
        <w:pStyle w:val="Style14"/>
        <w:rPr/>
      </w:pPr>
      <w:r>
        <w:rPr/>
        <w:t>Δα</w:t>
      </w:r>
      <w:r>
        <w:rPr>
          <w:vertAlign w:val="subscript"/>
        </w:rPr>
        <w:t>к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dQ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Δt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Δt</m:t>
                    </m:r>
                    <m:r>
                      <w:rPr>
                        <w:rFonts w:ascii="Cambria Math" w:hAnsi="Cambria Math"/>
                      </w:rPr>
                      <m:t xml:space="preserve">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Style14"/>
        <w:rPr/>
      </w:pPr>
      <w:r>
        <w:rPr/>
        <w:t xml:space="preserve">Для оценки предела погрешности определения коэффициента теплоотдачи воспользуемся формулой для определения абсолютной погрешности. Вначале определим частные производные: </w:t>
      </w:r>
    </w:p>
    <w:p>
      <w:pPr>
        <w:pStyle w:val="Style14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к</m:t>
            </m:r>
          </m:num>
          <m:den>
            <m:r>
              <w:rPr>
                <w:rFonts w:ascii="Cambria Math" w:hAnsi="Cambria Math"/>
              </w:rPr>
              <m:t xml:space="preserve">dQ</m:t>
            </m:r>
          </m:den>
        </m:f>
      </m:oMath>
      <w:r>
        <w:rPr>
          <w:rFonts w:eastAsia="游明朝" w:eastAsiaTheme="minorEastAsia"/>
        </w:rPr>
        <w:t xml:space="preserve"> </w:t>
      </w:r>
      <w:r>
        <w:rPr>
          <w:rFonts w:eastAsia="游明朝" w:eastAsiaTheme="minorEastAsia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в</m:t>
                </m:r>
              </m:e>
            </m:d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6,28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den>
        </m:f>
      </m:oMath>
      <w:r>
        <w:rPr>
          <w:rFonts w:eastAsia="游明朝" w:eastAsiaTheme="minorEastAsia"/>
        </w:rPr>
        <w:t xml:space="preserve"> = 1,03 1/(м^2*</w:t>
      </w:r>
      <w:r>
        <w:rPr>
          <w:rFonts w:eastAsia="Symbol" w:cs="Symbol" w:ascii="Symbol" w:hAnsi="Symbol"/>
        </w:rPr>
        <w:t></w:t>
      </w:r>
      <w:r>
        <w:rPr/>
        <w:t>C)</w:t>
      </w:r>
      <w:r>
        <w:rPr>
          <w:rFonts w:eastAsia="游明朝" w:eastAsiaTheme="minorEastAsia"/>
        </w:rPr>
        <w:t xml:space="preserve"> , где </w:t>
      </w:r>
      <w:r>
        <w:rPr>
          <w:rFonts w:eastAsia="游明朝" w:eastAsiaTheme="minorEastAsia"/>
          <w:lang w:val="en-US"/>
        </w:rPr>
        <w:t>F</w:t>
      </w:r>
      <w:r>
        <w:rPr>
          <w:rFonts w:eastAsia="游明朝" w:eastAsiaTheme="minorEastAsia"/>
        </w:rPr>
        <w:t xml:space="preserve"> = </w:t>
      </w:r>
      <w:r>
        <w:rPr>
          <w:color w:val="000000"/>
        </w:rPr>
        <w:t>π*</w:t>
      </w:r>
      <w:r>
        <w:rPr>
          <w:color w:val="000000"/>
          <w:lang w:val="en-US"/>
        </w:rPr>
        <w:t>l</w:t>
      </w:r>
      <w:r>
        <w:rPr>
          <w:color w:val="000000"/>
        </w:rPr>
        <w:t>*</w:t>
      </w:r>
      <w:r>
        <w:rPr>
          <w:color w:val="000000"/>
          <w:lang w:val="en-US"/>
        </w:rPr>
        <w:t>d</w:t>
      </w:r>
      <w:r>
        <w:rPr>
          <w:color w:val="000000"/>
        </w:rPr>
        <w:t xml:space="preserve"> = 3,14*100*10^-3 *20*10^-3=6,28*10^-3м</w:t>
      </w:r>
      <w:r>
        <w:rPr>
          <w:color w:val="000000"/>
          <w:vertAlign w:val="superscript"/>
        </w:rPr>
        <w:t>2</w:t>
      </w:r>
    </w:p>
    <w:p>
      <w:pPr>
        <w:pStyle w:val="Style14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к</m:t>
            </m:r>
          </m:num>
          <m:den>
            <m:r>
              <w:rPr>
                <w:rFonts w:ascii="Cambria Math" w:hAnsi="Cambria Math"/>
              </w:rPr>
              <m:t xml:space="preserve">dF</m:t>
            </m:r>
          </m:den>
        </m:f>
      </m:oMath>
      <w:r>
        <w:rPr>
          <w:rFonts w:eastAsia="游明朝" w:eastAsiaTheme="minorEastAsia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в</m:t>
                </m:r>
              </m:e>
            </m:d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5276,16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6,28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30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den>
        </m:f>
      </m:oMath>
      <w:r>
        <w:rPr>
          <w:rFonts w:eastAsia="游明朝" w:eastAsiaTheme="minorEastAsia"/>
        </w:rPr>
        <w:t xml:space="preserve"> = 863,11*10^3 Вт/(м^4*</w:t>
      </w:r>
      <w:r>
        <w:rPr>
          <w:rFonts w:eastAsia="Symbol" w:cs="Symbol" w:ascii="Symbol" w:hAnsi="Symbol"/>
        </w:rPr>
        <w:t></w:t>
      </w:r>
      <w:r>
        <w:rPr/>
        <w:t xml:space="preserve">C) </w:t>
      </w:r>
    </w:p>
    <w:p>
      <w:pPr>
        <w:pStyle w:val="Style14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к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eastAsia="游明朝" w:eastAsiaTheme="minorEastAsia"/>
        </w:rPr>
        <w:t xml:space="preserve"> </w:t>
      </w:r>
      <w:r>
        <w:rPr>
          <w:rFonts w:eastAsia="游明朝" w:eastAsiaTheme="minorEastAsia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5276,16</m:t>
            </m:r>
          </m:num>
          <m:den>
            <m:r>
              <w:rPr>
                <w:rFonts w:ascii="Cambria Math" w:hAnsi="Cambria Math"/>
              </w:rPr>
              <m:t xml:space="preserve">6,28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30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14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游明朝" w:eastAsiaTheme="minorEastAsia"/>
        </w:rPr>
        <w:t xml:space="preserve"> = 34,97 Вт/(м^2*</w:t>
      </w:r>
      <w:r>
        <w:rPr>
          <w:rFonts w:eastAsia="Symbol" w:cs="Symbol" w:ascii="Symbol" w:hAnsi="Symbol"/>
        </w:rPr>
        <w:t></w:t>
      </w:r>
      <w:r>
        <w:rPr/>
        <w:t>C^2)</w:t>
      </w:r>
    </w:p>
    <w:p>
      <w:pPr>
        <w:pStyle w:val="Style14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к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в</m:t>
            </m:r>
          </m:den>
        </m:f>
      </m:oMath>
      <w:r>
        <w:rPr>
          <w:rFonts w:eastAsia="游明朝" w:eastAsiaTheme="minorEastAsia"/>
        </w:rPr>
        <w:t xml:space="preserve"> </w:t>
      </w:r>
      <w:r>
        <w:rPr>
          <w:rFonts w:eastAsia="游明朝" w:eastAsiaTheme="minorEastAsia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游明朝" w:eastAsiaTheme="minorEastAsia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5276,16</m:t>
            </m:r>
          </m:num>
          <m:den>
            <m:r>
              <w:rPr>
                <w:rFonts w:ascii="Cambria Math" w:hAnsi="Cambria Math"/>
              </w:rPr>
              <m:t xml:space="preserve">6,28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14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游明朝" w:eastAsiaTheme="minorEastAsia"/>
        </w:rPr>
        <w:t xml:space="preserve"> = 34,97 Вт/(м^2*</w:t>
      </w:r>
      <w:r>
        <w:rPr>
          <w:rFonts w:eastAsia="Symbol" w:cs="Symbol" w:ascii="Symbol" w:hAnsi="Symbol"/>
        </w:rPr>
        <w:t></w:t>
      </w:r>
      <w:r>
        <w:rPr/>
        <w:t>C^2)</w:t>
      </w:r>
    </w:p>
    <w:p>
      <w:pPr>
        <w:pStyle w:val="Style14"/>
        <w:rPr/>
      </w:pPr>
      <w:r>
        <w:rPr/>
        <w:t>Абсолютная погрешность:</w:t>
      </w:r>
    </w:p>
    <w:p>
      <w:pPr>
        <w:pStyle w:val="Style14"/>
        <w:rPr/>
      </w:pPr>
      <w:r>
        <w:rPr/>
        <w:t>Δα</w:t>
      </w:r>
      <w:r>
        <w:rPr>
          <w:vertAlign w:val="subscript"/>
        </w:rPr>
        <w:t>к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dQ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Δt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Δt</m:t>
                    </m:r>
                    <m:r>
                      <w:rPr>
                        <w:rFonts w:ascii="Cambria Math" w:hAnsi="Cambria Math"/>
                      </w:rPr>
                      <m:t xml:space="preserve">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1,03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15,404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863,11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0,106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34,97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34,97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游明朝" w:eastAsiaTheme="minorEastAsia"/>
        </w:rPr>
        <w:t xml:space="preserve"> = 403,006 Вт/(м^2*</w:t>
      </w:r>
      <w:r>
        <w:rPr>
          <w:rFonts w:eastAsia="Symbol" w:cs="Symbol" w:ascii="Symbol" w:hAnsi="Symbol"/>
        </w:rPr>
        <w:t></w:t>
      </w:r>
      <w:r>
        <w:rPr/>
        <w:t>C)</w:t>
      </w:r>
    </w:p>
    <w:p>
      <w:pPr>
        <w:pStyle w:val="Style14"/>
        <w:rPr/>
      </w:pPr>
      <w:r>
        <w:rPr/>
        <w:t>Расчетный коэффициент теплоотдачи:</w:t>
      </w:r>
    </w:p>
    <w:p>
      <w:pPr>
        <w:pStyle w:val="Style14"/>
        <w:rPr/>
      </w:pPr>
      <w:r>
        <w:rPr/>
        <w:t>α</w:t>
      </w:r>
      <w:r>
        <w:rPr>
          <w:vertAlign w:val="subscript"/>
        </w:rPr>
        <w:t>к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в</m:t>
                </m:r>
              </m:e>
            </m:d>
          </m:den>
        </m:f>
      </m:oMath>
      <w:r>
        <w:rPr>
          <w:rFonts w:eastAsia="游明朝" w:eastAsiaTheme="minorEastAsia"/>
        </w:rPr>
        <w:t xml:space="preserve"> 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5276,16</m:t>
            </m:r>
          </m:num>
          <m:den>
            <m:r>
              <w:rPr>
                <w:rFonts w:ascii="Cambria Math" w:hAnsi="Cambria Math"/>
              </w:rPr>
              <m:t xml:space="preserve">6,28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30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den>
        </m:f>
      </m:oMath>
      <w:r>
        <w:rPr>
          <w:rFonts w:eastAsia="游明朝" w:eastAsiaTheme="minorEastAsia"/>
        </w:rPr>
        <w:t xml:space="preserve"> = 5420,341 Вт/(м^2*</w:t>
      </w:r>
      <w:r>
        <w:rPr>
          <w:rFonts w:eastAsia="Symbol" w:cs="Symbol" w:ascii="Symbol" w:hAnsi="Symbol"/>
        </w:rPr>
        <w:t></w:t>
      </w:r>
      <w:r>
        <w:rPr/>
        <w:t>C^2)</w:t>
      </w:r>
    </w:p>
    <w:p>
      <w:pPr>
        <w:pStyle w:val="Style14"/>
        <w:rPr/>
      </w:pPr>
      <w:r>
        <w:rPr>
          <w:rFonts w:eastAsia="游明朝" w:eastAsiaTheme="minorEastAsia"/>
        </w:rPr>
        <w:t xml:space="preserve">Результат: </w:t>
      </w:r>
    </w:p>
    <w:p>
      <w:pPr>
        <w:pStyle w:val="Style14"/>
        <w:rPr/>
      </w:pPr>
      <w:r>
        <w:rPr/>
        <w:t>α</w:t>
      </w:r>
      <w:r>
        <w:rPr>
          <w:vertAlign w:val="subscript"/>
        </w:rPr>
        <w:t xml:space="preserve">к </w:t>
      </w:r>
      <w:r>
        <w:rPr/>
        <w:t xml:space="preserve">= (5420,341 </w:t>
      </w:r>
      <w:r>
        <w:rPr>
          <w:rFonts w:eastAsia="Symbol" w:cs="Symbol" w:ascii="Symbol" w:hAnsi="Symbol"/>
        </w:rPr>
        <w:t></w:t>
      </w:r>
      <w:r>
        <w:rPr/>
        <w:t xml:space="preserve"> 403,006) </w:t>
      </w:r>
      <w:r>
        <w:rPr>
          <w:rFonts w:eastAsia="游明朝" w:eastAsiaTheme="minorEastAsia"/>
        </w:rPr>
        <w:t>Вт/(м^2*</w:t>
      </w:r>
      <w:r>
        <w:rPr>
          <w:rFonts w:eastAsia="Symbol" w:cs="Symbol" w:ascii="Symbol" w:hAnsi="Symbol"/>
        </w:rPr>
        <w:t></w:t>
      </w:r>
      <w:r>
        <w:rPr/>
        <w:t xml:space="preserve">C) = (5400 </w:t>
      </w:r>
      <w:r>
        <w:rPr>
          <w:rFonts w:eastAsia="Symbol" w:cs="Symbol" w:ascii="Symbol" w:hAnsi="Symbol"/>
        </w:rPr>
        <w:t></w:t>
      </w:r>
      <w:r>
        <w:rPr/>
        <w:t xml:space="preserve"> 400) </w:t>
      </w:r>
      <w:r>
        <w:rPr>
          <w:rFonts w:eastAsia="游明朝" w:eastAsiaTheme="minorEastAsia"/>
        </w:rPr>
        <w:t>Вт/(м^2*</w:t>
      </w:r>
      <w:r>
        <w:rPr>
          <w:rFonts w:eastAsia="Symbol" w:cs="Symbol" w:ascii="Symbol" w:hAnsi="Symbol"/>
        </w:rPr>
        <w:t></w:t>
      </w:r>
      <w:r>
        <w:rPr/>
        <w:t>C)</w:t>
      </w:r>
    </w:p>
    <w:p>
      <w:pPr>
        <w:pStyle w:val="Style14"/>
        <w:rPr/>
      </w:pPr>
      <w:r>
        <w:rPr/>
        <w:t xml:space="preserve">Ответ: </w:t>
      </w:r>
      <w:bookmarkStart w:id="5" w:name="__DdeLink__2371_1271472501"/>
      <w:r>
        <w:rPr/>
        <w:t>α</w:t>
      </w:r>
      <w:r>
        <w:rPr>
          <w:vertAlign w:val="subscript"/>
        </w:rPr>
        <w:t xml:space="preserve">к </w:t>
      </w:r>
      <w:r>
        <w:rPr/>
        <w:t xml:space="preserve">= (5400 </w:t>
      </w:r>
      <w:r>
        <w:rPr>
          <w:rFonts w:eastAsia="Symbol" w:cs="Symbol" w:ascii="Symbol" w:hAnsi="Symbol"/>
        </w:rPr>
        <w:t></w:t>
      </w:r>
      <w:r>
        <w:rPr/>
        <w:t xml:space="preserve"> 400) </w:t>
      </w:r>
      <w:r>
        <w:rPr>
          <w:rFonts w:eastAsia="游明朝" w:eastAsiaTheme="minorEastAsia"/>
        </w:rPr>
        <w:t>Вт/(м^2*</w:t>
      </w:r>
      <w:r>
        <w:rPr>
          <w:rFonts w:eastAsia="Symbol" w:cs="Symbol" w:ascii="Symbol" w:hAnsi="Symbol"/>
        </w:rPr>
        <w:t></w:t>
      </w:r>
      <w:r>
        <w:rPr/>
        <w:t>C)</w:t>
      </w:r>
      <w:bookmarkEnd w:id="5"/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2359_1271472501"/>
      <w:bookmarkEnd w:id="6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этой расчётно графической работе я изучил способы расчёта основных и дополнительных погрешностей средств измерений, а также результатов однократных прямых и косвенных измерений. 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научился подбирать прибор согласно требованиям измерений, выбирать правильный диапозон измерения, рассчитывать погрешности средств измерений, и рассчитывать суммарную погрешность первичного и вторичного прибора.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Ответы: 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1 : </w:t>
      </w:r>
      <w:r>
        <w:rPr>
          <w:rFonts w:eastAsia="Symbol" w:cs="Symbol" w:ascii="Symbol" w:hAnsi="Symbol"/>
          <w:sz w:val="28"/>
          <w:szCs w:val="28"/>
        </w:rPr>
        <w:t>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>0,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%.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2 : </w:t>
      </w:r>
      <w:r>
        <w:rPr>
          <w:rFonts w:ascii="Times New Roman" w:hAnsi="Times New Roman"/>
          <w:sz w:val="28"/>
          <w:szCs w:val="28"/>
          <w:lang w:val="en-US"/>
        </w:rPr>
        <w:t xml:space="preserve">U =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ru-RU" w:eastAsia="en-US" w:bidi="ar-SA"/>
        </w:rPr>
        <w:t>38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ru-RU" w:eastAsia="en-US" w:bidi="ar-SA"/>
        </w:rPr>
        <w:t>1</w:t>
      </w:r>
      <w:r>
        <w:rPr>
          <w:rFonts w:ascii="Times New Roman" w:hAnsi="Times New Roman"/>
          <w:sz w:val="28"/>
          <w:szCs w:val="28"/>
        </w:rPr>
        <w:t xml:space="preserve">)В. 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3 : Δ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eastAsia="Symbol" w:cs="Symbol" w:ascii="Symbol" w:hAnsi="Symbol"/>
          <w:sz w:val="28"/>
          <w:szCs w:val="28"/>
        </w:rPr>
        <w:t>0.463</w:t>
      </w:r>
      <w:r>
        <w:rPr>
          <w:rFonts w:ascii="Times New Roman" w:hAnsi="Times New Roman"/>
          <w:sz w:val="28"/>
          <w:szCs w:val="28"/>
        </w:rPr>
        <w:t xml:space="preserve"> Вт, δ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0,772%</w:t>
      </w:r>
    </w:p>
    <w:p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</w:t>
      </w:r>
      <w:r>
        <w:rPr>
          <w:rFonts w:ascii="Times New Roman" w:hAnsi="Times New Roman"/>
          <w:sz w:val="28"/>
          <w:szCs w:val="28"/>
        </w:rPr>
        <w:t xml:space="preserve"> =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ru-RU" w:eastAsia="en-US" w:bidi="ar-SA"/>
        </w:rPr>
        <w:t>60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0.463</w:t>
      </w:r>
      <w:r>
        <w:rPr>
          <w:rFonts w:ascii="Times New Roman" w:hAnsi="Times New Roman"/>
          <w:sz w:val="28"/>
          <w:szCs w:val="28"/>
        </w:rPr>
        <w:t>)Вт =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ru-RU" w:eastAsia="en-US" w:bidi="ar-SA"/>
        </w:rPr>
        <w:t>60.0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0.5</w:t>
      </w:r>
      <w:r>
        <w:rPr>
          <w:rFonts w:ascii="Times New Roman" w:hAnsi="Times New Roman"/>
          <w:sz w:val="28"/>
          <w:szCs w:val="28"/>
        </w:rPr>
        <w:t>)Вт.</w:t>
      </w:r>
    </w:p>
    <w:p>
      <w:pPr>
        <w:pStyle w:val="TextBody"/>
        <w:spacing w:before="0" w:after="14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4 : α</w:t>
      </w:r>
      <w:r>
        <w:rPr>
          <w:rFonts w:ascii="Times New Roman" w:hAnsi="Times New Roman"/>
          <w:sz w:val="28"/>
          <w:szCs w:val="28"/>
          <w:vertAlign w:val="subscript"/>
        </w:rPr>
        <w:t xml:space="preserve">к </w:t>
      </w:r>
      <w:r>
        <w:rPr>
          <w:rFonts w:ascii="Times New Roman" w:hAnsi="Times New Roman"/>
          <w:sz w:val="28"/>
          <w:szCs w:val="28"/>
        </w:rPr>
        <w:t xml:space="preserve">= (5400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400) </w:t>
      </w:r>
      <w:r>
        <w:rPr>
          <w:rFonts w:eastAsia="游明朝" w:ascii="Times New Roman" w:hAnsi="Times New Roman" w:eastAsiaTheme="minorEastAsia"/>
          <w:sz w:val="28"/>
          <w:szCs w:val="28"/>
        </w:rPr>
        <w:t>Вт/(м^2*</w:t>
      </w:r>
      <w:r>
        <w:rPr>
          <w:rFonts w:eastAsia="Symbol" w:cs="Symbol" w:ascii="Symbol" w:hAnsi="Symbol"/>
          <w:sz w:val="28"/>
          <w:szCs w:val="28"/>
        </w:rPr>
        <w:t></w:t>
      </w:r>
      <w:r>
        <w:rPr>
          <w:rFonts w:ascii="Times New Roman" w:hAnsi="Times New Roman"/>
          <w:sz w:val="28"/>
          <w:szCs w:val="28"/>
        </w:rPr>
        <w:t>C)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72404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7be3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 w:val="false"/>
      <w:bCs/>
      <w:sz w:val="28"/>
      <w:szCs w:val="36"/>
    </w:rPr>
  </w:style>
  <w:style w:type="paragraph" w:styleId="Heading2">
    <w:name w:val="Heading 2"/>
    <w:basedOn w:val="Normal"/>
    <w:link w:val="20"/>
    <w:uiPriority w:val="9"/>
    <w:qFormat/>
    <w:rsid w:val="005d479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1"/>
    <w:uiPriority w:val="99"/>
    <w:semiHidden/>
    <w:qFormat/>
    <w:rsid w:val="00050109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ba76f2"/>
    <w:rPr>
      <w:color w:val="0000FF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479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Mwheadline" w:customStyle="1">
    <w:name w:val="mw-headline"/>
    <w:basedOn w:val="DefaultParagraphFont"/>
    <w:qFormat/>
    <w:rsid w:val="005d479a"/>
    <w:rPr/>
  </w:style>
  <w:style w:type="character" w:styleId="Mweditsection" w:customStyle="1">
    <w:name w:val="mw-editsection"/>
    <w:basedOn w:val="DefaultParagraphFont"/>
    <w:qFormat/>
    <w:rsid w:val="005d479a"/>
    <w:rPr/>
  </w:style>
  <w:style w:type="character" w:styleId="Mweditsectionbracket" w:customStyle="1">
    <w:name w:val="mw-editsection-bracket"/>
    <w:basedOn w:val="DefaultParagraphFont"/>
    <w:qFormat/>
    <w:rsid w:val="005d479a"/>
    <w:rPr/>
  </w:style>
  <w:style w:type="character" w:styleId="Mweditsectiondivider" w:customStyle="1">
    <w:name w:val="mw-editsection-divider"/>
    <w:basedOn w:val="DefaultParagraphFont"/>
    <w:qFormat/>
    <w:rsid w:val="005d479a"/>
    <w:rPr/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073417"/>
    <w:rPr>
      <w:lang w:val="x-none"/>
    </w:rPr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073417"/>
    <w:rPr>
      <w:lang w:val="x-none"/>
    </w:rPr>
  </w:style>
  <w:style w:type="character" w:styleId="Strong">
    <w:name w:val="Strong"/>
    <w:basedOn w:val="DefaultParagraphFont"/>
    <w:uiPriority w:val="22"/>
    <w:qFormat/>
    <w:rsid w:val="000e7dc4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82e1c"/>
    <w:rPr>
      <w:color w:val="808080"/>
    </w:rPr>
  </w:style>
  <w:style w:type="character" w:styleId="Mwemathmathmlinline" w:customStyle="1">
    <w:name w:val="mwe-math-mathml-inline"/>
    <w:basedOn w:val="DefaultParagraphFont"/>
    <w:qFormat/>
    <w:rsid w:val="00277b0f"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  <w:sz w:val="24"/>
    </w:rPr>
  </w:style>
  <w:style w:type="paragraph" w:styleId="Style14" w:customStyle="1">
    <w:name w:val="СТУДЕНТ"/>
    <w:basedOn w:val="Normal"/>
    <w:autoRedefine/>
    <w:qFormat/>
    <w:rsid w:val="0098678f"/>
    <w:pPr>
      <w:spacing w:lineRule="auto" w:line="240" w:before="120" w:after="120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paragraph" w:styleId="Style15" w:customStyle="1">
    <w:name w:val="Студенческий"/>
    <w:basedOn w:val="Normal"/>
    <w:qFormat/>
    <w:rsid w:val="00b17be3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0501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a76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7f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07341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07341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55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230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C0F99-A3D0-4A4F-9332-4950779E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Application>LibreOffice/6.3.5.2$Linux_X86_64 LibreOffice_project/30$Build-2</Application>
  <Pages>8</Pages>
  <Words>1185</Words>
  <Characters>6641</Characters>
  <CharactersWithSpaces>7807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2020-03-22T12:21:00Z</dcterms:created>
  <dc:creator>Дана Баймаганбетова</dc:creator>
  <dc:description/>
  <dc:language>ru-RU</dc:language>
  <cp:lastModifiedBy/>
  <dcterms:modified xsi:type="dcterms:W3CDTF">2020-03-24T16:58:05Z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