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6C71" w:rsidRDefault="00811C9A">
      <w:pPr>
        <w:pBdr>
          <w:between w:val="nil"/>
        </w:pBdr>
        <w:spacing w:after="160" w:line="256" w:lineRule="auto"/>
        <w:rPr>
          <w:rFonts w:ascii="맑은 고딕" w:eastAsia="맑은 고딕" w:hAnsi="맑은 고딕" w:cs="맑은 고딕"/>
          <w:color w:val="000000"/>
        </w:rPr>
      </w:pPr>
      <w:bookmarkStart w:id="0" w:name="_gjdgxs" w:colFirst="0" w:colLast="0"/>
      <w:bookmarkEnd w:id="0"/>
      <w:r>
        <w:rPr>
          <w:rFonts w:ascii="맑은 고딕" w:eastAsia="맑은 고딕" w:hAnsi="맑은 고딕" w:cs="맑은 고딕"/>
          <w:b/>
          <w:color w:val="000000"/>
          <w:sz w:val="72"/>
          <w:szCs w:val="72"/>
        </w:rPr>
        <w:t>REPORT</w:t>
      </w:r>
    </w:p>
    <w:p w:rsidR="007D6C71" w:rsidRDefault="00811C9A">
      <w:pPr>
        <w:pBdr>
          <w:between w:val="nil"/>
        </w:pBdr>
        <w:spacing w:after="160" w:line="256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page">
                  <wp:posOffset>-35999</wp:posOffset>
                </wp:positionH>
                <wp:positionV relativeFrom="page">
                  <wp:posOffset>0</wp:posOffset>
                </wp:positionV>
                <wp:extent cx="72000" cy="12700"/>
                <wp:effectExtent l="0" t="0" r="0" b="0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6305" y="5640296"/>
                          <a:ext cx="7659751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72000" cap="flat" cmpd="sng">
                          <a:solidFill>
                            <a:srgbClr val="0066C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FDD1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-2.85pt;margin-top:0;width:5.65pt;height:1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" filled="t" strokecolor="#06c" strokeweight="2mm">
                <v:stroke startarrowwidth="narrow" startarrowlength="short" endarrowwidth="narrow" endarrowlength="short"/>
                <w10:wrap anchorx="page" anchory="page"/>
              </v:shape>
            </w:pict>
          </mc:Fallback>
        </mc:AlternateContent>
      </w:r>
    </w:p>
    <w:p w:rsidR="007D6C71" w:rsidRDefault="00811C9A">
      <w:pPr>
        <w:jc w:val="right"/>
      </w:pPr>
      <w:r>
        <w:rPr>
          <w:noProof/>
        </w:rPr>
        <w:drawing>
          <wp:inline distT="0" distB="0" distL="0" distR="0">
            <wp:extent cx="5400675" cy="3141139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1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jc w:val="right"/>
      </w:pPr>
    </w:p>
    <w:p w:rsidR="007D6C71" w:rsidRDefault="007D6C71" w:rsidP="00811C9A">
      <w:pPr>
        <w:ind w:right="600"/>
        <w:jc w:val="right"/>
        <w:rPr>
          <w:rFonts w:hint="eastAsia"/>
        </w:rPr>
      </w:pPr>
    </w:p>
    <w:p w:rsidR="007D6C71" w:rsidRDefault="00811C9A">
      <w:pPr>
        <w:jc w:val="right"/>
      </w:pPr>
      <w:r>
        <w:rPr>
          <w:rFonts w:ascii="맑은 고딕" w:eastAsia="맑은 고딕" w:hAnsi="맑은 고딕" w:cs="맑은 고딕"/>
          <w:sz w:val="28"/>
          <w:szCs w:val="28"/>
        </w:rPr>
        <w:t>과목명</w:t>
      </w:r>
      <w:r>
        <w:rPr>
          <w:rFonts w:ascii="맑은 고딕" w:eastAsia="맑은 고딕" w:hAnsi="맑은 고딕" w:cs="맑은 고딕"/>
          <w:sz w:val="28"/>
          <w:szCs w:val="28"/>
        </w:rPr>
        <w:t xml:space="preserve">              </w:t>
      </w:r>
      <w:r>
        <w:rPr>
          <w:rFonts w:ascii="맑은 고딕" w:eastAsia="맑은 고딕" w:hAnsi="맑은 고딕" w:cs="맑은 고딕"/>
          <w:sz w:val="28"/>
          <w:szCs w:val="28"/>
        </w:rPr>
        <w:t>딥러닝</w:t>
      </w:r>
    </w:p>
    <w:p w:rsidR="007D6C71" w:rsidRDefault="00811C9A">
      <w:pPr>
        <w:jc w:val="right"/>
      </w:pPr>
      <w:r>
        <w:rPr>
          <w:rFonts w:ascii="맑은 고딕" w:eastAsia="맑은 고딕" w:hAnsi="맑은 고딕" w:cs="맑은 고딕"/>
          <w:sz w:val="28"/>
          <w:szCs w:val="28"/>
        </w:rPr>
        <w:tab/>
      </w:r>
      <w:r>
        <w:rPr>
          <w:rFonts w:ascii="맑은 고딕" w:eastAsia="맑은 고딕" w:hAnsi="맑은 고딕" w:cs="맑은 고딕"/>
          <w:sz w:val="28"/>
          <w:szCs w:val="28"/>
        </w:rPr>
        <w:t>학과</w:t>
      </w:r>
      <w:r>
        <w:rPr>
          <w:rFonts w:ascii="맑은 고딕" w:eastAsia="맑은 고딕" w:hAnsi="맑은 고딕" w:cs="맑은 고딕"/>
          <w:sz w:val="28"/>
          <w:szCs w:val="28"/>
        </w:rPr>
        <w:t xml:space="preserve">        </w:t>
      </w:r>
      <w:r>
        <w:rPr>
          <w:rFonts w:ascii="맑은 고딕" w:eastAsia="맑은 고딕" w:hAnsi="맑은 고딕" w:cs="맑은 고딕"/>
          <w:sz w:val="28"/>
          <w:szCs w:val="28"/>
        </w:rPr>
        <w:t>산업경영공학</w:t>
      </w:r>
    </w:p>
    <w:p w:rsidR="007D6C71" w:rsidRDefault="00811C9A">
      <w:pPr>
        <w:jc w:val="right"/>
      </w:pPr>
      <w:r>
        <w:rPr>
          <w:rFonts w:ascii="맑은 고딕" w:eastAsia="맑은 고딕" w:hAnsi="맑은 고딕" w:cs="맑은 고딕"/>
          <w:sz w:val="28"/>
          <w:szCs w:val="28"/>
        </w:rPr>
        <w:t>이름</w:t>
      </w:r>
      <w:r>
        <w:rPr>
          <w:rFonts w:ascii="맑은 고딕" w:eastAsia="맑은 고딕" w:hAnsi="맑은 고딕" w:cs="맑은 고딕"/>
          <w:sz w:val="28"/>
          <w:szCs w:val="28"/>
        </w:rPr>
        <w:t xml:space="preserve">    12140471 </w:t>
      </w:r>
      <w:r>
        <w:rPr>
          <w:rFonts w:ascii="맑은 고딕" w:eastAsia="맑은 고딕" w:hAnsi="맑은 고딕" w:cs="맑은 고딕"/>
          <w:sz w:val="28"/>
          <w:szCs w:val="28"/>
        </w:rPr>
        <w:t>김성진</w:t>
      </w:r>
    </w:p>
    <w:p w:rsidR="007D6C71" w:rsidRDefault="00811C9A">
      <w:pPr>
        <w:jc w:val="right"/>
      </w:pPr>
      <w:r>
        <w:rPr>
          <w:rFonts w:ascii="맑은 고딕" w:eastAsia="맑은 고딕" w:hAnsi="맑은 고딕" w:cs="맑은 고딕"/>
          <w:sz w:val="28"/>
          <w:szCs w:val="28"/>
        </w:rPr>
        <w:t xml:space="preserve">12160539 </w:t>
      </w:r>
      <w:r>
        <w:rPr>
          <w:rFonts w:ascii="맑은 고딕" w:eastAsia="맑은 고딕" w:hAnsi="맑은 고딕" w:cs="맑은 고딕"/>
          <w:sz w:val="28"/>
          <w:szCs w:val="28"/>
        </w:rPr>
        <w:t>김성민</w:t>
      </w:r>
    </w:p>
    <w:p w:rsidR="007D6C71" w:rsidRDefault="00811C9A">
      <w:pPr>
        <w:jc w:val="right"/>
      </w:pPr>
      <w:r>
        <w:rPr>
          <w:rFonts w:ascii="맑은 고딕" w:eastAsia="맑은 고딕" w:hAnsi="맑은 고딕" w:cs="맑은 고딕"/>
          <w:sz w:val="28"/>
          <w:szCs w:val="28"/>
        </w:rPr>
        <w:t xml:space="preserve">12180604 </w:t>
      </w:r>
      <w:r>
        <w:rPr>
          <w:rFonts w:ascii="맑은 고딕" w:eastAsia="맑은 고딕" w:hAnsi="맑은 고딕" w:cs="맑은 고딕"/>
          <w:sz w:val="28"/>
          <w:szCs w:val="28"/>
        </w:rPr>
        <w:t>김민규</w:t>
      </w:r>
    </w:p>
    <w:p w:rsidR="007D6C71" w:rsidRDefault="00811C9A">
      <w:pPr>
        <w:jc w:val="center"/>
      </w:pPr>
      <w:r>
        <w:rPr>
          <w:rFonts w:ascii="맑은 고딕" w:eastAsia="맑은 고딕" w:hAnsi="맑은 고딕" w:cs="맑은 고딕"/>
          <w:sz w:val="28"/>
          <w:szCs w:val="28"/>
        </w:rPr>
        <w:t xml:space="preserve">                                                  </w:t>
      </w:r>
      <w:r>
        <w:rPr>
          <w:rFonts w:ascii="맑은 고딕" w:eastAsia="맑은 고딕" w:hAnsi="맑은 고딕" w:cs="맑은 고딕"/>
          <w:sz w:val="28"/>
          <w:szCs w:val="28"/>
        </w:rPr>
        <w:t>그룹</w:t>
      </w:r>
      <w:r>
        <w:rPr>
          <w:rFonts w:ascii="맑은 고딕" w:eastAsia="맑은 고딕" w:hAnsi="맑은 고딕" w:cs="맑은 고딕"/>
          <w:sz w:val="28"/>
          <w:szCs w:val="28"/>
        </w:rPr>
        <w:t>/</w:t>
      </w:r>
      <w:r>
        <w:rPr>
          <w:rFonts w:ascii="맑은 고딕" w:eastAsia="맑은 고딕" w:hAnsi="맑은 고딕" w:cs="맑은 고딕"/>
          <w:sz w:val="28"/>
          <w:szCs w:val="28"/>
        </w:rPr>
        <w:t>팀</w:t>
      </w:r>
      <w:r>
        <w:rPr>
          <w:rFonts w:ascii="맑은 고딕" w:eastAsia="맑은 고딕" w:hAnsi="맑은 고딕" w:cs="맑은 고딕"/>
          <w:sz w:val="28"/>
          <w:szCs w:val="28"/>
        </w:rPr>
        <w:t xml:space="preserve">          2</w:t>
      </w:r>
      <w:r>
        <w:rPr>
          <w:rFonts w:ascii="맑은 고딕" w:eastAsia="맑은 고딕" w:hAnsi="맑은 고딕" w:cs="맑은 고딕"/>
          <w:sz w:val="28"/>
          <w:szCs w:val="28"/>
        </w:rPr>
        <w:t>그룹</w:t>
      </w:r>
      <w:r>
        <w:rPr>
          <w:rFonts w:ascii="맑은 고딕" w:eastAsia="맑은 고딕" w:hAnsi="맑은 고딕" w:cs="맑은 고딕"/>
          <w:sz w:val="28"/>
          <w:szCs w:val="28"/>
        </w:rPr>
        <w:t xml:space="preserve"> 14</w:t>
      </w:r>
      <w:r>
        <w:rPr>
          <w:rFonts w:ascii="맑은 고딕" w:eastAsia="맑은 고딕" w:hAnsi="맑은 고딕" w:cs="맑은 고딕"/>
          <w:sz w:val="28"/>
          <w:szCs w:val="28"/>
        </w:rPr>
        <w:t>팀</w:t>
      </w:r>
    </w:p>
    <w:p w:rsidR="007D6C71" w:rsidRDefault="00811C9A">
      <w:pPr>
        <w:jc w:val="right"/>
      </w:pPr>
      <w:r>
        <w:rPr>
          <w:rFonts w:ascii="맑은 고딕" w:eastAsia="맑은 고딕" w:hAnsi="맑은 고딕" w:cs="맑은 고딕"/>
          <w:sz w:val="28"/>
          <w:szCs w:val="28"/>
        </w:rPr>
        <w:lastRenderedPageBreak/>
        <w:t>제출일자</w:t>
      </w:r>
      <w:r>
        <w:rPr>
          <w:rFonts w:ascii="맑은 고딕" w:eastAsia="맑은 고딕" w:hAnsi="맑은 고딕" w:cs="맑은 고딕"/>
          <w:sz w:val="28"/>
          <w:szCs w:val="28"/>
        </w:rPr>
        <w:t xml:space="preserve">         2020-12-23</w:t>
      </w:r>
      <w:r>
        <w:br/>
      </w:r>
    </w:p>
    <w:p w:rsidR="007D6C71" w:rsidRDefault="00811C9A">
      <w:pPr>
        <w:numPr>
          <w:ilvl w:val="0"/>
          <w:numId w:val="5"/>
        </w:numPr>
        <w:tabs>
          <w:tab w:val="right" w:pos="13153"/>
        </w:tabs>
        <w:spacing w:line="480" w:lineRule="auto"/>
      </w:pPr>
      <w:r>
        <w:rPr>
          <w:sz w:val="30"/>
          <w:szCs w:val="30"/>
        </w:rPr>
        <w:t>차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  <w:b/>
          <w:sz w:val="22"/>
          <w:szCs w:val="22"/>
        </w:rPr>
        <w:t xml:space="preserve">1. </w:t>
      </w:r>
      <w:r>
        <w:rPr>
          <w:rFonts w:ascii="맑은 고딕" w:eastAsia="맑은 고딕" w:hAnsi="맑은 고딕" w:cs="맑은 고딕"/>
          <w:b/>
          <w:sz w:val="22"/>
          <w:szCs w:val="22"/>
        </w:rPr>
        <w:t>목적</w:t>
      </w:r>
      <w:r>
        <w:rPr>
          <w:rFonts w:ascii="맑은 고딕" w:eastAsia="맑은 고딕" w:hAnsi="맑은 고딕" w:cs="맑은 고딕"/>
          <w:b/>
          <w:sz w:val="22"/>
          <w:szCs w:val="22"/>
        </w:rPr>
        <w:tab/>
        <w:t>3</w:t>
      </w:r>
    </w:p>
    <w:p w:rsidR="007D6C71" w:rsidRDefault="007D6C71">
      <w:pPr>
        <w:tabs>
          <w:tab w:val="right" w:pos="13153"/>
        </w:tabs>
        <w:spacing w:line="480" w:lineRule="auto"/>
        <w:rPr>
          <w:rFonts w:ascii="맑은 고딕" w:eastAsia="맑은 고딕" w:hAnsi="맑은 고딕" w:cs="맑은 고딕"/>
          <w:b/>
          <w:color w:val="000000"/>
          <w:sz w:val="22"/>
          <w:szCs w:val="22"/>
        </w:rPr>
      </w:pP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  <w:b/>
          <w:sz w:val="22"/>
          <w:szCs w:val="22"/>
        </w:rPr>
        <w:t xml:space="preserve">2. </w:t>
      </w:r>
      <w:r>
        <w:rPr>
          <w:rFonts w:ascii="맑은 고딕" w:eastAsia="맑은 고딕" w:hAnsi="맑은 고딕" w:cs="맑은 고딕"/>
          <w:b/>
          <w:sz w:val="22"/>
          <w:szCs w:val="22"/>
        </w:rPr>
        <w:t>이론</w:t>
      </w:r>
      <w:r>
        <w:rPr>
          <w:rFonts w:ascii="맑은 고딕" w:eastAsia="맑은 고딕" w:hAnsi="맑은 고딕" w:cs="맑은 고딕"/>
          <w:b/>
          <w:sz w:val="22"/>
          <w:szCs w:val="22"/>
        </w:rPr>
        <w:tab/>
        <w:t>3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2.1 RNN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2.2 LSTM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2.3 GRU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2.4 Transformer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  <w:b/>
          <w:sz w:val="22"/>
          <w:szCs w:val="22"/>
        </w:rPr>
        <w:t xml:space="preserve">3. </w:t>
      </w:r>
      <w:r>
        <w:rPr>
          <w:rFonts w:ascii="맑은 고딕" w:eastAsia="맑은 고딕" w:hAnsi="맑은 고딕" w:cs="맑은 고딕"/>
          <w:b/>
          <w:sz w:val="22"/>
          <w:szCs w:val="22"/>
        </w:rPr>
        <w:t>방법</w:t>
      </w:r>
      <w:r>
        <w:rPr>
          <w:rFonts w:ascii="맑은 고딕" w:eastAsia="맑은 고딕" w:hAnsi="맑은 고딕" w:cs="맑은 고딕"/>
          <w:b/>
          <w:sz w:val="22"/>
          <w:szCs w:val="22"/>
        </w:rPr>
        <w:tab/>
      </w:r>
      <w:r>
        <w:rPr>
          <w:rFonts w:ascii="맑은 고딕" w:eastAsia="맑은 고딕" w:hAnsi="맑은 고딕" w:cs="맑은 고딕"/>
          <w:b/>
          <w:sz w:val="22"/>
          <w:szCs w:val="22"/>
        </w:rPr>
        <w:t>14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3.1 API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경로예측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 3.1.1 </w:t>
      </w:r>
      <w:r>
        <w:rPr>
          <w:rFonts w:ascii="맑은 고딕" w:eastAsia="맑은 고딕" w:hAnsi="맑은 고딕" w:cs="맑은 고딕"/>
        </w:rPr>
        <w:t>표본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선정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 3.1.2 pandas </w:t>
      </w:r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형태로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변환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 3.1.3 </w:t>
      </w:r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전처리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주소</w:t>
      </w:r>
      <w:r>
        <w:rPr>
          <w:rFonts w:ascii="맑은 고딕" w:eastAsia="맑은 고딕" w:hAnsi="맑은 고딕" w:cs="맑은 고딕"/>
        </w:rPr>
        <w:t xml:space="preserve"> return </w:t>
      </w:r>
      <w:r>
        <w:rPr>
          <w:rFonts w:ascii="맑은 고딕" w:eastAsia="맑은 고딕" w:hAnsi="맑은 고딕" w:cs="맑은 고딕"/>
        </w:rPr>
        <w:t>받기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3.2 </w:t>
      </w:r>
      <w:r>
        <w:rPr>
          <w:rFonts w:ascii="맑은 고딕" w:eastAsia="맑은 고딕" w:hAnsi="맑은 고딕" w:cs="맑은 고딕"/>
        </w:rPr>
        <w:t>경로예측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 3.2.1 </w:t>
      </w:r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분리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 3.2.2 </w:t>
      </w:r>
      <w:r>
        <w:rPr>
          <w:rFonts w:ascii="맑은 고딕" w:eastAsia="맑은 고딕" w:hAnsi="맑은 고딕" w:cs="맑은 고딕"/>
        </w:rPr>
        <w:t>시간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lastRenderedPageBreak/>
        <w:t xml:space="preserve">  3.2.3 LSTM</w:t>
      </w:r>
      <w:r>
        <w:rPr>
          <w:rFonts w:ascii="맑은 고딕" w:eastAsia="맑은 고딕" w:hAnsi="맑은 고딕" w:cs="맑은 고딕"/>
        </w:rPr>
        <w:t>모델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</w:rPr>
        <w:t xml:space="preserve">  3.2.4 GRU</w:t>
      </w:r>
      <w:r>
        <w:rPr>
          <w:rFonts w:ascii="맑은 고딕" w:eastAsia="맑은 고딕" w:hAnsi="맑은 고딕" w:cs="맑은 고딕"/>
        </w:rPr>
        <w:t>모델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</w:t>
      </w:r>
    </w:p>
    <w:p w:rsidR="007D6C71" w:rsidRDefault="00811C9A">
      <w:pPr>
        <w:tabs>
          <w:tab w:val="right" w:pos="13153"/>
        </w:tabs>
        <w:spacing w:line="480" w:lineRule="auto"/>
      </w:pPr>
      <w:r>
        <w:rPr>
          <w:rFonts w:ascii="맑은 고딕" w:eastAsia="맑은 고딕" w:hAnsi="맑은 고딕" w:cs="맑은 고딕"/>
          <w:b/>
          <w:sz w:val="22"/>
          <w:szCs w:val="22"/>
        </w:rPr>
        <w:t xml:space="preserve">4. </w:t>
      </w:r>
      <w:r>
        <w:rPr>
          <w:rFonts w:ascii="맑은 고딕" w:eastAsia="맑은 고딕" w:hAnsi="맑은 고딕" w:cs="맑은 고딕"/>
          <w:b/>
          <w:sz w:val="22"/>
          <w:szCs w:val="22"/>
        </w:rPr>
        <w:t>결과</w:t>
      </w:r>
      <w:r>
        <w:rPr>
          <w:rFonts w:ascii="맑은 고딕" w:eastAsia="맑은 고딕" w:hAnsi="맑은 고딕" w:cs="맑은 고딕"/>
          <w:b/>
          <w:sz w:val="22"/>
          <w:szCs w:val="22"/>
        </w:rPr>
        <w:tab/>
        <w:t>2</w:t>
      </w:r>
      <w:r>
        <w:rPr>
          <w:rFonts w:ascii="맑은 고딕" w:eastAsia="맑은 고딕" w:hAnsi="맑은 고딕" w:cs="맑은 고딕"/>
          <w:b/>
          <w:sz w:val="22"/>
          <w:szCs w:val="22"/>
        </w:rPr>
        <w:t>4</w:t>
      </w:r>
    </w:p>
    <w:p w:rsidR="007D6C71" w:rsidRDefault="007D6C71">
      <w:pPr>
        <w:tabs>
          <w:tab w:val="right" w:pos="13153"/>
        </w:tabs>
        <w:spacing w:line="480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tabs>
          <w:tab w:val="right" w:pos="13153"/>
        </w:tabs>
        <w:spacing w:line="480" w:lineRule="auto"/>
        <w:rPr>
          <w:b/>
          <w:sz w:val="22"/>
          <w:szCs w:val="22"/>
        </w:rPr>
      </w:pPr>
      <w:r>
        <w:rPr>
          <w:rFonts w:ascii="맑은 고딕" w:eastAsia="맑은 고딕" w:hAnsi="맑은 고딕" w:cs="맑은 고딕"/>
          <w:b/>
          <w:sz w:val="22"/>
          <w:szCs w:val="22"/>
        </w:rPr>
        <w:t xml:space="preserve">5. </w:t>
      </w:r>
      <w:r>
        <w:rPr>
          <w:rFonts w:ascii="맑은 고딕" w:eastAsia="맑은 고딕" w:hAnsi="맑은 고딕" w:cs="맑은 고딕"/>
          <w:b/>
          <w:sz w:val="22"/>
          <w:szCs w:val="22"/>
        </w:rPr>
        <w:t>결론</w:t>
      </w:r>
      <w:r>
        <w:tab/>
      </w:r>
      <w:r>
        <w:rPr>
          <w:b/>
          <w:sz w:val="22"/>
          <w:szCs w:val="22"/>
        </w:rPr>
        <w:t>28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tabs>
          <w:tab w:val="right" w:pos="13153"/>
        </w:tabs>
        <w:spacing w:line="480" w:lineRule="auto"/>
        <w:rPr>
          <w:b/>
        </w:rPr>
      </w:pPr>
      <w:r>
        <w:rPr>
          <w:rFonts w:ascii="맑은 고딕" w:eastAsia="맑은 고딕" w:hAnsi="맑은 고딕" w:cs="맑은 고딕"/>
          <w:b/>
          <w:sz w:val="22"/>
          <w:szCs w:val="22"/>
        </w:rPr>
        <w:t xml:space="preserve">6. </w:t>
      </w:r>
      <w:r>
        <w:rPr>
          <w:rFonts w:ascii="맑은 고딕" w:eastAsia="맑은 고딕" w:hAnsi="맑은 고딕" w:cs="맑은 고딕"/>
          <w:b/>
          <w:sz w:val="22"/>
          <w:szCs w:val="22"/>
        </w:rPr>
        <w:t>시행착오</w:t>
      </w:r>
      <w:r>
        <w:tab/>
      </w:r>
      <w:r>
        <w:rPr>
          <w:b/>
        </w:rPr>
        <w:t>29</w:t>
      </w:r>
    </w:p>
    <w:p w:rsidR="007D6C71" w:rsidRDefault="007D6C71">
      <w:pPr>
        <w:tabs>
          <w:tab w:val="right" w:pos="13153"/>
        </w:tabs>
        <w:spacing w:line="480" w:lineRule="auto"/>
        <w:rPr>
          <w:rFonts w:ascii="맑은 고딕" w:eastAsia="맑은 고딕" w:hAnsi="맑은 고딕" w:cs="맑은 고딕"/>
          <w:b/>
          <w:sz w:val="22"/>
          <w:szCs w:val="22"/>
        </w:rPr>
      </w:pPr>
    </w:p>
    <w:p w:rsidR="007D6C71" w:rsidRDefault="00811C9A">
      <w:pPr>
        <w:tabs>
          <w:tab w:val="right" w:pos="13153"/>
        </w:tabs>
        <w:spacing w:line="480" w:lineRule="auto"/>
        <w:rPr>
          <w:rFonts w:ascii="맑은 고딕" w:eastAsia="맑은 고딕" w:hAnsi="맑은 고딕" w:cs="맑은 고딕"/>
          <w:b/>
          <w:color w:val="000000"/>
          <w:sz w:val="22"/>
          <w:szCs w:val="22"/>
        </w:rPr>
      </w:pPr>
      <w:r>
        <w:rPr>
          <w:rFonts w:ascii="맑은 고딕" w:eastAsia="맑은 고딕" w:hAnsi="맑은 고딕" w:cs="맑은 고딕"/>
          <w:b/>
          <w:sz w:val="22"/>
          <w:szCs w:val="22"/>
        </w:rPr>
        <w:t xml:space="preserve">7. </w:t>
      </w:r>
      <w:r>
        <w:rPr>
          <w:rFonts w:ascii="맑은 고딕" w:eastAsia="맑은 고딕" w:hAnsi="맑은 고딕" w:cs="맑은 고딕"/>
          <w:b/>
          <w:sz w:val="22"/>
          <w:szCs w:val="22"/>
        </w:rPr>
        <w:t>참고문헌</w:t>
      </w:r>
      <w:r>
        <w:rPr>
          <w:rFonts w:ascii="맑은 고딕" w:eastAsia="맑은 고딕" w:hAnsi="맑은 고딕" w:cs="맑은 고딕"/>
          <w:b/>
          <w:sz w:val="22"/>
          <w:szCs w:val="22"/>
        </w:rPr>
        <w:tab/>
        <w:t>33</w:t>
      </w:r>
    </w:p>
    <w:p w:rsidR="007D6C71" w:rsidRDefault="007D6C71">
      <w:pPr>
        <w:spacing w:line="480" w:lineRule="auto"/>
        <w:rPr>
          <w:rFonts w:ascii="맑은 고딕" w:eastAsia="맑은 고딕" w:hAnsi="맑은 고딕" w:cs="맑은 고딕"/>
          <w:b/>
          <w:color w:val="000000"/>
          <w:sz w:val="22"/>
          <w:szCs w:val="22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</w:rPr>
      </w:pPr>
    </w:p>
    <w:p w:rsidR="007D6C71" w:rsidRDefault="007D6C71">
      <w:pPr>
        <w:jc w:val="left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jc w:val="left"/>
        <w:rPr>
          <w:rFonts w:ascii="맑은 고딕" w:eastAsia="맑은 고딕" w:hAnsi="맑은 고딕" w:cs="맑은 고딕" w:hint="eastAsia"/>
        </w:rPr>
      </w:pPr>
    </w:p>
    <w:p w:rsidR="007D6C71" w:rsidRDefault="00811C9A">
      <w:pPr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b/>
          <w:sz w:val="24"/>
          <w:szCs w:val="24"/>
        </w:rPr>
        <w:lastRenderedPageBreak/>
        <w:t>1.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b/>
          <w:sz w:val="24"/>
          <w:szCs w:val="24"/>
        </w:rPr>
        <w:t>목적</w:t>
      </w:r>
    </w:p>
    <w:p w:rsidR="007D6C71" w:rsidRDefault="00811C9A">
      <w:r>
        <w:rPr>
          <w:rFonts w:ascii="맑은 고딕" w:eastAsia="맑은 고딕" w:hAnsi="맑은 고딕" w:cs="맑은 고딕"/>
        </w:rPr>
        <w:t>인공지능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기술의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접목이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가속화되면서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개개인에게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특화된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제공하는</w:t>
      </w:r>
      <w:r>
        <w:rPr>
          <w:rFonts w:ascii="맑은 고딕" w:eastAsia="맑은 고딕" w:hAnsi="맑은 고딕" w:cs="맑은 고딕"/>
        </w:rPr>
        <w:t xml:space="preserve"> ‘</w:t>
      </w:r>
      <w:r>
        <w:rPr>
          <w:rFonts w:ascii="맑은 고딕" w:eastAsia="맑은 고딕" w:hAnsi="맑은 고딕" w:cs="맑은 고딕"/>
        </w:rPr>
        <w:t>초개인화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시대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이르렀다</w:t>
      </w:r>
      <w:r>
        <w:rPr>
          <w:rFonts w:ascii="맑은 고딕" w:eastAsia="맑은 고딕" w:hAnsi="맑은 고딕" w:cs="맑은 고딕"/>
        </w:rPr>
        <w:t xml:space="preserve">.  </w:t>
      </w:r>
      <w:r>
        <w:rPr>
          <w:rFonts w:ascii="맑은 고딕" w:eastAsia="맑은 고딕" w:hAnsi="맑은 고딕" w:cs="맑은 고딕"/>
        </w:rPr>
        <w:t>초개인화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/>
        </w:rPr>
        <w:t>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개인의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상황과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필요에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맞게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기업이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개별적인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맞춤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혜택을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제공하는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것을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뜻한다</w:t>
      </w:r>
      <w:r>
        <w:rPr>
          <w:rFonts w:ascii="맑은 고딕" w:eastAsia="맑은 고딕" w:hAnsi="맑은 고딕" w:cs="맑은 고딕"/>
          <w:color w:val="333333"/>
        </w:rPr>
        <w:t xml:space="preserve">. </w:t>
      </w:r>
      <w:r>
        <w:rPr>
          <w:rFonts w:ascii="맑은 고딕" w:eastAsia="맑은 고딕" w:hAnsi="맑은 고딕" w:cs="맑은 고딕"/>
          <w:color w:val="333333"/>
        </w:rPr>
        <w:t>개인의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취향과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라이프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스타일을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중시하는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젊은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소비자들을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겨냥한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마케팅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방법이라고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말할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수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있다</w:t>
      </w:r>
      <w:r>
        <w:rPr>
          <w:rFonts w:ascii="맑은 고딕" w:eastAsia="맑은 고딕" w:hAnsi="맑은 고딕" w:cs="맑은 고딕"/>
          <w:color w:val="333333"/>
        </w:rPr>
        <w:t xml:space="preserve">. </w:t>
      </w:r>
      <w:r>
        <w:rPr>
          <w:rFonts w:ascii="맑은 고딕" w:eastAsia="맑은 고딕" w:hAnsi="맑은 고딕" w:cs="맑은 고딕"/>
          <w:color w:val="333333"/>
        </w:rPr>
        <w:t>초개인화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시대에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어</w:t>
      </w:r>
      <w:r>
        <w:rPr>
          <w:rFonts w:ascii="맑은 고딕" w:eastAsia="맑은 고딕" w:hAnsi="맑은 고딕" w:cs="맑은 고딕"/>
          <w:color w:val="333333"/>
        </w:rPr>
        <w:t>ᄄᅠᇂ게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고객을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사로잡을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것인가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그것이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우리가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생각한</w:t>
      </w:r>
      <w:r>
        <w:rPr>
          <w:rFonts w:ascii="맑은 고딕" w:eastAsia="맑은 고딕" w:hAnsi="맑은 고딕" w:cs="맑은 고딕"/>
          <w:color w:val="333333"/>
        </w:rPr>
        <w:t xml:space="preserve"> </w:t>
      </w:r>
      <w:r>
        <w:rPr>
          <w:rFonts w:ascii="맑은 고딕" w:eastAsia="맑은 고딕" w:hAnsi="맑은 고딕" w:cs="맑은 고딕"/>
          <w:color w:val="333333"/>
        </w:rPr>
        <w:t>문제다</w:t>
      </w:r>
      <w:r>
        <w:rPr>
          <w:rFonts w:ascii="맑은 고딕" w:eastAsia="맑은 고딕" w:hAnsi="맑은 고딕" w:cs="맑은 고딕"/>
          <w:color w:val="333333"/>
        </w:rPr>
        <w:t xml:space="preserve">. </w:t>
      </w:r>
      <w:r>
        <w:rPr>
          <w:rFonts w:ascii="맑은 고딕" w:eastAsia="맑은 고딕" w:hAnsi="맑은 고딕" w:cs="맑은 고딕"/>
        </w:rPr>
        <w:t>우리는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이러한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초개인화시대에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대응하기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사람들이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어떻게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움직이는지에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관심이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필요하다고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사람들이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움직이는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분석하고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미래에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어디에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것인가를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예측하면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분명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이러한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초개인화시</w:t>
      </w:r>
      <w:r>
        <w:rPr>
          <w:rFonts w:ascii="맑은 고딕" w:eastAsia="맑은 고딕" w:hAnsi="맑은 고딕" w:cs="맑은 고딕"/>
        </w:rPr>
        <w:t>대에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도움이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따라서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우리는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</w:t>
      </w:r>
      <w:r>
        <w:rPr>
          <w:rFonts w:ascii="맑은 고딕" w:eastAsia="맑은 고딕" w:hAnsi="맑은 고딕" w:cs="맑은 고딕"/>
        </w:rPr>
        <w:t>(</w:t>
      </w:r>
      <w:r>
        <w:rPr>
          <w:rFonts w:ascii="맑은 고딕" w:eastAsia="맑은 고딕" w:hAnsi="맑은 고딕" w:cs="맑은 고딕"/>
        </w:rPr>
        <w:t>위도</w:t>
      </w:r>
      <w:r>
        <w:rPr>
          <w:rFonts w:ascii="맑은 고딕" w:eastAsia="맑은 고딕" w:hAnsi="맑은 고딕" w:cs="맑은 고딕"/>
        </w:rPr>
        <w:t>,</w:t>
      </w:r>
      <w:r>
        <w:rPr>
          <w:rFonts w:ascii="맑은 고딕" w:eastAsia="맑은 고딕" w:hAnsi="맑은 고딕" w:cs="맑은 고딕"/>
        </w:rPr>
        <w:t>경도</w:t>
      </w:r>
      <w:r>
        <w:rPr>
          <w:rFonts w:ascii="맑은 고딕" w:eastAsia="맑은 고딕" w:hAnsi="맑은 고딕" w:cs="맑은 고딕"/>
        </w:rPr>
        <w:t>),</w:t>
      </w:r>
      <w:r>
        <w:rPr>
          <w:rFonts w:ascii="맑은 고딕" w:eastAsia="맑은 고딕" w:hAnsi="맑은 고딕" w:cs="맑은 고딕"/>
        </w:rPr>
        <w:t>날짜와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시간이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포함되어있는</w:t>
      </w:r>
      <w:r>
        <w:rPr>
          <w:rFonts w:ascii="맑은 고딕" w:eastAsia="맑은 고딕" w:hAnsi="맑은 고딕" w:cs="맑은 고딕"/>
        </w:rPr>
        <w:t xml:space="preserve"> 182</w:t>
      </w:r>
      <w:r>
        <w:rPr>
          <w:rFonts w:ascii="맑은 고딕" w:eastAsia="맑은 고딕" w:hAnsi="맑은 고딕" w:cs="맑은 고딕"/>
        </w:rPr>
        <w:t>명의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실험을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진행하기로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진행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방법은</w:t>
      </w:r>
      <w:r>
        <w:rPr>
          <w:rFonts w:ascii="맑은 고딕" w:eastAsia="맑은 고딕" w:hAnsi="맑은 고딕" w:cs="맑은 고딕"/>
        </w:rPr>
        <w:t xml:space="preserve"> LSTM </w:t>
      </w:r>
      <w:r>
        <w:rPr>
          <w:rFonts w:ascii="맑은 고딕" w:eastAsia="맑은 고딕" w:hAnsi="맑은 고딕" w:cs="맑은 고딕"/>
        </w:rPr>
        <w:t>모델</w:t>
      </w:r>
      <w:r>
        <w:rPr>
          <w:rFonts w:ascii="맑은 고딕" w:eastAsia="맑은 고딕" w:hAnsi="맑은 고딕" w:cs="맑은 고딕"/>
        </w:rPr>
        <w:t xml:space="preserve">, GRU, TRANSFORMER </w:t>
      </w:r>
      <w:r>
        <w:rPr>
          <w:rFonts w:ascii="맑은 고딕" w:eastAsia="맑은 고딕" w:hAnsi="맑은 고딕" w:cs="맑은 고딕"/>
        </w:rPr>
        <w:t>모델을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예측하기로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/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출처</w:t>
      </w:r>
      <w:r>
        <w:rPr>
          <w:rFonts w:ascii="맑은 고딕" w:eastAsia="맑은 고딕" w:hAnsi="맑은 고딕" w:cs="맑은 고딕"/>
        </w:rPr>
        <w:t xml:space="preserve"> : </w:t>
      </w:r>
      <w:hyperlink r:id="rId6">
        <w:r>
          <w:rPr>
            <w:rFonts w:ascii="맑은 고딕" w:eastAsia="맑은 고딕" w:hAnsi="맑은 고딕" w:cs="맑은 고딕"/>
            <w:color w:val="1155CC"/>
            <w:u w:val="single"/>
          </w:rPr>
          <w:t>https://www.micros</w:t>
        </w:r>
        <w:r>
          <w:rPr>
            <w:rFonts w:ascii="맑은 고딕" w:eastAsia="맑은 고딕" w:hAnsi="맑은 고딕" w:cs="맑은 고딕"/>
            <w:color w:val="1155CC"/>
            <w:u w:val="single"/>
          </w:rPr>
          <w:t>oft.com/en-us/download/details.aspx?id=52367</w:t>
        </w:r>
      </w:hyperlink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7D6C71"/>
    <w:p w:rsidR="007D6C71" w:rsidRDefault="00811C9A">
      <w:r>
        <w:rPr>
          <w:noProof/>
        </w:rPr>
        <w:drawing>
          <wp:inline distT="0" distB="0" distL="0" distR="0">
            <wp:extent cx="5181600" cy="20193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rPr>
          <w:rFonts w:ascii="맑은 고딕" w:eastAsia="맑은 고딕" w:hAnsi="맑은 고딕" w:cs="맑은 고딕" w:hint="eastAsia"/>
          <w:b/>
          <w:sz w:val="24"/>
          <w:szCs w:val="24"/>
        </w:rPr>
      </w:pPr>
    </w:p>
    <w:p w:rsidR="007D6C71" w:rsidRDefault="00811C9A">
      <w:r>
        <w:rPr>
          <w:rFonts w:ascii="맑은 고딕" w:eastAsia="맑은 고딕" w:hAnsi="맑은 고딕" w:cs="맑은 고딕"/>
          <w:b/>
          <w:sz w:val="24"/>
          <w:szCs w:val="24"/>
        </w:rPr>
        <w:lastRenderedPageBreak/>
        <w:t xml:space="preserve">2. </w:t>
      </w:r>
      <w:r>
        <w:rPr>
          <w:rFonts w:ascii="맑은 고딕" w:eastAsia="맑은 고딕" w:hAnsi="맑은 고딕" w:cs="맑은 고딕"/>
          <w:b/>
          <w:sz w:val="24"/>
          <w:szCs w:val="24"/>
        </w:rPr>
        <w:t>이론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sz w:val="22"/>
          <w:szCs w:val="22"/>
        </w:rPr>
        <w:t xml:space="preserve">1) </w:t>
      </w:r>
      <w:r>
        <w:rPr>
          <w:rFonts w:ascii="맑은 고딕" w:eastAsia="맑은 고딕" w:hAnsi="맑은 고딕" w:cs="맑은 고딕"/>
          <w:sz w:val="22"/>
          <w:szCs w:val="22"/>
        </w:rPr>
        <w:t>순환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신경망</w:t>
      </w:r>
      <w:r>
        <w:rPr>
          <w:rFonts w:ascii="맑은 고딕" w:eastAsia="맑은 고딕" w:hAnsi="맑은 고딕" w:cs="맑은 고딕"/>
          <w:sz w:val="22"/>
          <w:szCs w:val="22"/>
        </w:rPr>
        <w:t>(Recurrent Neural Network, RNN)</w:t>
      </w: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t>RNN(Recurrent Neural Network)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</w:t>
      </w:r>
      <w:r>
        <w:rPr>
          <w:rFonts w:ascii="맑은 고딕" w:eastAsia="맑은 고딕" w:hAnsi="맑은 고딕" w:cs="맑은 고딕"/>
        </w:rPr>
        <w:t xml:space="preserve">(Sequence) </w:t>
      </w:r>
      <w:r>
        <w:rPr>
          <w:rFonts w:ascii="맑은 고딕" w:eastAsia="맑은 고딕" w:hAnsi="맑은 고딕" w:cs="맑은 고딕"/>
        </w:rPr>
        <w:t>모델입니다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입력과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처리하는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번역기를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생각해보면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번역하고자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문장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즉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단어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출력에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해당되는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번역된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또한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이러한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처리하기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고안된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모델이라고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중에서도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러닝에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기본적인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t>RNN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노드에서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방향으로도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보내면서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다시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노드의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계산의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특징을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갖고있습니다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line="288" w:lineRule="auto"/>
      </w:pPr>
      <w:r>
        <w:rPr>
          <w:noProof/>
        </w:rPr>
        <w:drawing>
          <wp:inline distT="0" distB="0" distL="0" distR="0">
            <wp:extent cx="1851660" cy="57912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579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t>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같습니다</w:t>
      </w:r>
      <w:r>
        <w:rPr>
          <w:rFonts w:ascii="맑은 고딕" w:eastAsia="맑은 고딕" w:hAnsi="맑은 고딕" w:cs="맑은 고딕"/>
        </w:rPr>
        <w:t>. x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</w:t>
      </w:r>
      <w:r>
        <w:rPr>
          <w:rFonts w:ascii="맑은 고딕" w:eastAsia="맑은 고딕" w:hAnsi="맑은 고딕" w:cs="맑은 고딕"/>
        </w:rPr>
        <w:t>, y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실제로는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편향</w:t>
      </w:r>
      <w:r>
        <w:rPr>
          <w:rFonts w:ascii="맑은 고딕" w:eastAsia="맑은 고딕" w:hAnsi="맑은 고딕" w:cs="맑은 고딕"/>
        </w:rPr>
        <w:t xml:space="preserve"> b</w:t>
      </w:r>
      <w:r>
        <w:rPr>
          <w:rFonts w:ascii="맑은 고딕" w:eastAsia="맑은 고딕" w:hAnsi="맑은 고딕" w:cs="맑은 고딕"/>
        </w:rPr>
        <w:t>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존재할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앞으로의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생략합니다</w:t>
      </w:r>
      <w:r>
        <w:rPr>
          <w:rFonts w:ascii="맑은 고딕" w:eastAsia="맑은 고딕" w:hAnsi="맑은 고딕" w:cs="맑은 고딕"/>
        </w:rPr>
        <w:t>. RNN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내보내는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역할을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노드를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>(cell)</w:t>
      </w:r>
      <w:r>
        <w:rPr>
          <w:rFonts w:ascii="맑은 고딕" w:eastAsia="맑은 고딕" w:hAnsi="맑은 고딕" w:cs="맑은 고딕"/>
        </w:rPr>
        <w:t>이라고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기억하려고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일종의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역할을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수행하므로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또는</w:t>
      </w:r>
      <w:r>
        <w:rPr>
          <w:rFonts w:ascii="맑은 고딕" w:eastAsia="맑은 고딕" w:hAnsi="맑은 고딕" w:cs="맑은 고딕"/>
        </w:rPr>
        <w:t xml:space="preserve"> RNN </w:t>
      </w:r>
      <w:r>
        <w:rPr>
          <w:rFonts w:ascii="맑은 고딕" w:eastAsia="맑은 고딕" w:hAnsi="맑은 고딕" w:cs="맑은 고딕"/>
        </w:rPr>
        <w:t>셀이라고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t>은닉층의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각각의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>(time step)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바로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시점에서의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자신의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재귀적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활동을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앞으로는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변수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표현하겠습니다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에서의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갖고있는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과거의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영향을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받은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그렇다면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갖고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뭐라고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부를까</w:t>
      </w:r>
      <w:r>
        <w:rPr>
          <w:rFonts w:ascii="맑은 고딕" w:eastAsia="맑은 고딕" w:hAnsi="맑은 고딕" w:cs="맑은 고딕"/>
        </w:rPr>
        <w:t>요</w:t>
      </w:r>
      <w:r>
        <w:rPr>
          <w:rFonts w:ascii="맑은 고딕" w:eastAsia="맑은 고딕" w:hAnsi="맑은 고딕" w:cs="맑은 고딕"/>
        </w:rPr>
        <w:t>?</w:t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방향으로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또는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t+1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자신에게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</w:t>
      </w:r>
      <w:r>
        <w:rPr>
          <w:rFonts w:ascii="맑은 고딕" w:eastAsia="맑은 고딕" w:hAnsi="맑은 고딕" w:cs="맑은 고딕"/>
        </w:rPr>
        <w:t>(hidden state)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다시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말해</w:t>
      </w:r>
      <w:r>
        <w:rPr>
          <w:rFonts w:ascii="맑은 고딕" w:eastAsia="맑은 고딕" w:hAnsi="맑은 고딕" w:cs="맑은 고딕"/>
        </w:rPr>
        <w:t xml:space="preserve"> t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셀은</w:t>
      </w:r>
      <w:r>
        <w:rPr>
          <w:rFonts w:ascii="맑은 고딕" w:eastAsia="맑은 고딕" w:hAnsi="맑은 고딕" w:cs="맑은 고딕"/>
        </w:rPr>
        <w:t xml:space="preserve"> t-1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상태값을</w:t>
      </w:r>
      <w:r>
        <w:rPr>
          <w:rFonts w:ascii="맑은 고딕" w:eastAsia="맑은 고딕" w:hAnsi="맑은 고딕" w:cs="맑은 고딕"/>
        </w:rPr>
        <w:t xml:space="preserve"> t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계산을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입력값으로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noProof/>
        </w:rPr>
        <w:lastRenderedPageBreak/>
        <w:drawing>
          <wp:inline distT="0" distB="0" distL="0" distR="0">
            <wp:extent cx="4122420" cy="19050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t>RNN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일반적으로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좌측과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화살표로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사이클을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그려서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재귀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형태로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표현하기도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하지만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우측과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사이클을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그리는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화살표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펼쳐서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표현하기도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동일한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사이클을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그리는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화살표를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표현하였느냐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흐름에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따라서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표현하였느냐의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차이일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동일한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t>피드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포워드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신경망에서는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뉴런이라는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사용했지만</w:t>
      </w:r>
      <w:r>
        <w:rPr>
          <w:rFonts w:ascii="맑은 고딕" w:eastAsia="맑은 고딕" w:hAnsi="맑은 고딕" w:cs="맑은 고딕"/>
        </w:rPr>
        <w:t>, RNN</w:t>
      </w:r>
      <w:r>
        <w:rPr>
          <w:rFonts w:ascii="맑은 고딕" w:eastAsia="맑은 고딕" w:hAnsi="맑은 고딕" w:cs="맑은 고딕"/>
        </w:rPr>
        <w:t>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뉴런이라는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단위보다는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입력층과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출력층에서는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은닉층에서는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그래서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회색과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초록색으로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네모들은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기본적으로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가정하고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피드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포워드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신경망과의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비교하기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위해서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시각화해보겠습니다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noProof/>
        </w:rPr>
        <w:drawing>
          <wp:inline distT="0" distB="0" distL="0" distR="0">
            <wp:extent cx="4198620" cy="19050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Pr="00811C9A" w:rsidRDefault="00811C9A">
      <w:pPr>
        <w:spacing w:line="288" w:lineRule="auto"/>
        <w:rPr>
          <w:rFonts w:hint="eastAsia"/>
        </w:rPr>
      </w:pP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차원이</w:t>
      </w:r>
      <w:r>
        <w:rPr>
          <w:rFonts w:ascii="맑은 고딕" w:eastAsia="맑은 고딕" w:hAnsi="맑은 고딕" w:cs="맑은 고딕"/>
        </w:rPr>
        <w:t xml:space="preserve"> 4,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크기가</w:t>
      </w:r>
      <w:r>
        <w:rPr>
          <w:rFonts w:ascii="맑은 고딕" w:eastAsia="맑은 고딕" w:hAnsi="맑은 고딕" w:cs="맑은 고딕"/>
        </w:rPr>
        <w:t xml:space="preserve"> 2, </w:t>
      </w:r>
      <w:r>
        <w:rPr>
          <w:rFonts w:ascii="맑은 고딕" w:eastAsia="맑은 고딕" w:hAnsi="맑은 고딕" w:cs="맑은 고딕"/>
        </w:rPr>
        <w:t>출력층의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차원이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인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시점이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보여줍니다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다시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말</w:t>
      </w:r>
      <w:r>
        <w:rPr>
          <w:rFonts w:ascii="맑은 고딕" w:eastAsia="맑은 고딕" w:hAnsi="맑은 고딕" w:cs="맑은 고딕"/>
        </w:rPr>
        <w:t>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해석하면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수는</w:t>
      </w:r>
      <w:r>
        <w:rPr>
          <w:rFonts w:ascii="맑은 고딕" w:eastAsia="맑은 고딕" w:hAnsi="맑은 고딕" w:cs="맑은 고딕"/>
        </w:rPr>
        <w:t xml:space="preserve"> 4, </w:t>
      </w:r>
      <w:r>
        <w:rPr>
          <w:rFonts w:ascii="맑은 고딕" w:eastAsia="맑은 고딕" w:hAnsi="맑은 고딕" w:cs="맑은 고딕"/>
        </w:rPr>
        <w:t>은닉층의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수는</w:t>
      </w:r>
      <w:r>
        <w:rPr>
          <w:rFonts w:ascii="맑은 고딕" w:eastAsia="맑은 고딕" w:hAnsi="맑은 고딕" w:cs="맑은 고딕"/>
        </w:rPr>
        <w:t xml:space="preserve"> 2, </w:t>
      </w:r>
      <w:r>
        <w:rPr>
          <w:rFonts w:ascii="맑은 고딕" w:eastAsia="맑은 고딕" w:hAnsi="맑은 고딕" w:cs="맑은 고딕"/>
        </w:rPr>
        <w:t>출력층의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수는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lastRenderedPageBreak/>
        <w:t>RNN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길이를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다르게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있으므로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다양한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용도로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길이에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따라서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달라지는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다양한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형태를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보여줍니다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자연어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처리에서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어떻게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들어봅시다</w:t>
      </w:r>
      <w:r>
        <w:rPr>
          <w:rFonts w:ascii="맑은 고딕" w:eastAsia="맑은 고딕" w:hAnsi="맑은 고딕" w:cs="맑은 고딕"/>
        </w:rPr>
        <w:t xml:space="preserve">. RNN </w:t>
      </w:r>
      <w:r>
        <w:rPr>
          <w:rFonts w:ascii="맑은 고딕" w:eastAsia="맑은 고딕" w:hAnsi="맑은 고딕" w:cs="맑은 고딕"/>
        </w:rPr>
        <w:t>셀의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출력의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정의하기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나름이지만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보편적인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단위는</w:t>
      </w:r>
      <w:r>
        <w:rPr>
          <w:rFonts w:ascii="맑은 고딕" w:eastAsia="맑은 고딕" w:hAnsi="맑은 고딕" w:cs="맑은 고딕"/>
        </w:rPr>
        <w:t xml:space="preserve"> '</w:t>
      </w:r>
      <w:r>
        <w:rPr>
          <w:rFonts w:ascii="맑은 고딕" w:eastAsia="맑은 고딕" w:hAnsi="맑은 고딕" w:cs="맑은 고딕"/>
        </w:rPr>
        <w:t>단</w:t>
      </w:r>
      <w:r>
        <w:rPr>
          <w:rFonts w:ascii="맑은 고딕" w:eastAsia="맑은 고딕" w:hAnsi="맑은 고딕" w:cs="맑은 고딕"/>
        </w:rPr>
        <w:t>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</w:t>
      </w:r>
      <w:r>
        <w:rPr>
          <w:rFonts w:ascii="맑은 고딕" w:eastAsia="맑은 고딕" w:hAnsi="맑은 고딕" w:cs="맑은 고딕"/>
        </w:rPr>
        <w:t>'</w:t>
      </w:r>
      <w:r>
        <w:rPr>
          <w:rFonts w:ascii="맑은 고딕" w:eastAsia="맑은 고딕" w:hAnsi="맑은 고딕" w:cs="맑은 고딕"/>
        </w:rPr>
        <w:t>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rFonts w:ascii="맑은 고딕" w:eastAsia="맑은 고딕" w:hAnsi="맑은 고딕" w:cs="맑은 고딕"/>
        </w:rPr>
        <w:t>이제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수식을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정의해보겠습니다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line="288" w:lineRule="auto"/>
      </w:pPr>
      <w:r>
        <w:rPr>
          <w:noProof/>
        </w:rPr>
        <w:drawing>
          <wp:inline distT="0" distB="0" distL="0" distR="0">
            <wp:extent cx="1173480" cy="1874520"/>
            <wp:effectExtent l="0" t="0" r="0" b="0"/>
            <wp:docPr id="2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87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spacing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에서의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상태값을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ht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정의하겠습니다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은닉층의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셀은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ht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계산하기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갖게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하나는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입력층에서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x</w:t>
      </w:r>
      <w:r>
        <w:rPr>
          <w:rFonts w:ascii="맑은 고딕" w:eastAsia="맑은 고딕" w:hAnsi="맑은 고딕" w:cs="맑은 고딕"/>
          <w:sz w:val="22"/>
          <w:szCs w:val="22"/>
        </w:rPr>
        <w:t>Wx</w:t>
      </w:r>
      <w:r>
        <w:rPr>
          <w:rFonts w:ascii="맑은 고딕" w:eastAsia="맑은 고딕" w:hAnsi="맑은 고딕" w:cs="맑은 고딕"/>
        </w:rPr>
        <w:t>이고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하나는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t-1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상태값인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2"/>
          <w:szCs w:val="22"/>
        </w:rPr>
        <w:t>ht−1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2"/>
          <w:szCs w:val="22"/>
        </w:rPr>
        <w:t>Wh</w:t>
      </w:r>
      <w:r>
        <w:rPr>
          <w:rFonts w:ascii="맑은 고딕" w:eastAsia="맑은 고딕" w:hAnsi="맑은 고딕" w:cs="맑은 고딕"/>
        </w:rPr>
        <w:t>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식으로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같습니다</w:t>
      </w:r>
      <w:r>
        <w:rPr>
          <w:rFonts w:ascii="맑은 고딕" w:eastAsia="맑은 고딕" w:hAnsi="맑은 고딕" w:cs="맑은 고딕"/>
        </w:rPr>
        <w:t>.</w:t>
      </w:r>
      <w:r>
        <w:rPr>
          <w:rFonts w:ascii="맑은 고딕" w:eastAsia="맑은 고딕" w:hAnsi="맑은 고딕" w:cs="맑은 고딕"/>
        </w:rPr>
        <w:br/>
      </w:r>
      <w:r>
        <w:rPr>
          <w:rFonts w:ascii="맑은 고딕" w:eastAsia="맑은 고딕" w:hAnsi="맑은 고딕" w:cs="맑은 고딕"/>
        </w:rPr>
        <w:t>은닉층</w:t>
      </w:r>
      <w:r>
        <w:rPr>
          <w:rFonts w:ascii="맑은 고딕" w:eastAsia="맑은 고딕" w:hAnsi="맑은 고딕" w:cs="맑은 고딕"/>
        </w:rPr>
        <w:t xml:space="preserve"> : 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=tanh(W</w:t>
      </w:r>
      <w:r>
        <w:rPr>
          <w:rFonts w:ascii="맑은 고딕" w:eastAsia="맑은 고딕" w:hAnsi="맑은 고딕" w:cs="맑은 고딕"/>
          <w:sz w:val="16"/>
          <w:szCs w:val="16"/>
        </w:rPr>
        <w:t>x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+W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4"/>
          <w:szCs w:val="24"/>
        </w:rPr>
        <w:t>+b)</w:t>
      </w:r>
      <w:r>
        <w:rPr>
          <w:rFonts w:ascii="맑은 고딕" w:eastAsia="맑은 고딕" w:hAnsi="맑은 고딕" w:cs="맑은 고딕"/>
          <w:sz w:val="22"/>
          <w:szCs w:val="22"/>
        </w:rPr>
        <w:t>ht=tanh(Wxxt+Whht−1+b)</w:t>
      </w:r>
      <w:r>
        <w:br/>
      </w:r>
      <w:r>
        <w:rPr>
          <w:rFonts w:ascii="맑은 고딕" w:eastAsia="맑은 고딕" w:hAnsi="맑은 고딕" w:cs="맑은 고딕"/>
        </w:rPr>
        <w:t>출력층</w:t>
      </w:r>
      <w:r>
        <w:rPr>
          <w:rFonts w:ascii="맑은 고딕" w:eastAsia="맑은 고딕" w:hAnsi="맑은 고딕" w:cs="맑은 고딕"/>
        </w:rPr>
        <w:t xml:space="preserve"> : </w:t>
      </w:r>
      <w:r>
        <w:rPr>
          <w:rFonts w:ascii="맑은 고딕" w:eastAsia="맑은 고딕" w:hAnsi="맑은 고딕" w:cs="맑은 고딕"/>
          <w:sz w:val="24"/>
          <w:szCs w:val="24"/>
        </w:rPr>
        <w:t>y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=f(W</w:t>
      </w:r>
      <w:r>
        <w:rPr>
          <w:rFonts w:ascii="맑은 고딕" w:eastAsia="맑은 고딕" w:hAnsi="맑은 고딕" w:cs="맑은 고딕"/>
          <w:sz w:val="16"/>
          <w:szCs w:val="16"/>
        </w:rPr>
        <w:t>y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+b)</w:t>
      </w:r>
      <w:r>
        <w:rPr>
          <w:rFonts w:ascii="맑은 고딕" w:eastAsia="맑은 고딕" w:hAnsi="맑은 고딕" w:cs="맑은 고딕"/>
          <w:sz w:val="22"/>
          <w:szCs w:val="22"/>
        </w:rPr>
        <w:t>yt=f(Wyht+b)</w:t>
      </w:r>
      <w:r>
        <w:br/>
      </w:r>
      <w:r>
        <w:rPr>
          <w:rFonts w:ascii="맑은 고딕" w:eastAsia="맑은 고딕" w:hAnsi="맑은 고딕" w:cs="맑은 고딕"/>
        </w:rPr>
        <w:t>단</w:t>
      </w:r>
      <w:r>
        <w:rPr>
          <w:rFonts w:ascii="맑은 고딕" w:eastAsia="맑은 고딕" w:hAnsi="맑은 고딕" w:cs="맑은 고딕"/>
        </w:rPr>
        <w:t>, </w:t>
      </w:r>
      <w:r>
        <w:rPr>
          <w:rFonts w:ascii="맑은 고딕" w:eastAsia="맑은 고딕" w:hAnsi="맑은 고딕" w:cs="맑은 고딕"/>
          <w:sz w:val="24"/>
          <w:szCs w:val="24"/>
        </w:rPr>
        <w:t>f</w:t>
      </w:r>
      <w:r>
        <w:rPr>
          <w:rFonts w:ascii="맑은 고딕" w:eastAsia="맑은 고딕" w:hAnsi="맑은 고딕" w:cs="맑은 고딕"/>
          <w:sz w:val="22"/>
          <w:szCs w:val="22"/>
        </w:rPr>
        <w:t>f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비선형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하나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RNN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연산을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행렬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연산으로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이해할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자연어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처리에서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> </w:t>
      </w:r>
      <w:r>
        <w:rPr>
          <w:rFonts w:ascii="MathJax_Math-italic" w:eastAsia="MathJax_Math-italic" w:hAnsi="MathJax_Math-italic" w:cs="MathJax_Math-italic"/>
          <w:sz w:val="24"/>
          <w:szCs w:val="24"/>
        </w:rPr>
        <w:t>x</w:t>
      </w:r>
      <w:r>
        <w:rPr>
          <w:rFonts w:ascii="MathJax_Math-italic" w:eastAsia="MathJax_Math-italic" w:hAnsi="MathJax_Math-italic" w:cs="MathJax_Math-italic"/>
          <w:sz w:val="16"/>
          <w:szCs w:val="16"/>
        </w:rPr>
        <w:t>t</w:t>
      </w:r>
      <w:r>
        <w:rPr>
          <w:rFonts w:ascii="Malgun" w:eastAsia="Malgun" w:hAnsi="Malgun" w:cs="Malgun"/>
          <w:sz w:val="22"/>
          <w:szCs w:val="22"/>
        </w:rPr>
        <w:t>xt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대부분의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간주할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단어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차원을</w:t>
      </w:r>
      <w:r>
        <w:rPr>
          <w:rFonts w:ascii="Malgun" w:eastAsia="Malgun" w:hAnsi="Malgun" w:cs="Malgun"/>
        </w:rPr>
        <w:t> </w:t>
      </w:r>
      <w:r>
        <w:rPr>
          <w:rFonts w:ascii="MathJax_Math-italic" w:eastAsia="MathJax_Math-italic" w:hAnsi="MathJax_Math-italic" w:cs="MathJax_Math-italic"/>
          <w:sz w:val="24"/>
          <w:szCs w:val="24"/>
        </w:rPr>
        <w:t>d</w:t>
      </w:r>
      <w:r>
        <w:rPr>
          <w:rFonts w:ascii="Malgun" w:eastAsia="Malgun" w:hAnsi="Malgun" w:cs="Malgun"/>
          <w:sz w:val="22"/>
          <w:szCs w:val="22"/>
        </w:rPr>
        <w:t>d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크기를</w:t>
      </w:r>
      <w:r>
        <w:rPr>
          <w:rFonts w:ascii="Malgun" w:eastAsia="Malgun" w:hAnsi="Malgun" w:cs="Malgun"/>
        </w:rPr>
        <w:t> </w:t>
      </w:r>
      <w:r>
        <w:rPr>
          <w:rFonts w:ascii="MathJax_Math-italic" w:eastAsia="MathJax_Math-italic" w:hAnsi="MathJax_Math-italic" w:cs="MathJax_Math-italic"/>
          <w:sz w:val="24"/>
          <w:szCs w:val="24"/>
        </w:rPr>
        <w:t>D</w:t>
      </w:r>
      <w:r>
        <w:rPr>
          <w:rFonts w:ascii="MathJax_Math-italic" w:eastAsia="MathJax_Math-italic" w:hAnsi="MathJax_Math-italic" w:cs="MathJax_Math-italic"/>
          <w:sz w:val="16"/>
          <w:szCs w:val="16"/>
        </w:rPr>
        <w:t>h</w:t>
      </w:r>
      <w:r>
        <w:rPr>
          <w:rFonts w:ascii="Malgun" w:eastAsia="Malgun" w:hAnsi="Malgun" w:cs="Malgun"/>
          <w:sz w:val="22"/>
          <w:szCs w:val="22"/>
        </w:rPr>
        <w:t>Dh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행렬의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크기는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xt</w:t>
      </w:r>
      <w:r>
        <w:rPr>
          <w:rFonts w:ascii="맑은 고딕" w:eastAsia="맑은 고딕" w:hAnsi="맑은 고딕" w:cs="맑은 고딕"/>
        </w:rPr>
        <w:t> : </w:t>
      </w:r>
      <w:r>
        <w:rPr>
          <w:rFonts w:ascii="맑은 고딕" w:eastAsia="맑은 고딕" w:hAnsi="맑은 고딕" w:cs="맑은 고딕"/>
          <w:sz w:val="24"/>
          <w:szCs w:val="24"/>
        </w:rPr>
        <w:t>(d×1)</w:t>
      </w:r>
      <w:r>
        <w:rPr>
          <w:rFonts w:ascii="맑은 고딕" w:eastAsia="맑은 고딕" w:hAnsi="맑은 고딕" w:cs="맑은 고딕"/>
          <w:sz w:val="22"/>
          <w:szCs w:val="22"/>
        </w:rPr>
        <w:t>(d×1)</w:t>
      </w:r>
      <w:r>
        <w:br/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x</w:t>
      </w:r>
      <w:r>
        <w:rPr>
          <w:rFonts w:ascii="맑은 고딕" w:eastAsia="맑은 고딕" w:hAnsi="맑은 고딕" w:cs="맑은 고딕"/>
          <w:sz w:val="22"/>
          <w:szCs w:val="22"/>
        </w:rPr>
        <w:t>Wx</w:t>
      </w:r>
      <w:r>
        <w:rPr>
          <w:rFonts w:ascii="맑은 고딕" w:eastAsia="맑은 고딕" w:hAnsi="맑은 고딕" w:cs="맑은 고딕"/>
        </w:rPr>
        <w:t> : </w:t>
      </w:r>
      <w:r>
        <w:rPr>
          <w:rFonts w:ascii="맑은 고딕" w:eastAsia="맑은 고딕" w:hAnsi="맑은 고딕" w:cs="맑은 고딕"/>
          <w:sz w:val="24"/>
          <w:szCs w:val="24"/>
        </w:rPr>
        <w:t>(D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4"/>
          <w:szCs w:val="24"/>
        </w:rPr>
        <w:t>×d)</w:t>
      </w:r>
      <w:r>
        <w:rPr>
          <w:rFonts w:ascii="맑은 고딕" w:eastAsia="맑은 고딕" w:hAnsi="맑은 고딕" w:cs="맑은 고딕"/>
          <w:sz w:val="22"/>
          <w:szCs w:val="22"/>
        </w:rPr>
        <w:t>(Dh×d)</w:t>
      </w:r>
      <w:r>
        <w:br/>
      </w:r>
      <w:r>
        <w:rPr>
          <w:rFonts w:ascii="맑은 고딕" w:eastAsia="맑은 고딕" w:hAnsi="맑은 고딕" w:cs="맑은 고딕"/>
          <w:sz w:val="24"/>
          <w:szCs w:val="24"/>
        </w:rPr>
        <w:lastRenderedPageBreak/>
        <w:t>W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2"/>
          <w:szCs w:val="22"/>
        </w:rPr>
        <w:t>Wh</w:t>
      </w:r>
      <w:r>
        <w:rPr>
          <w:rFonts w:ascii="맑은 고딕" w:eastAsia="맑은 고딕" w:hAnsi="맑은 고딕" w:cs="맑은 고딕"/>
        </w:rPr>
        <w:t> : </w:t>
      </w:r>
      <w:r>
        <w:rPr>
          <w:rFonts w:ascii="맑은 고딕" w:eastAsia="맑은 고딕" w:hAnsi="맑은 고딕" w:cs="맑은 고딕"/>
          <w:sz w:val="24"/>
          <w:szCs w:val="24"/>
        </w:rPr>
        <w:t>(D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4"/>
          <w:szCs w:val="24"/>
        </w:rPr>
        <w:t>×D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4"/>
          <w:szCs w:val="24"/>
        </w:rPr>
        <w:t>)</w:t>
      </w:r>
      <w:r>
        <w:rPr>
          <w:rFonts w:ascii="맑은 고딕" w:eastAsia="맑은 고딕" w:hAnsi="맑은 고딕" w:cs="맑은 고딕"/>
          <w:sz w:val="22"/>
          <w:szCs w:val="22"/>
        </w:rPr>
        <w:t>(Dh×Dh)</w:t>
      </w:r>
      <w:r>
        <w:br/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2"/>
          <w:szCs w:val="22"/>
        </w:rPr>
        <w:t>ht−1</w:t>
      </w:r>
      <w:r>
        <w:rPr>
          <w:rFonts w:ascii="맑은 고딕" w:eastAsia="맑은 고딕" w:hAnsi="맑은 고딕" w:cs="맑은 고딕"/>
        </w:rPr>
        <w:t> : </w:t>
      </w:r>
      <w:r>
        <w:rPr>
          <w:rFonts w:ascii="맑은 고딕" w:eastAsia="맑은 고딕" w:hAnsi="맑은 고딕" w:cs="맑은 고딕"/>
          <w:sz w:val="24"/>
          <w:szCs w:val="24"/>
        </w:rPr>
        <w:t>(D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4"/>
          <w:szCs w:val="24"/>
        </w:rPr>
        <w:t>×1)</w:t>
      </w:r>
      <w:r>
        <w:rPr>
          <w:rFonts w:ascii="맑은 고딕" w:eastAsia="맑은 고딕" w:hAnsi="맑은 고딕" w:cs="맑은 고딕"/>
          <w:sz w:val="22"/>
          <w:szCs w:val="22"/>
        </w:rPr>
        <w:t>(Dh×1)</w:t>
      </w:r>
      <w:r>
        <w:br/>
      </w:r>
      <w:r>
        <w:rPr>
          <w:rFonts w:ascii="맑은 고딕" w:eastAsia="맑은 고딕" w:hAnsi="맑은 고딕" w:cs="맑은 고딕"/>
          <w:sz w:val="24"/>
          <w:szCs w:val="24"/>
        </w:rPr>
        <w:t>b</w:t>
      </w:r>
      <w:r>
        <w:rPr>
          <w:rFonts w:ascii="맑은 고딕" w:eastAsia="맑은 고딕" w:hAnsi="맑은 고딕" w:cs="맑은 고딕"/>
          <w:sz w:val="22"/>
          <w:szCs w:val="22"/>
        </w:rPr>
        <w:t>b</w:t>
      </w:r>
      <w:r>
        <w:rPr>
          <w:rFonts w:ascii="맑은 고딕" w:eastAsia="맑은 고딕" w:hAnsi="맑은 고딕" w:cs="맑은 고딕"/>
        </w:rPr>
        <w:t> : </w:t>
      </w:r>
      <w:r>
        <w:rPr>
          <w:rFonts w:ascii="맑은 고딕" w:eastAsia="맑은 고딕" w:hAnsi="맑은 고딕" w:cs="맑은 고딕"/>
          <w:sz w:val="24"/>
          <w:szCs w:val="24"/>
        </w:rPr>
        <w:t>(D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4"/>
          <w:szCs w:val="24"/>
        </w:rPr>
        <w:t>×1)</w:t>
      </w:r>
      <w:r>
        <w:rPr>
          <w:rFonts w:ascii="맑은 고딕" w:eastAsia="맑은 고딕" w:hAnsi="맑은 고딕" w:cs="맑은 고딕"/>
          <w:sz w:val="22"/>
          <w:szCs w:val="22"/>
        </w:rPr>
        <w:t>(Dh×1)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배치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크기가</w:t>
      </w:r>
      <w:r>
        <w:rPr>
          <w:rFonts w:ascii="맑은 고딕" w:eastAsia="맑은 고딕" w:hAnsi="맑은 고딕" w:cs="맑은 고딕"/>
        </w:rPr>
        <w:t xml:space="preserve"> 1</w:t>
      </w:r>
      <w:r>
        <w:rPr>
          <w:rFonts w:ascii="맑은 고딕" w:eastAsia="맑은 고딕" w:hAnsi="맑은 고딕" w:cs="맑은 고딕"/>
        </w:rPr>
        <w:t>이고</w:t>
      </w:r>
      <w:r>
        <w:rPr>
          <w:rFonts w:ascii="맑은 고딕" w:eastAsia="맑은 고딕" w:hAnsi="맑은 고딕" w:cs="맑은 고딕"/>
        </w:rPr>
        <w:t>, </w:t>
      </w:r>
      <w:r>
        <w:rPr>
          <w:rFonts w:ascii="맑은 고딕" w:eastAsia="맑은 고딕" w:hAnsi="맑은 고딕" w:cs="맑은 고딕"/>
          <w:sz w:val="24"/>
          <w:szCs w:val="24"/>
        </w:rPr>
        <w:t>d</w:t>
      </w:r>
      <w:r>
        <w:rPr>
          <w:rFonts w:ascii="맑은 고딕" w:eastAsia="맑은 고딕" w:hAnsi="맑은 고딕" w:cs="맑은 고딕"/>
          <w:sz w:val="22"/>
          <w:szCs w:val="22"/>
        </w:rPr>
        <w:t>d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D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2"/>
          <w:szCs w:val="22"/>
        </w:rPr>
        <w:t>Dh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모두를</w:t>
      </w:r>
      <w:r>
        <w:rPr>
          <w:rFonts w:ascii="맑은 고딕" w:eastAsia="맑은 고딕" w:hAnsi="맑은 고딕" w:cs="맑은 고딕"/>
        </w:rPr>
        <w:t xml:space="preserve"> 4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가정하였을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>, RNN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연산을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아래와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noProof/>
        </w:rPr>
        <w:drawing>
          <wp:inline distT="0" distB="0" distL="0" distR="0">
            <wp:extent cx="5400040" cy="1054227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이때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ht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계산하기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하이퍼볼릭탄젠트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</w:t>
      </w:r>
      <w:r>
        <w:rPr>
          <w:rFonts w:ascii="맑은 고딕" w:eastAsia="맑은 고딕" w:hAnsi="맑은 고딕" w:cs="맑은 고딕"/>
        </w:rPr>
        <w:t>(tanh)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사용되지만</w:t>
      </w:r>
      <w:r>
        <w:rPr>
          <w:rFonts w:ascii="맑은 고딕" w:eastAsia="맑은 고딕" w:hAnsi="맑은 고딕" w:cs="맑은 고딕"/>
        </w:rPr>
        <w:t>, ReLU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바꿔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시도도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식에서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각각의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x</w:t>
      </w:r>
      <w:r>
        <w:rPr>
          <w:rFonts w:ascii="맑은 고딕" w:eastAsia="맑은 고딕" w:hAnsi="맑은 고딕" w:cs="맑은 고딕"/>
          <w:sz w:val="22"/>
          <w:szCs w:val="22"/>
        </w:rPr>
        <w:t>Wx</w:t>
      </w:r>
      <w:r>
        <w:rPr>
          <w:rFonts w:ascii="맑은 고딕" w:eastAsia="맑은 고딕" w:hAnsi="맑은 고딕" w:cs="맑은 고딕"/>
        </w:rPr>
        <w:t>,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2"/>
          <w:szCs w:val="22"/>
        </w:rPr>
        <w:t>Wh</w:t>
      </w:r>
      <w:r>
        <w:rPr>
          <w:rFonts w:ascii="맑은 고딕" w:eastAsia="맑은 고딕" w:hAnsi="맑은 고딕" w:cs="맑은 고딕"/>
        </w:rPr>
        <w:t>,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y</w:t>
      </w:r>
      <w:r>
        <w:rPr>
          <w:rFonts w:ascii="맑은 고딕" w:eastAsia="맑은 고딕" w:hAnsi="맑은 고딕" w:cs="맑은 고딕"/>
          <w:sz w:val="22"/>
          <w:szCs w:val="22"/>
        </w:rPr>
        <w:t>Wy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동일하게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공유합니다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만약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은닉층이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이상일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경우에는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출력층은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결과값인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y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yt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계산하기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상황에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따라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다를텐데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예를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해야하는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경우라면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다양한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카테고리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선택해야하는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문제라면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소프트맥스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811C9A" w:rsidRDefault="00811C9A">
      <w:pPr>
        <w:rPr>
          <w:rFonts w:ascii="맑은 고딕" w:eastAsia="맑은 고딕" w:hAnsi="맑은 고딕" w:cs="맑은 고딕"/>
        </w:rPr>
      </w:pPr>
    </w:p>
    <w:p w:rsidR="00811C9A" w:rsidRDefault="00811C9A">
      <w:pPr>
        <w:rPr>
          <w:rFonts w:ascii="맑은 고딕" w:eastAsia="맑은 고딕" w:hAnsi="맑은 고딕" w:cs="맑은 고딕"/>
        </w:rPr>
      </w:pPr>
    </w:p>
    <w:p w:rsidR="00811C9A" w:rsidRDefault="00811C9A">
      <w:pPr>
        <w:rPr>
          <w:rFonts w:ascii="맑은 고딕" w:eastAsia="맑은 고딕" w:hAnsi="맑은 고딕" w:cs="맑은 고딕"/>
        </w:rPr>
      </w:pPr>
    </w:p>
    <w:p w:rsidR="00811C9A" w:rsidRDefault="00811C9A">
      <w:pPr>
        <w:rPr>
          <w:rFonts w:ascii="맑은 고딕" w:eastAsia="맑은 고딕" w:hAnsi="맑은 고딕" w:cs="맑은 고딕"/>
        </w:rPr>
      </w:pPr>
    </w:p>
    <w:p w:rsidR="00811C9A" w:rsidRDefault="00811C9A">
      <w:pPr>
        <w:rPr>
          <w:rFonts w:ascii="맑은 고딕" w:eastAsia="맑은 고딕" w:hAnsi="맑은 고딕" w:cs="맑은 고딕" w:hint="eastAsia"/>
        </w:rPr>
      </w:pPr>
    </w:p>
    <w:p w:rsidR="007D6C71" w:rsidRDefault="00811C9A">
      <w:pPr>
        <w:rPr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lastRenderedPageBreak/>
        <w:t xml:space="preserve">2) </w:t>
      </w:r>
      <w:r>
        <w:rPr>
          <w:rFonts w:ascii="맑은 고딕" w:eastAsia="맑은 고딕" w:hAnsi="맑은 고딕" w:cs="맑은 고딕"/>
          <w:sz w:val="22"/>
          <w:szCs w:val="22"/>
        </w:rPr>
        <w:t>장단기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메모리</w:t>
      </w:r>
      <w:r>
        <w:rPr>
          <w:rFonts w:ascii="맑은 고딕" w:eastAsia="맑은 고딕" w:hAnsi="맑은 고딕" w:cs="맑은 고딕"/>
          <w:sz w:val="22"/>
          <w:szCs w:val="22"/>
        </w:rPr>
        <w:t>(Long Short-Term Memory, LSTM)</w:t>
      </w:r>
    </w:p>
    <w:p w:rsidR="007D6C71" w:rsidRDefault="00811C9A">
      <w:r>
        <w:rPr>
          <w:rFonts w:ascii="맑은 고딕" w:eastAsia="맑은 고딕" w:hAnsi="맑은 고딕" w:cs="맑은 고딕"/>
          <w:b/>
        </w:rPr>
        <w:t>1. RNN</w:t>
      </w:r>
      <w:r>
        <w:rPr>
          <w:rFonts w:ascii="맑은 고딕" w:eastAsia="맑은 고딕" w:hAnsi="맑은 고딕" w:cs="맑은 고딕"/>
          <w:b/>
        </w:rPr>
        <w:t>의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한계</w:t>
      </w:r>
    </w:p>
    <w:p w:rsidR="007D6C71" w:rsidRDefault="00811C9A">
      <w:r>
        <w:rPr>
          <w:noProof/>
        </w:rPr>
        <w:drawing>
          <wp:inline distT="0" distB="0" distL="0" distR="0">
            <wp:extent cx="3147060" cy="19050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r>
        <w:rPr>
          <w:rFonts w:ascii="맑은 고딕" w:eastAsia="맑은 고딕" w:hAnsi="맑은 고딕" w:cs="맑은 고딕"/>
        </w:rPr>
        <w:t>앞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챕터에서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의존한다는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언급한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하지만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비교적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짧은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</w:t>
      </w:r>
      <w:r>
        <w:rPr>
          <w:rFonts w:ascii="맑은 고딕" w:eastAsia="맑은 고딕" w:hAnsi="맑은 고딕" w:cs="맑은 고딕"/>
        </w:rPr>
        <w:t>(sequence)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대해서만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효과를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단점이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 RNN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>(time step)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길어질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앞의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뒤로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충분히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전달되지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못하는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현상이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발생합니다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첫번째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입력값인</w:t>
      </w:r>
      <w:r>
        <w:rPr>
          <w:rFonts w:ascii="맑은 고딕" w:eastAsia="맑은 고딕" w:hAnsi="맑은 고딕" w:cs="맑은 고딕"/>
        </w:rPr>
        <w:t xml:space="preserve"> x1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정보량을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짙은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남색으로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표현했을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색이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얕아지는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지날수록</w:t>
      </w:r>
      <w:r>
        <w:rPr>
          <w:rFonts w:ascii="맑은 고딕" w:eastAsia="맑은 고딕" w:hAnsi="맑은 고딕" w:cs="맑은 고딕"/>
        </w:rPr>
        <w:t xml:space="preserve"> x1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정보량이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손실되어가는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과정을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표현하였습</w:t>
      </w:r>
      <w:r>
        <w:rPr>
          <w:rFonts w:ascii="맑은 고딕" w:eastAsia="맑은 고딕" w:hAnsi="맑은 고딕" w:cs="맑은 고딕"/>
        </w:rPr>
        <w:t>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뒤로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갈수록</w:t>
      </w:r>
      <w:r>
        <w:rPr>
          <w:rFonts w:ascii="맑은 고딕" w:eastAsia="맑은 고딕" w:hAnsi="맑은 고딕" w:cs="맑은 고딕"/>
        </w:rPr>
        <w:t xml:space="preserve"> x1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정보량은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손실되고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시점이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충분히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상황에서는</w:t>
      </w:r>
      <w:r>
        <w:rPr>
          <w:rFonts w:ascii="맑은 고딕" w:eastAsia="맑은 고딕" w:hAnsi="맑은 고딕" w:cs="맑은 고딕"/>
        </w:rPr>
        <w:t xml:space="preserve"> x1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영향력은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거의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없을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rFonts w:ascii="맑은 고딕" w:eastAsia="맑은 고딕" w:hAnsi="맑은 고딕" w:cs="맑은 고딕"/>
        </w:rPr>
        <w:t>어쩌면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중요한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앞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쪽에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 RNN</w:t>
      </w:r>
      <w:r>
        <w:rPr>
          <w:rFonts w:ascii="맑은 고딕" w:eastAsia="맑은 고딕" w:hAnsi="맑은 고딕" w:cs="맑은 고딕"/>
        </w:rPr>
        <w:t>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언어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과정을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생각해봅시다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예를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들어</w:t>
      </w:r>
      <w:r>
        <w:rPr>
          <w:rFonts w:ascii="맑은 고딕" w:eastAsia="맑은 고딕" w:hAnsi="맑은 고딕" w:cs="맑은 고딕"/>
        </w:rPr>
        <w:t xml:space="preserve"> ''</w:t>
      </w:r>
      <w:r>
        <w:rPr>
          <w:rFonts w:ascii="맑은 고딕" w:eastAsia="맑은 고딕" w:hAnsi="맑은 고딕" w:cs="맑은 고딕"/>
        </w:rPr>
        <w:t>모스크바에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여행을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왔는데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건물도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먹을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맛있었어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그런데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글쎄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직장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상사한테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전화가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왔어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어디냐고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묻더라구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그래서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말했지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여행왔는데요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여</w:t>
      </w:r>
      <w:r>
        <w:rPr>
          <w:rFonts w:ascii="맑은 고딕" w:eastAsia="맑은 고딕" w:hAnsi="맑은 고딕" w:cs="맑은 고딕"/>
        </w:rPr>
        <w:t>기</w:t>
      </w:r>
      <w:r>
        <w:rPr>
          <w:rFonts w:ascii="맑은 고딕" w:eastAsia="맑은 고딕" w:hAnsi="맑은 고딕" w:cs="맑은 고딕"/>
        </w:rPr>
        <w:t xml:space="preserve"> ___'' </w:t>
      </w:r>
      <w:r>
        <w:rPr>
          <w:rFonts w:ascii="맑은 고딕" w:eastAsia="맑은 고딕" w:hAnsi="맑은 고딕" w:cs="맑은 고딕"/>
        </w:rPr>
        <w:t>다음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장소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필요합니다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그런데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장소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해당되는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단어인</w:t>
      </w:r>
      <w:r>
        <w:rPr>
          <w:rFonts w:ascii="맑은 고딕" w:eastAsia="맑은 고딕" w:hAnsi="맑은 고딕" w:cs="맑은 고딕"/>
        </w:rPr>
        <w:t xml:space="preserve"> '</w:t>
      </w:r>
      <w:r>
        <w:rPr>
          <w:rFonts w:ascii="맑은 고딕" w:eastAsia="맑은 고딕" w:hAnsi="맑은 고딕" w:cs="맑은 고딕"/>
        </w:rPr>
        <w:t>모스크바</w:t>
      </w:r>
      <w:r>
        <w:rPr>
          <w:rFonts w:ascii="맑은 고딕" w:eastAsia="맑은 고딕" w:hAnsi="맑은 고딕" w:cs="맑은 고딕"/>
        </w:rPr>
        <w:t>'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앞에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있고</w:t>
      </w:r>
      <w:r>
        <w:rPr>
          <w:rFonts w:ascii="맑은 고딕" w:eastAsia="맑은 고딕" w:hAnsi="맑은 고딕" w:cs="맑은 고딕"/>
        </w:rPr>
        <w:t>, RNN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충분한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가지고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못한다면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엉뚱하게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</w:rPr>
        <w:t>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장기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의존성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</w:t>
      </w:r>
      <w:r>
        <w:rPr>
          <w:rFonts w:ascii="맑은 고딕" w:eastAsia="맑은 고딕" w:hAnsi="맑은 고딕" w:cs="맑은 고딕"/>
        </w:rPr>
        <w:t>(the problem of Long-Term Dependencies)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</w:p>
    <w:p w:rsidR="007D6C71" w:rsidRDefault="00811C9A">
      <w:r>
        <w:rPr>
          <w:rFonts w:ascii="맑은 고딕" w:eastAsia="맑은 고딕" w:hAnsi="맑은 고딕" w:cs="맑은 고딕"/>
          <w:b/>
        </w:rPr>
        <w:lastRenderedPageBreak/>
        <w:t xml:space="preserve">2. RNN </w:t>
      </w:r>
      <w:r>
        <w:rPr>
          <w:rFonts w:ascii="맑은 고딕" w:eastAsia="맑은 고딕" w:hAnsi="맑은 고딕" w:cs="맑은 고딕"/>
          <w:b/>
        </w:rPr>
        <w:t>내부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열어보기</w:t>
      </w:r>
    </w:p>
    <w:p w:rsidR="007D6C71" w:rsidRDefault="00811C9A">
      <w:r>
        <w:rPr>
          <w:noProof/>
        </w:rPr>
        <w:drawing>
          <wp:inline distT="0" distB="0" distL="0" distR="0">
            <wp:extent cx="3886200" cy="313182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31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LSTM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이해해보기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전에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언급하겠습니다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그림은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</w:t>
      </w:r>
      <w:r>
        <w:rPr>
          <w:rFonts w:ascii="맑은 고딕" w:eastAsia="맑은 고딕" w:hAnsi="맑은 고딕" w:cs="맑은 고딕"/>
        </w:rPr>
        <w:t>여줍니다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여기에서는</w:t>
      </w:r>
      <w:r>
        <w:rPr>
          <w:rFonts w:ascii="맑은 고딕" w:eastAsia="맑은 고딕" w:hAnsi="맑은 고딕" w:cs="맑은 고딕"/>
        </w:rPr>
        <w:t xml:space="preserve"> RNN </w:t>
      </w:r>
      <w:r>
        <w:rPr>
          <w:rFonts w:ascii="맑은 고딕" w:eastAsia="맑은 고딕" w:hAnsi="맑은 고딕" w:cs="맑은 고딕"/>
        </w:rPr>
        <w:t>계열의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신경망의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편향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b</w:t>
      </w:r>
      <w:r>
        <w:rPr>
          <w:rFonts w:ascii="맑은 고딕" w:eastAsia="맑은 고딕" w:hAnsi="맑은 고딕" w:cs="맑은 고딕"/>
          <w:sz w:val="22"/>
          <w:szCs w:val="22"/>
        </w:rPr>
        <w:t>b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생략합니다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편향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b</w:t>
      </w:r>
      <w:r>
        <w:rPr>
          <w:rFonts w:ascii="맑은 고딕" w:eastAsia="맑은 고딕" w:hAnsi="맑은 고딕" w:cs="맑은 고딕"/>
          <w:sz w:val="22"/>
          <w:szCs w:val="22"/>
        </w:rPr>
        <w:t>b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그린다면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xt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</w:rPr>
        <w:t>옆에</w:t>
      </w:r>
      <w:r>
        <w:rPr>
          <w:rFonts w:ascii="맑은 고딕" w:eastAsia="맑은 고딕" w:hAnsi="맑은 고딕" w:cs="맑은 고딕"/>
        </w:rPr>
        <w:t xml:space="preserve"> tanh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향하는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입력선을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그리면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=tanh(W</w:t>
      </w:r>
      <w:r>
        <w:rPr>
          <w:rFonts w:ascii="맑은 고딕" w:eastAsia="맑은 고딕" w:hAnsi="맑은 고딕" w:cs="맑은 고딕"/>
          <w:sz w:val="16"/>
          <w:szCs w:val="16"/>
        </w:rPr>
        <w:t>x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+W</w:t>
      </w:r>
      <w:r>
        <w:rPr>
          <w:rFonts w:ascii="맑은 고딕" w:eastAsia="맑은 고딕" w:hAnsi="맑은 고딕" w:cs="맑은 고딕"/>
          <w:sz w:val="16"/>
          <w:szCs w:val="16"/>
        </w:rPr>
        <w:t>h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4"/>
          <w:szCs w:val="24"/>
        </w:rPr>
        <w:t>+b)</w:t>
      </w:r>
      <w:r>
        <w:rPr>
          <w:rFonts w:ascii="맑은 고딕" w:eastAsia="맑은 고딕" w:hAnsi="맑은 고딕" w:cs="맑은 고딕"/>
          <w:sz w:val="22"/>
          <w:szCs w:val="22"/>
        </w:rPr>
        <w:t>ht=tanh(Wxxt+Whht−1+b)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RNN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xt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2"/>
          <w:szCs w:val="22"/>
        </w:rPr>
        <w:t>ht−1</w:t>
      </w:r>
      <w:r>
        <w:rPr>
          <w:rFonts w:ascii="맑은 고딕" w:eastAsia="맑은 고딕" w:hAnsi="맑은 고딕" w:cs="맑은 고딕"/>
        </w:rPr>
        <w:t>이라는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각각의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곱해져서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그리고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하이퍼볼릭탄젠트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  <w:color w:val="000000"/>
          <w:sz w:val="36"/>
          <w:szCs w:val="36"/>
        </w:rPr>
      </w:pP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  <w:color w:val="000000"/>
          <w:sz w:val="36"/>
          <w:szCs w:val="36"/>
        </w:rPr>
      </w:pP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  <w:color w:val="000000"/>
          <w:sz w:val="36"/>
          <w:szCs w:val="36"/>
        </w:rPr>
      </w:pP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  <w:sz w:val="36"/>
          <w:szCs w:val="36"/>
        </w:rPr>
      </w:pP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</w:rPr>
      </w:pP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b/>
        </w:rPr>
        <w:lastRenderedPageBreak/>
        <w:t>3. LSTM(Long Short-Term Memory)</w:t>
      </w:r>
    </w:p>
    <w:p w:rsidR="007D6C71" w:rsidRDefault="00811C9A">
      <w:pPr>
        <w:spacing w:after="80" w:line="288" w:lineRule="auto"/>
      </w:pPr>
      <w:r>
        <w:rPr>
          <w:noProof/>
        </w:rPr>
        <w:drawing>
          <wp:inline distT="0" distB="0" distL="0" distR="0">
            <wp:extent cx="4061460" cy="318516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18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그림은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전체적인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내부의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보여줍니다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전통적인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이러한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보완한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일종을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장단기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>(Long Short-Term Memory)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줄여서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이라고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>.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은닉층의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망각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추가하여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불필요한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지우고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기억해야할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요약하면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</w:t>
      </w:r>
      <w:r>
        <w:rPr>
          <w:rFonts w:ascii="맑은 고딕" w:eastAsia="맑은 고딕" w:hAnsi="맑은 고딕" w:cs="맑은 고딕"/>
        </w:rPr>
        <w:t>(hidden state)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계산하는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식이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전통적인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보다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복잡해졌으며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</w:t>
      </w:r>
      <w:r>
        <w:rPr>
          <w:rFonts w:ascii="맑은 고딕" w:eastAsia="맑은 고딕" w:hAnsi="맑은 고딕" w:cs="맑은 고딕"/>
        </w:rPr>
        <w:t>(cell state)</w:t>
      </w:r>
      <w:r>
        <w:rPr>
          <w:rFonts w:ascii="맑은 고딕" w:eastAsia="맑은 고딕" w:hAnsi="맑은 고딕" w:cs="맑은 고딕"/>
        </w:rPr>
        <w:t>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추가하였습니다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그림에서는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상태를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Ct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 LSTM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비교하여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처리하는데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탁월한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성능을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pPr>
        <w:spacing w:after="80" w:line="288" w:lineRule="auto"/>
      </w:pPr>
      <w:r>
        <w:rPr>
          <w:noProof/>
        </w:rPr>
        <w:drawing>
          <wp:inline distT="0" distB="0" distL="0" distR="0">
            <wp:extent cx="3246120" cy="16383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왼쪽에서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오른쪽으로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굵은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또한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상태처럼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입력으로서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</w:rPr>
        <w:lastRenderedPageBreak/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새로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된</w:t>
      </w:r>
      <w:r>
        <w:rPr>
          <w:rFonts w:ascii="맑은 고딕" w:eastAsia="맑은 고딕" w:hAnsi="맑은 고딕" w:cs="맑은 고딕"/>
        </w:rPr>
        <w:t xml:space="preserve"> 3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부르며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3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게이트에는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공통적으로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존재합니다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지나면</w:t>
      </w:r>
      <w:r>
        <w:rPr>
          <w:rFonts w:ascii="맑은 고딕" w:eastAsia="맑은 고딕" w:hAnsi="맑은 고딕" w:cs="맑은 고딕"/>
        </w:rPr>
        <w:t xml:space="preserve"> 0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1</w:t>
      </w:r>
      <w:r>
        <w:rPr>
          <w:rFonts w:ascii="맑은 고딕" w:eastAsia="맑은 고딕" w:hAnsi="맑은 고딕" w:cs="맑은 고딕"/>
        </w:rPr>
        <w:t>사이의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나오게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되는데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가지고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조절합니다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아래의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내용을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먼저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이해하고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알아보도록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하겠습니다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7"/>
        </w:numPr>
        <w:spacing w:line="288" w:lineRule="auto"/>
        <w:ind w:left="600"/>
      </w:pPr>
      <w:r>
        <w:rPr>
          <w:rFonts w:ascii="맑은 고딕" w:eastAsia="맑은 고딕" w:hAnsi="맑은 고딕" w:cs="맑은 고딕"/>
        </w:rPr>
        <w:t>이하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식에서</w:t>
      </w:r>
      <w:r>
        <w:rPr>
          <w:rFonts w:ascii="맑은 고딕" w:eastAsia="맑은 고딕" w:hAnsi="맑은 고딕" w:cs="맑은 고딕"/>
        </w:rPr>
        <w:t xml:space="preserve"> σ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7"/>
        </w:numPr>
        <w:spacing w:line="288" w:lineRule="auto"/>
        <w:ind w:left="600"/>
      </w:pPr>
      <w:r>
        <w:rPr>
          <w:rFonts w:ascii="맑은 고딕" w:eastAsia="맑은 고딕" w:hAnsi="맑은 고딕" w:cs="맑은 고딕"/>
        </w:rPr>
        <w:t>이하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식에서</w:t>
      </w:r>
      <w:r>
        <w:rPr>
          <w:rFonts w:ascii="맑은 고딕" w:eastAsia="맑은 고딕" w:hAnsi="맑은 고딕" w:cs="맑은 고딕"/>
        </w:rPr>
        <w:t xml:space="preserve"> tanh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하이퍼볼릭탄젠트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7"/>
        </w:numPr>
        <w:spacing w:line="288" w:lineRule="auto"/>
        <w:ind w:left="600"/>
      </w:pP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xi</w:t>
      </w:r>
      <w:r>
        <w:rPr>
          <w:rFonts w:ascii="맑은 고딕" w:eastAsia="맑은 고딕" w:hAnsi="맑은 고딕" w:cs="맑은 고딕"/>
          <w:sz w:val="24"/>
          <w:szCs w:val="24"/>
        </w:rPr>
        <w:t>,W</w:t>
      </w:r>
      <w:r>
        <w:rPr>
          <w:rFonts w:ascii="맑은 고딕" w:eastAsia="맑은 고딕" w:hAnsi="맑은 고딕" w:cs="맑은 고딕"/>
          <w:sz w:val="16"/>
          <w:szCs w:val="16"/>
        </w:rPr>
        <w:t>xg</w:t>
      </w:r>
      <w:r>
        <w:rPr>
          <w:rFonts w:ascii="맑은 고딕" w:eastAsia="맑은 고딕" w:hAnsi="맑은 고딕" w:cs="맑은 고딕"/>
          <w:sz w:val="24"/>
          <w:szCs w:val="24"/>
        </w:rPr>
        <w:t>,W</w:t>
      </w:r>
      <w:r>
        <w:rPr>
          <w:rFonts w:ascii="맑은 고딕" w:eastAsia="맑은 고딕" w:hAnsi="맑은 고딕" w:cs="맑은 고딕"/>
          <w:sz w:val="16"/>
          <w:szCs w:val="16"/>
        </w:rPr>
        <w:t>xf</w:t>
      </w:r>
      <w:r>
        <w:rPr>
          <w:rFonts w:ascii="맑은 고딕" w:eastAsia="맑은 고딕" w:hAnsi="맑은 고딕" w:cs="맑은 고딕"/>
          <w:sz w:val="24"/>
          <w:szCs w:val="24"/>
        </w:rPr>
        <w:t>,W</w:t>
      </w:r>
      <w:r>
        <w:rPr>
          <w:rFonts w:ascii="맑은 고딕" w:eastAsia="맑은 고딕" w:hAnsi="맑은 고딕" w:cs="맑은 고딕"/>
          <w:sz w:val="16"/>
          <w:szCs w:val="16"/>
        </w:rPr>
        <w:t>xo</w:t>
      </w:r>
      <w:r>
        <w:rPr>
          <w:rFonts w:ascii="맑은 고딕" w:eastAsia="맑은 고딕" w:hAnsi="맑은 고딕" w:cs="맑은 고딕"/>
          <w:sz w:val="22"/>
          <w:szCs w:val="22"/>
        </w:rPr>
        <w:t>Wxi,Wxg,Wxf,Wxo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xt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사용되는</w:t>
      </w:r>
      <w:r>
        <w:rPr>
          <w:rFonts w:ascii="맑은 고딕" w:eastAsia="맑은 고딕" w:hAnsi="맑은 고딕" w:cs="맑은 고딕"/>
        </w:rPr>
        <w:t xml:space="preserve"> 4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7"/>
        </w:numPr>
        <w:spacing w:line="288" w:lineRule="auto"/>
        <w:ind w:left="600"/>
      </w:pP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hi</w:t>
      </w:r>
      <w:r>
        <w:rPr>
          <w:rFonts w:ascii="맑은 고딕" w:eastAsia="맑은 고딕" w:hAnsi="맑은 고딕" w:cs="맑은 고딕"/>
          <w:sz w:val="24"/>
          <w:szCs w:val="24"/>
        </w:rPr>
        <w:t>,W</w:t>
      </w:r>
      <w:r>
        <w:rPr>
          <w:rFonts w:ascii="맑은 고딕" w:eastAsia="맑은 고딕" w:hAnsi="맑은 고딕" w:cs="맑은 고딕"/>
          <w:sz w:val="16"/>
          <w:szCs w:val="16"/>
        </w:rPr>
        <w:t>hg</w:t>
      </w:r>
      <w:r>
        <w:rPr>
          <w:rFonts w:ascii="맑은 고딕" w:eastAsia="맑은 고딕" w:hAnsi="맑은 고딕" w:cs="맑은 고딕"/>
          <w:sz w:val="24"/>
          <w:szCs w:val="24"/>
        </w:rPr>
        <w:t>,W</w:t>
      </w:r>
      <w:r>
        <w:rPr>
          <w:rFonts w:ascii="맑은 고딕" w:eastAsia="맑은 고딕" w:hAnsi="맑은 고딕" w:cs="맑은 고딕"/>
          <w:sz w:val="16"/>
          <w:szCs w:val="16"/>
        </w:rPr>
        <w:t>hf</w:t>
      </w:r>
      <w:r>
        <w:rPr>
          <w:rFonts w:ascii="맑은 고딕" w:eastAsia="맑은 고딕" w:hAnsi="맑은 고딕" w:cs="맑은 고딕"/>
          <w:sz w:val="24"/>
          <w:szCs w:val="24"/>
        </w:rPr>
        <w:t>,W</w:t>
      </w:r>
      <w:r>
        <w:rPr>
          <w:rFonts w:ascii="맑은 고딕" w:eastAsia="맑은 고딕" w:hAnsi="맑은 고딕" w:cs="맑은 고딕"/>
          <w:sz w:val="16"/>
          <w:szCs w:val="16"/>
        </w:rPr>
        <w:t>ho</w:t>
      </w:r>
      <w:r>
        <w:rPr>
          <w:rFonts w:ascii="맑은 고딕" w:eastAsia="맑은 고딕" w:hAnsi="맑은 고딕" w:cs="맑은 고딕"/>
          <w:sz w:val="22"/>
          <w:szCs w:val="22"/>
        </w:rPr>
        <w:t>Whi,Whg,Whf,Who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2"/>
          <w:szCs w:val="22"/>
        </w:rPr>
        <w:t>ht−1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사용되는</w:t>
      </w:r>
      <w:r>
        <w:rPr>
          <w:rFonts w:ascii="맑은 고딕" w:eastAsia="맑은 고딕" w:hAnsi="맑은 고딕" w:cs="맑은 고딕"/>
        </w:rPr>
        <w:t xml:space="preserve"> 4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7"/>
        </w:numPr>
        <w:spacing w:after="80" w:line="288" w:lineRule="auto"/>
        <w:ind w:left="600"/>
      </w:pPr>
      <w:r>
        <w:rPr>
          <w:rFonts w:ascii="맑은 고딕" w:eastAsia="맑은 고딕" w:hAnsi="맑은 고딕" w:cs="맑은 고딕"/>
          <w:sz w:val="24"/>
          <w:szCs w:val="24"/>
        </w:rPr>
        <w:t>b</w:t>
      </w:r>
      <w:r>
        <w:rPr>
          <w:rFonts w:ascii="맑은 고딕" w:eastAsia="맑은 고딕" w:hAnsi="맑은 고딕" w:cs="맑은 고딕"/>
          <w:sz w:val="16"/>
          <w:szCs w:val="16"/>
        </w:rPr>
        <w:t>i</w:t>
      </w:r>
      <w:r>
        <w:rPr>
          <w:rFonts w:ascii="맑은 고딕" w:eastAsia="맑은 고딕" w:hAnsi="맑은 고딕" w:cs="맑은 고딕"/>
          <w:sz w:val="24"/>
          <w:szCs w:val="24"/>
        </w:rPr>
        <w:t>,b</w:t>
      </w:r>
      <w:r>
        <w:rPr>
          <w:rFonts w:ascii="맑은 고딕" w:eastAsia="맑은 고딕" w:hAnsi="맑은 고딕" w:cs="맑은 고딕"/>
          <w:sz w:val="16"/>
          <w:szCs w:val="16"/>
        </w:rPr>
        <w:t>g</w:t>
      </w:r>
      <w:r>
        <w:rPr>
          <w:rFonts w:ascii="맑은 고딕" w:eastAsia="맑은 고딕" w:hAnsi="맑은 고딕" w:cs="맑은 고딕"/>
          <w:sz w:val="24"/>
          <w:szCs w:val="24"/>
        </w:rPr>
        <w:t>,b</w:t>
      </w:r>
      <w:r>
        <w:rPr>
          <w:rFonts w:ascii="맑은 고딕" w:eastAsia="맑은 고딕" w:hAnsi="맑은 고딕" w:cs="맑은 고딕"/>
          <w:sz w:val="16"/>
          <w:szCs w:val="16"/>
        </w:rPr>
        <w:t>f</w:t>
      </w:r>
      <w:r>
        <w:rPr>
          <w:rFonts w:ascii="맑은 고딕" w:eastAsia="맑은 고딕" w:hAnsi="맑은 고딕" w:cs="맑은 고딕"/>
          <w:sz w:val="24"/>
          <w:szCs w:val="24"/>
        </w:rPr>
        <w:t>,b</w:t>
      </w:r>
      <w:r>
        <w:rPr>
          <w:rFonts w:ascii="맑은 고딕" w:eastAsia="맑은 고딕" w:hAnsi="맑은 고딕" w:cs="맑은 고딕"/>
          <w:sz w:val="16"/>
          <w:szCs w:val="16"/>
        </w:rPr>
        <w:t>o</w:t>
      </w:r>
      <w:r>
        <w:rPr>
          <w:rFonts w:ascii="맑은 고딕" w:eastAsia="맑은 고딕" w:hAnsi="맑은 고딕" w:cs="맑은 고딕"/>
          <w:sz w:val="22"/>
          <w:szCs w:val="22"/>
        </w:rPr>
        <w:t>bi,bg,bf,bo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사용되는</w:t>
      </w:r>
      <w:r>
        <w:rPr>
          <w:rFonts w:ascii="맑은 고딕" w:eastAsia="맑은 고딕" w:hAnsi="맑은 고딕" w:cs="맑은 고딕"/>
        </w:rPr>
        <w:t xml:space="preserve"> 4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편향입니다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  <w:color w:val="000000"/>
          <w:sz w:val="28"/>
          <w:szCs w:val="28"/>
        </w:rPr>
      </w:pP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b/>
        </w:rPr>
        <w:t xml:space="preserve">(1) </w:t>
      </w:r>
      <w:r>
        <w:rPr>
          <w:rFonts w:ascii="맑은 고딕" w:eastAsia="맑은 고딕" w:hAnsi="맑은 고딕" w:cs="맑은 고딕"/>
          <w:b/>
        </w:rPr>
        <w:t>입력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게이트</w:t>
      </w:r>
    </w:p>
    <w:p w:rsidR="007D6C71" w:rsidRDefault="00811C9A">
      <w:pPr>
        <w:spacing w:after="80" w:line="288" w:lineRule="auto"/>
      </w:pPr>
      <w:r>
        <w:rPr>
          <w:noProof/>
        </w:rPr>
        <w:drawing>
          <wp:inline distT="0" distB="0" distL="0" distR="0">
            <wp:extent cx="3147060" cy="223266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23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sz w:val="24"/>
          <w:szCs w:val="24"/>
        </w:rPr>
        <w:t>i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=σ(W</w:t>
      </w:r>
      <w:r>
        <w:rPr>
          <w:rFonts w:ascii="맑은 고딕" w:eastAsia="맑은 고딕" w:hAnsi="맑은 고딕" w:cs="맑은 고딕"/>
          <w:sz w:val="16"/>
          <w:szCs w:val="16"/>
        </w:rPr>
        <w:t>xi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+W</w:t>
      </w:r>
      <w:r>
        <w:rPr>
          <w:rFonts w:ascii="맑은 고딕" w:eastAsia="맑은 고딕" w:hAnsi="맑은 고딕" w:cs="맑은 고딕"/>
          <w:sz w:val="16"/>
          <w:szCs w:val="16"/>
        </w:rPr>
        <w:t>hi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4"/>
          <w:szCs w:val="24"/>
        </w:rPr>
        <w:t>+b</w:t>
      </w:r>
      <w:r>
        <w:rPr>
          <w:rFonts w:ascii="맑은 고딕" w:eastAsia="맑은 고딕" w:hAnsi="맑은 고딕" w:cs="맑은 고딕"/>
          <w:sz w:val="16"/>
          <w:szCs w:val="16"/>
        </w:rPr>
        <w:t>i</w:t>
      </w:r>
      <w:r>
        <w:rPr>
          <w:rFonts w:ascii="맑은 고딕" w:eastAsia="맑은 고딕" w:hAnsi="맑은 고딕" w:cs="맑은 고딕"/>
          <w:sz w:val="24"/>
          <w:szCs w:val="24"/>
        </w:rPr>
        <w:t>)</w:t>
      </w:r>
      <w:r>
        <w:rPr>
          <w:rFonts w:ascii="맑은 고딕" w:eastAsia="맑은 고딕" w:hAnsi="맑은 고딕" w:cs="맑은 고딕"/>
          <w:sz w:val="22"/>
          <w:szCs w:val="22"/>
        </w:rPr>
        <w:t>it=σ(Wxixt+Whiht−1+bi)</w:t>
      </w:r>
      <w:r>
        <w:br/>
      </w:r>
      <w:r>
        <w:rPr>
          <w:rFonts w:ascii="맑은 고딕" w:eastAsia="맑은 고딕" w:hAnsi="맑은 고딕" w:cs="맑은 고딕"/>
          <w:sz w:val="24"/>
          <w:szCs w:val="24"/>
        </w:rPr>
        <w:t>g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=tanh(W</w:t>
      </w:r>
      <w:r>
        <w:rPr>
          <w:rFonts w:ascii="맑은 고딕" w:eastAsia="맑은 고딕" w:hAnsi="맑은 고딕" w:cs="맑은 고딕"/>
          <w:sz w:val="16"/>
          <w:szCs w:val="16"/>
        </w:rPr>
        <w:t>xg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+W</w:t>
      </w:r>
      <w:r>
        <w:rPr>
          <w:rFonts w:ascii="맑은 고딕" w:eastAsia="맑은 고딕" w:hAnsi="맑은 고딕" w:cs="맑은 고딕"/>
          <w:sz w:val="16"/>
          <w:szCs w:val="16"/>
        </w:rPr>
        <w:t>hg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4"/>
          <w:szCs w:val="24"/>
        </w:rPr>
        <w:t>+b</w:t>
      </w:r>
      <w:r>
        <w:rPr>
          <w:rFonts w:ascii="맑은 고딕" w:eastAsia="맑은 고딕" w:hAnsi="맑은 고딕" w:cs="맑은 고딕"/>
          <w:sz w:val="16"/>
          <w:szCs w:val="16"/>
        </w:rPr>
        <w:t>g</w:t>
      </w:r>
      <w:r>
        <w:rPr>
          <w:rFonts w:ascii="맑은 고딕" w:eastAsia="맑은 고딕" w:hAnsi="맑은 고딕" w:cs="맑은 고딕"/>
          <w:sz w:val="24"/>
          <w:szCs w:val="24"/>
        </w:rPr>
        <w:t>)</w:t>
      </w:r>
      <w:r>
        <w:rPr>
          <w:rFonts w:ascii="맑은 고딕" w:eastAsia="맑은 고딕" w:hAnsi="맑은 고딕" w:cs="맑은 고딕"/>
          <w:sz w:val="22"/>
          <w:szCs w:val="22"/>
        </w:rPr>
        <w:t>gt=tanh(Wxgxt+Whght−1+bg)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우선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22"/>
          <w:szCs w:val="22"/>
        </w:rPr>
        <w:t>x</w:t>
      </w:r>
      <w:r>
        <w:rPr>
          <w:rFonts w:ascii="맑은 고딕" w:eastAsia="맑은 고딕" w:hAnsi="맑은 고딕" w:cs="맑은 고딕"/>
        </w:rPr>
        <w:t>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이어지는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xi</w:t>
      </w:r>
      <w:r>
        <w:rPr>
          <w:rFonts w:ascii="맑은 고딕" w:eastAsia="맑은 고딕" w:hAnsi="맑은 고딕" w:cs="맑은 고딕"/>
          <w:sz w:val="22"/>
          <w:szCs w:val="22"/>
        </w:rPr>
        <w:t>Wxi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곱한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t-1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이어지는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hi</w:t>
      </w:r>
      <w:r>
        <w:rPr>
          <w:rFonts w:ascii="맑은 고딕" w:eastAsia="맑은 고딕" w:hAnsi="맑은 고딕" w:cs="맑은 고딕"/>
          <w:sz w:val="22"/>
          <w:szCs w:val="22"/>
        </w:rPr>
        <w:t>Whi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곱한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이를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i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it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lastRenderedPageBreak/>
        <w:t>그리고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22"/>
          <w:szCs w:val="22"/>
        </w:rPr>
        <w:t>x</w:t>
      </w:r>
      <w:r>
        <w:rPr>
          <w:rFonts w:ascii="맑은 고딕" w:eastAsia="맑은 고딕" w:hAnsi="맑은 고딕" w:cs="맑은 고딕"/>
        </w:rPr>
        <w:t>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이어지는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xi</w:t>
      </w:r>
      <w:r>
        <w:rPr>
          <w:rFonts w:ascii="맑은 고딕" w:eastAsia="맑은 고딕" w:hAnsi="맑은 고딕" w:cs="맑은 고딕"/>
          <w:sz w:val="22"/>
          <w:szCs w:val="22"/>
        </w:rPr>
        <w:t>Wxi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곱한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t-1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이어지는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W</w:t>
      </w:r>
      <w:r>
        <w:rPr>
          <w:rFonts w:ascii="맑은 고딕" w:eastAsia="맑은 고딕" w:hAnsi="맑은 고딕" w:cs="맑은 고딕"/>
          <w:sz w:val="16"/>
          <w:szCs w:val="16"/>
        </w:rPr>
        <w:t>hg</w:t>
      </w:r>
      <w:r>
        <w:rPr>
          <w:rFonts w:ascii="맑은 고딕" w:eastAsia="맑은 고딕" w:hAnsi="맑은 고딕" w:cs="맑은 고딕"/>
          <w:sz w:val="22"/>
          <w:szCs w:val="22"/>
        </w:rPr>
        <w:t>Whg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곱</w:t>
      </w:r>
      <w:r>
        <w:rPr>
          <w:rFonts w:ascii="맑은 고딕" w:eastAsia="맑은 고딕" w:hAnsi="맑은 고딕" w:cs="맑은 고딕"/>
        </w:rPr>
        <w:t>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하이퍼볼릭탄젠트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이를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g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gt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지나</w:t>
      </w:r>
      <w:r>
        <w:rPr>
          <w:rFonts w:ascii="맑은 고딕" w:eastAsia="맑은 고딕" w:hAnsi="맑은 고딕" w:cs="맑은 고딕"/>
        </w:rPr>
        <w:t xml:space="preserve"> 0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1 </w:t>
      </w:r>
      <w:r>
        <w:rPr>
          <w:rFonts w:ascii="맑은 고딕" w:eastAsia="맑은 고딕" w:hAnsi="맑은 고딕" w:cs="맑은 고딕"/>
        </w:rPr>
        <w:t>사이의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하이퍼볼릭탄젠트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지나</w:t>
      </w:r>
      <w:r>
        <w:rPr>
          <w:rFonts w:ascii="맑은 고딕" w:eastAsia="맑은 고딕" w:hAnsi="맑은 고딕" w:cs="맑은 고딕"/>
        </w:rPr>
        <w:t xml:space="preserve"> -1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1</w:t>
      </w:r>
      <w:r>
        <w:rPr>
          <w:rFonts w:ascii="맑은 고딕" w:eastAsia="맑은 고딕" w:hAnsi="맑은 고딕" w:cs="맑은 고딕"/>
        </w:rPr>
        <w:t>사이의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나오게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가지고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이번에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선택된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양을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정하는데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구체적으로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어떻게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결정하는지는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아래에서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배우게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수식을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b/>
        </w:rPr>
        <w:t xml:space="preserve">(2) </w:t>
      </w:r>
      <w:r>
        <w:rPr>
          <w:rFonts w:ascii="맑은 고딕" w:eastAsia="맑은 고딕" w:hAnsi="맑은 고딕" w:cs="맑은 고딕"/>
          <w:b/>
        </w:rPr>
        <w:t>삭제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게이트</w:t>
      </w:r>
    </w:p>
    <w:p w:rsidR="007D6C71" w:rsidRDefault="00811C9A">
      <w:pPr>
        <w:spacing w:after="80" w:line="288" w:lineRule="auto"/>
      </w:pPr>
      <w:r>
        <w:rPr>
          <w:noProof/>
        </w:rPr>
        <w:drawing>
          <wp:inline distT="0" distB="0" distL="0" distR="0">
            <wp:extent cx="3230880" cy="231648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31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color w:val="000000"/>
          <w:sz w:val="24"/>
          <w:szCs w:val="24"/>
        </w:rPr>
      </w:pP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sz w:val="24"/>
          <w:szCs w:val="24"/>
        </w:rPr>
        <w:t>f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=σ(W</w:t>
      </w:r>
      <w:r>
        <w:rPr>
          <w:rFonts w:ascii="맑은 고딕" w:eastAsia="맑은 고딕" w:hAnsi="맑은 고딕" w:cs="맑은 고딕"/>
          <w:sz w:val="16"/>
          <w:szCs w:val="16"/>
        </w:rPr>
        <w:t>xf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+W</w:t>
      </w:r>
      <w:r>
        <w:rPr>
          <w:rFonts w:ascii="맑은 고딕" w:eastAsia="맑은 고딕" w:hAnsi="맑은 고딕" w:cs="맑은 고딕"/>
          <w:sz w:val="16"/>
          <w:szCs w:val="16"/>
        </w:rPr>
        <w:t>hf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4"/>
          <w:szCs w:val="24"/>
        </w:rPr>
        <w:t>+b</w:t>
      </w:r>
      <w:r>
        <w:rPr>
          <w:rFonts w:ascii="맑은 고딕" w:eastAsia="맑은 고딕" w:hAnsi="맑은 고딕" w:cs="맑은 고딕"/>
          <w:sz w:val="16"/>
          <w:szCs w:val="16"/>
        </w:rPr>
        <w:t>f</w:t>
      </w:r>
      <w:r>
        <w:rPr>
          <w:rFonts w:ascii="맑은 고딕" w:eastAsia="맑은 고딕" w:hAnsi="맑은 고딕" w:cs="맑은 고딕"/>
          <w:sz w:val="24"/>
          <w:szCs w:val="24"/>
        </w:rPr>
        <w:t>)</w:t>
      </w:r>
      <w:r>
        <w:rPr>
          <w:rFonts w:ascii="맑은 고딕" w:eastAsia="맑은 고딕" w:hAnsi="맑은 고딕" w:cs="맑은 고딕"/>
          <w:sz w:val="22"/>
          <w:szCs w:val="22"/>
        </w:rPr>
        <w:t>ft=σ(Wxfxt+Whfht−1+bf)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</w:t>
      </w:r>
      <w:r>
        <w:rPr>
          <w:rFonts w:ascii="맑은 고딕" w:eastAsia="맑은 고딕" w:hAnsi="맑은 고딕" w:cs="맑은 고딕"/>
        </w:rPr>
        <w:t>이트는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22"/>
          <w:szCs w:val="22"/>
        </w:rPr>
        <w:t>x</w:t>
      </w:r>
      <w:r>
        <w:rPr>
          <w:rFonts w:ascii="맑은 고딕" w:eastAsia="맑은 고딕" w:hAnsi="맑은 고딕" w:cs="맑은 고딕"/>
        </w:rPr>
        <w:t>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t-1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지나면</w:t>
      </w:r>
      <w:r>
        <w:rPr>
          <w:rFonts w:ascii="맑은 고딕" w:eastAsia="맑은 고딕" w:hAnsi="맑은 고딕" w:cs="맑은 고딕"/>
        </w:rPr>
        <w:t xml:space="preserve"> 0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1 </w:t>
      </w:r>
      <w:r>
        <w:rPr>
          <w:rFonts w:ascii="맑은 고딕" w:eastAsia="맑은 고딕" w:hAnsi="맑은 고딕" w:cs="맑은 고딕"/>
        </w:rPr>
        <w:t>사이의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나오게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되는데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곧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과정을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거친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양입니다</w:t>
      </w:r>
      <w:r>
        <w:rPr>
          <w:rFonts w:ascii="맑은 고딕" w:eastAsia="맑은 고딕" w:hAnsi="맑은 고딕" w:cs="맑은 고딕"/>
        </w:rPr>
        <w:t>. 0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가까울수록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것이고</w:t>
      </w:r>
      <w:r>
        <w:rPr>
          <w:rFonts w:ascii="맑은 고딕" w:eastAsia="맑은 고딕" w:hAnsi="맑은 고딕" w:cs="맑은 고딕"/>
        </w:rPr>
        <w:t xml:space="preserve"> 1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가까울수록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온전히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가지고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되는데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구체적으로는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아래의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수식을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  <w:color w:val="000000"/>
          <w:sz w:val="28"/>
          <w:szCs w:val="28"/>
        </w:rPr>
      </w:pP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</w:rPr>
      </w:pP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</w:rPr>
      </w:pP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b/>
        </w:rPr>
        <w:t xml:space="preserve">(3) </w:t>
      </w:r>
      <w:r>
        <w:rPr>
          <w:rFonts w:ascii="맑은 고딕" w:eastAsia="맑은 고딕" w:hAnsi="맑은 고딕" w:cs="맑은 고딕"/>
          <w:b/>
        </w:rPr>
        <w:t>셀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상태</w:t>
      </w:r>
      <w:r>
        <w:rPr>
          <w:rFonts w:ascii="맑은 고딕" w:eastAsia="맑은 고딕" w:hAnsi="맑은 고딕" w:cs="맑은 고딕"/>
          <w:b/>
        </w:rPr>
        <w:t>(</w:t>
      </w:r>
      <w:r>
        <w:rPr>
          <w:rFonts w:ascii="맑은 고딕" w:eastAsia="맑은 고딕" w:hAnsi="맑은 고딕" w:cs="맑은 고딕"/>
          <w:b/>
        </w:rPr>
        <w:t>장기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상태</w:t>
      </w:r>
      <w:r>
        <w:rPr>
          <w:rFonts w:ascii="맑은 고딕" w:eastAsia="맑은 고딕" w:hAnsi="맑은 고딕" w:cs="맑은 고딕"/>
          <w:b/>
        </w:rPr>
        <w:t>)</w:t>
      </w:r>
    </w:p>
    <w:p w:rsidR="007D6C71" w:rsidRDefault="00811C9A">
      <w:pPr>
        <w:spacing w:after="80" w:line="288" w:lineRule="auto"/>
      </w:pPr>
      <w:r>
        <w:rPr>
          <w:noProof/>
        </w:rPr>
        <w:lastRenderedPageBreak/>
        <w:drawing>
          <wp:inline distT="0" distB="0" distL="0" distR="0">
            <wp:extent cx="3246120" cy="2354580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35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=f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∘</w:t>
      </w:r>
      <w:r>
        <w:rPr>
          <w:rFonts w:ascii="맑은 고딕" w:eastAsia="맑은 고딕" w:hAnsi="맑은 고딕" w:cs="맑은 고딕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4"/>
          <w:szCs w:val="24"/>
        </w:rPr>
        <w:t>+i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∘</w:t>
      </w:r>
      <w:r>
        <w:rPr>
          <w:rFonts w:ascii="맑은 고딕" w:eastAsia="맑은 고딕" w:hAnsi="맑은 고딕" w:cs="맑은 고딕"/>
          <w:sz w:val="24"/>
          <w:szCs w:val="24"/>
        </w:rPr>
        <w:t>g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Ct=ft∘Ct−1+it∘gt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Ct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장기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부르기도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그렇다면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알아보겠습니다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잃은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구한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i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it</w:t>
      </w:r>
      <w:r>
        <w:rPr>
          <w:rFonts w:ascii="맑은 고딕" w:eastAsia="맑은 고딕" w:hAnsi="맑은 고딕" w:cs="맑은 고딕"/>
        </w:rPr>
        <w:t>, </w:t>
      </w:r>
      <w:r>
        <w:rPr>
          <w:rFonts w:ascii="맑은 고딕" w:eastAsia="맑은 고딕" w:hAnsi="맑은 고딕" w:cs="맑은 고딕"/>
          <w:sz w:val="24"/>
          <w:szCs w:val="24"/>
        </w:rPr>
        <w:t>g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gt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원소별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곱</w:t>
      </w:r>
      <w:r>
        <w:rPr>
          <w:rFonts w:ascii="맑은 고딕" w:eastAsia="맑은 고딕" w:hAnsi="맑은 고딕" w:cs="맑은 고딕"/>
        </w:rPr>
        <w:t>(entrywise product)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다시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말해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크기의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행렬이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성분끼리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곱하는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말합니다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여기서는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식으로</w:t>
      </w:r>
      <w:r>
        <w:rPr>
          <w:rFonts w:ascii="맑은 고딕" w:eastAsia="맑은 고딕" w:hAnsi="맑은 고딕" w:cs="맑은 고딕"/>
        </w:rPr>
        <w:t xml:space="preserve"> ∘ 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이것이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이번에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선택된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선택된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</w:t>
      </w:r>
      <w:r>
        <w:rPr>
          <w:rFonts w:ascii="맑은 고딕" w:eastAsia="맑은 고딕" w:hAnsi="맑은 고딕" w:cs="맑은 고딕"/>
        </w:rPr>
        <w:t xml:space="preserve"> t+1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LSTM </w:t>
      </w:r>
      <w:r>
        <w:rPr>
          <w:rFonts w:ascii="맑은 고딕" w:eastAsia="맑은 고딕" w:hAnsi="맑은 고딕" w:cs="맑은 고딕"/>
        </w:rPr>
        <w:t>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넘겨집니다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영향력을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이해해봅시다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만약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출력값인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f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ft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0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된다면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상태값인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2"/>
          <w:szCs w:val="22"/>
        </w:rPr>
        <w:t>Ct−1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결정하기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영향력이</w:t>
      </w:r>
      <w:r>
        <w:rPr>
          <w:rFonts w:ascii="맑은 고딕" w:eastAsia="맑은 고딕" w:hAnsi="맑은 고딕" w:cs="맑은 고딕"/>
        </w:rPr>
        <w:t xml:space="preserve"> 0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되면서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오직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결과만이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Ct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결정할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완전히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닫히고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반대로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i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it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0</w:t>
      </w:r>
      <w:r>
        <w:rPr>
          <w:rFonts w:ascii="맑은 고딕" w:eastAsia="맑은 고딕" w:hAnsi="맑은 고딕" w:cs="맑은 고딕"/>
        </w:rPr>
        <w:t>이라고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한다면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2"/>
          <w:szCs w:val="22"/>
        </w:rPr>
        <w:t>Ct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오직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상태값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2"/>
          <w:szCs w:val="22"/>
        </w:rPr>
        <w:t>Ct−1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값에만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의존합니다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완전히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닫고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게이트만을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결과적으로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얼마나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반영할지를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의미하고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얼마나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반영할지를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결정합니다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b/>
          <w:color w:val="000000"/>
          <w:sz w:val="28"/>
          <w:szCs w:val="28"/>
        </w:rPr>
      </w:pPr>
    </w:p>
    <w:p w:rsidR="007D6C71" w:rsidRDefault="007D6C71">
      <w:pPr>
        <w:tabs>
          <w:tab w:val="left" w:pos="2298"/>
        </w:tabs>
        <w:spacing w:after="80" w:line="288" w:lineRule="auto"/>
        <w:rPr>
          <w:rFonts w:ascii="맑은 고딕" w:eastAsia="맑은 고딕" w:hAnsi="맑은 고딕" w:cs="맑은 고딕"/>
          <w:b/>
        </w:rPr>
      </w:pPr>
    </w:p>
    <w:p w:rsidR="007D6C71" w:rsidRDefault="00811C9A">
      <w:pPr>
        <w:tabs>
          <w:tab w:val="left" w:pos="2298"/>
        </w:tabs>
        <w:spacing w:after="80" w:line="288" w:lineRule="auto"/>
      </w:pPr>
      <w:r>
        <w:rPr>
          <w:rFonts w:ascii="맑은 고딕" w:eastAsia="맑은 고딕" w:hAnsi="맑은 고딕" w:cs="맑은 고딕"/>
          <w:b/>
        </w:rPr>
        <w:t xml:space="preserve">(4) </w:t>
      </w:r>
      <w:r>
        <w:rPr>
          <w:rFonts w:ascii="맑은 고딕" w:eastAsia="맑은 고딕" w:hAnsi="맑은 고딕" w:cs="맑은 고딕"/>
          <w:b/>
        </w:rPr>
        <w:t>출력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게이트와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은닉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상태</w:t>
      </w:r>
      <w:r>
        <w:rPr>
          <w:rFonts w:ascii="맑은 고딕" w:eastAsia="맑은 고딕" w:hAnsi="맑은 고딕" w:cs="맑은 고딕"/>
          <w:b/>
        </w:rPr>
        <w:t>(</w:t>
      </w:r>
      <w:r>
        <w:rPr>
          <w:rFonts w:ascii="맑은 고딕" w:eastAsia="맑은 고딕" w:hAnsi="맑은 고딕" w:cs="맑은 고딕"/>
          <w:b/>
        </w:rPr>
        <w:t>단기</w:t>
      </w:r>
      <w:r>
        <w:rPr>
          <w:rFonts w:ascii="맑은 고딕" w:eastAsia="맑은 고딕" w:hAnsi="맑은 고딕" w:cs="맑은 고딕"/>
          <w:b/>
        </w:rPr>
        <w:t xml:space="preserve"> </w:t>
      </w:r>
      <w:r>
        <w:rPr>
          <w:rFonts w:ascii="맑은 고딕" w:eastAsia="맑은 고딕" w:hAnsi="맑은 고딕" w:cs="맑은 고딕"/>
          <w:b/>
        </w:rPr>
        <w:t>상태</w:t>
      </w:r>
      <w:r>
        <w:rPr>
          <w:rFonts w:ascii="맑은 고딕" w:eastAsia="맑은 고딕" w:hAnsi="맑은 고딕" w:cs="맑은 고딕"/>
          <w:b/>
        </w:rPr>
        <w:t>)</w:t>
      </w:r>
    </w:p>
    <w:p w:rsidR="007D6C71" w:rsidRDefault="00811C9A">
      <w:pPr>
        <w:spacing w:after="80" w:line="288" w:lineRule="auto"/>
      </w:pPr>
      <w:r>
        <w:rPr>
          <w:noProof/>
        </w:rPr>
        <w:lastRenderedPageBreak/>
        <w:drawing>
          <wp:inline distT="0" distB="0" distL="0" distR="0">
            <wp:extent cx="3223260" cy="234696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34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  <w:sz w:val="24"/>
          <w:szCs w:val="24"/>
        </w:rPr>
        <w:t>o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=σ(W</w:t>
      </w:r>
      <w:r>
        <w:rPr>
          <w:rFonts w:ascii="맑은 고딕" w:eastAsia="맑은 고딕" w:hAnsi="맑은 고딕" w:cs="맑은 고딕"/>
          <w:sz w:val="16"/>
          <w:szCs w:val="16"/>
        </w:rPr>
        <w:t>xo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+W</w:t>
      </w:r>
      <w:r>
        <w:rPr>
          <w:rFonts w:ascii="맑은 고딕" w:eastAsia="맑은 고딕" w:hAnsi="맑은 고딕" w:cs="맑은 고딕"/>
          <w:sz w:val="16"/>
          <w:szCs w:val="16"/>
        </w:rPr>
        <w:t>ho</w:t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t−1</w:t>
      </w:r>
      <w:r>
        <w:rPr>
          <w:rFonts w:ascii="맑은 고딕" w:eastAsia="맑은 고딕" w:hAnsi="맑은 고딕" w:cs="맑은 고딕"/>
          <w:sz w:val="24"/>
          <w:szCs w:val="24"/>
        </w:rPr>
        <w:t>+b</w:t>
      </w:r>
      <w:r>
        <w:rPr>
          <w:rFonts w:ascii="맑은 고딕" w:eastAsia="맑은 고딕" w:hAnsi="맑은 고딕" w:cs="맑은 고딕"/>
          <w:sz w:val="16"/>
          <w:szCs w:val="16"/>
        </w:rPr>
        <w:t>o</w:t>
      </w:r>
      <w:r>
        <w:rPr>
          <w:rFonts w:ascii="맑은 고딕" w:eastAsia="맑은 고딕" w:hAnsi="맑은 고딕" w:cs="맑은 고딕"/>
          <w:sz w:val="24"/>
          <w:szCs w:val="24"/>
        </w:rPr>
        <w:t>)</w:t>
      </w:r>
      <w:r>
        <w:rPr>
          <w:rFonts w:ascii="맑은 고딕" w:eastAsia="맑은 고딕" w:hAnsi="맑은 고딕" w:cs="맑은 고딕"/>
          <w:sz w:val="22"/>
          <w:szCs w:val="22"/>
        </w:rPr>
        <w:t>ot=σ(Wxoxt+Whoht−1+bo)</w:t>
      </w:r>
      <w:r>
        <w:br/>
      </w:r>
      <w:r>
        <w:rPr>
          <w:rFonts w:ascii="맑은 고딕" w:eastAsia="맑은 고딕" w:hAnsi="맑은 고딕" w:cs="맑은 고딕"/>
          <w:sz w:val="24"/>
          <w:szCs w:val="24"/>
        </w:rPr>
        <w:t>h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=o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∘</w:t>
      </w:r>
      <w:r>
        <w:rPr>
          <w:rFonts w:ascii="맑은 고딕" w:eastAsia="맑은 고딕" w:hAnsi="맑은 고딕" w:cs="맑은 고딕"/>
          <w:sz w:val="24"/>
          <w:szCs w:val="24"/>
        </w:rPr>
        <w:t>tanh(c</w:t>
      </w:r>
      <w:r>
        <w:rPr>
          <w:rFonts w:ascii="맑은 고딕" w:eastAsia="맑은 고딕" w:hAnsi="맑은 고딕" w:cs="맑은 고딕"/>
          <w:sz w:val="16"/>
          <w:szCs w:val="16"/>
        </w:rPr>
        <w:t>t</w:t>
      </w:r>
      <w:r>
        <w:rPr>
          <w:rFonts w:ascii="맑은 고딕" w:eastAsia="맑은 고딕" w:hAnsi="맑은 고딕" w:cs="맑은 고딕"/>
          <w:sz w:val="24"/>
          <w:szCs w:val="24"/>
        </w:rPr>
        <w:t>)</w:t>
      </w:r>
      <w:r>
        <w:rPr>
          <w:rFonts w:ascii="맑은 고딕" w:eastAsia="맑은 고딕" w:hAnsi="맑은 고딕" w:cs="맑은 고딕"/>
          <w:sz w:val="22"/>
          <w:szCs w:val="22"/>
        </w:rPr>
        <w:t>ht=ot∘tanh(ct)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> </w:t>
      </w:r>
      <w:r>
        <w:rPr>
          <w:rFonts w:ascii="맑은 고딕" w:eastAsia="맑은 고딕" w:hAnsi="맑은 고딕" w:cs="맑은 고딕"/>
          <w:sz w:val="24"/>
          <w:szCs w:val="24"/>
        </w:rPr>
        <w:t>x</w:t>
      </w:r>
      <w:r>
        <w:rPr>
          <w:rFonts w:ascii="맑은 고딕" w:eastAsia="맑은 고딕" w:hAnsi="맑은 고딕" w:cs="맑은 고딕"/>
          <w:sz w:val="22"/>
          <w:szCs w:val="22"/>
        </w:rPr>
        <w:t>x</w:t>
      </w:r>
      <w:r>
        <w:rPr>
          <w:rFonts w:ascii="맑은 고딕" w:eastAsia="맑은 고딕" w:hAnsi="맑은 고딕" w:cs="맑은 고딕"/>
        </w:rPr>
        <w:t>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>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t-1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시그모이드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해당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결정하는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쓰이게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after="80" w:line="288" w:lineRule="auto"/>
      </w:pP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하기도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장기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하이퍼볼릭탄젠트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지나</w:t>
      </w:r>
      <w:r>
        <w:rPr>
          <w:rFonts w:ascii="맑은 고딕" w:eastAsia="맑은 고딕" w:hAnsi="맑은 고딕" w:cs="맑은 고딕"/>
        </w:rPr>
        <w:t xml:space="preserve"> -1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1</w:t>
      </w:r>
      <w:r>
        <w:rPr>
          <w:rFonts w:ascii="맑은 고딕" w:eastAsia="맑은 고딕" w:hAnsi="맑은 고딕" w:cs="맑은 고딕"/>
        </w:rPr>
        <w:t>사이의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해당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연산되면서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걸러지는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효과가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발생하여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은닉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단기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또한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출력층으로도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향합니다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spacing w:after="80" w:line="288" w:lineRule="auto"/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rFonts w:ascii="맑은 고딕" w:eastAsia="맑은 고딕" w:hAnsi="맑은 고딕" w:cs="맑은 고딕"/>
          <w:sz w:val="22"/>
          <w:szCs w:val="22"/>
        </w:rPr>
        <w:t xml:space="preserve">3) </w:t>
      </w:r>
      <w:r>
        <w:rPr>
          <w:rFonts w:ascii="맑은 고딕" w:eastAsia="맑은 고딕" w:hAnsi="맑은 고딕" w:cs="맑은 고딕"/>
          <w:sz w:val="22"/>
          <w:szCs w:val="22"/>
        </w:rPr>
        <w:t>게이트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순환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유닛</w:t>
      </w:r>
      <w:r>
        <w:rPr>
          <w:rFonts w:ascii="맑은 고딕" w:eastAsia="맑은 고딕" w:hAnsi="맑은 고딕" w:cs="맑은 고딕"/>
          <w:sz w:val="22"/>
          <w:szCs w:val="22"/>
        </w:rPr>
        <w:t>(Gated Recurrent Unit, GRU)</w:t>
      </w:r>
    </w:p>
    <w:p w:rsidR="007D6C71" w:rsidRDefault="00811C9A">
      <w:r>
        <w:rPr>
          <w:rFonts w:ascii="맑은 고딕" w:eastAsia="맑은 고딕" w:hAnsi="맑은 고딕" w:cs="맑은 고딕"/>
          <w:sz w:val="22"/>
          <w:szCs w:val="22"/>
        </w:rPr>
        <w:t>1. GRU(Gated Recurrent Unit)</w:t>
      </w:r>
    </w:p>
    <w:p w:rsidR="007D6C71" w:rsidRDefault="00811C9A">
      <w:r>
        <w:rPr>
          <w:rFonts w:ascii="맑은 고딕" w:eastAsia="맑은 고딕" w:hAnsi="맑은 고딕" w:cs="맑은 고딕"/>
        </w:rPr>
        <w:t>LSTM</w:t>
      </w:r>
      <w:r>
        <w:rPr>
          <w:rFonts w:ascii="맑은 고딕" w:eastAsia="맑은 고딕" w:hAnsi="맑은 고딕" w:cs="맑은 고딕"/>
        </w:rPr>
        <w:t>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삭제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게이트라는</w:t>
      </w:r>
      <w:r>
        <w:rPr>
          <w:rFonts w:ascii="맑은 고딕" w:eastAsia="맑은 고딕" w:hAnsi="맑은 고딕" w:cs="맑은 고딕"/>
        </w:rPr>
        <w:t xml:space="preserve"> 3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존재했습니다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반면</w:t>
      </w:r>
      <w:r>
        <w:rPr>
          <w:rFonts w:ascii="맑은 고딕" w:eastAsia="맑은 고딕" w:hAnsi="맑은 고딕" w:cs="맑은 고딕"/>
        </w:rPr>
        <w:t>, GRU</w:t>
      </w:r>
      <w:r>
        <w:rPr>
          <w:rFonts w:ascii="맑은 고딕" w:eastAsia="맑은 고딕" w:hAnsi="맑은 고딕" w:cs="맑은 고딕"/>
        </w:rPr>
        <w:t>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업데이트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리셋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게이트만이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존재합니다</w:t>
      </w:r>
      <w:r>
        <w:rPr>
          <w:rFonts w:ascii="맑은 고딕" w:eastAsia="맑은 고딕" w:hAnsi="맑은 고딕" w:cs="맑은 고딕"/>
        </w:rPr>
        <w:t>. GRU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보다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속도가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빠르다고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알려져있지만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평가에서</w:t>
      </w:r>
      <w:r>
        <w:rPr>
          <w:rFonts w:ascii="맑은 고딕" w:eastAsia="맑은 고딕" w:hAnsi="맑은 고딕" w:cs="맑은 고딕"/>
        </w:rPr>
        <w:t xml:space="preserve"> GRU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비슷한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성능을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보인다고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알려져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r>
        <w:rPr>
          <w:noProof/>
        </w:rPr>
        <w:lastRenderedPageBreak/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13760" cy="3604260"/>
            <wp:effectExtent l="0" t="0" r="0" b="0"/>
            <wp:wrapTopAndBottom distT="0" dist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60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6C71" w:rsidRDefault="00811C9A">
      <w:r>
        <w:rPr>
          <w:rFonts w:ascii="맑은 고딕" w:eastAsia="맑은 고딕" w:hAnsi="맑은 고딕" w:cs="맑은 고딕"/>
        </w:rPr>
        <w:t>반드시</w:t>
      </w:r>
      <w:r>
        <w:rPr>
          <w:rFonts w:ascii="맑은 고딕" w:eastAsia="맑은 고딕" w:hAnsi="맑은 고딕" w:cs="맑은 고딕"/>
        </w:rPr>
        <w:t xml:space="preserve"> LSTM </w:t>
      </w:r>
      <w:r>
        <w:rPr>
          <w:rFonts w:ascii="맑은 고딕" w:eastAsia="맑은 고딕" w:hAnsi="맑은 고딕" w:cs="맑은 고딕"/>
        </w:rPr>
        <w:t>대신</w:t>
      </w:r>
      <w:r>
        <w:rPr>
          <w:rFonts w:ascii="맑은 고딕" w:eastAsia="맑은 고딕" w:hAnsi="맑은 고딕" w:cs="맑은 고딕"/>
        </w:rPr>
        <w:t xml:space="preserve"> GRU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좋지는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않습니다</w:t>
      </w:r>
      <w:r>
        <w:rPr>
          <w:rFonts w:ascii="맑은 고딕" w:eastAsia="맑은 고딕" w:hAnsi="맑은 고딕" w:cs="맑은 고딕"/>
        </w:rPr>
        <w:t>. GRU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LSTM </w:t>
      </w:r>
      <w:r>
        <w:rPr>
          <w:rFonts w:ascii="맑은 고딕" w:eastAsia="맑은 고딕" w:hAnsi="맑은 고딕" w:cs="맑은 고딕"/>
        </w:rPr>
        <w:t>중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성능면에서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낫다라고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단정지어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말할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없으며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기존에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최적의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하이퍼파라미터를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찾아낸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상황이라면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굳이</w:t>
      </w:r>
      <w:r>
        <w:rPr>
          <w:rFonts w:ascii="맑은 고딕" w:eastAsia="맑은 고딕" w:hAnsi="맑은 고딕" w:cs="맑은 고딕"/>
        </w:rPr>
        <w:t xml:space="preserve"> GRU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바꿔서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필요는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없습니다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양이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적을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때는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매개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양이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적은</w:t>
      </w:r>
      <w:r>
        <w:rPr>
          <w:rFonts w:ascii="맑은 고딕" w:eastAsia="맑은 고딕" w:hAnsi="맑은 고딕" w:cs="맑은 고딕"/>
        </w:rPr>
        <w:t xml:space="preserve"> GRU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낫고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양이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많으면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낫다고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알려져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 GRU</w:t>
      </w:r>
      <w:r>
        <w:rPr>
          <w:rFonts w:ascii="맑은 고딕" w:eastAsia="맑은 고딕" w:hAnsi="맑은 고딕" w:cs="맑은 고딕"/>
        </w:rPr>
        <w:t>보다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연구나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사용량이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많은데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이는</w:t>
      </w:r>
      <w:r>
        <w:rPr>
          <w:rFonts w:ascii="맑은 고딕" w:eastAsia="맑은 고딕" w:hAnsi="맑은 고딕" w:cs="맑은 고딕"/>
        </w:rPr>
        <w:t xml:space="preserve"> LSTM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먼저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구조이기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때문입니다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rFonts w:ascii="맑은 고딕" w:eastAsia="맑은 고딕" w:hAnsi="맑은 고딕" w:cs="맑은 고딕"/>
        </w:rPr>
        <w:t xml:space="preserve">Massive Exploration of Neural Machine Translation Architectures, 2017 </w:t>
      </w:r>
      <w:r>
        <w:rPr>
          <w:rFonts w:ascii="맑은 고딕" w:eastAsia="맑은 고딕" w:hAnsi="맑은 고딕" w:cs="맑은 고딕"/>
        </w:rPr>
        <w:t>논문</w:t>
      </w:r>
      <w:r>
        <w:rPr>
          <w:rFonts w:ascii="맑은 고딕" w:eastAsia="맑은 고딕" w:hAnsi="맑은 고딕" w:cs="맑은 고딕"/>
        </w:rPr>
        <w:t xml:space="preserve"> </w:t>
      </w:r>
      <w:r>
        <w:t>中</w:t>
      </w:r>
    </w:p>
    <w:p w:rsidR="007D6C71" w:rsidRDefault="00811C9A">
      <w:r>
        <w:rPr>
          <w:rFonts w:ascii="맑은 고딕" w:eastAsia="맑은 고딕" w:hAnsi="맑은 고딕" w:cs="맑은 고딕"/>
        </w:rPr>
        <w:t>In our experiments, LSTM cells consistently outperformed GRU cells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rPr>
          <w:rFonts w:ascii="맑은 고딕" w:eastAsia="맑은 고딕" w:hAnsi="맑은 고딕" w:cs="맑은 고딕"/>
          <w:color w:val="000000"/>
          <w:sz w:val="24"/>
          <w:szCs w:val="24"/>
        </w:rPr>
      </w:pPr>
    </w:p>
    <w:p w:rsidR="007D6C71" w:rsidRDefault="00811C9A">
      <w:pPr>
        <w:rPr>
          <w:b/>
        </w:rPr>
      </w:pPr>
      <w:r>
        <w:rPr>
          <w:rFonts w:ascii="맑은 고딕" w:eastAsia="맑은 고딕" w:hAnsi="맑은 고딕" w:cs="맑은 고딕"/>
          <w:b/>
          <w:sz w:val="24"/>
          <w:szCs w:val="24"/>
        </w:rPr>
        <w:lastRenderedPageBreak/>
        <w:t xml:space="preserve">4) </w:t>
      </w:r>
      <w:r>
        <w:rPr>
          <w:rFonts w:ascii="맑은 고딕" w:eastAsia="맑은 고딕" w:hAnsi="맑은 고딕" w:cs="맑은 고딕"/>
          <w:b/>
          <w:sz w:val="24"/>
          <w:szCs w:val="24"/>
        </w:rPr>
        <w:t>트랜스포머</w:t>
      </w:r>
      <w:r>
        <w:rPr>
          <w:rFonts w:ascii="맑은 고딕" w:eastAsia="맑은 고딕" w:hAnsi="맑은 고딕" w:cs="맑은 고딕"/>
          <w:b/>
          <w:sz w:val="24"/>
          <w:szCs w:val="24"/>
        </w:rPr>
        <w:t>(Transformer)</w:t>
      </w:r>
    </w:p>
    <w:p w:rsidR="007D6C71" w:rsidRDefault="00811C9A">
      <w:r>
        <w:rPr>
          <w:rFonts w:ascii="맑은 고딕" w:eastAsia="맑은 고딕" w:hAnsi="맑은 고딕" w:cs="맑은 고딕"/>
        </w:rPr>
        <w:t>트랜스포머</w:t>
      </w:r>
      <w:r>
        <w:rPr>
          <w:rFonts w:ascii="맑은 고딕" w:eastAsia="맑은 고딕" w:hAnsi="맑은 고딕" w:cs="맑은 고딕"/>
        </w:rPr>
        <w:t>(Transformer)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2017</w:t>
      </w:r>
      <w:r>
        <w:rPr>
          <w:rFonts w:ascii="맑은 고딕" w:eastAsia="맑은 고딕" w:hAnsi="맑은 고딕" w:cs="맑은 고딕"/>
        </w:rPr>
        <w:t>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발표한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논문인</w:t>
      </w:r>
      <w:r>
        <w:rPr>
          <w:rFonts w:ascii="맑은 고딕" w:eastAsia="맑은 고딕" w:hAnsi="맑은 고딕" w:cs="맑은 고딕"/>
        </w:rPr>
        <w:t xml:space="preserve"> "Attention is all you need"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기존의</w:t>
      </w:r>
      <w:r>
        <w:rPr>
          <w:rFonts w:ascii="맑은 고딕" w:eastAsia="맑은 고딕" w:hAnsi="맑은 고딕" w:cs="맑은 고딕"/>
        </w:rPr>
        <w:t xml:space="preserve"> seq</w:t>
      </w:r>
      <w:r>
        <w:rPr>
          <w:rFonts w:ascii="맑은 고딕" w:eastAsia="맑은 고딕" w:hAnsi="맑은 고딕" w:cs="맑은 고딕"/>
        </w:rPr>
        <w:t>2seq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</w:t>
      </w:r>
      <w:r>
        <w:rPr>
          <w:rFonts w:ascii="맑은 고딕" w:eastAsia="맑은 고딕" w:hAnsi="맑은 고딕" w:cs="맑은 고딕"/>
        </w:rPr>
        <w:t>-</w:t>
      </w:r>
      <w:r>
        <w:rPr>
          <w:rFonts w:ascii="맑은 고딕" w:eastAsia="맑은 고딕" w:hAnsi="맑은 고딕" w:cs="맑은 고딕"/>
        </w:rPr>
        <w:t>디코더를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따르면서도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논문의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이름처럼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어텐션</w:t>
      </w:r>
      <w:r>
        <w:rPr>
          <w:rFonts w:ascii="맑은 고딕" w:eastAsia="맑은 고딕" w:hAnsi="맑은 고딕" w:cs="맑은 고딕"/>
        </w:rPr>
        <w:t>(Attention)</w:t>
      </w:r>
      <w:r>
        <w:rPr>
          <w:rFonts w:ascii="맑은 고딕" w:eastAsia="맑은 고딕" w:hAnsi="맑은 고딕" w:cs="맑은 고딕"/>
        </w:rPr>
        <w:t>만으로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모델은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인코더</w:t>
      </w:r>
      <w:r>
        <w:rPr>
          <w:rFonts w:ascii="맑은 고딕" w:eastAsia="맑은 고딕" w:hAnsi="맑은 고딕" w:cs="맑은 고딕"/>
        </w:rPr>
        <w:t>-</w:t>
      </w:r>
      <w:r>
        <w:rPr>
          <w:rFonts w:ascii="맑은 고딕" w:eastAsia="맑은 고딕" w:hAnsi="맑은 고딕" w:cs="맑은 고딕"/>
        </w:rPr>
        <w:t>디코더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설계하였음에도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성능도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보다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우수하다는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특징을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갖고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r>
        <w:rPr>
          <w:rFonts w:ascii="맑은 고딕" w:eastAsia="맑은 고딕" w:hAnsi="맑은 고딕" w:cs="맑은 고딕"/>
          <w:sz w:val="16"/>
          <w:szCs w:val="16"/>
        </w:rPr>
        <w:t>(</w:t>
      </w:r>
      <w:r>
        <w:rPr>
          <w:rFonts w:ascii="맑은 고딕" w:eastAsia="맑은 고딕" w:hAnsi="맑은 고딕" w:cs="맑은 고딕"/>
          <w:sz w:val="16"/>
          <w:szCs w:val="16"/>
        </w:rPr>
        <w:t>시퀀스</w:t>
      </w:r>
      <w:r>
        <w:rPr>
          <w:rFonts w:ascii="맑은 고딕" w:eastAsia="맑은 고딕" w:hAnsi="맑은 고딕" w:cs="맑은 고딕"/>
          <w:sz w:val="16"/>
          <w:szCs w:val="16"/>
        </w:rPr>
        <w:t>-</w:t>
      </w:r>
      <w:r>
        <w:rPr>
          <w:rFonts w:ascii="맑은 고딕" w:eastAsia="맑은 고딕" w:hAnsi="맑은 고딕" w:cs="맑은 고딕"/>
          <w:sz w:val="16"/>
          <w:szCs w:val="16"/>
        </w:rPr>
        <w:t>투</w:t>
      </w:r>
      <w:r>
        <w:rPr>
          <w:rFonts w:ascii="맑은 고딕" w:eastAsia="맑은 고딕" w:hAnsi="맑은 고딕" w:cs="맑은 고딕"/>
          <w:sz w:val="16"/>
          <w:szCs w:val="16"/>
        </w:rPr>
        <w:t>-</w:t>
      </w:r>
      <w:r>
        <w:rPr>
          <w:rFonts w:ascii="맑은 고딕" w:eastAsia="맑은 고딕" w:hAnsi="맑은 고딕" w:cs="맑은 고딕"/>
          <w:sz w:val="16"/>
          <w:szCs w:val="16"/>
        </w:rPr>
        <w:t>시퀀스</w:t>
      </w:r>
      <w:r>
        <w:rPr>
          <w:rFonts w:ascii="맑은 고딕" w:eastAsia="맑은 고딕" w:hAnsi="맑은 고딕" w:cs="맑은 고딕"/>
          <w:sz w:val="16"/>
          <w:szCs w:val="16"/>
        </w:rPr>
        <w:t>(Sequence-to-Sequence)</w:t>
      </w:r>
      <w:r>
        <w:rPr>
          <w:rFonts w:ascii="맑은 고딕" w:eastAsia="맑은 고딕" w:hAnsi="맑은 고딕" w:cs="맑은 고딕"/>
          <w:sz w:val="16"/>
          <w:szCs w:val="16"/>
        </w:rPr>
        <w:t>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입력된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시퀀스로부터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다른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도메인의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시퀀스를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출력하는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다양한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분야에서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사용되는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모델입니다</w:t>
      </w:r>
      <w:r>
        <w:rPr>
          <w:rFonts w:ascii="맑은 고딕" w:eastAsia="맑은 고딕" w:hAnsi="맑은 고딕" w:cs="맑은 고딕"/>
          <w:sz w:val="16"/>
          <w:szCs w:val="16"/>
        </w:rPr>
        <w:t xml:space="preserve">. </w:t>
      </w:r>
      <w:r>
        <w:rPr>
          <w:rFonts w:ascii="맑은 고딕" w:eastAsia="맑은 고딕" w:hAnsi="맑은 고딕" w:cs="맑은 고딕"/>
          <w:sz w:val="16"/>
          <w:szCs w:val="16"/>
        </w:rPr>
        <w:t>예를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들어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챗봇</w:t>
      </w:r>
      <w:r>
        <w:rPr>
          <w:rFonts w:ascii="맑은 고딕" w:eastAsia="맑은 고딕" w:hAnsi="맑은 고딕" w:cs="맑은 고딕"/>
          <w:sz w:val="16"/>
          <w:szCs w:val="16"/>
        </w:rPr>
        <w:t>(Chatbot)</w:t>
      </w:r>
      <w:r>
        <w:rPr>
          <w:rFonts w:ascii="맑은 고딕" w:eastAsia="맑은 고딕" w:hAnsi="맑은 고딕" w:cs="맑은 고딕"/>
          <w:sz w:val="16"/>
          <w:szCs w:val="16"/>
        </w:rPr>
        <w:t>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기계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번역</w:t>
      </w:r>
      <w:r>
        <w:rPr>
          <w:rFonts w:ascii="맑은 고딕" w:eastAsia="맑은 고딕" w:hAnsi="맑은 고딕" w:cs="맑은 고딕"/>
          <w:sz w:val="16"/>
          <w:szCs w:val="16"/>
        </w:rPr>
        <w:t>(Machine Transl</w:t>
      </w:r>
      <w:r>
        <w:rPr>
          <w:rFonts w:ascii="맑은 고딕" w:eastAsia="맑은 고딕" w:hAnsi="맑은 고딕" w:cs="맑은 고딕"/>
          <w:sz w:val="16"/>
          <w:szCs w:val="16"/>
        </w:rPr>
        <w:t>ation)</w:t>
      </w:r>
      <w:r>
        <w:rPr>
          <w:rFonts w:ascii="맑은 고딕" w:eastAsia="맑은 고딕" w:hAnsi="맑은 고딕" w:cs="맑은 고딕"/>
          <w:sz w:val="16"/>
          <w:szCs w:val="16"/>
        </w:rPr>
        <w:t>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그러한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대표적인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예인데</w:t>
      </w:r>
      <w:r>
        <w:rPr>
          <w:rFonts w:ascii="맑은 고딕" w:eastAsia="맑은 고딕" w:hAnsi="맑은 고딕" w:cs="맑은 고딕"/>
          <w:sz w:val="16"/>
          <w:szCs w:val="16"/>
        </w:rPr>
        <w:t xml:space="preserve">, </w:t>
      </w:r>
      <w:r>
        <w:rPr>
          <w:rFonts w:ascii="맑은 고딕" w:eastAsia="맑은 고딕" w:hAnsi="맑은 고딕" w:cs="맑은 고딕"/>
          <w:sz w:val="16"/>
          <w:szCs w:val="16"/>
        </w:rPr>
        <w:t>입력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시퀀스와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출력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시퀀스를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각각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질문과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대답으로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구성하면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챗봇으로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만들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수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있고</w:t>
      </w:r>
      <w:r>
        <w:rPr>
          <w:rFonts w:ascii="맑은 고딕" w:eastAsia="맑은 고딕" w:hAnsi="맑은 고딕" w:cs="맑은 고딕"/>
          <w:sz w:val="16"/>
          <w:szCs w:val="16"/>
        </w:rPr>
        <w:t xml:space="preserve">, </w:t>
      </w:r>
      <w:r>
        <w:rPr>
          <w:rFonts w:ascii="맑은 고딕" w:eastAsia="맑은 고딕" w:hAnsi="맑은 고딕" w:cs="맑은 고딕"/>
          <w:sz w:val="16"/>
          <w:szCs w:val="16"/>
        </w:rPr>
        <w:t>입력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시퀀스와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출력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시퀀스를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각각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입력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문장과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번역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문장으로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만들면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번역기로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만들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수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있습니다</w:t>
      </w:r>
      <w:r>
        <w:rPr>
          <w:rFonts w:ascii="맑은 고딕" w:eastAsia="맑은 고딕" w:hAnsi="맑은 고딕" w:cs="맑은 고딕"/>
          <w:sz w:val="16"/>
          <w:szCs w:val="16"/>
        </w:rPr>
        <w:t xml:space="preserve">. </w:t>
      </w:r>
      <w:r>
        <w:rPr>
          <w:rFonts w:ascii="맑은 고딕" w:eastAsia="맑은 고딕" w:hAnsi="맑은 고딕" w:cs="맑은 고딕"/>
          <w:sz w:val="16"/>
          <w:szCs w:val="16"/>
        </w:rPr>
        <w:t>그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외에도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내용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요약</w:t>
      </w:r>
      <w:r>
        <w:rPr>
          <w:rFonts w:ascii="맑은 고딕" w:eastAsia="맑은 고딕" w:hAnsi="맑은 고딕" w:cs="맑은 고딕"/>
          <w:sz w:val="16"/>
          <w:szCs w:val="16"/>
        </w:rPr>
        <w:t xml:space="preserve">(Text Summarization), STT(Speech to Text) </w:t>
      </w:r>
      <w:r>
        <w:rPr>
          <w:rFonts w:ascii="맑은 고딕" w:eastAsia="맑은 고딕" w:hAnsi="맑은 고딕" w:cs="맑은 고딕"/>
          <w:sz w:val="16"/>
          <w:szCs w:val="16"/>
        </w:rPr>
        <w:t>등에서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쓰일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수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있습니다</w:t>
      </w:r>
      <w:r>
        <w:rPr>
          <w:rFonts w:ascii="맑은 고딕" w:eastAsia="맑은 고딕" w:hAnsi="맑은 고딕" w:cs="맑은 고딕"/>
          <w:sz w:val="16"/>
          <w:szCs w:val="16"/>
        </w:rPr>
        <w:t>.)</w:t>
      </w:r>
    </w:p>
    <w:p w:rsidR="007D6C71" w:rsidRDefault="00811C9A">
      <w:r>
        <w:rPr>
          <w:rFonts w:ascii="맑은 고딕" w:eastAsia="맑은 고딕" w:hAnsi="맑은 고딕" w:cs="맑은 고딕"/>
          <w:sz w:val="16"/>
          <w:szCs w:val="16"/>
        </w:rPr>
        <w:t>(</w:t>
      </w:r>
      <w:r>
        <w:rPr>
          <w:rFonts w:ascii="맑은 고딕" w:eastAsia="맑은 고딕" w:hAnsi="맑은 고딕" w:cs="맑은 고딕"/>
          <w:sz w:val="16"/>
          <w:szCs w:val="16"/>
        </w:rPr>
        <w:t>어텐션의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기본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아이디어는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디코더에서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출력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단어를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예측하는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매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시점</w:t>
      </w:r>
      <w:r>
        <w:rPr>
          <w:rFonts w:ascii="맑은 고딕" w:eastAsia="맑은 고딕" w:hAnsi="맑은 고딕" w:cs="맑은 고딕"/>
          <w:sz w:val="16"/>
          <w:szCs w:val="16"/>
        </w:rPr>
        <w:t>(time step)</w:t>
      </w:r>
      <w:r>
        <w:rPr>
          <w:rFonts w:ascii="맑은 고딕" w:eastAsia="맑은 고딕" w:hAnsi="맑은 고딕" w:cs="맑은 고딕"/>
          <w:sz w:val="16"/>
          <w:szCs w:val="16"/>
        </w:rPr>
        <w:t>마다</w:t>
      </w:r>
      <w:r>
        <w:rPr>
          <w:rFonts w:ascii="맑은 고딕" w:eastAsia="맑은 고딕" w:hAnsi="맑은 고딕" w:cs="맑은 고딕"/>
          <w:sz w:val="16"/>
          <w:szCs w:val="16"/>
        </w:rPr>
        <w:t xml:space="preserve">, </w:t>
      </w:r>
      <w:r>
        <w:rPr>
          <w:rFonts w:ascii="맑은 고딕" w:eastAsia="맑은 고딕" w:hAnsi="맑은 고딕" w:cs="맑은 고딕"/>
          <w:sz w:val="16"/>
          <w:szCs w:val="16"/>
        </w:rPr>
        <w:t>인코더에서의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전체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입력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문장을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다시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번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참고한다는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점입니다</w:t>
      </w:r>
      <w:r>
        <w:rPr>
          <w:rFonts w:ascii="맑은 고딕" w:eastAsia="맑은 고딕" w:hAnsi="맑은 고딕" w:cs="맑은 고딕"/>
          <w:sz w:val="16"/>
          <w:szCs w:val="16"/>
        </w:rPr>
        <w:t xml:space="preserve">. </w:t>
      </w:r>
      <w:r>
        <w:rPr>
          <w:rFonts w:ascii="맑은 고딕" w:eastAsia="맑은 고딕" w:hAnsi="맑은 고딕" w:cs="맑은 고딕"/>
          <w:sz w:val="16"/>
          <w:szCs w:val="16"/>
        </w:rPr>
        <w:t>단</w:t>
      </w:r>
      <w:r>
        <w:rPr>
          <w:rFonts w:ascii="맑은 고딕" w:eastAsia="맑은 고딕" w:hAnsi="맑은 고딕" w:cs="맑은 고딕"/>
          <w:sz w:val="16"/>
          <w:szCs w:val="16"/>
        </w:rPr>
        <w:t xml:space="preserve">, </w:t>
      </w:r>
      <w:r>
        <w:rPr>
          <w:rFonts w:ascii="맑은 고딕" w:eastAsia="맑은 고딕" w:hAnsi="맑은 고딕" w:cs="맑은 고딕"/>
          <w:sz w:val="16"/>
          <w:szCs w:val="16"/>
        </w:rPr>
        <w:t>전체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입력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문장을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전부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다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동일한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비율로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참고하는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것이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아니라</w:t>
      </w:r>
      <w:r>
        <w:rPr>
          <w:rFonts w:ascii="맑은 고딕" w:eastAsia="맑은 고딕" w:hAnsi="맑은 고딕" w:cs="맑은 고딕"/>
          <w:sz w:val="16"/>
          <w:szCs w:val="16"/>
        </w:rPr>
        <w:t xml:space="preserve">, </w:t>
      </w:r>
      <w:r>
        <w:rPr>
          <w:rFonts w:ascii="맑은 고딕" w:eastAsia="맑은 고딕" w:hAnsi="맑은 고딕" w:cs="맑은 고딕"/>
          <w:sz w:val="16"/>
          <w:szCs w:val="16"/>
        </w:rPr>
        <w:t>해당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시점에서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예측해야할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단어와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연관이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있는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입력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단어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부분을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좀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더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집중</w:t>
      </w:r>
      <w:r>
        <w:rPr>
          <w:rFonts w:ascii="맑은 고딕" w:eastAsia="맑은 고딕" w:hAnsi="맑은 고딕" w:cs="맑은 고딕"/>
          <w:sz w:val="16"/>
          <w:szCs w:val="16"/>
        </w:rPr>
        <w:t>(attention)</w:t>
      </w:r>
      <w:r>
        <w:rPr>
          <w:rFonts w:ascii="맑은 고딕" w:eastAsia="맑은 고딕" w:hAnsi="맑은 고딕" w:cs="맑은 고딕"/>
          <w:sz w:val="16"/>
          <w:szCs w:val="16"/>
        </w:rPr>
        <w:t>해서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보게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됩니다</w:t>
      </w:r>
      <w:r>
        <w:rPr>
          <w:rFonts w:ascii="맑은 고딕" w:eastAsia="맑은 고딕" w:hAnsi="맑은 고딕" w:cs="맑은 고딕"/>
          <w:sz w:val="16"/>
          <w:szCs w:val="16"/>
        </w:rPr>
        <w:t>.)</w:t>
      </w:r>
    </w:p>
    <w:p w:rsidR="007D6C71" w:rsidRDefault="007D6C71">
      <w:pPr>
        <w:rPr>
          <w:rFonts w:ascii="맑은 고딕" w:eastAsia="맑은 고딕" w:hAnsi="맑은 고딕" w:cs="맑은 고딕"/>
          <w:color w:val="000000"/>
          <w:sz w:val="16"/>
          <w:szCs w:val="16"/>
        </w:rPr>
      </w:pPr>
    </w:p>
    <w:p w:rsidR="007D6C71" w:rsidRDefault="00811C9A">
      <w:r>
        <w:rPr>
          <w:rFonts w:ascii="맑은 고딕" w:eastAsia="맑은 고딕" w:hAnsi="맑은 고딕" w:cs="맑은 고딕"/>
        </w:rPr>
        <w:t>트랜스포머는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기존의</w:t>
      </w:r>
      <w:r>
        <w:rPr>
          <w:rFonts w:ascii="맑은 고딕" w:eastAsia="맑은 고딕" w:hAnsi="맑은 고딕" w:cs="맑은 고딕"/>
        </w:rPr>
        <w:t xml:space="preserve"> seq2seq</w:t>
      </w:r>
      <w:r>
        <w:rPr>
          <w:rFonts w:ascii="맑은 고딕" w:eastAsia="맑은 고딕" w:hAnsi="맑은 고딕" w:cs="맑은 고딕"/>
        </w:rPr>
        <w:t>처럼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입력받고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디코더에서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시퀀스를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</w:t>
      </w:r>
      <w:r>
        <w:rPr>
          <w:rFonts w:ascii="맑은 고딕" w:eastAsia="맑은 고딕" w:hAnsi="맑은 고딕" w:cs="맑은 고딕"/>
        </w:rPr>
        <w:t>-</w:t>
      </w:r>
      <w:r>
        <w:rPr>
          <w:rFonts w:ascii="맑은 고딕" w:eastAsia="맑은 고딕" w:hAnsi="맑은 고딕" w:cs="맑은 고딕"/>
        </w:rPr>
        <w:t>디코더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유지하고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있습니다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다만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디코더라는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단위가</w:t>
      </w:r>
      <w:r>
        <w:rPr>
          <w:rFonts w:ascii="맑은 고딕" w:eastAsia="맑은 고딕" w:hAnsi="맑은 고딕" w:cs="맑은 고딕"/>
        </w:rPr>
        <w:t xml:space="preserve"> N</w:t>
      </w:r>
      <w:r>
        <w:rPr>
          <w:rFonts w:ascii="맑은 고딕" w:eastAsia="맑은 고딕" w:hAnsi="맑은 고딕" w:cs="맑은 고딕"/>
        </w:rPr>
        <w:t>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존재할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점입니다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rFonts w:ascii="맑은 고딕" w:eastAsia="맑은 고딕" w:hAnsi="맑은 고딕" w:cs="맑은 고딕"/>
        </w:rPr>
        <w:t>이전</w:t>
      </w:r>
      <w:r>
        <w:rPr>
          <w:rFonts w:ascii="맑은 고딕" w:eastAsia="맑은 고딕" w:hAnsi="맑은 고딕" w:cs="맑은 고딕"/>
        </w:rPr>
        <w:t xml:space="preserve"> seq2seq </w:t>
      </w:r>
      <w:r>
        <w:rPr>
          <w:rFonts w:ascii="맑은 고딕" w:eastAsia="맑은 고딕" w:hAnsi="맑은 고딕" w:cs="맑은 고딕"/>
        </w:rPr>
        <w:t>구조에서는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디코더에서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하나의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t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시점</w:t>
      </w:r>
      <w:r>
        <w:rPr>
          <w:rFonts w:ascii="맑은 고딕" w:eastAsia="맑은 고딕" w:hAnsi="맑은 고딕" w:cs="맑은 고딕"/>
        </w:rPr>
        <w:t>(time-step)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구조였다면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이번에는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디코더라는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단위가</w:t>
      </w:r>
      <w:r>
        <w:rPr>
          <w:rFonts w:ascii="맑은 고딕" w:eastAsia="맑은 고딕" w:hAnsi="맑은 고딕" w:cs="맑은 고딕"/>
        </w:rPr>
        <w:t xml:space="preserve"> N</w:t>
      </w:r>
      <w:r>
        <w:rPr>
          <w:rFonts w:ascii="맑은 고딕" w:eastAsia="맑은 고딕" w:hAnsi="맑은 고딕" w:cs="맑은 고딕"/>
        </w:rPr>
        <w:t>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구조입니다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트랜스포머를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제안</w:t>
      </w:r>
      <w:r>
        <w:rPr>
          <w:rFonts w:ascii="맑은 고딕" w:eastAsia="맑은 고딕" w:hAnsi="맑은 고딕" w:cs="맑은 고딕"/>
        </w:rPr>
        <w:t>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논문에서는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디코더의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각각</w:t>
      </w:r>
      <w:r>
        <w:rPr>
          <w:rFonts w:ascii="맑은 고딕" w:eastAsia="맑은 고딕" w:hAnsi="맑은 고딕" w:cs="맑은 고딕"/>
        </w:rPr>
        <w:t xml:space="preserve"> 6</w:t>
      </w:r>
      <w:r>
        <w:rPr>
          <w:rFonts w:ascii="맑은 고딕" w:eastAsia="맑은 고딕" w:hAnsi="맑은 고딕" w:cs="맑은 고딕"/>
        </w:rPr>
        <w:t>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사용하였습니다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7D6C71"/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noProof/>
        </w:rPr>
        <w:lastRenderedPageBreak/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1760" cy="3131820"/>
            <wp:effectExtent l="0" t="0" r="0" b="0"/>
            <wp:wrapTopAndBottom distT="0" dist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131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디코더가</w:t>
      </w:r>
      <w:r>
        <w:rPr>
          <w:rFonts w:ascii="맑은 고딕" w:eastAsia="맑은 고딕" w:hAnsi="맑은 고딕" w:cs="맑은 고딕"/>
        </w:rPr>
        <w:t xml:space="preserve"> 6</w:t>
      </w:r>
      <w:r>
        <w:rPr>
          <w:rFonts w:ascii="맑은 고딕" w:eastAsia="맑은 고딕" w:hAnsi="맑은 고딕" w:cs="맑은 고딕"/>
        </w:rPr>
        <w:t>개씩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존재하는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트랜스포머의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보여줍니다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책에서는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디코더가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쌓여있다는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알파벳</w:t>
      </w:r>
      <w:r>
        <w:rPr>
          <w:rFonts w:ascii="맑은 고딕" w:eastAsia="맑은 고딕" w:hAnsi="맑은 고딕" w:cs="맑은 고딕"/>
        </w:rPr>
        <w:t xml:space="preserve"> s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뒤에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붙여</w:t>
      </w:r>
      <w:r>
        <w:rPr>
          <w:rFonts w:ascii="맑은 고딕" w:eastAsia="맑은 고딕" w:hAnsi="맑은 고딕" w:cs="맑은 고딕"/>
        </w:rPr>
        <w:t xml:space="preserve"> encoders, decoders</w:t>
      </w:r>
      <w:r>
        <w:rPr>
          <w:rFonts w:ascii="맑은 고딕" w:eastAsia="맑은 고딕" w:hAnsi="맑은 고딕" w:cs="맑은 고딕"/>
        </w:rPr>
        <w:t>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표현하겠습니다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5400040" cy="2045589"/>
            <wp:effectExtent l="0" t="0" r="0" b="0"/>
            <wp:wrapTopAndBottom distT="0" dist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인코더로부터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전달받아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디코더가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만들어내는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트랜스포머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lastRenderedPageBreak/>
        <w:t>구조를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보여줍니다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디코더는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마치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기존의</w:t>
      </w:r>
      <w:r>
        <w:rPr>
          <w:rFonts w:ascii="맑은 고딕" w:eastAsia="맑은 고딕" w:hAnsi="맑은 고딕" w:cs="맑은 고딕"/>
        </w:rPr>
        <w:t xml:space="preserve"> seq2seq </w:t>
      </w:r>
      <w:r>
        <w:rPr>
          <w:rFonts w:ascii="맑은 고딕" w:eastAsia="맑은 고딕" w:hAnsi="맑은 고딕" w:cs="맑은 고딕"/>
        </w:rPr>
        <w:t>구조처럼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시작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심볼</w:t>
      </w:r>
      <w:r>
        <w:rPr>
          <w:rFonts w:ascii="맑은 고딕" w:eastAsia="맑은 고딕" w:hAnsi="맑은 고딕" w:cs="맑은 고딕"/>
        </w:rPr>
        <w:t xml:space="preserve"> &lt;sos&gt;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받아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종료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심볼</w:t>
      </w:r>
      <w:r>
        <w:rPr>
          <w:rFonts w:ascii="맑은 고딕" w:eastAsia="맑은 고딕" w:hAnsi="맑은 고딕" w:cs="맑은 고딕"/>
        </w:rPr>
        <w:t xml:space="preserve"> &lt;eos&gt;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때까지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연산을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진행합니다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이는</w:t>
      </w:r>
      <w:r>
        <w:rPr>
          <w:rFonts w:ascii="맑은 고딕" w:eastAsia="맑은 고딕" w:hAnsi="맑은 고딕" w:cs="맑은 고딕"/>
        </w:rPr>
        <w:t xml:space="preserve"> RNN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여전히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인코더</w:t>
      </w:r>
      <w:r>
        <w:rPr>
          <w:rFonts w:ascii="맑은 고딕" w:eastAsia="맑은 고딕" w:hAnsi="맑은 고딕" w:cs="맑은 고딕"/>
        </w:rPr>
        <w:t>-</w:t>
      </w:r>
      <w:r>
        <w:rPr>
          <w:rFonts w:ascii="맑은 고딕" w:eastAsia="맑은 고딕" w:hAnsi="맑은 고딕" w:cs="맑은 고딕"/>
        </w:rPr>
        <w:t>디코더의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유지되고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있음을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보여줍니다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7D6C71">
      <w:pPr>
        <w:rPr>
          <w:rFonts w:ascii="맑은 고딕" w:eastAsia="맑은 고딕" w:hAnsi="맑은 고딕" w:cs="맑은 고딕"/>
          <w:sz w:val="24"/>
          <w:szCs w:val="24"/>
        </w:rPr>
      </w:pPr>
    </w:p>
    <w:p w:rsidR="007D6C71" w:rsidRDefault="00811C9A">
      <w:pPr>
        <w:rPr>
          <w:b/>
        </w:rPr>
      </w:pPr>
      <w:r>
        <w:rPr>
          <w:rFonts w:ascii="맑은 고딕" w:eastAsia="맑은 고딕" w:hAnsi="맑은 고딕" w:cs="맑은 고딕"/>
          <w:b/>
          <w:sz w:val="24"/>
          <w:szCs w:val="24"/>
        </w:rPr>
        <w:lastRenderedPageBreak/>
        <w:t xml:space="preserve">3. </w:t>
      </w:r>
      <w:r>
        <w:rPr>
          <w:rFonts w:ascii="맑은 고딕" w:eastAsia="맑은 고딕" w:hAnsi="맑은 고딕" w:cs="맑은 고딕"/>
          <w:b/>
          <w:sz w:val="24"/>
          <w:szCs w:val="24"/>
        </w:rPr>
        <w:t>방법</w:t>
      </w:r>
      <w:r>
        <w:rPr>
          <w:rFonts w:ascii="맑은 고딕" w:eastAsia="맑은 고딕" w:hAnsi="맑은 고딕" w:cs="맑은 고딕"/>
          <w:b/>
          <w:sz w:val="24"/>
          <w:szCs w:val="24"/>
        </w:rPr>
        <w:t xml:space="preserve"> </w:t>
      </w:r>
    </w:p>
    <w:p w:rsidR="007D6C71" w:rsidRDefault="00811C9A">
      <w:r>
        <w:rPr>
          <w:rFonts w:ascii="맑은 고딕" w:eastAsia="맑은 고딕" w:hAnsi="맑은 고딕" w:cs="맑은 고딕"/>
          <w:sz w:val="22"/>
          <w:szCs w:val="22"/>
        </w:rPr>
        <w:t xml:space="preserve">    3.1. </w:t>
      </w:r>
      <w:r>
        <w:rPr>
          <w:rFonts w:ascii="맑은 고딕" w:eastAsia="맑은 고딕" w:hAnsi="맑은 고딕" w:cs="맑은 고딕"/>
          <w:sz w:val="22"/>
          <w:szCs w:val="22"/>
        </w:rPr>
        <w:t>표본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선정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</w:p>
    <w:p w:rsidR="007D6C71" w:rsidRDefault="00811C9A">
      <w:r>
        <w:rPr>
          <w:rFonts w:ascii="맑은 고딕" w:eastAsia="맑은 고딕" w:hAnsi="맑은 고딕" w:cs="맑은 고딕"/>
          <w:sz w:val="24"/>
          <w:szCs w:val="24"/>
        </w:rPr>
        <w:t xml:space="preserve">  </w:t>
      </w:r>
      <w:r>
        <w:rPr>
          <w:rFonts w:ascii="맑은 고딕" w:eastAsia="맑은 고딕" w:hAnsi="맑은 고딕" w:cs="맑은 고딕"/>
        </w:rPr>
        <w:t xml:space="preserve">  1) </w:t>
      </w:r>
      <w:r>
        <w:rPr>
          <w:rFonts w:ascii="맑은 고딕" w:eastAsia="맑은 고딕" w:hAnsi="맑은 고딕" w:cs="맑은 고딕"/>
        </w:rPr>
        <w:t>수집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선별해서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골라낸다</w:t>
      </w:r>
    </w:p>
    <w:p w:rsidR="007D6C71" w:rsidRDefault="00811C9A">
      <w:r>
        <w:rPr>
          <w:rFonts w:ascii="맑은 고딕" w:eastAsia="맑은 고딕" w:hAnsi="맑은 고딕" w:cs="맑은 고딕"/>
        </w:rPr>
        <w:t xml:space="preserve">    2) </w:t>
      </w:r>
      <w:r>
        <w:rPr>
          <w:rFonts w:ascii="맑은 고딕" w:eastAsia="맑은 고딕" w:hAnsi="맑은 고딕" w:cs="맑은 고딕"/>
        </w:rPr>
        <w:t>일정하게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존재해야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5400040" cy="3090164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r>
        <w:rPr>
          <w:rFonts w:ascii="맑은 고딕" w:eastAsia="맑은 고딕" w:hAnsi="맑은 고딕" w:cs="맑은 고딕"/>
        </w:rPr>
        <w:t>(</w:t>
      </w:r>
      <w:r>
        <w:rPr>
          <w:rFonts w:ascii="맑은 고딕" w:eastAsia="맑은 고딕" w:hAnsi="맑은 고딕" w:cs="맑은 고딕"/>
        </w:rPr>
        <w:t>구글맵을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시각화</w:t>
      </w:r>
      <w:r>
        <w:rPr>
          <w:rFonts w:ascii="맑은 고딕" w:eastAsia="맑은 고딕" w:hAnsi="맑은 고딕" w:cs="맑은 고딕"/>
        </w:rPr>
        <w:t>)</w:t>
      </w:r>
      <w:r>
        <w:rPr>
          <w:rFonts w:ascii="맑은 고딕" w:eastAsia="맑은 고딕" w:hAnsi="맑은 고딕" w:cs="맑은 고딕"/>
        </w:rPr>
        <w:t>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기준에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부합하는</w:t>
      </w:r>
      <w:r>
        <w:rPr>
          <w:rFonts w:ascii="맑은 고딕" w:eastAsia="맑은 고딕" w:hAnsi="맑은 고딕" w:cs="맑은 고딕"/>
        </w:rPr>
        <w:t xml:space="preserve"> 6</w:t>
      </w:r>
      <w:r>
        <w:rPr>
          <w:rFonts w:ascii="맑은 고딕" w:eastAsia="맑은 고딕" w:hAnsi="맑은 고딕" w:cs="맑은 고딕"/>
        </w:rPr>
        <w:t>명을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선정해서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예정이다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790575" cy="196215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길이가</w:t>
      </w:r>
      <w:r>
        <w:rPr>
          <w:rFonts w:ascii="맑은 고딕" w:eastAsia="맑은 고딕" w:hAnsi="맑은 고딕" w:cs="맑은 고딕"/>
        </w:rPr>
        <w:t xml:space="preserve"> 500</w:t>
      </w:r>
      <w:r>
        <w:rPr>
          <w:rFonts w:ascii="맑은 고딕" w:eastAsia="맑은 고딕" w:hAnsi="맑은 고딕" w:cs="맑은 고딕"/>
        </w:rPr>
        <w:t>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총</w:t>
      </w:r>
      <w:r>
        <w:rPr>
          <w:rFonts w:ascii="맑은 고딕" w:eastAsia="맑은 고딕" w:hAnsi="맑은 고딕" w:cs="맑은 고딕"/>
        </w:rPr>
        <w:t xml:space="preserve"> 6</w:t>
      </w:r>
      <w:r>
        <w:rPr>
          <w:rFonts w:ascii="맑은 고딕" w:eastAsia="맑은 고딕" w:hAnsi="맑은 고딕" w:cs="맑은 고딕"/>
        </w:rPr>
        <w:t>인이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선정되었다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하지만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시간적인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제약으로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긴</w:t>
      </w:r>
      <w:r>
        <w:rPr>
          <w:rFonts w:ascii="맑은 고딕" w:eastAsia="맑은 고딕" w:hAnsi="맑은 고딕" w:cs="맑은 고딕"/>
        </w:rPr>
        <w:t xml:space="preserve"> 128</w:t>
      </w:r>
      <w:r>
        <w:rPr>
          <w:rFonts w:ascii="맑은 고딕" w:eastAsia="맑은 고딕" w:hAnsi="맑은 고딕" w:cs="맑은 고딕"/>
        </w:rPr>
        <w:t>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사람을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실험해보았다</w:t>
      </w:r>
    </w:p>
    <w:p w:rsidR="007D6C71" w:rsidRDefault="00811C9A">
      <w:pPr>
        <w:rPr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lastRenderedPageBreak/>
        <w:t xml:space="preserve">3.1.2 pandas dataframe </w:t>
      </w:r>
      <w:r>
        <w:rPr>
          <w:rFonts w:ascii="맑은 고딕" w:eastAsia="맑은 고딕" w:hAnsi="맑은 고딕" w:cs="맑은 고딕"/>
          <w:sz w:val="22"/>
          <w:szCs w:val="22"/>
        </w:rPr>
        <w:t>형태로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변환</w:t>
      </w:r>
    </w:p>
    <w:p w:rsidR="007D6C71" w:rsidRDefault="00811C9A">
      <w:r>
        <w:rPr>
          <w:rFonts w:ascii="맑은 고딕" w:eastAsia="맑은 고딕" w:hAnsi="맑은 고딕" w:cs="맑은 고딕"/>
        </w:rPr>
        <w:t xml:space="preserve">    </w:t>
      </w: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305425" cy="3113552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13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rPr>
          <w:rFonts w:ascii="맑은 고딕" w:eastAsia="맑은 고딕" w:hAnsi="맑은 고딕" w:cs="맑은 고딕"/>
          <w:color w:val="000000"/>
          <w:sz w:val="22"/>
          <w:szCs w:val="22"/>
        </w:rPr>
      </w:pPr>
    </w:p>
    <w:p w:rsidR="007D6C71" w:rsidRDefault="00811C9A">
      <w:pPr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3.1.3 </w:t>
      </w:r>
      <w:r>
        <w:rPr>
          <w:rFonts w:ascii="맑은 고딕" w:eastAsia="맑은 고딕" w:hAnsi="맑은 고딕" w:cs="맑은 고딕"/>
          <w:sz w:val="22"/>
          <w:szCs w:val="22"/>
        </w:rPr>
        <w:t>데이터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전처리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및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주소</w:t>
      </w:r>
      <w:r>
        <w:rPr>
          <w:rFonts w:ascii="맑은 고딕" w:eastAsia="맑은 고딕" w:hAnsi="맑은 고딕" w:cs="맑은 고딕"/>
          <w:sz w:val="22"/>
          <w:szCs w:val="22"/>
        </w:rPr>
        <w:t xml:space="preserve"> return </w:t>
      </w:r>
      <w:r>
        <w:rPr>
          <w:rFonts w:ascii="맑은 고딕" w:eastAsia="맑은 고딕" w:hAnsi="맑은 고딕" w:cs="맑은 고딕"/>
          <w:sz w:val="22"/>
          <w:szCs w:val="22"/>
        </w:rPr>
        <w:t>받기</w:t>
      </w:r>
    </w:p>
    <w:p w:rsidR="007D6C71" w:rsidRDefault="00811C9A">
      <w:pPr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>구글</w:t>
      </w:r>
      <w:r>
        <w:rPr>
          <w:rFonts w:ascii="맑은 고딕" w:eastAsia="맑은 고딕" w:hAnsi="맑은 고딕" w:cs="맑은 고딕"/>
          <w:sz w:val="22"/>
          <w:szCs w:val="22"/>
        </w:rPr>
        <w:t xml:space="preserve"> API</w:t>
      </w:r>
      <w:r>
        <w:rPr>
          <w:rFonts w:ascii="맑은 고딕" w:eastAsia="맑은 고딕" w:hAnsi="맑은 고딕" w:cs="맑은 고딕"/>
          <w:sz w:val="22"/>
          <w:szCs w:val="22"/>
        </w:rPr>
        <w:t>를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활용해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좌표에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수반한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주소를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리턴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받고</w:t>
      </w:r>
      <w:r>
        <w:rPr>
          <w:rFonts w:ascii="맑은 고딕" w:eastAsia="맑은 고딕" w:hAnsi="맑은 고딕" w:cs="맑은 고딕"/>
          <w:sz w:val="22"/>
          <w:szCs w:val="22"/>
        </w:rPr>
        <w:t xml:space="preserve">, </w:t>
      </w:r>
      <w:r>
        <w:rPr>
          <w:rFonts w:ascii="맑은 고딕" w:eastAsia="맑은 고딕" w:hAnsi="맑은 고딕" w:cs="맑은 고딕"/>
          <w:sz w:val="22"/>
          <w:szCs w:val="22"/>
        </w:rPr>
        <w:t>이것을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파파고</w:t>
      </w:r>
      <w:r>
        <w:rPr>
          <w:rFonts w:ascii="맑은 고딕" w:eastAsia="맑은 고딕" w:hAnsi="맑은 고딕" w:cs="맑은 고딕"/>
          <w:sz w:val="22"/>
          <w:szCs w:val="22"/>
        </w:rPr>
        <w:t xml:space="preserve"> API</w:t>
      </w:r>
      <w:r>
        <w:rPr>
          <w:rFonts w:ascii="맑은 고딕" w:eastAsia="맑은 고딕" w:hAnsi="맑은 고딕" w:cs="맑은 고딕"/>
          <w:sz w:val="22"/>
          <w:szCs w:val="22"/>
        </w:rPr>
        <w:t>를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활용해서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번역하였다</w:t>
      </w:r>
      <w:r>
        <w:rPr>
          <w:rFonts w:ascii="맑은 고딕" w:eastAsia="맑은 고딕" w:hAnsi="맑은 고딕" w:cs="맑은 고딕"/>
          <w:sz w:val="22"/>
          <w:szCs w:val="22"/>
        </w:rPr>
        <w:t>.</w:t>
      </w:r>
    </w:p>
    <w:p w:rsidR="007D6C71" w:rsidRDefault="00811C9A">
      <w:pPr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noProof/>
          <w:sz w:val="22"/>
          <w:szCs w:val="22"/>
        </w:rPr>
        <w:drawing>
          <wp:inline distT="114300" distB="114300" distL="114300" distR="114300">
            <wp:extent cx="5400675" cy="2183448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83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r>
        <w:rPr>
          <w:rFonts w:ascii="맑은 고딕" w:eastAsia="맑은 고딕" w:hAnsi="맑은 고딕" w:cs="맑은 고딕"/>
        </w:rPr>
        <w:t xml:space="preserve">    </w:t>
      </w:r>
    </w:p>
    <w:p w:rsidR="007D6C71" w:rsidRDefault="00811C9A">
      <w:r>
        <w:rPr>
          <w:rFonts w:ascii="맑은 고딕" w:eastAsia="맑은 고딕" w:hAnsi="맑은 고딕" w:cs="맑은 고딕"/>
          <w:sz w:val="22"/>
          <w:szCs w:val="22"/>
        </w:rPr>
        <w:lastRenderedPageBreak/>
        <w:t xml:space="preserve">  3.2 </w:t>
      </w:r>
      <w:r>
        <w:rPr>
          <w:rFonts w:ascii="맑은 고딕" w:eastAsia="맑은 고딕" w:hAnsi="맑은 고딕" w:cs="맑은 고딕"/>
          <w:sz w:val="22"/>
          <w:szCs w:val="22"/>
        </w:rPr>
        <w:t>경로예측</w:t>
      </w:r>
    </w:p>
    <w:p w:rsidR="007D6C71" w:rsidRDefault="00811C9A">
      <w:r>
        <w:rPr>
          <w:rFonts w:ascii="맑은 고딕" w:eastAsia="맑은 고딕" w:hAnsi="맑은 고딕" w:cs="맑은 고딕"/>
          <w:sz w:val="22"/>
          <w:szCs w:val="22"/>
        </w:rPr>
        <w:t xml:space="preserve">    3.2.1 </w:t>
      </w:r>
      <w:r>
        <w:rPr>
          <w:rFonts w:ascii="맑은 고딕" w:eastAsia="맑은 고딕" w:hAnsi="맑은 고딕" w:cs="맑은 고딕"/>
          <w:sz w:val="22"/>
          <w:szCs w:val="22"/>
        </w:rPr>
        <w:t>데이터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분리하기</w:t>
      </w:r>
    </w:p>
    <w:p w:rsidR="007D6C71" w:rsidRDefault="00811C9A">
      <w:r>
        <w:rPr>
          <w:rFonts w:ascii="맑은 고딕" w:eastAsia="맑은 고딕" w:hAnsi="맑은 고딕" w:cs="맑은 고딕"/>
        </w:rPr>
        <w:t xml:space="preserve">   </w:t>
      </w:r>
      <w:r>
        <w:rPr>
          <w:rFonts w:ascii="맑은 고딕" w:eastAsia="맑은 고딕" w:hAnsi="맑은 고딕" w:cs="맑은 고딕"/>
        </w:rPr>
        <w:t>데이터의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문제점들을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종합해보면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아래와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  <w:color w:val="000000"/>
        </w:rPr>
      </w:pPr>
    </w:p>
    <w:p w:rsidR="007D6C71" w:rsidRDefault="00811C9A">
      <w:r>
        <w:rPr>
          <w:rFonts w:ascii="맑은 고딕" w:eastAsia="맑은 고딕" w:hAnsi="맑은 고딕" w:cs="맑은 고딕"/>
        </w:rPr>
        <w:t xml:space="preserve">    1. </w:t>
      </w:r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사람들이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</w:t>
      </w:r>
    </w:p>
    <w:p w:rsidR="007D6C71" w:rsidRDefault="00811C9A">
      <w:r>
        <w:rPr>
          <w:rFonts w:ascii="맑은 고딕" w:eastAsia="맑은 고딕" w:hAnsi="맑은 고딕" w:cs="맑은 고딕"/>
        </w:rPr>
        <w:t xml:space="preserve">    2. </w:t>
      </w:r>
      <w:r>
        <w:rPr>
          <w:rFonts w:ascii="맑은 고딕" w:eastAsia="맑은 고딕" w:hAnsi="맑은 고딕" w:cs="맑은 고딕"/>
        </w:rPr>
        <w:t>어느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곳에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방문할지에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중요하다는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</w:t>
      </w:r>
    </w:p>
    <w:p w:rsidR="007D6C71" w:rsidRDefault="00811C9A">
      <w:r>
        <w:rPr>
          <w:rFonts w:ascii="맑은 고딕" w:eastAsia="맑은 고딕" w:hAnsi="맑은 고딕" w:cs="맑은 고딕"/>
        </w:rPr>
        <w:t xml:space="preserve">    3. </w:t>
      </w:r>
      <w:r>
        <w:rPr>
          <w:rFonts w:ascii="맑은 고딕" w:eastAsia="맑은 고딕" w:hAnsi="맑은 고딕" w:cs="맑은 고딕"/>
        </w:rPr>
        <w:t>사람이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걸을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속도가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한정되어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</w:t>
      </w:r>
    </w:p>
    <w:p w:rsidR="007D6C71" w:rsidRDefault="00811C9A">
      <w:r>
        <w:rPr>
          <w:rFonts w:ascii="맑은 고딕" w:eastAsia="맑은 고딕" w:hAnsi="맑은 고딕" w:cs="맑은 고딕"/>
        </w:rPr>
        <w:t xml:space="preserve">    </w:t>
      </w:r>
      <w:r>
        <w:rPr>
          <w:rFonts w:ascii="맑은 고딕" w:eastAsia="맑은 고딕" w:hAnsi="맑은 고딕" w:cs="맑은 고딕"/>
        </w:rPr>
        <w:t>세가지를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고려할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학습시키기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일부분을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쪼개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학습시키는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합리</w:t>
      </w:r>
      <w:r>
        <w:rPr>
          <w:rFonts w:ascii="맑은 고딕" w:eastAsia="맑은 고딕" w:hAnsi="맑은 고딕" w:cs="맑은 고딕"/>
        </w:rPr>
        <w:t xml:space="preserve">      </w:t>
      </w:r>
      <w:r>
        <w:rPr>
          <w:rFonts w:ascii="맑은 고딕" w:eastAsia="맑은 고딕" w:hAnsi="맑은 고딕" w:cs="맑은 고딕"/>
        </w:rPr>
        <w:t>적이다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/>
    <w:p w:rsidR="007D6C71" w:rsidRDefault="00811C9A">
      <w:r>
        <w:rPr>
          <w:rFonts w:ascii="맑은 고딕" w:eastAsia="맑은 고딕" w:hAnsi="맑은 고딕" w:cs="맑은 고딕"/>
        </w:rPr>
        <w:t xml:space="preserve">  3.2.2 </w:t>
      </w:r>
      <w:r>
        <w:rPr>
          <w:rFonts w:ascii="맑은 고딕" w:eastAsia="맑은 고딕" w:hAnsi="맑은 고딕" w:cs="맑은 고딕"/>
        </w:rPr>
        <w:t>시간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   </w:t>
      </w:r>
      <w:r>
        <w:rPr>
          <w:rFonts w:ascii="맑은 고딕" w:eastAsia="맑은 고딕" w:hAnsi="맑은 고딕" w:cs="맑은 고딕"/>
        </w:rPr>
        <w:t>간격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평균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시간이</w:t>
      </w:r>
      <w:r>
        <w:rPr>
          <w:rFonts w:ascii="맑은 고딕" w:eastAsia="맑은 고딕" w:hAnsi="맑은 고딕" w:cs="맑은 고딕"/>
        </w:rPr>
        <w:t xml:space="preserve"> 1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 xml:space="preserve"> 27</w:t>
      </w:r>
      <w:r>
        <w:rPr>
          <w:rFonts w:ascii="맑은 고딕" w:eastAsia="맑은 고딕" w:hAnsi="맑은 고딕" w:cs="맑은 고딕"/>
        </w:rPr>
        <w:t>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정도였기에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약</w:t>
      </w:r>
      <w:r>
        <w:rPr>
          <w:rFonts w:ascii="맑은 고딕" w:eastAsia="맑은 고딕" w:hAnsi="맑은 고딕" w:cs="맑은 고딕"/>
        </w:rPr>
        <w:t xml:space="preserve"> 30</w:t>
      </w:r>
      <w:r>
        <w:rPr>
          <w:rFonts w:ascii="맑은 고딕" w:eastAsia="맑은 고딕" w:hAnsi="맑은 고딕" w:cs="맑은 고딕"/>
        </w:rPr>
        <w:t>정도를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곱해서</w:t>
      </w:r>
      <w:r>
        <w:rPr>
          <w:rFonts w:ascii="맑은 고딕" w:eastAsia="맑은 고딕" w:hAnsi="맑은 고딕" w:cs="맑은 고딕"/>
        </w:rPr>
        <w:t xml:space="preserve"> 30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해본다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399730" cy="27432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/>
    <w:p w:rsidR="007D6C71" w:rsidRDefault="007D6C71"/>
    <w:p w:rsidR="007D6C71" w:rsidRDefault="007D6C71"/>
    <w:p w:rsidR="007D6C71" w:rsidRDefault="007D6C71"/>
    <w:p w:rsidR="007D6C71" w:rsidRDefault="00811C9A">
      <w:pPr>
        <w:rPr>
          <w:sz w:val="22"/>
          <w:szCs w:val="22"/>
        </w:rPr>
      </w:pPr>
      <w:r>
        <w:rPr>
          <w:sz w:val="22"/>
          <w:szCs w:val="22"/>
        </w:rPr>
        <w:t>3.2.3  API</w:t>
      </w:r>
      <w:r>
        <w:rPr>
          <w:sz w:val="22"/>
          <w:szCs w:val="22"/>
        </w:rPr>
        <w:t>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불러온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데이터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데이터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추출</w:t>
      </w:r>
    </w:p>
    <w:p w:rsidR="007D6C71" w:rsidRDefault="007D6C71"/>
    <w:p w:rsidR="007D6C71" w:rsidRDefault="00811C9A">
      <w:r>
        <w:t>한</w:t>
      </w:r>
      <w:r>
        <w:t xml:space="preserve"> </w:t>
      </w:r>
      <w:r>
        <w:t>논문에서</w:t>
      </w:r>
      <w:r>
        <w:t xml:space="preserve"> </w:t>
      </w:r>
      <w:r>
        <w:t>에서</w:t>
      </w:r>
      <w:r>
        <w:t xml:space="preserve"> </w:t>
      </w:r>
      <w:r>
        <w:t>장소를</w:t>
      </w:r>
      <w:r>
        <w:t xml:space="preserve"> </w:t>
      </w:r>
      <w:r>
        <w:t>모두</w:t>
      </w:r>
      <w:r>
        <w:t xml:space="preserve"> </w:t>
      </w:r>
      <w:r>
        <w:t>매핑시켜서</w:t>
      </w:r>
      <w:r>
        <w:t xml:space="preserve"> </w:t>
      </w:r>
      <w:r>
        <w:t>학습시키는</w:t>
      </w:r>
      <w:r>
        <w:t xml:space="preserve"> </w:t>
      </w:r>
      <w:r>
        <w:t>방법을</w:t>
      </w:r>
      <w:r>
        <w:t xml:space="preserve"> </w:t>
      </w:r>
      <w:r>
        <w:t>사용하였기에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방법론을</w:t>
      </w:r>
      <w:r>
        <w:t xml:space="preserve"> </w:t>
      </w:r>
      <w:r>
        <w:t>만들어</w:t>
      </w:r>
      <w:r>
        <w:t xml:space="preserve"> </w:t>
      </w:r>
      <w:r>
        <w:t>냈다</w:t>
      </w:r>
      <w:r>
        <w:t xml:space="preserve">. </w:t>
      </w:r>
      <w:r>
        <w:t>하지만</w:t>
      </w:r>
      <w:r>
        <w:t xml:space="preserve"> </w:t>
      </w:r>
      <w:r>
        <w:t>이후에</w:t>
      </w:r>
      <w:r>
        <w:t xml:space="preserve"> </w:t>
      </w:r>
      <w:r>
        <w:t>좌표</w:t>
      </w:r>
      <w:r>
        <w:t xml:space="preserve"> </w:t>
      </w:r>
      <w:r>
        <w:t>하나를</w:t>
      </w:r>
      <w:r>
        <w:t xml:space="preserve"> </w:t>
      </w:r>
      <w:r>
        <w:t>페어링</w:t>
      </w:r>
      <w:r>
        <w:t xml:space="preserve"> </w:t>
      </w:r>
      <w:r>
        <w:t>함수를</w:t>
      </w:r>
      <w:r>
        <w:t xml:space="preserve"> </w:t>
      </w:r>
      <w:r>
        <w:t>활용해</w:t>
      </w:r>
      <w:r>
        <w:t xml:space="preserve"> </w:t>
      </w:r>
      <w:r>
        <w:t>하나의</w:t>
      </w:r>
      <w:r>
        <w:t xml:space="preserve"> </w:t>
      </w:r>
      <w:r>
        <w:t>수로</w:t>
      </w:r>
      <w:r>
        <w:t xml:space="preserve"> </w:t>
      </w:r>
      <w:r>
        <w:t>매핑시키는</w:t>
      </w:r>
      <w:r>
        <w:t xml:space="preserve"> </w:t>
      </w:r>
      <w:r>
        <w:t>방법도</w:t>
      </w:r>
      <w:r>
        <w:t xml:space="preserve"> </w:t>
      </w:r>
      <w:r>
        <w:t>충분히</w:t>
      </w:r>
      <w:r>
        <w:t xml:space="preserve"> </w:t>
      </w:r>
      <w:r>
        <w:t>가능하다는</w:t>
      </w:r>
      <w:r>
        <w:t xml:space="preserve"> </w:t>
      </w:r>
      <w:r>
        <w:t>것을</w:t>
      </w:r>
      <w:r>
        <w:t xml:space="preserve"> </w:t>
      </w:r>
      <w:r>
        <w:t>알게</w:t>
      </w:r>
      <w:r>
        <w:t xml:space="preserve"> </w:t>
      </w:r>
      <w:r>
        <w:t>되었다</w:t>
      </w:r>
      <w:r>
        <w:t>.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399730" cy="27686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</w:rPr>
        <w:t xml:space="preserve">    </w:t>
      </w:r>
    </w:p>
    <w:p w:rsidR="007D6C71" w:rsidRDefault="00811C9A">
      <w:pPr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3.2.3 LSTM, GRU </w:t>
      </w:r>
      <w:r>
        <w:rPr>
          <w:rFonts w:ascii="맑은 고딕" w:eastAsia="맑은 고딕" w:hAnsi="맑은 고딕" w:cs="맑은 고딕"/>
          <w:sz w:val="22"/>
          <w:szCs w:val="22"/>
        </w:rPr>
        <w:t>모델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학습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X, Y </w:t>
      </w:r>
      <w:r>
        <w:rPr>
          <w:rFonts w:ascii="맑은 고딕" w:eastAsia="맑은 고딕" w:hAnsi="맑은 고딕" w:cs="맑은 고딕"/>
        </w:rPr>
        <w:t>좌표로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이루어져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고려했을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X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Y </w:t>
      </w:r>
      <w:r>
        <w:rPr>
          <w:rFonts w:ascii="맑은 고딕" w:eastAsia="맑은 고딕" w:hAnsi="맑은 고딕" w:cs="맑은 고딕"/>
        </w:rPr>
        <w:t>각각을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두고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학습시키려고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하였음</w:t>
      </w:r>
      <w:r>
        <w:rPr>
          <w:rFonts w:ascii="맑은 고딕" w:eastAsia="맑은 고딕" w:hAnsi="맑은 고딕" w:cs="맑은 고딕"/>
        </w:rPr>
        <w:t xml:space="preserve"> LOSS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X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Y </w:t>
      </w:r>
      <w:r>
        <w:rPr>
          <w:rFonts w:ascii="맑은 고딕" w:eastAsia="맑은 고딕" w:hAnsi="맑은 고딕" w:cs="맑은 고딕"/>
        </w:rPr>
        <w:t>로스의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구성되도록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811C9A">
      <w:pPr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>3.2.4</w:t>
      </w:r>
      <w:r>
        <w:rPr>
          <w:rFonts w:ascii="맑은 고딕" w:eastAsia="맑은 고딕" w:hAnsi="맑은 고딕" w:cs="맑은 고딕"/>
          <w:sz w:val="22"/>
          <w:szCs w:val="22"/>
        </w:rPr>
        <w:t xml:space="preserve"> TRANSFORMER </w:t>
      </w:r>
      <w:r>
        <w:rPr>
          <w:rFonts w:ascii="맑은 고딕" w:eastAsia="맑은 고딕" w:hAnsi="맑은 고딕" w:cs="맑은 고딕"/>
          <w:sz w:val="22"/>
          <w:szCs w:val="22"/>
        </w:rPr>
        <w:t>모델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/>
          <w:sz w:val="22"/>
          <w:szCs w:val="22"/>
        </w:rPr>
        <w:t>학습</w:t>
      </w:r>
    </w:p>
    <w:p w:rsidR="007D6C71" w:rsidRDefault="00811C9A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</w:rPr>
        <w:t xml:space="preserve">X,Y </w:t>
      </w:r>
      <w:r>
        <w:rPr>
          <w:rFonts w:ascii="맑은 고딕" w:eastAsia="맑은 고딕" w:hAnsi="맑은 고딕" w:cs="맑은 고딕"/>
        </w:rPr>
        <w:t>좌표를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페어링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좌표로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들어가도록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이후</w:t>
      </w:r>
      <w:r>
        <w:rPr>
          <w:rFonts w:ascii="맑은 고딕" w:eastAsia="맑은 고딕" w:hAnsi="맑은 고딕" w:cs="맑은 고딕"/>
        </w:rPr>
        <w:t xml:space="preserve"> MSE LOSS, L1 LOSS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학습하도록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구성하였다</w:t>
      </w:r>
      <w:r>
        <w:rPr>
          <w:rFonts w:ascii="맑은 고딕" w:eastAsia="맑은 고딕" w:hAnsi="맑은 고딕" w:cs="맑은 고딕"/>
        </w:rPr>
        <w:t>. TRANSFORMER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추출된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넣고자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하였으나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역량의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부족으로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부분까지는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시도해보지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못했다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즉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상가</w:t>
      </w:r>
      <w:r>
        <w:rPr>
          <w:rFonts w:ascii="맑은 고딕" w:eastAsia="맑은 고딕" w:hAnsi="맑은 고딕" w:cs="맑은 고딕"/>
        </w:rPr>
        <w:t xml:space="preserve"> -&gt; </w:t>
      </w:r>
      <w:r>
        <w:rPr>
          <w:rFonts w:ascii="맑은 고딕" w:eastAsia="맑은 고딕" w:hAnsi="맑은 고딕" w:cs="맑은 고딕"/>
        </w:rPr>
        <w:t>톨게이트</w:t>
      </w:r>
      <w:r>
        <w:rPr>
          <w:rFonts w:ascii="맑은 고딕" w:eastAsia="맑은 고딕" w:hAnsi="맑은 고딕" w:cs="맑은 고딕"/>
        </w:rPr>
        <w:t xml:space="preserve"> -&gt; </w:t>
      </w:r>
      <w:r>
        <w:rPr>
          <w:rFonts w:ascii="맑은 고딕" w:eastAsia="맑은 고딕" w:hAnsi="맑은 고딕" w:cs="맑은 고딕"/>
        </w:rPr>
        <w:t>집</w:t>
      </w:r>
      <w:r>
        <w:rPr>
          <w:rFonts w:ascii="맑은 고딕" w:eastAsia="맑은 고딕" w:hAnsi="맑은 고딕" w:cs="맑은 고딕"/>
        </w:rPr>
        <w:t xml:space="preserve"> -&gt; </w:t>
      </w:r>
      <w:r>
        <w:rPr>
          <w:rFonts w:ascii="맑은 고딕" w:eastAsia="맑은 고딕" w:hAnsi="맑은 고딕" w:cs="맑은 고딕"/>
        </w:rPr>
        <w:t>학교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lastRenderedPageBreak/>
        <w:t>했을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사람이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상가</w:t>
      </w:r>
      <w:r>
        <w:rPr>
          <w:rFonts w:ascii="맑은 고딕" w:eastAsia="맑은 고딕" w:hAnsi="맑은 고딕" w:cs="맑은 고딕"/>
        </w:rPr>
        <w:t xml:space="preserve"> -&gt; </w:t>
      </w:r>
      <w:r>
        <w:rPr>
          <w:rFonts w:ascii="맑은 고딕" w:eastAsia="맑은 고딕" w:hAnsi="맑은 고딕" w:cs="맑은 고딕"/>
        </w:rPr>
        <w:t>톨게이트</w:t>
      </w:r>
      <w:r>
        <w:rPr>
          <w:rFonts w:ascii="맑은 고딕" w:eastAsia="맑은 고딕" w:hAnsi="맑은 고딕" w:cs="맑은 고딕"/>
        </w:rPr>
        <w:t xml:space="preserve"> -&gt; </w:t>
      </w:r>
      <w:r>
        <w:rPr>
          <w:rFonts w:ascii="맑은 고딕" w:eastAsia="맑은 고딕" w:hAnsi="맑은 고딕" w:cs="맑은 고딕"/>
        </w:rPr>
        <w:t>집을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방문한다면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학교가</w:t>
      </w:r>
      <w:r>
        <w:rPr>
          <w:rFonts w:ascii="맑은 고딕" w:eastAsia="맑은 고딕" w:hAnsi="맑은 고딕" w:cs="맑은 고딕"/>
        </w:rPr>
        <w:t xml:space="preserve"> RETURN</w:t>
      </w:r>
      <w:r>
        <w:rPr>
          <w:rFonts w:ascii="맑은 고딕" w:eastAsia="맑은 고딕" w:hAnsi="맑은 고딕" w:cs="맑은 고딕"/>
        </w:rPr>
        <w:t>되는</w:t>
      </w:r>
      <w:r>
        <w:rPr>
          <w:rFonts w:ascii="맑은 고딕" w:eastAsia="맑은 고딕" w:hAnsi="맑은 고딕" w:cs="맑은 고딕"/>
        </w:rPr>
        <w:t xml:space="preserve"> TRANSFORMER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구성하고자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역량의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부족으로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충분히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못하였다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그러나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만약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협업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필터링을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사용해서도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충분히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가능할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생각한다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rPr>
          <w:rFonts w:ascii="맑은 고딕" w:eastAsia="맑은 고딕" w:hAnsi="맑은 고딕" w:cs="맑은 고딕"/>
          <w:b/>
          <w:sz w:val="24"/>
          <w:szCs w:val="24"/>
        </w:rPr>
        <w:t xml:space="preserve">4. </w:t>
      </w:r>
      <w:r>
        <w:rPr>
          <w:rFonts w:ascii="맑은 고딕" w:eastAsia="맑은 고딕" w:hAnsi="맑은 고딕" w:cs="맑은 고딕"/>
          <w:b/>
          <w:sz w:val="24"/>
          <w:szCs w:val="24"/>
        </w:rPr>
        <w:t>결과</w:t>
      </w: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Train Set : 0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시작하여</w:t>
      </w:r>
      <w:r>
        <w:rPr>
          <w:rFonts w:ascii="맑은 고딕" w:eastAsia="맑은 고딕" w:hAnsi="맑은 고딕" w:cs="맑은 고딕"/>
        </w:rPr>
        <w:t xml:space="preserve"> 30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나오도록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</w:t>
      </w:r>
      <w:r>
        <w:rPr>
          <w:rFonts w:ascii="맑은 고딕" w:eastAsia="맑은 고딕" w:hAnsi="맑은 고딕" w:cs="맑은 고딕"/>
        </w:rPr>
        <w:t xml:space="preserve"> (ex 0, 30, 60 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 xml:space="preserve"> ...) 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Validation Set : 10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시작하여</w:t>
      </w:r>
      <w:r>
        <w:rPr>
          <w:rFonts w:ascii="맑은 고딕" w:eastAsia="맑은 고딕" w:hAnsi="맑은 고딕" w:cs="맑은 고딕"/>
        </w:rPr>
        <w:t xml:space="preserve"> 30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나오도록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</w:t>
      </w:r>
      <w:r>
        <w:rPr>
          <w:rFonts w:ascii="맑은 고딕" w:eastAsia="맑은 고딕" w:hAnsi="맑은 고딕" w:cs="맑은 고딕"/>
        </w:rPr>
        <w:t xml:space="preserve"> (ex 10 40 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>)</w:t>
      </w: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811C9A">
      <w:pPr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</w:rPr>
        <w:t>WEIGHT LINK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GRU : </w:t>
      </w:r>
      <w:hyperlink r:id="rId30" w:history="1">
        <w:r w:rsidRPr="00430DC3">
          <w:rPr>
            <w:rStyle w:val="a5"/>
            <w:rFonts w:ascii="맑은 고딕" w:eastAsia="맑은 고딕" w:hAnsi="맑은 고딕" w:cs="맑은 고딕"/>
          </w:rPr>
          <w:t>https://drive.google.com/file/d/1Y4pwqJZvS5v-u1ZpMv4w15cgcyoP4K4F/view?usp=sharing</w:t>
        </w:r>
      </w:hyperlink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LSTM</w:t>
      </w:r>
    </w:p>
    <w:p w:rsidR="007D6C71" w:rsidRDefault="00811C9A">
      <w:pPr>
        <w:rPr>
          <w:rFonts w:ascii="맑은 고딕" w:eastAsia="맑은 고딕" w:hAnsi="맑은 고딕" w:cs="맑은 고딕"/>
        </w:rPr>
      </w:pPr>
      <w:hyperlink r:id="rId31">
        <w:r>
          <w:rPr>
            <w:rFonts w:ascii="맑은 고딕" w:eastAsia="맑은 고딕" w:hAnsi="맑은 고딕" w:cs="맑은 고딕"/>
            <w:color w:val="1155CC"/>
            <w:u w:val="single"/>
          </w:rPr>
          <w:t>https://drive.google.com/file/d/1xdSlsfMMTjPC50h8WimKMmn6lZ6pUcqU/view?usp=sharing</w:t>
        </w:r>
      </w:hyperlink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400675" cy="1707412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07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>
            <wp:extent cx="5648325" cy="298354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83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</w:rPr>
        <w:t xml:space="preserve"> </w:t>
      </w: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7D6C71" w:rsidRDefault="00811C9A">
      <w:pPr>
        <w:numPr>
          <w:ilvl w:val="0"/>
          <w:numId w:val="2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GRU </w:t>
      </w:r>
      <w:r>
        <w:rPr>
          <w:rFonts w:ascii="맑은 고딕" w:eastAsia="맑은 고딕" w:hAnsi="맑은 고딕" w:cs="맑은 고딕"/>
        </w:rPr>
        <w:t>모델</w:t>
      </w:r>
      <w:r>
        <w:rPr>
          <w:rFonts w:ascii="맑은 고딕" w:eastAsia="맑은 고딕" w:hAnsi="맑은 고딕" w:cs="맑은 고딕"/>
        </w:rPr>
        <w:t xml:space="preserve"> + MAE LOSS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GRU(batch size 50, layer 300, hidden : 100)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L1 LOSS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조합하였고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파라미터를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실험해본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적은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밸리데이션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로스를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만들어내는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냈다</w:t>
      </w:r>
      <w:r>
        <w:rPr>
          <w:rFonts w:ascii="맑은 고딕" w:eastAsia="맑은 고딕" w:hAnsi="맑은 고딕" w:cs="맑은 고딕"/>
        </w:rPr>
        <w:t>. loss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4</w:t>
      </w:r>
      <w:r>
        <w:rPr>
          <w:rFonts w:ascii="맑은 고딕" w:eastAsia="맑은 고딕" w:hAnsi="맑은 고딕" w:cs="맑은 고딕"/>
        </w:rPr>
        <w:t>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적다는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고려할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돌리는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무의미하다는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멈췄다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400675" cy="2327021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t="454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7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numPr>
          <w:ilvl w:val="0"/>
          <w:numId w:val="6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GRU</w:t>
      </w:r>
      <w:r>
        <w:rPr>
          <w:rFonts w:ascii="맑은 고딕" w:eastAsia="맑은 고딕" w:hAnsi="맑은 고딕" w:cs="맑은 고딕"/>
        </w:rPr>
        <w:t>모델</w:t>
      </w:r>
      <w:r>
        <w:rPr>
          <w:rFonts w:ascii="맑은 고딕" w:eastAsia="맑은 고딕" w:hAnsi="맑은 고딕" w:cs="맑은 고딕"/>
        </w:rPr>
        <w:t xml:space="preserve"> + MSE LOSS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GRU(batch size 50, layer 300, hidden : 100)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L1 LOSS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조합하</w:t>
      </w:r>
      <w:r>
        <w:rPr>
          <w:rFonts w:ascii="맑은 고딕" w:eastAsia="맑은 고딕" w:hAnsi="맑은 고딕" w:cs="맑은 고딕"/>
        </w:rPr>
        <w:t>였고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파라미터를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실험해본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lastRenderedPageBreak/>
        <w:t>결과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배치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LOSS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나왔다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이상은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더이상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로스가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줄어들지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않아</w:t>
      </w:r>
      <w:r>
        <w:rPr>
          <w:rFonts w:ascii="맑은 고딕" w:eastAsia="맑은 고딕" w:hAnsi="맑은 고딕" w:cs="맑은 고딕"/>
        </w:rPr>
        <w:t xml:space="preserve"> 7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중단시켰다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399730" cy="42799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811C9A" w:rsidRDefault="00811C9A">
      <w:pPr>
        <w:spacing w:before="240" w:after="240"/>
        <w:rPr>
          <w:rFonts w:ascii="맑은 고딕" w:eastAsia="맑은 고딕" w:hAnsi="맑은 고딕" w:cs="맑은 고딕" w:hint="eastAsia"/>
        </w:rPr>
      </w:pPr>
    </w:p>
    <w:p w:rsidR="007D6C71" w:rsidRDefault="00811C9A">
      <w:pPr>
        <w:numPr>
          <w:ilvl w:val="0"/>
          <w:numId w:val="6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LSTM</w:t>
      </w:r>
      <w:r>
        <w:rPr>
          <w:rFonts w:ascii="맑은 고딕" w:eastAsia="맑은 고딕" w:hAnsi="맑은 고딕" w:cs="맑은 고딕"/>
        </w:rPr>
        <w:t>모델</w:t>
      </w:r>
      <w:r>
        <w:rPr>
          <w:rFonts w:ascii="맑은 고딕" w:eastAsia="맑은 고딕" w:hAnsi="맑은 고딕" w:cs="맑은 고딕"/>
        </w:rPr>
        <w:t xml:space="preserve"> + MAE LOSS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학습이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않았다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399730" cy="35052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numPr>
          <w:ilvl w:val="0"/>
          <w:numId w:val="3"/>
        </w:num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TRANSFORMER </w:t>
      </w:r>
      <w:r>
        <w:rPr>
          <w:rFonts w:ascii="맑은 고딕" w:eastAsia="맑은 고딕" w:hAnsi="맑은 고딕" w:cs="맑은 고딕"/>
        </w:rPr>
        <w:t>모델</w:t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학습하려고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놓았으나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맞추는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실패하여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코드로만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남아있다</w:t>
      </w:r>
      <w:r>
        <w:rPr>
          <w:rFonts w:ascii="맑은 고딕" w:eastAsia="맑은 고딕" w:hAnsi="맑은 고딕" w:cs="맑은 고딕"/>
        </w:rPr>
        <w:t>.</w:t>
      </w: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811C9A" w:rsidRDefault="00811C9A">
      <w:pPr>
        <w:rPr>
          <w:rFonts w:hint="eastAsia"/>
        </w:rPr>
      </w:pPr>
    </w:p>
    <w:p w:rsidR="007D6C71" w:rsidRDefault="00811C9A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rPr>
          <w:rFonts w:ascii="맑은 고딕" w:eastAsia="맑은 고딕" w:hAnsi="맑은 고딕" w:cs="맑은 고딕"/>
          <w:b/>
          <w:sz w:val="24"/>
          <w:szCs w:val="24"/>
        </w:rPr>
        <w:lastRenderedPageBreak/>
        <w:t xml:space="preserve"> 5</w:t>
      </w:r>
      <w:r>
        <w:rPr>
          <w:rFonts w:ascii="맑은 고딕" w:eastAsia="맑은 고딕" w:hAnsi="맑은 고딕" w:cs="맑은 고딕"/>
          <w:b/>
          <w:sz w:val="24"/>
          <w:szCs w:val="24"/>
        </w:rPr>
        <w:t xml:space="preserve">. </w:t>
      </w:r>
      <w:r>
        <w:rPr>
          <w:rFonts w:ascii="맑은 고딕" w:eastAsia="맑은 고딕" w:hAnsi="맑은 고딕" w:cs="맑은 고딕"/>
          <w:b/>
          <w:sz w:val="24"/>
          <w:szCs w:val="24"/>
        </w:rPr>
        <w:t>시행착오</w:t>
      </w:r>
    </w:p>
    <w:p w:rsidR="007D6C71" w:rsidRDefault="00811C9A">
      <w:pPr>
        <w:rPr>
          <w:rFonts w:ascii="맑은 고딕" w:eastAsia="맑은 고딕" w:hAnsi="맑은 고딕" w:cs="맑은 고딕"/>
          <w:sz w:val="26"/>
          <w:szCs w:val="26"/>
        </w:rPr>
      </w:pPr>
      <w:r>
        <w:rPr>
          <w:rFonts w:ascii="맑은 고딕" w:eastAsia="맑은 고딕" w:hAnsi="맑은 고딕" w:cs="맑은 고딕"/>
          <w:sz w:val="26"/>
          <w:szCs w:val="26"/>
        </w:rPr>
        <w:t>지도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데이터를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받아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오는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과정에서</w:t>
      </w:r>
      <w:r>
        <w:rPr>
          <w:rFonts w:ascii="맑은 고딕" w:eastAsia="맑은 고딕" w:hAnsi="맑은 고딕" w:cs="맑은 고딕"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sz w:val="26"/>
          <w:szCs w:val="26"/>
        </w:rPr>
        <w:t>시행착오</w:t>
      </w:r>
    </w:p>
    <w:p w:rsidR="007D6C71" w:rsidRDefault="00811C9A">
      <w:pPr>
        <w:numPr>
          <w:ilvl w:val="0"/>
          <w:numId w:val="1"/>
        </w:num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SELENIUM</w:t>
      </w:r>
      <w:r>
        <w:rPr>
          <w:rFonts w:ascii="맑은 고딕" w:eastAsia="맑은 고딕" w:hAnsi="맑은 고딕" w:cs="맑은 고딕"/>
          <w:sz w:val="24"/>
          <w:szCs w:val="24"/>
        </w:rPr>
        <w:t>을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활용한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크롤링을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통한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주소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받아오기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크롤링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하였지만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버튼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클릭함에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막아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놓아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고민하는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시간이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흘렀다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다음과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버튼을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누르려고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하면은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거부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반응이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일어나서</w:t>
      </w:r>
      <w:r>
        <w:rPr>
          <w:rFonts w:ascii="맑은 고딕" w:eastAsia="맑은 고딕" w:hAnsi="맑은 고딕" w:cs="맑은 고딕"/>
        </w:rPr>
        <w:t xml:space="preserve"> API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방식을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399730" cy="106680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numPr>
          <w:ilvl w:val="0"/>
          <w:numId w:val="1"/>
        </w:numPr>
        <w:spacing w:before="240" w:after="24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API </w:t>
      </w:r>
      <w:r>
        <w:rPr>
          <w:rFonts w:ascii="맑은 고딕" w:eastAsia="맑은 고딕" w:hAnsi="맑은 고딕" w:cs="맑은 고딕"/>
          <w:sz w:val="24"/>
          <w:szCs w:val="24"/>
        </w:rPr>
        <w:t>활성화</w:t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- </w:t>
      </w:r>
      <w:r>
        <w:rPr>
          <w:rFonts w:ascii="맑은 고딕" w:eastAsia="맑은 고딕" w:hAnsi="맑은 고딕" w:cs="맑은 고딕"/>
        </w:rPr>
        <w:t>처음에</w:t>
      </w:r>
      <w:r>
        <w:rPr>
          <w:rFonts w:ascii="맑은 고딕" w:eastAsia="맑은 고딕" w:hAnsi="맑은 고딕" w:cs="맑은 고딕"/>
        </w:rPr>
        <w:t xml:space="preserve"> API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위해서</w:t>
      </w:r>
      <w:r>
        <w:rPr>
          <w:rFonts w:ascii="맑은 고딕" w:eastAsia="맑은 고딕" w:hAnsi="맑은 고딕" w:cs="맑은 고딕"/>
        </w:rPr>
        <w:t xml:space="preserve"> “Google API Console - Google Cloud Platform”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들어가서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여기서</w:t>
      </w:r>
      <w:r>
        <w:rPr>
          <w:rFonts w:ascii="맑은 고딕" w:eastAsia="맑은 고딕" w:hAnsi="맑은 고딕" w:cs="맑은 고딕"/>
        </w:rPr>
        <w:t xml:space="preserve"> API </w:t>
      </w:r>
      <w:r>
        <w:rPr>
          <w:rFonts w:ascii="맑은 고딕" w:eastAsia="맑은 고딕" w:hAnsi="맑은 고딕" w:cs="맑은 고딕"/>
        </w:rPr>
        <w:t>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새로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생성했다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여기까지만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하면</w:t>
      </w:r>
      <w:r>
        <w:rPr>
          <w:rFonts w:ascii="맑은 고딕" w:eastAsia="맑은 고딕" w:hAnsi="맑은 고딕" w:cs="맑은 고딕"/>
        </w:rPr>
        <w:t xml:space="preserve"> API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자동으로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활성화된다고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생각하여</w:t>
      </w:r>
      <w:r>
        <w:rPr>
          <w:rFonts w:ascii="맑은 고딕" w:eastAsia="맑은 고딕" w:hAnsi="맑은 고딕" w:cs="맑은 고딕"/>
        </w:rPr>
        <w:t xml:space="preserve"> colab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실행시켜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보았으나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돌아가지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않았다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수정했음에도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불러올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없었다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코드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아닐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왜냐하면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구글</w:t>
      </w:r>
      <w:r>
        <w:rPr>
          <w:rFonts w:ascii="맑은 고딕" w:eastAsia="맑은 고딕" w:hAnsi="맑은 고딕" w:cs="맑은 고딕"/>
        </w:rPr>
        <w:t xml:space="preserve"> API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대시보드를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살펴보니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트래픽이나</w:t>
      </w:r>
      <w:r>
        <w:rPr>
          <w:rFonts w:ascii="맑은 고딕" w:eastAsia="맑은 고딕" w:hAnsi="맑은 고딕" w:cs="맑은 고딕"/>
        </w:rPr>
        <w:t xml:space="preserve"> Geocoding API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표시되지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때문이다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바꾸어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구글</w:t>
      </w:r>
      <w:r>
        <w:rPr>
          <w:rFonts w:ascii="맑은 고딕" w:eastAsia="맑은 고딕" w:hAnsi="맑은 고딕" w:cs="맑은 고딕"/>
        </w:rPr>
        <w:t xml:space="preserve"> API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활성화시킬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찾아보았고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결국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라이브러리에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직접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관련</w:t>
      </w:r>
      <w:r>
        <w:rPr>
          <w:rFonts w:ascii="맑은 고딕" w:eastAsia="맑은 고딕" w:hAnsi="맑은 고딕" w:cs="맑은 고딕"/>
        </w:rPr>
        <w:t xml:space="preserve"> API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주어야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추가적으로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실행시켜보니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획득할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- </w:t>
      </w:r>
      <w:r>
        <w:rPr>
          <w:rFonts w:ascii="맑은 고딕" w:eastAsia="맑은 고딕" w:hAnsi="맑은 고딕" w:cs="맑은 고딕"/>
        </w:rPr>
        <w:t>다음은</w:t>
      </w:r>
      <w:r>
        <w:rPr>
          <w:rFonts w:ascii="맑은 고딕" w:eastAsia="맑은 고딕" w:hAnsi="맑은 고딕" w:cs="맑은 고딕"/>
        </w:rPr>
        <w:t xml:space="preserve"> API </w:t>
      </w:r>
      <w:r>
        <w:rPr>
          <w:rFonts w:ascii="맑은 고딕" w:eastAsia="맑은 고딕" w:hAnsi="맑은 고딕" w:cs="맑은 고딕"/>
        </w:rPr>
        <w:t>활성화를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획득에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결과이다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성공적으로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불러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있었음을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확인할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>
            <wp:extent cx="5399730" cy="20320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399730" cy="20193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numPr>
          <w:ilvl w:val="0"/>
          <w:numId w:val="1"/>
        </w:numPr>
        <w:spacing w:before="240" w:after="24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API</w:t>
      </w:r>
      <w:r>
        <w:rPr>
          <w:rFonts w:ascii="맑은 고딕" w:eastAsia="맑은 고딕" w:hAnsi="맑은 고딕" w:cs="맑은 고딕"/>
          <w:sz w:val="24"/>
          <w:szCs w:val="24"/>
        </w:rPr>
        <w:t>를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불러오면서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코드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오류로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인한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시행착오들</w:t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엑셀에서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그림에서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빈칸을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원래는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차있어야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그러나</w:t>
      </w:r>
      <w:r>
        <w:rPr>
          <w:rFonts w:ascii="맑은 고딕" w:eastAsia="맑은 고딕" w:hAnsi="맑은 고딕" w:cs="맑은 고딕"/>
        </w:rPr>
        <w:t xml:space="preserve"> FOR </w:t>
      </w:r>
      <w:r>
        <w:rPr>
          <w:rFonts w:ascii="맑은 고딕" w:eastAsia="맑은 고딕" w:hAnsi="맑은 고딕" w:cs="맑은 고딕"/>
        </w:rPr>
        <w:t>구문에서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철자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틀려서</w:t>
      </w:r>
      <w:r>
        <w:rPr>
          <w:rFonts w:ascii="맑은 고딕" w:eastAsia="맑은 고딕" w:hAnsi="맑은 고딕" w:cs="맑은 고딕"/>
        </w:rPr>
        <w:t xml:space="preserve"> 10</w:t>
      </w:r>
      <w:r>
        <w:rPr>
          <w:rFonts w:ascii="맑은 고딕" w:eastAsia="맑은 고딕" w:hAnsi="맑은 고딕" w:cs="맑은 고딕"/>
        </w:rPr>
        <w:t>만건의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날려버린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경험을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약</w:t>
      </w:r>
      <w:r>
        <w:rPr>
          <w:rFonts w:ascii="맑은 고딕" w:eastAsia="맑은 고딕" w:hAnsi="맑은 고딕" w:cs="맑은 고딕"/>
        </w:rPr>
        <w:t xml:space="preserve"> 100</w:t>
      </w:r>
      <w:r>
        <w:rPr>
          <w:rFonts w:ascii="맑은 고딕" w:eastAsia="맑은 고딕" w:hAnsi="맑은 고딕" w:cs="맑은 고딕"/>
        </w:rPr>
        <w:t>만원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육박하는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였으며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이후에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사회에서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진출해서는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엄청난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손실을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입혔을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것이라고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돌다리도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두드려서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건너라는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항상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세기면서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사회에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나가야겠다는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>
            <wp:extent cx="5399730" cy="4178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7D6C71">
      <w:pPr>
        <w:spacing w:before="240" w:after="240"/>
        <w:rPr>
          <w:rFonts w:ascii="맑은 고딕" w:eastAsia="맑은 고딕" w:hAnsi="맑은 고딕" w:cs="맑은 고딕"/>
        </w:rPr>
      </w:pPr>
    </w:p>
    <w:p w:rsidR="007D6C71" w:rsidRDefault="00811C9A">
      <w:pPr>
        <w:spacing w:before="240" w:after="24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lastRenderedPageBreak/>
        <w:t>모델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학습시에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시행착오들</w:t>
      </w:r>
    </w:p>
    <w:p w:rsidR="007D6C71" w:rsidRDefault="00811C9A">
      <w:pPr>
        <w:numPr>
          <w:ilvl w:val="0"/>
          <w:numId w:val="4"/>
        </w:numPr>
        <w:spacing w:before="24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colab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gpu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시간이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웨이트를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기록하지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못하는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어려움이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저장되는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추가해서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기록하도록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하였으며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인풋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아웃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풋에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엄청난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시간이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걸렸다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gpu</w:t>
      </w:r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사용해보고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싶었지만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몰랐다</w:t>
      </w:r>
      <w:r>
        <w:rPr>
          <w:rFonts w:ascii="맑은 고딕" w:eastAsia="맑은 고딕" w:hAnsi="맑은 고딕" w:cs="맑은 고딕"/>
        </w:rPr>
        <w:t xml:space="preserve">.. </w:t>
      </w:r>
      <w:r>
        <w:rPr>
          <w:rFonts w:ascii="맑은 고딕" w:eastAsia="맑은 고딕" w:hAnsi="맑은 고딕" w:cs="맑은 고딕"/>
        </w:rPr>
        <w:t>처음에는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파라미터에만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행렬을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집어넣으면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되는줄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알았지만</w:t>
      </w:r>
      <w:r>
        <w:rPr>
          <w:rFonts w:ascii="맑은 고딕" w:eastAsia="맑은 고딕" w:hAnsi="맑은 고딕" w:cs="맑은 고딕"/>
        </w:rPr>
        <w:t xml:space="preserve"> loss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자체에도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디바이스를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연결해야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되었다</w:t>
      </w:r>
      <w:r>
        <w:rPr>
          <w:rFonts w:ascii="맑은 고딕" w:eastAsia="맑은 고딕" w:hAnsi="맑은 고딕" w:cs="맑은 고딕"/>
        </w:rPr>
        <w:t>.</w:t>
      </w: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>
            <wp:extent cx="5637848" cy="390525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7848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C71" w:rsidRDefault="00811C9A">
      <w:pPr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인풋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사이즈를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맞춰주는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계산해주는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행위가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굉장한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어려움으로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다가왔다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처음에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트레인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테스트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벨리데이션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셋을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나누지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결과를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냈지만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평가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없어서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만들었는지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그렇지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않은지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없었다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그러나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졌는지를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확인하기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찾아보니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방식으로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처리한다는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수정하여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메트릭을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평가할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그리고</w:t>
      </w:r>
      <w:r>
        <w:rPr>
          <w:rFonts w:ascii="맑은 고딕" w:eastAsia="맑은 고딕" w:hAnsi="맑은 고딕" w:cs="맑은 고딕"/>
        </w:rPr>
        <w:t xml:space="preserve"> 10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>, 20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>, 30</w:t>
      </w:r>
      <w:r>
        <w:rPr>
          <w:rFonts w:ascii="맑은 고딕" w:eastAsia="맑은 고딕" w:hAnsi="맑은 고딕" w:cs="맑은 고딕"/>
        </w:rPr>
        <w:t>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부터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시작하여</w:t>
      </w:r>
      <w:r>
        <w:rPr>
          <w:rFonts w:ascii="맑은 고딕" w:eastAsia="맑은 고딕" w:hAnsi="맑은 고딕" w:cs="맑은 고딕"/>
        </w:rPr>
        <w:t xml:space="preserve"> 30</w:t>
      </w:r>
      <w:r>
        <w:rPr>
          <w:rFonts w:ascii="맑은 고딕" w:eastAsia="맑은 고딕" w:hAnsi="맑은 고딕" w:cs="맑은 고딕"/>
        </w:rPr>
        <w:t>분씩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미래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예측해보고자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함수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내부에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텐서가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들어간</w:t>
      </w:r>
      <w:r>
        <w:rPr>
          <w:rFonts w:ascii="맑은 고딕" w:eastAsia="맑은 고딕" w:hAnsi="맑은 고딕" w:cs="맑은 고딕"/>
        </w:rPr>
        <w:t>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처음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되었음</w:t>
      </w:r>
    </w:p>
    <w:p w:rsidR="007D6C71" w:rsidRDefault="00811C9A">
      <w:pPr>
        <w:numPr>
          <w:ilvl w:val="0"/>
          <w:numId w:val="4"/>
        </w:num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텐서의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소수점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자리수가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줄어든다는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문제점이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그렇기에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찾는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시간이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들었다</w:t>
      </w:r>
      <w:r>
        <w:rPr>
          <w:rFonts w:ascii="맑은 고딕" w:eastAsia="맑은 고딕" w:hAnsi="맑은 고딕" w:cs="맑은 고딕"/>
        </w:rPr>
        <w:t>.</w:t>
      </w:r>
    </w:p>
    <w:p w:rsidR="007D6C71" w:rsidRDefault="00811C9A">
      <w:pPr>
        <w:numPr>
          <w:ilvl w:val="0"/>
          <w:numId w:val="4"/>
        </w:numPr>
        <w:shd w:val="clear" w:color="auto" w:fill="1E1E1E"/>
        <w:spacing w:after="240" w:line="325" w:lineRule="auto"/>
        <w:jc w:val="left"/>
        <w:rPr>
          <w:rFonts w:ascii="맑은 고딕" w:eastAsia="맑은 고딕" w:hAnsi="맑은 고딕" w:cs="맑은 고딕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torch.set_printoptions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precision=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:rsidR="007D6C71" w:rsidRDefault="007D6C71">
      <w:pPr>
        <w:spacing w:before="240" w:after="240"/>
        <w:jc w:val="left"/>
        <w:rPr>
          <w:rFonts w:ascii="맑은 고딕" w:eastAsia="맑은 고딕" w:hAnsi="맑은 고딕" w:cs="맑은 고딕"/>
        </w:rPr>
      </w:pPr>
    </w:p>
    <w:p w:rsidR="007D6C71" w:rsidRDefault="007D6C71">
      <w:pPr>
        <w:rPr>
          <w:rFonts w:ascii="맑은 고딕" w:eastAsia="맑은 고딕" w:hAnsi="맑은 고딕" w:cs="맑은 고딕"/>
        </w:rPr>
      </w:pPr>
    </w:p>
    <w:p w:rsidR="00811C9A" w:rsidRDefault="00811C9A" w:rsidP="00811C9A">
      <w:pPr>
        <w:spacing w:before="240" w:after="240"/>
        <w:rPr>
          <w:rFonts w:ascii="맑은 고딕" w:eastAsia="맑은 고딕" w:hAnsi="맑은 고딕" w:cs="맑은 고딕"/>
          <w:b/>
          <w:sz w:val="24"/>
          <w:szCs w:val="24"/>
        </w:rPr>
      </w:pPr>
      <w:r>
        <w:rPr>
          <w:rFonts w:ascii="맑은 고딕" w:eastAsia="맑은 고딕" w:hAnsi="맑은 고딕" w:cs="맑은 고딕"/>
          <w:b/>
          <w:sz w:val="24"/>
          <w:szCs w:val="24"/>
        </w:rPr>
        <w:lastRenderedPageBreak/>
        <w:t>6</w:t>
      </w:r>
      <w:bookmarkStart w:id="1" w:name="_GoBack"/>
      <w:bookmarkEnd w:id="1"/>
      <w:r>
        <w:rPr>
          <w:rFonts w:ascii="맑은 고딕" w:eastAsia="맑은 고딕" w:hAnsi="맑은 고딕" w:cs="맑은 고딕"/>
          <w:b/>
          <w:sz w:val="24"/>
          <w:szCs w:val="24"/>
        </w:rPr>
        <w:t>. 결론</w:t>
      </w:r>
    </w:p>
    <w:p w:rsidR="00811C9A" w:rsidRDefault="00811C9A" w:rsidP="00811C9A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 한 개인의 예측 프로젝트를 하면서 가장 크게 느낀 것은 딥러닝은 엄청난 자원을 쏟아 붇고도 정답이 아닐 수 있다는 것이다. 특히 P100 GPU를 사용해 과거 12만건 정도의 행적을 한번 학습하는데 최소 10분이 걸렸는데 다수의 서비스를 하기에는 적합하지 못하다는 생각도 하였다. 그렇기에 구글 광고를 할 때는 로지스틱 regression 모델을 사용하는 것이라는 생각을 하였다. 또한 교수님께서 수업시간에 해주신 말씀 중 딥러닝과 머신러닝 둘 다 할 줄 알아야 한다는 점이 무슨 의미인지 깨달을 수 있었다. 즉, 산업공학적으로 생각했을 때, 딥러닝 모형을 한 개인에게 다음과 같이 구성한다는 것은 비합리적이라고 할 수 있다. 그렇기에 조금 더 가벼운 모델만으로 한 개인 혹은 차량의 이동 경로를 예측한다는 것이 훨씬 합리적인 선택이 될 수 있다는 것을 알게 되었다. 한편, pytorch라는 프레임 워크를 사용하는 역량과 복잡한 코드를 해석하는 역량 두가지를 키울 수 있었다. 팀원들과 교류하며 팀워크라는 측면도 많이 증가했다는 점은 이번 프로젝트를 통해서 소중한 깨닫음과 지혜를 주신 교수님께 감사드</w:t>
      </w:r>
      <w:r>
        <w:rPr>
          <w:rFonts w:ascii="맑은 고딕" w:eastAsia="맑은 고딕" w:hAnsi="맑은 고딕" w:cs="맑은 고딕" w:hint="eastAsia"/>
        </w:rPr>
        <w:t>립니다</w:t>
      </w:r>
      <w:r>
        <w:rPr>
          <w:rFonts w:ascii="맑은 고딕" w:eastAsia="맑은 고딕" w:hAnsi="맑은 고딕" w:cs="맑은 고딕"/>
        </w:rPr>
        <w:t>.</w:t>
      </w:r>
    </w:p>
    <w:p w:rsidR="007D6C71" w:rsidRPr="00811C9A" w:rsidRDefault="007D6C71">
      <w:pPr>
        <w:rPr>
          <w:rFonts w:ascii="맑은 고딕" w:eastAsia="맑은 고딕" w:hAnsi="맑은 고딕" w:cs="맑은 고딕"/>
        </w:rPr>
      </w:pPr>
    </w:p>
    <w:p w:rsidR="007D6C71" w:rsidRDefault="00811C9A">
      <w:pPr>
        <w:rPr>
          <w:b/>
          <w:sz w:val="24"/>
          <w:szCs w:val="24"/>
        </w:rPr>
      </w:pPr>
      <w:r>
        <w:rPr>
          <w:rFonts w:ascii="맑은 고딕" w:eastAsia="맑은 고딕" w:hAnsi="맑은 고딕" w:cs="맑은 고딕"/>
          <w:b/>
          <w:sz w:val="24"/>
          <w:szCs w:val="24"/>
        </w:rPr>
        <w:t>7. Reference</w:t>
      </w:r>
    </w:p>
    <w:p w:rsidR="007D6C71" w:rsidRDefault="00811C9A">
      <w:r>
        <w:rPr>
          <w:rFonts w:ascii="맑은 고딕" w:eastAsia="맑은 고딕" w:hAnsi="맑은 고딕" w:cs="맑은 고딕"/>
        </w:rPr>
        <w:t>[1] http://colah.github.io/posts/2015-08-Understanding-LSTMs/</w:t>
      </w:r>
    </w:p>
    <w:p w:rsidR="007D6C71" w:rsidRDefault="00811C9A">
      <w:r>
        <w:t>[2]</w:t>
      </w:r>
      <w:hyperlink r:id="rId42">
        <w:r>
          <w:rPr>
            <w:rFonts w:ascii="맑은 고딕" w:eastAsia="맑은 고딕" w:hAnsi="맑은 고딕" w:cs="맑은 고딕"/>
            <w:color w:val="0000FF"/>
            <w:u w:val="single"/>
          </w:rPr>
          <w:t>https://www.quora.com/In-LSTM-how-do-you-figure-out-what-size-the-weights-are-s</w:t>
        </w:r>
        <w:r>
          <w:rPr>
            <w:rFonts w:ascii="맑은 고딕" w:eastAsia="맑은 고딕" w:hAnsi="맑은 고딕" w:cs="맑은 고딕"/>
            <w:color w:val="0000FF"/>
            <w:u w:val="single"/>
          </w:rPr>
          <w:t>upposed-to-be</w:t>
        </w:r>
      </w:hyperlink>
    </w:p>
    <w:p w:rsidR="007D6C71" w:rsidRDefault="00811C9A">
      <w:r>
        <w:t xml:space="preserve">[3]  </w:t>
      </w:r>
      <w:hyperlink r:id="rId43">
        <w:r>
          <w:rPr>
            <w:rFonts w:ascii="맑은 고딕" w:eastAsia="맑은 고딕" w:hAnsi="맑은 고딕" w:cs="맑은 고딕"/>
            <w:color w:val="0000FF"/>
            <w:u w:val="single"/>
          </w:rPr>
          <w:t>https://wikidocs.net/book/2155</w:t>
        </w:r>
      </w:hyperlink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밑바닥부터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시작하는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딥러닝</w:t>
      </w:r>
      <w:r>
        <w:rPr>
          <w:rFonts w:ascii="맑은 고딕" w:eastAsia="맑은 고딕" w:hAnsi="맑은 고딕" w:cs="맑은 고딕"/>
        </w:rPr>
        <w:t>2,</w:t>
      </w:r>
      <w:r>
        <w:rPr>
          <w:rFonts w:ascii="맑은 고딕" w:eastAsia="맑은 고딕" w:hAnsi="맑은 고딕" w:cs="맑은 고딕"/>
        </w:rPr>
        <w:t>한빛미디어</w:t>
      </w:r>
      <w:r>
        <w:rPr>
          <w:rFonts w:ascii="맑은 고딕" w:eastAsia="맑은 고딕" w:hAnsi="맑은 고딕" w:cs="맑은 고딕"/>
        </w:rPr>
        <w:t>,p.238-p.286</w:t>
      </w:r>
    </w:p>
    <w:p w:rsidR="007D6C71" w:rsidRDefault="00811C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[4] Alessandro Crivellari &amp; Euro Beinat. (2020).LSTM-Based Deep Learning Model for Predicting Individual Mobility Traces o</w:t>
      </w:r>
      <w:r>
        <w:rPr>
          <w:rFonts w:ascii="맑은 고딕" w:eastAsia="맑은 고딕" w:hAnsi="맑은 고딕" w:cs="맑은 고딕"/>
        </w:rPr>
        <w:t>f Short-Term Foreign Tourists.</w:t>
      </w:r>
    </w:p>
    <w:p w:rsidR="007D6C71" w:rsidRDefault="007D6C71">
      <w:pPr>
        <w:rPr>
          <w:rFonts w:ascii="맑은 고딕" w:eastAsia="맑은 고딕" w:hAnsi="맑은 고딕" w:cs="맑은 고딕"/>
        </w:rPr>
      </w:pPr>
    </w:p>
    <w:sectPr w:rsidR="007D6C71">
      <w:pgSz w:w="11906" w:h="16838"/>
      <w:pgMar w:top="1984" w:right="1701" w:bottom="1701" w:left="1701" w:header="1134" w:footer="85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th-italic">
    <w:altName w:val="Calibri"/>
    <w:charset w:val="00"/>
    <w:family w:val="auto"/>
    <w:pitch w:val="default"/>
  </w:font>
  <w:font w:name="Malgun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6C2C04"/>
    <w:multiLevelType w:val="multilevel"/>
    <w:tmpl w:val="9E90955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3A6574A7"/>
    <w:multiLevelType w:val="multilevel"/>
    <w:tmpl w:val="1D8A8BA6"/>
    <w:lvl w:ilvl="0">
      <w:start w:val="1"/>
      <w:numFmt w:val="bullet"/>
      <w:lvlText w:val="§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41871EE4"/>
    <w:multiLevelType w:val="multilevel"/>
    <w:tmpl w:val="AAEC99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97168F"/>
    <w:multiLevelType w:val="multilevel"/>
    <w:tmpl w:val="5E22AC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28641A"/>
    <w:multiLevelType w:val="multilevel"/>
    <w:tmpl w:val="2CEE2D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6E368B"/>
    <w:multiLevelType w:val="multilevel"/>
    <w:tmpl w:val="5B3A32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DB72D8"/>
    <w:multiLevelType w:val="multilevel"/>
    <w:tmpl w:val="51AEE5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C71"/>
    <w:rsid w:val="007D6C71"/>
    <w:rsid w:val="0081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48665"/>
  <w15:docId w15:val="{2913CC11-F708-4633-B617-15334236F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함초롬바탕" w:eastAsiaTheme="minorEastAsia" w:hAnsi="함초롬바탕" w:cs="함초롬바탕"/>
        <w:lang w:val="en-US" w:eastAsia="ko-KR" w:bidi="ar-SA"/>
      </w:rPr>
    </w:rPrDefault>
    <w:pPrDefault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8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811C9A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1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hyperlink" Target="https://www.quora.com/In-LSTM-how-do-you-figure-out-what-size-the-weights-are-supposed-to-b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download/details.aspx?id=52367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rive.google.com/file/d/1xdSlsfMMTjPC50h8WimKMmn6lZ6pUcqU/view?usp=sharing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drive.google.com/file/d/1Y4pwqJZvS5v-u1ZpMv4w15cgcyoP4K4F/view?usp=sharing" TargetMode="External"/><Relationship Id="rId35" Type="http://schemas.openxmlformats.org/officeDocument/2006/relationships/image" Target="media/image28.png"/><Relationship Id="rId43" Type="http://schemas.openxmlformats.org/officeDocument/2006/relationships/hyperlink" Target="https://wikidocs.net/book/21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2243</Words>
  <Characters>12788</Characters>
  <Application>Microsoft Office Word</Application>
  <DocSecurity>0</DocSecurity>
  <Lines>106</Lines>
  <Paragraphs>30</Paragraphs>
  <ScaleCrop>false</ScaleCrop>
  <Company/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성진</cp:lastModifiedBy>
  <cp:revision>2</cp:revision>
  <dcterms:created xsi:type="dcterms:W3CDTF">2020-12-23T14:38:00Z</dcterms:created>
  <dcterms:modified xsi:type="dcterms:W3CDTF">2020-12-23T14:41:00Z</dcterms:modified>
</cp:coreProperties>
</file>