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960E0" w14:textId="77777777" w:rsidR="000A037F" w:rsidRDefault="00000000">
      <w:pPr>
        <w:spacing w:before="85" w:line="620" w:lineRule="exact"/>
        <w:ind w:left="3241"/>
        <w:rPr>
          <w:rFonts w:ascii="宋体" w:eastAsia="宋体" w:hAnsi="宋体" w:cs="宋体"/>
          <w:sz w:val="43"/>
          <w:szCs w:val="43"/>
          <w:lang w:eastAsia="zh-CN"/>
        </w:rPr>
      </w:pPr>
      <w:bookmarkStart w:id="0" w:name="bookmark9"/>
      <w:bookmarkEnd w:id="0"/>
      <w:r>
        <w:rPr>
          <w:rFonts w:ascii="宋体" w:eastAsia="宋体" w:hAnsi="宋体" w:cs="宋体"/>
          <w:b/>
          <w:bCs/>
          <w:spacing w:val="-6"/>
          <w:position w:val="13"/>
          <w:sz w:val="43"/>
          <w:szCs w:val="43"/>
          <w:lang w:eastAsia="zh-CN"/>
        </w:rPr>
        <w:t>民事起诉状</w:t>
      </w:r>
    </w:p>
    <w:p w14:paraId="37066BA9" w14:textId="77777777" w:rsidR="000A037F" w:rsidRDefault="00000000">
      <w:pPr>
        <w:spacing w:line="212" w:lineRule="auto"/>
        <w:ind w:left="304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4"/>
          <w:sz w:val="36"/>
          <w:szCs w:val="36"/>
          <w:lang w:eastAsia="zh-CN"/>
        </w:rPr>
        <w:t>(买卖合同纠纷)</w:t>
      </w:r>
    </w:p>
    <w:tbl>
      <w:tblPr>
        <w:tblStyle w:val="TableNormal"/>
        <w:tblW w:w="889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4"/>
        <w:gridCol w:w="6115"/>
        <w:gridCol w:w="61"/>
        <w:gridCol w:w="30"/>
      </w:tblGrid>
      <w:tr w:rsidR="000A037F" w14:paraId="44CE4A7A" w14:textId="77777777" w:rsidTr="0000471E">
        <w:trPr>
          <w:gridAfter w:val="1"/>
          <w:wAfter w:w="30" w:type="dxa"/>
          <w:trHeight w:val="2663"/>
        </w:trPr>
        <w:tc>
          <w:tcPr>
            <w:tcW w:w="8860" w:type="dxa"/>
            <w:gridSpan w:val="3"/>
          </w:tcPr>
          <w:p w14:paraId="0C5CF6A8" w14:textId="77777777" w:rsidR="000A037F" w:rsidRDefault="00000000">
            <w:pPr>
              <w:pStyle w:val="TableText"/>
              <w:spacing w:before="20" w:line="219" w:lineRule="auto"/>
              <w:ind w:left="11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 w14:paraId="656F50B6" w14:textId="77777777" w:rsidR="000A037F" w:rsidRDefault="00000000">
            <w:pPr>
              <w:pStyle w:val="TableText"/>
              <w:spacing w:before="16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为了方便您更好地参加诉讼，保护您的合法权利，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 w14:paraId="7A785378" w14:textId="77777777" w:rsidR="000A037F" w:rsidRDefault="00000000">
            <w:pPr>
              <w:pStyle w:val="TableText"/>
              <w:spacing w:before="14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 w14:paraId="75271E5F" w14:textId="77777777" w:rsidR="000A037F" w:rsidRDefault="00000000">
            <w:pPr>
              <w:pStyle w:val="TableText"/>
              <w:spacing w:before="34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 w14:paraId="78C52569" w14:textId="77777777" w:rsidR="000A037F" w:rsidRDefault="00000000">
            <w:pPr>
              <w:pStyle w:val="TableText"/>
              <w:spacing w:before="5" w:line="228" w:lineRule="auto"/>
              <w:ind w:left="105" w:right="715" w:firstLine="420"/>
              <w:rPr>
                <w:lang w:eastAsia="zh-CN"/>
              </w:rPr>
            </w:pPr>
            <w:r>
              <w:rPr>
                <w:lang w:eastAsia="zh-CN"/>
              </w:rPr>
              <w:t>3.本表所涉内容系针对一般买卖合同纠纷案件，有些内容可能与您的案件无关，您认为与案</w:t>
            </w:r>
            <w:r>
              <w:rPr>
                <w:spacing w:val="8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件无关的项目可以填“无”或不填；对于本表中勾选项可以</w:t>
            </w:r>
            <w:r>
              <w:rPr>
                <w:spacing w:val="-3"/>
                <w:lang w:eastAsia="zh-CN"/>
              </w:rPr>
              <w:t>在对应项打“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√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 xml:space="preserve">”;您认为另有重要  </w:t>
            </w:r>
            <w:r>
              <w:rPr>
                <w:lang w:eastAsia="zh-CN"/>
              </w:rPr>
              <w:t>内容需要列明的，可以在本表尾部或者另附页填写。</w:t>
            </w:r>
          </w:p>
          <w:p w14:paraId="3E391392" w14:textId="77777777" w:rsidR="000A037F" w:rsidRDefault="00000000">
            <w:pPr>
              <w:pStyle w:val="TableText"/>
              <w:spacing w:before="46" w:line="204" w:lineRule="auto"/>
              <w:ind w:left="535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 w14:paraId="2EB0AD91" w14:textId="77777777" w:rsidR="000A037F" w:rsidRDefault="00000000">
            <w:pPr>
              <w:pStyle w:val="TableText"/>
              <w:spacing w:line="219" w:lineRule="auto"/>
              <w:ind w:left="440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 w14:paraId="4AFF723C" w14:textId="77777777" w:rsidR="000A037F" w:rsidRDefault="00000000">
            <w:pPr>
              <w:pStyle w:val="TableText"/>
              <w:spacing w:before="14" w:line="224" w:lineRule="auto"/>
              <w:ind w:left="115" w:right="704" w:firstLine="420"/>
              <w:rPr>
                <w:lang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 w:rsidR="000A037F" w14:paraId="1E4D3BF4" w14:textId="77777777" w:rsidTr="0000471E">
        <w:trPr>
          <w:gridAfter w:val="1"/>
          <w:wAfter w:w="30" w:type="dxa"/>
          <w:trHeight w:val="779"/>
        </w:trPr>
        <w:tc>
          <w:tcPr>
            <w:tcW w:w="8860" w:type="dxa"/>
            <w:gridSpan w:val="3"/>
          </w:tcPr>
          <w:p w14:paraId="390C0CA1" w14:textId="77777777" w:rsidR="000A037F" w:rsidRDefault="00000000">
            <w:pPr>
              <w:pStyle w:val="TableText"/>
              <w:spacing w:before="250" w:line="219" w:lineRule="auto"/>
              <w:ind w:left="3709"/>
              <w:rPr>
                <w:sz w:val="29"/>
                <w:szCs w:val="29"/>
              </w:rPr>
            </w:pPr>
            <w:r>
              <w:rPr>
                <w:b/>
                <w:bCs/>
                <w:spacing w:val="-1"/>
                <w:sz w:val="29"/>
                <w:szCs w:val="29"/>
              </w:rPr>
              <w:t>当事人信息</w:t>
            </w:r>
          </w:p>
        </w:tc>
      </w:tr>
      <w:tr w:rsidR="00A00603" w14:paraId="33E03C9D" w14:textId="77777777" w:rsidTr="0000471E">
        <w:trPr>
          <w:gridAfter w:val="1"/>
          <w:wAfter w:w="30" w:type="dxa"/>
          <w:trHeight w:val="3661"/>
        </w:trPr>
        <w:tc>
          <w:tcPr>
            <w:tcW w:w="2684" w:type="dxa"/>
          </w:tcPr>
          <w:p w14:paraId="13984418" w14:textId="77777777" w:rsidR="00A00603" w:rsidRDefault="00A00603">
            <w:pPr>
              <w:spacing w:line="261" w:lineRule="auto"/>
              <w:rPr>
                <w:lang w:eastAsia="zh-CN"/>
              </w:rPr>
            </w:pPr>
          </w:p>
          <w:p w14:paraId="5378FEB2" w14:textId="77777777" w:rsidR="00A00603" w:rsidRDefault="00A00603">
            <w:pPr>
              <w:spacing w:line="262" w:lineRule="auto"/>
              <w:rPr>
                <w:lang w:eastAsia="zh-CN"/>
              </w:rPr>
            </w:pPr>
          </w:p>
          <w:p w14:paraId="63CFD26C" w14:textId="77777777" w:rsidR="00A00603" w:rsidRDefault="00A00603">
            <w:pPr>
              <w:spacing w:line="262" w:lineRule="auto"/>
              <w:rPr>
                <w:lang w:eastAsia="zh-CN"/>
              </w:rPr>
            </w:pPr>
          </w:p>
          <w:p w14:paraId="36C85852" w14:textId="77777777" w:rsidR="00A00603" w:rsidRDefault="00A00603">
            <w:pPr>
              <w:pStyle w:val="TableText"/>
              <w:spacing w:before="62" w:line="218" w:lineRule="auto"/>
              <w:ind w:left="125"/>
              <w:rPr>
                <w:spacing w:val="5"/>
              </w:rPr>
            </w:pPr>
            <w:r>
              <w:rPr>
                <w:spacing w:val="5"/>
              </w:rPr>
              <w:t>原告(自然人)</w:t>
            </w:r>
          </w:p>
          <w:p w14:paraId="3EF10886" w14:textId="77777777" w:rsidR="00A00603" w:rsidRDefault="00A00603"/>
          <w:p w14:paraId="47B31D0C" w14:textId="77777777" w:rsidR="00A00603" w:rsidRDefault="00A00603">
            <w:pPr>
              <w:rPr>
                <w:lang w:eastAsia="zh-CN"/>
              </w:rPr>
            </w:pPr>
          </w:p>
        </w:tc>
        <w:tc>
          <w:tcPr>
            <w:tcW w:w="6176" w:type="dxa"/>
            <w:gridSpan w:val="2"/>
          </w:tcPr>
          <w:p>
            <w:r>
              <w:t>名称：依柒杭州时装城狮宇服饰商行</w:t>
              <w:br/>
              <w:t>住所地(主要办事机构所在地):</w:t>
              <w:br/>
              <w:t>注册地/登记地：</w:t>
              <w:br/>
              <w:t>法定代表人/主要负责人：       职务：      联系电话：</w:t>
              <w:br/>
              <w:t>统一社会信用代码：</w:t>
              <w:br/>
              <w:t>类型：有限责任公司□股份有限公司口上市公司□其他企业法人口 事业单位口社会团体□基金会□社会服务机构□</w:t>
              <w:br/>
              <w:t>机关法人口农村集体经济组织法人口 城镇农村的合作经济组织法人 □基层群众性自治组织法人口</w:t>
              <w:br/>
              <w:t>个人独资企业□合伙企业□不具有法人资格的专业服务机构C 国有口  (控股口参股口)民营口</w:t>
            </w:r>
          </w:p>
        </w:tc>
      </w:tr>
      <w:tr w:rsidR="000A037F" w14:paraId="1D45C2B2" w14:textId="77777777" w:rsidTr="0000471E">
        <w:trPr>
          <w:gridAfter w:val="1"/>
          <w:wAfter w:w="30" w:type="dxa"/>
          <w:trHeight w:val="1559"/>
        </w:trPr>
        <w:tc>
          <w:tcPr>
            <w:tcW w:w="2684" w:type="dxa"/>
          </w:tcPr>
          <w:p w14:paraId="0329317D" w14:textId="77777777" w:rsidR="000A037F" w:rsidRDefault="000A037F">
            <w:pPr>
              <w:spacing w:line="299" w:lineRule="auto"/>
              <w:rPr>
                <w:lang w:eastAsia="zh-CN"/>
              </w:rPr>
            </w:pPr>
          </w:p>
          <w:p w14:paraId="5E5C4699" w14:textId="77777777" w:rsidR="000A037F" w:rsidRDefault="000A037F">
            <w:pPr>
              <w:spacing w:line="299" w:lineRule="auto"/>
              <w:rPr>
                <w:lang w:eastAsia="zh-CN"/>
              </w:rPr>
            </w:pPr>
          </w:p>
          <w:p w14:paraId="150D52A6" w14:textId="77777777" w:rsidR="000A037F" w:rsidRDefault="000A037F">
            <w:pPr>
              <w:spacing w:line="299" w:lineRule="auto"/>
              <w:rPr>
                <w:lang w:eastAsia="zh-CN"/>
              </w:rPr>
            </w:pPr>
          </w:p>
          <w:p w14:paraId="3B286679" w14:textId="77777777" w:rsidR="000A037F" w:rsidRDefault="00000000">
            <w:pPr>
              <w:pStyle w:val="TableText"/>
              <w:spacing w:before="62" w:line="219" w:lineRule="auto"/>
              <w:ind w:left="125"/>
            </w:pPr>
            <w:r>
              <w:rPr>
                <w:spacing w:val="-1"/>
              </w:rPr>
              <w:t>委托诉讼代理人</w:t>
            </w:r>
          </w:p>
        </w:tc>
        <w:tc>
          <w:tcPr>
            <w:tcW w:w="6176" w:type="dxa"/>
            <w:gridSpan w:val="2"/>
          </w:tcPr>
          <w:p>
            <w:r>
              <w:t>无口</w:t>
            </w:r>
          </w:p>
        </w:tc>
      </w:tr>
      <w:tr w:rsidR="000A037F" w14:paraId="7EDF920E" w14:textId="77777777" w:rsidTr="0000471E">
        <w:trPr>
          <w:gridAfter w:val="1"/>
          <w:wAfter w:w="30" w:type="dxa"/>
          <w:trHeight w:val="1239"/>
        </w:trPr>
        <w:tc>
          <w:tcPr>
            <w:tcW w:w="2684" w:type="dxa"/>
          </w:tcPr>
          <w:p w14:paraId="184AF1E5" w14:textId="77777777" w:rsidR="000A037F" w:rsidRDefault="00000000">
            <w:pPr>
              <w:pStyle w:val="TableText"/>
              <w:spacing w:before="84" w:line="278" w:lineRule="auto"/>
              <w:ind w:left="115" w:firstLine="9"/>
              <w:jc w:val="both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送达地址(所填信息除书面特别</w:t>
            </w:r>
            <w:r>
              <w:rPr>
                <w:spacing w:val="3"/>
                <w:lang w:eastAsia="zh-CN"/>
              </w:rPr>
              <w:t xml:space="preserve">  </w:t>
            </w:r>
            <w:r>
              <w:rPr>
                <w:spacing w:val="-6"/>
                <w:lang w:eastAsia="zh-CN"/>
              </w:rPr>
              <w:t>声明更改外，适用于案件一审、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二审、再审所有后续程序)及收</w:t>
            </w:r>
            <w:r>
              <w:rPr>
                <w:spacing w:val="1"/>
                <w:lang w:eastAsia="zh-CN"/>
              </w:rPr>
              <w:t xml:space="preserve">  </w:t>
            </w:r>
            <w:r>
              <w:rPr>
                <w:spacing w:val="-5"/>
                <w:lang w:eastAsia="zh-CN"/>
              </w:rPr>
              <w:t>件人、电话</w:t>
            </w:r>
          </w:p>
        </w:tc>
        <w:tc>
          <w:tcPr>
            <w:tcW w:w="6176" w:type="dxa"/>
            <w:gridSpan w:val="2"/>
          </w:tcPr>
          <w:p>
            <w:r>
              <w:t>地址：</w:t>
              <w:br/>
              <w:t>收件人：</w:t>
              <w:br/>
              <w:t>电话</w:t>
            </w:r>
          </w:p>
        </w:tc>
      </w:tr>
      <w:tr w:rsidR="000A037F" w14:paraId="32FCFDEB" w14:textId="77777777" w:rsidTr="0000471E">
        <w:trPr>
          <w:gridAfter w:val="1"/>
          <w:wAfter w:w="30" w:type="dxa"/>
          <w:trHeight w:val="1014"/>
        </w:trPr>
        <w:tc>
          <w:tcPr>
            <w:tcW w:w="2684" w:type="dxa"/>
          </w:tcPr>
          <w:p w14:paraId="61F331AC" w14:textId="77777777" w:rsidR="000A037F" w:rsidRDefault="000A037F">
            <w:pPr>
              <w:spacing w:line="353" w:lineRule="auto"/>
            </w:pPr>
          </w:p>
          <w:p w14:paraId="49C586CC" w14:textId="77777777" w:rsidR="000A037F" w:rsidRDefault="00000000">
            <w:pPr>
              <w:pStyle w:val="TableText"/>
              <w:spacing w:before="62" w:line="220" w:lineRule="auto"/>
              <w:ind w:left="125"/>
            </w:pPr>
            <w:r>
              <w:rPr>
                <w:spacing w:val="-2"/>
              </w:rPr>
              <w:t>是否接受电子送达</w:t>
            </w:r>
          </w:p>
        </w:tc>
        <w:tc>
          <w:tcPr>
            <w:tcW w:w="6176" w:type="dxa"/>
            <w:gridSpan w:val="2"/>
          </w:tcPr>
          <w:p>
            <w:r>
              <w:t>否口</w:t>
            </w:r>
          </w:p>
        </w:tc>
      </w:tr>
      <w:tr w:rsidR="000A037F" w14:paraId="5E782205" w14:textId="77777777" w:rsidTr="0000471E">
        <w:trPr>
          <w:gridAfter w:val="1"/>
          <w:wAfter w:w="30" w:type="dxa"/>
          <w:trHeight w:val="1859"/>
        </w:trPr>
        <w:tc>
          <w:tcPr>
            <w:tcW w:w="8860" w:type="dxa"/>
            <w:gridSpan w:val="3"/>
          </w:tcPr>
          <w:p w14:paraId="385CC2E3" w14:textId="77777777" w:rsidR="000A037F" w:rsidRDefault="00000000">
            <w:pPr>
              <w:pStyle w:val="TableText"/>
              <w:spacing w:before="194" w:line="219" w:lineRule="auto"/>
              <w:ind w:left="337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pacing w:val="-5"/>
                <w:sz w:val="29"/>
                <w:szCs w:val="29"/>
                <w:lang w:eastAsia="zh-CN"/>
              </w:rPr>
              <w:t>诉讼请求和依据</w:t>
            </w:r>
          </w:p>
          <w:p w14:paraId="59AD5442" w14:textId="77777777" w:rsidR="000A037F" w:rsidRDefault="00000000">
            <w:pPr>
              <w:pStyle w:val="TableText"/>
              <w:spacing w:before="295" w:line="218" w:lineRule="auto"/>
              <w:ind w:left="18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pacing w:val="1"/>
                <w:sz w:val="29"/>
                <w:szCs w:val="29"/>
                <w:lang w:eastAsia="zh-CN"/>
              </w:rPr>
              <w:t>(原告为卖方时，填写第1项、第2项；原告为买方时，填写第3项、</w:t>
            </w:r>
          </w:p>
          <w:p w14:paraId="698640FD" w14:textId="77777777" w:rsidR="000A037F" w:rsidRDefault="00000000">
            <w:pPr>
              <w:pStyle w:val="TableText"/>
              <w:spacing w:before="290" w:line="219" w:lineRule="auto"/>
              <w:ind w:left="228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z w:val="29"/>
                <w:szCs w:val="29"/>
                <w:lang w:eastAsia="zh-CN"/>
              </w:rPr>
              <w:t>第4项；第5项至第11项为共同项)</w:t>
            </w:r>
          </w:p>
        </w:tc>
      </w:tr>
      <w:tr w:rsidR="000A037F" w14:paraId="031A03F6" w14:textId="77777777" w:rsidTr="0000471E">
        <w:trPr>
          <w:gridAfter w:val="1"/>
          <w:wAfter w:w="30" w:type="dxa"/>
          <w:trHeight w:val="774"/>
        </w:trPr>
        <w:tc>
          <w:tcPr>
            <w:tcW w:w="2684" w:type="dxa"/>
          </w:tcPr>
          <w:p w14:paraId="41BDFA2D" w14:textId="77777777" w:rsidR="000A037F" w:rsidRDefault="000A037F">
            <w:pPr>
              <w:spacing w:line="245" w:lineRule="auto"/>
              <w:rPr>
                <w:lang w:eastAsia="zh-CN"/>
              </w:rPr>
            </w:pPr>
          </w:p>
          <w:p w14:paraId="30335A74" w14:textId="77777777" w:rsidR="000A037F" w:rsidRDefault="00000000">
            <w:pPr>
              <w:pStyle w:val="TableText"/>
              <w:spacing w:before="59" w:line="218" w:lineRule="auto"/>
              <w:ind w:left="14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1.给付价款(元)</w:t>
            </w:r>
          </w:p>
        </w:tc>
        <w:tc>
          <w:tcPr>
            <w:tcW w:w="6176" w:type="dxa"/>
            <w:gridSpan w:val="2"/>
          </w:tcPr>
          <w:p>
            <w:r>
              <w:br/>
              <w:t>22129.0元(人民币，下同；如外币需特别注明)</w:t>
            </w:r>
          </w:p>
        </w:tc>
      </w:tr>
      <w:tr w:rsidR="0000471E" w14:paraId="2C8C2087" w14:textId="77777777" w:rsidTr="00934B9C">
        <w:trPr>
          <w:gridAfter w:val="1"/>
          <w:wAfter w:w="30" w:type="dxa"/>
          <w:trHeight w:val="2066"/>
        </w:trPr>
        <w:tc>
          <w:tcPr>
            <w:tcW w:w="2684" w:type="dxa"/>
          </w:tcPr>
          <w:p w14:paraId="1816A466" w14:textId="77777777" w:rsidR="0000471E" w:rsidRDefault="0000471E">
            <w:pPr>
              <w:spacing w:line="320" w:lineRule="auto"/>
              <w:rPr>
                <w:lang w:eastAsia="zh-CN"/>
              </w:rPr>
            </w:pPr>
          </w:p>
          <w:p w14:paraId="37ADA118" w14:textId="77777777" w:rsidR="0000471E" w:rsidRDefault="0000471E">
            <w:pPr>
              <w:pStyle w:val="TableText"/>
              <w:spacing w:before="58" w:line="218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2.迟延给付价款的利息(违约</w:t>
            </w:r>
            <w:r>
              <w:rPr>
                <w:spacing w:val="-5"/>
                <w:sz w:val="18"/>
                <w:szCs w:val="18"/>
                <w:lang w:eastAsia="zh-CN"/>
              </w:rPr>
              <w:t>金</w:t>
            </w:r>
            <w:r>
              <w:rPr>
                <w:spacing w:val="-3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5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6176" w:type="dxa"/>
            <w:gridSpan w:val="2"/>
          </w:tcPr>
          <w:p>
            <w:r>
              <w:t>截至   年  月   日止，迟延给付价款的利息    元、违约金元，</w:t>
              <w:br/>
              <w:t>自    之后的逾期利息、违约金，以     元为基数按照   标准计算；</w:t>
              <w:br/>
              <w:t>计算方式：</w:t>
              <w:br/>
              <w:t>是否请求支付至实际清偿之日止：是□  否□</w:t>
            </w:r>
          </w:p>
        </w:tc>
      </w:tr>
      <w:tr w:rsidR="000A037F" w14:paraId="0766E2EB" w14:textId="77777777" w:rsidTr="0000471E">
        <w:trPr>
          <w:gridAfter w:val="1"/>
          <w:wAfter w:w="30" w:type="dxa"/>
          <w:trHeight w:val="1289"/>
        </w:trPr>
        <w:tc>
          <w:tcPr>
            <w:tcW w:w="2684" w:type="dxa"/>
          </w:tcPr>
          <w:p w14:paraId="7BADC027" w14:textId="77777777" w:rsidR="000A037F" w:rsidRDefault="00000000">
            <w:pPr>
              <w:pStyle w:val="TableText"/>
              <w:spacing w:before="248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3.赔偿因卖方违约所受的损失</w:t>
            </w:r>
          </w:p>
        </w:tc>
        <w:tc>
          <w:tcPr>
            <w:tcW w:w="6176" w:type="dxa"/>
            <w:gridSpan w:val="2"/>
          </w:tcPr>
          <w:p>
            <w:r>
              <w:t>支付赔偿金       元</w:t>
              <w:br/>
              <w:t>违约类型：迟延履行口  不履行口  其他口</w:t>
              <w:br/>
              <w:t>具体情形：</w:t>
              <w:br/>
              <w:t>损失计算依据：</w:t>
            </w:r>
          </w:p>
        </w:tc>
      </w:tr>
      <w:tr w:rsidR="000A037F" w14:paraId="3858088C" w14:textId="77777777" w:rsidTr="0000471E">
        <w:trPr>
          <w:gridAfter w:val="1"/>
          <w:wAfter w:w="30" w:type="dxa"/>
          <w:trHeight w:val="1379"/>
        </w:trPr>
        <w:tc>
          <w:tcPr>
            <w:tcW w:w="2684" w:type="dxa"/>
          </w:tcPr>
          <w:p w14:paraId="111BFAA9" w14:textId="77777777" w:rsidR="000A037F" w:rsidRDefault="00000000">
            <w:pPr>
              <w:pStyle w:val="TableText"/>
              <w:spacing w:before="249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lastRenderedPageBreak/>
              <w:t>4.是否对标的物的瑕疵承担责</w:t>
            </w:r>
            <w:r>
              <w:rPr>
                <w:sz w:val="18"/>
                <w:szCs w:val="18"/>
                <w:lang w:eastAsia="zh-CN"/>
              </w:rPr>
              <w:t>任</w:t>
            </w:r>
          </w:p>
        </w:tc>
        <w:tc>
          <w:tcPr>
            <w:tcW w:w="6176" w:type="dxa"/>
            <w:gridSpan w:val="2"/>
          </w:tcPr>
          <w:p>
            <w:r>
              <w:t>是口     修理口  重作口  更换口 退货口 减少价款或者报酬口</w:t>
              <w:br/>
              <w:t>其他口：</w:t>
              <w:br/>
              <w:t>否□</w:t>
            </w:r>
          </w:p>
        </w:tc>
      </w:tr>
      <w:tr w:rsidR="000A037F" w14:paraId="4310AA22" w14:textId="77777777" w:rsidTr="0000471E">
        <w:trPr>
          <w:gridAfter w:val="1"/>
          <w:wAfter w:w="30" w:type="dxa"/>
          <w:trHeight w:val="969"/>
        </w:trPr>
        <w:tc>
          <w:tcPr>
            <w:tcW w:w="2684" w:type="dxa"/>
          </w:tcPr>
          <w:p w14:paraId="244CAC84" w14:textId="77777777" w:rsidR="000A037F" w:rsidRDefault="00000000">
            <w:pPr>
              <w:pStyle w:val="TableText"/>
              <w:spacing w:before="260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5.要求继续履行或是解除合同</w:t>
            </w:r>
          </w:p>
        </w:tc>
        <w:tc>
          <w:tcPr>
            <w:tcW w:w="6176" w:type="dxa"/>
            <w:gridSpan w:val="2"/>
          </w:tcPr>
          <w:p>
            <w:r>
              <w:t>继续履行口   _   日内履行完毕付款口供货口义务</w:t>
              <w:br/>
              <w:t>判令解除合同口</w:t>
              <w:br/>
              <w:t>确认买卖合同已于   年  月  日解除口</w:t>
            </w:r>
          </w:p>
        </w:tc>
      </w:tr>
      <w:tr w:rsidR="0000471E" w14:paraId="2163A348" w14:textId="77777777" w:rsidTr="00375A13">
        <w:trPr>
          <w:gridAfter w:val="1"/>
          <w:wAfter w:w="30" w:type="dxa"/>
          <w:trHeight w:val="700"/>
        </w:trPr>
        <w:tc>
          <w:tcPr>
            <w:tcW w:w="2684" w:type="dxa"/>
          </w:tcPr>
          <w:p w14:paraId="715BA6ED" w14:textId="77777777" w:rsidR="0000471E" w:rsidRDefault="0000471E">
            <w:pPr>
              <w:pStyle w:val="TableText"/>
              <w:spacing w:before="161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6.是否主张担保权利</w:t>
            </w:r>
          </w:p>
        </w:tc>
        <w:tc>
          <w:tcPr>
            <w:tcW w:w="6176" w:type="dxa"/>
            <w:gridSpan w:val="2"/>
          </w:tcPr>
          <w:p>
            <w:r>
              <w:t>是□   内容：</w:t>
              <w:br/>
              <w:t>否□</w:t>
            </w:r>
          </w:p>
        </w:tc>
      </w:tr>
      <w:tr w:rsidR="000A037F" w14:paraId="4FA34D2E" w14:textId="77777777" w:rsidTr="0000471E">
        <w:trPr>
          <w:gridAfter w:val="1"/>
          <w:wAfter w:w="30" w:type="dxa"/>
          <w:trHeight w:val="699"/>
        </w:trPr>
        <w:tc>
          <w:tcPr>
            <w:tcW w:w="2684" w:type="dxa"/>
          </w:tcPr>
          <w:p w14:paraId="067BD022" w14:textId="77777777" w:rsidR="000A037F" w:rsidRDefault="00000000">
            <w:pPr>
              <w:pStyle w:val="TableText"/>
              <w:spacing w:before="261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7.是否主张实现债权的费用</w:t>
            </w:r>
          </w:p>
        </w:tc>
        <w:tc>
          <w:tcPr>
            <w:tcW w:w="6176" w:type="dxa"/>
            <w:gridSpan w:val="2"/>
          </w:tcPr>
          <w:p>
            <w:r>
              <w:t>是□  费用明细：</w:t>
              <w:br/>
              <w:t>否口</w:t>
            </w:r>
          </w:p>
        </w:tc>
      </w:tr>
      <w:tr w:rsidR="000A037F" w14:paraId="3394C4C1" w14:textId="77777777" w:rsidTr="0000471E">
        <w:trPr>
          <w:gridAfter w:val="1"/>
          <w:wAfter w:w="30" w:type="dxa"/>
          <w:trHeight w:val="640"/>
        </w:trPr>
        <w:tc>
          <w:tcPr>
            <w:tcW w:w="2684" w:type="dxa"/>
          </w:tcPr>
          <w:p w14:paraId="46D4B560" w14:textId="77777777" w:rsidR="000A037F" w:rsidRDefault="00000000">
            <w:pPr>
              <w:pStyle w:val="TableText"/>
              <w:spacing w:before="232" w:line="220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8.其他请求</w:t>
            </w:r>
          </w:p>
        </w:tc>
        <w:tc>
          <w:tcPr>
            <w:tcW w:w="6176" w:type="dxa"/>
            <w:gridSpan w:val="2"/>
          </w:tcPr>
          <w:p>
            <w:r/>
          </w:p>
        </w:tc>
      </w:tr>
      <w:tr w:rsidR="000A037F" w14:paraId="0255DA68" w14:textId="77777777" w:rsidTr="0000471E">
        <w:trPr>
          <w:gridAfter w:val="1"/>
          <w:wAfter w:w="30" w:type="dxa"/>
          <w:trHeight w:val="620"/>
        </w:trPr>
        <w:tc>
          <w:tcPr>
            <w:tcW w:w="2684" w:type="dxa"/>
          </w:tcPr>
          <w:p w14:paraId="6D4CE379" w14:textId="77777777" w:rsidR="000A037F" w:rsidRDefault="00000000">
            <w:pPr>
              <w:pStyle w:val="TableText"/>
              <w:spacing w:before="222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9.标的总额</w:t>
            </w:r>
          </w:p>
        </w:tc>
        <w:tc>
          <w:tcPr>
            <w:tcW w:w="6176" w:type="dxa"/>
            <w:gridSpan w:val="2"/>
          </w:tcPr>
          <w:p>
            <w:r/>
          </w:p>
        </w:tc>
      </w:tr>
      <w:tr w:rsidR="000A037F" w14:paraId="0394A9C7" w14:textId="77777777" w:rsidTr="0000471E">
        <w:trPr>
          <w:gridAfter w:val="1"/>
          <w:wAfter w:w="30" w:type="dxa"/>
          <w:trHeight w:val="939"/>
        </w:trPr>
        <w:tc>
          <w:tcPr>
            <w:tcW w:w="2684" w:type="dxa"/>
          </w:tcPr>
          <w:p w14:paraId="32A88047" w14:textId="77777777" w:rsidR="000A037F" w:rsidRDefault="00000000">
            <w:pPr>
              <w:pStyle w:val="TableText"/>
              <w:spacing w:before="161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10.请求依据</w:t>
            </w:r>
          </w:p>
        </w:tc>
        <w:tc>
          <w:tcPr>
            <w:tcW w:w="6176" w:type="dxa"/>
            <w:gridSpan w:val="2"/>
          </w:tcPr>
          <w:p>
            <w:r>
              <w:t>合同约定：</w:t>
              <w:br/>
              <w:t>法律规定：</w:t>
            </w:r>
          </w:p>
        </w:tc>
      </w:tr>
      <w:tr w:rsidR="000A037F" w14:paraId="6DFE3A16" w14:textId="77777777" w:rsidTr="0000471E">
        <w:trPr>
          <w:gridAfter w:val="1"/>
          <w:wAfter w:w="30" w:type="dxa"/>
          <w:trHeight w:val="769"/>
        </w:trPr>
        <w:tc>
          <w:tcPr>
            <w:tcW w:w="8860" w:type="dxa"/>
            <w:gridSpan w:val="3"/>
          </w:tcPr>
          <w:p w14:paraId="7941D7BC" w14:textId="77777777" w:rsidR="000A037F" w:rsidRDefault="00000000">
            <w:pPr>
              <w:pStyle w:val="TableText"/>
              <w:spacing w:before="241" w:line="219" w:lineRule="auto"/>
              <w:ind w:left="3129"/>
              <w:rPr>
                <w:sz w:val="29"/>
                <w:szCs w:val="29"/>
              </w:rPr>
            </w:pPr>
            <w:r>
              <w:rPr>
                <w:b/>
                <w:bCs/>
                <w:spacing w:val="-3"/>
                <w:sz w:val="29"/>
                <w:szCs w:val="29"/>
              </w:rPr>
              <w:t>约定管辖和诉讼保全</w:t>
            </w:r>
          </w:p>
        </w:tc>
      </w:tr>
      <w:tr w:rsidR="000A037F" w14:paraId="3781010A" w14:textId="77777777" w:rsidTr="0000471E">
        <w:trPr>
          <w:gridAfter w:val="1"/>
          <w:wAfter w:w="30" w:type="dxa"/>
          <w:trHeight w:val="789"/>
        </w:trPr>
        <w:tc>
          <w:tcPr>
            <w:tcW w:w="2684" w:type="dxa"/>
          </w:tcPr>
          <w:p w14:paraId="4D074252" w14:textId="77777777" w:rsidR="000A037F" w:rsidRDefault="00000000">
            <w:pPr>
              <w:pStyle w:val="TableText"/>
              <w:spacing w:before="233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1.有无仲裁、法院管辖约定</w:t>
            </w:r>
          </w:p>
        </w:tc>
        <w:tc>
          <w:tcPr>
            <w:tcW w:w="6176" w:type="dxa"/>
            <w:gridSpan w:val="2"/>
          </w:tcPr>
          <w:p>
            <w:r>
              <w:t>有□合同条款及内容：</w:t>
              <w:br/>
              <w:t>无口</w:t>
            </w:r>
          </w:p>
        </w:tc>
      </w:tr>
      <w:tr w:rsidR="0000471E" w14:paraId="36E15BE4" w14:textId="77777777" w:rsidTr="00042977">
        <w:trPr>
          <w:gridAfter w:val="1"/>
          <w:wAfter w:w="30" w:type="dxa"/>
          <w:trHeight w:val="1239"/>
        </w:trPr>
        <w:tc>
          <w:tcPr>
            <w:tcW w:w="2684" w:type="dxa"/>
          </w:tcPr>
          <w:p w14:paraId="6B11AE74" w14:textId="77777777" w:rsidR="0000471E" w:rsidRDefault="0000471E">
            <w:pPr>
              <w:pStyle w:val="TableText"/>
              <w:spacing w:before="215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2.是否申请财产保全措施</w:t>
            </w:r>
          </w:p>
        </w:tc>
        <w:tc>
          <w:tcPr>
            <w:tcW w:w="6176" w:type="dxa"/>
            <w:gridSpan w:val="2"/>
          </w:tcPr>
          <w:p>
            <w:r>
              <w:t>已经诉前保全：是口       保全法院：        保全时间：</w:t>
              <w:br/>
              <w:t xml:space="preserve">             否口</w:t>
              <w:br/>
              <w:t xml:space="preserve">申请诉讼保全：是口 </w:t>
              <w:br/>
              <w:t>否□</w:t>
            </w:r>
          </w:p>
        </w:tc>
      </w:tr>
      <w:tr w:rsidR="000A037F" w14:paraId="52A490C6" w14:textId="77777777" w:rsidTr="0000471E">
        <w:trPr>
          <w:gridAfter w:val="1"/>
          <w:wAfter w:w="30" w:type="dxa"/>
          <w:trHeight w:val="719"/>
        </w:trPr>
        <w:tc>
          <w:tcPr>
            <w:tcW w:w="8860" w:type="dxa"/>
            <w:gridSpan w:val="3"/>
          </w:tcPr>
          <w:p w14:paraId="7E8F184F" w14:textId="77777777" w:rsidR="000A037F" w:rsidRDefault="00000000">
            <w:pPr>
              <w:pStyle w:val="TableText"/>
              <w:spacing w:before="227" w:line="220" w:lineRule="auto"/>
              <w:ind w:left="3709"/>
              <w:rPr>
                <w:sz w:val="29"/>
                <w:szCs w:val="29"/>
              </w:rPr>
            </w:pPr>
            <w:r>
              <w:rPr>
                <w:b/>
                <w:bCs/>
                <w:spacing w:val="2"/>
                <w:sz w:val="29"/>
                <w:szCs w:val="29"/>
              </w:rPr>
              <w:t>事实与理由</w:t>
            </w:r>
          </w:p>
        </w:tc>
      </w:tr>
      <w:tr w:rsidR="000A037F" w14:paraId="6C40F283" w14:textId="77777777" w:rsidTr="0000471E">
        <w:trPr>
          <w:gridAfter w:val="1"/>
          <w:wAfter w:w="30" w:type="dxa"/>
          <w:trHeight w:val="755"/>
        </w:trPr>
        <w:tc>
          <w:tcPr>
            <w:tcW w:w="2684" w:type="dxa"/>
          </w:tcPr>
          <w:p w14:paraId="0E52E25C" w14:textId="77777777" w:rsidR="000A037F" w:rsidRDefault="00000000">
            <w:pPr>
              <w:pStyle w:val="TableText"/>
              <w:spacing w:before="147" w:line="400" w:lineRule="exact"/>
              <w:jc w:val="right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position w:val="17"/>
                <w:sz w:val="18"/>
                <w:szCs w:val="18"/>
                <w:lang w:eastAsia="zh-CN"/>
              </w:rPr>
              <w:t>1.合同的签订情况(名称、编号、</w:t>
            </w:r>
          </w:p>
          <w:p w14:paraId="1CC2A284" w14:textId="77777777" w:rsidR="000A037F" w:rsidRDefault="00000000">
            <w:pPr>
              <w:pStyle w:val="TableText"/>
              <w:spacing w:line="202" w:lineRule="auto"/>
              <w:ind w:left="1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签订时间、地点等)</w:t>
            </w:r>
          </w:p>
        </w:tc>
        <w:tc>
          <w:tcPr>
            <w:tcW w:w="6176" w:type="dxa"/>
            <w:gridSpan w:val="2"/>
          </w:tcPr>
          <w:p>
            <w:r/>
          </w:p>
        </w:tc>
      </w:tr>
      <w:tr w:rsidR="000A037F" w14:paraId="01418B90" w14:textId="77777777" w:rsidTr="0000471E">
        <w:trPr>
          <w:gridAfter w:val="2"/>
          <w:wAfter w:w="91" w:type="dxa"/>
          <w:trHeight w:val="944"/>
        </w:trPr>
        <w:tc>
          <w:tcPr>
            <w:tcW w:w="2684" w:type="dxa"/>
          </w:tcPr>
          <w:p w14:paraId="12A46D86" w14:textId="77777777" w:rsidR="000A037F" w:rsidRDefault="000A037F">
            <w:pPr>
              <w:spacing w:line="322" w:lineRule="auto"/>
            </w:pPr>
          </w:p>
          <w:p w14:paraId="490A70BE" w14:textId="77777777" w:rsidR="000A037F" w:rsidRDefault="00000000">
            <w:pPr>
              <w:pStyle w:val="TableText"/>
              <w:spacing w:before="59" w:line="221" w:lineRule="auto"/>
              <w:ind w:lef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2.签订主体</w:t>
            </w:r>
          </w:p>
        </w:tc>
        <w:tc>
          <w:tcPr>
            <w:tcW w:w="6115" w:type="dxa"/>
          </w:tcPr>
          <w:p>
            <w:r>
              <w:t>出卖人(卖方): 依柒杭州时装城狮宇服饰商行</w:t>
              <w:br/>
              <w:t>买受人(买方): 施经局</w:t>
            </w:r>
          </w:p>
        </w:tc>
      </w:tr>
      <w:tr w:rsidR="000A037F" w14:paraId="0639C9E9" w14:textId="77777777" w:rsidTr="0000471E">
        <w:trPr>
          <w:gridAfter w:val="1"/>
          <w:wAfter w:w="30" w:type="dxa"/>
          <w:trHeight w:val="770"/>
        </w:trPr>
        <w:tc>
          <w:tcPr>
            <w:tcW w:w="2684" w:type="dxa"/>
          </w:tcPr>
          <w:p w14:paraId="4A93B51B" w14:textId="77777777" w:rsidR="000A037F" w:rsidRDefault="00000000">
            <w:pPr>
              <w:pStyle w:val="TableText"/>
              <w:spacing w:before="158" w:line="380" w:lineRule="exact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5"/>
                <w:sz w:val="18"/>
                <w:szCs w:val="18"/>
                <w:lang w:eastAsia="zh-CN"/>
              </w:rPr>
              <w:t>3.买卖标的物情况(标的物名</w:t>
            </w:r>
          </w:p>
          <w:p w14:paraId="1F97A394" w14:textId="77777777" w:rsidR="000A037F" w:rsidRDefault="00000000">
            <w:pPr>
              <w:pStyle w:val="TableText"/>
              <w:spacing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lastRenderedPageBreak/>
              <w:t>称、规格、质量、数量等)</w:t>
            </w:r>
          </w:p>
        </w:tc>
        <w:tc>
          <w:tcPr>
            <w:tcW w:w="6176" w:type="dxa"/>
            <w:gridSpan w:val="2"/>
          </w:tcPr>
          <w:p>
            <w:r/>
          </w:p>
        </w:tc>
      </w:tr>
      <w:tr w:rsidR="000A037F" w14:paraId="43867E8D" w14:textId="77777777" w:rsidTr="0000471E">
        <w:trPr>
          <w:gridAfter w:val="1"/>
          <w:wAfter w:w="30" w:type="dxa"/>
          <w:trHeight w:val="1239"/>
        </w:trPr>
        <w:tc>
          <w:tcPr>
            <w:tcW w:w="2684" w:type="dxa"/>
          </w:tcPr>
          <w:p w14:paraId="72039DCC" w14:textId="77777777" w:rsidR="000A037F" w:rsidRDefault="00000000">
            <w:pPr>
              <w:pStyle w:val="TableText"/>
              <w:spacing w:before="156" w:line="218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4.合同约定的价格及支付方式</w:t>
            </w:r>
          </w:p>
        </w:tc>
        <w:tc>
          <w:tcPr>
            <w:tcW w:w="6176" w:type="dxa"/>
            <w:gridSpan w:val="2"/>
          </w:tcPr>
          <w:p>
            <w:r>
              <w:t>单价      元；总价       元 ；</w:t>
              <w:br/>
              <w:t>以现金口转账口票据口        (写明票据类型)其他口_       方式</w:t>
              <w:br/>
              <w:t>一次性口分期口支付</w:t>
              <w:br/>
              <w:t>分期方式：</w:t>
            </w:r>
          </w:p>
        </w:tc>
      </w:tr>
      <w:tr w:rsidR="000A037F" w14:paraId="640E876D" w14:textId="77777777" w:rsidTr="0000471E">
        <w:trPr>
          <w:gridAfter w:val="1"/>
          <w:wAfter w:w="30" w:type="dxa"/>
          <w:trHeight w:val="949"/>
        </w:trPr>
        <w:tc>
          <w:tcPr>
            <w:tcW w:w="2684" w:type="dxa"/>
          </w:tcPr>
          <w:p w14:paraId="19B1B2AE" w14:textId="77777777" w:rsidR="000A037F" w:rsidRDefault="00000000">
            <w:pPr>
              <w:pStyle w:val="TableText"/>
              <w:spacing w:before="99" w:line="285" w:lineRule="auto"/>
              <w:ind w:left="145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5.合同约定的交货时间、地点、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方式、风险承担、安装、调试、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5"/>
                <w:sz w:val="18"/>
                <w:szCs w:val="18"/>
                <w:lang w:eastAsia="zh-CN"/>
              </w:rPr>
              <w:t>验收</w:t>
            </w:r>
          </w:p>
        </w:tc>
        <w:tc>
          <w:tcPr>
            <w:tcW w:w="6176" w:type="dxa"/>
            <w:gridSpan w:val="2"/>
          </w:tcPr>
          <w:p>
            <w:r/>
          </w:p>
        </w:tc>
      </w:tr>
      <w:tr w:rsidR="000A037F" w14:paraId="2CE142C8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1C6E59FC" w14:textId="77777777" w:rsidR="000A037F" w:rsidRDefault="00000000">
            <w:pPr>
              <w:pStyle w:val="TableText"/>
              <w:spacing w:before="89" w:line="272" w:lineRule="auto"/>
              <w:ind w:left="145" w:right="19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6.合同约定的质量标准及检验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方式、质量异议期限</w:t>
            </w:r>
          </w:p>
        </w:tc>
        <w:tc>
          <w:tcPr>
            <w:tcW w:w="6176" w:type="dxa"/>
            <w:gridSpan w:val="2"/>
          </w:tcPr>
          <w:p>
            <w:r/>
          </w:p>
        </w:tc>
      </w:tr>
      <w:tr w:rsidR="000A037F" w14:paraId="4261EDBF" w14:textId="77777777" w:rsidTr="0000471E">
        <w:trPr>
          <w:gridAfter w:val="1"/>
          <w:wAfter w:w="30" w:type="dxa"/>
          <w:trHeight w:val="1029"/>
        </w:trPr>
        <w:tc>
          <w:tcPr>
            <w:tcW w:w="2684" w:type="dxa"/>
          </w:tcPr>
          <w:p w14:paraId="58CBC527" w14:textId="77777777" w:rsidR="000A037F" w:rsidRDefault="000A037F">
            <w:pPr>
              <w:spacing w:line="370" w:lineRule="auto"/>
              <w:rPr>
                <w:lang w:eastAsia="zh-CN"/>
              </w:rPr>
            </w:pPr>
          </w:p>
          <w:p w14:paraId="1C57427C" w14:textId="77777777" w:rsidR="000A037F" w:rsidRDefault="00000000">
            <w:pPr>
              <w:pStyle w:val="TableText"/>
              <w:spacing w:before="58" w:line="220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7.合同约定的违约金(定金)</w:t>
            </w:r>
          </w:p>
        </w:tc>
        <w:tc>
          <w:tcPr>
            <w:tcW w:w="6176" w:type="dxa"/>
            <w:gridSpan w:val="2"/>
          </w:tcPr>
          <w:p>
            <w:r>
              <w:t>违约金口  元(合同条款：第  条)</w:t>
              <w:br/>
              <w:t>定金口    元(合同条款：第  条)</w:t>
              <w:br/>
              <w:t>迟延履行违约金口  %/日(合同条款：第  条)</w:t>
            </w:r>
          </w:p>
        </w:tc>
      </w:tr>
      <w:tr w:rsidR="0000471E" w14:paraId="0A810626" w14:textId="77777777" w:rsidTr="0028429D">
        <w:trPr>
          <w:gridAfter w:val="1"/>
          <w:wAfter w:w="30" w:type="dxa"/>
          <w:trHeight w:val="749"/>
        </w:trPr>
        <w:tc>
          <w:tcPr>
            <w:tcW w:w="2684" w:type="dxa"/>
          </w:tcPr>
          <w:p w14:paraId="41EAA183" w14:textId="77777777" w:rsidR="0000471E" w:rsidRDefault="0000471E">
            <w:pPr>
              <w:pStyle w:val="TableText"/>
              <w:spacing w:before="289" w:line="218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8.价款支付及标的物交付情况</w:t>
            </w:r>
          </w:p>
        </w:tc>
        <w:tc>
          <w:tcPr>
            <w:tcW w:w="6176" w:type="dxa"/>
            <w:gridSpan w:val="2"/>
          </w:tcPr>
          <w:p>
            <w:r>
              <w:t>按期支付价款          元，逾期付款      元，逾期未付款         元</w:t>
              <w:br/>
              <w:t>按期交付标的物         件，逾期交付      件，逾期未交付         件</w:t>
            </w:r>
          </w:p>
        </w:tc>
      </w:tr>
      <w:tr w:rsidR="000A037F" w14:paraId="099B9668" w14:textId="77777777" w:rsidTr="0000471E">
        <w:trPr>
          <w:gridAfter w:val="1"/>
          <w:wAfter w:w="30" w:type="dxa"/>
          <w:trHeight w:val="759"/>
        </w:trPr>
        <w:tc>
          <w:tcPr>
            <w:tcW w:w="2684" w:type="dxa"/>
          </w:tcPr>
          <w:p w14:paraId="12D5A8DD" w14:textId="77777777" w:rsidR="000A037F" w:rsidRDefault="00000000">
            <w:pPr>
              <w:pStyle w:val="TableText"/>
              <w:spacing w:before="292" w:line="219" w:lineRule="auto"/>
              <w:ind w:left="14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9.是否存在迟延履行</w:t>
            </w:r>
          </w:p>
        </w:tc>
        <w:tc>
          <w:tcPr>
            <w:tcW w:w="6176" w:type="dxa"/>
            <w:gridSpan w:val="2"/>
          </w:tcPr>
          <w:p>
            <w:r>
              <w:t>是口  迟延时间     逾期付款口逾期交货□</w:t>
              <w:br/>
              <w:t>否口</w:t>
            </w:r>
          </w:p>
        </w:tc>
      </w:tr>
      <w:tr w:rsidR="0000471E" w14:paraId="477E71A4" w14:textId="77777777" w:rsidTr="00487CAF">
        <w:trPr>
          <w:gridAfter w:val="1"/>
          <w:wAfter w:w="30" w:type="dxa"/>
          <w:trHeight w:val="749"/>
        </w:trPr>
        <w:tc>
          <w:tcPr>
            <w:tcW w:w="2684" w:type="dxa"/>
          </w:tcPr>
          <w:p w14:paraId="30E5CEC0" w14:textId="77777777" w:rsidR="0000471E" w:rsidRDefault="0000471E">
            <w:pPr>
              <w:pStyle w:val="TableText"/>
              <w:spacing w:before="292" w:line="219" w:lineRule="auto"/>
              <w:ind w:left="1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10.是否催促过履行</w:t>
            </w:r>
          </w:p>
        </w:tc>
        <w:tc>
          <w:tcPr>
            <w:tcW w:w="6176" w:type="dxa"/>
            <w:gridSpan w:val="2"/>
          </w:tcPr>
          <w:p>
            <w:r>
              <w:t>是口  催促情况：   年  月  日通过        方式进行了催促</w:t>
              <w:br/>
              <w:t>否口</w:t>
            </w:r>
          </w:p>
        </w:tc>
      </w:tr>
      <w:tr w:rsidR="000A037F" w14:paraId="2CE66F99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58DA7D57" w14:textId="77777777" w:rsidR="000A037F" w:rsidRDefault="00000000">
            <w:pPr>
              <w:pStyle w:val="TableText"/>
              <w:spacing w:before="94" w:line="264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11.买卖合同标的物有无质量争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议</w:t>
            </w:r>
          </w:p>
        </w:tc>
        <w:tc>
          <w:tcPr>
            <w:tcW w:w="6176" w:type="dxa"/>
            <w:gridSpan w:val="2"/>
          </w:tcPr>
          <w:p>
            <w:r>
              <w:t>有口  具体情况：</w:t>
              <w:br/>
              <w:t>无口</w:t>
            </w:r>
          </w:p>
        </w:tc>
      </w:tr>
      <w:tr w:rsidR="000A037F" w14:paraId="5786952F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1F541C72" w14:textId="77777777" w:rsidR="000A037F" w:rsidRDefault="00000000">
            <w:pPr>
              <w:pStyle w:val="TableText"/>
              <w:spacing w:before="84" w:line="258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12.标的物质量规格或履行方式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是否存在不符合约定的情况</w:t>
            </w:r>
          </w:p>
        </w:tc>
        <w:tc>
          <w:tcPr>
            <w:tcW w:w="6176" w:type="dxa"/>
            <w:gridSpan w:val="2"/>
          </w:tcPr>
          <w:p>
            <w:r>
              <w:t>是口  具体情况：</w:t>
              <w:br/>
              <w:t>否口</w:t>
            </w:r>
          </w:p>
        </w:tc>
      </w:tr>
      <w:tr w:rsidR="000A037F" w14:paraId="4FF13964" w14:textId="77777777" w:rsidTr="0000471E">
        <w:trPr>
          <w:gridAfter w:val="1"/>
          <w:wAfter w:w="30" w:type="dxa"/>
          <w:trHeight w:val="629"/>
        </w:trPr>
        <w:tc>
          <w:tcPr>
            <w:tcW w:w="2684" w:type="dxa"/>
          </w:tcPr>
          <w:p w14:paraId="61160BE8" w14:textId="77777777" w:rsidR="000A037F" w:rsidRDefault="00000000">
            <w:pPr>
              <w:pStyle w:val="TableText"/>
              <w:spacing w:before="84" w:line="269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13.是否曾就标的物质量问题进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3"/>
                <w:sz w:val="18"/>
                <w:szCs w:val="18"/>
                <w:lang w:eastAsia="zh-CN"/>
              </w:rPr>
              <w:t>行协商</w:t>
            </w:r>
          </w:p>
        </w:tc>
        <w:tc>
          <w:tcPr>
            <w:tcW w:w="6176" w:type="dxa"/>
            <w:gridSpan w:val="2"/>
          </w:tcPr>
          <w:p>
            <w:r>
              <w:t>是口  具体情况</w:t>
              <w:br/>
              <w:t>否口</w:t>
            </w:r>
          </w:p>
        </w:tc>
      </w:tr>
      <w:tr w:rsidR="000A037F" w14:paraId="1D7F1844" w14:textId="77777777" w:rsidTr="0000471E">
        <w:trPr>
          <w:gridAfter w:val="1"/>
          <w:wAfter w:w="30" w:type="dxa"/>
          <w:trHeight w:val="959"/>
        </w:trPr>
        <w:tc>
          <w:tcPr>
            <w:tcW w:w="2684" w:type="dxa"/>
          </w:tcPr>
          <w:p w14:paraId="74339641" w14:textId="77777777" w:rsidR="000A037F" w:rsidRDefault="00000000">
            <w:pPr>
              <w:pStyle w:val="TableText"/>
              <w:spacing w:before="43" w:line="244" w:lineRule="auto"/>
              <w:ind w:left="145" w:right="8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14.被告应当支付的利息、违约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金、赔偿金</w:t>
            </w:r>
          </w:p>
        </w:tc>
        <w:tc>
          <w:tcPr>
            <w:tcW w:w="6176" w:type="dxa"/>
            <w:gridSpan w:val="2"/>
          </w:tcPr>
          <w:p>
            <w:r>
              <w:t>利息口     元</w:t>
              <w:br/>
              <w:t>违约金口     元</w:t>
              <w:br/>
              <w:t>赔偿金口     元</w:t>
              <w:br/>
              <w:t>共计       元  计算方式：</w:t>
            </w:r>
          </w:p>
        </w:tc>
      </w:tr>
      <w:tr w:rsidR="000A037F" w14:paraId="7A448418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2FD2B0DC" w14:textId="77777777" w:rsidR="000A037F" w:rsidRDefault="00000000">
            <w:pPr>
              <w:pStyle w:val="TableText"/>
              <w:spacing w:before="56" w:line="340" w:lineRule="exact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position w:val="12"/>
                <w:sz w:val="18"/>
                <w:szCs w:val="18"/>
                <w:lang w:eastAsia="zh-CN"/>
              </w:rPr>
              <w:t>15.是否签订物的担保(抵押、</w:t>
            </w:r>
          </w:p>
          <w:p w14:paraId="40D7BEB0" w14:textId="77777777" w:rsidR="000A037F" w:rsidRDefault="00000000">
            <w:pPr>
              <w:pStyle w:val="TableText"/>
              <w:spacing w:line="220" w:lineRule="auto"/>
              <w:ind w:left="14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质押)合同</w:t>
            </w:r>
          </w:p>
        </w:tc>
        <w:tc>
          <w:tcPr>
            <w:tcW w:w="6176" w:type="dxa"/>
            <w:gridSpan w:val="2"/>
          </w:tcPr>
          <w:p>
            <w:r>
              <w:t>是口    签订时间：</w:t>
              <w:br/>
              <w:t>否□</w:t>
            </w:r>
          </w:p>
        </w:tc>
      </w:tr>
      <w:tr w:rsidR="000A037F" w14:paraId="33F8617D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318C75C5" w14:textId="77777777" w:rsidR="000A037F" w:rsidRDefault="00000000">
            <w:pPr>
              <w:pStyle w:val="TableText"/>
              <w:spacing w:before="86" w:line="220" w:lineRule="auto"/>
              <w:ind w:left="1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16.担保人、担保物</w:t>
            </w:r>
          </w:p>
        </w:tc>
        <w:tc>
          <w:tcPr>
            <w:tcW w:w="6176" w:type="dxa"/>
            <w:gridSpan w:val="2"/>
          </w:tcPr>
          <w:p>
            <w:r>
              <w:t>担保人：</w:t>
              <w:br/>
              <w:t>担保物：</w:t>
            </w:r>
          </w:p>
        </w:tc>
      </w:tr>
      <w:tr w:rsidR="000A037F" w14:paraId="7D24D7FD" w14:textId="77777777" w:rsidTr="0000471E">
        <w:trPr>
          <w:gridAfter w:val="1"/>
          <w:wAfter w:w="30" w:type="dxa"/>
          <w:trHeight w:val="929"/>
        </w:trPr>
        <w:tc>
          <w:tcPr>
            <w:tcW w:w="2684" w:type="dxa"/>
          </w:tcPr>
          <w:p w14:paraId="5AC0BA7F" w14:textId="77777777" w:rsidR="000A037F" w:rsidRDefault="000A037F">
            <w:pPr>
              <w:spacing w:line="345" w:lineRule="auto"/>
              <w:rPr>
                <w:lang w:eastAsia="zh-CN"/>
              </w:rPr>
            </w:pPr>
          </w:p>
          <w:p w14:paraId="2EBF7BEB" w14:textId="77777777" w:rsidR="000A037F" w:rsidRDefault="00000000">
            <w:pPr>
              <w:pStyle w:val="TableText"/>
              <w:spacing w:before="59" w:line="263" w:lineRule="auto"/>
              <w:ind w:left="145" w:right="166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17.是否最高额担保(抵押、质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押</w:t>
            </w:r>
            <w:r>
              <w:rPr>
                <w:spacing w:val="-3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6176" w:type="dxa"/>
            <w:gridSpan w:val="2"/>
          </w:tcPr>
          <w:p>
            <w:r>
              <w:t>是口   担保债权的确定时间</w:t>
              <w:br/>
              <w:t>担保额度：</w:t>
              <w:br/>
              <w:t>否口</w:t>
            </w:r>
          </w:p>
        </w:tc>
      </w:tr>
      <w:tr w:rsidR="000A037F" w14:paraId="75F14F06" w14:textId="77777777" w:rsidTr="0000471E">
        <w:trPr>
          <w:gridAfter w:val="1"/>
          <w:wAfter w:w="30" w:type="dxa"/>
          <w:trHeight w:val="924"/>
        </w:trPr>
        <w:tc>
          <w:tcPr>
            <w:tcW w:w="2684" w:type="dxa"/>
          </w:tcPr>
          <w:p w14:paraId="097EF7C7" w14:textId="77777777" w:rsidR="000A037F" w:rsidRDefault="000A037F">
            <w:pPr>
              <w:spacing w:line="317" w:lineRule="auto"/>
              <w:rPr>
                <w:lang w:eastAsia="zh-CN"/>
              </w:rPr>
            </w:pPr>
          </w:p>
          <w:p w14:paraId="66F4524D" w14:textId="77777777" w:rsidR="000A037F" w:rsidRDefault="00000000">
            <w:pPr>
              <w:pStyle w:val="TableText"/>
              <w:spacing w:before="58"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18.是否办理抵押、质押登记</w:t>
            </w:r>
          </w:p>
        </w:tc>
        <w:tc>
          <w:tcPr>
            <w:tcW w:w="6176" w:type="dxa"/>
            <w:gridSpan w:val="2"/>
          </w:tcPr>
          <w:p>
            <w:r>
              <w:t>是口  正式登记口</w:t>
              <w:br/>
              <w:t>预告登记口</w:t>
              <w:br/>
              <w:t>否口</w:t>
            </w:r>
          </w:p>
        </w:tc>
      </w:tr>
      <w:tr w:rsidR="000A037F" w14:paraId="52834787" w14:textId="77777777" w:rsidTr="0000471E">
        <w:trPr>
          <w:trHeight w:val="632"/>
        </w:trPr>
        <w:tc>
          <w:tcPr>
            <w:tcW w:w="2684" w:type="dxa"/>
          </w:tcPr>
          <w:p w14:paraId="45717F3B" w14:textId="77777777" w:rsidR="000A037F" w:rsidRDefault="00000000">
            <w:pPr>
              <w:pStyle w:val="TableText"/>
              <w:spacing w:before="72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19.是否签订保证合同</w:t>
            </w:r>
          </w:p>
        </w:tc>
        <w:tc>
          <w:tcPr>
            <w:tcW w:w="6206" w:type="dxa"/>
            <w:gridSpan w:val="3"/>
          </w:tcPr>
          <w:p>
            <w:r>
              <w:t>是□  签订时间：        保证人：      主要内容：</w:t>
              <w:br/>
              <w:t>否口</w:t>
            </w:r>
          </w:p>
        </w:tc>
      </w:tr>
      <w:tr w:rsidR="000A037F" w14:paraId="1F61C298" w14:textId="77777777" w:rsidTr="0000471E">
        <w:trPr>
          <w:trHeight w:val="638"/>
        </w:trPr>
        <w:tc>
          <w:tcPr>
            <w:tcW w:w="2684" w:type="dxa"/>
          </w:tcPr>
          <w:p w14:paraId="115BFA56" w14:textId="77777777" w:rsidR="000A037F" w:rsidRDefault="00000000">
            <w:pPr>
              <w:pStyle w:val="TableText"/>
              <w:spacing w:before="70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20.保证方式</w:t>
            </w:r>
          </w:p>
        </w:tc>
        <w:tc>
          <w:tcPr>
            <w:tcW w:w="6206" w:type="dxa"/>
            <w:gridSpan w:val="3"/>
          </w:tcPr>
          <w:p>
            <w:r>
              <w:t>一般保证    口</w:t>
              <w:br/>
              <w:t>连带责任保证口</w:t>
            </w:r>
          </w:p>
        </w:tc>
      </w:tr>
      <w:tr w:rsidR="000A037F" w14:paraId="442DBACD" w14:textId="77777777" w:rsidTr="0000471E">
        <w:trPr>
          <w:trHeight w:val="618"/>
        </w:trPr>
        <w:tc>
          <w:tcPr>
            <w:tcW w:w="2684" w:type="dxa"/>
          </w:tcPr>
          <w:p w14:paraId="0472FD77" w14:textId="77777777" w:rsidR="000A037F" w:rsidRDefault="00000000">
            <w:pPr>
              <w:pStyle w:val="TableText"/>
              <w:spacing w:before="82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21.其他担保方式</w:t>
            </w:r>
          </w:p>
        </w:tc>
        <w:tc>
          <w:tcPr>
            <w:tcW w:w="6206" w:type="dxa"/>
            <w:gridSpan w:val="3"/>
          </w:tcPr>
          <w:p>
            <w:r>
              <w:t>是口    形式：</w:t>
              <w:br/>
              <w:t>否口</w:t>
            </w:r>
          </w:p>
        </w:tc>
      </w:tr>
      <w:tr w:rsidR="000A037F" w14:paraId="3AD35FB3" w14:textId="77777777" w:rsidTr="0000471E">
        <w:trPr>
          <w:trHeight w:val="628"/>
        </w:trPr>
        <w:tc>
          <w:tcPr>
            <w:tcW w:w="2684" w:type="dxa"/>
          </w:tcPr>
          <w:p w14:paraId="29642031" w14:textId="77777777" w:rsidR="000A037F" w:rsidRDefault="00000000">
            <w:pPr>
              <w:pStyle w:val="TableText"/>
              <w:spacing w:before="84" w:line="268" w:lineRule="auto"/>
              <w:ind w:left="95" w:right="245" w:firstLine="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22.其他需要说明的内容(可另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3"/>
                <w:sz w:val="18"/>
                <w:szCs w:val="18"/>
                <w:lang w:eastAsia="zh-CN"/>
              </w:rPr>
              <w:t>附页)</w:t>
            </w:r>
          </w:p>
        </w:tc>
        <w:tc>
          <w:tcPr>
            <w:tcW w:w="6206" w:type="dxa"/>
            <w:gridSpan w:val="3"/>
          </w:tcPr>
          <w:p>
            <w:r/>
          </w:p>
        </w:tc>
      </w:tr>
      <w:tr w:rsidR="000A037F" w14:paraId="2BDBBF6D" w14:textId="77777777" w:rsidTr="0000471E">
        <w:trPr>
          <w:trHeight w:val="633"/>
        </w:trPr>
        <w:tc>
          <w:tcPr>
            <w:tcW w:w="2684" w:type="dxa"/>
          </w:tcPr>
          <w:p w14:paraId="5A0B3603" w14:textId="77777777" w:rsidR="000A037F" w:rsidRDefault="00000000">
            <w:pPr>
              <w:pStyle w:val="TableText"/>
              <w:spacing w:before="85" w:line="219" w:lineRule="auto"/>
              <w:ind w:left="9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23.证据清单(可另附页)</w:t>
            </w:r>
          </w:p>
        </w:tc>
        <w:tc>
          <w:tcPr>
            <w:tcW w:w="6206" w:type="dxa"/>
            <w:gridSpan w:val="3"/>
          </w:tcPr>
          <w:p>
            <w:r/>
          </w:p>
        </w:tc>
      </w:tr>
    </w:tbl>
    <w:p w14:paraId="284B94D6" w14:textId="77777777" w:rsidR="000A037F" w:rsidRDefault="000A037F">
      <w:pPr>
        <w:spacing w:line="363" w:lineRule="auto"/>
      </w:pPr>
    </w:p>
    <w:p w14:paraId="7699A038" w14:textId="77777777" w:rsidR="000A037F" w:rsidRDefault="00000000" w:rsidP="00AC281F">
      <w:pPr>
        <w:spacing w:before="117" w:line="591" w:lineRule="exact"/>
        <w:ind w:leftChars="1786" w:left="3751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b/>
          <w:bCs/>
          <w:spacing w:val="-6"/>
          <w:position w:val="16"/>
          <w:sz w:val="36"/>
          <w:szCs w:val="36"/>
        </w:rPr>
        <w:t>具状人(签字、盖章):</w:t>
      </w:r>
    </w:p>
    <w:p w14:paraId="7EA4734F" w14:textId="77777777" w:rsidR="000A037F" w:rsidRDefault="00000000" w:rsidP="00AC281F">
      <w:pPr>
        <w:spacing w:line="220" w:lineRule="auto"/>
        <w:ind w:leftChars="1928" w:left="4049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14"/>
          <w:sz w:val="30"/>
          <w:szCs w:val="30"/>
        </w:rPr>
        <w:t>日期：</w:t>
      </w:r>
    </w:p>
    <w:sectPr w:rsidR="000A037F">
      <w:footerReference w:type="default" r:id="rId6"/>
      <w:pgSz w:w="11640" w:h="16880"/>
      <w:pgMar w:top="1355" w:right="1338" w:bottom="1196" w:left="1344" w:header="0" w:footer="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E96F6" w14:textId="77777777" w:rsidR="005D274B" w:rsidRDefault="005D274B">
      <w:r>
        <w:separator/>
      </w:r>
    </w:p>
  </w:endnote>
  <w:endnote w:type="continuationSeparator" w:id="0">
    <w:p w14:paraId="36C7D024" w14:textId="77777777" w:rsidR="005D274B" w:rsidRDefault="005D2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6624920"/>
      <w:docPartObj>
        <w:docPartGallery w:val="AutoText"/>
      </w:docPartObj>
    </w:sdtPr>
    <w:sdtContent>
      <w:p w14:paraId="4325471F" w14:textId="77777777" w:rsidR="000A037F" w:rsidRDefault="0000000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08263619" w14:textId="77777777" w:rsidR="000A037F" w:rsidRDefault="000A037F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9386D" w14:textId="77777777" w:rsidR="005D274B" w:rsidRDefault="005D274B">
      <w:pPr>
        <w:spacing w:after="0"/>
      </w:pPr>
      <w:r>
        <w:separator/>
      </w:r>
    </w:p>
  </w:footnote>
  <w:footnote w:type="continuationSeparator" w:id="0">
    <w:p w14:paraId="274D3EA7" w14:textId="77777777" w:rsidR="005D274B" w:rsidRDefault="005D274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940"/>
    <w:rsid w:val="0000471E"/>
    <w:rsid w:val="000A037F"/>
    <w:rsid w:val="000D10DA"/>
    <w:rsid w:val="002917F5"/>
    <w:rsid w:val="0038490B"/>
    <w:rsid w:val="00495940"/>
    <w:rsid w:val="005D274B"/>
    <w:rsid w:val="00732BD1"/>
    <w:rsid w:val="00757682"/>
    <w:rsid w:val="008D2A2F"/>
    <w:rsid w:val="00934E2D"/>
    <w:rsid w:val="00A00603"/>
    <w:rsid w:val="00AC281F"/>
    <w:rsid w:val="00AF2FD7"/>
    <w:rsid w:val="00B365EB"/>
    <w:rsid w:val="00B377FA"/>
    <w:rsid w:val="00C9604D"/>
    <w:rsid w:val="00FC57AB"/>
    <w:rsid w:val="486C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6A468"/>
  <w15:docId w15:val="{EC80A73C-4BC2-43A4-A14D-A2A642B0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after="160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黑体" w:eastAsia="黑体" w:hAnsi="黑体" w:cs="黑体"/>
      <w:sz w:val="69"/>
      <w:szCs w:val="69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19"/>
      <w:szCs w:val="19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浩 闫</cp:lastModifiedBy>
  <cp:revision>9</cp:revision>
  <dcterms:created xsi:type="dcterms:W3CDTF">2025-01-03T07:16:00Z</dcterms:created>
  <dcterms:modified xsi:type="dcterms:W3CDTF">2025-02-28T08:52:00Z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2024-03-06T13:47:06Z</vt:filetime>
  </property>
  <property fmtid="{D5CDD505-2E9C-101B-9397-08002B2CF9AE}" pid="4" name="UsrData">
    <vt:lpwstr>65e80336c6b7b8001f8f1c68wl</vt:lpwstr>
  </property>
  <property fmtid="{D5CDD505-2E9C-101B-9397-08002B2CF9AE}" pid="5" name="KSOTemplateDocerSaveRecord">
    <vt:lpwstr>eyJoZGlkIjoiMGZiYWEyZjRlOTlhZTAwOTkxYTk3MDgxOTUwZDAwN2UifQ==</vt:lpwstr>
  </property>
  <property fmtid="{D5CDD505-2E9C-101B-9397-08002B2CF9AE}" pid="6" name="KSOProductBuildVer">
    <vt:lpwstr>2052-12.1.0.19770</vt:lpwstr>
  </property>
  <property fmtid="{D5CDD505-2E9C-101B-9397-08002B2CF9AE}" pid="7" name="ICV">
    <vt:lpwstr>CE7B34DCBD5E477ABC068D872D9AF8A0_12</vt:lpwstr>
  </property>
</Properties>
</file>