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64ED9" w14:textId="77777777" w:rsidR="00F669E8" w:rsidRDefault="00000000">
      <w:pPr>
        <w:pStyle w:val="a8"/>
        <w:rPr>
          <w:lang w:eastAsia="ko-KR"/>
        </w:rPr>
      </w:pPr>
      <w:r>
        <w:rPr>
          <w:lang w:eastAsia="ko-KR"/>
        </w:rPr>
        <w:t xml:space="preserve">AI </w:t>
      </w:r>
      <w:r>
        <w:rPr>
          <w:lang w:eastAsia="ko-KR"/>
        </w:rPr>
        <w:t>모델</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성능</w:t>
      </w:r>
      <w:r>
        <w:rPr>
          <w:lang w:eastAsia="ko-KR"/>
        </w:rPr>
        <w:t xml:space="preserve"> </w:t>
      </w:r>
      <w:r>
        <w:rPr>
          <w:lang w:eastAsia="ko-KR"/>
        </w:rPr>
        <w:t>비교</w:t>
      </w:r>
    </w:p>
    <w:p w14:paraId="6E8BB92A" w14:textId="77777777" w:rsidR="00F669E8" w:rsidRDefault="00000000">
      <w:pPr>
        <w:pStyle w:val="1"/>
        <w:rPr>
          <w:lang w:eastAsia="ko-KR"/>
        </w:rPr>
      </w:pPr>
      <w:proofErr w:type="spellStart"/>
      <w:r>
        <w:rPr>
          <w:lang w:eastAsia="ko-KR"/>
        </w:rPr>
        <w:t>sEMG</w:t>
      </w:r>
      <w:proofErr w:type="spellEnd"/>
      <w:r>
        <w:rPr>
          <w:lang w:eastAsia="ko-KR"/>
        </w:rPr>
        <w:t xml:space="preserve"> </w:t>
      </w:r>
      <w:r>
        <w:rPr>
          <w:lang w:eastAsia="ko-KR"/>
        </w:rPr>
        <w:t>손동작과</w:t>
      </w:r>
      <w:r>
        <w:rPr>
          <w:lang w:eastAsia="ko-KR"/>
        </w:rPr>
        <w:t xml:space="preserve"> </w:t>
      </w:r>
      <w:r>
        <w:rPr>
          <w:lang w:eastAsia="ko-KR"/>
        </w:rPr>
        <w:t>팔꿈치</w:t>
      </w:r>
      <w:r>
        <w:rPr>
          <w:lang w:eastAsia="ko-KR"/>
        </w:rPr>
        <w:t xml:space="preserve"> </w:t>
      </w:r>
      <w:r>
        <w:rPr>
          <w:lang w:eastAsia="ko-KR"/>
        </w:rPr>
        <w:t>각도</w:t>
      </w:r>
      <w:r>
        <w:rPr>
          <w:lang w:eastAsia="ko-KR"/>
        </w:rPr>
        <w:t xml:space="preserve"> </w:t>
      </w:r>
      <w:r>
        <w:rPr>
          <w:lang w:eastAsia="ko-KR"/>
        </w:rPr>
        <w:t>분류</w:t>
      </w:r>
    </w:p>
    <w:p w14:paraId="014B7467" w14:textId="21437CDD" w:rsidR="00F669E8" w:rsidRDefault="00000000">
      <w:pPr>
        <w:rPr>
          <w:lang w:eastAsia="ko-KR"/>
        </w:rPr>
      </w:pPr>
      <w:r>
        <w:rPr>
          <w:sz w:val="18"/>
          <w:lang w:eastAsia="ko-KR"/>
        </w:rPr>
        <w:t xml:space="preserve">오성빈  </w:t>
      </w:r>
    </w:p>
    <w:p w14:paraId="46BD3583" w14:textId="77777777" w:rsidR="00F669E8" w:rsidRDefault="00000000">
      <w:pPr>
        <w:rPr>
          <w:lang w:eastAsia="ko-KR"/>
        </w:rPr>
      </w:pPr>
      <w:r>
        <w:rPr>
          <w:lang w:eastAsia="ko-KR"/>
        </w:rPr>
        <w:t xml:space="preserve">8명의 5채널 근전도에서 손동작 4종과 팔꿈치 각도 2종을 조합한 8클래스를 예측했다. 동일한 특징과 시행 분할에서 SVM, Random Forest, </w:t>
      </w:r>
      <w:proofErr w:type="spellStart"/>
      <w:r>
        <w:rPr>
          <w:lang w:eastAsia="ko-KR"/>
        </w:rPr>
        <w:t>XGBoost</w:t>
      </w:r>
      <w:proofErr w:type="spellEnd"/>
      <w:r>
        <w:rPr>
          <w:lang w:eastAsia="ko-KR"/>
        </w:rPr>
        <w:t>를 비교하고, 저장된 예측의 시행별 집계와 피험자 제외 평가로 결과의 적용 범위를 확인했다.</w:t>
      </w:r>
    </w:p>
    <w:p w14:paraId="63BAAEDE" w14:textId="77777777" w:rsidR="00F669E8" w:rsidRDefault="00000000">
      <w:pPr>
        <w:pStyle w:val="21"/>
      </w:pPr>
      <w:proofErr w:type="spellStart"/>
      <w:r>
        <w:t>결과</w:t>
      </w:r>
      <w:proofErr w:type="spellEnd"/>
      <w:r>
        <w:t xml:space="preserve"> </w:t>
      </w:r>
      <w:proofErr w:type="spellStart"/>
      <w:r>
        <w:t>한눈에</w:t>
      </w:r>
      <w:proofErr w:type="spellEnd"/>
      <w:r>
        <w:t xml:space="preserve"> </w:t>
      </w:r>
      <w:proofErr w:type="spellStart"/>
      <w:r>
        <w:t>보기</w:t>
      </w:r>
      <w:proofErr w:type="spellEnd"/>
    </w:p>
    <w:tbl>
      <w:tblPr>
        <w:tblStyle w:val="af9"/>
        <w:tblW w:w="0" w:type="auto"/>
        <w:tblLayout w:type="fixed"/>
        <w:tblLook w:val="04A0" w:firstRow="1" w:lastRow="0" w:firstColumn="1" w:lastColumn="0" w:noHBand="0" w:noVBand="1"/>
      </w:tblPr>
      <w:tblGrid>
        <w:gridCol w:w="3400"/>
        <w:gridCol w:w="800"/>
        <w:gridCol w:w="2200"/>
        <w:gridCol w:w="3740"/>
      </w:tblGrid>
      <w:tr w:rsidR="00F669E8" w14:paraId="1A34983C" w14:textId="77777777">
        <w:tc>
          <w:tcPr>
            <w:tcW w:w="3400" w:type="dxa"/>
            <w:shd w:val="clear" w:color="auto" w:fill="E4EEF3"/>
          </w:tcPr>
          <w:p w14:paraId="0BD35C82" w14:textId="77777777" w:rsidR="00F669E8" w:rsidRDefault="00000000">
            <w:pPr>
              <w:spacing w:before="60" w:after="60" w:line="252" w:lineRule="auto"/>
            </w:pPr>
            <w:r>
              <w:rPr>
                <w:b/>
                <w:sz w:val="18"/>
              </w:rPr>
              <w:t>평가 조건</w:t>
            </w:r>
          </w:p>
        </w:tc>
        <w:tc>
          <w:tcPr>
            <w:tcW w:w="800" w:type="dxa"/>
            <w:shd w:val="clear" w:color="auto" w:fill="E4EEF3"/>
          </w:tcPr>
          <w:p w14:paraId="4690A33E" w14:textId="77777777" w:rsidR="00F669E8" w:rsidRDefault="00000000">
            <w:pPr>
              <w:spacing w:before="60" w:after="60" w:line="252" w:lineRule="auto"/>
            </w:pPr>
            <w:r>
              <w:rPr>
                <w:b/>
                <w:sz w:val="18"/>
              </w:rPr>
              <w:t>모델</w:t>
            </w:r>
          </w:p>
        </w:tc>
        <w:tc>
          <w:tcPr>
            <w:tcW w:w="2200" w:type="dxa"/>
            <w:shd w:val="clear" w:color="auto" w:fill="E4EEF3"/>
          </w:tcPr>
          <w:p w14:paraId="35D36E52" w14:textId="77777777" w:rsidR="00F669E8" w:rsidRDefault="00000000">
            <w:pPr>
              <w:spacing w:before="60" w:after="60" w:line="252" w:lineRule="auto"/>
            </w:pPr>
            <w:r>
              <w:rPr>
                <w:b/>
                <w:sz w:val="18"/>
              </w:rPr>
              <w:t>정확도</w:t>
            </w:r>
          </w:p>
        </w:tc>
        <w:tc>
          <w:tcPr>
            <w:tcW w:w="3740" w:type="dxa"/>
            <w:shd w:val="clear" w:color="auto" w:fill="E4EEF3"/>
          </w:tcPr>
          <w:p w14:paraId="0B3C0FBE" w14:textId="77777777" w:rsidR="00F669E8" w:rsidRDefault="00000000">
            <w:pPr>
              <w:spacing w:before="60" w:after="60" w:line="252" w:lineRule="auto"/>
            </w:pPr>
            <w:r>
              <w:rPr>
                <w:b/>
                <w:sz w:val="18"/>
              </w:rPr>
              <w:t>해석</w:t>
            </w:r>
          </w:p>
        </w:tc>
      </w:tr>
      <w:tr w:rsidR="00F669E8" w14:paraId="3F792473" w14:textId="77777777">
        <w:tc>
          <w:tcPr>
            <w:tcW w:w="3400" w:type="dxa"/>
          </w:tcPr>
          <w:p w14:paraId="6EC0EFB7" w14:textId="77777777" w:rsidR="00F669E8" w:rsidRDefault="00000000">
            <w:pPr>
              <w:spacing w:before="60" w:after="60" w:line="252" w:lineRule="auto"/>
            </w:pPr>
            <w:r>
              <w:rPr>
                <w:sz w:val="18"/>
              </w:rPr>
              <w:t>학습 시행 5 fold</w:t>
            </w:r>
          </w:p>
        </w:tc>
        <w:tc>
          <w:tcPr>
            <w:tcW w:w="800" w:type="dxa"/>
          </w:tcPr>
          <w:p w14:paraId="7AB928FA" w14:textId="77777777" w:rsidR="00F669E8" w:rsidRDefault="00000000">
            <w:pPr>
              <w:spacing w:before="60" w:after="60" w:line="252" w:lineRule="auto"/>
            </w:pPr>
            <w:r>
              <w:rPr>
                <w:sz w:val="18"/>
              </w:rPr>
              <w:t>RF</w:t>
            </w:r>
          </w:p>
        </w:tc>
        <w:tc>
          <w:tcPr>
            <w:tcW w:w="2200" w:type="dxa"/>
          </w:tcPr>
          <w:p w14:paraId="2C65F56F" w14:textId="77777777" w:rsidR="00F669E8" w:rsidRDefault="00000000">
            <w:pPr>
              <w:spacing w:before="60" w:after="60" w:line="252" w:lineRule="auto"/>
            </w:pPr>
            <w:r>
              <w:rPr>
                <w:sz w:val="18"/>
              </w:rPr>
              <w:t>63.40 ± 1.04%</w:t>
            </w:r>
          </w:p>
        </w:tc>
        <w:tc>
          <w:tcPr>
            <w:tcW w:w="3740" w:type="dxa"/>
          </w:tcPr>
          <w:p w14:paraId="5E856B7B" w14:textId="77777777" w:rsidR="00F669E8" w:rsidRDefault="00000000">
            <w:pPr>
              <w:spacing w:before="60" w:after="60" w:line="252" w:lineRule="auto"/>
              <w:rPr>
                <w:lang w:eastAsia="ko-KR"/>
              </w:rPr>
            </w:pPr>
            <w:r>
              <w:rPr>
                <w:sz w:val="18"/>
                <w:lang w:eastAsia="ko-KR"/>
              </w:rPr>
              <w:t>기존 학습 자료 안의 검증</w:t>
            </w:r>
          </w:p>
        </w:tc>
      </w:tr>
      <w:tr w:rsidR="00F669E8" w14:paraId="643F3CE5" w14:textId="77777777">
        <w:tc>
          <w:tcPr>
            <w:tcW w:w="3400" w:type="dxa"/>
          </w:tcPr>
          <w:p w14:paraId="257836A8" w14:textId="77777777" w:rsidR="00F669E8" w:rsidRDefault="00000000">
            <w:pPr>
              <w:spacing w:before="60" w:after="60" w:line="252" w:lineRule="auto"/>
            </w:pPr>
            <w:proofErr w:type="spellStart"/>
            <w:r>
              <w:rPr>
                <w:sz w:val="18"/>
              </w:rPr>
              <w:t>기존</w:t>
            </w:r>
            <w:proofErr w:type="spellEnd"/>
            <w:r>
              <w:rPr>
                <w:sz w:val="18"/>
              </w:rPr>
              <w:t xml:space="preserve"> </w:t>
            </w:r>
            <w:proofErr w:type="spellStart"/>
            <w:r>
              <w:rPr>
                <w:sz w:val="18"/>
              </w:rPr>
              <w:t>테스트</w:t>
            </w:r>
            <w:proofErr w:type="spellEnd"/>
            <w:r>
              <w:rPr>
                <w:sz w:val="18"/>
              </w:rPr>
              <w:t xml:space="preserve"> 7,296창</w:t>
            </w:r>
          </w:p>
        </w:tc>
        <w:tc>
          <w:tcPr>
            <w:tcW w:w="800" w:type="dxa"/>
          </w:tcPr>
          <w:p w14:paraId="0FD58D92" w14:textId="77777777" w:rsidR="00F669E8" w:rsidRDefault="00000000">
            <w:pPr>
              <w:spacing w:before="60" w:after="60" w:line="252" w:lineRule="auto"/>
            </w:pPr>
            <w:r>
              <w:rPr>
                <w:sz w:val="18"/>
              </w:rPr>
              <w:t>RF</w:t>
            </w:r>
          </w:p>
        </w:tc>
        <w:tc>
          <w:tcPr>
            <w:tcW w:w="2200" w:type="dxa"/>
          </w:tcPr>
          <w:p w14:paraId="0EA4D8E8" w14:textId="77777777" w:rsidR="00F669E8" w:rsidRDefault="00000000">
            <w:pPr>
              <w:spacing w:before="60" w:after="60" w:line="252" w:lineRule="auto"/>
            </w:pPr>
            <w:r>
              <w:rPr>
                <w:sz w:val="18"/>
              </w:rPr>
              <w:t>65.87%</w:t>
            </w:r>
          </w:p>
        </w:tc>
        <w:tc>
          <w:tcPr>
            <w:tcW w:w="3740" w:type="dxa"/>
          </w:tcPr>
          <w:p w14:paraId="6521FEF7" w14:textId="77777777" w:rsidR="00F669E8" w:rsidRDefault="00000000">
            <w:pPr>
              <w:spacing w:before="60" w:after="60" w:line="252" w:lineRule="auto"/>
            </w:pPr>
            <w:r>
              <w:rPr>
                <w:sz w:val="18"/>
              </w:rPr>
              <w:t>같은 사람의 다른 시행</w:t>
            </w:r>
          </w:p>
        </w:tc>
      </w:tr>
      <w:tr w:rsidR="00F669E8" w14:paraId="602F718B" w14:textId="77777777">
        <w:tc>
          <w:tcPr>
            <w:tcW w:w="3400" w:type="dxa"/>
          </w:tcPr>
          <w:p w14:paraId="690FFDFF" w14:textId="77777777" w:rsidR="00F669E8" w:rsidRDefault="00000000">
            <w:pPr>
              <w:spacing w:before="60" w:after="60" w:line="252" w:lineRule="auto"/>
            </w:pPr>
            <w:r>
              <w:rPr>
                <w:sz w:val="18"/>
              </w:rPr>
              <w:t>기존 테스트 384시행 투표</w:t>
            </w:r>
          </w:p>
        </w:tc>
        <w:tc>
          <w:tcPr>
            <w:tcW w:w="800" w:type="dxa"/>
          </w:tcPr>
          <w:p w14:paraId="2590138D" w14:textId="77777777" w:rsidR="00F669E8" w:rsidRDefault="00000000">
            <w:pPr>
              <w:spacing w:before="60" w:after="60" w:line="252" w:lineRule="auto"/>
            </w:pPr>
            <w:r>
              <w:rPr>
                <w:sz w:val="18"/>
              </w:rPr>
              <w:t>RF</w:t>
            </w:r>
          </w:p>
        </w:tc>
        <w:tc>
          <w:tcPr>
            <w:tcW w:w="2200" w:type="dxa"/>
          </w:tcPr>
          <w:p w14:paraId="234AE1FD" w14:textId="77777777" w:rsidR="00F669E8" w:rsidRDefault="00000000">
            <w:pPr>
              <w:spacing w:before="60" w:after="60" w:line="252" w:lineRule="auto"/>
            </w:pPr>
            <w:r>
              <w:rPr>
                <w:sz w:val="18"/>
              </w:rPr>
              <w:t>96.09%</w:t>
            </w:r>
          </w:p>
        </w:tc>
        <w:tc>
          <w:tcPr>
            <w:tcW w:w="3740" w:type="dxa"/>
          </w:tcPr>
          <w:p w14:paraId="0ACC719E" w14:textId="77777777" w:rsidR="00F669E8" w:rsidRDefault="00000000">
            <w:pPr>
              <w:spacing w:before="60" w:after="60" w:line="252" w:lineRule="auto"/>
            </w:pPr>
            <w:r>
              <w:rPr>
                <w:sz w:val="18"/>
              </w:rPr>
              <w:t>2초 구간을 모아 판단</w:t>
            </w:r>
          </w:p>
        </w:tc>
      </w:tr>
      <w:tr w:rsidR="00F669E8" w14:paraId="27C7FBCC" w14:textId="77777777">
        <w:tc>
          <w:tcPr>
            <w:tcW w:w="3400" w:type="dxa"/>
          </w:tcPr>
          <w:p w14:paraId="1723D5B6" w14:textId="77777777" w:rsidR="00F669E8" w:rsidRDefault="00000000">
            <w:pPr>
              <w:spacing w:before="60" w:after="60" w:line="252" w:lineRule="auto"/>
              <w:rPr>
                <w:lang w:eastAsia="ko-KR"/>
              </w:rPr>
            </w:pPr>
            <w:r>
              <w:rPr>
                <w:sz w:val="18"/>
                <w:lang w:eastAsia="ko-KR"/>
              </w:rPr>
              <w:t>동일 테스트 창 LOSO</w:t>
            </w:r>
          </w:p>
        </w:tc>
        <w:tc>
          <w:tcPr>
            <w:tcW w:w="800" w:type="dxa"/>
          </w:tcPr>
          <w:p w14:paraId="54CA7664" w14:textId="77777777" w:rsidR="00F669E8" w:rsidRDefault="00000000">
            <w:pPr>
              <w:spacing w:before="60" w:after="60" w:line="252" w:lineRule="auto"/>
            </w:pPr>
            <w:r>
              <w:rPr>
                <w:sz w:val="18"/>
              </w:rPr>
              <w:t>RF</w:t>
            </w:r>
          </w:p>
        </w:tc>
        <w:tc>
          <w:tcPr>
            <w:tcW w:w="2200" w:type="dxa"/>
          </w:tcPr>
          <w:p w14:paraId="762CBAE8" w14:textId="77777777" w:rsidR="00F669E8" w:rsidRDefault="00000000">
            <w:pPr>
              <w:spacing w:before="60" w:after="60" w:line="252" w:lineRule="auto"/>
            </w:pPr>
            <w:r>
              <w:rPr>
                <w:sz w:val="18"/>
              </w:rPr>
              <w:t>23.08%</w:t>
            </w:r>
          </w:p>
        </w:tc>
        <w:tc>
          <w:tcPr>
            <w:tcW w:w="3740" w:type="dxa"/>
          </w:tcPr>
          <w:p w14:paraId="2D0B5BA8" w14:textId="77777777" w:rsidR="00F669E8" w:rsidRDefault="00000000">
            <w:pPr>
              <w:spacing w:before="60" w:after="60" w:line="252" w:lineRule="auto"/>
            </w:pPr>
            <w:r>
              <w:rPr>
                <w:sz w:val="18"/>
              </w:rPr>
              <w:t>학습에서 제외한 사람</w:t>
            </w:r>
          </w:p>
        </w:tc>
      </w:tr>
      <w:tr w:rsidR="00F669E8" w14:paraId="33370517" w14:textId="77777777">
        <w:tc>
          <w:tcPr>
            <w:tcW w:w="3400" w:type="dxa"/>
          </w:tcPr>
          <w:p w14:paraId="3E138AB0" w14:textId="77777777" w:rsidR="00F669E8" w:rsidRDefault="00000000">
            <w:pPr>
              <w:spacing w:before="60" w:after="60" w:line="252" w:lineRule="auto"/>
              <w:rPr>
                <w:lang w:eastAsia="ko-KR"/>
              </w:rPr>
            </w:pPr>
            <w:r>
              <w:rPr>
                <w:sz w:val="18"/>
                <w:lang w:eastAsia="ko-KR"/>
              </w:rPr>
              <w:t>동일 테스트 시행 LOSO 투표</w:t>
            </w:r>
          </w:p>
        </w:tc>
        <w:tc>
          <w:tcPr>
            <w:tcW w:w="800" w:type="dxa"/>
          </w:tcPr>
          <w:p w14:paraId="0EBC6A04" w14:textId="77777777" w:rsidR="00F669E8" w:rsidRDefault="00000000">
            <w:pPr>
              <w:spacing w:before="60" w:after="60" w:line="252" w:lineRule="auto"/>
            </w:pPr>
            <w:r>
              <w:rPr>
                <w:sz w:val="18"/>
              </w:rPr>
              <w:t>RF</w:t>
            </w:r>
          </w:p>
        </w:tc>
        <w:tc>
          <w:tcPr>
            <w:tcW w:w="2200" w:type="dxa"/>
          </w:tcPr>
          <w:p w14:paraId="6D3BDA64" w14:textId="77777777" w:rsidR="00F669E8" w:rsidRDefault="00000000">
            <w:pPr>
              <w:spacing w:before="60" w:after="60" w:line="252" w:lineRule="auto"/>
            </w:pPr>
            <w:r>
              <w:rPr>
                <w:sz w:val="18"/>
              </w:rPr>
              <w:t>31.51%</w:t>
            </w:r>
          </w:p>
        </w:tc>
        <w:tc>
          <w:tcPr>
            <w:tcW w:w="3740" w:type="dxa"/>
          </w:tcPr>
          <w:p w14:paraId="2C361E59" w14:textId="77777777" w:rsidR="00F669E8" w:rsidRDefault="00000000">
            <w:pPr>
              <w:spacing w:before="60" w:after="60" w:line="252" w:lineRule="auto"/>
              <w:rPr>
                <w:lang w:eastAsia="ko-KR"/>
              </w:rPr>
            </w:pPr>
            <w:r>
              <w:rPr>
                <w:sz w:val="18"/>
                <w:lang w:eastAsia="ko-KR"/>
              </w:rPr>
              <w:t>제외한 사람의 시행 판단</w:t>
            </w:r>
          </w:p>
        </w:tc>
      </w:tr>
    </w:tbl>
    <w:p w14:paraId="60CB0524" w14:textId="77777777" w:rsidR="00F669E8" w:rsidRDefault="00F669E8">
      <w:pPr>
        <w:spacing w:after="20"/>
        <w:rPr>
          <w:lang w:eastAsia="ko-KR"/>
        </w:rPr>
      </w:pPr>
    </w:p>
    <w:p w14:paraId="67912259" w14:textId="77777777" w:rsidR="00F669E8" w:rsidRDefault="00000000">
      <w:pPr>
        <w:rPr>
          <w:lang w:eastAsia="ko-KR"/>
        </w:rPr>
      </w:pPr>
      <w:r>
        <w:rPr>
          <w:sz w:val="18"/>
          <w:lang w:eastAsia="ko-KR"/>
        </w:rPr>
        <w:t xml:space="preserve">위 수치는 서로 다른 평가 조건이다. 96.09%는 단일 창 성능이나 새로운 사람에 대한 성능이 아니다. LOSO는 기존 자료를 재구성한 사후 탐색 실험이며 독립적인 새 측정 검증은 아니다. 교차검증의 ±는 5개 fold의 SD로 </w:t>
      </w:r>
      <w:proofErr w:type="spellStart"/>
      <w:r>
        <w:rPr>
          <w:sz w:val="18"/>
          <w:lang w:eastAsia="ko-KR"/>
        </w:rPr>
        <w:t>ddof</w:t>
      </w:r>
      <w:proofErr w:type="spellEnd"/>
      <w:r>
        <w:rPr>
          <w:sz w:val="18"/>
          <w:lang w:eastAsia="ko-KR"/>
        </w:rPr>
        <w:t>=0이다.</w:t>
      </w:r>
    </w:p>
    <w:p w14:paraId="45DF9C3B" w14:textId="77777777" w:rsidR="00F669E8" w:rsidRDefault="00000000">
      <w:pPr>
        <w:pStyle w:val="21"/>
        <w:rPr>
          <w:lang w:eastAsia="ko-KR"/>
        </w:rPr>
      </w:pPr>
      <w:r>
        <w:rPr>
          <w:lang w:eastAsia="ko-KR"/>
        </w:rPr>
        <w:t>보고서</w:t>
      </w:r>
      <w:r>
        <w:rPr>
          <w:lang w:eastAsia="ko-KR"/>
        </w:rPr>
        <w:t xml:space="preserve"> </w:t>
      </w:r>
      <w:r>
        <w:rPr>
          <w:lang w:eastAsia="ko-KR"/>
        </w:rPr>
        <w:t>구성</w:t>
      </w:r>
    </w:p>
    <w:p w14:paraId="74F70C0F" w14:textId="3519DEE3" w:rsidR="00F669E8" w:rsidRDefault="00000000">
      <w:pPr>
        <w:rPr>
          <w:lang w:eastAsia="ko-KR"/>
        </w:rPr>
      </w:pPr>
      <w:r>
        <w:rPr>
          <w:lang w:eastAsia="ko-KR"/>
        </w:rPr>
        <w:t>1 코드 설명에서는 데이터 흐름과 실제 실행 절차를, 2 모델 성능 비교에서는 평가 방식과 비용을, 3 Confusion Matrix 분석에서는 오류의 위치와 비중을 설명한다. 4 최종 결과에서 확인한 사실과 한계를 연결한 뒤 LOSO 실험 보고서 8쪽 전체를 이어 수록한다.</w:t>
      </w:r>
      <w:r>
        <w:br w:type="page"/>
      </w:r>
    </w:p>
    <w:p w14:paraId="449695A8" w14:textId="77777777" w:rsidR="00F669E8" w:rsidRDefault="00000000">
      <w:pPr>
        <w:pStyle w:val="1"/>
        <w:rPr>
          <w:lang w:eastAsia="ko-KR"/>
        </w:rPr>
      </w:pPr>
      <w:r>
        <w:rPr>
          <w:lang w:eastAsia="ko-KR"/>
        </w:rPr>
        <w:lastRenderedPageBreak/>
        <w:t xml:space="preserve">1 </w:t>
      </w:r>
      <w:r>
        <w:rPr>
          <w:lang w:eastAsia="ko-KR"/>
        </w:rPr>
        <w:t>코드</w:t>
      </w:r>
      <w:r>
        <w:rPr>
          <w:lang w:eastAsia="ko-KR"/>
        </w:rPr>
        <w:t xml:space="preserve"> </w:t>
      </w:r>
      <w:r>
        <w:rPr>
          <w:lang w:eastAsia="ko-KR"/>
        </w:rPr>
        <w:t>설명</w:t>
      </w:r>
    </w:p>
    <w:p w14:paraId="5FF831C2" w14:textId="77777777" w:rsidR="00F669E8" w:rsidRDefault="00000000">
      <w:pPr>
        <w:pStyle w:val="21"/>
        <w:rPr>
          <w:lang w:eastAsia="ko-KR"/>
        </w:rPr>
      </w:pPr>
      <w:r>
        <w:rPr>
          <w:lang w:eastAsia="ko-KR"/>
        </w:rPr>
        <w:t>사용한</w:t>
      </w:r>
      <w:r>
        <w:rPr>
          <w:lang w:eastAsia="ko-KR"/>
        </w:rPr>
        <w:t xml:space="preserve"> </w:t>
      </w:r>
      <w:r>
        <w:rPr>
          <w:lang w:eastAsia="ko-KR"/>
        </w:rPr>
        <w:t>데이터와</w:t>
      </w:r>
      <w:r>
        <w:rPr>
          <w:lang w:eastAsia="ko-KR"/>
        </w:rPr>
        <w:t xml:space="preserve"> </w:t>
      </w:r>
      <w:proofErr w:type="spellStart"/>
      <w:r>
        <w:rPr>
          <w:lang w:eastAsia="ko-KR"/>
        </w:rPr>
        <w:t>전처리</w:t>
      </w:r>
      <w:proofErr w:type="spellEnd"/>
      <w:r>
        <w:rPr>
          <w:lang w:eastAsia="ko-KR"/>
        </w:rPr>
        <w:t xml:space="preserve"> </w:t>
      </w:r>
      <w:r>
        <w:rPr>
          <w:lang w:eastAsia="ko-KR"/>
        </w:rPr>
        <w:t>방법</w:t>
      </w:r>
    </w:p>
    <w:p w14:paraId="4F99D69D" w14:textId="77777777" w:rsidR="00F669E8" w:rsidRDefault="00000000">
      <w:pPr>
        <w:rPr>
          <w:lang w:eastAsia="ko-KR"/>
        </w:rPr>
      </w:pPr>
      <w:r>
        <w:rPr>
          <w:lang w:eastAsia="ko-KR"/>
        </w:rPr>
        <w:t>8명의 피험자가 손동작 4종과 팔꿈치 각도 2종을 수행한 64개 연속 기록을 사용했다. 신호는 1,000Hz의 5채널이며 ECR, ED, FDS, Biceps, Triceps에 대응한다. 파일 하나는 단일 시행이 아니라 30개 마커를 포함한다. 총 1,920시행, 클래스당 240시행을 확인했다.</w:t>
      </w:r>
    </w:p>
    <w:p w14:paraId="5BCB1788" w14:textId="77777777" w:rsidR="00F669E8" w:rsidRDefault="00000000">
      <w:pPr>
        <w:rPr>
          <w:lang w:eastAsia="ko-KR"/>
        </w:rPr>
      </w:pPr>
      <w:r>
        <w:rPr>
          <w:lang w:eastAsia="ko-KR"/>
        </w:rPr>
        <w:t xml:space="preserve">정답은 30도 및 60도와 주먹 쥐기, 손 펴기, 회내, </w:t>
      </w:r>
      <w:proofErr w:type="spellStart"/>
      <w:r>
        <w:rPr>
          <w:lang w:eastAsia="ko-KR"/>
        </w:rPr>
        <w:t>회외를</w:t>
      </w:r>
      <w:proofErr w:type="spellEnd"/>
      <w:r>
        <w:rPr>
          <w:lang w:eastAsia="ko-KR"/>
        </w:rPr>
        <w:t xml:space="preserve"> 조합한 8클래스다. pro는 회내, </w:t>
      </w:r>
      <w:proofErr w:type="spellStart"/>
      <w:r>
        <w:rPr>
          <w:lang w:eastAsia="ko-KR"/>
        </w:rPr>
        <w:t>extor</w:t>
      </w:r>
      <w:proofErr w:type="spellEnd"/>
      <w:r>
        <w:rPr>
          <w:lang w:eastAsia="ko-KR"/>
        </w:rPr>
        <w:t xml:space="preserve">는 </w:t>
      </w:r>
      <w:proofErr w:type="spellStart"/>
      <w:r>
        <w:rPr>
          <w:lang w:eastAsia="ko-KR"/>
        </w:rPr>
        <w:t>회외로</w:t>
      </w:r>
      <w:proofErr w:type="spellEnd"/>
      <w:r>
        <w:rPr>
          <w:lang w:eastAsia="ko-KR"/>
        </w:rPr>
        <w:t xml:space="preserve"> 해석했다. 8클래스는 8개 센서 채널을 뜻하지 않는다.</w:t>
      </w:r>
    </w:p>
    <w:p w14:paraId="195295B9" w14:textId="77777777" w:rsidR="00F669E8" w:rsidRDefault="00000000">
      <w:pPr>
        <w:rPr>
          <w:lang w:eastAsia="ko-KR"/>
        </w:rPr>
      </w:pPr>
      <w:r>
        <w:rPr>
          <w:lang w:eastAsia="ko-KR"/>
        </w:rPr>
        <w:t xml:space="preserve">공개 신호에는 60Hz 노치 및 20~450Hz 4차 Butterworth 필터가 이미 적용되어 있다. 기본 학습 자료에는 추가 필터를 적용하지 않았다. 2주차의 필터 비교는 공개 신호에 필터를 다시 적용한 실습이며 </w:t>
      </w:r>
      <w:proofErr w:type="spellStart"/>
      <w:r>
        <w:rPr>
          <w:lang w:eastAsia="ko-KR"/>
        </w:rPr>
        <w:t>무필터</w:t>
      </w:r>
      <w:proofErr w:type="spellEnd"/>
      <w:r>
        <w:rPr>
          <w:lang w:eastAsia="ko-KR"/>
        </w:rPr>
        <w:t xml:space="preserve"> 원신호와의 비교가 아니다.</w:t>
      </w:r>
    </w:p>
    <w:p w14:paraId="1046A178" w14:textId="77777777" w:rsidR="00F669E8" w:rsidRDefault="00000000">
      <w:pPr>
        <w:rPr>
          <w:lang w:eastAsia="ko-KR"/>
        </w:rPr>
      </w:pPr>
      <w:r>
        <w:rPr>
          <w:lang w:eastAsia="ko-KR"/>
        </w:rPr>
        <w:t xml:space="preserve">마커 기준 1.5~3.5초를 잠정 분석 구간으로 설정했다. 200ms 창과 50% 중첩으로 시행당 19창을 만들고, 각 채널에서 RMS, MAV, WL, ZC, SSC를 추출하여 25차원 특징을 구성했다. ZC에는 차이 </w:t>
      </w:r>
      <w:proofErr w:type="spellStart"/>
      <w:r>
        <w:rPr>
          <w:lang w:eastAsia="ko-KR"/>
        </w:rPr>
        <w:t>임계값</w:t>
      </w:r>
      <w:proofErr w:type="spellEnd"/>
      <w:r>
        <w:rPr>
          <w:lang w:eastAsia="ko-KR"/>
        </w:rPr>
        <w:t xml:space="preserve"> 0.01을 사용하고 SSC에는 진폭 </w:t>
      </w:r>
      <w:proofErr w:type="spellStart"/>
      <w:r>
        <w:rPr>
          <w:lang w:eastAsia="ko-KR"/>
        </w:rPr>
        <w:t>문턱값을</w:t>
      </w:r>
      <w:proofErr w:type="spellEnd"/>
      <w:r>
        <w:rPr>
          <w:lang w:eastAsia="ko-KR"/>
        </w:rPr>
        <w:t xml:space="preserve"> 적용하지 않았다.</w:t>
      </w:r>
    </w:p>
    <w:tbl>
      <w:tblPr>
        <w:tblStyle w:val="af9"/>
        <w:tblW w:w="0" w:type="auto"/>
        <w:tblLayout w:type="fixed"/>
        <w:tblLook w:val="04A0" w:firstRow="1" w:lastRow="0" w:firstColumn="1" w:lastColumn="0" w:noHBand="0" w:noVBand="1"/>
      </w:tblPr>
      <w:tblGrid>
        <w:gridCol w:w="2400"/>
        <w:gridCol w:w="2580"/>
        <w:gridCol w:w="2580"/>
        <w:gridCol w:w="2580"/>
      </w:tblGrid>
      <w:tr w:rsidR="00F669E8" w14:paraId="25D9DF78" w14:textId="77777777">
        <w:tc>
          <w:tcPr>
            <w:tcW w:w="2400" w:type="dxa"/>
            <w:shd w:val="clear" w:color="auto" w:fill="E4EEF3"/>
          </w:tcPr>
          <w:p w14:paraId="00AD221C" w14:textId="77777777" w:rsidR="00F669E8" w:rsidRDefault="00000000">
            <w:pPr>
              <w:spacing w:before="60" w:after="60" w:line="252" w:lineRule="auto"/>
            </w:pPr>
            <w:proofErr w:type="spellStart"/>
            <w:r>
              <w:rPr>
                <w:b/>
                <w:sz w:val="18"/>
              </w:rPr>
              <w:t>구분</w:t>
            </w:r>
            <w:proofErr w:type="spellEnd"/>
          </w:p>
        </w:tc>
        <w:tc>
          <w:tcPr>
            <w:tcW w:w="2580" w:type="dxa"/>
            <w:shd w:val="clear" w:color="auto" w:fill="E4EEF3"/>
          </w:tcPr>
          <w:p w14:paraId="0D02316A" w14:textId="77777777" w:rsidR="00F669E8" w:rsidRDefault="00000000">
            <w:pPr>
              <w:spacing w:before="60" w:after="60" w:line="252" w:lineRule="auto"/>
            </w:pPr>
            <w:r>
              <w:rPr>
                <w:b/>
                <w:sz w:val="18"/>
              </w:rPr>
              <w:t>시행 수</w:t>
            </w:r>
          </w:p>
        </w:tc>
        <w:tc>
          <w:tcPr>
            <w:tcW w:w="2580" w:type="dxa"/>
            <w:shd w:val="clear" w:color="auto" w:fill="E4EEF3"/>
          </w:tcPr>
          <w:p w14:paraId="282E6D8D" w14:textId="77777777" w:rsidR="00F669E8" w:rsidRDefault="00000000">
            <w:pPr>
              <w:spacing w:before="60" w:after="60" w:line="252" w:lineRule="auto"/>
            </w:pPr>
            <w:r>
              <w:rPr>
                <w:b/>
                <w:sz w:val="18"/>
              </w:rPr>
              <w:t>창 수</w:t>
            </w:r>
          </w:p>
        </w:tc>
        <w:tc>
          <w:tcPr>
            <w:tcW w:w="2580" w:type="dxa"/>
            <w:shd w:val="clear" w:color="auto" w:fill="E4EEF3"/>
          </w:tcPr>
          <w:p w14:paraId="182D887D" w14:textId="77777777" w:rsidR="00F669E8" w:rsidRDefault="00000000">
            <w:pPr>
              <w:spacing w:before="60" w:after="60" w:line="252" w:lineRule="auto"/>
            </w:pPr>
            <w:r>
              <w:rPr>
                <w:b/>
                <w:sz w:val="18"/>
              </w:rPr>
              <w:t>특징 수</w:t>
            </w:r>
          </w:p>
        </w:tc>
      </w:tr>
      <w:tr w:rsidR="00F669E8" w14:paraId="74E1D5BF" w14:textId="77777777">
        <w:tc>
          <w:tcPr>
            <w:tcW w:w="2400" w:type="dxa"/>
          </w:tcPr>
          <w:p w14:paraId="325EB554" w14:textId="77777777" w:rsidR="00F669E8" w:rsidRDefault="00000000">
            <w:pPr>
              <w:spacing w:before="60" w:after="60" w:line="252" w:lineRule="auto"/>
            </w:pPr>
            <w:r>
              <w:rPr>
                <w:sz w:val="18"/>
              </w:rPr>
              <w:t>학습</w:t>
            </w:r>
          </w:p>
        </w:tc>
        <w:tc>
          <w:tcPr>
            <w:tcW w:w="2580" w:type="dxa"/>
          </w:tcPr>
          <w:p w14:paraId="765F3895" w14:textId="77777777" w:rsidR="00F669E8" w:rsidRDefault="00000000">
            <w:pPr>
              <w:spacing w:before="60" w:after="60" w:line="252" w:lineRule="auto"/>
            </w:pPr>
            <w:r>
              <w:rPr>
                <w:sz w:val="18"/>
              </w:rPr>
              <w:t>1,536</w:t>
            </w:r>
          </w:p>
        </w:tc>
        <w:tc>
          <w:tcPr>
            <w:tcW w:w="2580" w:type="dxa"/>
          </w:tcPr>
          <w:p w14:paraId="3E0AA540" w14:textId="77777777" w:rsidR="00F669E8" w:rsidRDefault="00000000">
            <w:pPr>
              <w:spacing w:before="60" w:after="60" w:line="252" w:lineRule="auto"/>
            </w:pPr>
            <w:r>
              <w:rPr>
                <w:sz w:val="18"/>
              </w:rPr>
              <w:t>29,184</w:t>
            </w:r>
          </w:p>
        </w:tc>
        <w:tc>
          <w:tcPr>
            <w:tcW w:w="2580" w:type="dxa"/>
          </w:tcPr>
          <w:p w14:paraId="397266E3" w14:textId="77777777" w:rsidR="00F669E8" w:rsidRDefault="00000000">
            <w:pPr>
              <w:spacing w:before="60" w:after="60" w:line="252" w:lineRule="auto"/>
            </w:pPr>
            <w:r>
              <w:rPr>
                <w:sz w:val="18"/>
              </w:rPr>
              <w:t>25</w:t>
            </w:r>
          </w:p>
        </w:tc>
      </w:tr>
      <w:tr w:rsidR="00F669E8" w14:paraId="4A20A694" w14:textId="77777777">
        <w:tc>
          <w:tcPr>
            <w:tcW w:w="2400" w:type="dxa"/>
          </w:tcPr>
          <w:p w14:paraId="16D204F0" w14:textId="77777777" w:rsidR="00F669E8" w:rsidRDefault="00000000">
            <w:pPr>
              <w:spacing w:before="60" w:after="60" w:line="252" w:lineRule="auto"/>
            </w:pPr>
            <w:r>
              <w:rPr>
                <w:sz w:val="18"/>
              </w:rPr>
              <w:t>테스트</w:t>
            </w:r>
          </w:p>
        </w:tc>
        <w:tc>
          <w:tcPr>
            <w:tcW w:w="2580" w:type="dxa"/>
          </w:tcPr>
          <w:p w14:paraId="12142B1B" w14:textId="77777777" w:rsidR="00F669E8" w:rsidRDefault="00000000">
            <w:pPr>
              <w:spacing w:before="60" w:after="60" w:line="252" w:lineRule="auto"/>
            </w:pPr>
            <w:r>
              <w:rPr>
                <w:sz w:val="18"/>
              </w:rPr>
              <w:t>384</w:t>
            </w:r>
          </w:p>
        </w:tc>
        <w:tc>
          <w:tcPr>
            <w:tcW w:w="2580" w:type="dxa"/>
          </w:tcPr>
          <w:p w14:paraId="2AC65BF7" w14:textId="77777777" w:rsidR="00F669E8" w:rsidRDefault="00000000">
            <w:pPr>
              <w:spacing w:before="60" w:after="60" w:line="252" w:lineRule="auto"/>
            </w:pPr>
            <w:r>
              <w:rPr>
                <w:sz w:val="18"/>
              </w:rPr>
              <w:t>7,296</w:t>
            </w:r>
          </w:p>
        </w:tc>
        <w:tc>
          <w:tcPr>
            <w:tcW w:w="2580" w:type="dxa"/>
          </w:tcPr>
          <w:p w14:paraId="16C2CC34" w14:textId="77777777" w:rsidR="00F669E8" w:rsidRDefault="00000000">
            <w:pPr>
              <w:spacing w:before="60" w:after="60" w:line="252" w:lineRule="auto"/>
            </w:pPr>
            <w:r>
              <w:rPr>
                <w:sz w:val="18"/>
              </w:rPr>
              <w:t>25</w:t>
            </w:r>
          </w:p>
        </w:tc>
      </w:tr>
      <w:tr w:rsidR="00F669E8" w14:paraId="51E87FED" w14:textId="77777777">
        <w:tc>
          <w:tcPr>
            <w:tcW w:w="2400" w:type="dxa"/>
          </w:tcPr>
          <w:p w14:paraId="61A364BD" w14:textId="77777777" w:rsidR="00F669E8" w:rsidRDefault="00000000">
            <w:pPr>
              <w:spacing w:before="60" w:after="60" w:line="252" w:lineRule="auto"/>
            </w:pPr>
            <w:r>
              <w:rPr>
                <w:sz w:val="18"/>
              </w:rPr>
              <w:t>전체</w:t>
            </w:r>
          </w:p>
        </w:tc>
        <w:tc>
          <w:tcPr>
            <w:tcW w:w="2580" w:type="dxa"/>
          </w:tcPr>
          <w:p w14:paraId="545C92DB" w14:textId="77777777" w:rsidR="00F669E8" w:rsidRDefault="00000000">
            <w:pPr>
              <w:spacing w:before="60" w:after="60" w:line="252" w:lineRule="auto"/>
            </w:pPr>
            <w:r>
              <w:rPr>
                <w:sz w:val="18"/>
              </w:rPr>
              <w:t>1,920</w:t>
            </w:r>
          </w:p>
        </w:tc>
        <w:tc>
          <w:tcPr>
            <w:tcW w:w="2580" w:type="dxa"/>
          </w:tcPr>
          <w:p w14:paraId="7E7AC07C" w14:textId="77777777" w:rsidR="00F669E8" w:rsidRDefault="00000000">
            <w:pPr>
              <w:spacing w:before="60" w:after="60" w:line="252" w:lineRule="auto"/>
            </w:pPr>
            <w:r>
              <w:rPr>
                <w:sz w:val="18"/>
              </w:rPr>
              <w:t>36,480</w:t>
            </w:r>
          </w:p>
        </w:tc>
        <w:tc>
          <w:tcPr>
            <w:tcW w:w="2580" w:type="dxa"/>
          </w:tcPr>
          <w:p w14:paraId="46374896" w14:textId="77777777" w:rsidR="00F669E8" w:rsidRDefault="00000000">
            <w:pPr>
              <w:spacing w:before="60" w:after="60" w:line="252" w:lineRule="auto"/>
            </w:pPr>
            <w:r>
              <w:rPr>
                <w:sz w:val="18"/>
              </w:rPr>
              <w:t>25</w:t>
            </w:r>
          </w:p>
        </w:tc>
      </w:tr>
    </w:tbl>
    <w:p w14:paraId="5F809457" w14:textId="77777777" w:rsidR="00F669E8" w:rsidRDefault="00F669E8">
      <w:pPr>
        <w:spacing w:after="20"/>
      </w:pPr>
    </w:p>
    <w:p w14:paraId="62C7C75D" w14:textId="77777777" w:rsidR="00F669E8" w:rsidRDefault="00000000">
      <w:pPr>
        <w:rPr>
          <w:lang w:eastAsia="ko-KR"/>
        </w:rPr>
      </w:pPr>
      <w:r>
        <w:rPr>
          <w:sz w:val="18"/>
          <w:lang w:eastAsia="ko-KR"/>
        </w:rPr>
        <w:t xml:space="preserve">200ms는 짧은 구간의 </w:t>
      </w:r>
      <w:proofErr w:type="spellStart"/>
      <w:r>
        <w:rPr>
          <w:sz w:val="18"/>
          <w:lang w:eastAsia="ko-KR"/>
        </w:rPr>
        <w:t>근활성</w:t>
      </w:r>
      <w:proofErr w:type="spellEnd"/>
      <w:r>
        <w:rPr>
          <w:sz w:val="18"/>
          <w:lang w:eastAsia="ko-KR"/>
        </w:rPr>
        <w:t xml:space="preserve"> 특징과 시간 변화를 함께 관찰하기 위한 설정이며 </w:t>
      </w:r>
      <w:proofErr w:type="spellStart"/>
      <w:r>
        <w:rPr>
          <w:sz w:val="18"/>
          <w:lang w:eastAsia="ko-KR"/>
        </w:rPr>
        <w:t>최적값으로</w:t>
      </w:r>
      <w:proofErr w:type="spellEnd"/>
      <w:r>
        <w:rPr>
          <w:sz w:val="18"/>
          <w:lang w:eastAsia="ko-KR"/>
        </w:rPr>
        <w:t xml:space="preserve"> 검증된 것은 아니다. 50% 중첩은 100ms 간격으로 판단을 갱신하지만 창끼리 상관을 만든다. 마커와 실제 동작 시작의 정렬은 미확인이다.</w:t>
      </w:r>
    </w:p>
    <w:p w14:paraId="25381AFF" w14:textId="77777777" w:rsidR="00F669E8" w:rsidRDefault="00000000">
      <w:pPr>
        <w:rPr>
          <w:lang w:eastAsia="ko-KR"/>
        </w:rPr>
      </w:pPr>
      <w:r>
        <w:rPr>
          <w:lang w:eastAsia="ko-KR"/>
        </w:rPr>
        <w:br w:type="page"/>
      </w:r>
    </w:p>
    <w:p w14:paraId="747064CD" w14:textId="77777777" w:rsidR="00F669E8" w:rsidRDefault="00000000">
      <w:pPr>
        <w:pStyle w:val="1"/>
        <w:rPr>
          <w:lang w:eastAsia="ko-KR"/>
        </w:rPr>
      </w:pPr>
      <w:r>
        <w:rPr>
          <w:lang w:eastAsia="ko-KR"/>
        </w:rPr>
        <w:lastRenderedPageBreak/>
        <w:t xml:space="preserve">1 </w:t>
      </w:r>
      <w:r>
        <w:rPr>
          <w:lang w:eastAsia="ko-KR"/>
        </w:rPr>
        <w:t>코드</w:t>
      </w:r>
      <w:r>
        <w:rPr>
          <w:lang w:eastAsia="ko-KR"/>
        </w:rPr>
        <w:t xml:space="preserve"> </w:t>
      </w:r>
      <w:r>
        <w:rPr>
          <w:lang w:eastAsia="ko-KR"/>
        </w:rPr>
        <w:t>설명</w:t>
      </w:r>
    </w:p>
    <w:p w14:paraId="16D80735" w14:textId="77777777" w:rsidR="00F669E8" w:rsidRDefault="00000000">
      <w:pPr>
        <w:pStyle w:val="21"/>
        <w:rPr>
          <w:lang w:eastAsia="ko-KR"/>
        </w:rPr>
      </w:pPr>
      <w:r>
        <w:rPr>
          <w:lang w:eastAsia="ko-KR"/>
        </w:rPr>
        <w:t>사용한</w:t>
      </w:r>
      <w:r>
        <w:rPr>
          <w:lang w:eastAsia="ko-KR"/>
        </w:rPr>
        <w:t xml:space="preserve"> </w:t>
      </w:r>
      <w:r>
        <w:rPr>
          <w:lang w:eastAsia="ko-KR"/>
        </w:rPr>
        <w:t>모델과</w:t>
      </w:r>
      <w:r>
        <w:rPr>
          <w:lang w:eastAsia="ko-KR"/>
        </w:rPr>
        <w:t xml:space="preserve"> </w:t>
      </w:r>
      <w:r>
        <w:rPr>
          <w:lang w:eastAsia="ko-KR"/>
        </w:rPr>
        <w:t>학습</w:t>
      </w:r>
      <w:r>
        <w:rPr>
          <w:lang w:eastAsia="ko-KR"/>
        </w:rPr>
        <w:t xml:space="preserve"> </w:t>
      </w:r>
      <w:r>
        <w:rPr>
          <w:lang w:eastAsia="ko-KR"/>
        </w:rPr>
        <w:t>및</w:t>
      </w:r>
      <w:r>
        <w:rPr>
          <w:lang w:eastAsia="ko-KR"/>
        </w:rPr>
        <w:t xml:space="preserve"> </w:t>
      </w:r>
      <w:r>
        <w:rPr>
          <w:lang w:eastAsia="ko-KR"/>
        </w:rPr>
        <w:t>테스트</w:t>
      </w:r>
      <w:r>
        <w:rPr>
          <w:lang w:eastAsia="ko-KR"/>
        </w:rPr>
        <w:t xml:space="preserve"> </w:t>
      </w:r>
      <w:r>
        <w:rPr>
          <w:lang w:eastAsia="ko-KR"/>
        </w:rPr>
        <w:t>방법</w:t>
      </w:r>
    </w:p>
    <w:tbl>
      <w:tblPr>
        <w:tblStyle w:val="af9"/>
        <w:tblW w:w="0" w:type="auto"/>
        <w:tblLayout w:type="fixed"/>
        <w:tblLook w:val="04A0" w:firstRow="1" w:lastRow="0" w:firstColumn="1" w:lastColumn="0" w:noHBand="0" w:noVBand="1"/>
      </w:tblPr>
      <w:tblGrid>
        <w:gridCol w:w="2200"/>
        <w:gridCol w:w="7940"/>
      </w:tblGrid>
      <w:tr w:rsidR="00F669E8" w14:paraId="0CAD981D" w14:textId="77777777">
        <w:tc>
          <w:tcPr>
            <w:tcW w:w="2200" w:type="dxa"/>
            <w:shd w:val="clear" w:color="auto" w:fill="E4EEF3"/>
          </w:tcPr>
          <w:p w14:paraId="7899441B" w14:textId="77777777" w:rsidR="00F669E8" w:rsidRDefault="00000000">
            <w:pPr>
              <w:spacing w:before="60" w:after="60" w:line="252" w:lineRule="auto"/>
            </w:pPr>
            <w:proofErr w:type="spellStart"/>
            <w:r>
              <w:rPr>
                <w:b/>
                <w:sz w:val="18"/>
              </w:rPr>
              <w:t>모델</w:t>
            </w:r>
            <w:proofErr w:type="spellEnd"/>
          </w:p>
        </w:tc>
        <w:tc>
          <w:tcPr>
            <w:tcW w:w="7940" w:type="dxa"/>
            <w:shd w:val="clear" w:color="auto" w:fill="E4EEF3"/>
          </w:tcPr>
          <w:p w14:paraId="2AD6C76E" w14:textId="77777777" w:rsidR="00F669E8" w:rsidRDefault="00000000">
            <w:pPr>
              <w:spacing w:before="60" w:after="60" w:line="252" w:lineRule="auto"/>
            </w:pPr>
            <w:r>
              <w:rPr>
                <w:b/>
                <w:sz w:val="18"/>
              </w:rPr>
              <w:t>주요 설정</w:t>
            </w:r>
          </w:p>
        </w:tc>
      </w:tr>
      <w:tr w:rsidR="00F669E8" w14:paraId="61943028" w14:textId="77777777">
        <w:tc>
          <w:tcPr>
            <w:tcW w:w="2200" w:type="dxa"/>
          </w:tcPr>
          <w:p w14:paraId="7AB13925" w14:textId="77777777" w:rsidR="00F669E8" w:rsidRDefault="00000000">
            <w:pPr>
              <w:spacing w:before="60" w:after="60" w:line="252" w:lineRule="auto"/>
            </w:pPr>
            <w:r>
              <w:rPr>
                <w:sz w:val="18"/>
              </w:rPr>
              <w:t>SVM</w:t>
            </w:r>
          </w:p>
        </w:tc>
        <w:tc>
          <w:tcPr>
            <w:tcW w:w="7940" w:type="dxa"/>
          </w:tcPr>
          <w:p w14:paraId="7BEA2B83" w14:textId="77777777" w:rsidR="00F669E8" w:rsidRDefault="00000000">
            <w:pPr>
              <w:spacing w:before="60" w:after="60" w:line="252" w:lineRule="auto"/>
            </w:pPr>
            <w:r>
              <w:rPr>
                <w:sz w:val="18"/>
              </w:rPr>
              <w:t>RBF, C=1.0, gamma=scale, decision_function_shape=ovr</w:t>
            </w:r>
          </w:p>
        </w:tc>
      </w:tr>
      <w:tr w:rsidR="00F669E8" w14:paraId="0E1AF472" w14:textId="77777777">
        <w:tc>
          <w:tcPr>
            <w:tcW w:w="2200" w:type="dxa"/>
          </w:tcPr>
          <w:p w14:paraId="0D085A35" w14:textId="77777777" w:rsidR="00F669E8" w:rsidRDefault="00000000">
            <w:pPr>
              <w:spacing w:before="60" w:after="60" w:line="252" w:lineRule="auto"/>
            </w:pPr>
            <w:r>
              <w:rPr>
                <w:sz w:val="18"/>
              </w:rPr>
              <w:t>Random Forest</w:t>
            </w:r>
          </w:p>
        </w:tc>
        <w:tc>
          <w:tcPr>
            <w:tcW w:w="7940" w:type="dxa"/>
          </w:tcPr>
          <w:p w14:paraId="14795768" w14:textId="77777777" w:rsidR="00F669E8" w:rsidRDefault="00000000">
            <w:pPr>
              <w:spacing w:before="60" w:after="60" w:line="252" w:lineRule="auto"/>
            </w:pPr>
            <w:r>
              <w:rPr>
                <w:sz w:val="18"/>
              </w:rPr>
              <w:t>100 trees, random_state=42, n_jobs=4</w:t>
            </w:r>
          </w:p>
        </w:tc>
      </w:tr>
      <w:tr w:rsidR="00F669E8" w14:paraId="21D0ECB0" w14:textId="77777777">
        <w:tc>
          <w:tcPr>
            <w:tcW w:w="2200" w:type="dxa"/>
          </w:tcPr>
          <w:p w14:paraId="3B206DB7" w14:textId="77777777" w:rsidR="00F669E8" w:rsidRDefault="00000000">
            <w:pPr>
              <w:spacing w:before="60" w:after="60" w:line="252" w:lineRule="auto"/>
            </w:pPr>
            <w:r>
              <w:rPr>
                <w:sz w:val="18"/>
              </w:rPr>
              <w:t>XGBoost</w:t>
            </w:r>
          </w:p>
        </w:tc>
        <w:tc>
          <w:tcPr>
            <w:tcW w:w="7940" w:type="dxa"/>
          </w:tcPr>
          <w:p w14:paraId="661DD713" w14:textId="77777777" w:rsidR="00F669E8" w:rsidRDefault="00000000">
            <w:pPr>
              <w:spacing w:before="60" w:after="60" w:line="252" w:lineRule="auto"/>
            </w:pPr>
            <w:r>
              <w:rPr>
                <w:sz w:val="18"/>
              </w:rPr>
              <w:t>400 trees, max_depth=6, learning_rate=0.05, subsample=0.9, colsample_bytree=0.8, seed=42, CPU hist</w:t>
            </w:r>
          </w:p>
        </w:tc>
      </w:tr>
    </w:tbl>
    <w:p w14:paraId="6714EE48" w14:textId="77777777" w:rsidR="00F669E8" w:rsidRDefault="00F669E8">
      <w:pPr>
        <w:spacing w:after="20"/>
      </w:pPr>
    </w:p>
    <w:p w14:paraId="290631E6" w14:textId="77777777" w:rsidR="00F669E8" w:rsidRDefault="00000000">
      <w:pPr>
        <w:rPr>
          <w:lang w:eastAsia="ko-KR"/>
        </w:rPr>
      </w:pPr>
      <w:r>
        <w:rPr>
          <w:lang w:eastAsia="ko-KR"/>
        </w:rPr>
        <w:t xml:space="preserve">시행 ID를 먼저 클래스 층화 80 대 20으로 분할하고 </w:t>
      </w:r>
      <w:proofErr w:type="spellStart"/>
      <w:r>
        <w:rPr>
          <w:lang w:eastAsia="ko-KR"/>
        </w:rPr>
        <w:t>그다음</w:t>
      </w:r>
      <w:proofErr w:type="spellEnd"/>
      <w:r>
        <w:rPr>
          <w:lang w:eastAsia="ko-KR"/>
        </w:rPr>
        <w:t xml:space="preserve"> 창을 생성했다. 동일 시행의 창이 학습과 테스트에 함께 포함되지 않도록 했다. </w:t>
      </w:r>
      <w:proofErr w:type="spellStart"/>
      <w:r>
        <w:rPr>
          <w:lang w:eastAsia="ko-KR"/>
        </w:rPr>
        <w:t>StandardScaler</w:t>
      </w:r>
      <w:proofErr w:type="spellEnd"/>
      <w:r>
        <w:rPr>
          <w:lang w:eastAsia="ko-KR"/>
        </w:rPr>
        <w:t>는 학습 자료에만 fit했다. 세 모델에 동일 분할을 적용했으며 테스트 점수로 설정을 재조정하지 않았다.</w:t>
      </w:r>
    </w:p>
    <w:p w14:paraId="6DB5140D" w14:textId="77777777" w:rsidR="00F669E8" w:rsidRDefault="00000000">
      <w:pPr>
        <w:rPr>
          <w:lang w:eastAsia="ko-KR"/>
        </w:rPr>
      </w:pPr>
      <w:r>
        <w:rPr>
          <w:lang w:eastAsia="ko-KR"/>
        </w:rPr>
        <w:t>교차검증은 학습 시행 1,536개를 5개 fold로 나눈 뒤 해당 시행의 창으로 확장했다. 각 fold 내부에서 표준화와 모델 학습을 수행했다. 기존 평가는 같은 피험자의 다른 시행을 포함하므로 새 피험자 일반화 평가와는 구분한다.</w:t>
      </w:r>
    </w:p>
    <w:p w14:paraId="56CF2C36" w14:textId="77777777" w:rsidR="00F669E8" w:rsidRDefault="00000000">
      <w:pPr>
        <w:pStyle w:val="21"/>
      </w:pPr>
      <w:proofErr w:type="spellStart"/>
      <w:r>
        <w:t>실행</w:t>
      </w:r>
      <w:proofErr w:type="spellEnd"/>
      <w:r>
        <w:t xml:space="preserve"> </w:t>
      </w:r>
      <w:proofErr w:type="spellStart"/>
      <w:r>
        <w:t>방법</w:t>
      </w:r>
      <w:proofErr w:type="spellEnd"/>
    </w:p>
    <w:p w14:paraId="64DFE643" w14:textId="77777777" w:rsidR="00F669E8" w:rsidRDefault="00000000">
      <w:r>
        <w:rPr>
          <w:sz w:val="18"/>
        </w:rPr>
        <w:t>git clone https://github.com/TestUser-alt-dev/sEMG-Hand-Gesture-Elbow-Angle-Dataset data/source</w:t>
      </w:r>
    </w:p>
    <w:p w14:paraId="7C917F96" w14:textId="77777777" w:rsidR="00F669E8" w:rsidRDefault="00000000">
      <w:r>
        <w:rPr>
          <w:sz w:val="18"/>
        </w:rPr>
        <w:t>python -m pip install -r requirements-week3.txt</w:t>
      </w:r>
    </w:p>
    <w:p w14:paraId="74D8A93B" w14:textId="77777777" w:rsidR="00F669E8" w:rsidRDefault="00000000">
      <w:r>
        <w:rPr>
          <w:sz w:val="18"/>
        </w:rPr>
        <w:t>python week2.py</w:t>
      </w:r>
    </w:p>
    <w:p w14:paraId="36E1337F" w14:textId="77777777" w:rsidR="00F669E8" w:rsidRDefault="00000000">
      <w:r>
        <w:rPr>
          <w:sz w:val="18"/>
        </w:rPr>
        <w:t>python analyze_stability.py</w:t>
      </w:r>
    </w:p>
    <w:p w14:paraId="78815ABC" w14:textId="77777777" w:rsidR="00F669E8" w:rsidRDefault="00000000">
      <w:r>
        <w:rPr>
          <w:sz w:val="18"/>
        </w:rPr>
        <w:t>python week3.py</w:t>
      </w:r>
    </w:p>
    <w:p w14:paraId="1582E911" w14:textId="77777777" w:rsidR="00F669E8" w:rsidRDefault="00000000">
      <w:r>
        <w:rPr>
          <w:sz w:val="18"/>
        </w:rPr>
        <w:t>python -m unittest -v test_week2 test_week3</w:t>
      </w:r>
    </w:p>
    <w:p w14:paraId="5A33F3F0" w14:textId="77777777" w:rsidR="00F669E8" w:rsidRDefault="00000000">
      <w:pPr>
        <w:rPr>
          <w:lang w:eastAsia="ko-KR"/>
        </w:rPr>
      </w:pPr>
      <w:r>
        <w:rPr>
          <w:sz w:val="18"/>
          <w:lang w:eastAsia="ko-KR"/>
        </w:rPr>
        <w:t>python verify_week3.py</w:t>
      </w:r>
    </w:p>
    <w:p w14:paraId="162211F6" w14:textId="77777777" w:rsidR="00F669E8" w:rsidRDefault="00000000">
      <w:pPr>
        <w:rPr>
          <w:lang w:eastAsia="ko-KR"/>
        </w:rPr>
      </w:pPr>
      <w:r>
        <w:rPr>
          <w:sz w:val="18"/>
          <w:lang w:eastAsia="ko-KR"/>
        </w:rPr>
        <w:t>프로젝트 루트에서 실행한다. 원자료는 data/source/data에 둔다. 기존 결과가 있는 경우 검증 명령으로 저장된 예측과 지표를 확인할 수 있다.</w:t>
      </w:r>
    </w:p>
    <w:p w14:paraId="3417C0B1" w14:textId="77777777" w:rsidR="00F669E8" w:rsidRDefault="00000000">
      <w:pPr>
        <w:pStyle w:val="21"/>
      </w:pPr>
      <w:proofErr w:type="spellStart"/>
      <w:r>
        <w:t>코드</w:t>
      </w:r>
      <w:proofErr w:type="spellEnd"/>
      <w:r>
        <w:t xml:space="preserve"> </w:t>
      </w:r>
      <w:proofErr w:type="spellStart"/>
      <w:r>
        <w:t>파일별</w:t>
      </w:r>
      <w:proofErr w:type="spellEnd"/>
      <w:r>
        <w:t xml:space="preserve"> </w:t>
      </w:r>
      <w:proofErr w:type="spellStart"/>
      <w:r>
        <w:t>역할</w:t>
      </w:r>
      <w:proofErr w:type="spellEnd"/>
    </w:p>
    <w:tbl>
      <w:tblPr>
        <w:tblStyle w:val="af9"/>
        <w:tblW w:w="0" w:type="auto"/>
        <w:tblLayout w:type="fixed"/>
        <w:tblLook w:val="04A0" w:firstRow="1" w:lastRow="0" w:firstColumn="1" w:lastColumn="0" w:noHBand="0" w:noVBand="1"/>
      </w:tblPr>
      <w:tblGrid>
        <w:gridCol w:w="4200"/>
        <w:gridCol w:w="5940"/>
      </w:tblGrid>
      <w:tr w:rsidR="00F669E8" w14:paraId="7D509885" w14:textId="77777777">
        <w:tc>
          <w:tcPr>
            <w:tcW w:w="4200" w:type="dxa"/>
            <w:shd w:val="clear" w:color="auto" w:fill="E4EEF3"/>
          </w:tcPr>
          <w:p w14:paraId="0E48143B" w14:textId="77777777" w:rsidR="00F669E8" w:rsidRDefault="00000000">
            <w:pPr>
              <w:spacing w:before="60" w:after="60" w:line="252" w:lineRule="auto"/>
            </w:pPr>
            <w:r>
              <w:rPr>
                <w:b/>
                <w:sz w:val="18"/>
              </w:rPr>
              <w:t>파일</w:t>
            </w:r>
          </w:p>
        </w:tc>
        <w:tc>
          <w:tcPr>
            <w:tcW w:w="5940" w:type="dxa"/>
            <w:shd w:val="clear" w:color="auto" w:fill="E4EEF3"/>
          </w:tcPr>
          <w:p w14:paraId="7E3CCB4F" w14:textId="77777777" w:rsidR="00F669E8" w:rsidRDefault="00000000">
            <w:pPr>
              <w:spacing w:before="60" w:after="60" w:line="252" w:lineRule="auto"/>
            </w:pPr>
            <w:r>
              <w:rPr>
                <w:b/>
                <w:sz w:val="18"/>
              </w:rPr>
              <w:t>설명</w:t>
            </w:r>
          </w:p>
        </w:tc>
      </w:tr>
      <w:tr w:rsidR="00F669E8" w14:paraId="6F404BDC" w14:textId="77777777">
        <w:tc>
          <w:tcPr>
            <w:tcW w:w="4200" w:type="dxa"/>
          </w:tcPr>
          <w:p w14:paraId="17F82C37" w14:textId="77777777" w:rsidR="00F669E8" w:rsidRDefault="00000000">
            <w:pPr>
              <w:spacing w:before="60" w:after="60" w:line="252" w:lineRule="auto"/>
            </w:pPr>
            <w:r>
              <w:rPr>
                <w:sz w:val="18"/>
              </w:rPr>
              <w:t>week2.py</w:t>
            </w:r>
          </w:p>
        </w:tc>
        <w:tc>
          <w:tcPr>
            <w:tcW w:w="5940" w:type="dxa"/>
          </w:tcPr>
          <w:p w14:paraId="26C5043C" w14:textId="77777777" w:rsidR="00F669E8" w:rsidRDefault="00000000">
            <w:pPr>
              <w:spacing w:before="60" w:after="60" w:line="252" w:lineRule="auto"/>
              <w:rPr>
                <w:lang w:eastAsia="ko-KR"/>
              </w:rPr>
            </w:pPr>
            <w:r>
              <w:rPr>
                <w:sz w:val="18"/>
                <w:lang w:eastAsia="ko-KR"/>
              </w:rPr>
              <w:t>마커와 시행 분할, 창 생성, 25개 특징, 표준화</w:t>
            </w:r>
          </w:p>
        </w:tc>
      </w:tr>
      <w:tr w:rsidR="00F669E8" w14:paraId="42C6DE43" w14:textId="77777777">
        <w:tc>
          <w:tcPr>
            <w:tcW w:w="4200" w:type="dxa"/>
          </w:tcPr>
          <w:p w14:paraId="10AB1D80" w14:textId="77777777" w:rsidR="00F669E8" w:rsidRDefault="00000000">
            <w:pPr>
              <w:spacing w:before="60" w:after="60" w:line="252" w:lineRule="auto"/>
            </w:pPr>
            <w:r>
              <w:rPr>
                <w:sz w:val="18"/>
              </w:rPr>
              <w:t>analyze_stability.py</w:t>
            </w:r>
          </w:p>
        </w:tc>
        <w:tc>
          <w:tcPr>
            <w:tcW w:w="5940" w:type="dxa"/>
          </w:tcPr>
          <w:p w14:paraId="0F97849B" w14:textId="77777777" w:rsidR="00F669E8" w:rsidRDefault="00000000">
            <w:pPr>
              <w:spacing w:before="60" w:after="60" w:line="252" w:lineRule="auto"/>
              <w:rPr>
                <w:lang w:eastAsia="ko-KR"/>
              </w:rPr>
            </w:pPr>
            <w:r>
              <w:rPr>
                <w:sz w:val="18"/>
                <w:lang w:eastAsia="ko-KR"/>
              </w:rPr>
              <w:t>분석 구간과 기록 시간에 따른 특징 변화</w:t>
            </w:r>
          </w:p>
        </w:tc>
      </w:tr>
      <w:tr w:rsidR="00F669E8" w14:paraId="6E1CF2FE" w14:textId="77777777">
        <w:tc>
          <w:tcPr>
            <w:tcW w:w="4200" w:type="dxa"/>
          </w:tcPr>
          <w:p w14:paraId="624993C5" w14:textId="77777777" w:rsidR="00F669E8" w:rsidRDefault="00000000">
            <w:pPr>
              <w:spacing w:before="60" w:after="60" w:line="252" w:lineRule="auto"/>
            </w:pPr>
            <w:r>
              <w:rPr>
                <w:sz w:val="18"/>
              </w:rPr>
              <w:t>week3.py</w:t>
            </w:r>
          </w:p>
        </w:tc>
        <w:tc>
          <w:tcPr>
            <w:tcW w:w="5940" w:type="dxa"/>
          </w:tcPr>
          <w:p w14:paraId="3BB6C7D4" w14:textId="77777777" w:rsidR="00F669E8" w:rsidRDefault="00000000">
            <w:pPr>
              <w:spacing w:before="60" w:after="60" w:line="252" w:lineRule="auto"/>
              <w:rPr>
                <w:lang w:eastAsia="ko-KR"/>
              </w:rPr>
            </w:pPr>
            <w:r>
              <w:rPr>
                <w:sz w:val="18"/>
                <w:lang w:eastAsia="ko-KR"/>
              </w:rPr>
              <w:t>모델 구성, 학습, 교차검증, 성능과 시간 평가</w:t>
            </w:r>
          </w:p>
        </w:tc>
      </w:tr>
      <w:tr w:rsidR="00F669E8" w14:paraId="29501D9E" w14:textId="77777777">
        <w:tc>
          <w:tcPr>
            <w:tcW w:w="4200" w:type="dxa"/>
          </w:tcPr>
          <w:p w14:paraId="67A2F873" w14:textId="77777777" w:rsidR="00F669E8" w:rsidRDefault="00000000">
            <w:pPr>
              <w:spacing w:before="60" w:after="60" w:line="252" w:lineRule="auto"/>
            </w:pPr>
            <w:r>
              <w:rPr>
                <w:sz w:val="18"/>
              </w:rPr>
              <w:lastRenderedPageBreak/>
              <w:t>verify_week3.py</w:t>
            </w:r>
          </w:p>
        </w:tc>
        <w:tc>
          <w:tcPr>
            <w:tcW w:w="5940" w:type="dxa"/>
          </w:tcPr>
          <w:p w14:paraId="72224F7B" w14:textId="77777777" w:rsidR="00F669E8" w:rsidRDefault="00000000">
            <w:pPr>
              <w:spacing w:before="60" w:after="60" w:line="252" w:lineRule="auto"/>
              <w:rPr>
                <w:lang w:eastAsia="ko-KR"/>
              </w:rPr>
            </w:pPr>
            <w:r>
              <w:rPr>
                <w:sz w:val="18"/>
                <w:lang w:eastAsia="ko-KR"/>
              </w:rPr>
              <w:t>저장된 예측 및 성능 지표의 일치 검증</w:t>
            </w:r>
          </w:p>
        </w:tc>
      </w:tr>
      <w:tr w:rsidR="00F669E8" w14:paraId="71DF3541" w14:textId="77777777">
        <w:tc>
          <w:tcPr>
            <w:tcW w:w="4200" w:type="dxa"/>
          </w:tcPr>
          <w:p w14:paraId="018CFAAA" w14:textId="77777777" w:rsidR="00F669E8" w:rsidRDefault="00000000">
            <w:pPr>
              <w:spacing w:before="60" w:after="60" w:line="252" w:lineRule="auto"/>
            </w:pPr>
            <w:r>
              <w:rPr>
                <w:sz w:val="18"/>
              </w:rPr>
              <w:t>test_week2.py / test_week3.py</w:t>
            </w:r>
          </w:p>
        </w:tc>
        <w:tc>
          <w:tcPr>
            <w:tcW w:w="5940" w:type="dxa"/>
          </w:tcPr>
          <w:p w14:paraId="1878EB15" w14:textId="77777777" w:rsidR="00F669E8" w:rsidRDefault="00000000">
            <w:pPr>
              <w:spacing w:before="60" w:after="60" w:line="252" w:lineRule="auto"/>
              <w:rPr>
                <w:lang w:eastAsia="ko-KR"/>
              </w:rPr>
            </w:pPr>
            <w:r>
              <w:rPr>
                <w:sz w:val="18"/>
                <w:lang w:eastAsia="ko-KR"/>
              </w:rPr>
              <w:t>특징과 분할 및 평가 관련 단위 검사</w:t>
            </w:r>
          </w:p>
        </w:tc>
      </w:tr>
      <w:tr w:rsidR="00F669E8" w14:paraId="17857294" w14:textId="77777777">
        <w:tc>
          <w:tcPr>
            <w:tcW w:w="4200" w:type="dxa"/>
          </w:tcPr>
          <w:p w14:paraId="1B0B05E6" w14:textId="77777777" w:rsidR="00F669E8" w:rsidRDefault="00000000">
            <w:pPr>
              <w:spacing w:before="60" w:after="60" w:line="252" w:lineRule="auto"/>
            </w:pPr>
            <w:r>
              <w:rPr>
                <w:sz w:val="18"/>
              </w:rPr>
              <w:t>week2_</w:t>
            </w:r>
            <w:proofErr w:type="gramStart"/>
            <w:r>
              <w:rPr>
                <w:sz w:val="18"/>
              </w:rPr>
              <w:t>preprocessing.ipynb</w:t>
            </w:r>
            <w:proofErr w:type="gramEnd"/>
          </w:p>
        </w:tc>
        <w:tc>
          <w:tcPr>
            <w:tcW w:w="5940" w:type="dxa"/>
          </w:tcPr>
          <w:p w14:paraId="10EE0D6B" w14:textId="77777777" w:rsidR="00F669E8" w:rsidRDefault="00000000">
            <w:pPr>
              <w:spacing w:before="60" w:after="60" w:line="252" w:lineRule="auto"/>
              <w:rPr>
                <w:lang w:eastAsia="ko-KR"/>
              </w:rPr>
            </w:pPr>
            <w:proofErr w:type="spellStart"/>
            <w:r>
              <w:rPr>
                <w:sz w:val="18"/>
                <w:lang w:eastAsia="ko-KR"/>
              </w:rPr>
              <w:t>전처리</w:t>
            </w:r>
            <w:proofErr w:type="spellEnd"/>
            <w:r>
              <w:rPr>
                <w:sz w:val="18"/>
                <w:lang w:eastAsia="ko-KR"/>
              </w:rPr>
              <w:t xml:space="preserve"> 실습과 실행 결과</w:t>
            </w:r>
          </w:p>
        </w:tc>
      </w:tr>
      <w:tr w:rsidR="00F669E8" w14:paraId="79C976D5" w14:textId="77777777">
        <w:tc>
          <w:tcPr>
            <w:tcW w:w="4200" w:type="dxa"/>
          </w:tcPr>
          <w:p w14:paraId="75894DC9" w14:textId="77777777" w:rsidR="00F669E8" w:rsidRDefault="00000000">
            <w:pPr>
              <w:spacing w:before="60" w:after="60" w:line="252" w:lineRule="auto"/>
            </w:pPr>
            <w:r>
              <w:rPr>
                <w:sz w:val="18"/>
              </w:rPr>
              <w:t>week3_model_</w:t>
            </w:r>
            <w:proofErr w:type="gramStart"/>
            <w:r>
              <w:rPr>
                <w:sz w:val="18"/>
              </w:rPr>
              <w:t>comparison.ipynb</w:t>
            </w:r>
            <w:proofErr w:type="gramEnd"/>
          </w:p>
        </w:tc>
        <w:tc>
          <w:tcPr>
            <w:tcW w:w="5940" w:type="dxa"/>
          </w:tcPr>
          <w:p w14:paraId="2F7A16CD" w14:textId="77777777" w:rsidR="00F669E8" w:rsidRDefault="00000000">
            <w:pPr>
              <w:spacing w:before="60" w:after="60" w:line="252" w:lineRule="auto"/>
              <w:rPr>
                <w:lang w:eastAsia="ko-KR"/>
              </w:rPr>
            </w:pPr>
            <w:r>
              <w:rPr>
                <w:sz w:val="18"/>
                <w:lang w:eastAsia="ko-KR"/>
              </w:rPr>
              <w:t>모델 비교 실습과 실행 결과</w:t>
            </w:r>
          </w:p>
        </w:tc>
      </w:tr>
    </w:tbl>
    <w:p w14:paraId="40E0CAB5" w14:textId="77777777" w:rsidR="00F669E8" w:rsidRDefault="00F669E8">
      <w:pPr>
        <w:spacing w:after="20"/>
        <w:rPr>
          <w:lang w:eastAsia="ko-KR"/>
        </w:rPr>
      </w:pPr>
    </w:p>
    <w:p w14:paraId="0ACD4904" w14:textId="77777777" w:rsidR="00F669E8" w:rsidRDefault="00000000">
      <w:pPr>
        <w:rPr>
          <w:lang w:eastAsia="ko-KR"/>
        </w:rPr>
      </w:pPr>
      <w:r>
        <w:rPr>
          <w:lang w:eastAsia="ko-KR"/>
        </w:rPr>
        <w:br w:type="page"/>
      </w:r>
    </w:p>
    <w:p w14:paraId="0076C7F8" w14:textId="77777777" w:rsidR="00F669E8" w:rsidRDefault="00000000">
      <w:pPr>
        <w:pStyle w:val="1"/>
        <w:rPr>
          <w:lang w:eastAsia="ko-KR"/>
        </w:rPr>
      </w:pPr>
      <w:r>
        <w:rPr>
          <w:lang w:eastAsia="ko-KR"/>
        </w:rPr>
        <w:lastRenderedPageBreak/>
        <w:t xml:space="preserve">1 </w:t>
      </w:r>
      <w:r>
        <w:rPr>
          <w:lang w:eastAsia="ko-KR"/>
        </w:rPr>
        <w:t>코드</w:t>
      </w:r>
      <w:r>
        <w:rPr>
          <w:lang w:eastAsia="ko-KR"/>
        </w:rPr>
        <w:t xml:space="preserve"> </w:t>
      </w:r>
      <w:r>
        <w:rPr>
          <w:lang w:eastAsia="ko-KR"/>
        </w:rPr>
        <w:t>설명과</w:t>
      </w:r>
      <w:r>
        <w:rPr>
          <w:lang w:eastAsia="ko-KR"/>
        </w:rPr>
        <w:t xml:space="preserve"> </w:t>
      </w:r>
      <w:r>
        <w:rPr>
          <w:lang w:eastAsia="ko-KR"/>
        </w:rPr>
        <w:t>재현</w:t>
      </w:r>
      <w:r>
        <w:rPr>
          <w:lang w:eastAsia="ko-KR"/>
        </w:rPr>
        <w:t xml:space="preserve"> </w:t>
      </w:r>
      <w:r>
        <w:rPr>
          <w:lang w:eastAsia="ko-KR"/>
        </w:rPr>
        <w:t>범위</w:t>
      </w:r>
    </w:p>
    <w:p w14:paraId="67E21A55" w14:textId="77777777" w:rsidR="00F669E8" w:rsidRDefault="00000000">
      <w:pPr>
        <w:pStyle w:val="21"/>
        <w:rPr>
          <w:lang w:eastAsia="ko-KR"/>
        </w:rPr>
      </w:pPr>
      <w:r>
        <w:rPr>
          <w:lang w:eastAsia="ko-KR"/>
        </w:rPr>
        <w:t>입력부터</w:t>
      </w:r>
      <w:r>
        <w:rPr>
          <w:lang w:eastAsia="ko-KR"/>
        </w:rPr>
        <w:t xml:space="preserve"> </w:t>
      </w:r>
      <w:r>
        <w:rPr>
          <w:lang w:eastAsia="ko-KR"/>
        </w:rPr>
        <w:t>평가까지의</w:t>
      </w:r>
      <w:r>
        <w:rPr>
          <w:lang w:eastAsia="ko-KR"/>
        </w:rPr>
        <w:t xml:space="preserve"> </w:t>
      </w:r>
      <w:r>
        <w:rPr>
          <w:lang w:eastAsia="ko-KR"/>
        </w:rPr>
        <w:t>처리</w:t>
      </w:r>
      <w:r>
        <w:rPr>
          <w:lang w:eastAsia="ko-KR"/>
        </w:rPr>
        <w:t xml:space="preserve"> </w:t>
      </w:r>
      <w:r>
        <w:rPr>
          <w:lang w:eastAsia="ko-KR"/>
        </w:rPr>
        <w:t>흐름</w:t>
      </w:r>
    </w:p>
    <w:p w14:paraId="68191348" w14:textId="77777777" w:rsidR="00F669E8" w:rsidRDefault="00000000">
      <w:pPr>
        <w:rPr>
          <w:lang w:eastAsia="ko-KR"/>
        </w:rPr>
      </w:pPr>
      <w:r>
        <w:rPr>
          <w:lang w:eastAsia="ko-KR"/>
        </w:rPr>
        <w:t>64개 CSV → 마커 상승점과 시행 ID → 시행 단위 층화 분할 → 1.5~3.5초 추출 → 200ms 창 19개 → 시간영역 특징 25개 → 학습 자료로 표준화 → 모델 학습 → 고정된 테스트 예측 → 지표와 혼동행렬 저장.</w:t>
      </w:r>
    </w:p>
    <w:p w14:paraId="2505A5BF" w14:textId="77777777" w:rsidR="00F669E8" w:rsidRDefault="00000000">
      <w:pPr>
        <w:pStyle w:val="21"/>
      </w:pPr>
      <w:proofErr w:type="spellStart"/>
      <w:r>
        <w:t>특징이</w:t>
      </w:r>
      <w:proofErr w:type="spellEnd"/>
      <w:r>
        <w:t xml:space="preserve"> </w:t>
      </w:r>
      <w:proofErr w:type="spellStart"/>
      <w:r>
        <w:t>표현하는</w:t>
      </w:r>
      <w:proofErr w:type="spellEnd"/>
      <w:r>
        <w:t xml:space="preserve"> </w:t>
      </w:r>
      <w:proofErr w:type="spellStart"/>
      <w:r>
        <w:t>정보</w:t>
      </w:r>
      <w:proofErr w:type="spellEnd"/>
    </w:p>
    <w:tbl>
      <w:tblPr>
        <w:tblStyle w:val="af9"/>
        <w:tblW w:w="0" w:type="auto"/>
        <w:tblLayout w:type="fixed"/>
        <w:tblLook w:val="04A0" w:firstRow="1" w:lastRow="0" w:firstColumn="1" w:lastColumn="0" w:noHBand="0" w:noVBand="1"/>
      </w:tblPr>
      <w:tblGrid>
        <w:gridCol w:w="1300"/>
        <w:gridCol w:w="8840"/>
      </w:tblGrid>
      <w:tr w:rsidR="00F669E8" w14:paraId="017902F9" w14:textId="77777777">
        <w:tc>
          <w:tcPr>
            <w:tcW w:w="1300" w:type="dxa"/>
            <w:shd w:val="clear" w:color="auto" w:fill="E4EEF3"/>
          </w:tcPr>
          <w:p w14:paraId="64B45C23" w14:textId="77777777" w:rsidR="00F669E8" w:rsidRDefault="00000000">
            <w:pPr>
              <w:spacing w:before="60" w:after="60" w:line="252" w:lineRule="auto"/>
            </w:pPr>
            <w:r>
              <w:rPr>
                <w:b/>
                <w:sz w:val="18"/>
              </w:rPr>
              <w:t>특징</w:t>
            </w:r>
          </w:p>
        </w:tc>
        <w:tc>
          <w:tcPr>
            <w:tcW w:w="8840" w:type="dxa"/>
            <w:shd w:val="clear" w:color="auto" w:fill="E4EEF3"/>
          </w:tcPr>
          <w:p w14:paraId="763F9D0D" w14:textId="77777777" w:rsidR="00F669E8" w:rsidRDefault="00000000">
            <w:pPr>
              <w:spacing w:before="60" w:after="60" w:line="252" w:lineRule="auto"/>
            </w:pPr>
            <w:r>
              <w:rPr>
                <w:b/>
                <w:sz w:val="18"/>
              </w:rPr>
              <w:t>계산과 해석</w:t>
            </w:r>
          </w:p>
        </w:tc>
      </w:tr>
      <w:tr w:rsidR="00F669E8" w14:paraId="46FE37AE" w14:textId="77777777">
        <w:tc>
          <w:tcPr>
            <w:tcW w:w="1300" w:type="dxa"/>
          </w:tcPr>
          <w:p w14:paraId="1A73B8B1" w14:textId="77777777" w:rsidR="00F669E8" w:rsidRDefault="00000000">
            <w:pPr>
              <w:spacing w:before="60" w:after="60" w:line="252" w:lineRule="auto"/>
            </w:pPr>
            <w:r>
              <w:rPr>
                <w:sz w:val="18"/>
              </w:rPr>
              <w:t>RMS</w:t>
            </w:r>
          </w:p>
        </w:tc>
        <w:tc>
          <w:tcPr>
            <w:tcW w:w="8840" w:type="dxa"/>
          </w:tcPr>
          <w:p w14:paraId="6481148C" w14:textId="77777777" w:rsidR="00F669E8" w:rsidRDefault="00000000">
            <w:pPr>
              <w:spacing w:before="60" w:after="60" w:line="252" w:lineRule="auto"/>
              <w:rPr>
                <w:lang w:eastAsia="ko-KR"/>
              </w:rPr>
            </w:pPr>
            <w:r>
              <w:rPr>
                <w:sz w:val="18"/>
                <w:lang w:eastAsia="ko-KR"/>
              </w:rPr>
              <w:t>제곱평균의 제곱근으로 신호 크기를 요약</w:t>
            </w:r>
          </w:p>
        </w:tc>
      </w:tr>
      <w:tr w:rsidR="00F669E8" w14:paraId="46DF4FE3" w14:textId="77777777">
        <w:tc>
          <w:tcPr>
            <w:tcW w:w="1300" w:type="dxa"/>
          </w:tcPr>
          <w:p w14:paraId="21AAF743" w14:textId="77777777" w:rsidR="00F669E8" w:rsidRDefault="00000000">
            <w:pPr>
              <w:spacing w:before="60" w:after="60" w:line="252" w:lineRule="auto"/>
            </w:pPr>
            <w:r>
              <w:rPr>
                <w:sz w:val="18"/>
              </w:rPr>
              <w:t>MAV</w:t>
            </w:r>
          </w:p>
        </w:tc>
        <w:tc>
          <w:tcPr>
            <w:tcW w:w="8840" w:type="dxa"/>
          </w:tcPr>
          <w:p w14:paraId="36DC9224" w14:textId="77777777" w:rsidR="00F669E8" w:rsidRDefault="00000000">
            <w:pPr>
              <w:spacing w:before="60" w:after="60" w:line="252" w:lineRule="auto"/>
              <w:rPr>
                <w:lang w:eastAsia="ko-KR"/>
              </w:rPr>
            </w:pPr>
            <w:r>
              <w:rPr>
                <w:sz w:val="18"/>
                <w:lang w:eastAsia="ko-KR"/>
              </w:rPr>
              <w:t>절대값 평균으로 진폭 수준을 요약</w:t>
            </w:r>
          </w:p>
        </w:tc>
      </w:tr>
      <w:tr w:rsidR="00F669E8" w14:paraId="79EB630C" w14:textId="77777777">
        <w:tc>
          <w:tcPr>
            <w:tcW w:w="1300" w:type="dxa"/>
          </w:tcPr>
          <w:p w14:paraId="00088505" w14:textId="77777777" w:rsidR="00F669E8" w:rsidRDefault="00000000">
            <w:pPr>
              <w:spacing w:before="60" w:after="60" w:line="252" w:lineRule="auto"/>
            </w:pPr>
            <w:r>
              <w:rPr>
                <w:sz w:val="18"/>
              </w:rPr>
              <w:t>WL</w:t>
            </w:r>
          </w:p>
        </w:tc>
        <w:tc>
          <w:tcPr>
            <w:tcW w:w="8840" w:type="dxa"/>
          </w:tcPr>
          <w:p w14:paraId="61E3C437" w14:textId="77777777" w:rsidR="00F669E8" w:rsidRDefault="00000000">
            <w:pPr>
              <w:spacing w:before="60" w:after="60" w:line="252" w:lineRule="auto"/>
              <w:rPr>
                <w:lang w:eastAsia="ko-KR"/>
              </w:rPr>
            </w:pPr>
            <w:r>
              <w:rPr>
                <w:sz w:val="18"/>
                <w:lang w:eastAsia="ko-KR"/>
              </w:rPr>
              <w:t>인접 표본 차이의 절대값 합으로 변화량을 요약</w:t>
            </w:r>
          </w:p>
        </w:tc>
      </w:tr>
      <w:tr w:rsidR="00F669E8" w14:paraId="4595ED67" w14:textId="77777777">
        <w:tc>
          <w:tcPr>
            <w:tcW w:w="1300" w:type="dxa"/>
          </w:tcPr>
          <w:p w14:paraId="5643AE81" w14:textId="77777777" w:rsidR="00F669E8" w:rsidRDefault="00000000">
            <w:pPr>
              <w:spacing w:before="60" w:after="60" w:line="252" w:lineRule="auto"/>
            </w:pPr>
            <w:r>
              <w:rPr>
                <w:sz w:val="18"/>
              </w:rPr>
              <w:t>ZC</w:t>
            </w:r>
          </w:p>
        </w:tc>
        <w:tc>
          <w:tcPr>
            <w:tcW w:w="8840" w:type="dxa"/>
          </w:tcPr>
          <w:p w14:paraId="7D8A8179" w14:textId="77777777" w:rsidR="00F669E8" w:rsidRDefault="00000000">
            <w:pPr>
              <w:spacing w:before="60" w:after="60" w:line="252" w:lineRule="auto"/>
              <w:rPr>
                <w:lang w:eastAsia="ko-KR"/>
              </w:rPr>
            </w:pPr>
            <w:r>
              <w:rPr>
                <w:sz w:val="18"/>
                <w:lang w:eastAsia="ko-KR"/>
              </w:rPr>
              <w:t>부호 변화 중 표본 차이 0.01 이상인 교차 수</w:t>
            </w:r>
          </w:p>
        </w:tc>
      </w:tr>
      <w:tr w:rsidR="00F669E8" w14:paraId="6B24D320" w14:textId="77777777">
        <w:tc>
          <w:tcPr>
            <w:tcW w:w="1300" w:type="dxa"/>
          </w:tcPr>
          <w:p w14:paraId="23C1585E" w14:textId="77777777" w:rsidR="00F669E8" w:rsidRDefault="00000000">
            <w:pPr>
              <w:spacing w:before="60" w:after="60" w:line="252" w:lineRule="auto"/>
            </w:pPr>
            <w:r>
              <w:rPr>
                <w:sz w:val="18"/>
              </w:rPr>
              <w:t>SSC</w:t>
            </w:r>
          </w:p>
        </w:tc>
        <w:tc>
          <w:tcPr>
            <w:tcW w:w="8840" w:type="dxa"/>
          </w:tcPr>
          <w:p w14:paraId="4B67E0B8" w14:textId="77777777" w:rsidR="00F669E8" w:rsidRDefault="00000000">
            <w:pPr>
              <w:spacing w:before="60" w:after="60" w:line="252" w:lineRule="auto"/>
              <w:rPr>
                <w:lang w:eastAsia="ko-KR"/>
              </w:rPr>
            </w:pPr>
            <w:r>
              <w:rPr>
                <w:sz w:val="18"/>
                <w:lang w:eastAsia="ko-KR"/>
              </w:rPr>
              <w:t>연속 기울기 부호 변화 수로 파형 변화를 요약</w:t>
            </w:r>
          </w:p>
        </w:tc>
      </w:tr>
    </w:tbl>
    <w:p w14:paraId="7EC45C1F" w14:textId="77777777" w:rsidR="00F669E8" w:rsidRDefault="00F669E8">
      <w:pPr>
        <w:spacing w:after="20"/>
        <w:rPr>
          <w:lang w:eastAsia="ko-KR"/>
        </w:rPr>
      </w:pPr>
    </w:p>
    <w:p w14:paraId="4E0F07DF" w14:textId="77777777" w:rsidR="00F669E8" w:rsidRDefault="00000000">
      <w:pPr>
        <w:rPr>
          <w:lang w:eastAsia="ko-KR"/>
        </w:rPr>
      </w:pPr>
      <w:proofErr w:type="spellStart"/>
      <w:r>
        <w:rPr>
          <w:lang w:eastAsia="ko-KR"/>
        </w:rPr>
        <w:t>StandardScaler</w:t>
      </w:r>
      <w:proofErr w:type="spellEnd"/>
      <w:r>
        <w:rPr>
          <w:lang w:eastAsia="ko-KR"/>
        </w:rPr>
        <w:t>는 전체 자료에서 먼저 학습하지 않았다. 기존 평가는 학습 부분, 교차검증은 각 fold 학습 부분, LOSO는 제외 대상 이외 7명에서만 적합했다. 같은 시행의 창을 분리하지 않는 처리와 학습 데이터만 사용하는 표준화는 서로 다른 누수 경로를 차단한다.</w:t>
      </w:r>
    </w:p>
    <w:p w14:paraId="31ADE488" w14:textId="77777777" w:rsidR="00F669E8" w:rsidRDefault="00000000">
      <w:pPr>
        <w:pStyle w:val="21"/>
        <w:rPr>
          <w:lang w:eastAsia="ko-KR"/>
        </w:rPr>
      </w:pPr>
      <w:r>
        <w:rPr>
          <w:lang w:eastAsia="ko-KR"/>
        </w:rPr>
        <w:t>실행</w:t>
      </w:r>
      <w:r>
        <w:rPr>
          <w:lang w:eastAsia="ko-KR"/>
        </w:rPr>
        <w:t xml:space="preserve"> </w:t>
      </w:r>
      <w:r>
        <w:rPr>
          <w:lang w:eastAsia="ko-KR"/>
        </w:rPr>
        <w:t>환경과</w:t>
      </w:r>
      <w:r>
        <w:rPr>
          <w:lang w:eastAsia="ko-KR"/>
        </w:rPr>
        <w:t xml:space="preserve"> </w:t>
      </w:r>
      <w:r>
        <w:rPr>
          <w:lang w:eastAsia="ko-KR"/>
        </w:rPr>
        <w:t>보존된</w:t>
      </w:r>
      <w:r>
        <w:rPr>
          <w:lang w:eastAsia="ko-KR"/>
        </w:rPr>
        <w:t xml:space="preserve"> </w:t>
      </w:r>
      <w:r>
        <w:rPr>
          <w:lang w:eastAsia="ko-KR"/>
        </w:rPr>
        <w:t>근거</w:t>
      </w:r>
    </w:p>
    <w:p w14:paraId="77250C2C" w14:textId="77777777" w:rsidR="00F669E8" w:rsidRDefault="00000000">
      <w:r>
        <w:rPr>
          <w:sz w:val="18"/>
          <w:lang w:eastAsia="ko-KR"/>
        </w:rPr>
        <w:t xml:space="preserve">Python 3.12.14, Windows-11-10.0.26200-SP0, 논리 CPU 20개. </w:t>
      </w:r>
      <w:proofErr w:type="spellStart"/>
      <w:r>
        <w:rPr>
          <w:sz w:val="18"/>
        </w:rPr>
        <w:t>RF와</w:t>
      </w:r>
      <w:proofErr w:type="spellEnd"/>
      <w:r>
        <w:rPr>
          <w:sz w:val="18"/>
        </w:rPr>
        <w:t xml:space="preserve"> </w:t>
      </w:r>
      <w:proofErr w:type="spellStart"/>
      <w:r>
        <w:rPr>
          <w:sz w:val="18"/>
        </w:rPr>
        <w:t>XGB는</w:t>
      </w:r>
      <w:proofErr w:type="spellEnd"/>
      <w:r>
        <w:rPr>
          <w:sz w:val="18"/>
        </w:rPr>
        <w:t xml:space="preserve"> </w:t>
      </w:r>
      <w:proofErr w:type="spellStart"/>
      <w:r>
        <w:rPr>
          <w:sz w:val="18"/>
        </w:rPr>
        <w:t>n_jobs</w:t>
      </w:r>
      <w:proofErr w:type="spellEnd"/>
      <w:r>
        <w:rPr>
          <w:sz w:val="18"/>
        </w:rPr>
        <w:t xml:space="preserve">=4이고 </w:t>
      </w:r>
      <w:proofErr w:type="spellStart"/>
      <w:r>
        <w:rPr>
          <w:sz w:val="18"/>
        </w:rPr>
        <w:t>GPU는</w:t>
      </w:r>
      <w:proofErr w:type="spellEnd"/>
      <w:r>
        <w:rPr>
          <w:sz w:val="18"/>
        </w:rPr>
        <w:t xml:space="preserve"> 사용하지 않았다. numpy 2.5.3, pandas 3.0.5, scipy 1.18.1, scikit-learn 1.9.1, xgboost 3.4.1, matplotlib 3.11.2.</w:t>
      </w:r>
    </w:p>
    <w:tbl>
      <w:tblPr>
        <w:tblStyle w:val="af9"/>
        <w:tblW w:w="0" w:type="auto"/>
        <w:tblLayout w:type="fixed"/>
        <w:tblLook w:val="04A0" w:firstRow="1" w:lastRow="0" w:firstColumn="1" w:lastColumn="0" w:noHBand="0" w:noVBand="1"/>
      </w:tblPr>
      <w:tblGrid>
        <w:gridCol w:w="2900"/>
        <w:gridCol w:w="7240"/>
      </w:tblGrid>
      <w:tr w:rsidR="00F669E8" w14:paraId="1B86C764" w14:textId="77777777">
        <w:tc>
          <w:tcPr>
            <w:tcW w:w="2900" w:type="dxa"/>
            <w:shd w:val="clear" w:color="auto" w:fill="E4EEF3"/>
          </w:tcPr>
          <w:p w14:paraId="6350DADC" w14:textId="77777777" w:rsidR="00F669E8" w:rsidRDefault="00000000">
            <w:pPr>
              <w:spacing w:before="60" w:after="60" w:line="252" w:lineRule="auto"/>
            </w:pPr>
            <w:r>
              <w:rPr>
                <w:b/>
                <w:sz w:val="18"/>
              </w:rPr>
              <w:t>경로</w:t>
            </w:r>
          </w:p>
        </w:tc>
        <w:tc>
          <w:tcPr>
            <w:tcW w:w="7240" w:type="dxa"/>
            <w:shd w:val="clear" w:color="auto" w:fill="E4EEF3"/>
          </w:tcPr>
          <w:p w14:paraId="2FE912E6" w14:textId="77777777" w:rsidR="00F669E8" w:rsidRDefault="00000000">
            <w:pPr>
              <w:spacing w:before="60" w:after="60" w:line="252" w:lineRule="auto"/>
            </w:pPr>
            <w:r>
              <w:rPr>
                <w:b/>
                <w:sz w:val="18"/>
              </w:rPr>
              <w:t>보존된 근거</w:t>
            </w:r>
          </w:p>
        </w:tc>
      </w:tr>
      <w:tr w:rsidR="00F669E8" w14:paraId="5ADDC66F" w14:textId="77777777">
        <w:tc>
          <w:tcPr>
            <w:tcW w:w="2900" w:type="dxa"/>
          </w:tcPr>
          <w:p w14:paraId="1C9C05E5" w14:textId="77777777" w:rsidR="00F669E8" w:rsidRDefault="00000000">
            <w:pPr>
              <w:spacing w:before="60" w:after="60" w:line="252" w:lineRule="auto"/>
            </w:pPr>
            <w:r>
              <w:rPr>
                <w:sz w:val="18"/>
              </w:rPr>
              <w:t>outputs/week2</w:t>
            </w:r>
          </w:p>
        </w:tc>
        <w:tc>
          <w:tcPr>
            <w:tcW w:w="7240" w:type="dxa"/>
          </w:tcPr>
          <w:p w14:paraId="289AEF5F" w14:textId="77777777" w:rsidR="00F669E8" w:rsidRDefault="00000000">
            <w:pPr>
              <w:spacing w:before="60" w:after="60" w:line="252" w:lineRule="auto"/>
              <w:rPr>
                <w:lang w:eastAsia="ko-KR"/>
              </w:rPr>
            </w:pPr>
            <w:r>
              <w:rPr>
                <w:sz w:val="18"/>
                <w:lang w:eastAsia="ko-KR"/>
              </w:rPr>
              <w:t>데이터셋, 시행과 창 위치, 입력 해시 및 설정</w:t>
            </w:r>
          </w:p>
        </w:tc>
      </w:tr>
      <w:tr w:rsidR="00F669E8" w14:paraId="07151BDF" w14:textId="77777777">
        <w:tc>
          <w:tcPr>
            <w:tcW w:w="2900" w:type="dxa"/>
          </w:tcPr>
          <w:p w14:paraId="09126FA3" w14:textId="77777777" w:rsidR="00F669E8" w:rsidRDefault="00000000">
            <w:pPr>
              <w:spacing w:before="60" w:after="60" w:line="252" w:lineRule="auto"/>
            </w:pPr>
            <w:r>
              <w:rPr>
                <w:sz w:val="18"/>
              </w:rPr>
              <w:t>outputs/week3</w:t>
            </w:r>
          </w:p>
        </w:tc>
        <w:tc>
          <w:tcPr>
            <w:tcW w:w="7240" w:type="dxa"/>
          </w:tcPr>
          <w:p w14:paraId="2351757E" w14:textId="77777777" w:rsidR="00F669E8" w:rsidRDefault="00000000">
            <w:pPr>
              <w:spacing w:before="60" w:after="60" w:line="252" w:lineRule="auto"/>
              <w:rPr>
                <w:lang w:eastAsia="ko-KR"/>
              </w:rPr>
            </w:pPr>
            <w:r>
              <w:rPr>
                <w:sz w:val="18"/>
                <w:lang w:eastAsia="ko-KR"/>
              </w:rPr>
              <w:t>fold 배정, 지표, 예측, 혼동행렬, 추론 시간</w:t>
            </w:r>
          </w:p>
        </w:tc>
      </w:tr>
      <w:tr w:rsidR="00F669E8" w14:paraId="41142A0F" w14:textId="77777777">
        <w:tc>
          <w:tcPr>
            <w:tcW w:w="2900" w:type="dxa"/>
          </w:tcPr>
          <w:p w14:paraId="4FDAFD39" w14:textId="77777777" w:rsidR="00F669E8" w:rsidRDefault="00000000">
            <w:pPr>
              <w:spacing w:before="60" w:after="60" w:line="252" w:lineRule="auto"/>
            </w:pPr>
            <w:r>
              <w:rPr>
                <w:sz w:val="18"/>
              </w:rPr>
              <w:t>outputs/</w:t>
            </w:r>
            <w:proofErr w:type="spellStart"/>
            <w:r>
              <w:rPr>
                <w:sz w:val="18"/>
              </w:rPr>
              <w:t>loso</w:t>
            </w:r>
            <w:proofErr w:type="spellEnd"/>
          </w:p>
        </w:tc>
        <w:tc>
          <w:tcPr>
            <w:tcW w:w="7240" w:type="dxa"/>
          </w:tcPr>
          <w:p w14:paraId="1F314AED" w14:textId="77777777" w:rsidR="00F669E8" w:rsidRDefault="00000000">
            <w:pPr>
              <w:spacing w:before="60" w:after="60" w:line="252" w:lineRule="auto"/>
              <w:rPr>
                <w:lang w:eastAsia="ko-KR"/>
              </w:rPr>
            </w:pPr>
            <w:r>
              <w:rPr>
                <w:sz w:val="18"/>
                <w:lang w:eastAsia="ko-KR"/>
              </w:rPr>
              <w:t>피험자별 24개 학습 결과와 전체 예측</w:t>
            </w:r>
          </w:p>
        </w:tc>
      </w:tr>
      <w:tr w:rsidR="00F669E8" w14:paraId="1D4A8015" w14:textId="77777777">
        <w:tc>
          <w:tcPr>
            <w:tcW w:w="2900" w:type="dxa"/>
          </w:tcPr>
          <w:p w14:paraId="3D9E519F" w14:textId="77777777" w:rsidR="00F669E8" w:rsidRDefault="00000000">
            <w:pPr>
              <w:spacing w:before="60" w:after="60" w:line="252" w:lineRule="auto"/>
            </w:pPr>
            <w:r>
              <w:rPr>
                <w:sz w:val="18"/>
              </w:rPr>
              <w:t>outputs/final</w:t>
            </w:r>
          </w:p>
        </w:tc>
        <w:tc>
          <w:tcPr>
            <w:tcW w:w="7240" w:type="dxa"/>
          </w:tcPr>
          <w:p w14:paraId="7DAE283C" w14:textId="77777777" w:rsidR="00F669E8" w:rsidRDefault="00000000">
            <w:pPr>
              <w:spacing w:before="60" w:after="60" w:line="252" w:lineRule="auto"/>
              <w:rPr>
                <w:lang w:eastAsia="ko-KR"/>
              </w:rPr>
            </w:pPr>
            <w:r>
              <w:rPr>
                <w:sz w:val="18"/>
                <w:lang w:eastAsia="ko-KR"/>
              </w:rPr>
              <w:t>다수결 예측, 동률 여부, 평가별 비교표</w:t>
            </w:r>
          </w:p>
        </w:tc>
      </w:tr>
    </w:tbl>
    <w:p w14:paraId="4E2069E3" w14:textId="77777777" w:rsidR="00F669E8" w:rsidRDefault="00F669E8">
      <w:pPr>
        <w:spacing w:after="20"/>
        <w:rPr>
          <w:lang w:eastAsia="ko-KR"/>
        </w:rPr>
      </w:pPr>
    </w:p>
    <w:p w14:paraId="4C8B1583" w14:textId="77777777" w:rsidR="00F669E8" w:rsidRDefault="00000000">
      <w:pPr>
        <w:rPr>
          <w:lang w:eastAsia="ko-KR"/>
        </w:rPr>
      </w:pPr>
      <w:r>
        <w:rPr>
          <w:sz w:val="18"/>
          <w:lang w:eastAsia="ko-KR"/>
        </w:rPr>
        <w:t>저장된 결과의 확인은 verify_week3.py, verify_loso.py, verify_final.py로 구분한다. 처음부터 학습할 경우 각 평가 프로토콜의 입력과 패키지 버전을 함께 보존해야 한다. 이번 보완은 저장된 결과의 재집계와 문서 작성이며 모델 재학습이나 신규 측정은 하지 않았다.</w:t>
      </w:r>
    </w:p>
    <w:p w14:paraId="0EC51996" w14:textId="77777777" w:rsidR="00F669E8" w:rsidRDefault="00000000">
      <w:pPr>
        <w:rPr>
          <w:lang w:eastAsia="ko-KR"/>
        </w:rPr>
      </w:pPr>
      <w:r>
        <w:rPr>
          <w:lang w:eastAsia="ko-KR"/>
        </w:rPr>
        <w:br w:type="page"/>
      </w:r>
    </w:p>
    <w:p w14:paraId="3A733E8C" w14:textId="77777777" w:rsidR="00F669E8" w:rsidRDefault="00000000">
      <w:pPr>
        <w:pStyle w:val="1"/>
      </w:pPr>
      <w:r>
        <w:lastRenderedPageBreak/>
        <w:t xml:space="preserve">2 </w:t>
      </w:r>
      <w:proofErr w:type="spellStart"/>
      <w:r>
        <w:t>모델</w:t>
      </w:r>
      <w:proofErr w:type="spellEnd"/>
      <w:r>
        <w:t xml:space="preserve"> </w:t>
      </w:r>
      <w:proofErr w:type="spellStart"/>
      <w:r>
        <w:t>성능</w:t>
      </w:r>
      <w:proofErr w:type="spellEnd"/>
      <w:r>
        <w:t xml:space="preserve"> </w:t>
      </w:r>
      <w:proofErr w:type="spellStart"/>
      <w:r>
        <w:t>비교</w:t>
      </w:r>
      <w:proofErr w:type="spellEnd"/>
    </w:p>
    <w:tbl>
      <w:tblPr>
        <w:tblStyle w:val="af9"/>
        <w:tblW w:w="0" w:type="auto"/>
        <w:tblLayout w:type="fixed"/>
        <w:tblLook w:val="04A0" w:firstRow="1" w:lastRow="0" w:firstColumn="1" w:lastColumn="0" w:noHBand="0" w:noVBand="1"/>
      </w:tblPr>
      <w:tblGrid>
        <w:gridCol w:w="1300"/>
        <w:gridCol w:w="2200"/>
        <w:gridCol w:w="2200"/>
        <w:gridCol w:w="2200"/>
        <w:gridCol w:w="2240"/>
      </w:tblGrid>
      <w:tr w:rsidR="00F669E8" w14:paraId="1B2669C2" w14:textId="77777777">
        <w:tc>
          <w:tcPr>
            <w:tcW w:w="1300" w:type="dxa"/>
            <w:shd w:val="clear" w:color="auto" w:fill="E4EEF3"/>
          </w:tcPr>
          <w:p w14:paraId="72335D65" w14:textId="77777777" w:rsidR="00F669E8" w:rsidRDefault="00000000">
            <w:pPr>
              <w:spacing w:before="60" w:after="60" w:line="252" w:lineRule="auto"/>
            </w:pPr>
            <w:r>
              <w:rPr>
                <w:b/>
                <w:sz w:val="18"/>
              </w:rPr>
              <w:t>Model</w:t>
            </w:r>
          </w:p>
        </w:tc>
        <w:tc>
          <w:tcPr>
            <w:tcW w:w="2200" w:type="dxa"/>
            <w:shd w:val="clear" w:color="auto" w:fill="E4EEF3"/>
          </w:tcPr>
          <w:p w14:paraId="3792D20B" w14:textId="77777777" w:rsidR="00F669E8" w:rsidRDefault="00000000">
            <w:pPr>
              <w:spacing w:before="60" w:after="60" w:line="252" w:lineRule="auto"/>
            </w:pPr>
            <w:r>
              <w:rPr>
                <w:b/>
                <w:sz w:val="18"/>
              </w:rPr>
              <w:t>Accuracy</w:t>
            </w:r>
          </w:p>
        </w:tc>
        <w:tc>
          <w:tcPr>
            <w:tcW w:w="2200" w:type="dxa"/>
            <w:shd w:val="clear" w:color="auto" w:fill="E4EEF3"/>
          </w:tcPr>
          <w:p w14:paraId="1690CEA2" w14:textId="77777777" w:rsidR="00F669E8" w:rsidRDefault="00000000">
            <w:pPr>
              <w:spacing w:before="60" w:after="60" w:line="252" w:lineRule="auto"/>
            </w:pPr>
            <w:r>
              <w:rPr>
                <w:b/>
                <w:sz w:val="18"/>
              </w:rPr>
              <w:t>Precision</w:t>
            </w:r>
          </w:p>
        </w:tc>
        <w:tc>
          <w:tcPr>
            <w:tcW w:w="2200" w:type="dxa"/>
            <w:shd w:val="clear" w:color="auto" w:fill="E4EEF3"/>
          </w:tcPr>
          <w:p w14:paraId="4C53E023" w14:textId="77777777" w:rsidR="00F669E8" w:rsidRDefault="00000000">
            <w:pPr>
              <w:spacing w:before="60" w:after="60" w:line="252" w:lineRule="auto"/>
            </w:pPr>
            <w:r>
              <w:rPr>
                <w:b/>
                <w:sz w:val="18"/>
              </w:rPr>
              <w:t>Recall</w:t>
            </w:r>
          </w:p>
        </w:tc>
        <w:tc>
          <w:tcPr>
            <w:tcW w:w="2240" w:type="dxa"/>
            <w:shd w:val="clear" w:color="auto" w:fill="E4EEF3"/>
          </w:tcPr>
          <w:p w14:paraId="48CA7CE6" w14:textId="77777777" w:rsidR="00F669E8" w:rsidRDefault="00000000">
            <w:pPr>
              <w:spacing w:before="60" w:after="60" w:line="252" w:lineRule="auto"/>
            </w:pPr>
            <w:r>
              <w:rPr>
                <w:b/>
                <w:sz w:val="18"/>
              </w:rPr>
              <w:t>F1 score</w:t>
            </w:r>
          </w:p>
        </w:tc>
      </w:tr>
      <w:tr w:rsidR="00F669E8" w14:paraId="544D1098" w14:textId="77777777">
        <w:tc>
          <w:tcPr>
            <w:tcW w:w="1300" w:type="dxa"/>
          </w:tcPr>
          <w:p w14:paraId="2BB40807" w14:textId="77777777" w:rsidR="00F669E8" w:rsidRDefault="00000000">
            <w:pPr>
              <w:spacing w:before="60" w:after="60" w:line="252" w:lineRule="auto"/>
            </w:pPr>
            <w:r>
              <w:rPr>
                <w:sz w:val="18"/>
              </w:rPr>
              <w:t>SVM</w:t>
            </w:r>
          </w:p>
        </w:tc>
        <w:tc>
          <w:tcPr>
            <w:tcW w:w="2200" w:type="dxa"/>
          </w:tcPr>
          <w:p w14:paraId="34A4B223" w14:textId="77777777" w:rsidR="00F669E8" w:rsidRDefault="00000000">
            <w:pPr>
              <w:spacing w:before="60" w:after="60" w:line="252" w:lineRule="auto"/>
            </w:pPr>
            <w:r>
              <w:rPr>
                <w:sz w:val="18"/>
              </w:rPr>
              <w:t>49.62</w:t>
            </w:r>
          </w:p>
        </w:tc>
        <w:tc>
          <w:tcPr>
            <w:tcW w:w="2200" w:type="dxa"/>
          </w:tcPr>
          <w:p w14:paraId="2D52A808" w14:textId="77777777" w:rsidR="00F669E8" w:rsidRDefault="00000000">
            <w:pPr>
              <w:spacing w:before="60" w:after="60" w:line="252" w:lineRule="auto"/>
            </w:pPr>
            <w:r>
              <w:rPr>
                <w:sz w:val="18"/>
              </w:rPr>
              <w:t>50.07</w:t>
            </w:r>
          </w:p>
        </w:tc>
        <w:tc>
          <w:tcPr>
            <w:tcW w:w="2200" w:type="dxa"/>
          </w:tcPr>
          <w:p w14:paraId="5705010A" w14:textId="77777777" w:rsidR="00F669E8" w:rsidRDefault="00000000">
            <w:pPr>
              <w:spacing w:before="60" w:after="60" w:line="252" w:lineRule="auto"/>
            </w:pPr>
            <w:r>
              <w:rPr>
                <w:sz w:val="18"/>
              </w:rPr>
              <w:t>49.62</w:t>
            </w:r>
          </w:p>
        </w:tc>
        <w:tc>
          <w:tcPr>
            <w:tcW w:w="2240" w:type="dxa"/>
          </w:tcPr>
          <w:p w14:paraId="7605B711" w14:textId="77777777" w:rsidR="00F669E8" w:rsidRDefault="00000000">
            <w:pPr>
              <w:spacing w:before="60" w:after="60" w:line="252" w:lineRule="auto"/>
            </w:pPr>
            <w:r>
              <w:rPr>
                <w:sz w:val="18"/>
              </w:rPr>
              <w:t>49.64</w:t>
            </w:r>
          </w:p>
        </w:tc>
      </w:tr>
      <w:tr w:rsidR="00F669E8" w14:paraId="52816987" w14:textId="77777777">
        <w:tc>
          <w:tcPr>
            <w:tcW w:w="1300" w:type="dxa"/>
          </w:tcPr>
          <w:p w14:paraId="2B827628" w14:textId="77777777" w:rsidR="00F669E8" w:rsidRDefault="00000000">
            <w:pPr>
              <w:spacing w:before="60" w:after="60" w:line="252" w:lineRule="auto"/>
            </w:pPr>
            <w:r>
              <w:rPr>
                <w:sz w:val="18"/>
              </w:rPr>
              <w:t>RF</w:t>
            </w:r>
          </w:p>
        </w:tc>
        <w:tc>
          <w:tcPr>
            <w:tcW w:w="2200" w:type="dxa"/>
          </w:tcPr>
          <w:p w14:paraId="46FB9554" w14:textId="77777777" w:rsidR="00F669E8" w:rsidRDefault="00000000">
            <w:pPr>
              <w:spacing w:before="60" w:after="60" w:line="252" w:lineRule="auto"/>
            </w:pPr>
            <w:r>
              <w:rPr>
                <w:sz w:val="18"/>
              </w:rPr>
              <w:t>65.87</w:t>
            </w:r>
          </w:p>
        </w:tc>
        <w:tc>
          <w:tcPr>
            <w:tcW w:w="2200" w:type="dxa"/>
          </w:tcPr>
          <w:p w14:paraId="3C9C8538" w14:textId="77777777" w:rsidR="00F669E8" w:rsidRDefault="00000000">
            <w:pPr>
              <w:spacing w:before="60" w:after="60" w:line="252" w:lineRule="auto"/>
            </w:pPr>
            <w:r>
              <w:rPr>
                <w:sz w:val="18"/>
              </w:rPr>
              <w:t>66.09</w:t>
            </w:r>
          </w:p>
        </w:tc>
        <w:tc>
          <w:tcPr>
            <w:tcW w:w="2200" w:type="dxa"/>
          </w:tcPr>
          <w:p w14:paraId="5BAF76AE" w14:textId="77777777" w:rsidR="00F669E8" w:rsidRDefault="00000000">
            <w:pPr>
              <w:spacing w:before="60" w:after="60" w:line="252" w:lineRule="auto"/>
            </w:pPr>
            <w:r>
              <w:rPr>
                <w:sz w:val="18"/>
              </w:rPr>
              <w:t>65.87</w:t>
            </w:r>
          </w:p>
        </w:tc>
        <w:tc>
          <w:tcPr>
            <w:tcW w:w="2240" w:type="dxa"/>
          </w:tcPr>
          <w:p w14:paraId="7568DA08" w14:textId="77777777" w:rsidR="00F669E8" w:rsidRDefault="00000000">
            <w:pPr>
              <w:spacing w:before="60" w:after="60" w:line="252" w:lineRule="auto"/>
            </w:pPr>
            <w:r>
              <w:rPr>
                <w:sz w:val="18"/>
              </w:rPr>
              <w:t>65.90</w:t>
            </w:r>
          </w:p>
        </w:tc>
      </w:tr>
      <w:tr w:rsidR="00F669E8" w14:paraId="22BD76FC" w14:textId="77777777">
        <w:tc>
          <w:tcPr>
            <w:tcW w:w="1300" w:type="dxa"/>
          </w:tcPr>
          <w:p w14:paraId="49BA4D5D" w14:textId="77777777" w:rsidR="00F669E8" w:rsidRDefault="00000000">
            <w:pPr>
              <w:spacing w:before="60" w:after="60" w:line="252" w:lineRule="auto"/>
            </w:pPr>
            <w:r>
              <w:rPr>
                <w:sz w:val="18"/>
              </w:rPr>
              <w:t>XGB</w:t>
            </w:r>
          </w:p>
        </w:tc>
        <w:tc>
          <w:tcPr>
            <w:tcW w:w="2200" w:type="dxa"/>
          </w:tcPr>
          <w:p w14:paraId="0B36C327" w14:textId="77777777" w:rsidR="00F669E8" w:rsidRDefault="00000000">
            <w:pPr>
              <w:spacing w:before="60" w:after="60" w:line="252" w:lineRule="auto"/>
            </w:pPr>
            <w:r>
              <w:rPr>
                <w:sz w:val="18"/>
              </w:rPr>
              <w:t>64.10</w:t>
            </w:r>
          </w:p>
        </w:tc>
        <w:tc>
          <w:tcPr>
            <w:tcW w:w="2200" w:type="dxa"/>
          </w:tcPr>
          <w:p w14:paraId="4EE964E4" w14:textId="77777777" w:rsidR="00F669E8" w:rsidRDefault="00000000">
            <w:pPr>
              <w:spacing w:before="60" w:after="60" w:line="252" w:lineRule="auto"/>
            </w:pPr>
            <w:r>
              <w:rPr>
                <w:sz w:val="18"/>
              </w:rPr>
              <w:t>64.44</w:t>
            </w:r>
          </w:p>
        </w:tc>
        <w:tc>
          <w:tcPr>
            <w:tcW w:w="2200" w:type="dxa"/>
          </w:tcPr>
          <w:p w14:paraId="6AD061BB" w14:textId="77777777" w:rsidR="00F669E8" w:rsidRDefault="00000000">
            <w:pPr>
              <w:spacing w:before="60" w:after="60" w:line="252" w:lineRule="auto"/>
            </w:pPr>
            <w:r>
              <w:rPr>
                <w:sz w:val="18"/>
              </w:rPr>
              <w:t>64.10</w:t>
            </w:r>
          </w:p>
        </w:tc>
        <w:tc>
          <w:tcPr>
            <w:tcW w:w="2240" w:type="dxa"/>
          </w:tcPr>
          <w:p w14:paraId="57423A25" w14:textId="77777777" w:rsidR="00F669E8" w:rsidRDefault="00000000">
            <w:pPr>
              <w:spacing w:before="60" w:after="60" w:line="252" w:lineRule="auto"/>
            </w:pPr>
            <w:r>
              <w:rPr>
                <w:sz w:val="18"/>
              </w:rPr>
              <w:t>64.15</w:t>
            </w:r>
          </w:p>
        </w:tc>
      </w:tr>
    </w:tbl>
    <w:p w14:paraId="598A5758" w14:textId="77777777" w:rsidR="00F669E8" w:rsidRDefault="00F669E8">
      <w:pPr>
        <w:spacing w:after="20"/>
      </w:pPr>
    </w:p>
    <w:p w14:paraId="2B45B4D8" w14:textId="77777777" w:rsidR="00F669E8" w:rsidRDefault="00000000">
      <w:pPr>
        <w:rPr>
          <w:lang w:eastAsia="ko-KR"/>
        </w:rPr>
      </w:pPr>
      <w:r>
        <w:rPr>
          <w:sz w:val="18"/>
          <w:lang w:eastAsia="ko-KR"/>
        </w:rPr>
        <w:t>단위는 %이다. Precision, Recall, F1은 macro 평균이다. 표는 동일한 테스트 7,296창에 대한 결과이며 각 실제 클래스는 912창이다. 시행별 투표나 LOSO 수치가 아니다.</w:t>
      </w:r>
    </w:p>
    <w:p w14:paraId="2C378F32" w14:textId="77777777" w:rsidR="00F669E8" w:rsidRDefault="00000000">
      <w:pPr>
        <w:pStyle w:val="21"/>
        <w:rPr>
          <w:lang w:eastAsia="ko-KR"/>
        </w:rPr>
      </w:pPr>
      <w:r>
        <w:rPr>
          <w:lang w:eastAsia="ko-KR"/>
        </w:rPr>
        <w:t>성능</w:t>
      </w:r>
      <w:r>
        <w:rPr>
          <w:lang w:eastAsia="ko-KR"/>
        </w:rPr>
        <w:t xml:space="preserve"> </w:t>
      </w:r>
      <w:r>
        <w:rPr>
          <w:lang w:eastAsia="ko-KR"/>
        </w:rPr>
        <w:t>분석</w:t>
      </w:r>
    </w:p>
    <w:p w14:paraId="6A7D4B00" w14:textId="77777777" w:rsidR="00F669E8" w:rsidRDefault="00000000">
      <w:pPr>
        <w:rPr>
          <w:lang w:eastAsia="ko-KR"/>
        </w:rPr>
      </w:pPr>
      <w:r>
        <w:rPr>
          <w:lang w:eastAsia="ko-KR"/>
        </w:rPr>
        <w:t xml:space="preserve">RF가 Accuracy 65.87%, Macro F1 65.90%로 가장 높았고 XGB가 </w:t>
      </w:r>
      <w:proofErr w:type="spellStart"/>
      <w:r>
        <w:rPr>
          <w:lang w:eastAsia="ko-KR"/>
        </w:rPr>
        <w:t>그다음이었다</w:t>
      </w:r>
      <w:proofErr w:type="spellEnd"/>
      <w:r>
        <w:rPr>
          <w:lang w:eastAsia="ko-KR"/>
        </w:rPr>
        <w:t>. SVM은 Accuracy 49.62%, Macro F1 49.64%로 가장 낮았다. RF는 클래스별 재현율이 61.73~70.18% 범위로 나타났다.</w:t>
      </w:r>
    </w:p>
    <w:p w14:paraId="63B33709" w14:textId="77777777" w:rsidR="00F669E8" w:rsidRDefault="00000000">
      <w:pPr>
        <w:rPr>
          <w:lang w:eastAsia="ko-KR"/>
        </w:rPr>
      </w:pPr>
      <w:r>
        <w:rPr>
          <w:lang w:eastAsia="ko-KR"/>
        </w:rPr>
        <w:t xml:space="preserve">RF의 여러 트리 분할이 이번 시간영역 특징의 비선형 관계를 포착하는 데 유리했을 가능성이 있다. 다만 </w:t>
      </w:r>
      <w:proofErr w:type="spellStart"/>
      <w:r>
        <w:rPr>
          <w:lang w:eastAsia="ko-KR"/>
        </w:rPr>
        <w:t>모델별</w:t>
      </w:r>
      <w:proofErr w:type="spellEnd"/>
      <w:r>
        <w:rPr>
          <w:lang w:eastAsia="ko-KR"/>
        </w:rPr>
        <w:t xml:space="preserve"> 최적화 탐색이나 원인 분리 실험을 수행하지 않았으므로 이 설명은 가설이며 RF가 항상 우수하다는 결론은 아니다.</w:t>
      </w:r>
    </w:p>
    <w:tbl>
      <w:tblPr>
        <w:tblStyle w:val="af9"/>
        <w:tblW w:w="0" w:type="auto"/>
        <w:tblLayout w:type="fixed"/>
        <w:tblLook w:val="04A0" w:firstRow="1" w:lastRow="0" w:firstColumn="1" w:lastColumn="0" w:noHBand="0" w:noVBand="1"/>
      </w:tblPr>
      <w:tblGrid>
        <w:gridCol w:w="1300"/>
        <w:gridCol w:w="3840"/>
        <w:gridCol w:w="2500"/>
        <w:gridCol w:w="2500"/>
      </w:tblGrid>
      <w:tr w:rsidR="00F669E8" w14:paraId="22852B7F" w14:textId="77777777">
        <w:tc>
          <w:tcPr>
            <w:tcW w:w="1300" w:type="dxa"/>
            <w:shd w:val="clear" w:color="auto" w:fill="E4EEF3"/>
          </w:tcPr>
          <w:p w14:paraId="6D532DA8" w14:textId="77777777" w:rsidR="00F669E8" w:rsidRDefault="00000000">
            <w:pPr>
              <w:spacing w:before="60" w:after="60" w:line="252" w:lineRule="auto"/>
            </w:pPr>
            <w:proofErr w:type="spellStart"/>
            <w:r>
              <w:rPr>
                <w:b/>
                <w:sz w:val="18"/>
              </w:rPr>
              <w:t>모델</w:t>
            </w:r>
            <w:proofErr w:type="spellEnd"/>
          </w:p>
        </w:tc>
        <w:tc>
          <w:tcPr>
            <w:tcW w:w="3840" w:type="dxa"/>
            <w:shd w:val="clear" w:color="auto" w:fill="E4EEF3"/>
          </w:tcPr>
          <w:p w14:paraId="2B0B7A9F" w14:textId="77777777" w:rsidR="00F669E8" w:rsidRDefault="00000000">
            <w:pPr>
              <w:spacing w:before="60" w:after="60" w:line="252" w:lineRule="auto"/>
              <w:rPr>
                <w:lang w:eastAsia="ko-KR"/>
              </w:rPr>
            </w:pPr>
            <w:r>
              <w:rPr>
                <w:b/>
                <w:sz w:val="18"/>
                <w:lang w:eastAsia="ko-KR"/>
              </w:rPr>
              <w:t>5 fold 정확도 평균 SD</w:t>
            </w:r>
          </w:p>
        </w:tc>
        <w:tc>
          <w:tcPr>
            <w:tcW w:w="2500" w:type="dxa"/>
            <w:shd w:val="clear" w:color="auto" w:fill="E4EEF3"/>
          </w:tcPr>
          <w:p w14:paraId="726BF183" w14:textId="77777777" w:rsidR="00F669E8" w:rsidRDefault="00000000">
            <w:pPr>
              <w:spacing w:before="60" w:after="60" w:line="252" w:lineRule="auto"/>
            </w:pPr>
            <w:proofErr w:type="spellStart"/>
            <w:r>
              <w:rPr>
                <w:b/>
                <w:sz w:val="18"/>
              </w:rPr>
              <w:t>학습</w:t>
            </w:r>
            <w:proofErr w:type="spellEnd"/>
            <w:r>
              <w:rPr>
                <w:b/>
                <w:sz w:val="18"/>
              </w:rPr>
              <w:t xml:space="preserve"> </w:t>
            </w:r>
            <w:proofErr w:type="spellStart"/>
            <w:r>
              <w:rPr>
                <w:b/>
                <w:sz w:val="18"/>
              </w:rPr>
              <w:t>시간</w:t>
            </w:r>
            <w:proofErr w:type="spellEnd"/>
            <w:r>
              <w:rPr>
                <w:b/>
                <w:sz w:val="18"/>
              </w:rPr>
              <w:t xml:space="preserve"> 초</w:t>
            </w:r>
          </w:p>
        </w:tc>
        <w:tc>
          <w:tcPr>
            <w:tcW w:w="2500" w:type="dxa"/>
            <w:shd w:val="clear" w:color="auto" w:fill="E4EEF3"/>
          </w:tcPr>
          <w:p w14:paraId="321D20EE" w14:textId="77777777" w:rsidR="00F669E8" w:rsidRDefault="00000000">
            <w:pPr>
              <w:spacing w:before="60" w:after="60" w:line="252" w:lineRule="auto"/>
            </w:pPr>
            <w:r>
              <w:rPr>
                <w:b/>
                <w:sz w:val="18"/>
              </w:rPr>
              <w:t>단일 창 평균 ms</w:t>
            </w:r>
          </w:p>
        </w:tc>
      </w:tr>
      <w:tr w:rsidR="00F669E8" w14:paraId="78F6334E" w14:textId="77777777">
        <w:tc>
          <w:tcPr>
            <w:tcW w:w="1300" w:type="dxa"/>
          </w:tcPr>
          <w:p w14:paraId="69E2633A" w14:textId="77777777" w:rsidR="00F669E8" w:rsidRDefault="00000000">
            <w:pPr>
              <w:spacing w:before="60" w:after="60" w:line="252" w:lineRule="auto"/>
            </w:pPr>
            <w:r>
              <w:rPr>
                <w:sz w:val="18"/>
              </w:rPr>
              <w:t>SVM</w:t>
            </w:r>
          </w:p>
        </w:tc>
        <w:tc>
          <w:tcPr>
            <w:tcW w:w="3840" w:type="dxa"/>
          </w:tcPr>
          <w:p w14:paraId="2D059BD6" w14:textId="77777777" w:rsidR="00F669E8" w:rsidRDefault="00000000">
            <w:pPr>
              <w:spacing w:before="60" w:after="60" w:line="252" w:lineRule="auto"/>
            </w:pPr>
            <w:r>
              <w:rPr>
                <w:sz w:val="18"/>
              </w:rPr>
              <w:t>46.86 ± 1.31</w:t>
            </w:r>
          </w:p>
        </w:tc>
        <w:tc>
          <w:tcPr>
            <w:tcW w:w="2500" w:type="dxa"/>
          </w:tcPr>
          <w:p w14:paraId="4B382C92" w14:textId="77777777" w:rsidR="00F669E8" w:rsidRDefault="00000000">
            <w:pPr>
              <w:spacing w:before="60" w:after="60" w:line="252" w:lineRule="auto"/>
            </w:pPr>
            <w:r>
              <w:rPr>
                <w:sz w:val="18"/>
              </w:rPr>
              <w:t>19.173</w:t>
            </w:r>
          </w:p>
        </w:tc>
        <w:tc>
          <w:tcPr>
            <w:tcW w:w="2500" w:type="dxa"/>
          </w:tcPr>
          <w:p w14:paraId="4512AFFC" w14:textId="77777777" w:rsidR="00F669E8" w:rsidRDefault="00000000">
            <w:pPr>
              <w:spacing w:before="60" w:after="60" w:line="252" w:lineRule="auto"/>
            </w:pPr>
            <w:r>
              <w:rPr>
                <w:sz w:val="18"/>
              </w:rPr>
              <w:t>1.564</w:t>
            </w:r>
          </w:p>
        </w:tc>
      </w:tr>
      <w:tr w:rsidR="00F669E8" w14:paraId="35F9F636" w14:textId="77777777">
        <w:tc>
          <w:tcPr>
            <w:tcW w:w="1300" w:type="dxa"/>
          </w:tcPr>
          <w:p w14:paraId="181B3299" w14:textId="77777777" w:rsidR="00F669E8" w:rsidRDefault="00000000">
            <w:pPr>
              <w:spacing w:before="60" w:after="60" w:line="252" w:lineRule="auto"/>
            </w:pPr>
            <w:r>
              <w:rPr>
                <w:sz w:val="18"/>
              </w:rPr>
              <w:t>RF</w:t>
            </w:r>
          </w:p>
        </w:tc>
        <w:tc>
          <w:tcPr>
            <w:tcW w:w="3840" w:type="dxa"/>
          </w:tcPr>
          <w:p w14:paraId="6670C36A" w14:textId="77777777" w:rsidR="00F669E8" w:rsidRDefault="00000000">
            <w:pPr>
              <w:spacing w:before="60" w:after="60" w:line="252" w:lineRule="auto"/>
            </w:pPr>
            <w:r>
              <w:rPr>
                <w:sz w:val="18"/>
              </w:rPr>
              <w:t>63.40 ± 1.04</w:t>
            </w:r>
          </w:p>
        </w:tc>
        <w:tc>
          <w:tcPr>
            <w:tcW w:w="2500" w:type="dxa"/>
          </w:tcPr>
          <w:p w14:paraId="0F059D51" w14:textId="77777777" w:rsidR="00F669E8" w:rsidRDefault="00000000">
            <w:pPr>
              <w:spacing w:before="60" w:after="60" w:line="252" w:lineRule="auto"/>
            </w:pPr>
            <w:r>
              <w:rPr>
                <w:sz w:val="18"/>
              </w:rPr>
              <w:t>2.031</w:t>
            </w:r>
          </w:p>
        </w:tc>
        <w:tc>
          <w:tcPr>
            <w:tcW w:w="2500" w:type="dxa"/>
          </w:tcPr>
          <w:p w14:paraId="6570DDCD" w14:textId="77777777" w:rsidR="00F669E8" w:rsidRDefault="00000000">
            <w:pPr>
              <w:spacing w:before="60" w:after="60" w:line="252" w:lineRule="auto"/>
            </w:pPr>
            <w:r>
              <w:rPr>
                <w:sz w:val="18"/>
              </w:rPr>
              <w:t>12.527</w:t>
            </w:r>
          </w:p>
        </w:tc>
      </w:tr>
      <w:tr w:rsidR="00F669E8" w14:paraId="3A82917B" w14:textId="77777777">
        <w:tc>
          <w:tcPr>
            <w:tcW w:w="1300" w:type="dxa"/>
          </w:tcPr>
          <w:p w14:paraId="51674F4E" w14:textId="77777777" w:rsidR="00F669E8" w:rsidRDefault="00000000">
            <w:pPr>
              <w:spacing w:before="60" w:after="60" w:line="252" w:lineRule="auto"/>
            </w:pPr>
            <w:r>
              <w:rPr>
                <w:sz w:val="18"/>
              </w:rPr>
              <w:t>XGB</w:t>
            </w:r>
          </w:p>
        </w:tc>
        <w:tc>
          <w:tcPr>
            <w:tcW w:w="3840" w:type="dxa"/>
          </w:tcPr>
          <w:p w14:paraId="035A4D70" w14:textId="77777777" w:rsidR="00F669E8" w:rsidRDefault="00000000">
            <w:pPr>
              <w:spacing w:before="60" w:after="60" w:line="252" w:lineRule="auto"/>
            </w:pPr>
            <w:r>
              <w:rPr>
                <w:sz w:val="18"/>
              </w:rPr>
              <w:t>61.97 ± 0.69</w:t>
            </w:r>
          </w:p>
        </w:tc>
        <w:tc>
          <w:tcPr>
            <w:tcW w:w="2500" w:type="dxa"/>
          </w:tcPr>
          <w:p w14:paraId="3A597CF5" w14:textId="77777777" w:rsidR="00F669E8" w:rsidRDefault="00000000">
            <w:pPr>
              <w:spacing w:before="60" w:after="60" w:line="252" w:lineRule="auto"/>
            </w:pPr>
            <w:r>
              <w:rPr>
                <w:sz w:val="18"/>
              </w:rPr>
              <w:t>5.370</w:t>
            </w:r>
          </w:p>
        </w:tc>
        <w:tc>
          <w:tcPr>
            <w:tcW w:w="2500" w:type="dxa"/>
          </w:tcPr>
          <w:p w14:paraId="161B907C" w14:textId="77777777" w:rsidR="00F669E8" w:rsidRDefault="00000000">
            <w:pPr>
              <w:spacing w:before="60" w:after="60" w:line="252" w:lineRule="auto"/>
            </w:pPr>
            <w:r>
              <w:rPr>
                <w:sz w:val="18"/>
              </w:rPr>
              <w:t>0.734</w:t>
            </w:r>
          </w:p>
        </w:tc>
      </w:tr>
    </w:tbl>
    <w:p w14:paraId="3E13EA82" w14:textId="77777777" w:rsidR="00F669E8" w:rsidRDefault="00F669E8">
      <w:pPr>
        <w:spacing w:after="20"/>
      </w:pPr>
    </w:p>
    <w:p w14:paraId="1D185A5D" w14:textId="77777777" w:rsidR="00F669E8" w:rsidRDefault="00000000">
      <w:pPr>
        <w:rPr>
          <w:lang w:eastAsia="ko-KR"/>
        </w:rPr>
      </w:pPr>
      <w:r>
        <w:rPr>
          <w:sz w:val="18"/>
          <w:lang w:eastAsia="ko-KR"/>
        </w:rPr>
        <w:t xml:space="preserve">교차검증 SD는 </w:t>
      </w:r>
      <w:proofErr w:type="spellStart"/>
      <w:r>
        <w:rPr>
          <w:sz w:val="18"/>
          <w:lang w:eastAsia="ko-KR"/>
        </w:rPr>
        <w:t>ddof</w:t>
      </w:r>
      <w:proofErr w:type="spellEnd"/>
      <w:r>
        <w:rPr>
          <w:sz w:val="18"/>
          <w:lang w:eastAsia="ko-KR"/>
        </w:rPr>
        <w:t>=0이며 신뢰구간이 아니다. 학습 시간은 최종 fit 1회, 단일 창 추론은 같은 창으로 예열 후 100회 호출한 평균이다. 입력 수집과 특징 추출 시간은 포함하지 않았다. RF는 정확도가 높았지만 단일 호출 시간도 컸고, XGB는 이번 측정에서 단일 창 추론이 가장 빨랐다.</w:t>
      </w:r>
    </w:p>
    <w:p w14:paraId="4A4F7328" w14:textId="77777777" w:rsidR="00F669E8" w:rsidRDefault="00000000">
      <w:pPr>
        <w:rPr>
          <w:lang w:eastAsia="ko-KR"/>
        </w:rPr>
      </w:pPr>
      <w:r>
        <w:rPr>
          <w:lang w:eastAsia="ko-KR"/>
        </w:rPr>
        <w:t xml:space="preserve">교차검증의 세 모델 쌍에 대한 대응 t 검정과 Holm 보정에서는 명목 유의수준 0.05에서 차이가 검출되었다. 그러나 관측 쌍이 5개이고 fold의 학습 자료가 겹치므로 탐색적 </w:t>
      </w:r>
      <w:proofErr w:type="spellStart"/>
      <w:r>
        <w:rPr>
          <w:lang w:eastAsia="ko-KR"/>
        </w:rPr>
        <w:t>참고값으로</w:t>
      </w:r>
      <w:proofErr w:type="spellEnd"/>
      <w:r>
        <w:rPr>
          <w:lang w:eastAsia="ko-KR"/>
        </w:rPr>
        <w:t xml:space="preserve"> 해석한다. 통계 검정 결과를 새 피험자에 대한 우월성으로 확대하지 않는다.</w:t>
      </w:r>
    </w:p>
    <w:p w14:paraId="6501A969" w14:textId="77777777" w:rsidR="00F669E8" w:rsidRDefault="00000000">
      <w:pPr>
        <w:rPr>
          <w:lang w:eastAsia="ko-KR"/>
        </w:rPr>
      </w:pPr>
      <w:r>
        <w:rPr>
          <w:sz w:val="18"/>
          <w:lang w:eastAsia="ko-KR"/>
        </w:rPr>
        <w:t>강의자료의 RF 96.72 ± 0.58%와 이번 교차검증 63.40 ± 1.04%는 다르다. 분석 구간, 특징 정의, 분할 절차와 설정의 차이가 가능한 요인이지만 어느 요인이 차이를 만들었는지는 검증하지 않았다. 논문 성능을 수치까지 재현했다고 주장하지 않는다.</w:t>
      </w:r>
    </w:p>
    <w:p w14:paraId="0BCCFFDB" w14:textId="77777777" w:rsidR="00F669E8" w:rsidRDefault="00000000">
      <w:pPr>
        <w:rPr>
          <w:lang w:eastAsia="ko-KR"/>
        </w:rPr>
      </w:pPr>
      <w:r>
        <w:rPr>
          <w:lang w:eastAsia="ko-KR"/>
        </w:rPr>
        <w:br w:type="page"/>
      </w:r>
    </w:p>
    <w:p w14:paraId="52803ED0" w14:textId="77777777" w:rsidR="00F669E8" w:rsidRDefault="00000000">
      <w:pPr>
        <w:pStyle w:val="1"/>
        <w:rPr>
          <w:lang w:eastAsia="ko-KR"/>
        </w:rPr>
      </w:pPr>
      <w:r>
        <w:rPr>
          <w:lang w:eastAsia="ko-KR"/>
        </w:rPr>
        <w:lastRenderedPageBreak/>
        <w:t xml:space="preserve">2 </w:t>
      </w:r>
      <w:r>
        <w:rPr>
          <w:lang w:eastAsia="ko-KR"/>
        </w:rPr>
        <w:t>평가</w:t>
      </w:r>
      <w:r>
        <w:rPr>
          <w:lang w:eastAsia="ko-KR"/>
        </w:rPr>
        <w:t xml:space="preserve"> </w:t>
      </w:r>
      <w:r>
        <w:rPr>
          <w:lang w:eastAsia="ko-KR"/>
        </w:rPr>
        <w:t>방식별</w:t>
      </w:r>
      <w:r>
        <w:rPr>
          <w:lang w:eastAsia="ko-KR"/>
        </w:rPr>
        <w:t xml:space="preserve"> </w:t>
      </w:r>
      <w:r>
        <w:rPr>
          <w:lang w:eastAsia="ko-KR"/>
        </w:rPr>
        <w:t>성능과</w:t>
      </w:r>
      <w:r>
        <w:rPr>
          <w:lang w:eastAsia="ko-KR"/>
        </w:rPr>
        <w:t xml:space="preserve"> </w:t>
      </w:r>
      <w:r>
        <w:rPr>
          <w:lang w:eastAsia="ko-KR"/>
        </w:rPr>
        <w:t>해석</w:t>
      </w:r>
    </w:p>
    <w:p w14:paraId="1CF68BA1" w14:textId="77777777" w:rsidR="00F669E8" w:rsidRDefault="00000000">
      <w:pPr>
        <w:pStyle w:val="21"/>
        <w:rPr>
          <w:lang w:eastAsia="ko-KR"/>
        </w:rPr>
      </w:pPr>
      <w:r>
        <w:rPr>
          <w:lang w:eastAsia="ko-KR"/>
        </w:rPr>
        <w:t>교차검증의</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지표</w:t>
      </w:r>
    </w:p>
    <w:tbl>
      <w:tblPr>
        <w:tblStyle w:val="af9"/>
        <w:tblW w:w="0" w:type="auto"/>
        <w:tblLayout w:type="fixed"/>
        <w:tblLook w:val="04A0" w:firstRow="1" w:lastRow="0" w:firstColumn="1" w:lastColumn="0" w:noHBand="0" w:noVBand="1"/>
      </w:tblPr>
      <w:tblGrid>
        <w:gridCol w:w="940"/>
        <w:gridCol w:w="2300"/>
        <w:gridCol w:w="2300"/>
        <w:gridCol w:w="2300"/>
        <w:gridCol w:w="2300"/>
      </w:tblGrid>
      <w:tr w:rsidR="00F669E8" w14:paraId="42EB95C5" w14:textId="77777777">
        <w:tc>
          <w:tcPr>
            <w:tcW w:w="940" w:type="dxa"/>
            <w:shd w:val="clear" w:color="auto" w:fill="E4EEF3"/>
          </w:tcPr>
          <w:p w14:paraId="39575FB4" w14:textId="77777777" w:rsidR="00F669E8" w:rsidRDefault="00000000">
            <w:pPr>
              <w:spacing w:before="60" w:after="60" w:line="252" w:lineRule="auto"/>
            </w:pPr>
            <w:proofErr w:type="spellStart"/>
            <w:r>
              <w:rPr>
                <w:b/>
                <w:sz w:val="18"/>
              </w:rPr>
              <w:t>모델</w:t>
            </w:r>
            <w:proofErr w:type="spellEnd"/>
          </w:p>
        </w:tc>
        <w:tc>
          <w:tcPr>
            <w:tcW w:w="2300" w:type="dxa"/>
            <w:shd w:val="clear" w:color="auto" w:fill="E4EEF3"/>
          </w:tcPr>
          <w:p w14:paraId="67FF496A" w14:textId="77777777" w:rsidR="00F669E8" w:rsidRDefault="00000000">
            <w:pPr>
              <w:spacing w:before="60" w:after="60" w:line="252" w:lineRule="auto"/>
            </w:pPr>
            <w:r>
              <w:rPr>
                <w:b/>
                <w:sz w:val="18"/>
              </w:rPr>
              <w:t>Accuracy</w:t>
            </w:r>
          </w:p>
        </w:tc>
        <w:tc>
          <w:tcPr>
            <w:tcW w:w="2300" w:type="dxa"/>
            <w:shd w:val="clear" w:color="auto" w:fill="E4EEF3"/>
          </w:tcPr>
          <w:p w14:paraId="47B05D38" w14:textId="77777777" w:rsidR="00F669E8" w:rsidRDefault="00000000">
            <w:pPr>
              <w:spacing w:before="60" w:after="60" w:line="252" w:lineRule="auto"/>
            </w:pPr>
            <w:r>
              <w:rPr>
                <w:b/>
                <w:sz w:val="18"/>
              </w:rPr>
              <w:t>Precision</w:t>
            </w:r>
          </w:p>
        </w:tc>
        <w:tc>
          <w:tcPr>
            <w:tcW w:w="2300" w:type="dxa"/>
            <w:shd w:val="clear" w:color="auto" w:fill="E4EEF3"/>
          </w:tcPr>
          <w:p w14:paraId="53F514E5" w14:textId="77777777" w:rsidR="00F669E8" w:rsidRDefault="00000000">
            <w:pPr>
              <w:spacing w:before="60" w:after="60" w:line="252" w:lineRule="auto"/>
            </w:pPr>
            <w:r>
              <w:rPr>
                <w:b/>
                <w:sz w:val="18"/>
              </w:rPr>
              <w:t>Recall</w:t>
            </w:r>
          </w:p>
        </w:tc>
        <w:tc>
          <w:tcPr>
            <w:tcW w:w="2300" w:type="dxa"/>
            <w:shd w:val="clear" w:color="auto" w:fill="E4EEF3"/>
          </w:tcPr>
          <w:p w14:paraId="7C2F7013" w14:textId="77777777" w:rsidR="00F669E8" w:rsidRDefault="00000000">
            <w:pPr>
              <w:spacing w:before="60" w:after="60" w:line="252" w:lineRule="auto"/>
            </w:pPr>
            <w:r>
              <w:rPr>
                <w:b/>
                <w:sz w:val="18"/>
              </w:rPr>
              <w:t>F1</w:t>
            </w:r>
          </w:p>
        </w:tc>
      </w:tr>
      <w:tr w:rsidR="00F669E8" w14:paraId="13F335FD" w14:textId="77777777">
        <w:tc>
          <w:tcPr>
            <w:tcW w:w="940" w:type="dxa"/>
          </w:tcPr>
          <w:p w14:paraId="62DD6C9F" w14:textId="77777777" w:rsidR="00F669E8" w:rsidRDefault="00000000">
            <w:pPr>
              <w:spacing w:before="60" w:after="60" w:line="252" w:lineRule="auto"/>
            </w:pPr>
            <w:r>
              <w:rPr>
                <w:sz w:val="18"/>
              </w:rPr>
              <w:t>SVM</w:t>
            </w:r>
          </w:p>
        </w:tc>
        <w:tc>
          <w:tcPr>
            <w:tcW w:w="2300" w:type="dxa"/>
          </w:tcPr>
          <w:p w14:paraId="639D0998" w14:textId="77777777" w:rsidR="00F669E8" w:rsidRDefault="00000000">
            <w:pPr>
              <w:spacing w:before="60" w:after="60" w:line="252" w:lineRule="auto"/>
            </w:pPr>
            <w:r>
              <w:rPr>
                <w:sz w:val="18"/>
              </w:rPr>
              <w:t>46.86 ± 1.31</w:t>
            </w:r>
          </w:p>
        </w:tc>
        <w:tc>
          <w:tcPr>
            <w:tcW w:w="2300" w:type="dxa"/>
          </w:tcPr>
          <w:p w14:paraId="1A85F366" w14:textId="77777777" w:rsidR="00F669E8" w:rsidRDefault="00000000">
            <w:pPr>
              <w:spacing w:before="60" w:after="60" w:line="252" w:lineRule="auto"/>
            </w:pPr>
            <w:r>
              <w:rPr>
                <w:sz w:val="18"/>
              </w:rPr>
              <w:t>47.56 ± 1.30</w:t>
            </w:r>
          </w:p>
        </w:tc>
        <w:tc>
          <w:tcPr>
            <w:tcW w:w="2300" w:type="dxa"/>
          </w:tcPr>
          <w:p w14:paraId="1FD7481A" w14:textId="77777777" w:rsidR="00F669E8" w:rsidRDefault="00000000">
            <w:pPr>
              <w:spacing w:before="60" w:after="60" w:line="252" w:lineRule="auto"/>
            </w:pPr>
            <w:r>
              <w:rPr>
                <w:sz w:val="18"/>
              </w:rPr>
              <w:t>46.88 ± 1.31</w:t>
            </w:r>
          </w:p>
        </w:tc>
        <w:tc>
          <w:tcPr>
            <w:tcW w:w="2300" w:type="dxa"/>
          </w:tcPr>
          <w:p w14:paraId="20F5E231" w14:textId="77777777" w:rsidR="00F669E8" w:rsidRDefault="00000000">
            <w:pPr>
              <w:spacing w:before="60" w:after="60" w:line="252" w:lineRule="auto"/>
            </w:pPr>
            <w:r>
              <w:rPr>
                <w:sz w:val="18"/>
              </w:rPr>
              <w:t>46.93 ± 1.32</w:t>
            </w:r>
          </w:p>
        </w:tc>
      </w:tr>
      <w:tr w:rsidR="00F669E8" w14:paraId="55D1BEB2" w14:textId="77777777">
        <w:tc>
          <w:tcPr>
            <w:tcW w:w="940" w:type="dxa"/>
          </w:tcPr>
          <w:p w14:paraId="746AE99F" w14:textId="77777777" w:rsidR="00F669E8" w:rsidRDefault="00000000">
            <w:pPr>
              <w:spacing w:before="60" w:after="60" w:line="252" w:lineRule="auto"/>
            </w:pPr>
            <w:r>
              <w:rPr>
                <w:sz w:val="18"/>
              </w:rPr>
              <w:t>RF</w:t>
            </w:r>
          </w:p>
        </w:tc>
        <w:tc>
          <w:tcPr>
            <w:tcW w:w="2300" w:type="dxa"/>
          </w:tcPr>
          <w:p w14:paraId="44917A3D" w14:textId="77777777" w:rsidR="00F669E8" w:rsidRDefault="00000000">
            <w:pPr>
              <w:spacing w:before="60" w:after="60" w:line="252" w:lineRule="auto"/>
            </w:pPr>
            <w:r>
              <w:rPr>
                <w:sz w:val="18"/>
              </w:rPr>
              <w:t>63.40 ± 1.04</w:t>
            </w:r>
          </w:p>
        </w:tc>
        <w:tc>
          <w:tcPr>
            <w:tcW w:w="2300" w:type="dxa"/>
          </w:tcPr>
          <w:p w14:paraId="1C0B4B35" w14:textId="77777777" w:rsidR="00F669E8" w:rsidRDefault="00000000">
            <w:pPr>
              <w:spacing w:before="60" w:after="60" w:line="252" w:lineRule="auto"/>
            </w:pPr>
            <w:r>
              <w:rPr>
                <w:sz w:val="18"/>
              </w:rPr>
              <w:t>63.47 ± 1.11</w:t>
            </w:r>
          </w:p>
        </w:tc>
        <w:tc>
          <w:tcPr>
            <w:tcW w:w="2300" w:type="dxa"/>
          </w:tcPr>
          <w:p w14:paraId="7850E9F2" w14:textId="77777777" w:rsidR="00F669E8" w:rsidRDefault="00000000">
            <w:pPr>
              <w:spacing w:before="60" w:after="60" w:line="252" w:lineRule="auto"/>
            </w:pPr>
            <w:r>
              <w:rPr>
                <w:sz w:val="18"/>
              </w:rPr>
              <w:t>63.41 ± 1.05</w:t>
            </w:r>
          </w:p>
        </w:tc>
        <w:tc>
          <w:tcPr>
            <w:tcW w:w="2300" w:type="dxa"/>
          </w:tcPr>
          <w:p w14:paraId="532BE3DF" w14:textId="77777777" w:rsidR="00F669E8" w:rsidRDefault="00000000">
            <w:pPr>
              <w:spacing w:before="60" w:after="60" w:line="252" w:lineRule="auto"/>
            </w:pPr>
            <w:r>
              <w:rPr>
                <w:sz w:val="18"/>
              </w:rPr>
              <w:t>63.38 ± 1.07</w:t>
            </w:r>
          </w:p>
        </w:tc>
      </w:tr>
      <w:tr w:rsidR="00F669E8" w14:paraId="0B460668" w14:textId="77777777">
        <w:tc>
          <w:tcPr>
            <w:tcW w:w="940" w:type="dxa"/>
          </w:tcPr>
          <w:p w14:paraId="6A8DA6F3" w14:textId="77777777" w:rsidR="00F669E8" w:rsidRDefault="00000000">
            <w:pPr>
              <w:spacing w:before="60" w:after="60" w:line="252" w:lineRule="auto"/>
            </w:pPr>
            <w:r>
              <w:rPr>
                <w:sz w:val="18"/>
              </w:rPr>
              <w:t>XGB</w:t>
            </w:r>
          </w:p>
        </w:tc>
        <w:tc>
          <w:tcPr>
            <w:tcW w:w="2300" w:type="dxa"/>
          </w:tcPr>
          <w:p w14:paraId="574AB4E2" w14:textId="77777777" w:rsidR="00F669E8" w:rsidRDefault="00000000">
            <w:pPr>
              <w:spacing w:before="60" w:after="60" w:line="252" w:lineRule="auto"/>
            </w:pPr>
            <w:r>
              <w:rPr>
                <w:sz w:val="18"/>
              </w:rPr>
              <w:t>61.97 ± 0.69</w:t>
            </w:r>
          </w:p>
        </w:tc>
        <w:tc>
          <w:tcPr>
            <w:tcW w:w="2300" w:type="dxa"/>
          </w:tcPr>
          <w:p w14:paraId="680A1E90" w14:textId="77777777" w:rsidR="00F669E8" w:rsidRDefault="00000000">
            <w:pPr>
              <w:spacing w:before="60" w:after="60" w:line="252" w:lineRule="auto"/>
            </w:pPr>
            <w:r>
              <w:rPr>
                <w:sz w:val="18"/>
              </w:rPr>
              <w:t>62.12 ± 0.72</w:t>
            </w:r>
          </w:p>
        </w:tc>
        <w:tc>
          <w:tcPr>
            <w:tcW w:w="2300" w:type="dxa"/>
          </w:tcPr>
          <w:p w14:paraId="674359B2" w14:textId="77777777" w:rsidR="00F669E8" w:rsidRDefault="00000000">
            <w:pPr>
              <w:spacing w:before="60" w:after="60" w:line="252" w:lineRule="auto"/>
            </w:pPr>
            <w:r>
              <w:rPr>
                <w:sz w:val="18"/>
              </w:rPr>
              <w:t>61.99 ± 0.70</w:t>
            </w:r>
          </w:p>
        </w:tc>
        <w:tc>
          <w:tcPr>
            <w:tcW w:w="2300" w:type="dxa"/>
          </w:tcPr>
          <w:p w14:paraId="1DD4E446" w14:textId="77777777" w:rsidR="00F669E8" w:rsidRDefault="00000000">
            <w:pPr>
              <w:spacing w:before="60" w:after="60" w:line="252" w:lineRule="auto"/>
            </w:pPr>
            <w:r>
              <w:rPr>
                <w:sz w:val="18"/>
              </w:rPr>
              <w:t>61.98 ± 0.68</w:t>
            </w:r>
          </w:p>
        </w:tc>
      </w:tr>
    </w:tbl>
    <w:p w14:paraId="1870875F" w14:textId="77777777" w:rsidR="00F669E8" w:rsidRDefault="00F669E8">
      <w:pPr>
        <w:spacing w:after="20"/>
      </w:pPr>
    </w:p>
    <w:p w14:paraId="3005F4D8" w14:textId="77777777" w:rsidR="00F669E8" w:rsidRDefault="00000000">
      <w:pPr>
        <w:rPr>
          <w:lang w:eastAsia="ko-KR"/>
        </w:rPr>
      </w:pPr>
      <w:r>
        <w:rPr>
          <w:sz w:val="18"/>
          <w:lang w:eastAsia="ko-KR"/>
        </w:rPr>
        <w:t>단위는 %이며 5개 fold의 평균 ± SD(</w:t>
      </w:r>
      <w:proofErr w:type="spellStart"/>
      <w:r>
        <w:rPr>
          <w:sz w:val="18"/>
          <w:lang w:eastAsia="ko-KR"/>
        </w:rPr>
        <w:t>ddof</w:t>
      </w:r>
      <w:proofErr w:type="spellEnd"/>
      <w:r>
        <w:rPr>
          <w:sz w:val="18"/>
          <w:lang w:eastAsia="ko-KR"/>
        </w:rPr>
        <w:t>=0)다. P R F1은 fold별 macro 평균을 먼저 계산했다. 홀드아웃 점수와 섞어 평균하지 않는다. fold는 시행 단위로 나누지만 같은 피험자와 연속 기록의 다른 시행은 공유할 수 있다.</w:t>
      </w:r>
    </w:p>
    <w:p w14:paraId="6F8ED82F" w14:textId="77777777" w:rsidR="00F669E8" w:rsidRDefault="00000000">
      <w:pPr>
        <w:pStyle w:val="21"/>
        <w:rPr>
          <w:lang w:eastAsia="ko-KR"/>
        </w:rPr>
      </w:pPr>
      <w:r>
        <w:rPr>
          <w:lang w:eastAsia="ko-KR"/>
        </w:rPr>
        <w:t>판단</w:t>
      </w:r>
      <w:r>
        <w:rPr>
          <w:lang w:eastAsia="ko-KR"/>
        </w:rPr>
        <w:t xml:space="preserve"> </w:t>
      </w:r>
      <w:r>
        <w:rPr>
          <w:lang w:eastAsia="ko-KR"/>
        </w:rPr>
        <w:t>단위를</w:t>
      </w:r>
      <w:r>
        <w:rPr>
          <w:lang w:eastAsia="ko-KR"/>
        </w:rPr>
        <w:t xml:space="preserve"> </w:t>
      </w:r>
      <w:r>
        <w:rPr>
          <w:lang w:eastAsia="ko-KR"/>
        </w:rPr>
        <w:t>바꾸면</w:t>
      </w:r>
      <w:r>
        <w:rPr>
          <w:lang w:eastAsia="ko-KR"/>
        </w:rPr>
        <w:t xml:space="preserve"> </w:t>
      </w:r>
      <w:r>
        <w:rPr>
          <w:lang w:eastAsia="ko-KR"/>
        </w:rPr>
        <w:t>달라지는</w:t>
      </w:r>
      <w:r>
        <w:rPr>
          <w:lang w:eastAsia="ko-KR"/>
        </w:rPr>
        <w:t xml:space="preserve"> </w:t>
      </w:r>
      <w:r>
        <w:rPr>
          <w:lang w:eastAsia="ko-KR"/>
        </w:rPr>
        <w:t>결과</w:t>
      </w:r>
    </w:p>
    <w:tbl>
      <w:tblPr>
        <w:tblStyle w:val="af9"/>
        <w:tblW w:w="0" w:type="auto"/>
        <w:tblLayout w:type="fixed"/>
        <w:tblLook w:val="04A0" w:firstRow="1" w:lastRow="0" w:firstColumn="1" w:lastColumn="0" w:noHBand="0" w:noVBand="1"/>
      </w:tblPr>
      <w:tblGrid>
        <w:gridCol w:w="940"/>
        <w:gridCol w:w="2200"/>
        <w:gridCol w:w="2200"/>
        <w:gridCol w:w="2400"/>
        <w:gridCol w:w="2400"/>
      </w:tblGrid>
      <w:tr w:rsidR="00F669E8" w14:paraId="21FD4AD6" w14:textId="77777777">
        <w:tc>
          <w:tcPr>
            <w:tcW w:w="940" w:type="dxa"/>
            <w:shd w:val="clear" w:color="auto" w:fill="E4EEF3"/>
          </w:tcPr>
          <w:p w14:paraId="56087B7C" w14:textId="77777777" w:rsidR="00F669E8" w:rsidRDefault="00000000">
            <w:pPr>
              <w:spacing w:before="60" w:after="60" w:line="252" w:lineRule="auto"/>
            </w:pPr>
            <w:proofErr w:type="spellStart"/>
            <w:r>
              <w:rPr>
                <w:b/>
                <w:sz w:val="18"/>
              </w:rPr>
              <w:t>모델</w:t>
            </w:r>
            <w:proofErr w:type="spellEnd"/>
          </w:p>
        </w:tc>
        <w:tc>
          <w:tcPr>
            <w:tcW w:w="2200" w:type="dxa"/>
            <w:shd w:val="clear" w:color="auto" w:fill="E4EEF3"/>
          </w:tcPr>
          <w:p w14:paraId="1E7619FE" w14:textId="77777777" w:rsidR="00F669E8" w:rsidRDefault="00000000">
            <w:pPr>
              <w:spacing w:before="60" w:after="60" w:line="252" w:lineRule="auto"/>
            </w:pPr>
            <w:r>
              <w:rPr>
                <w:b/>
                <w:sz w:val="18"/>
              </w:rPr>
              <w:t>기존 창</w:t>
            </w:r>
          </w:p>
        </w:tc>
        <w:tc>
          <w:tcPr>
            <w:tcW w:w="2200" w:type="dxa"/>
            <w:shd w:val="clear" w:color="auto" w:fill="E4EEF3"/>
          </w:tcPr>
          <w:p w14:paraId="33CFE5DD" w14:textId="77777777" w:rsidR="00F669E8" w:rsidRDefault="00000000">
            <w:pPr>
              <w:spacing w:before="60" w:after="60" w:line="252" w:lineRule="auto"/>
            </w:pPr>
            <w:r>
              <w:rPr>
                <w:b/>
                <w:sz w:val="18"/>
              </w:rPr>
              <w:t>기존 시행</w:t>
            </w:r>
          </w:p>
        </w:tc>
        <w:tc>
          <w:tcPr>
            <w:tcW w:w="2400" w:type="dxa"/>
            <w:shd w:val="clear" w:color="auto" w:fill="E4EEF3"/>
          </w:tcPr>
          <w:p w14:paraId="49B218CA" w14:textId="77777777" w:rsidR="00F669E8" w:rsidRDefault="00000000">
            <w:pPr>
              <w:spacing w:before="60" w:after="60" w:line="252" w:lineRule="auto"/>
            </w:pPr>
            <w:r>
              <w:rPr>
                <w:b/>
                <w:sz w:val="18"/>
              </w:rPr>
              <w:t>LOSO 동일 창</w:t>
            </w:r>
          </w:p>
        </w:tc>
        <w:tc>
          <w:tcPr>
            <w:tcW w:w="2400" w:type="dxa"/>
            <w:shd w:val="clear" w:color="auto" w:fill="E4EEF3"/>
          </w:tcPr>
          <w:p w14:paraId="506DDE7D" w14:textId="77777777" w:rsidR="00F669E8" w:rsidRDefault="00000000">
            <w:pPr>
              <w:spacing w:before="60" w:after="60" w:line="252" w:lineRule="auto"/>
            </w:pPr>
            <w:r>
              <w:rPr>
                <w:b/>
                <w:sz w:val="18"/>
              </w:rPr>
              <w:t>LOSO 동일 시행</w:t>
            </w:r>
          </w:p>
        </w:tc>
      </w:tr>
      <w:tr w:rsidR="00F669E8" w14:paraId="06CDF1A0" w14:textId="77777777">
        <w:tc>
          <w:tcPr>
            <w:tcW w:w="940" w:type="dxa"/>
          </w:tcPr>
          <w:p w14:paraId="0D2CBD07" w14:textId="77777777" w:rsidR="00F669E8" w:rsidRDefault="00000000">
            <w:pPr>
              <w:spacing w:before="60" w:after="60" w:line="252" w:lineRule="auto"/>
            </w:pPr>
            <w:r>
              <w:rPr>
                <w:sz w:val="18"/>
              </w:rPr>
              <w:t>SVM</w:t>
            </w:r>
          </w:p>
        </w:tc>
        <w:tc>
          <w:tcPr>
            <w:tcW w:w="2200" w:type="dxa"/>
          </w:tcPr>
          <w:p w14:paraId="085C5B63" w14:textId="77777777" w:rsidR="00F669E8" w:rsidRDefault="00000000">
            <w:pPr>
              <w:spacing w:before="60" w:after="60" w:line="252" w:lineRule="auto"/>
            </w:pPr>
            <w:r>
              <w:rPr>
                <w:sz w:val="18"/>
              </w:rPr>
              <w:t>49.62</w:t>
            </w:r>
          </w:p>
        </w:tc>
        <w:tc>
          <w:tcPr>
            <w:tcW w:w="2200" w:type="dxa"/>
          </w:tcPr>
          <w:p w14:paraId="5A2A8E06" w14:textId="77777777" w:rsidR="00F669E8" w:rsidRDefault="00000000">
            <w:pPr>
              <w:spacing w:before="60" w:after="60" w:line="252" w:lineRule="auto"/>
            </w:pPr>
            <w:r>
              <w:rPr>
                <w:sz w:val="18"/>
              </w:rPr>
              <w:t>81.77</w:t>
            </w:r>
          </w:p>
        </w:tc>
        <w:tc>
          <w:tcPr>
            <w:tcW w:w="2400" w:type="dxa"/>
          </w:tcPr>
          <w:p w14:paraId="2D976AB3" w14:textId="77777777" w:rsidR="00F669E8" w:rsidRDefault="00000000">
            <w:pPr>
              <w:spacing w:before="60" w:after="60" w:line="252" w:lineRule="auto"/>
            </w:pPr>
            <w:r>
              <w:rPr>
                <w:sz w:val="18"/>
              </w:rPr>
              <w:t>21.40</w:t>
            </w:r>
          </w:p>
        </w:tc>
        <w:tc>
          <w:tcPr>
            <w:tcW w:w="2400" w:type="dxa"/>
          </w:tcPr>
          <w:p w14:paraId="24E52BCC" w14:textId="77777777" w:rsidR="00F669E8" w:rsidRDefault="00000000">
            <w:pPr>
              <w:spacing w:before="60" w:after="60" w:line="252" w:lineRule="auto"/>
            </w:pPr>
            <w:r>
              <w:rPr>
                <w:sz w:val="18"/>
              </w:rPr>
              <w:t>23.96</w:t>
            </w:r>
          </w:p>
        </w:tc>
      </w:tr>
      <w:tr w:rsidR="00F669E8" w14:paraId="11B0E429" w14:textId="77777777">
        <w:tc>
          <w:tcPr>
            <w:tcW w:w="940" w:type="dxa"/>
          </w:tcPr>
          <w:p w14:paraId="25BB49AA" w14:textId="77777777" w:rsidR="00F669E8" w:rsidRDefault="00000000">
            <w:pPr>
              <w:spacing w:before="60" w:after="60" w:line="252" w:lineRule="auto"/>
            </w:pPr>
            <w:r>
              <w:rPr>
                <w:sz w:val="18"/>
              </w:rPr>
              <w:t>RF</w:t>
            </w:r>
          </w:p>
        </w:tc>
        <w:tc>
          <w:tcPr>
            <w:tcW w:w="2200" w:type="dxa"/>
          </w:tcPr>
          <w:p w14:paraId="1D05BDA0" w14:textId="77777777" w:rsidR="00F669E8" w:rsidRDefault="00000000">
            <w:pPr>
              <w:spacing w:before="60" w:after="60" w:line="252" w:lineRule="auto"/>
            </w:pPr>
            <w:r>
              <w:rPr>
                <w:sz w:val="18"/>
              </w:rPr>
              <w:t>65.87</w:t>
            </w:r>
          </w:p>
        </w:tc>
        <w:tc>
          <w:tcPr>
            <w:tcW w:w="2200" w:type="dxa"/>
          </w:tcPr>
          <w:p w14:paraId="004865D1" w14:textId="77777777" w:rsidR="00F669E8" w:rsidRDefault="00000000">
            <w:pPr>
              <w:spacing w:before="60" w:after="60" w:line="252" w:lineRule="auto"/>
            </w:pPr>
            <w:r>
              <w:rPr>
                <w:sz w:val="18"/>
              </w:rPr>
              <w:t>96.09</w:t>
            </w:r>
          </w:p>
        </w:tc>
        <w:tc>
          <w:tcPr>
            <w:tcW w:w="2400" w:type="dxa"/>
          </w:tcPr>
          <w:p w14:paraId="7476A95C" w14:textId="77777777" w:rsidR="00F669E8" w:rsidRDefault="00000000">
            <w:pPr>
              <w:spacing w:before="60" w:after="60" w:line="252" w:lineRule="auto"/>
            </w:pPr>
            <w:r>
              <w:rPr>
                <w:sz w:val="18"/>
              </w:rPr>
              <w:t>23.08</w:t>
            </w:r>
          </w:p>
        </w:tc>
        <w:tc>
          <w:tcPr>
            <w:tcW w:w="2400" w:type="dxa"/>
          </w:tcPr>
          <w:p w14:paraId="074C3599" w14:textId="77777777" w:rsidR="00F669E8" w:rsidRDefault="00000000">
            <w:pPr>
              <w:spacing w:before="60" w:after="60" w:line="252" w:lineRule="auto"/>
            </w:pPr>
            <w:r>
              <w:rPr>
                <w:sz w:val="18"/>
              </w:rPr>
              <w:t>31.51</w:t>
            </w:r>
          </w:p>
        </w:tc>
      </w:tr>
      <w:tr w:rsidR="00F669E8" w14:paraId="79D55008" w14:textId="77777777">
        <w:tc>
          <w:tcPr>
            <w:tcW w:w="940" w:type="dxa"/>
          </w:tcPr>
          <w:p w14:paraId="4A2DA780" w14:textId="77777777" w:rsidR="00F669E8" w:rsidRDefault="00000000">
            <w:pPr>
              <w:spacing w:before="60" w:after="60" w:line="252" w:lineRule="auto"/>
            </w:pPr>
            <w:r>
              <w:rPr>
                <w:sz w:val="18"/>
              </w:rPr>
              <w:t>XGB</w:t>
            </w:r>
          </w:p>
        </w:tc>
        <w:tc>
          <w:tcPr>
            <w:tcW w:w="2200" w:type="dxa"/>
          </w:tcPr>
          <w:p w14:paraId="547FB297" w14:textId="77777777" w:rsidR="00F669E8" w:rsidRDefault="00000000">
            <w:pPr>
              <w:spacing w:before="60" w:after="60" w:line="252" w:lineRule="auto"/>
            </w:pPr>
            <w:r>
              <w:rPr>
                <w:sz w:val="18"/>
              </w:rPr>
              <w:t>64.10</w:t>
            </w:r>
          </w:p>
        </w:tc>
        <w:tc>
          <w:tcPr>
            <w:tcW w:w="2200" w:type="dxa"/>
          </w:tcPr>
          <w:p w14:paraId="41F32392" w14:textId="77777777" w:rsidR="00F669E8" w:rsidRDefault="00000000">
            <w:pPr>
              <w:spacing w:before="60" w:after="60" w:line="252" w:lineRule="auto"/>
            </w:pPr>
            <w:r>
              <w:rPr>
                <w:sz w:val="18"/>
              </w:rPr>
              <w:t>95.83</w:t>
            </w:r>
          </w:p>
        </w:tc>
        <w:tc>
          <w:tcPr>
            <w:tcW w:w="2400" w:type="dxa"/>
          </w:tcPr>
          <w:p w14:paraId="27A87447" w14:textId="77777777" w:rsidR="00F669E8" w:rsidRDefault="00000000">
            <w:pPr>
              <w:spacing w:before="60" w:after="60" w:line="252" w:lineRule="auto"/>
            </w:pPr>
            <w:r>
              <w:rPr>
                <w:sz w:val="18"/>
              </w:rPr>
              <w:t>23.27</w:t>
            </w:r>
          </w:p>
        </w:tc>
        <w:tc>
          <w:tcPr>
            <w:tcW w:w="2400" w:type="dxa"/>
          </w:tcPr>
          <w:p w14:paraId="04819247" w14:textId="77777777" w:rsidR="00F669E8" w:rsidRDefault="00000000">
            <w:pPr>
              <w:spacing w:before="60" w:after="60" w:line="252" w:lineRule="auto"/>
            </w:pPr>
            <w:r>
              <w:rPr>
                <w:sz w:val="18"/>
              </w:rPr>
              <w:t>29.95</w:t>
            </w:r>
          </w:p>
        </w:tc>
      </w:tr>
    </w:tbl>
    <w:p w14:paraId="076C437D" w14:textId="77777777" w:rsidR="00F669E8" w:rsidRDefault="00F669E8">
      <w:pPr>
        <w:spacing w:after="20"/>
      </w:pPr>
    </w:p>
    <w:p w14:paraId="5F65BA32" w14:textId="77777777" w:rsidR="00F669E8" w:rsidRDefault="00000000">
      <w:pPr>
        <w:rPr>
          <w:lang w:eastAsia="ko-KR"/>
        </w:rPr>
      </w:pPr>
      <w:r>
        <w:rPr>
          <w:lang w:eastAsia="ko-KR"/>
        </w:rPr>
        <w:t xml:space="preserve">모든 값은 정확도 %다. 창은 기존 테스트 7,296개, 시행은 그 창이 속한 384개를 평가한다. 시행 판단은 19개 결합 예측의 최다 득표를 선택하며 동률이면 고정된 클래스 순서에서 앞선 값을 쓴다. 전체 LOSO 1,920시행 결과는 </w:t>
      </w:r>
      <w:proofErr w:type="spellStart"/>
      <w:r>
        <w:rPr>
          <w:lang w:eastAsia="ko-KR"/>
        </w:rPr>
        <w:t>후첨</w:t>
      </w:r>
      <w:proofErr w:type="spellEnd"/>
      <w:r>
        <w:rPr>
          <w:lang w:eastAsia="ko-KR"/>
        </w:rPr>
        <w:t xml:space="preserve"> 보고서에 별도로 제시했다.</w:t>
      </w:r>
    </w:p>
    <w:p w14:paraId="5CA4FB4F" w14:textId="77777777" w:rsidR="00F669E8" w:rsidRDefault="00000000">
      <w:pPr>
        <w:rPr>
          <w:lang w:eastAsia="ko-KR"/>
        </w:rPr>
      </w:pPr>
      <w:r>
        <w:rPr>
          <w:lang w:eastAsia="ko-KR"/>
        </w:rPr>
        <w:t>RF는 기존 조건에서 창 65.87%가 시행 96.09%로 높아졌다. 하지만 같은 평가 시행의 LOSO 투표는 31.51%였다. 시행 내 예측을 모으는 효과와 새 사람에게 일반화하는 능력은 구분해야 한다. 학습량도 기존 29,184창과 LOSO 31,920창으로 달라 피험자 차이만의 인과 효과로 볼 수 없다.</w:t>
      </w:r>
    </w:p>
    <w:p w14:paraId="4049FC29" w14:textId="77777777" w:rsidR="00F669E8" w:rsidRDefault="00000000">
      <w:pPr>
        <w:pStyle w:val="21"/>
        <w:rPr>
          <w:lang w:eastAsia="ko-KR"/>
        </w:rPr>
      </w:pPr>
      <w:r>
        <w:rPr>
          <w:lang w:eastAsia="ko-KR"/>
        </w:rPr>
        <w:t>운영</w:t>
      </w:r>
      <w:r>
        <w:rPr>
          <w:lang w:eastAsia="ko-KR"/>
        </w:rPr>
        <w:t xml:space="preserve"> </w:t>
      </w:r>
      <w:r>
        <w:rPr>
          <w:lang w:eastAsia="ko-KR"/>
        </w:rPr>
        <w:t>관점의</w:t>
      </w:r>
      <w:r>
        <w:rPr>
          <w:lang w:eastAsia="ko-KR"/>
        </w:rPr>
        <w:t xml:space="preserve"> </w:t>
      </w:r>
      <w:r>
        <w:rPr>
          <w:lang w:eastAsia="ko-KR"/>
        </w:rPr>
        <w:t>제한</w:t>
      </w:r>
    </w:p>
    <w:p w14:paraId="715B9166" w14:textId="77777777" w:rsidR="00F669E8" w:rsidRDefault="00000000">
      <w:pPr>
        <w:rPr>
          <w:lang w:eastAsia="ko-KR"/>
        </w:rPr>
      </w:pPr>
      <w:r>
        <w:rPr>
          <w:lang w:eastAsia="ko-KR"/>
        </w:rPr>
        <w:t>시행 판단에는 2초 분석 구간 전체가 필요하고 마커 기준으로는 3.5초까지 기다려야 한다. 기존 단일 창 추론 시간은 이 관찰 대기와 특징 계산 시간을 제외한 값이다. 서로 겹친 창은 독립적인 19표가 아니므로 집계로 항상 오류가 제거되는 것도 아니다.</w:t>
      </w:r>
    </w:p>
    <w:p w14:paraId="60E5F475" w14:textId="77777777" w:rsidR="00F669E8" w:rsidRDefault="00000000">
      <w:pPr>
        <w:rPr>
          <w:lang w:eastAsia="ko-KR"/>
        </w:rPr>
      </w:pPr>
      <w:r>
        <w:rPr>
          <w:sz w:val="18"/>
          <w:lang w:eastAsia="ko-KR"/>
        </w:rPr>
        <w:t>RF의 높은 점수를 보고 새로운 설정을 탐색하거나 별도의 최종 모델을 다시 학습하지 않았다. 따라서 본 보고서의 최고 성능 모델은 동일한 고정 설정 비교에서의 관찰 결과이며, 모델 선택 이후 독립 검증까지 완료했다는 뜻은 아니다.</w:t>
      </w:r>
    </w:p>
    <w:p w14:paraId="70E016D3" w14:textId="77777777" w:rsidR="00F669E8" w:rsidRDefault="00000000">
      <w:pPr>
        <w:rPr>
          <w:lang w:eastAsia="ko-KR"/>
        </w:rPr>
      </w:pPr>
      <w:r>
        <w:rPr>
          <w:lang w:eastAsia="ko-KR"/>
        </w:rPr>
        <w:br w:type="page"/>
      </w:r>
    </w:p>
    <w:p w14:paraId="5FD89330" w14:textId="77777777" w:rsidR="00F669E8" w:rsidRDefault="00000000">
      <w:pPr>
        <w:pStyle w:val="1"/>
      </w:pPr>
      <w:r>
        <w:lastRenderedPageBreak/>
        <w:t xml:space="preserve">3 Confusion Matrix </w:t>
      </w:r>
      <w:proofErr w:type="spellStart"/>
      <w:r>
        <w:t>분석</w:t>
      </w:r>
      <w:proofErr w:type="spellEnd"/>
    </w:p>
    <w:p w14:paraId="12938011" w14:textId="77777777" w:rsidR="00F669E8" w:rsidRDefault="00000000">
      <w:pPr>
        <w:pStyle w:val="21"/>
      </w:pPr>
      <w:r>
        <w:t>SVM</w:t>
      </w:r>
    </w:p>
    <w:p w14:paraId="3FA4C7AB" w14:textId="77777777" w:rsidR="00F669E8" w:rsidRDefault="00000000">
      <w:pPr>
        <w:jc w:val="center"/>
      </w:pPr>
      <w:r>
        <w:rPr>
          <w:noProof/>
        </w:rPr>
        <w:drawing>
          <wp:inline distT="0" distB="0" distL="0" distR="0" wp14:anchorId="01E56340" wp14:editId="581D2F38">
            <wp:extent cx="5334000" cy="424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SVM.png"/>
                    <pic:cNvPicPr/>
                  </pic:nvPicPr>
                  <pic:blipFill>
                    <a:blip r:embed="rId6"/>
                    <a:stretch>
                      <a:fillRect/>
                    </a:stretch>
                  </pic:blipFill>
                  <pic:spPr>
                    <a:xfrm>
                      <a:off x="0" y="0"/>
                      <a:ext cx="5334000" cy="4241800"/>
                    </a:xfrm>
                    <a:prstGeom prst="rect">
                      <a:avLst/>
                    </a:prstGeom>
                  </pic:spPr>
                </pic:pic>
              </a:graphicData>
            </a:graphic>
          </wp:inline>
        </w:drawing>
      </w:r>
    </w:p>
    <w:p w14:paraId="2F8CCD81" w14:textId="77777777" w:rsidR="00F669E8" w:rsidRDefault="00000000">
      <w:pPr>
        <w:rPr>
          <w:lang w:eastAsia="ko-KR"/>
        </w:rPr>
      </w:pPr>
      <w:r>
        <w:rPr>
          <w:sz w:val="18"/>
          <w:lang w:eastAsia="ko-KR"/>
        </w:rPr>
        <w:t xml:space="preserve">행은 실제 클래스, 열은 예측 클래스다. 30과 60은 각도, fist는 주먹 쥐기, open은 손 펴기, pronation은 회내, supination은 </w:t>
      </w:r>
      <w:proofErr w:type="spellStart"/>
      <w:r>
        <w:rPr>
          <w:sz w:val="18"/>
          <w:lang w:eastAsia="ko-KR"/>
        </w:rPr>
        <w:t>회외다</w:t>
      </w:r>
      <w:proofErr w:type="spellEnd"/>
      <w:r>
        <w:rPr>
          <w:sz w:val="18"/>
          <w:lang w:eastAsia="ko-KR"/>
        </w:rPr>
        <w:t>.</w:t>
      </w:r>
    </w:p>
    <w:p w14:paraId="47B4944C" w14:textId="77777777" w:rsidR="00F669E8" w:rsidRDefault="00000000">
      <w:pPr>
        <w:rPr>
          <w:lang w:eastAsia="ko-KR"/>
        </w:rPr>
      </w:pPr>
      <w:r>
        <w:rPr>
          <w:lang w:eastAsia="ko-KR"/>
        </w:rPr>
        <w:t xml:space="preserve">가장 잘 분류된 클래스: 30_fist. </w:t>
      </w:r>
      <w:proofErr w:type="spellStart"/>
      <w:r>
        <w:rPr>
          <w:lang w:eastAsia="ko-KR"/>
        </w:rPr>
        <w:t>재현율</w:t>
      </w:r>
      <w:proofErr w:type="spellEnd"/>
      <w:r>
        <w:rPr>
          <w:lang w:eastAsia="ko-KR"/>
        </w:rPr>
        <w:t xml:space="preserve"> 57.89% (528/912), 정밀도 63.69%다.</w:t>
      </w:r>
    </w:p>
    <w:p w14:paraId="75A9F78E" w14:textId="77777777" w:rsidR="00F669E8" w:rsidRDefault="00000000">
      <w:pPr>
        <w:rPr>
          <w:lang w:eastAsia="ko-KR"/>
        </w:rPr>
      </w:pPr>
      <w:r>
        <w:rPr>
          <w:lang w:eastAsia="ko-KR"/>
        </w:rPr>
        <w:t xml:space="preserve">가장 많이 </w:t>
      </w:r>
      <w:proofErr w:type="spellStart"/>
      <w:r>
        <w:rPr>
          <w:lang w:eastAsia="ko-KR"/>
        </w:rPr>
        <w:t>오분류된</w:t>
      </w:r>
      <w:proofErr w:type="spellEnd"/>
      <w:r>
        <w:rPr>
          <w:lang w:eastAsia="ko-KR"/>
        </w:rPr>
        <w:t xml:space="preserve"> 클래스: 60_fist. 오류 556건, </w:t>
      </w:r>
      <w:proofErr w:type="spellStart"/>
      <w:r>
        <w:rPr>
          <w:lang w:eastAsia="ko-KR"/>
        </w:rPr>
        <w:t>재현율</w:t>
      </w:r>
      <w:proofErr w:type="spellEnd"/>
      <w:r>
        <w:rPr>
          <w:lang w:eastAsia="ko-KR"/>
        </w:rPr>
        <w:t xml:space="preserve"> 39.04%, 정밀도 52.35%다. 클래스별 표본 수는 같다.</w:t>
      </w:r>
    </w:p>
    <w:p w14:paraId="148AFB86" w14:textId="77777777" w:rsidR="00F669E8" w:rsidRDefault="00000000">
      <w:proofErr w:type="spellStart"/>
      <w:r>
        <w:t>주요</w:t>
      </w:r>
      <w:proofErr w:type="spellEnd"/>
      <w:r>
        <w:t xml:space="preserve"> </w:t>
      </w:r>
      <w:proofErr w:type="spellStart"/>
      <w:r>
        <w:t>오분류</w:t>
      </w:r>
      <w:proofErr w:type="spellEnd"/>
      <w:r>
        <w:t xml:space="preserve"> </w:t>
      </w:r>
      <w:proofErr w:type="spellStart"/>
      <w:r>
        <w:t>유형</w:t>
      </w:r>
      <w:proofErr w:type="spellEnd"/>
      <w:r>
        <w:t>: 30_supination → 60_supination 149건; 30_pronation → 30_supination 144건; 60_pronation → 30_pronation 144건.</w:t>
      </w:r>
    </w:p>
    <w:p w14:paraId="32DFFDC0" w14:textId="77777777" w:rsidR="00F669E8" w:rsidRDefault="00000000">
      <w:r>
        <w:rPr>
          <w:sz w:val="18"/>
        </w:rPr>
        <w:t>전체 오류 3676건 중 손동작 정답·각도 오류 967건, 각도 정답·손동작 오류 1569건, 둘 다 오류 1140건이다.</w:t>
      </w:r>
    </w:p>
    <w:p w14:paraId="56167FD2" w14:textId="77777777" w:rsidR="00F669E8" w:rsidRDefault="00000000">
      <w:pPr>
        <w:rPr>
          <w:lang w:eastAsia="ko-KR"/>
        </w:rPr>
      </w:pPr>
      <w:proofErr w:type="spellStart"/>
      <w:r>
        <w:rPr>
          <w:sz w:val="18"/>
          <w:lang w:eastAsia="ko-KR"/>
        </w:rPr>
        <w:t>오분류</w:t>
      </w:r>
      <w:proofErr w:type="spellEnd"/>
      <w:r>
        <w:rPr>
          <w:sz w:val="18"/>
          <w:lang w:eastAsia="ko-KR"/>
        </w:rPr>
        <w:t xml:space="preserve"> 이유에 대한 분석: 같은 동작의 다른 각도와 서로 다른 동작 사이 혼동이 함께 존재한다. 근활성의 유사성, 피험자별 분포 차이, 잠정 분석 구간은 가능한 설명이다. 이 행렬만으로 생리적 원인을 확정할 수 없으며 추가 통제 실험이 필요하다.</w:t>
      </w:r>
    </w:p>
    <w:p w14:paraId="383289A9" w14:textId="77777777" w:rsidR="00F669E8" w:rsidRDefault="00000000">
      <w:pPr>
        <w:rPr>
          <w:lang w:eastAsia="ko-KR"/>
        </w:rPr>
      </w:pPr>
      <w:r>
        <w:rPr>
          <w:lang w:eastAsia="ko-KR"/>
        </w:rPr>
        <w:br w:type="page"/>
      </w:r>
    </w:p>
    <w:p w14:paraId="05D7E13B" w14:textId="77777777" w:rsidR="00F669E8" w:rsidRDefault="00000000">
      <w:pPr>
        <w:pStyle w:val="1"/>
      </w:pPr>
      <w:r>
        <w:lastRenderedPageBreak/>
        <w:t xml:space="preserve">3 Confusion Matrix </w:t>
      </w:r>
      <w:proofErr w:type="spellStart"/>
      <w:r>
        <w:t>분석</w:t>
      </w:r>
      <w:proofErr w:type="spellEnd"/>
    </w:p>
    <w:p w14:paraId="45E836D3" w14:textId="77777777" w:rsidR="00F669E8" w:rsidRDefault="00000000">
      <w:pPr>
        <w:pStyle w:val="21"/>
      </w:pPr>
      <w:r>
        <w:t>Random Forest</w:t>
      </w:r>
    </w:p>
    <w:p w14:paraId="788C24CD" w14:textId="77777777" w:rsidR="00F669E8" w:rsidRDefault="00000000">
      <w:pPr>
        <w:jc w:val="center"/>
      </w:pPr>
      <w:r>
        <w:rPr>
          <w:noProof/>
        </w:rPr>
        <w:drawing>
          <wp:inline distT="0" distB="0" distL="0" distR="0" wp14:anchorId="72A94E2F" wp14:editId="642965EC">
            <wp:extent cx="5334000" cy="424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F.png"/>
                    <pic:cNvPicPr/>
                  </pic:nvPicPr>
                  <pic:blipFill>
                    <a:blip r:embed="rId7"/>
                    <a:stretch>
                      <a:fillRect/>
                    </a:stretch>
                  </pic:blipFill>
                  <pic:spPr>
                    <a:xfrm>
                      <a:off x="0" y="0"/>
                      <a:ext cx="5334000" cy="4241800"/>
                    </a:xfrm>
                    <a:prstGeom prst="rect">
                      <a:avLst/>
                    </a:prstGeom>
                  </pic:spPr>
                </pic:pic>
              </a:graphicData>
            </a:graphic>
          </wp:inline>
        </w:drawing>
      </w:r>
    </w:p>
    <w:p w14:paraId="336CB8BF" w14:textId="77777777" w:rsidR="00F669E8" w:rsidRDefault="00000000">
      <w:pPr>
        <w:rPr>
          <w:lang w:eastAsia="ko-KR"/>
        </w:rPr>
      </w:pPr>
      <w:r>
        <w:rPr>
          <w:sz w:val="18"/>
          <w:lang w:eastAsia="ko-KR"/>
        </w:rPr>
        <w:t xml:space="preserve">행은 실제 클래스, 열은 예측 클래스다. 30과 60은 각도, fist는 주먹 쥐기, open은 손 펴기, pronation은 회내, supination은 </w:t>
      </w:r>
      <w:proofErr w:type="spellStart"/>
      <w:r>
        <w:rPr>
          <w:sz w:val="18"/>
          <w:lang w:eastAsia="ko-KR"/>
        </w:rPr>
        <w:t>회외다</w:t>
      </w:r>
      <w:proofErr w:type="spellEnd"/>
      <w:r>
        <w:rPr>
          <w:sz w:val="18"/>
          <w:lang w:eastAsia="ko-KR"/>
        </w:rPr>
        <w:t>.</w:t>
      </w:r>
    </w:p>
    <w:p w14:paraId="6CF83CFE" w14:textId="77777777" w:rsidR="00F669E8" w:rsidRDefault="00000000">
      <w:pPr>
        <w:rPr>
          <w:lang w:eastAsia="ko-KR"/>
        </w:rPr>
      </w:pPr>
      <w:r>
        <w:rPr>
          <w:lang w:eastAsia="ko-KR"/>
        </w:rPr>
        <w:t xml:space="preserve">가장 잘 분류된 클래스: 30_fist. </w:t>
      </w:r>
      <w:proofErr w:type="spellStart"/>
      <w:r>
        <w:rPr>
          <w:lang w:eastAsia="ko-KR"/>
        </w:rPr>
        <w:t>재현율</w:t>
      </w:r>
      <w:proofErr w:type="spellEnd"/>
      <w:r>
        <w:rPr>
          <w:lang w:eastAsia="ko-KR"/>
        </w:rPr>
        <w:t xml:space="preserve"> 70.18% (640/912), 정밀도 73.82%다.</w:t>
      </w:r>
    </w:p>
    <w:p w14:paraId="0A48D2AA" w14:textId="77777777" w:rsidR="00F669E8" w:rsidRDefault="00000000">
      <w:pPr>
        <w:rPr>
          <w:lang w:eastAsia="ko-KR"/>
        </w:rPr>
      </w:pPr>
      <w:r>
        <w:rPr>
          <w:lang w:eastAsia="ko-KR"/>
        </w:rPr>
        <w:t xml:space="preserve">가장 많이 </w:t>
      </w:r>
      <w:proofErr w:type="spellStart"/>
      <w:r>
        <w:rPr>
          <w:lang w:eastAsia="ko-KR"/>
        </w:rPr>
        <w:t>오분류된</w:t>
      </w:r>
      <w:proofErr w:type="spellEnd"/>
      <w:r>
        <w:rPr>
          <w:lang w:eastAsia="ko-KR"/>
        </w:rPr>
        <w:t xml:space="preserve"> 클래스: 60_fist. 오류 349건, </w:t>
      </w:r>
      <w:proofErr w:type="spellStart"/>
      <w:r>
        <w:rPr>
          <w:lang w:eastAsia="ko-KR"/>
        </w:rPr>
        <w:t>재현율</w:t>
      </w:r>
      <w:proofErr w:type="spellEnd"/>
      <w:r>
        <w:rPr>
          <w:lang w:eastAsia="ko-KR"/>
        </w:rPr>
        <w:t xml:space="preserve"> 61.73%, 정밀도 66.31%다. 클래스별 표본 수는 같다.</w:t>
      </w:r>
    </w:p>
    <w:p w14:paraId="26C676F0" w14:textId="77777777" w:rsidR="00F669E8" w:rsidRDefault="00000000">
      <w:pPr>
        <w:rPr>
          <w:lang w:eastAsia="ko-KR"/>
        </w:rPr>
      </w:pPr>
      <w:r>
        <w:rPr>
          <w:lang w:eastAsia="ko-KR"/>
        </w:rPr>
        <w:t xml:space="preserve">주요 </w:t>
      </w:r>
      <w:proofErr w:type="spellStart"/>
      <w:r>
        <w:rPr>
          <w:lang w:eastAsia="ko-KR"/>
        </w:rPr>
        <w:t>오분류</w:t>
      </w:r>
      <w:proofErr w:type="spellEnd"/>
      <w:r>
        <w:rPr>
          <w:lang w:eastAsia="ko-KR"/>
        </w:rPr>
        <w:t xml:space="preserve"> 유형: 60_open → 30_open 110건; 30_fist → 60_fist 102건; 60_pronation → 30_pronation 91건.</w:t>
      </w:r>
    </w:p>
    <w:p w14:paraId="26CD8AFD" w14:textId="77777777" w:rsidR="00F669E8" w:rsidRDefault="00000000">
      <w:pPr>
        <w:rPr>
          <w:lang w:eastAsia="ko-KR"/>
        </w:rPr>
      </w:pPr>
      <w:r>
        <w:rPr>
          <w:sz w:val="18"/>
          <w:lang w:eastAsia="ko-KR"/>
        </w:rPr>
        <w:t>전체 오류 2490건 중 손동작 정답·각도 오류 710건, 각도 정답·손동작 오류 984건, 둘 다 오류 796건이다.</w:t>
      </w:r>
    </w:p>
    <w:p w14:paraId="3659CF6C" w14:textId="77777777" w:rsidR="00F669E8" w:rsidRDefault="00000000">
      <w:pPr>
        <w:rPr>
          <w:lang w:eastAsia="ko-KR"/>
        </w:rPr>
      </w:pPr>
      <w:proofErr w:type="spellStart"/>
      <w:r>
        <w:rPr>
          <w:sz w:val="18"/>
          <w:lang w:eastAsia="ko-KR"/>
        </w:rPr>
        <w:t>오분류</w:t>
      </w:r>
      <w:proofErr w:type="spellEnd"/>
      <w:r>
        <w:rPr>
          <w:sz w:val="18"/>
          <w:lang w:eastAsia="ko-KR"/>
        </w:rPr>
        <w:t xml:space="preserve"> 이유에 대한 분석: 같은 동작의 다른 각도와 서로 다른 동작 사이 혼동이 함께 존재한다. 근활성의 유사성, 피험자별 분포 차이, 잠정 분석 구간은 가능한 설명이다. 이 행렬만으로 생리적 원인을 확정할 수 없으며 추가 통제 실험이 필요하다.</w:t>
      </w:r>
    </w:p>
    <w:p w14:paraId="2E772EF6" w14:textId="77777777" w:rsidR="00F669E8" w:rsidRDefault="00000000">
      <w:pPr>
        <w:rPr>
          <w:lang w:eastAsia="ko-KR"/>
        </w:rPr>
      </w:pPr>
      <w:r>
        <w:rPr>
          <w:lang w:eastAsia="ko-KR"/>
        </w:rPr>
        <w:br w:type="page"/>
      </w:r>
    </w:p>
    <w:p w14:paraId="2D516D35" w14:textId="77777777" w:rsidR="00F669E8" w:rsidRDefault="00000000">
      <w:pPr>
        <w:pStyle w:val="1"/>
      </w:pPr>
      <w:r>
        <w:lastRenderedPageBreak/>
        <w:t xml:space="preserve">3 Confusion Matrix </w:t>
      </w:r>
      <w:proofErr w:type="spellStart"/>
      <w:r>
        <w:t>분석</w:t>
      </w:r>
      <w:proofErr w:type="spellEnd"/>
    </w:p>
    <w:p w14:paraId="27D75BED" w14:textId="77777777" w:rsidR="00F669E8" w:rsidRDefault="00000000">
      <w:pPr>
        <w:pStyle w:val="21"/>
      </w:pPr>
      <w:r>
        <w:t>XGBoost</w:t>
      </w:r>
    </w:p>
    <w:p w14:paraId="0BEE6C7E" w14:textId="77777777" w:rsidR="00F669E8" w:rsidRDefault="00000000">
      <w:pPr>
        <w:jc w:val="center"/>
      </w:pPr>
      <w:r>
        <w:rPr>
          <w:noProof/>
        </w:rPr>
        <w:drawing>
          <wp:inline distT="0" distB="0" distL="0" distR="0" wp14:anchorId="2337EA86" wp14:editId="332CDDB6">
            <wp:extent cx="5334000" cy="424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XGB.png"/>
                    <pic:cNvPicPr/>
                  </pic:nvPicPr>
                  <pic:blipFill>
                    <a:blip r:embed="rId8"/>
                    <a:stretch>
                      <a:fillRect/>
                    </a:stretch>
                  </pic:blipFill>
                  <pic:spPr>
                    <a:xfrm>
                      <a:off x="0" y="0"/>
                      <a:ext cx="5334000" cy="4241800"/>
                    </a:xfrm>
                    <a:prstGeom prst="rect">
                      <a:avLst/>
                    </a:prstGeom>
                  </pic:spPr>
                </pic:pic>
              </a:graphicData>
            </a:graphic>
          </wp:inline>
        </w:drawing>
      </w:r>
    </w:p>
    <w:p w14:paraId="54C4C5A2" w14:textId="77777777" w:rsidR="00F669E8" w:rsidRDefault="00000000">
      <w:pPr>
        <w:rPr>
          <w:lang w:eastAsia="ko-KR"/>
        </w:rPr>
      </w:pPr>
      <w:r>
        <w:rPr>
          <w:sz w:val="18"/>
          <w:lang w:eastAsia="ko-KR"/>
        </w:rPr>
        <w:t xml:space="preserve">행은 실제 클래스, 열은 예측 클래스다. 30과 60은 각도, fist는 주먹 쥐기, open은 손 펴기, pronation은 회내, supination은 </w:t>
      </w:r>
      <w:proofErr w:type="spellStart"/>
      <w:r>
        <w:rPr>
          <w:sz w:val="18"/>
          <w:lang w:eastAsia="ko-KR"/>
        </w:rPr>
        <w:t>회외다</w:t>
      </w:r>
      <w:proofErr w:type="spellEnd"/>
      <w:r>
        <w:rPr>
          <w:sz w:val="18"/>
          <w:lang w:eastAsia="ko-KR"/>
        </w:rPr>
        <w:t>.</w:t>
      </w:r>
    </w:p>
    <w:p w14:paraId="1BDEC9F8" w14:textId="77777777" w:rsidR="00F669E8" w:rsidRDefault="00000000">
      <w:pPr>
        <w:rPr>
          <w:lang w:eastAsia="ko-KR"/>
        </w:rPr>
      </w:pPr>
      <w:r>
        <w:rPr>
          <w:lang w:eastAsia="ko-KR"/>
        </w:rPr>
        <w:t xml:space="preserve">가장 잘 분류된 클래스: 30_open. </w:t>
      </w:r>
      <w:proofErr w:type="spellStart"/>
      <w:r>
        <w:rPr>
          <w:lang w:eastAsia="ko-KR"/>
        </w:rPr>
        <w:t>재현율</w:t>
      </w:r>
      <w:proofErr w:type="spellEnd"/>
      <w:r>
        <w:rPr>
          <w:lang w:eastAsia="ko-KR"/>
        </w:rPr>
        <w:t xml:space="preserve"> 69.19% (631/912), 정밀도 60.85%다.</w:t>
      </w:r>
    </w:p>
    <w:p w14:paraId="4CF6FB12" w14:textId="77777777" w:rsidR="00F669E8" w:rsidRDefault="00000000">
      <w:pPr>
        <w:rPr>
          <w:lang w:eastAsia="ko-KR"/>
        </w:rPr>
      </w:pPr>
      <w:r>
        <w:rPr>
          <w:lang w:eastAsia="ko-KR"/>
        </w:rPr>
        <w:t xml:space="preserve">가장 많이 </w:t>
      </w:r>
      <w:proofErr w:type="spellStart"/>
      <w:r>
        <w:rPr>
          <w:lang w:eastAsia="ko-KR"/>
        </w:rPr>
        <w:t>오분류된</w:t>
      </w:r>
      <w:proofErr w:type="spellEnd"/>
      <w:r>
        <w:rPr>
          <w:lang w:eastAsia="ko-KR"/>
        </w:rPr>
        <w:t xml:space="preserve"> 클래스: 30_supination. 오류 374건, </w:t>
      </w:r>
      <w:proofErr w:type="spellStart"/>
      <w:r>
        <w:rPr>
          <w:lang w:eastAsia="ko-KR"/>
        </w:rPr>
        <w:t>재현율</w:t>
      </w:r>
      <w:proofErr w:type="spellEnd"/>
      <w:r>
        <w:rPr>
          <w:lang w:eastAsia="ko-KR"/>
        </w:rPr>
        <w:t xml:space="preserve"> 58.99%, 정밀도 66.58%다. 클래스별 표본 수는 같다.</w:t>
      </w:r>
    </w:p>
    <w:p w14:paraId="3A0AC26C" w14:textId="77777777" w:rsidR="00F669E8" w:rsidRDefault="00000000">
      <w:pPr>
        <w:rPr>
          <w:lang w:eastAsia="ko-KR"/>
        </w:rPr>
      </w:pPr>
      <w:r>
        <w:rPr>
          <w:lang w:eastAsia="ko-KR"/>
        </w:rPr>
        <w:t xml:space="preserve">주요 </w:t>
      </w:r>
      <w:proofErr w:type="spellStart"/>
      <w:r>
        <w:rPr>
          <w:lang w:eastAsia="ko-KR"/>
        </w:rPr>
        <w:t>오분류</w:t>
      </w:r>
      <w:proofErr w:type="spellEnd"/>
      <w:r>
        <w:rPr>
          <w:lang w:eastAsia="ko-KR"/>
        </w:rPr>
        <w:t xml:space="preserve"> 유형: 60_open → 30_open 111건; 30_fist → 60_fist 109건; 60_pronation → 30_pronation 108건.</w:t>
      </w:r>
    </w:p>
    <w:p w14:paraId="49D17DC1" w14:textId="77777777" w:rsidR="00F669E8" w:rsidRDefault="00000000">
      <w:pPr>
        <w:rPr>
          <w:lang w:eastAsia="ko-KR"/>
        </w:rPr>
      </w:pPr>
      <w:r>
        <w:rPr>
          <w:sz w:val="18"/>
          <w:lang w:eastAsia="ko-KR"/>
        </w:rPr>
        <w:t>전체 오류 2619건 중 손동작 정답·각도 오류 763건, 각도 정답·손동작 오류 1034건, 둘 다 오류 822건이다.</w:t>
      </w:r>
    </w:p>
    <w:p w14:paraId="04D22AC3" w14:textId="77777777" w:rsidR="00F669E8" w:rsidRDefault="00000000">
      <w:pPr>
        <w:rPr>
          <w:lang w:eastAsia="ko-KR"/>
        </w:rPr>
      </w:pPr>
      <w:proofErr w:type="spellStart"/>
      <w:r>
        <w:rPr>
          <w:sz w:val="18"/>
          <w:lang w:eastAsia="ko-KR"/>
        </w:rPr>
        <w:t>오분류</w:t>
      </w:r>
      <w:proofErr w:type="spellEnd"/>
      <w:r>
        <w:rPr>
          <w:sz w:val="18"/>
          <w:lang w:eastAsia="ko-KR"/>
        </w:rPr>
        <w:t xml:space="preserve"> 이유에 대한 분석: 같은 동작의 다른 각도와 서로 다른 동작 사이 혼동이 함께 존재한다. 근활성의 유사성, 피험자별 분포 차이, 잠정 분석 구간은 가능한 설명이다. 이 행렬만으로 생리적 원인을 확정할 수 없으며 추가 통제 실험이 필요하다.</w:t>
      </w:r>
    </w:p>
    <w:p w14:paraId="0DBF1F8F" w14:textId="77777777" w:rsidR="00F669E8" w:rsidRDefault="00000000">
      <w:pPr>
        <w:rPr>
          <w:lang w:eastAsia="ko-KR"/>
        </w:rPr>
      </w:pPr>
      <w:r>
        <w:rPr>
          <w:lang w:eastAsia="ko-KR"/>
        </w:rPr>
        <w:br w:type="page"/>
      </w:r>
    </w:p>
    <w:p w14:paraId="782A6492" w14:textId="77777777" w:rsidR="00F669E8" w:rsidRDefault="00000000">
      <w:pPr>
        <w:pStyle w:val="1"/>
        <w:rPr>
          <w:lang w:eastAsia="ko-KR"/>
        </w:rPr>
      </w:pPr>
      <w:r>
        <w:rPr>
          <w:lang w:eastAsia="ko-KR"/>
        </w:rPr>
        <w:lastRenderedPageBreak/>
        <w:t xml:space="preserve">3 </w:t>
      </w:r>
      <w:r>
        <w:rPr>
          <w:lang w:eastAsia="ko-KR"/>
        </w:rPr>
        <w:t>모델</w:t>
      </w:r>
      <w:r>
        <w:rPr>
          <w:lang w:eastAsia="ko-KR"/>
        </w:rPr>
        <w:t xml:space="preserve"> </w:t>
      </w:r>
      <w:r>
        <w:rPr>
          <w:lang w:eastAsia="ko-KR"/>
        </w:rPr>
        <w:t>사이에</w:t>
      </w:r>
      <w:r>
        <w:rPr>
          <w:lang w:eastAsia="ko-KR"/>
        </w:rPr>
        <w:t xml:space="preserve"> </w:t>
      </w:r>
      <w:r>
        <w:rPr>
          <w:lang w:eastAsia="ko-KR"/>
        </w:rPr>
        <w:t>남는</w:t>
      </w:r>
      <w:r>
        <w:rPr>
          <w:lang w:eastAsia="ko-KR"/>
        </w:rPr>
        <w:t xml:space="preserve"> </w:t>
      </w:r>
      <w:r>
        <w:rPr>
          <w:lang w:eastAsia="ko-KR"/>
        </w:rPr>
        <w:t>오류</w:t>
      </w:r>
      <w:r>
        <w:rPr>
          <w:lang w:eastAsia="ko-KR"/>
        </w:rPr>
        <w:t xml:space="preserve"> </w:t>
      </w:r>
      <w:r>
        <w:rPr>
          <w:lang w:eastAsia="ko-KR"/>
        </w:rPr>
        <w:t>구조</w:t>
      </w:r>
    </w:p>
    <w:p w14:paraId="0D613B04" w14:textId="77777777" w:rsidR="00F669E8" w:rsidRDefault="00000000">
      <w:pPr>
        <w:pStyle w:val="21"/>
      </w:pPr>
      <w:proofErr w:type="spellStart"/>
      <w:r>
        <w:t>클래스별</w:t>
      </w:r>
      <w:proofErr w:type="spellEnd"/>
      <w:r>
        <w:t xml:space="preserve"> </w:t>
      </w:r>
      <w:proofErr w:type="spellStart"/>
      <w:r>
        <w:t>재현율</w:t>
      </w:r>
      <w:proofErr w:type="spellEnd"/>
      <w:r>
        <w:t xml:space="preserve"> </w:t>
      </w:r>
      <w:proofErr w:type="spellStart"/>
      <w:r>
        <w:t>비교</w:t>
      </w:r>
      <w:proofErr w:type="spellEnd"/>
    </w:p>
    <w:tbl>
      <w:tblPr>
        <w:tblStyle w:val="af9"/>
        <w:tblW w:w="0" w:type="auto"/>
        <w:tblLayout w:type="fixed"/>
        <w:tblLook w:val="04A0" w:firstRow="1" w:lastRow="0" w:firstColumn="1" w:lastColumn="0" w:noHBand="0" w:noVBand="1"/>
      </w:tblPr>
      <w:tblGrid>
        <w:gridCol w:w="3960"/>
        <w:gridCol w:w="2060"/>
        <w:gridCol w:w="2060"/>
        <w:gridCol w:w="2060"/>
      </w:tblGrid>
      <w:tr w:rsidR="00F669E8" w14:paraId="5859E733" w14:textId="77777777">
        <w:tc>
          <w:tcPr>
            <w:tcW w:w="3960" w:type="dxa"/>
            <w:shd w:val="clear" w:color="auto" w:fill="E4EEF3"/>
          </w:tcPr>
          <w:p w14:paraId="6621B33C" w14:textId="77777777" w:rsidR="00F669E8" w:rsidRDefault="00000000">
            <w:pPr>
              <w:spacing w:before="60" w:after="60" w:line="252" w:lineRule="auto"/>
            </w:pPr>
            <w:r>
              <w:rPr>
                <w:b/>
                <w:sz w:val="18"/>
              </w:rPr>
              <w:t>클래스</w:t>
            </w:r>
          </w:p>
        </w:tc>
        <w:tc>
          <w:tcPr>
            <w:tcW w:w="2060" w:type="dxa"/>
            <w:shd w:val="clear" w:color="auto" w:fill="E4EEF3"/>
          </w:tcPr>
          <w:p w14:paraId="35E5FA23" w14:textId="77777777" w:rsidR="00F669E8" w:rsidRDefault="00000000">
            <w:pPr>
              <w:spacing w:before="60" w:after="60" w:line="252" w:lineRule="auto"/>
            </w:pPr>
            <w:r>
              <w:rPr>
                <w:b/>
                <w:sz w:val="18"/>
              </w:rPr>
              <w:t>SVM</w:t>
            </w:r>
          </w:p>
        </w:tc>
        <w:tc>
          <w:tcPr>
            <w:tcW w:w="2060" w:type="dxa"/>
            <w:shd w:val="clear" w:color="auto" w:fill="E4EEF3"/>
          </w:tcPr>
          <w:p w14:paraId="52B9D56C" w14:textId="77777777" w:rsidR="00F669E8" w:rsidRDefault="00000000">
            <w:pPr>
              <w:spacing w:before="60" w:after="60" w:line="252" w:lineRule="auto"/>
            </w:pPr>
            <w:r>
              <w:rPr>
                <w:b/>
                <w:sz w:val="18"/>
              </w:rPr>
              <w:t>RF</w:t>
            </w:r>
          </w:p>
        </w:tc>
        <w:tc>
          <w:tcPr>
            <w:tcW w:w="2060" w:type="dxa"/>
            <w:shd w:val="clear" w:color="auto" w:fill="E4EEF3"/>
          </w:tcPr>
          <w:p w14:paraId="3E3D7FBA" w14:textId="77777777" w:rsidR="00F669E8" w:rsidRDefault="00000000">
            <w:pPr>
              <w:spacing w:before="60" w:after="60" w:line="252" w:lineRule="auto"/>
            </w:pPr>
            <w:r>
              <w:rPr>
                <w:b/>
                <w:sz w:val="18"/>
              </w:rPr>
              <w:t>XGB</w:t>
            </w:r>
          </w:p>
        </w:tc>
      </w:tr>
      <w:tr w:rsidR="00F669E8" w14:paraId="584DC0BD" w14:textId="77777777">
        <w:tc>
          <w:tcPr>
            <w:tcW w:w="3960" w:type="dxa"/>
          </w:tcPr>
          <w:p w14:paraId="0C076732" w14:textId="77777777" w:rsidR="00F669E8" w:rsidRDefault="00000000">
            <w:pPr>
              <w:spacing w:before="60" w:after="60" w:line="252" w:lineRule="auto"/>
            </w:pPr>
            <w:r>
              <w:rPr>
                <w:sz w:val="18"/>
              </w:rPr>
              <w:t>30_fist</w:t>
            </w:r>
          </w:p>
        </w:tc>
        <w:tc>
          <w:tcPr>
            <w:tcW w:w="2060" w:type="dxa"/>
          </w:tcPr>
          <w:p w14:paraId="130EB093" w14:textId="77777777" w:rsidR="00F669E8" w:rsidRDefault="00000000">
            <w:pPr>
              <w:spacing w:before="60" w:after="60" w:line="252" w:lineRule="auto"/>
            </w:pPr>
            <w:r>
              <w:rPr>
                <w:sz w:val="18"/>
              </w:rPr>
              <w:t>57.89</w:t>
            </w:r>
          </w:p>
        </w:tc>
        <w:tc>
          <w:tcPr>
            <w:tcW w:w="2060" w:type="dxa"/>
          </w:tcPr>
          <w:p w14:paraId="3598AEDA" w14:textId="77777777" w:rsidR="00F669E8" w:rsidRDefault="00000000">
            <w:pPr>
              <w:spacing w:before="60" w:after="60" w:line="252" w:lineRule="auto"/>
            </w:pPr>
            <w:r>
              <w:rPr>
                <w:sz w:val="18"/>
              </w:rPr>
              <w:t>70.18</w:t>
            </w:r>
          </w:p>
        </w:tc>
        <w:tc>
          <w:tcPr>
            <w:tcW w:w="2060" w:type="dxa"/>
          </w:tcPr>
          <w:p w14:paraId="3D78A48E" w14:textId="77777777" w:rsidR="00F669E8" w:rsidRDefault="00000000">
            <w:pPr>
              <w:spacing w:before="60" w:after="60" w:line="252" w:lineRule="auto"/>
            </w:pPr>
            <w:r>
              <w:rPr>
                <w:sz w:val="18"/>
              </w:rPr>
              <w:t>67.65</w:t>
            </w:r>
          </w:p>
        </w:tc>
      </w:tr>
      <w:tr w:rsidR="00F669E8" w14:paraId="5FF06DC9" w14:textId="77777777">
        <w:tc>
          <w:tcPr>
            <w:tcW w:w="3960" w:type="dxa"/>
          </w:tcPr>
          <w:p w14:paraId="39E7F4BE" w14:textId="77777777" w:rsidR="00F669E8" w:rsidRDefault="00000000">
            <w:pPr>
              <w:spacing w:before="60" w:after="60" w:line="252" w:lineRule="auto"/>
            </w:pPr>
            <w:r>
              <w:rPr>
                <w:sz w:val="18"/>
              </w:rPr>
              <w:t>30_open</w:t>
            </w:r>
          </w:p>
        </w:tc>
        <w:tc>
          <w:tcPr>
            <w:tcW w:w="2060" w:type="dxa"/>
          </w:tcPr>
          <w:p w14:paraId="12A4EDF3" w14:textId="77777777" w:rsidR="00F669E8" w:rsidRDefault="00000000">
            <w:pPr>
              <w:spacing w:before="60" w:after="60" w:line="252" w:lineRule="auto"/>
            </w:pPr>
            <w:r>
              <w:rPr>
                <w:sz w:val="18"/>
              </w:rPr>
              <w:t>51.64</w:t>
            </w:r>
          </w:p>
        </w:tc>
        <w:tc>
          <w:tcPr>
            <w:tcW w:w="2060" w:type="dxa"/>
          </w:tcPr>
          <w:p w14:paraId="5C493D58" w14:textId="77777777" w:rsidR="00F669E8" w:rsidRDefault="00000000">
            <w:pPr>
              <w:spacing w:before="60" w:after="60" w:line="252" w:lineRule="auto"/>
            </w:pPr>
            <w:r>
              <w:rPr>
                <w:sz w:val="18"/>
              </w:rPr>
              <w:t>66.78</w:t>
            </w:r>
          </w:p>
        </w:tc>
        <w:tc>
          <w:tcPr>
            <w:tcW w:w="2060" w:type="dxa"/>
          </w:tcPr>
          <w:p w14:paraId="00C35069" w14:textId="77777777" w:rsidR="00F669E8" w:rsidRDefault="00000000">
            <w:pPr>
              <w:spacing w:before="60" w:after="60" w:line="252" w:lineRule="auto"/>
            </w:pPr>
            <w:r>
              <w:rPr>
                <w:sz w:val="18"/>
              </w:rPr>
              <w:t>69.19</w:t>
            </w:r>
          </w:p>
        </w:tc>
      </w:tr>
      <w:tr w:rsidR="00F669E8" w14:paraId="13569A7F" w14:textId="77777777">
        <w:tc>
          <w:tcPr>
            <w:tcW w:w="3960" w:type="dxa"/>
          </w:tcPr>
          <w:p w14:paraId="25B0A737" w14:textId="77777777" w:rsidR="00F669E8" w:rsidRDefault="00000000">
            <w:pPr>
              <w:spacing w:before="60" w:after="60" w:line="252" w:lineRule="auto"/>
            </w:pPr>
            <w:r>
              <w:rPr>
                <w:sz w:val="18"/>
              </w:rPr>
              <w:t>30_pronation</w:t>
            </w:r>
          </w:p>
        </w:tc>
        <w:tc>
          <w:tcPr>
            <w:tcW w:w="2060" w:type="dxa"/>
          </w:tcPr>
          <w:p w14:paraId="050BBD34" w14:textId="77777777" w:rsidR="00F669E8" w:rsidRDefault="00000000">
            <w:pPr>
              <w:spacing w:before="60" w:after="60" w:line="252" w:lineRule="auto"/>
            </w:pPr>
            <w:r>
              <w:rPr>
                <w:sz w:val="18"/>
              </w:rPr>
              <w:t>46.71</w:t>
            </w:r>
          </w:p>
        </w:tc>
        <w:tc>
          <w:tcPr>
            <w:tcW w:w="2060" w:type="dxa"/>
          </w:tcPr>
          <w:p w14:paraId="2E662DA9" w14:textId="77777777" w:rsidR="00F669E8" w:rsidRDefault="00000000">
            <w:pPr>
              <w:spacing w:before="60" w:after="60" w:line="252" w:lineRule="auto"/>
            </w:pPr>
            <w:r>
              <w:rPr>
                <w:sz w:val="18"/>
              </w:rPr>
              <w:t>68.31</w:t>
            </w:r>
          </w:p>
        </w:tc>
        <w:tc>
          <w:tcPr>
            <w:tcW w:w="2060" w:type="dxa"/>
          </w:tcPr>
          <w:p w14:paraId="20F287F6" w14:textId="77777777" w:rsidR="00F669E8" w:rsidRDefault="00000000">
            <w:pPr>
              <w:spacing w:before="60" w:after="60" w:line="252" w:lineRule="auto"/>
            </w:pPr>
            <w:r>
              <w:rPr>
                <w:sz w:val="18"/>
              </w:rPr>
              <w:t>65.79</w:t>
            </w:r>
          </w:p>
        </w:tc>
      </w:tr>
      <w:tr w:rsidR="00F669E8" w14:paraId="7AE2918B" w14:textId="77777777">
        <w:tc>
          <w:tcPr>
            <w:tcW w:w="3960" w:type="dxa"/>
          </w:tcPr>
          <w:p w14:paraId="7C71C177" w14:textId="77777777" w:rsidR="00F669E8" w:rsidRDefault="00000000">
            <w:pPr>
              <w:spacing w:before="60" w:after="60" w:line="252" w:lineRule="auto"/>
            </w:pPr>
            <w:r>
              <w:rPr>
                <w:sz w:val="18"/>
              </w:rPr>
              <w:t>30_supination</w:t>
            </w:r>
          </w:p>
        </w:tc>
        <w:tc>
          <w:tcPr>
            <w:tcW w:w="2060" w:type="dxa"/>
          </w:tcPr>
          <w:p w14:paraId="3317EF70" w14:textId="77777777" w:rsidR="00F669E8" w:rsidRDefault="00000000">
            <w:pPr>
              <w:spacing w:before="60" w:after="60" w:line="252" w:lineRule="auto"/>
            </w:pPr>
            <w:r>
              <w:rPr>
                <w:sz w:val="18"/>
              </w:rPr>
              <w:t>50.00</w:t>
            </w:r>
          </w:p>
        </w:tc>
        <w:tc>
          <w:tcPr>
            <w:tcW w:w="2060" w:type="dxa"/>
          </w:tcPr>
          <w:p w14:paraId="3849633F" w14:textId="77777777" w:rsidR="00F669E8" w:rsidRDefault="00000000">
            <w:pPr>
              <w:spacing w:before="60" w:after="60" w:line="252" w:lineRule="auto"/>
            </w:pPr>
            <w:r>
              <w:rPr>
                <w:sz w:val="18"/>
              </w:rPr>
              <w:t>62.39</w:t>
            </w:r>
          </w:p>
        </w:tc>
        <w:tc>
          <w:tcPr>
            <w:tcW w:w="2060" w:type="dxa"/>
          </w:tcPr>
          <w:p w14:paraId="72712D44" w14:textId="77777777" w:rsidR="00F669E8" w:rsidRDefault="00000000">
            <w:pPr>
              <w:spacing w:before="60" w:after="60" w:line="252" w:lineRule="auto"/>
            </w:pPr>
            <w:r>
              <w:rPr>
                <w:sz w:val="18"/>
              </w:rPr>
              <w:t>58.99</w:t>
            </w:r>
          </w:p>
        </w:tc>
      </w:tr>
      <w:tr w:rsidR="00F669E8" w14:paraId="04B7D0D2" w14:textId="77777777">
        <w:tc>
          <w:tcPr>
            <w:tcW w:w="3960" w:type="dxa"/>
          </w:tcPr>
          <w:p w14:paraId="60F68DD6" w14:textId="77777777" w:rsidR="00F669E8" w:rsidRDefault="00000000">
            <w:pPr>
              <w:spacing w:before="60" w:after="60" w:line="252" w:lineRule="auto"/>
            </w:pPr>
            <w:r>
              <w:rPr>
                <w:sz w:val="18"/>
              </w:rPr>
              <w:t>60_fist</w:t>
            </w:r>
          </w:p>
        </w:tc>
        <w:tc>
          <w:tcPr>
            <w:tcW w:w="2060" w:type="dxa"/>
          </w:tcPr>
          <w:p w14:paraId="6DAC2CD2" w14:textId="77777777" w:rsidR="00F669E8" w:rsidRDefault="00000000">
            <w:pPr>
              <w:spacing w:before="60" w:after="60" w:line="252" w:lineRule="auto"/>
            </w:pPr>
            <w:r>
              <w:rPr>
                <w:sz w:val="18"/>
              </w:rPr>
              <w:t>39.04</w:t>
            </w:r>
          </w:p>
        </w:tc>
        <w:tc>
          <w:tcPr>
            <w:tcW w:w="2060" w:type="dxa"/>
          </w:tcPr>
          <w:p w14:paraId="01406B94" w14:textId="77777777" w:rsidR="00F669E8" w:rsidRDefault="00000000">
            <w:pPr>
              <w:spacing w:before="60" w:after="60" w:line="252" w:lineRule="auto"/>
            </w:pPr>
            <w:r>
              <w:rPr>
                <w:sz w:val="18"/>
              </w:rPr>
              <w:t>61.73</w:t>
            </w:r>
          </w:p>
        </w:tc>
        <w:tc>
          <w:tcPr>
            <w:tcW w:w="2060" w:type="dxa"/>
          </w:tcPr>
          <w:p w14:paraId="1F6BC6D6" w14:textId="77777777" w:rsidR="00F669E8" w:rsidRDefault="00000000">
            <w:pPr>
              <w:spacing w:before="60" w:after="60" w:line="252" w:lineRule="auto"/>
            </w:pPr>
            <w:r>
              <w:rPr>
                <w:sz w:val="18"/>
              </w:rPr>
              <w:t>61.95</w:t>
            </w:r>
          </w:p>
        </w:tc>
      </w:tr>
      <w:tr w:rsidR="00F669E8" w14:paraId="5A545F12" w14:textId="77777777">
        <w:tc>
          <w:tcPr>
            <w:tcW w:w="3960" w:type="dxa"/>
          </w:tcPr>
          <w:p w14:paraId="1AD2B570" w14:textId="77777777" w:rsidR="00F669E8" w:rsidRDefault="00000000">
            <w:pPr>
              <w:spacing w:before="60" w:after="60" w:line="252" w:lineRule="auto"/>
            </w:pPr>
            <w:r>
              <w:rPr>
                <w:sz w:val="18"/>
              </w:rPr>
              <w:t>60_open</w:t>
            </w:r>
          </w:p>
        </w:tc>
        <w:tc>
          <w:tcPr>
            <w:tcW w:w="2060" w:type="dxa"/>
          </w:tcPr>
          <w:p w14:paraId="20873ACE" w14:textId="77777777" w:rsidR="00F669E8" w:rsidRDefault="00000000">
            <w:pPr>
              <w:spacing w:before="60" w:after="60" w:line="252" w:lineRule="auto"/>
            </w:pPr>
            <w:r>
              <w:rPr>
                <w:sz w:val="18"/>
              </w:rPr>
              <w:t>52.63</w:t>
            </w:r>
          </w:p>
        </w:tc>
        <w:tc>
          <w:tcPr>
            <w:tcW w:w="2060" w:type="dxa"/>
          </w:tcPr>
          <w:p w14:paraId="7EE7BA00" w14:textId="77777777" w:rsidR="00F669E8" w:rsidRDefault="00000000">
            <w:pPr>
              <w:spacing w:before="60" w:after="60" w:line="252" w:lineRule="auto"/>
            </w:pPr>
            <w:r>
              <w:rPr>
                <w:sz w:val="18"/>
              </w:rPr>
              <w:t>66.12</w:t>
            </w:r>
          </w:p>
        </w:tc>
        <w:tc>
          <w:tcPr>
            <w:tcW w:w="2060" w:type="dxa"/>
          </w:tcPr>
          <w:p w14:paraId="1AD78D4C" w14:textId="77777777" w:rsidR="00F669E8" w:rsidRDefault="00000000">
            <w:pPr>
              <w:spacing w:before="60" w:after="60" w:line="252" w:lineRule="auto"/>
            </w:pPr>
            <w:r>
              <w:rPr>
                <w:sz w:val="18"/>
              </w:rPr>
              <w:t>65.46</w:t>
            </w:r>
          </w:p>
        </w:tc>
      </w:tr>
      <w:tr w:rsidR="00F669E8" w14:paraId="6B58F08C" w14:textId="77777777">
        <w:tc>
          <w:tcPr>
            <w:tcW w:w="3960" w:type="dxa"/>
          </w:tcPr>
          <w:p w14:paraId="71D013CC" w14:textId="77777777" w:rsidR="00F669E8" w:rsidRDefault="00000000">
            <w:pPr>
              <w:spacing w:before="60" w:after="60" w:line="252" w:lineRule="auto"/>
            </w:pPr>
            <w:r>
              <w:rPr>
                <w:sz w:val="18"/>
              </w:rPr>
              <w:t>60_pronation</w:t>
            </w:r>
          </w:p>
        </w:tc>
        <w:tc>
          <w:tcPr>
            <w:tcW w:w="2060" w:type="dxa"/>
          </w:tcPr>
          <w:p w14:paraId="56946647" w14:textId="77777777" w:rsidR="00F669E8" w:rsidRDefault="00000000">
            <w:pPr>
              <w:spacing w:before="60" w:after="60" w:line="252" w:lineRule="auto"/>
            </w:pPr>
            <w:r>
              <w:rPr>
                <w:sz w:val="18"/>
              </w:rPr>
              <w:t>45.72</w:t>
            </w:r>
          </w:p>
        </w:tc>
        <w:tc>
          <w:tcPr>
            <w:tcW w:w="2060" w:type="dxa"/>
          </w:tcPr>
          <w:p w14:paraId="1624A4A9" w14:textId="77777777" w:rsidR="00F669E8" w:rsidRDefault="00000000">
            <w:pPr>
              <w:spacing w:before="60" w:after="60" w:line="252" w:lineRule="auto"/>
            </w:pPr>
            <w:r>
              <w:rPr>
                <w:sz w:val="18"/>
              </w:rPr>
              <w:t>65.57</w:t>
            </w:r>
          </w:p>
        </w:tc>
        <w:tc>
          <w:tcPr>
            <w:tcW w:w="2060" w:type="dxa"/>
          </w:tcPr>
          <w:p w14:paraId="16CDAC55" w14:textId="77777777" w:rsidR="00F669E8" w:rsidRDefault="00000000">
            <w:pPr>
              <w:spacing w:before="60" w:after="60" w:line="252" w:lineRule="auto"/>
            </w:pPr>
            <w:r>
              <w:rPr>
                <w:sz w:val="18"/>
              </w:rPr>
              <w:t>60.31</w:t>
            </w:r>
          </w:p>
        </w:tc>
      </w:tr>
      <w:tr w:rsidR="00F669E8" w14:paraId="2A12DC6B" w14:textId="77777777">
        <w:tc>
          <w:tcPr>
            <w:tcW w:w="3960" w:type="dxa"/>
          </w:tcPr>
          <w:p w14:paraId="4E11297D" w14:textId="77777777" w:rsidR="00F669E8" w:rsidRDefault="00000000">
            <w:pPr>
              <w:spacing w:before="60" w:after="60" w:line="252" w:lineRule="auto"/>
            </w:pPr>
            <w:r>
              <w:rPr>
                <w:sz w:val="18"/>
              </w:rPr>
              <w:t>60_supination</w:t>
            </w:r>
          </w:p>
        </w:tc>
        <w:tc>
          <w:tcPr>
            <w:tcW w:w="2060" w:type="dxa"/>
          </w:tcPr>
          <w:p w14:paraId="0371795B" w14:textId="77777777" w:rsidR="00F669E8" w:rsidRDefault="00000000">
            <w:pPr>
              <w:spacing w:before="60" w:after="60" w:line="252" w:lineRule="auto"/>
            </w:pPr>
            <w:r>
              <w:rPr>
                <w:sz w:val="18"/>
              </w:rPr>
              <w:t>53.29</w:t>
            </w:r>
          </w:p>
        </w:tc>
        <w:tc>
          <w:tcPr>
            <w:tcW w:w="2060" w:type="dxa"/>
          </w:tcPr>
          <w:p w14:paraId="33493C7A" w14:textId="77777777" w:rsidR="00F669E8" w:rsidRDefault="00000000">
            <w:pPr>
              <w:spacing w:before="60" w:after="60" w:line="252" w:lineRule="auto"/>
            </w:pPr>
            <w:r>
              <w:rPr>
                <w:sz w:val="18"/>
              </w:rPr>
              <w:t>65.90</w:t>
            </w:r>
          </w:p>
        </w:tc>
        <w:tc>
          <w:tcPr>
            <w:tcW w:w="2060" w:type="dxa"/>
          </w:tcPr>
          <w:p w14:paraId="1BA1D270" w14:textId="77777777" w:rsidR="00F669E8" w:rsidRDefault="00000000">
            <w:pPr>
              <w:spacing w:before="60" w:after="60" w:line="252" w:lineRule="auto"/>
            </w:pPr>
            <w:r>
              <w:rPr>
                <w:sz w:val="18"/>
              </w:rPr>
              <w:t>63.49</w:t>
            </w:r>
          </w:p>
        </w:tc>
      </w:tr>
    </w:tbl>
    <w:p w14:paraId="309EC485" w14:textId="77777777" w:rsidR="00F669E8" w:rsidRDefault="00F669E8">
      <w:pPr>
        <w:spacing w:after="20"/>
      </w:pPr>
    </w:p>
    <w:p w14:paraId="55E5FF60" w14:textId="77777777" w:rsidR="00F669E8" w:rsidRDefault="00000000">
      <w:pPr>
        <w:rPr>
          <w:lang w:eastAsia="ko-KR"/>
        </w:rPr>
      </w:pPr>
      <w:r>
        <w:rPr>
          <w:lang w:eastAsia="ko-KR"/>
        </w:rPr>
        <w:t>RF는 SVM보다 8개 클래스 모두에서 재현율이 높았다. 향상 폭은 12.28~22.70pp이며, 총 오류는 3,676건에서 2,490건으로 32.26% 줄었다. 단일 클래스만 좋아져 전체 지표가 오른 것은 아니다.</w:t>
      </w:r>
    </w:p>
    <w:p w14:paraId="7382F6A4" w14:textId="77777777" w:rsidR="00F669E8" w:rsidRDefault="00000000">
      <w:pPr>
        <w:pStyle w:val="21"/>
      </w:pPr>
      <w:proofErr w:type="spellStart"/>
      <w:r>
        <w:t>상위</w:t>
      </w:r>
      <w:proofErr w:type="spellEnd"/>
      <w:r>
        <w:t xml:space="preserve"> </w:t>
      </w:r>
      <w:proofErr w:type="spellStart"/>
      <w:r>
        <w:t>양방향</w:t>
      </w:r>
      <w:proofErr w:type="spellEnd"/>
      <w:r>
        <w:t xml:space="preserve"> </w:t>
      </w:r>
      <w:proofErr w:type="spellStart"/>
      <w:r>
        <w:t>혼동</w:t>
      </w:r>
      <w:proofErr w:type="spellEnd"/>
      <w:r>
        <w:t xml:space="preserve"> </w:t>
      </w:r>
      <w:r>
        <w:t>쌍</w:t>
      </w:r>
    </w:p>
    <w:tbl>
      <w:tblPr>
        <w:tblStyle w:val="af9"/>
        <w:tblW w:w="0" w:type="auto"/>
        <w:tblLayout w:type="fixed"/>
        <w:tblLook w:val="04A0" w:firstRow="1" w:lastRow="0" w:firstColumn="1" w:lastColumn="0" w:noHBand="0" w:noVBand="1"/>
      </w:tblPr>
      <w:tblGrid>
        <w:gridCol w:w="860"/>
        <w:gridCol w:w="4600"/>
        <w:gridCol w:w="1160"/>
        <w:gridCol w:w="1160"/>
        <w:gridCol w:w="1160"/>
        <w:gridCol w:w="1200"/>
      </w:tblGrid>
      <w:tr w:rsidR="00F669E8" w14:paraId="11C3316B" w14:textId="77777777">
        <w:tc>
          <w:tcPr>
            <w:tcW w:w="860" w:type="dxa"/>
            <w:shd w:val="clear" w:color="auto" w:fill="E4EEF3"/>
          </w:tcPr>
          <w:p w14:paraId="023CD995" w14:textId="77777777" w:rsidR="00F669E8" w:rsidRDefault="00000000">
            <w:pPr>
              <w:spacing w:before="60" w:after="60" w:line="252" w:lineRule="auto"/>
            </w:pPr>
            <w:r>
              <w:rPr>
                <w:b/>
                <w:sz w:val="18"/>
              </w:rPr>
              <w:t>모델</w:t>
            </w:r>
          </w:p>
        </w:tc>
        <w:tc>
          <w:tcPr>
            <w:tcW w:w="4600" w:type="dxa"/>
            <w:shd w:val="clear" w:color="auto" w:fill="E4EEF3"/>
          </w:tcPr>
          <w:p w14:paraId="7373E119" w14:textId="77777777" w:rsidR="00F669E8" w:rsidRDefault="00000000">
            <w:pPr>
              <w:spacing w:before="60" w:after="60" w:line="252" w:lineRule="auto"/>
            </w:pPr>
            <w:r>
              <w:rPr>
                <w:b/>
                <w:sz w:val="18"/>
              </w:rPr>
              <w:t>혼동 쌍</w:t>
            </w:r>
          </w:p>
        </w:tc>
        <w:tc>
          <w:tcPr>
            <w:tcW w:w="1160" w:type="dxa"/>
            <w:shd w:val="clear" w:color="auto" w:fill="E4EEF3"/>
          </w:tcPr>
          <w:p w14:paraId="3F8F7039" w14:textId="77777777" w:rsidR="00F669E8" w:rsidRDefault="00000000">
            <w:pPr>
              <w:spacing w:before="60" w:after="60" w:line="252" w:lineRule="auto"/>
            </w:pPr>
            <w:r>
              <w:rPr>
                <w:b/>
                <w:sz w:val="18"/>
              </w:rPr>
              <w:t>정방향</w:t>
            </w:r>
          </w:p>
        </w:tc>
        <w:tc>
          <w:tcPr>
            <w:tcW w:w="1160" w:type="dxa"/>
            <w:shd w:val="clear" w:color="auto" w:fill="E4EEF3"/>
          </w:tcPr>
          <w:p w14:paraId="7CD11A16" w14:textId="77777777" w:rsidR="00F669E8" w:rsidRDefault="00000000">
            <w:pPr>
              <w:spacing w:before="60" w:after="60" w:line="252" w:lineRule="auto"/>
            </w:pPr>
            <w:r>
              <w:rPr>
                <w:b/>
                <w:sz w:val="18"/>
              </w:rPr>
              <w:t>역방향</w:t>
            </w:r>
          </w:p>
        </w:tc>
        <w:tc>
          <w:tcPr>
            <w:tcW w:w="1160" w:type="dxa"/>
            <w:shd w:val="clear" w:color="auto" w:fill="E4EEF3"/>
          </w:tcPr>
          <w:p w14:paraId="7CE2C6F5" w14:textId="77777777" w:rsidR="00F669E8" w:rsidRDefault="00000000">
            <w:pPr>
              <w:spacing w:before="60" w:after="60" w:line="252" w:lineRule="auto"/>
            </w:pPr>
            <w:r>
              <w:rPr>
                <w:b/>
                <w:sz w:val="18"/>
              </w:rPr>
              <w:t>합계</w:t>
            </w:r>
          </w:p>
        </w:tc>
        <w:tc>
          <w:tcPr>
            <w:tcW w:w="1200" w:type="dxa"/>
            <w:shd w:val="clear" w:color="auto" w:fill="E4EEF3"/>
          </w:tcPr>
          <w:p w14:paraId="22F7A6B5" w14:textId="77777777" w:rsidR="00F669E8" w:rsidRDefault="00000000">
            <w:pPr>
              <w:spacing w:before="60" w:after="60" w:line="252" w:lineRule="auto"/>
            </w:pPr>
            <w:r>
              <w:rPr>
                <w:b/>
                <w:sz w:val="18"/>
              </w:rPr>
              <w:t>오류 비중</w:t>
            </w:r>
          </w:p>
        </w:tc>
      </w:tr>
      <w:tr w:rsidR="00F669E8" w14:paraId="6BED03A2" w14:textId="77777777">
        <w:tc>
          <w:tcPr>
            <w:tcW w:w="860" w:type="dxa"/>
          </w:tcPr>
          <w:p w14:paraId="084B8A2D" w14:textId="77777777" w:rsidR="00F669E8" w:rsidRDefault="00000000">
            <w:pPr>
              <w:spacing w:before="60" w:after="60" w:line="252" w:lineRule="auto"/>
            </w:pPr>
            <w:r>
              <w:rPr>
                <w:sz w:val="18"/>
              </w:rPr>
              <w:t>SVM</w:t>
            </w:r>
          </w:p>
        </w:tc>
        <w:tc>
          <w:tcPr>
            <w:tcW w:w="4600" w:type="dxa"/>
          </w:tcPr>
          <w:p w14:paraId="55008B95" w14:textId="77777777" w:rsidR="00F669E8" w:rsidRDefault="00000000">
            <w:pPr>
              <w:spacing w:before="60" w:after="60" w:line="252" w:lineRule="auto"/>
            </w:pPr>
            <w:r>
              <w:rPr>
                <w:sz w:val="18"/>
              </w:rPr>
              <w:t>30_supination ↔ 60_supination</w:t>
            </w:r>
          </w:p>
        </w:tc>
        <w:tc>
          <w:tcPr>
            <w:tcW w:w="1160" w:type="dxa"/>
          </w:tcPr>
          <w:p w14:paraId="10F7A58E" w14:textId="77777777" w:rsidR="00F669E8" w:rsidRDefault="00000000">
            <w:pPr>
              <w:spacing w:before="60" w:after="60" w:line="252" w:lineRule="auto"/>
            </w:pPr>
            <w:r>
              <w:rPr>
                <w:sz w:val="18"/>
              </w:rPr>
              <w:t>149</w:t>
            </w:r>
          </w:p>
        </w:tc>
        <w:tc>
          <w:tcPr>
            <w:tcW w:w="1160" w:type="dxa"/>
          </w:tcPr>
          <w:p w14:paraId="0796E493" w14:textId="77777777" w:rsidR="00F669E8" w:rsidRDefault="00000000">
            <w:pPr>
              <w:spacing w:before="60" w:after="60" w:line="252" w:lineRule="auto"/>
            </w:pPr>
            <w:r>
              <w:rPr>
                <w:sz w:val="18"/>
              </w:rPr>
              <w:t>118</w:t>
            </w:r>
          </w:p>
        </w:tc>
        <w:tc>
          <w:tcPr>
            <w:tcW w:w="1160" w:type="dxa"/>
          </w:tcPr>
          <w:p w14:paraId="42CB806B" w14:textId="77777777" w:rsidR="00F669E8" w:rsidRDefault="00000000">
            <w:pPr>
              <w:spacing w:before="60" w:after="60" w:line="252" w:lineRule="auto"/>
            </w:pPr>
            <w:r>
              <w:rPr>
                <w:sz w:val="18"/>
              </w:rPr>
              <w:t>267</w:t>
            </w:r>
          </w:p>
        </w:tc>
        <w:tc>
          <w:tcPr>
            <w:tcW w:w="1200" w:type="dxa"/>
          </w:tcPr>
          <w:p w14:paraId="140A585F" w14:textId="77777777" w:rsidR="00F669E8" w:rsidRDefault="00000000">
            <w:pPr>
              <w:spacing w:before="60" w:after="60" w:line="252" w:lineRule="auto"/>
            </w:pPr>
            <w:r>
              <w:rPr>
                <w:sz w:val="18"/>
              </w:rPr>
              <w:t>7.26%</w:t>
            </w:r>
          </w:p>
        </w:tc>
      </w:tr>
      <w:tr w:rsidR="00F669E8" w14:paraId="5761F356" w14:textId="77777777">
        <w:tc>
          <w:tcPr>
            <w:tcW w:w="860" w:type="dxa"/>
          </w:tcPr>
          <w:p w14:paraId="7EB156DB" w14:textId="77777777" w:rsidR="00F669E8" w:rsidRDefault="00000000">
            <w:pPr>
              <w:spacing w:before="60" w:after="60" w:line="252" w:lineRule="auto"/>
            </w:pPr>
            <w:r>
              <w:rPr>
                <w:sz w:val="18"/>
              </w:rPr>
              <w:t>SVM</w:t>
            </w:r>
          </w:p>
        </w:tc>
        <w:tc>
          <w:tcPr>
            <w:tcW w:w="4600" w:type="dxa"/>
          </w:tcPr>
          <w:p w14:paraId="745E1D3F" w14:textId="77777777" w:rsidR="00F669E8" w:rsidRDefault="00000000">
            <w:pPr>
              <w:spacing w:before="60" w:after="60" w:line="252" w:lineRule="auto"/>
            </w:pPr>
            <w:r>
              <w:rPr>
                <w:sz w:val="18"/>
              </w:rPr>
              <w:t>30_pronation ↔ 60_pronation</w:t>
            </w:r>
          </w:p>
        </w:tc>
        <w:tc>
          <w:tcPr>
            <w:tcW w:w="1160" w:type="dxa"/>
          </w:tcPr>
          <w:p w14:paraId="5994E64F" w14:textId="77777777" w:rsidR="00F669E8" w:rsidRDefault="00000000">
            <w:pPr>
              <w:spacing w:before="60" w:after="60" w:line="252" w:lineRule="auto"/>
            </w:pPr>
            <w:r>
              <w:rPr>
                <w:sz w:val="18"/>
              </w:rPr>
              <w:t>104</w:t>
            </w:r>
          </w:p>
        </w:tc>
        <w:tc>
          <w:tcPr>
            <w:tcW w:w="1160" w:type="dxa"/>
          </w:tcPr>
          <w:p w14:paraId="4054383F" w14:textId="77777777" w:rsidR="00F669E8" w:rsidRDefault="00000000">
            <w:pPr>
              <w:spacing w:before="60" w:after="60" w:line="252" w:lineRule="auto"/>
            </w:pPr>
            <w:r>
              <w:rPr>
                <w:sz w:val="18"/>
              </w:rPr>
              <w:t>144</w:t>
            </w:r>
          </w:p>
        </w:tc>
        <w:tc>
          <w:tcPr>
            <w:tcW w:w="1160" w:type="dxa"/>
          </w:tcPr>
          <w:p w14:paraId="79FE90AA" w14:textId="77777777" w:rsidR="00F669E8" w:rsidRDefault="00000000">
            <w:pPr>
              <w:spacing w:before="60" w:after="60" w:line="252" w:lineRule="auto"/>
            </w:pPr>
            <w:r>
              <w:rPr>
                <w:sz w:val="18"/>
              </w:rPr>
              <w:t>248</w:t>
            </w:r>
          </w:p>
        </w:tc>
        <w:tc>
          <w:tcPr>
            <w:tcW w:w="1200" w:type="dxa"/>
          </w:tcPr>
          <w:p w14:paraId="3600CA69" w14:textId="77777777" w:rsidR="00F669E8" w:rsidRDefault="00000000">
            <w:pPr>
              <w:spacing w:before="60" w:after="60" w:line="252" w:lineRule="auto"/>
            </w:pPr>
            <w:r>
              <w:rPr>
                <w:sz w:val="18"/>
              </w:rPr>
              <w:t>6.75%</w:t>
            </w:r>
          </w:p>
        </w:tc>
      </w:tr>
      <w:tr w:rsidR="00F669E8" w14:paraId="2B256448" w14:textId="77777777">
        <w:tc>
          <w:tcPr>
            <w:tcW w:w="860" w:type="dxa"/>
          </w:tcPr>
          <w:p w14:paraId="63C1183C" w14:textId="77777777" w:rsidR="00F669E8" w:rsidRDefault="00000000">
            <w:pPr>
              <w:spacing w:before="60" w:after="60" w:line="252" w:lineRule="auto"/>
            </w:pPr>
            <w:r>
              <w:rPr>
                <w:sz w:val="18"/>
              </w:rPr>
              <w:t>RF</w:t>
            </w:r>
          </w:p>
        </w:tc>
        <w:tc>
          <w:tcPr>
            <w:tcW w:w="4600" w:type="dxa"/>
          </w:tcPr>
          <w:p w14:paraId="01CBA884" w14:textId="77777777" w:rsidR="00F669E8" w:rsidRDefault="00000000">
            <w:pPr>
              <w:spacing w:before="60" w:after="60" w:line="252" w:lineRule="auto"/>
            </w:pPr>
            <w:r>
              <w:rPr>
                <w:sz w:val="18"/>
              </w:rPr>
              <w:t>30_open ↔ 60_open</w:t>
            </w:r>
          </w:p>
        </w:tc>
        <w:tc>
          <w:tcPr>
            <w:tcW w:w="1160" w:type="dxa"/>
          </w:tcPr>
          <w:p w14:paraId="7D0C86F2" w14:textId="77777777" w:rsidR="00F669E8" w:rsidRDefault="00000000">
            <w:pPr>
              <w:spacing w:before="60" w:after="60" w:line="252" w:lineRule="auto"/>
            </w:pPr>
            <w:r>
              <w:rPr>
                <w:sz w:val="18"/>
              </w:rPr>
              <w:t>89</w:t>
            </w:r>
          </w:p>
        </w:tc>
        <w:tc>
          <w:tcPr>
            <w:tcW w:w="1160" w:type="dxa"/>
          </w:tcPr>
          <w:p w14:paraId="64A1FE8E" w14:textId="77777777" w:rsidR="00F669E8" w:rsidRDefault="00000000">
            <w:pPr>
              <w:spacing w:before="60" w:after="60" w:line="252" w:lineRule="auto"/>
            </w:pPr>
            <w:r>
              <w:rPr>
                <w:sz w:val="18"/>
              </w:rPr>
              <w:t>110</w:t>
            </w:r>
          </w:p>
        </w:tc>
        <w:tc>
          <w:tcPr>
            <w:tcW w:w="1160" w:type="dxa"/>
          </w:tcPr>
          <w:p w14:paraId="35AF7C1B" w14:textId="77777777" w:rsidR="00F669E8" w:rsidRDefault="00000000">
            <w:pPr>
              <w:spacing w:before="60" w:after="60" w:line="252" w:lineRule="auto"/>
            </w:pPr>
            <w:r>
              <w:rPr>
                <w:sz w:val="18"/>
              </w:rPr>
              <w:t>199</w:t>
            </w:r>
          </w:p>
        </w:tc>
        <w:tc>
          <w:tcPr>
            <w:tcW w:w="1200" w:type="dxa"/>
          </w:tcPr>
          <w:p w14:paraId="2838EE94" w14:textId="77777777" w:rsidR="00F669E8" w:rsidRDefault="00000000">
            <w:pPr>
              <w:spacing w:before="60" w:after="60" w:line="252" w:lineRule="auto"/>
            </w:pPr>
            <w:r>
              <w:rPr>
                <w:sz w:val="18"/>
              </w:rPr>
              <w:t>7.99%</w:t>
            </w:r>
          </w:p>
        </w:tc>
      </w:tr>
      <w:tr w:rsidR="00F669E8" w14:paraId="7B94002F" w14:textId="77777777">
        <w:tc>
          <w:tcPr>
            <w:tcW w:w="860" w:type="dxa"/>
          </w:tcPr>
          <w:p w14:paraId="5484E0B1" w14:textId="77777777" w:rsidR="00F669E8" w:rsidRDefault="00000000">
            <w:pPr>
              <w:spacing w:before="60" w:after="60" w:line="252" w:lineRule="auto"/>
            </w:pPr>
            <w:r>
              <w:rPr>
                <w:sz w:val="18"/>
              </w:rPr>
              <w:t>RF</w:t>
            </w:r>
          </w:p>
        </w:tc>
        <w:tc>
          <w:tcPr>
            <w:tcW w:w="4600" w:type="dxa"/>
          </w:tcPr>
          <w:p w14:paraId="08ACCB88" w14:textId="77777777" w:rsidR="00F669E8" w:rsidRDefault="00000000">
            <w:pPr>
              <w:spacing w:before="60" w:after="60" w:line="252" w:lineRule="auto"/>
            </w:pPr>
            <w:r>
              <w:rPr>
                <w:sz w:val="18"/>
              </w:rPr>
              <w:t>30_fist ↔ 60_fist</w:t>
            </w:r>
          </w:p>
        </w:tc>
        <w:tc>
          <w:tcPr>
            <w:tcW w:w="1160" w:type="dxa"/>
          </w:tcPr>
          <w:p w14:paraId="6808E317" w14:textId="77777777" w:rsidR="00F669E8" w:rsidRDefault="00000000">
            <w:pPr>
              <w:spacing w:before="60" w:after="60" w:line="252" w:lineRule="auto"/>
            </w:pPr>
            <w:r>
              <w:rPr>
                <w:sz w:val="18"/>
              </w:rPr>
              <w:t>102</w:t>
            </w:r>
          </w:p>
        </w:tc>
        <w:tc>
          <w:tcPr>
            <w:tcW w:w="1160" w:type="dxa"/>
          </w:tcPr>
          <w:p w14:paraId="37FCDC85" w14:textId="77777777" w:rsidR="00F669E8" w:rsidRDefault="00000000">
            <w:pPr>
              <w:spacing w:before="60" w:after="60" w:line="252" w:lineRule="auto"/>
            </w:pPr>
            <w:r>
              <w:rPr>
                <w:sz w:val="18"/>
              </w:rPr>
              <w:t>85</w:t>
            </w:r>
          </w:p>
        </w:tc>
        <w:tc>
          <w:tcPr>
            <w:tcW w:w="1160" w:type="dxa"/>
          </w:tcPr>
          <w:p w14:paraId="7AA4BB1F" w14:textId="77777777" w:rsidR="00F669E8" w:rsidRDefault="00000000">
            <w:pPr>
              <w:spacing w:before="60" w:after="60" w:line="252" w:lineRule="auto"/>
            </w:pPr>
            <w:r>
              <w:rPr>
                <w:sz w:val="18"/>
              </w:rPr>
              <w:t>187</w:t>
            </w:r>
          </w:p>
        </w:tc>
        <w:tc>
          <w:tcPr>
            <w:tcW w:w="1200" w:type="dxa"/>
          </w:tcPr>
          <w:p w14:paraId="1CAB882E" w14:textId="77777777" w:rsidR="00F669E8" w:rsidRDefault="00000000">
            <w:pPr>
              <w:spacing w:before="60" w:after="60" w:line="252" w:lineRule="auto"/>
            </w:pPr>
            <w:r>
              <w:rPr>
                <w:sz w:val="18"/>
              </w:rPr>
              <w:t>7.51%</w:t>
            </w:r>
          </w:p>
        </w:tc>
      </w:tr>
      <w:tr w:rsidR="00F669E8" w14:paraId="08905E87" w14:textId="77777777">
        <w:tc>
          <w:tcPr>
            <w:tcW w:w="860" w:type="dxa"/>
          </w:tcPr>
          <w:p w14:paraId="77D8031B" w14:textId="77777777" w:rsidR="00F669E8" w:rsidRDefault="00000000">
            <w:pPr>
              <w:spacing w:before="60" w:after="60" w:line="252" w:lineRule="auto"/>
            </w:pPr>
            <w:r>
              <w:rPr>
                <w:sz w:val="18"/>
              </w:rPr>
              <w:t>XGB</w:t>
            </w:r>
          </w:p>
        </w:tc>
        <w:tc>
          <w:tcPr>
            <w:tcW w:w="4600" w:type="dxa"/>
          </w:tcPr>
          <w:p w14:paraId="34FC22B6" w14:textId="77777777" w:rsidR="00F669E8" w:rsidRDefault="00000000">
            <w:pPr>
              <w:spacing w:before="60" w:after="60" w:line="252" w:lineRule="auto"/>
            </w:pPr>
            <w:r>
              <w:rPr>
                <w:sz w:val="18"/>
              </w:rPr>
              <w:t>30_open ↔ 60_open</w:t>
            </w:r>
          </w:p>
        </w:tc>
        <w:tc>
          <w:tcPr>
            <w:tcW w:w="1160" w:type="dxa"/>
          </w:tcPr>
          <w:p w14:paraId="47CC7C5B" w14:textId="77777777" w:rsidR="00F669E8" w:rsidRDefault="00000000">
            <w:pPr>
              <w:spacing w:before="60" w:after="60" w:line="252" w:lineRule="auto"/>
            </w:pPr>
            <w:r>
              <w:rPr>
                <w:sz w:val="18"/>
              </w:rPr>
              <w:t>92</w:t>
            </w:r>
          </w:p>
        </w:tc>
        <w:tc>
          <w:tcPr>
            <w:tcW w:w="1160" w:type="dxa"/>
          </w:tcPr>
          <w:p w14:paraId="0ACB798A" w14:textId="77777777" w:rsidR="00F669E8" w:rsidRDefault="00000000">
            <w:pPr>
              <w:spacing w:before="60" w:after="60" w:line="252" w:lineRule="auto"/>
            </w:pPr>
            <w:r>
              <w:rPr>
                <w:sz w:val="18"/>
              </w:rPr>
              <w:t>111</w:t>
            </w:r>
          </w:p>
        </w:tc>
        <w:tc>
          <w:tcPr>
            <w:tcW w:w="1160" w:type="dxa"/>
          </w:tcPr>
          <w:p w14:paraId="3B026BBD" w14:textId="77777777" w:rsidR="00F669E8" w:rsidRDefault="00000000">
            <w:pPr>
              <w:spacing w:before="60" w:after="60" w:line="252" w:lineRule="auto"/>
            </w:pPr>
            <w:r>
              <w:rPr>
                <w:sz w:val="18"/>
              </w:rPr>
              <w:t>203</w:t>
            </w:r>
          </w:p>
        </w:tc>
        <w:tc>
          <w:tcPr>
            <w:tcW w:w="1200" w:type="dxa"/>
          </w:tcPr>
          <w:p w14:paraId="66EC0BDF" w14:textId="77777777" w:rsidR="00F669E8" w:rsidRDefault="00000000">
            <w:pPr>
              <w:spacing w:before="60" w:after="60" w:line="252" w:lineRule="auto"/>
            </w:pPr>
            <w:r>
              <w:rPr>
                <w:sz w:val="18"/>
              </w:rPr>
              <w:t>7.75%</w:t>
            </w:r>
          </w:p>
        </w:tc>
      </w:tr>
      <w:tr w:rsidR="00F669E8" w14:paraId="39C8E6CE" w14:textId="77777777">
        <w:tc>
          <w:tcPr>
            <w:tcW w:w="860" w:type="dxa"/>
          </w:tcPr>
          <w:p w14:paraId="258725D4" w14:textId="77777777" w:rsidR="00F669E8" w:rsidRDefault="00000000">
            <w:pPr>
              <w:spacing w:before="60" w:after="60" w:line="252" w:lineRule="auto"/>
            </w:pPr>
            <w:r>
              <w:rPr>
                <w:sz w:val="18"/>
              </w:rPr>
              <w:t>XGB</w:t>
            </w:r>
          </w:p>
        </w:tc>
        <w:tc>
          <w:tcPr>
            <w:tcW w:w="4600" w:type="dxa"/>
          </w:tcPr>
          <w:p w14:paraId="4CC3061D" w14:textId="77777777" w:rsidR="00F669E8" w:rsidRDefault="00000000">
            <w:pPr>
              <w:spacing w:before="60" w:after="60" w:line="252" w:lineRule="auto"/>
            </w:pPr>
            <w:r>
              <w:rPr>
                <w:sz w:val="18"/>
              </w:rPr>
              <w:t>30_pronation ↔ 60_pronation</w:t>
            </w:r>
          </w:p>
        </w:tc>
        <w:tc>
          <w:tcPr>
            <w:tcW w:w="1160" w:type="dxa"/>
          </w:tcPr>
          <w:p w14:paraId="70CE670A" w14:textId="77777777" w:rsidR="00F669E8" w:rsidRDefault="00000000">
            <w:pPr>
              <w:spacing w:before="60" w:after="60" w:line="252" w:lineRule="auto"/>
            </w:pPr>
            <w:r>
              <w:rPr>
                <w:sz w:val="18"/>
              </w:rPr>
              <w:t>85</w:t>
            </w:r>
          </w:p>
        </w:tc>
        <w:tc>
          <w:tcPr>
            <w:tcW w:w="1160" w:type="dxa"/>
          </w:tcPr>
          <w:p w14:paraId="3953E90A" w14:textId="77777777" w:rsidR="00F669E8" w:rsidRDefault="00000000">
            <w:pPr>
              <w:spacing w:before="60" w:after="60" w:line="252" w:lineRule="auto"/>
            </w:pPr>
            <w:r>
              <w:rPr>
                <w:sz w:val="18"/>
              </w:rPr>
              <w:t>108</w:t>
            </w:r>
          </w:p>
        </w:tc>
        <w:tc>
          <w:tcPr>
            <w:tcW w:w="1160" w:type="dxa"/>
          </w:tcPr>
          <w:p w14:paraId="631FE897" w14:textId="77777777" w:rsidR="00F669E8" w:rsidRDefault="00000000">
            <w:pPr>
              <w:spacing w:before="60" w:after="60" w:line="252" w:lineRule="auto"/>
            </w:pPr>
            <w:r>
              <w:rPr>
                <w:sz w:val="18"/>
              </w:rPr>
              <w:t>193</w:t>
            </w:r>
          </w:p>
        </w:tc>
        <w:tc>
          <w:tcPr>
            <w:tcW w:w="1200" w:type="dxa"/>
          </w:tcPr>
          <w:p w14:paraId="5A2ADF64" w14:textId="77777777" w:rsidR="00F669E8" w:rsidRDefault="00000000">
            <w:pPr>
              <w:spacing w:before="60" w:after="60" w:line="252" w:lineRule="auto"/>
            </w:pPr>
            <w:r>
              <w:rPr>
                <w:sz w:val="18"/>
              </w:rPr>
              <w:t>7.37%</w:t>
            </w:r>
          </w:p>
        </w:tc>
      </w:tr>
    </w:tbl>
    <w:p w14:paraId="6B4B40C1" w14:textId="77777777" w:rsidR="00F669E8" w:rsidRDefault="00F669E8">
      <w:pPr>
        <w:spacing w:after="20"/>
      </w:pPr>
    </w:p>
    <w:p w14:paraId="410016BD" w14:textId="77777777" w:rsidR="00F669E8" w:rsidRDefault="00000000">
      <w:pPr>
        <w:rPr>
          <w:lang w:eastAsia="ko-KR"/>
        </w:rPr>
      </w:pPr>
      <w:r>
        <w:rPr>
          <w:sz w:val="18"/>
          <w:lang w:eastAsia="ko-KR"/>
        </w:rPr>
        <w:t>정방향은 표에 적힌 왼쪽 → 오른쪽, 역방향은 반대 방향이다. 오류 비중은 해당 모델 전체 오류 중 두 방향의 합이 차지하는 비율이다. 클래스 오류율과 분모가 다르다. 한 방향 순위와 양방향 쌍 순위도 다를 수 있다.</w:t>
      </w:r>
    </w:p>
    <w:p w14:paraId="3B75166B" w14:textId="77777777" w:rsidR="00F669E8" w:rsidRDefault="00000000">
      <w:pPr>
        <w:rPr>
          <w:lang w:eastAsia="ko-KR"/>
        </w:rPr>
      </w:pPr>
      <w:r>
        <w:rPr>
          <w:sz w:val="18"/>
          <w:lang w:eastAsia="ko-KR"/>
        </w:rPr>
        <w:t>상위 혼동 쌍은 모델을 바꾼 후에도 일부 남는다. 이 결과는 공통적으로 어려운 구분이 존재한다는 관찰이다. 특정 근육이나 각도의 생리적 유사성이 원인인지 확인하는 실험은 수행하지 않았다.</w:t>
      </w:r>
    </w:p>
    <w:p w14:paraId="15E9E4D6" w14:textId="77777777" w:rsidR="00F669E8" w:rsidRDefault="00000000">
      <w:pPr>
        <w:rPr>
          <w:lang w:eastAsia="ko-KR"/>
        </w:rPr>
      </w:pPr>
      <w:r>
        <w:rPr>
          <w:lang w:eastAsia="ko-KR"/>
        </w:rPr>
        <w:br w:type="page"/>
      </w:r>
    </w:p>
    <w:p w14:paraId="48FC90AD" w14:textId="77777777" w:rsidR="00F669E8" w:rsidRDefault="00000000">
      <w:pPr>
        <w:pStyle w:val="1"/>
        <w:rPr>
          <w:lang w:eastAsia="ko-KR"/>
        </w:rPr>
      </w:pPr>
      <w:r>
        <w:rPr>
          <w:lang w:eastAsia="ko-KR"/>
        </w:rPr>
        <w:lastRenderedPageBreak/>
        <w:t xml:space="preserve">3 </w:t>
      </w:r>
      <w:r>
        <w:rPr>
          <w:lang w:eastAsia="ko-KR"/>
        </w:rPr>
        <w:t>오류</w:t>
      </w:r>
      <w:r>
        <w:rPr>
          <w:lang w:eastAsia="ko-KR"/>
        </w:rPr>
        <w:t xml:space="preserve"> </w:t>
      </w:r>
      <w:r>
        <w:rPr>
          <w:lang w:eastAsia="ko-KR"/>
        </w:rPr>
        <w:t>해석을</w:t>
      </w:r>
      <w:r>
        <w:rPr>
          <w:lang w:eastAsia="ko-KR"/>
        </w:rPr>
        <w:t xml:space="preserve"> </w:t>
      </w:r>
      <w:r>
        <w:rPr>
          <w:lang w:eastAsia="ko-KR"/>
        </w:rPr>
        <w:t>뒷받침하는</w:t>
      </w:r>
      <w:r>
        <w:rPr>
          <w:lang w:eastAsia="ko-KR"/>
        </w:rPr>
        <w:t xml:space="preserve"> </w:t>
      </w:r>
      <w:r>
        <w:rPr>
          <w:lang w:eastAsia="ko-KR"/>
        </w:rPr>
        <w:t>관찰</w:t>
      </w:r>
    </w:p>
    <w:p w14:paraId="1C4719C3" w14:textId="77777777" w:rsidR="00F669E8" w:rsidRDefault="00000000">
      <w:pPr>
        <w:pStyle w:val="21"/>
        <w:rPr>
          <w:lang w:eastAsia="ko-KR"/>
        </w:rPr>
      </w:pPr>
      <w:r>
        <w:rPr>
          <w:lang w:eastAsia="ko-KR"/>
        </w:rPr>
        <w:t>진폭</w:t>
      </w:r>
      <w:r>
        <w:rPr>
          <w:lang w:eastAsia="ko-KR"/>
        </w:rPr>
        <w:t xml:space="preserve"> </w:t>
      </w:r>
      <w:r>
        <w:rPr>
          <w:lang w:eastAsia="ko-KR"/>
        </w:rPr>
        <w:t>차이를</w:t>
      </w:r>
      <w:r>
        <w:rPr>
          <w:lang w:eastAsia="ko-KR"/>
        </w:rPr>
        <w:t xml:space="preserve"> </w:t>
      </w:r>
      <w:r>
        <w:rPr>
          <w:lang w:eastAsia="ko-KR"/>
        </w:rPr>
        <w:t>보는</w:t>
      </w:r>
      <w:r>
        <w:rPr>
          <w:lang w:eastAsia="ko-KR"/>
        </w:rPr>
        <w:t xml:space="preserve"> </w:t>
      </w:r>
      <w:r>
        <w:rPr>
          <w:lang w:eastAsia="ko-KR"/>
        </w:rPr>
        <w:t>것과</w:t>
      </w:r>
      <w:r>
        <w:rPr>
          <w:lang w:eastAsia="ko-KR"/>
        </w:rPr>
        <w:t xml:space="preserve"> </w:t>
      </w:r>
      <w:r>
        <w:rPr>
          <w:lang w:eastAsia="ko-KR"/>
        </w:rPr>
        <w:t>분류하는</w:t>
      </w:r>
      <w:r>
        <w:rPr>
          <w:lang w:eastAsia="ko-KR"/>
        </w:rPr>
        <w:t xml:space="preserve"> </w:t>
      </w:r>
      <w:r>
        <w:rPr>
          <w:lang w:eastAsia="ko-KR"/>
        </w:rPr>
        <w:t>것은</w:t>
      </w:r>
      <w:r>
        <w:rPr>
          <w:lang w:eastAsia="ko-KR"/>
        </w:rPr>
        <w:t xml:space="preserve"> </w:t>
      </w:r>
      <w:r>
        <w:rPr>
          <w:lang w:eastAsia="ko-KR"/>
        </w:rPr>
        <w:t>다르다</w:t>
      </w:r>
    </w:p>
    <w:tbl>
      <w:tblPr>
        <w:tblStyle w:val="af9"/>
        <w:tblW w:w="0" w:type="auto"/>
        <w:tblLayout w:type="fixed"/>
        <w:tblLook w:val="04A0" w:firstRow="1" w:lastRow="0" w:firstColumn="1" w:lastColumn="0" w:noHBand="0" w:noVBand="1"/>
      </w:tblPr>
      <w:tblGrid>
        <w:gridCol w:w="4500"/>
        <w:gridCol w:w="1800"/>
        <w:gridCol w:w="1800"/>
        <w:gridCol w:w="2040"/>
      </w:tblGrid>
      <w:tr w:rsidR="00F669E8" w14:paraId="5062C0E3" w14:textId="77777777">
        <w:tc>
          <w:tcPr>
            <w:tcW w:w="4500" w:type="dxa"/>
            <w:shd w:val="clear" w:color="auto" w:fill="E4EEF3"/>
          </w:tcPr>
          <w:p w14:paraId="6EB40A4E" w14:textId="77777777" w:rsidR="00F669E8" w:rsidRDefault="00000000">
            <w:pPr>
              <w:spacing w:before="60" w:after="60" w:line="252" w:lineRule="auto"/>
            </w:pPr>
            <w:r>
              <w:rPr>
                <w:b/>
                <w:sz w:val="18"/>
              </w:rPr>
              <w:t xml:space="preserve">1주차 </w:t>
            </w:r>
            <w:proofErr w:type="spellStart"/>
            <w:r>
              <w:rPr>
                <w:b/>
                <w:sz w:val="18"/>
              </w:rPr>
              <w:t>관찰</w:t>
            </w:r>
            <w:proofErr w:type="spellEnd"/>
          </w:p>
        </w:tc>
        <w:tc>
          <w:tcPr>
            <w:tcW w:w="1800" w:type="dxa"/>
            <w:shd w:val="clear" w:color="auto" w:fill="E4EEF3"/>
          </w:tcPr>
          <w:p w14:paraId="0BFC4295" w14:textId="77777777" w:rsidR="00F669E8" w:rsidRDefault="00000000">
            <w:pPr>
              <w:spacing w:before="60" w:after="60" w:line="252" w:lineRule="auto"/>
            </w:pPr>
            <w:r>
              <w:rPr>
                <w:b/>
                <w:sz w:val="18"/>
              </w:rPr>
              <w:t>30도 RMS</w:t>
            </w:r>
          </w:p>
        </w:tc>
        <w:tc>
          <w:tcPr>
            <w:tcW w:w="1800" w:type="dxa"/>
            <w:shd w:val="clear" w:color="auto" w:fill="E4EEF3"/>
          </w:tcPr>
          <w:p w14:paraId="67930580" w14:textId="77777777" w:rsidR="00F669E8" w:rsidRDefault="00000000">
            <w:pPr>
              <w:spacing w:before="60" w:after="60" w:line="252" w:lineRule="auto"/>
            </w:pPr>
            <w:r>
              <w:rPr>
                <w:b/>
                <w:sz w:val="18"/>
              </w:rPr>
              <w:t>60도 RMS</w:t>
            </w:r>
          </w:p>
        </w:tc>
        <w:tc>
          <w:tcPr>
            <w:tcW w:w="2040" w:type="dxa"/>
            <w:shd w:val="clear" w:color="auto" w:fill="E4EEF3"/>
          </w:tcPr>
          <w:p w14:paraId="0E46E242" w14:textId="77777777" w:rsidR="00F669E8" w:rsidRDefault="00000000">
            <w:pPr>
              <w:spacing w:before="60" w:after="60" w:line="252" w:lineRule="auto"/>
            </w:pPr>
            <w:r>
              <w:rPr>
                <w:b/>
                <w:sz w:val="18"/>
              </w:rPr>
              <w:t>60도 대 30도</w:t>
            </w:r>
          </w:p>
        </w:tc>
      </w:tr>
      <w:tr w:rsidR="00F669E8" w14:paraId="0473AE04" w14:textId="77777777">
        <w:tc>
          <w:tcPr>
            <w:tcW w:w="4500" w:type="dxa"/>
          </w:tcPr>
          <w:p w14:paraId="778EA62B" w14:textId="77777777" w:rsidR="00F669E8" w:rsidRDefault="00000000">
            <w:pPr>
              <w:spacing w:before="60" w:after="60" w:line="252" w:lineRule="auto"/>
            </w:pPr>
            <w:r>
              <w:rPr>
                <w:sz w:val="18"/>
              </w:rPr>
              <w:t>a 주먹 Biceps</w:t>
            </w:r>
          </w:p>
        </w:tc>
        <w:tc>
          <w:tcPr>
            <w:tcW w:w="1800" w:type="dxa"/>
          </w:tcPr>
          <w:p w14:paraId="3689BA6E" w14:textId="77777777" w:rsidR="00F669E8" w:rsidRDefault="00000000">
            <w:pPr>
              <w:spacing w:before="60" w:after="60" w:line="252" w:lineRule="auto"/>
            </w:pPr>
            <w:r>
              <w:rPr>
                <w:sz w:val="18"/>
              </w:rPr>
              <w:t>0.01079</w:t>
            </w:r>
          </w:p>
        </w:tc>
        <w:tc>
          <w:tcPr>
            <w:tcW w:w="1800" w:type="dxa"/>
          </w:tcPr>
          <w:p w14:paraId="5CC1DCB6" w14:textId="77777777" w:rsidR="00F669E8" w:rsidRDefault="00000000">
            <w:pPr>
              <w:spacing w:before="60" w:after="60" w:line="252" w:lineRule="auto"/>
            </w:pPr>
            <w:r>
              <w:rPr>
                <w:sz w:val="18"/>
              </w:rPr>
              <w:t>0.01636</w:t>
            </w:r>
          </w:p>
        </w:tc>
        <w:tc>
          <w:tcPr>
            <w:tcW w:w="2040" w:type="dxa"/>
          </w:tcPr>
          <w:p w14:paraId="143D084A" w14:textId="77777777" w:rsidR="00F669E8" w:rsidRDefault="00000000">
            <w:pPr>
              <w:spacing w:before="60" w:after="60" w:line="252" w:lineRule="auto"/>
            </w:pPr>
            <w:r>
              <w:rPr>
                <w:sz w:val="18"/>
              </w:rPr>
              <w:t>1.516배</w:t>
            </w:r>
          </w:p>
        </w:tc>
      </w:tr>
      <w:tr w:rsidR="00F669E8" w14:paraId="22D07B9B" w14:textId="77777777">
        <w:tc>
          <w:tcPr>
            <w:tcW w:w="4500" w:type="dxa"/>
          </w:tcPr>
          <w:p w14:paraId="64E78C98" w14:textId="77777777" w:rsidR="00F669E8" w:rsidRDefault="00000000">
            <w:pPr>
              <w:spacing w:before="60" w:after="60" w:line="252" w:lineRule="auto"/>
            </w:pPr>
            <w:r>
              <w:rPr>
                <w:sz w:val="18"/>
              </w:rPr>
              <w:t>a 주먹 ED</w:t>
            </w:r>
          </w:p>
        </w:tc>
        <w:tc>
          <w:tcPr>
            <w:tcW w:w="1800" w:type="dxa"/>
          </w:tcPr>
          <w:p w14:paraId="22098574" w14:textId="77777777" w:rsidR="00F669E8" w:rsidRDefault="00000000">
            <w:pPr>
              <w:spacing w:before="60" w:after="60" w:line="252" w:lineRule="auto"/>
            </w:pPr>
            <w:r>
              <w:rPr>
                <w:sz w:val="18"/>
              </w:rPr>
              <w:t>0.04479</w:t>
            </w:r>
          </w:p>
        </w:tc>
        <w:tc>
          <w:tcPr>
            <w:tcW w:w="1800" w:type="dxa"/>
          </w:tcPr>
          <w:p w14:paraId="62516BA3" w14:textId="77777777" w:rsidR="00F669E8" w:rsidRDefault="00000000">
            <w:pPr>
              <w:spacing w:before="60" w:after="60" w:line="252" w:lineRule="auto"/>
            </w:pPr>
            <w:r>
              <w:rPr>
                <w:sz w:val="18"/>
              </w:rPr>
              <w:t>0.03445</w:t>
            </w:r>
          </w:p>
        </w:tc>
        <w:tc>
          <w:tcPr>
            <w:tcW w:w="2040" w:type="dxa"/>
          </w:tcPr>
          <w:p w14:paraId="689B2467" w14:textId="77777777" w:rsidR="00F669E8" w:rsidRDefault="00000000">
            <w:pPr>
              <w:spacing w:before="60" w:after="60" w:line="252" w:lineRule="auto"/>
            </w:pPr>
            <w:r>
              <w:rPr>
                <w:sz w:val="18"/>
              </w:rPr>
              <w:t>0.769배</w:t>
            </w:r>
          </w:p>
        </w:tc>
      </w:tr>
      <w:tr w:rsidR="00F669E8" w14:paraId="4B629C37" w14:textId="77777777">
        <w:tc>
          <w:tcPr>
            <w:tcW w:w="4500" w:type="dxa"/>
          </w:tcPr>
          <w:p w14:paraId="3322AA46" w14:textId="77777777" w:rsidR="00F669E8" w:rsidRDefault="00000000">
            <w:pPr>
              <w:spacing w:before="60" w:after="60" w:line="252" w:lineRule="auto"/>
            </w:pPr>
            <w:r>
              <w:rPr>
                <w:sz w:val="18"/>
              </w:rPr>
              <w:t>a 손 펴기 Biceps</w:t>
            </w:r>
          </w:p>
        </w:tc>
        <w:tc>
          <w:tcPr>
            <w:tcW w:w="1800" w:type="dxa"/>
          </w:tcPr>
          <w:p w14:paraId="53EB0569" w14:textId="77777777" w:rsidR="00F669E8" w:rsidRDefault="00000000">
            <w:pPr>
              <w:spacing w:before="60" w:after="60" w:line="252" w:lineRule="auto"/>
            </w:pPr>
            <w:r>
              <w:rPr>
                <w:sz w:val="18"/>
              </w:rPr>
              <w:t>0.00968</w:t>
            </w:r>
          </w:p>
        </w:tc>
        <w:tc>
          <w:tcPr>
            <w:tcW w:w="1800" w:type="dxa"/>
          </w:tcPr>
          <w:p w14:paraId="7A3B8002" w14:textId="77777777" w:rsidR="00F669E8" w:rsidRDefault="00000000">
            <w:pPr>
              <w:spacing w:before="60" w:after="60" w:line="252" w:lineRule="auto"/>
            </w:pPr>
            <w:r>
              <w:rPr>
                <w:sz w:val="18"/>
              </w:rPr>
              <w:t>0.01457</w:t>
            </w:r>
          </w:p>
        </w:tc>
        <w:tc>
          <w:tcPr>
            <w:tcW w:w="2040" w:type="dxa"/>
          </w:tcPr>
          <w:p w14:paraId="57AAB806" w14:textId="77777777" w:rsidR="00F669E8" w:rsidRDefault="00000000">
            <w:pPr>
              <w:spacing w:before="60" w:after="60" w:line="252" w:lineRule="auto"/>
            </w:pPr>
            <w:r>
              <w:rPr>
                <w:sz w:val="18"/>
              </w:rPr>
              <w:t>1.504배</w:t>
            </w:r>
          </w:p>
        </w:tc>
      </w:tr>
    </w:tbl>
    <w:p w14:paraId="210FC240" w14:textId="77777777" w:rsidR="00F669E8" w:rsidRDefault="00F669E8">
      <w:pPr>
        <w:spacing w:after="20"/>
      </w:pPr>
    </w:p>
    <w:p w14:paraId="749BC3AD" w14:textId="77777777" w:rsidR="00F669E8" w:rsidRDefault="00000000">
      <w:pPr>
        <w:rPr>
          <w:lang w:eastAsia="ko-KR"/>
        </w:rPr>
      </w:pPr>
      <w:r>
        <w:rPr>
          <w:lang w:eastAsia="ko-KR"/>
        </w:rPr>
        <w:t>각 조건 30개의 5초 관찰 구간 RMS 중앙값이다. 일부 채널의 각도 차이가 관찰되지만 1명의 예시이고 휴식도 포함한다. 실제 모델은 다른 길이의 구간과 여러 특징을 사용하므로 이 표가 모델의 각도 판별 단서를 직접 입증하지는 않는다.</w:t>
      </w:r>
    </w:p>
    <w:p w14:paraId="16AEA70E" w14:textId="77777777" w:rsidR="00F669E8" w:rsidRDefault="00000000">
      <w:pPr>
        <w:pStyle w:val="21"/>
      </w:pPr>
      <w:r>
        <w:t>2</w:t>
      </w:r>
      <w:r>
        <w:t>주차</w:t>
      </w:r>
      <w:r>
        <w:t xml:space="preserve"> </w:t>
      </w:r>
      <w:proofErr w:type="spellStart"/>
      <w:r>
        <w:t>안정성</w:t>
      </w:r>
      <w:proofErr w:type="spellEnd"/>
      <w:r>
        <w:t xml:space="preserve"> </w:t>
      </w:r>
      <w:proofErr w:type="spellStart"/>
      <w:r>
        <w:t>분석의</w:t>
      </w:r>
      <w:proofErr w:type="spellEnd"/>
      <w:r>
        <w:t xml:space="preserve"> </w:t>
      </w:r>
      <w:proofErr w:type="spellStart"/>
      <w:r>
        <w:t>연결</w:t>
      </w:r>
      <w:proofErr w:type="spellEnd"/>
    </w:p>
    <w:tbl>
      <w:tblPr>
        <w:tblStyle w:val="af9"/>
        <w:tblW w:w="0" w:type="auto"/>
        <w:tblLayout w:type="fixed"/>
        <w:tblLook w:val="04A0" w:firstRow="1" w:lastRow="0" w:firstColumn="1" w:lastColumn="0" w:noHBand="0" w:noVBand="1"/>
      </w:tblPr>
      <w:tblGrid>
        <w:gridCol w:w="2140"/>
        <w:gridCol w:w="4000"/>
        <w:gridCol w:w="4000"/>
      </w:tblGrid>
      <w:tr w:rsidR="00F669E8" w14:paraId="30DE0496" w14:textId="77777777">
        <w:tc>
          <w:tcPr>
            <w:tcW w:w="2140" w:type="dxa"/>
            <w:shd w:val="clear" w:color="auto" w:fill="E4EEF3"/>
          </w:tcPr>
          <w:p w14:paraId="454B8A72" w14:textId="77777777" w:rsidR="00F669E8" w:rsidRDefault="00000000">
            <w:pPr>
              <w:spacing w:before="60" w:after="60" w:line="252" w:lineRule="auto"/>
            </w:pPr>
            <w:r>
              <w:rPr>
                <w:b/>
                <w:sz w:val="18"/>
              </w:rPr>
              <w:t>특징</w:t>
            </w:r>
          </w:p>
        </w:tc>
        <w:tc>
          <w:tcPr>
            <w:tcW w:w="4000" w:type="dxa"/>
            <w:shd w:val="clear" w:color="auto" w:fill="E4EEF3"/>
          </w:tcPr>
          <w:p w14:paraId="7E0B0064" w14:textId="77777777" w:rsidR="00F669E8" w:rsidRDefault="00000000">
            <w:pPr>
              <w:spacing w:before="60" w:after="60" w:line="252" w:lineRule="auto"/>
            </w:pPr>
            <w:r>
              <w:rPr>
                <w:b/>
                <w:sz w:val="18"/>
              </w:rPr>
              <w:t>0.5~2.5초 비교</w:t>
            </w:r>
          </w:p>
        </w:tc>
        <w:tc>
          <w:tcPr>
            <w:tcW w:w="4000" w:type="dxa"/>
            <w:shd w:val="clear" w:color="auto" w:fill="E4EEF3"/>
          </w:tcPr>
          <w:p w14:paraId="071AF963" w14:textId="77777777" w:rsidR="00F669E8" w:rsidRDefault="00000000">
            <w:pPr>
              <w:spacing w:before="60" w:after="60" w:line="252" w:lineRule="auto"/>
            </w:pPr>
            <w:r>
              <w:rPr>
                <w:b/>
                <w:sz w:val="18"/>
              </w:rPr>
              <w:t>1.0~3.0초 비교</w:t>
            </w:r>
          </w:p>
        </w:tc>
      </w:tr>
      <w:tr w:rsidR="00F669E8" w14:paraId="15157C5D" w14:textId="77777777">
        <w:tc>
          <w:tcPr>
            <w:tcW w:w="2140" w:type="dxa"/>
          </w:tcPr>
          <w:p w14:paraId="5062BC1E" w14:textId="77777777" w:rsidR="00F669E8" w:rsidRDefault="00000000">
            <w:pPr>
              <w:spacing w:before="60" w:after="60" w:line="252" w:lineRule="auto"/>
            </w:pPr>
            <w:r>
              <w:rPr>
                <w:sz w:val="18"/>
              </w:rPr>
              <w:t>RMS</w:t>
            </w:r>
          </w:p>
        </w:tc>
        <w:tc>
          <w:tcPr>
            <w:tcW w:w="4000" w:type="dxa"/>
          </w:tcPr>
          <w:p w14:paraId="76D7ABA1" w14:textId="77777777" w:rsidR="00F669E8" w:rsidRDefault="00000000">
            <w:pPr>
              <w:spacing w:before="60" w:after="60" w:line="252" w:lineRule="auto"/>
            </w:pPr>
            <w:r>
              <w:rPr>
                <w:sz w:val="18"/>
              </w:rPr>
              <w:t>24.22%</w:t>
            </w:r>
          </w:p>
        </w:tc>
        <w:tc>
          <w:tcPr>
            <w:tcW w:w="4000" w:type="dxa"/>
          </w:tcPr>
          <w:p w14:paraId="4AE02C6F" w14:textId="77777777" w:rsidR="00F669E8" w:rsidRDefault="00000000">
            <w:pPr>
              <w:spacing w:before="60" w:after="60" w:line="252" w:lineRule="auto"/>
            </w:pPr>
            <w:r>
              <w:rPr>
                <w:sz w:val="18"/>
              </w:rPr>
              <w:t>26.51%</w:t>
            </w:r>
          </w:p>
        </w:tc>
      </w:tr>
      <w:tr w:rsidR="00F669E8" w14:paraId="77A64B85" w14:textId="77777777">
        <w:tc>
          <w:tcPr>
            <w:tcW w:w="2140" w:type="dxa"/>
          </w:tcPr>
          <w:p w14:paraId="7450ADAF" w14:textId="77777777" w:rsidR="00F669E8" w:rsidRDefault="00000000">
            <w:pPr>
              <w:spacing w:before="60" w:after="60" w:line="252" w:lineRule="auto"/>
            </w:pPr>
            <w:r>
              <w:rPr>
                <w:sz w:val="18"/>
              </w:rPr>
              <w:t>MAV</w:t>
            </w:r>
          </w:p>
        </w:tc>
        <w:tc>
          <w:tcPr>
            <w:tcW w:w="4000" w:type="dxa"/>
          </w:tcPr>
          <w:p w14:paraId="562411BA" w14:textId="77777777" w:rsidR="00F669E8" w:rsidRDefault="00000000">
            <w:pPr>
              <w:spacing w:before="60" w:after="60" w:line="252" w:lineRule="auto"/>
            </w:pPr>
            <w:r>
              <w:rPr>
                <w:sz w:val="18"/>
              </w:rPr>
              <w:t>25.14%</w:t>
            </w:r>
          </w:p>
        </w:tc>
        <w:tc>
          <w:tcPr>
            <w:tcW w:w="4000" w:type="dxa"/>
          </w:tcPr>
          <w:p w14:paraId="40C8EFDA" w14:textId="77777777" w:rsidR="00F669E8" w:rsidRDefault="00000000">
            <w:pPr>
              <w:spacing w:before="60" w:after="60" w:line="252" w:lineRule="auto"/>
            </w:pPr>
            <w:r>
              <w:rPr>
                <w:sz w:val="18"/>
              </w:rPr>
              <w:t>26.40%</w:t>
            </w:r>
          </w:p>
        </w:tc>
      </w:tr>
      <w:tr w:rsidR="00F669E8" w14:paraId="3587B851" w14:textId="77777777">
        <w:tc>
          <w:tcPr>
            <w:tcW w:w="2140" w:type="dxa"/>
          </w:tcPr>
          <w:p w14:paraId="41AC188A" w14:textId="77777777" w:rsidR="00F669E8" w:rsidRDefault="00000000">
            <w:pPr>
              <w:spacing w:before="60" w:after="60" w:line="252" w:lineRule="auto"/>
            </w:pPr>
            <w:r>
              <w:rPr>
                <w:sz w:val="18"/>
              </w:rPr>
              <w:t>WL</w:t>
            </w:r>
          </w:p>
        </w:tc>
        <w:tc>
          <w:tcPr>
            <w:tcW w:w="4000" w:type="dxa"/>
          </w:tcPr>
          <w:p w14:paraId="02363D47" w14:textId="77777777" w:rsidR="00F669E8" w:rsidRDefault="00000000">
            <w:pPr>
              <w:spacing w:before="60" w:after="60" w:line="252" w:lineRule="auto"/>
            </w:pPr>
            <w:r>
              <w:rPr>
                <w:sz w:val="18"/>
              </w:rPr>
              <w:t>23.63%</w:t>
            </w:r>
          </w:p>
        </w:tc>
        <w:tc>
          <w:tcPr>
            <w:tcW w:w="4000" w:type="dxa"/>
          </w:tcPr>
          <w:p w14:paraId="75D989C8" w14:textId="77777777" w:rsidR="00F669E8" w:rsidRDefault="00000000">
            <w:pPr>
              <w:spacing w:before="60" w:after="60" w:line="252" w:lineRule="auto"/>
            </w:pPr>
            <w:r>
              <w:rPr>
                <w:sz w:val="18"/>
              </w:rPr>
              <w:t>23.93%</w:t>
            </w:r>
          </w:p>
        </w:tc>
      </w:tr>
      <w:tr w:rsidR="00F669E8" w14:paraId="450FC040" w14:textId="77777777">
        <w:tc>
          <w:tcPr>
            <w:tcW w:w="2140" w:type="dxa"/>
          </w:tcPr>
          <w:p w14:paraId="32B6D32B" w14:textId="77777777" w:rsidR="00F669E8" w:rsidRDefault="00000000">
            <w:pPr>
              <w:spacing w:before="60" w:after="60" w:line="252" w:lineRule="auto"/>
            </w:pPr>
            <w:r>
              <w:rPr>
                <w:sz w:val="18"/>
              </w:rPr>
              <w:t>ZC</w:t>
            </w:r>
          </w:p>
        </w:tc>
        <w:tc>
          <w:tcPr>
            <w:tcW w:w="4000" w:type="dxa"/>
          </w:tcPr>
          <w:p w14:paraId="2ACFE6FF" w14:textId="77777777" w:rsidR="00F669E8" w:rsidRDefault="00000000">
            <w:pPr>
              <w:spacing w:before="60" w:after="60" w:line="252" w:lineRule="auto"/>
            </w:pPr>
            <w:r>
              <w:rPr>
                <w:sz w:val="18"/>
              </w:rPr>
              <w:t>33.87%</w:t>
            </w:r>
          </w:p>
        </w:tc>
        <w:tc>
          <w:tcPr>
            <w:tcW w:w="4000" w:type="dxa"/>
          </w:tcPr>
          <w:p w14:paraId="04DD9E54" w14:textId="77777777" w:rsidR="00F669E8" w:rsidRDefault="00000000">
            <w:pPr>
              <w:spacing w:before="60" w:after="60" w:line="252" w:lineRule="auto"/>
            </w:pPr>
            <w:r>
              <w:rPr>
                <w:sz w:val="18"/>
              </w:rPr>
              <w:t>31.44%</w:t>
            </w:r>
          </w:p>
        </w:tc>
      </w:tr>
      <w:tr w:rsidR="00F669E8" w14:paraId="3F08BE23" w14:textId="77777777">
        <w:tc>
          <w:tcPr>
            <w:tcW w:w="2140" w:type="dxa"/>
          </w:tcPr>
          <w:p w14:paraId="084F38E3" w14:textId="77777777" w:rsidR="00F669E8" w:rsidRDefault="00000000">
            <w:pPr>
              <w:spacing w:before="60" w:after="60" w:line="252" w:lineRule="auto"/>
            </w:pPr>
            <w:r>
              <w:rPr>
                <w:sz w:val="18"/>
              </w:rPr>
              <w:t>SSC</w:t>
            </w:r>
          </w:p>
        </w:tc>
        <w:tc>
          <w:tcPr>
            <w:tcW w:w="4000" w:type="dxa"/>
          </w:tcPr>
          <w:p w14:paraId="62460393" w14:textId="77777777" w:rsidR="00F669E8" w:rsidRDefault="00000000">
            <w:pPr>
              <w:spacing w:before="60" w:after="60" w:line="252" w:lineRule="auto"/>
            </w:pPr>
            <w:r>
              <w:rPr>
                <w:sz w:val="18"/>
              </w:rPr>
              <w:t>6.43%</w:t>
            </w:r>
          </w:p>
        </w:tc>
        <w:tc>
          <w:tcPr>
            <w:tcW w:w="4000" w:type="dxa"/>
          </w:tcPr>
          <w:p w14:paraId="33041790" w14:textId="77777777" w:rsidR="00F669E8" w:rsidRDefault="00000000">
            <w:pPr>
              <w:spacing w:before="60" w:after="60" w:line="252" w:lineRule="auto"/>
            </w:pPr>
            <w:r>
              <w:rPr>
                <w:sz w:val="18"/>
              </w:rPr>
              <w:t>4.72%</w:t>
            </w:r>
          </w:p>
        </w:tc>
      </w:tr>
    </w:tbl>
    <w:p w14:paraId="4D7321DA" w14:textId="77777777" w:rsidR="00F669E8" w:rsidRDefault="00F669E8">
      <w:pPr>
        <w:spacing w:after="20"/>
      </w:pPr>
    </w:p>
    <w:p w14:paraId="54E67991" w14:textId="77777777" w:rsidR="00F669E8" w:rsidRDefault="00000000">
      <w:pPr>
        <w:rPr>
          <w:lang w:eastAsia="ko-KR"/>
        </w:rPr>
      </w:pPr>
      <w:r>
        <w:rPr>
          <w:sz w:val="18"/>
          <w:lang w:eastAsia="ko-KR"/>
        </w:rPr>
        <w:t>기준은 1.5~3.5초다. 학습 시행만 사용했으며 200×|비교−기준|/(|비교|+|기준|)의 중앙값을 요약했다. 두 값이 0이면 변화율을 0으로 처리했다. 시행 내 창 평균 후 기록 내 시행 중앙값, 채널 중앙값, 기록 간 중앙값 순서로 집계했다.</w:t>
      </w:r>
    </w:p>
    <w:p w14:paraId="28D2938F" w14:textId="77777777" w:rsidR="00F669E8" w:rsidRDefault="00000000">
      <w:pPr>
        <w:rPr>
          <w:lang w:eastAsia="ko-KR"/>
        </w:rPr>
      </w:pPr>
      <w:r>
        <w:rPr>
          <w:lang w:eastAsia="ko-KR"/>
        </w:rPr>
        <w:t xml:space="preserve">SSC가 덜 민감했다는 사실은 안정성 관찰이다. SSC만 사용한 모델 비교는 하지 않았으므로 분류 성능 기여로 해석하지 않는다. 구간을 이동한 모델의 LOSO도 수행하지 않았기 때문에 구간 민감도가 일반화 저하를 만들었다고 </w:t>
      </w:r>
      <w:proofErr w:type="spellStart"/>
      <w:r>
        <w:rPr>
          <w:lang w:eastAsia="ko-KR"/>
        </w:rPr>
        <w:t>결론내릴</w:t>
      </w:r>
      <w:proofErr w:type="spellEnd"/>
      <w:r>
        <w:rPr>
          <w:lang w:eastAsia="ko-KR"/>
        </w:rPr>
        <w:t xml:space="preserve"> 수 없다.</w:t>
      </w:r>
    </w:p>
    <w:p w14:paraId="31738D4C" w14:textId="77777777" w:rsidR="00F669E8" w:rsidRDefault="00000000">
      <w:pPr>
        <w:pStyle w:val="21"/>
        <w:rPr>
          <w:lang w:eastAsia="ko-KR"/>
        </w:rPr>
      </w:pPr>
      <w:r>
        <w:rPr>
          <w:lang w:eastAsia="ko-KR"/>
        </w:rPr>
        <w:t>확인된</w:t>
      </w:r>
      <w:r>
        <w:rPr>
          <w:lang w:eastAsia="ko-KR"/>
        </w:rPr>
        <w:t xml:space="preserve"> </w:t>
      </w:r>
      <w:r>
        <w:rPr>
          <w:lang w:eastAsia="ko-KR"/>
        </w:rPr>
        <w:t>결과와</w:t>
      </w:r>
      <w:r>
        <w:rPr>
          <w:lang w:eastAsia="ko-KR"/>
        </w:rPr>
        <w:t xml:space="preserve"> </w:t>
      </w:r>
      <w:r>
        <w:rPr>
          <w:lang w:eastAsia="ko-KR"/>
        </w:rPr>
        <w:t>미확인</w:t>
      </w:r>
      <w:r>
        <w:rPr>
          <w:lang w:eastAsia="ko-KR"/>
        </w:rPr>
        <w:t xml:space="preserve"> </w:t>
      </w:r>
      <w:r>
        <w:rPr>
          <w:lang w:eastAsia="ko-KR"/>
        </w:rPr>
        <w:t>원인</w:t>
      </w:r>
    </w:p>
    <w:p w14:paraId="390066DD" w14:textId="77777777" w:rsidR="00F669E8" w:rsidRDefault="00000000">
      <w:pPr>
        <w:rPr>
          <w:lang w:eastAsia="ko-KR"/>
        </w:rPr>
      </w:pPr>
      <w:r>
        <w:rPr>
          <w:lang w:eastAsia="ko-KR"/>
        </w:rPr>
        <w:t>확인된 결과는 RF의 클래스 전반 개선, 남아 있는 각도 및 동작 혼동, 구간에 따른 특징 변화, 새 사람에서의 성능 하락이다. 전극 위치, 근활성의 개인차, 마커 정렬은 원인 후보다. 원인을 분리한 통제 실험이나 특징 제거 실험은 아직 없으며, 분석 결과를 근피로나 과적합의 확정 증거로 쓰지 않는다.</w:t>
      </w:r>
    </w:p>
    <w:p w14:paraId="5F770659" w14:textId="77777777" w:rsidR="00F669E8" w:rsidRDefault="00000000">
      <w:pPr>
        <w:rPr>
          <w:lang w:eastAsia="ko-KR"/>
        </w:rPr>
      </w:pPr>
      <w:r>
        <w:rPr>
          <w:lang w:eastAsia="ko-KR"/>
        </w:rPr>
        <w:br w:type="page"/>
      </w:r>
    </w:p>
    <w:p w14:paraId="743B6AE8" w14:textId="77777777" w:rsidR="00F669E8" w:rsidRDefault="00000000">
      <w:pPr>
        <w:pStyle w:val="1"/>
        <w:rPr>
          <w:lang w:eastAsia="ko-KR"/>
        </w:rPr>
      </w:pPr>
      <w:r>
        <w:rPr>
          <w:lang w:eastAsia="ko-KR"/>
        </w:rPr>
        <w:lastRenderedPageBreak/>
        <w:t xml:space="preserve">4 </w:t>
      </w:r>
      <w:r>
        <w:rPr>
          <w:lang w:eastAsia="ko-KR"/>
        </w:rPr>
        <w:t>최종</w:t>
      </w:r>
      <w:r>
        <w:rPr>
          <w:lang w:eastAsia="ko-KR"/>
        </w:rPr>
        <w:t xml:space="preserve"> </w:t>
      </w:r>
      <w:r>
        <w:rPr>
          <w:lang w:eastAsia="ko-KR"/>
        </w:rPr>
        <w:t>결과</w:t>
      </w:r>
    </w:p>
    <w:p w14:paraId="268139AC" w14:textId="77777777" w:rsidR="00F669E8" w:rsidRDefault="00000000">
      <w:pPr>
        <w:pStyle w:val="21"/>
        <w:rPr>
          <w:lang w:eastAsia="ko-KR"/>
        </w:rPr>
      </w:pPr>
      <w:r>
        <w:rPr>
          <w:lang w:eastAsia="ko-KR"/>
        </w:rPr>
        <w:t>가장</w:t>
      </w:r>
      <w:r>
        <w:rPr>
          <w:lang w:eastAsia="ko-KR"/>
        </w:rPr>
        <w:t xml:space="preserve"> </w:t>
      </w:r>
      <w:r>
        <w:rPr>
          <w:lang w:eastAsia="ko-KR"/>
        </w:rPr>
        <w:t>성능이</w:t>
      </w:r>
      <w:r>
        <w:rPr>
          <w:lang w:eastAsia="ko-KR"/>
        </w:rPr>
        <w:t xml:space="preserve"> </w:t>
      </w:r>
      <w:r>
        <w:rPr>
          <w:lang w:eastAsia="ko-KR"/>
        </w:rPr>
        <w:t>좋은</w:t>
      </w:r>
      <w:r>
        <w:rPr>
          <w:lang w:eastAsia="ko-KR"/>
        </w:rPr>
        <w:t xml:space="preserve"> </w:t>
      </w:r>
      <w:r>
        <w:rPr>
          <w:lang w:eastAsia="ko-KR"/>
        </w:rPr>
        <w:t>모델</w:t>
      </w:r>
      <w:r>
        <w:rPr>
          <w:lang w:eastAsia="ko-KR"/>
        </w:rPr>
        <w:t>: Random Forest</w:t>
      </w:r>
    </w:p>
    <w:p w14:paraId="468E4AD5" w14:textId="77777777" w:rsidR="00F669E8" w:rsidRDefault="00000000">
      <w:pPr>
        <w:rPr>
          <w:lang w:eastAsia="ko-KR"/>
        </w:rPr>
      </w:pPr>
      <w:r>
        <w:rPr>
          <w:lang w:eastAsia="ko-KR"/>
        </w:rPr>
        <w:t>기존 테스트 창 기준 Accuracy 65.87%, Macro F1 65.90%로 가장 높았다. 동일 특징과 고정 설정에서 얻은 결과이며 다른 평가 조건까지 일반화하지 않는다.</w:t>
      </w:r>
    </w:p>
    <w:p w14:paraId="5BD9B4EE" w14:textId="77777777" w:rsidR="00F669E8" w:rsidRDefault="00000000">
      <w:pPr>
        <w:pStyle w:val="21"/>
        <w:rPr>
          <w:lang w:eastAsia="ko-KR"/>
        </w:rPr>
      </w:pPr>
      <w:r>
        <w:rPr>
          <w:lang w:eastAsia="ko-KR"/>
        </w:rPr>
        <w:t>가장</w:t>
      </w:r>
      <w:r>
        <w:rPr>
          <w:lang w:eastAsia="ko-KR"/>
        </w:rPr>
        <w:t xml:space="preserve"> </w:t>
      </w:r>
      <w:r>
        <w:rPr>
          <w:lang w:eastAsia="ko-KR"/>
        </w:rPr>
        <w:t>성능이</w:t>
      </w:r>
      <w:r>
        <w:rPr>
          <w:lang w:eastAsia="ko-KR"/>
        </w:rPr>
        <w:t xml:space="preserve"> </w:t>
      </w:r>
      <w:r>
        <w:rPr>
          <w:lang w:eastAsia="ko-KR"/>
        </w:rPr>
        <w:t>낮은</w:t>
      </w:r>
      <w:r>
        <w:rPr>
          <w:lang w:eastAsia="ko-KR"/>
        </w:rPr>
        <w:t xml:space="preserve"> </w:t>
      </w:r>
      <w:r>
        <w:rPr>
          <w:lang w:eastAsia="ko-KR"/>
        </w:rPr>
        <w:t>모델</w:t>
      </w:r>
      <w:r>
        <w:rPr>
          <w:lang w:eastAsia="ko-KR"/>
        </w:rPr>
        <w:t>: SVM</w:t>
      </w:r>
    </w:p>
    <w:p w14:paraId="49FEE959" w14:textId="77777777" w:rsidR="00F669E8" w:rsidRDefault="00000000">
      <w:pPr>
        <w:rPr>
          <w:lang w:eastAsia="ko-KR"/>
        </w:rPr>
      </w:pPr>
      <w:r>
        <w:rPr>
          <w:lang w:eastAsia="ko-KR"/>
        </w:rPr>
        <w:t xml:space="preserve">기존 테스트 창 기준 Accuracy 49.62%, Macro F1 49.64%였다. </w:t>
      </w:r>
      <w:proofErr w:type="spellStart"/>
      <w:r>
        <w:rPr>
          <w:lang w:eastAsia="ko-KR"/>
        </w:rPr>
        <w:t>하이퍼파라미터</w:t>
      </w:r>
      <w:proofErr w:type="spellEnd"/>
      <w:r>
        <w:rPr>
          <w:lang w:eastAsia="ko-KR"/>
        </w:rPr>
        <w:t xml:space="preserve"> 최적화를 수행하지 않았으므로 SVM의 가능한 최고 성능을 뜻하지 않는다.</w:t>
      </w:r>
    </w:p>
    <w:p w14:paraId="534AE1D5" w14:textId="77777777" w:rsidR="00F669E8" w:rsidRDefault="00000000">
      <w:pPr>
        <w:pStyle w:val="21"/>
      </w:pPr>
      <w:proofErr w:type="spellStart"/>
      <w:r>
        <w:t>주요</w:t>
      </w:r>
      <w:proofErr w:type="spellEnd"/>
      <w:r>
        <w:t xml:space="preserve"> </w:t>
      </w:r>
      <w:proofErr w:type="spellStart"/>
      <w:r>
        <w:t>오분류</w:t>
      </w:r>
      <w:proofErr w:type="spellEnd"/>
      <w:r>
        <w:t xml:space="preserve"> </w:t>
      </w:r>
      <w:proofErr w:type="spellStart"/>
      <w:r>
        <w:t>클래스</w:t>
      </w:r>
      <w:proofErr w:type="spellEnd"/>
    </w:p>
    <w:p w14:paraId="7AC694CC" w14:textId="77777777" w:rsidR="00F669E8" w:rsidRDefault="00000000">
      <w:r>
        <w:t>RF에서 60_open → 30_open 110건, 30_fist → 60_fist 102건, 60_pronation → 30_pronation 91건이 주요 오류였다. SVM과 RF는 60_fist, XGB는 30_supination에서 재현율이 가장 낮았다.</w:t>
      </w:r>
    </w:p>
    <w:p w14:paraId="2F474FF2" w14:textId="77777777" w:rsidR="00F669E8" w:rsidRDefault="00000000">
      <w:pPr>
        <w:pStyle w:val="21"/>
        <w:rPr>
          <w:lang w:eastAsia="ko-KR"/>
        </w:rPr>
      </w:pPr>
      <w:r>
        <w:rPr>
          <w:lang w:eastAsia="ko-KR"/>
        </w:rPr>
        <w:t>주차별</w:t>
      </w:r>
      <w:r>
        <w:rPr>
          <w:lang w:eastAsia="ko-KR"/>
        </w:rPr>
        <w:t xml:space="preserve"> </w:t>
      </w:r>
      <w:r>
        <w:rPr>
          <w:lang w:eastAsia="ko-KR"/>
        </w:rPr>
        <w:t>관찰과</w:t>
      </w:r>
      <w:r>
        <w:rPr>
          <w:lang w:eastAsia="ko-KR"/>
        </w:rPr>
        <w:t xml:space="preserve"> </w:t>
      </w:r>
      <w:r>
        <w:rPr>
          <w:lang w:eastAsia="ko-KR"/>
        </w:rPr>
        <w:t>추가</w:t>
      </w:r>
      <w:r>
        <w:rPr>
          <w:lang w:eastAsia="ko-KR"/>
        </w:rPr>
        <w:t xml:space="preserve"> </w:t>
      </w:r>
      <w:r>
        <w:rPr>
          <w:lang w:eastAsia="ko-KR"/>
        </w:rPr>
        <w:t>발견</w:t>
      </w:r>
    </w:p>
    <w:p w14:paraId="5DD2B7E0" w14:textId="77777777" w:rsidR="00F669E8" w:rsidRDefault="00000000">
      <w:pPr>
        <w:rPr>
          <w:lang w:eastAsia="ko-KR"/>
        </w:rPr>
      </w:pPr>
      <w:r>
        <w:rPr>
          <w:lang w:eastAsia="ko-KR"/>
        </w:rPr>
        <w:t>1주차에는 피험자 a의 주먹 쥐기에서 60도 Biceps RMS가 30도보다 약 51.6% 높았으나 ED는 약 23.1% 낮았다. 같은 각도 변화에도 채널마다 방향이 달랐다. 이는 휴식을 포함한 5초 관찰 구간의 기술통계로, 높은 분류 성능이나 일반적인 각도 효과의 증거는 아니다.</w:t>
      </w:r>
    </w:p>
    <w:p w14:paraId="77E4F8B8" w14:textId="77777777" w:rsidR="00F669E8" w:rsidRDefault="00000000">
      <w:pPr>
        <w:rPr>
          <w:lang w:eastAsia="ko-KR"/>
        </w:rPr>
      </w:pPr>
      <w:r>
        <w:rPr>
          <w:lang w:eastAsia="ko-KR"/>
        </w:rPr>
        <w:t>2주차에는 학습 시행만으로 분석 구간을 바꾸어 특징의 안정성을 확인했다. RMS, MAV, WL, ZC는 약 24~34%의 대칭 변화율 중앙값을 보였고 SSC는 약 5~6%로 덜 민감했다. 기록 후반과 초반의 RMS 변화율 중앙값은 −3.53%였으나 감소 43기록과 증가 21기록이 함께 나타났다. 안정성이 높은 특징이 가장 좋은 분류 특징이라는 뜻도, 근피로가 확인되었다는 뜻도 아니다.</w:t>
      </w:r>
    </w:p>
    <w:p w14:paraId="26269DB6" w14:textId="77777777" w:rsidR="00F669E8" w:rsidRDefault="00000000">
      <w:pPr>
        <w:pStyle w:val="21"/>
        <w:rPr>
          <w:lang w:eastAsia="ko-KR"/>
        </w:rPr>
      </w:pPr>
      <w:r>
        <w:rPr>
          <w:lang w:eastAsia="ko-KR"/>
        </w:rPr>
        <w:t>전체적인</w:t>
      </w:r>
      <w:r>
        <w:rPr>
          <w:lang w:eastAsia="ko-KR"/>
        </w:rPr>
        <w:t xml:space="preserve"> </w:t>
      </w:r>
      <w:r>
        <w:rPr>
          <w:lang w:eastAsia="ko-KR"/>
        </w:rPr>
        <w:t>실험</w:t>
      </w:r>
      <w:r>
        <w:rPr>
          <w:lang w:eastAsia="ko-KR"/>
        </w:rPr>
        <w:t xml:space="preserve"> </w:t>
      </w:r>
      <w:r>
        <w:rPr>
          <w:lang w:eastAsia="ko-KR"/>
        </w:rPr>
        <w:t>결과</w:t>
      </w:r>
      <w:r>
        <w:rPr>
          <w:lang w:eastAsia="ko-KR"/>
        </w:rPr>
        <w:t xml:space="preserve"> </w:t>
      </w:r>
      <w:r>
        <w:rPr>
          <w:lang w:eastAsia="ko-KR"/>
        </w:rPr>
        <w:t>및</w:t>
      </w:r>
      <w:r>
        <w:rPr>
          <w:lang w:eastAsia="ko-KR"/>
        </w:rPr>
        <w:t xml:space="preserve"> </w:t>
      </w:r>
      <w:r>
        <w:rPr>
          <w:lang w:eastAsia="ko-KR"/>
        </w:rPr>
        <w:t>느낀</w:t>
      </w:r>
      <w:r>
        <w:rPr>
          <w:lang w:eastAsia="ko-KR"/>
        </w:rPr>
        <w:t xml:space="preserve"> </w:t>
      </w:r>
      <w:r>
        <w:rPr>
          <w:lang w:eastAsia="ko-KR"/>
        </w:rPr>
        <w:t>점</w:t>
      </w:r>
    </w:p>
    <w:p w14:paraId="327D1421" w14:textId="77777777" w:rsidR="00F669E8" w:rsidRDefault="00000000">
      <w:pPr>
        <w:rPr>
          <w:lang w:eastAsia="ko-KR"/>
        </w:rPr>
      </w:pPr>
      <w:proofErr w:type="spellStart"/>
      <w:r>
        <w:rPr>
          <w:lang w:eastAsia="ko-KR"/>
        </w:rPr>
        <w:t>전처리</w:t>
      </w:r>
      <w:proofErr w:type="spellEnd"/>
      <w:r>
        <w:rPr>
          <w:lang w:eastAsia="ko-KR"/>
        </w:rPr>
        <w:t>, 분할, 평가 단위를 명시해야 성능 수치를 제대로 해석할 수 있음을 확인했다. 센서의 진폭 차이를 관찰하는 것과 모델이 새 자료를 분류하는 것은 다른 질문이다. 특히 같은 시행의 중첩 창을 분리하지 않는 것뿐 아니라 피험자 수준의 일반화도 확인해야 한다는 점이 다음 실험의 출발점이 되었다.</w:t>
      </w:r>
    </w:p>
    <w:p w14:paraId="0379F4A2" w14:textId="77777777" w:rsidR="00F669E8" w:rsidRDefault="00000000">
      <w:pPr>
        <w:pStyle w:val="21"/>
        <w:rPr>
          <w:lang w:eastAsia="ko-KR"/>
        </w:rPr>
      </w:pPr>
      <w:r>
        <w:rPr>
          <w:lang w:eastAsia="ko-KR"/>
        </w:rPr>
        <w:t>이어지는</w:t>
      </w:r>
      <w:r>
        <w:rPr>
          <w:lang w:eastAsia="ko-KR"/>
        </w:rPr>
        <w:t xml:space="preserve"> </w:t>
      </w:r>
      <w:r>
        <w:rPr>
          <w:lang w:eastAsia="ko-KR"/>
        </w:rPr>
        <w:t>추가</w:t>
      </w:r>
      <w:r>
        <w:rPr>
          <w:lang w:eastAsia="ko-KR"/>
        </w:rPr>
        <w:t xml:space="preserve"> </w:t>
      </w:r>
      <w:r>
        <w:rPr>
          <w:lang w:eastAsia="ko-KR"/>
        </w:rPr>
        <w:t>실험</w:t>
      </w:r>
    </w:p>
    <w:p w14:paraId="78AA98A1" w14:textId="3C887193" w:rsidR="00F669E8" w:rsidRDefault="00000000">
      <w:pPr>
        <w:rPr>
          <w:lang w:eastAsia="ko-KR"/>
        </w:rPr>
      </w:pPr>
      <w:r>
        <w:rPr>
          <w:sz w:val="18"/>
          <w:lang w:eastAsia="ko-KR"/>
        </w:rPr>
        <w:t xml:space="preserve">다음 페이지부터는 기존의 LOSO 실험 결과보고서 전체를 수록한다. 1~3주차 기존 평가와 구분하여 피험자 분할, 24회 학습, 결과 검증, 오류 해석과 후속 다수결을 제시한다. </w:t>
      </w:r>
    </w:p>
    <w:p w14:paraId="1273714A" w14:textId="77777777" w:rsidR="00F669E8" w:rsidRDefault="00000000">
      <w:pPr>
        <w:rPr>
          <w:lang w:eastAsia="ko-KR"/>
        </w:rPr>
      </w:pPr>
      <w:r>
        <w:rPr>
          <w:lang w:eastAsia="ko-KR"/>
        </w:rPr>
        <w:br w:type="page"/>
      </w:r>
    </w:p>
    <w:p w14:paraId="71CDE392" w14:textId="77777777" w:rsidR="00F669E8" w:rsidRDefault="00000000">
      <w:pPr>
        <w:pStyle w:val="a8"/>
        <w:rPr>
          <w:lang w:eastAsia="ko-KR"/>
        </w:rPr>
      </w:pPr>
      <w:proofErr w:type="spellStart"/>
      <w:r>
        <w:rPr>
          <w:lang w:eastAsia="ko-KR"/>
        </w:rPr>
        <w:lastRenderedPageBreak/>
        <w:t>sEMG</w:t>
      </w:r>
      <w:proofErr w:type="spellEnd"/>
      <w:r>
        <w:rPr>
          <w:lang w:eastAsia="ko-KR"/>
        </w:rPr>
        <w:t xml:space="preserve"> LOSO </w:t>
      </w:r>
      <w:r>
        <w:rPr>
          <w:lang w:eastAsia="ko-KR"/>
        </w:rPr>
        <w:t>실험</w:t>
      </w:r>
      <w:r>
        <w:rPr>
          <w:lang w:eastAsia="ko-KR"/>
        </w:rPr>
        <w:t xml:space="preserve"> </w:t>
      </w:r>
      <w:r>
        <w:rPr>
          <w:lang w:eastAsia="ko-KR"/>
        </w:rPr>
        <w:t>결과보고서</w:t>
      </w:r>
    </w:p>
    <w:p w14:paraId="02A04105" w14:textId="77777777" w:rsidR="00F669E8" w:rsidRDefault="00000000">
      <w:pPr>
        <w:pStyle w:val="1"/>
        <w:rPr>
          <w:lang w:eastAsia="ko-KR"/>
        </w:rPr>
      </w:pPr>
      <w:r>
        <w:rPr>
          <w:lang w:eastAsia="ko-KR"/>
        </w:rPr>
        <w:t>개인별</w:t>
      </w:r>
      <w:r>
        <w:rPr>
          <w:lang w:eastAsia="ko-KR"/>
        </w:rPr>
        <w:t xml:space="preserve"> </w:t>
      </w:r>
      <w:r>
        <w:rPr>
          <w:lang w:eastAsia="ko-KR"/>
        </w:rPr>
        <w:t>신호</w:t>
      </w:r>
      <w:r>
        <w:rPr>
          <w:lang w:eastAsia="ko-KR"/>
        </w:rPr>
        <w:t xml:space="preserve"> </w:t>
      </w:r>
      <w:r>
        <w:rPr>
          <w:lang w:eastAsia="ko-KR"/>
        </w:rPr>
        <w:t>차이와</w:t>
      </w:r>
      <w:r>
        <w:rPr>
          <w:lang w:eastAsia="ko-KR"/>
        </w:rPr>
        <w:t xml:space="preserve"> </w:t>
      </w:r>
      <w:r>
        <w:rPr>
          <w:lang w:eastAsia="ko-KR"/>
        </w:rPr>
        <w:t>새</w:t>
      </w:r>
      <w:r>
        <w:rPr>
          <w:lang w:eastAsia="ko-KR"/>
        </w:rPr>
        <w:t xml:space="preserve"> </w:t>
      </w:r>
      <w:r>
        <w:rPr>
          <w:lang w:eastAsia="ko-KR"/>
        </w:rPr>
        <w:t>피험자</w:t>
      </w:r>
      <w:r>
        <w:rPr>
          <w:lang w:eastAsia="ko-KR"/>
        </w:rPr>
        <w:t xml:space="preserve"> </w:t>
      </w:r>
      <w:r>
        <w:rPr>
          <w:lang w:eastAsia="ko-KR"/>
        </w:rPr>
        <w:t>일반화</w:t>
      </w:r>
      <w:r>
        <w:rPr>
          <w:lang w:eastAsia="ko-KR"/>
        </w:rPr>
        <w:t xml:space="preserve"> </w:t>
      </w:r>
      <w:r>
        <w:rPr>
          <w:lang w:eastAsia="ko-KR"/>
        </w:rPr>
        <w:t>평가</w:t>
      </w:r>
    </w:p>
    <w:p w14:paraId="49E04152" w14:textId="77777777" w:rsidR="00F669E8" w:rsidRDefault="00000000">
      <w:pPr>
        <w:pStyle w:val="1"/>
        <w:rPr>
          <w:lang w:eastAsia="ko-KR"/>
        </w:rPr>
      </w:pPr>
      <w:r>
        <w:rPr>
          <w:lang w:eastAsia="ko-KR"/>
        </w:rPr>
        <w:t xml:space="preserve">1 </w:t>
      </w:r>
      <w:r>
        <w:rPr>
          <w:lang w:eastAsia="ko-KR"/>
        </w:rPr>
        <w:t>실험</w:t>
      </w:r>
      <w:r>
        <w:rPr>
          <w:lang w:eastAsia="ko-KR"/>
        </w:rPr>
        <w:t xml:space="preserve"> </w:t>
      </w:r>
      <w:r>
        <w:rPr>
          <w:lang w:eastAsia="ko-KR"/>
        </w:rPr>
        <w:t>목적과</w:t>
      </w:r>
      <w:r>
        <w:rPr>
          <w:lang w:eastAsia="ko-KR"/>
        </w:rPr>
        <w:t xml:space="preserve"> </w:t>
      </w:r>
      <w:r>
        <w:rPr>
          <w:lang w:eastAsia="ko-KR"/>
        </w:rPr>
        <w:t>핵심</w:t>
      </w:r>
      <w:r>
        <w:rPr>
          <w:lang w:eastAsia="ko-KR"/>
        </w:rPr>
        <w:t xml:space="preserve"> </w:t>
      </w:r>
      <w:r>
        <w:rPr>
          <w:lang w:eastAsia="ko-KR"/>
        </w:rPr>
        <w:t>결과</w:t>
      </w:r>
    </w:p>
    <w:p w14:paraId="3B36C6D9" w14:textId="77777777" w:rsidR="00F669E8" w:rsidRDefault="00000000">
      <w:pPr>
        <w:rPr>
          <w:lang w:eastAsia="ko-KR"/>
        </w:rPr>
      </w:pPr>
      <w:r>
        <w:rPr>
          <w:lang w:eastAsia="ko-KR"/>
        </w:rPr>
        <w:t>기존 평가에서 높은 성능을 보인 모델이 학습에 포함되지 않은 사람에게도 적용되는지 확인했다. 새 인체 측정 없이 기존 8명의 자료를 이용하여 한 명을 통째로 제외하는 LOSO 평가를 수행했다. 손동작과 각도의 결합 예측을 분해하여 성능 하락이 어떤 오류로 나타나는지도 분석했다.</w:t>
      </w:r>
    </w:p>
    <w:p w14:paraId="3F77476D" w14:textId="77777777" w:rsidR="00F669E8" w:rsidRDefault="00000000">
      <w:pPr>
        <w:rPr>
          <w:lang w:eastAsia="ko-KR"/>
        </w:rPr>
      </w:pPr>
      <w:r>
        <w:rPr>
          <w:lang w:eastAsia="ko-KR"/>
        </w:rPr>
        <w:t>LOSO는 Leave One Subject Out의 약자로, 7명으로 학습하고 남은 1명을 평가하는 과정을 8번 반복한다. 세 모델에 각각 적용하여 총 24회 학습했다. 전체 LOSO 창 정확도는 SVM 20.35%, RF 21.59%, XGB 21.63%였다.</w:t>
      </w:r>
    </w:p>
    <w:p w14:paraId="5DFBFD35" w14:textId="77777777" w:rsidR="00F669E8" w:rsidRDefault="00000000">
      <w:pPr>
        <w:rPr>
          <w:lang w:eastAsia="ko-KR"/>
        </w:rPr>
      </w:pPr>
      <w:r>
        <w:rPr>
          <w:lang w:eastAsia="ko-KR"/>
        </w:rPr>
        <w:t>같은 테스트 창만 비교하면 RF 정확도는 기존 65.87%에서 LOSO 23.08%로 낮아졌다. 각도 정확도는 약 50%였으며, 한쪽 각도만 예측하는 현상보다는 양쪽 각도의 혼동이 모두 컸다. 후속 다수결 분석에서도 새 사람에 대한 일반화 한계가 남았다.</w:t>
      </w:r>
    </w:p>
    <w:tbl>
      <w:tblPr>
        <w:tblStyle w:val="af9"/>
        <w:tblW w:w="0" w:type="auto"/>
        <w:tblLayout w:type="fixed"/>
        <w:tblLook w:val="04A0" w:firstRow="1" w:lastRow="0" w:firstColumn="1" w:lastColumn="0" w:noHBand="0" w:noVBand="1"/>
      </w:tblPr>
      <w:tblGrid>
        <w:gridCol w:w="2100"/>
        <w:gridCol w:w="4020"/>
        <w:gridCol w:w="4020"/>
      </w:tblGrid>
      <w:tr w:rsidR="00F669E8" w14:paraId="380DF4CA" w14:textId="77777777">
        <w:tc>
          <w:tcPr>
            <w:tcW w:w="2100" w:type="dxa"/>
            <w:shd w:val="clear" w:color="auto" w:fill="E4EEF3"/>
          </w:tcPr>
          <w:p w14:paraId="272DC793" w14:textId="77777777" w:rsidR="00F669E8" w:rsidRDefault="00000000">
            <w:pPr>
              <w:spacing w:before="60" w:after="60" w:line="252" w:lineRule="auto"/>
            </w:pPr>
            <w:proofErr w:type="spellStart"/>
            <w:r>
              <w:rPr>
                <w:b/>
                <w:sz w:val="18"/>
              </w:rPr>
              <w:t>구분</w:t>
            </w:r>
            <w:proofErr w:type="spellEnd"/>
          </w:p>
        </w:tc>
        <w:tc>
          <w:tcPr>
            <w:tcW w:w="4020" w:type="dxa"/>
            <w:shd w:val="clear" w:color="auto" w:fill="E4EEF3"/>
          </w:tcPr>
          <w:p w14:paraId="224E2CC5" w14:textId="77777777" w:rsidR="00F669E8" w:rsidRDefault="00000000">
            <w:pPr>
              <w:spacing w:before="60" w:after="60" w:line="252" w:lineRule="auto"/>
            </w:pPr>
            <w:r>
              <w:rPr>
                <w:b/>
                <w:sz w:val="18"/>
              </w:rPr>
              <w:t>기존 시행 분할</w:t>
            </w:r>
          </w:p>
        </w:tc>
        <w:tc>
          <w:tcPr>
            <w:tcW w:w="4020" w:type="dxa"/>
            <w:shd w:val="clear" w:color="auto" w:fill="E4EEF3"/>
          </w:tcPr>
          <w:p w14:paraId="2C18374B" w14:textId="77777777" w:rsidR="00F669E8" w:rsidRDefault="00000000">
            <w:pPr>
              <w:spacing w:before="60" w:after="60" w:line="252" w:lineRule="auto"/>
            </w:pPr>
            <w:r>
              <w:rPr>
                <w:b/>
                <w:sz w:val="18"/>
              </w:rPr>
              <w:t>LOSO</w:t>
            </w:r>
          </w:p>
        </w:tc>
      </w:tr>
      <w:tr w:rsidR="00F669E8" w14:paraId="4B2EFB62" w14:textId="77777777">
        <w:tc>
          <w:tcPr>
            <w:tcW w:w="2100" w:type="dxa"/>
          </w:tcPr>
          <w:p w14:paraId="0A74BA3C" w14:textId="77777777" w:rsidR="00F669E8" w:rsidRDefault="00000000">
            <w:pPr>
              <w:spacing w:before="60" w:after="60" w:line="252" w:lineRule="auto"/>
            </w:pPr>
            <w:r>
              <w:rPr>
                <w:sz w:val="18"/>
              </w:rPr>
              <w:t>학습 대상</w:t>
            </w:r>
          </w:p>
        </w:tc>
        <w:tc>
          <w:tcPr>
            <w:tcW w:w="4020" w:type="dxa"/>
          </w:tcPr>
          <w:p w14:paraId="3B1942E6" w14:textId="77777777" w:rsidR="00F669E8" w:rsidRDefault="00000000">
            <w:pPr>
              <w:spacing w:before="60" w:after="60" w:line="252" w:lineRule="auto"/>
            </w:pPr>
            <w:r>
              <w:rPr>
                <w:sz w:val="18"/>
              </w:rPr>
              <w:t>8명의 일부 시행</w:t>
            </w:r>
          </w:p>
        </w:tc>
        <w:tc>
          <w:tcPr>
            <w:tcW w:w="4020" w:type="dxa"/>
          </w:tcPr>
          <w:p w14:paraId="532846BF" w14:textId="77777777" w:rsidR="00F669E8" w:rsidRDefault="00000000">
            <w:pPr>
              <w:spacing w:before="60" w:after="60" w:line="252" w:lineRule="auto"/>
              <w:rPr>
                <w:lang w:eastAsia="ko-KR"/>
              </w:rPr>
            </w:pPr>
            <w:r>
              <w:rPr>
                <w:sz w:val="18"/>
                <w:lang w:eastAsia="ko-KR"/>
              </w:rPr>
              <w:t>평가 대상자를 제외한 7명</w:t>
            </w:r>
          </w:p>
        </w:tc>
      </w:tr>
      <w:tr w:rsidR="00F669E8" w14:paraId="4BE9B94F" w14:textId="77777777">
        <w:tc>
          <w:tcPr>
            <w:tcW w:w="2100" w:type="dxa"/>
          </w:tcPr>
          <w:p w14:paraId="646EAAF4" w14:textId="77777777" w:rsidR="00F669E8" w:rsidRDefault="00000000">
            <w:pPr>
              <w:spacing w:before="60" w:after="60" w:line="252" w:lineRule="auto"/>
            </w:pPr>
            <w:proofErr w:type="spellStart"/>
            <w:r>
              <w:rPr>
                <w:sz w:val="18"/>
              </w:rPr>
              <w:t>평가</w:t>
            </w:r>
            <w:proofErr w:type="spellEnd"/>
            <w:r>
              <w:rPr>
                <w:sz w:val="18"/>
              </w:rPr>
              <w:t xml:space="preserve"> </w:t>
            </w:r>
            <w:proofErr w:type="spellStart"/>
            <w:r>
              <w:rPr>
                <w:sz w:val="18"/>
              </w:rPr>
              <w:t>대상</w:t>
            </w:r>
            <w:proofErr w:type="spellEnd"/>
          </w:p>
        </w:tc>
        <w:tc>
          <w:tcPr>
            <w:tcW w:w="4020" w:type="dxa"/>
          </w:tcPr>
          <w:p w14:paraId="04A13001" w14:textId="77777777" w:rsidR="00F669E8" w:rsidRDefault="00000000">
            <w:pPr>
              <w:spacing w:before="60" w:after="60" w:line="252" w:lineRule="auto"/>
              <w:rPr>
                <w:lang w:eastAsia="ko-KR"/>
              </w:rPr>
            </w:pPr>
            <w:r>
              <w:rPr>
                <w:sz w:val="18"/>
                <w:lang w:eastAsia="ko-KR"/>
              </w:rPr>
              <w:t>같은 사람들의 다른 시행</w:t>
            </w:r>
          </w:p>
        </w:tc>
        <w:tc>
          <w:tcPr>
            <w:tcW w:w="4020" w:type="dxa"/>
          </w:tcPr>
          <w:p w14:paraId="36BB5647" w14:textId="77777777" w:rsidR="00F669E8" w:rsidRDefault="00000000">
            <w:pPr>
              <w:spacing w:before="60" w:after="60" w:line="252" w:lineRule="auto"/>
            </w:pPr>
            <w:proofErr w:type="spellStart"/>
            <w:r>
              <w:rPr>
                <w:sz w:val="18"/>
              </w:rPr>
              <w:t>학습에서</w:t>
            </w:r>
            <w:proofErr w:type="spellEnd"/>
            <w:r>
              <w:rPr>
                <w:sz w:val="18"/>
              </w:rPr>
              <w:t xml:space="preserve"> </w:t>
            </w:r>
            <w:proofErr w:type="spellStart"/>
            <w:r>
              <w:rPr>
                <w:sz w:val="18"/>
              </w:rPr>
              <w:t>제외한</w:t>
            </w:r>
            <w:proofErr w:type="spellEnd"/>
            <w:r>
              <w:rPr>
                <w:sz w:val="18"/>
              </w:rPr>
              <w:t xml:space="preserve"> 1명</w:t>
            </w:r>
          </w:p>
        </w:tc>
      </w:tr>
      <w:tr w:rsidR="00F669E8" w14:paraId="4C6A9784" w14:textId="77777777">
        <w:tc>
          <w:tcPr>
            <w:tcW w:w="2100" w:type="dxa"/>
          </w:tcPr>
          <w:p w14:paraId="6076EB88" w14:textId="77777777" w:rsidR="00F669E8" w:rsidRDefault="00000000">
            <w:pPr>
              <w:spacing w:before="60" w:after="60" w:line="252" w:lineRule="auto"/>
            </w:pPr>
            <w:r>
              <w:rPr>
                <w:sz w:val="18"/>
              </w:rPr>
              <w:t>학습 창 수</w:t>
            </w:r>
          </w:p>
        </w:tc>
        <w:tc>
          <w:tcPr>
            <w:tcW w:w="4020" w:type="dxa"/>
          </w:tcPr>
          <w:p w14:paraId="4D36A675" w14:textId="77777777" w:rsidR="00F669E8" w:rsidRDefault="00000000">
            <w:pPr>
              <w:spacing w:before="60" w:after="60" w:line="252" w:lineRule="auto"/>
            </w:pPr>
            <w:r>
              <w:rPr>
                <w:sz w:val="18"/>
              </w:rPr>
              <w:t>29,184</w:t>
            </w:r>
          </w:p>
        </w:tc>
        <w:tc>
          <w:tcPr>
            <w:tcW w:w="4020" w:type="dxa"/>
          </w:tcPr>
          <w:p w14:paraId="449CBF7A" w14:textId="77777777" w:rsidR="00F669E8" w:rsidRDefault="00000000">
            <w:pPr>
              <w:spacing w:before="60" w:after="60" w:line="252" w:lineRule="auto"/>
            </w:pPr>
            <w:r>
              <w:rPr>
                <w:sz w:val="18"/>
              </w:rPr>
              <w:t>fold당 31,920</w:t>
            </w:r>
          </w:p>
        </w:tc>
      </w:tr>
      <w:tr w:rsidR="00F669E8" w14:paraId="486CA193" w14:textId="77777777">
        <w:tc>
          <w:tcPr>
            <w:tcW w:w="2100" w:type="dxa"/>
          </w:tcPr>
          <w:p w14:paraId="304387E2" w14:textId="77777777" w:rsidR="00F669E8" w:rsidRDefault="00000000">
            <w:pPr>
              <w:spacing w:before="60" w:after="60" w:line="252" w:lineRule="auto"/>
            </w:pPr>
            <w:r>
              <w:rPr>
                <w:sz w:val="18"/>
              </w:rPr>
              <w:t>평가 창 수</w:t>
            </w:r>
          </w:p>
        </w:tc>
        <w:tc>
          <w:tcPr>
            <w:tcW w:w="4020" w:type="dxa"/>
          </w:tcPr>
          <w:p w14:paraId="29C0B648" w14:textId="77777777" w:rsidR="00F669E8" w:rsidRDefault="00000000">
            <w:pPr>
              <w:spacing w:before="60" w:after="60" w:line="252" w:lineRule="auto"/>
            </w:pPr>
            <w:r>
              <w:rPr>
                <w:sz w:val="18"/>
              </w:rPr>
              <w:t>7,296</w:t>
            </w:r>
          </w:p>
        </w:tc>
        <w:tc>
          <w:tcPr>
            <w:tcW w:w="4020" w:type="dxa"/>
          </w:tcPr>
          <w:p w14:paraId="611D9F14" w14:textId="77777777" w:rsidR="00F669E8" w:rsidRDefault="00000000">
            <w:pPr>
              <w:spacing w:before="60" w:after="60" w:line="252" w:lineRule="auto"/>
            </w:pPr>
            <w:r>
              <w:rPr>
                <w:sz w:val="18"/>
              </w:rPr>
              <w:t>fold당 4,560</w:t>
            </w:r>
          </w:p>
        </w:tc>
      </w:tr>
      <w:tr w:rsidR="00F669E8" w14:paraId="708C07AD" w14:textId="77777777">
        <w:tc>
          <w:tcPr>
            <w:tcW w:w="2100" w:type="dxa"/>
          </w:tcPr>
          <w:p w14:paraId="0A7F600B" w14:textId="77777777" w:rsidR="00F669E8" w:rsidRDefault="00000000">
            <w:pPr>
              <w:spacing w:before="60" w:after="60" w:line="252" w:lineRule="auto"/>
            </w:pPr>
            <w:r>
              <w:rPr>
                <w:sz w:val="18"/>
              </w:rPr>
              <w:t>판단 의미</w:t>
            </w:r>
          </w:p>
        </w:tc>
        <w:tc>
          <w:tcPr>
            <w:tcW w:w="4020" w:type="dxa"/>
          </w:tcPr>
          <w:p w14:paraId="53943F17" w14:textId="77777777" w:rsidR="00F669E8" w:rsidRDefault="00000000">
            <w:pPr>
              <w:spacing w:before="60" w:after="60" w:line="252" w:lineRule="auto"/>
              <w:rPr>
                <w:lang w:eastAsia="ko-KR"/>
              </w:rPr>
            </w:pPr>
            <w:r>
              <w:rPr>
                <w:sz w:val="18"/>
                <w:lang w:eastAsia="ko-KR"/>
              </w:rPr>
              <w:t>기존 피험자 내 시행 일반화</w:t>
            </w:r>
          </w:p>
        </w:tc>
        <w:tc>
          <w:tcPr>
            <w:tcW w:w="4020" w:type="dxa"/>
          </w:tcPr>
          <w:p w14:paraId="79453EED" w14:textId="77777777" w:rsidR="00F669E8" w:rsidRDefault="00000000">
            <w:pPr>
              <w:spacing w:before="60" w:after="60" w:line="252" w:lineRule="auto"/>
            </w:pPr>
            <w:r>
              <w:rPr>
                <w:sz w:val="18"/>
              </w:rPr>
              <w:t xml:space="preserve">새 </w:t>
            </w:r>
            <w:proofErr w:type="spellStart"/>
            <w:r>
              <w:rPr>
                <w:sz w:val="18"/>
              </w:rPr>
              <w:t>피험자</w:t>
            </w:r>
            <w:proofErr w:type="spellEnd"/>
            <w:r>
              <w:rPr>
                <w:sz w:val="18"/>
              </w:rPr>
              <w:t xml:space="preserve"> </w:t>
            </w:r>
            <w:proofErr w:type="spellStart"/>
            <w:r>
              <w:rPr>
                <w:sz w:val="18"/>
              </w:rPr>
              <w:t>일반화</w:t>
            </w:r>
            <w:proofErr w:type="spellEnd"/>
          </w:p>
        </w:tc>
      </w:tr>
    </w:tbl>
    <w:p w14:paraId="470F622C" w14:textId="77777777" w:rsidR="00F669E8" w:rsidRDefault="00F669E8">
      <w:pPr>
        <w:spacing w:after="20"/>
      </w:pPr>
    </w:p>
    <w:p w14:paraId="3436023C" w14:textId="77777777" w:rsidR="00F669E8" w:rsidRDefault="00000000">
      <w:pPr>
        <w:rPr>
          <w:lang w:eastAsia="ko-KR"/>
        </w:rPr>
      </w:pPr>
      <w:r>
        <w:rPr>
          <w:lang w:eastAsia="ko-KR"/>
        </w:rPr>
        <w:t>이 비교는 개인차의 순수 인과 효과를 측정하는 실험은 아니다. 사람마다 기록 조건도 다르고 두 평가의 학습량과 구성도 다르다. 따라서 결과는 기존 평가 성능이 새 피험자에게 그대로 유지되지 않았다는 관찰로 해석한다.</w:t>
      </w:r>
    </w:p>
    <w:p w14:paraId="17007FE1" w14:textId="77777777" w:rsidR="00F669E8" w:rsidRDefault="00000000">
      <w:pPr>
        <w:pStyle w:val="21"/>
        <w:rPr>
          <w:lang w:eastAsia="ko-KR"/>
        </w:rPr>
      </w:pPr>
      <w:r>
        <w:rPr>
          <w:lang w:eastAsia="ko-KR"/>
        </w:rPr>
        <w:t>보고서</w:t>
      </w:r>
      <w:r>
        <w:rPr>
          <w:lang w:eastAsia="ko-KR"/>
        </w:rPr>
        <w:t xml:space="preserve"> </w:t>
      </w:r>
      <w:r>
        <w:rPr>
          <w:lang w:eastAsia="ko-KR"/>
        </w:rPr>
        <w:t>범위</w:t>
      </w:r>
    </w:p>
    <w:p w14:paraId="0936AA8A" w14:textId="77777777" w:rsidR="00F669E8" w:rsidRDefault="00000000">
      <w:pPr>
        <w:rPr>
          <w:lang w:eastAsia="ko-KR"/>
        </w:rPr>
      </w:pPr>
      <w:r>
        <w:rPr>
          <w:sz w:val="18"/>
          <w:lang w:eastAsia="ko-KR"/>
        </w:rPr>
        <w:t>본 문서는 이미 완료한 LOSO 학습과 저장된 예측에 대한 분석을 정리한 별도 결과보고서다. 기존 시행 평가, 전체 LOSO, 동일 테스트 부분집합 비교, 시행별 다수결을 구분한다. 보고서 작성 과정에서 추가 학습이나 새로운 피험자 측정은 수행하지 않았다.</w:t>
      </w:r>
    </w:p>
    <w:p w14:paraId="113934C5" w14:textId="77777777" w:rsidR="00F669E8" w:rsidRDefault="00000000">
      <w:pPr>
        <w:rPr>
          <w:lang w:eastAsia="ko-KR"/>
        </w:rPr>
      </w:pPr>
      <w:r>
        <w:rPr>
          <w:lang w:eastAsia="ko-KR"/>
        </w:rPr>
        <w:br w:type="page"/>
      </w:r>
    </w:p>
    <w:p w14:paraId="5AAA2BBA" w14:textId="77777777" w:rsidR="00F669E8" w:rsidRDefault="00000000">
      <w:pPr>
        <w:pStyle w:val="1"/>
        <w:rPr>
          <w:lang w:eastAsia="ko-KR"/>
        </w:rPr>
      </w:pPr>
      <w:r>
        <w:rPr>
          <w:lang w:eastAsia="ko-KR"/>
        </w:rPr>
        <w:lastRenderedPageBreak/>
        <w:t xml:space="preserve">2 </w:t>
      </w:r>
      <w:r>
        <w:rPr>
          <w:lang w:eastAsia="ko-KR"/>
        </w:rPr>
        <w:t>입력</w:t>
      </w:r>
      <w:r>
        <w:rPr>
          <w:lang w:eastAsia="ko-KR"/>
        </w:rPr>
        <w:t xml:space="preserve"> </w:t>
      </w:r>
      <w:r>
        <w:rPr>
          <w:lang w:eastAsia="ko-KR"/>
        </w:rPr>
        <w:t>자료와</w:t>
      </w:r>
      <w:r>
        <w:rPr>
          <w:lang w:eastAsia="ko-KR"/>
        </w:rPr>
        <w:t xml:space="preserve"> </w:t>
      </w:r>
      <w:r>
        <w:rPr>
          <w:lang w:eastAsia="ko-KR"/>
        </w:rPr>
        <w:t>실험</w:t>
      </w:r>
      <w:r>
        <w:rPr>
          <w:lang w:eastAsia="ko-KR"/>
        </w:rPr>
        <w:t xml:space="preserve"> </w:t>
      </w:r>
      <w:r>
        <w:rPr>
          <w:lang w:eastAsia="ko-KR"/>
        </w:rPr>
        <w:t>조건</w:t>
      </w:r>
    </w:p>
    <w:p w14:paraId="4D5C6752" w14:textId="77777777" w:rsidR="00F669E8" w:rsidRDefault="00000000">
      <w:pPr>
        <w:pStyle w:val="21"/>
        <w:rPr>
          <w:lang w:eastAsia="ko-KR"/>
        </w:rPr>
      </w:pPr>
      <w:r>
        <w:rPr>
          <w:lang w:eastAsia="ko-KR"/>
        </w:rPr>
        <w:t>데이터</w:t>
      </w:r>
      <w:r>
        <w:rPr>
          <w:lang w:eastAsia="ko-KR"/>
        </w:rPr>
        <w:t xml:space="preserve"> </w:t>
      </w:r>
      <w:r>
        <w:rPr>
          <w:lang w:eastAsia="ko-KR"/>
        </w:rPr>
        <w:t>준비</w:t>
      </w:r>
    </w:p>
    <w:p w14:paraId="6CF48C14" w14:textId="77777777" w:rsidR="00F669E8" w:rsidRDefault="00000000">
      <w:pPr>
        <w:rPr>
          <w:lang w:eastAsia="ko-KR"/>
        </w:rPr>
      </w:pPr>
      <w:r>
        <w:rPr>
          <w:lang w:eastAsia="ko-KR"/>
        </w:rPr>
        <w:t xml:space="preserve">공개 데이터는 8명 </w:t>
      </w:r>
      <w:proofErr w:type="spellStart"/>
      <w:r>
        <w:rPr>
          <w:lang w:eastAsia="ko-KR"/>
        </w:rPr>
        <w:t>a~h</w:t>
      </w:r>
      <w:proofErr w:type="spellEnd"/>
      <w:r>
        <w:rPr>
          <w:lang w:eastAsia="ko-KR"/>
        </w:rPr>
        <w:t xml:space="preserve">, 손동작 4종, 팔꿈치 각도 30도와 60도의 8조건으로 구성된다. 64개 연속 기록에서 1,920시행을 추출했다. 1,000Hz의 5채널 </w:t>
      </w:r>
      <w:proofErr w:type="spellStart"/>
      <w:r>
        <w:rPr>
          <w:lang w:eastAsia="ko-KR"/>
        </w:rPr>
        <w:t>sEMG</w:t>
      </w:r>
      <w:proofErr w:type="spellEnd"/>
      <w:r>
        <w:rPr>
          <w:lang w:eastAsia="ko-KR"/>
        </w:rPr>
        <w:t>이며 공개 신호에 이미 필터가 적용되어 있어 기본 실험에서는 다시 필터링하지 않았다.</w:t>
      </w:r>
    </w:p>
    <w:p w14:paraId="7CAECC8E" w14:textId="77777777" w:rsidR="00F669E8" w:rsidRDefault="00000000">
      <w:pPr>
        <w:rPr>
          <w:lang w:eastAsia="ko-KR"/>
        </w:rPr>
      </w:pPr>
      <w:r>
        <w:rPr>
          <w:lang w:eastAsia="ko-KR"/>
        </w:rPr>
        <w:t>마커 기준 1.5~3.5초의 잠정 구간에서 200ms 창과 100ms 이동 간격을 사용했다. 시행당 19창, 피험자당 240시행 4,560창, 전체 36,480창이다. 5채널 각각에서 RMS, MAV, WL, ZC, SSC를 추출하여 창당 25개 특징을 사용했다.</w:t>
      </w:r>
    </w:p>
    <w:p w14:paraId="58EA5600" w14:textId="77777777" w:rsidR="00F669E8" w:rsidRDefault="00000000">
      <w:pPr>
        <w:rPr>
          <w:lang w:eastAsia="ko-KR"/>
        </w:rPr>
      </w:pPr>
      <w:r>
        <w:rPr>
          <w:lang w:eastAsia="ko-KR"/>
        </w:rPr>
        <w:t xml:space="preserve">기존 </w:t>
      </w:r>
      <w:proofErr w:type="spellStart"/>
      <w:r>
        <w:rPr>
          <w:lang w:eastAsia="ko-KR"/>
        </w:rPr>
        <w:t>dataset.npz</w:t>
      </w:r>
      <w:proofErr w:type="spellEnd"/>
      <w:r>
        <w:rPr>
          <w:lang w:eastAsia="ko-KR"/>
        </w:rPr>
        <w:t xml:space="preserve">의 표준화 전 </w:t>
      </w:r>
      <w:proofErr w:type="spellStart"/>
      <w:r>
        <w:rPr>
          <w:lang w:eastAsia="ko-KR"/>
        </w:rPr>
        <w:t>Xtr_raw</w:t>
      </w:r>
      <w:proofErr w:type="spellEnd"/>
      <w:r>
        <w:rPr>
          <w:lang w:eastAsia="ko-KR"/>
        </w:rPr>
        <w:t xml:space="preserve">와 </w:t>
      </w:r>
      <w:proofErr w:type="spellStart"/>
      <w:r>
        <w:rPr>
          <w:lang w:eastAsia="ko-KR"/>
        </w:rPr>
        <w:t>Xte_raw</w:t>
      </w:r>
      <w:proofErr w:type="spellEnd"/>
      <w:r>
        <w:rPr>
          <w:lang w:eastAsia="ko-KR"/>
        </w:rPr>
        <w:t xml:space="preserve">를 합쳤다. 기존에 표준화된 </w:t>
      </w:r>
      <w:proofErr w:type="spellStart"/>
      <w:r>
        <w:rPr>
          <w:lang w:eastAsia="ko-KR"/>
        </w:rPr>
        <w:t>Xtr</w:t>
      </w:r>
      <w:proofErr w:type="spellEnd"/>
      <w:r>
        <w:rPr>
          <w:lang w:eastAsia="ko-KR"/>
        </w:rPr>
        <w:t xml:space="preserve">과 </w:t>
      </w:r>
      <w:proofErr w:type="spellStart"/>
      <w:r>
        <w:rPr>
          <w:lang w:eastAsia="ko-KR"/>
        </w:rPr>
        <w:t>Xte</w:t>
      </w:r>
      <w:proofErr w:type="spellEnd"/>
      <w:r>
        <w:rPr>
          <w:lang w:eastAsia="ko-KR"/>
        </w:rPr>
        <w:t xml:space="preserve">를 그대로 사용하지 않고 각 LOSO fold의 학습 피험자만으로 </w:t>
      </w:r>
      <w:proofErr w:type="spellStart"/>
      <w:r>
        <w:rPr>
          <w:lang w:eastAsia="ko-KR"/>
        </w:rPr>
        <w:t>StandardScaler</w:t>
      </w:r>
      <w:proofErr w:type="spellEnd"/>
      <w:r>
        <w:rPr>
          <w:lang w:eastAsia="ko-KR"/>
        </w:rPr>
        <w:t>를 다시 적합했다. 기존 테스트 자료의 통합은 별도의 사후 탐색 프로토콜에 해당한다.</w:t>
      </w:r>
    </w:p>
    <w:tbl>
      <w:tblPr>
        <w:tblStyle w:val="af9"/>
        <w:tblW w:w="0" w:type="auto"/>
        <w:tblLayout w:type="fixed"/>
        <w:tblLook w:val="04A0" w:firstRow="1" w:lastRow="0" w:firstColumn="1" w:lastColumn="0" w:noHBand="0" w:noVBand="1"/>
      </w:tblPr>
      <w:tblGrid>
        <w:gridCol w:w="2200"/>
        <w:gridCol w:w="7940"/>
      </w:tblGrid>
      <w:tr w:rsidR="00F669E8" w14:paraId="77A1C320" w14:textId="77777777">
        <w:tc>
          <w:tcPr>
            <w:tcW w:w="2200" w:type="dxa"/>
            <w:shd w:val="clear" w:color="auto" w:fill="E4EEF3"/>
          </w:tcPr>
          <w:p w14:paraId="30F225ED" w14:textId="77777777" w:rsidR="00F669E8" w:rsidRDefault="00000000">
            <w:pPr>
              <w:spacing w:before="60" w:after="60" w:line="252" w:lineRule="auto"/>
            </w:pPr>
            <w:proofErr w:type="spellStart"/>
            <w:r>
              <w:rPr>
                <w:b/>
                <w:sz w:val="18"/>
              </w:rPr>
              <w:t>모델</w:t>
            </w:r>
            <w:proofErr w:type="spellEnd"/>
          </w:p>
        </w:tc>
        <w:tc>
          <w:tcPr>
            <w:tcW w:w="7940" w:type="dxa"/>
            <w:shd w:val="clear" w:color="auto" w:fill="E4EEF3"/>
          </w:tcPr>
          <w:p w14:paraId="54A5CC77" w14:textId="77777777" w:rsidR="00F669E8" w:rsidRDefault="00000000">
            <w:pPr>
              <w:spacing w:before="60" w:after="60" w:line="252" w:lineRule="auto"/>
              <w:rPr>
                <w:lang w:eastAsia="ko-KR"/>
              </w:rPr>
            </w:pPr>
            <w:r>
              <w:rPr>
                <w:b/>
                <w:sz w:val="18"/>
                <w:lang w:eastAsia="ko-KR"/>
              </w:rPr>
              <w:t>변경하지 않은 주요 설정</w:t>
            </w:r>
          </w:p>
        </w:tc>
      </w:tr>
      <w:tr w:rsidR="00F669E8" w14:paraId="6D390D75" w14:textId="77777777">
        <w:tc>
          <w:tcPr>
            <w:tcW w:w="2200" w:type="dxa"/>
          </w:tcPr>
          <w:p w14:paraId="13C790EC" w14:textId="77777777" w:rsidR="00F669E8" w:rsidRDefault="00000000">
            <w:pPr>
              <w:spacing w:before="60" w:after="60" w:line="252" w:lineRule="auto"/>
            </w:pPr>
            <w:r>
              <w:rPr>
                <w:sz w:val="18"/>
              </w:rPr>
              <w:t>SVM</w:t>
            </w:r>
          </w:p>
        </w:tc>
        <w:tc>
          <w:tcPr>
            <w:tcW w:w="7940" w:type="dxa"/>
          </w:tcPr>
          <w:p w14:paraId="6A0F6F98" w14:textId="77777777" w:rsidR="00F669E8" w:rsidRDefault="00000000">
            <w:pPr>
              <w:spacing w:before="60" w:after="60" w:line="252" w:lineRule="auto"/>
            </w:pPr>
            <w:r>
              <w:rPr>
                <w:sz w:val="18"/>
              </w:rPr>
              <w:t>RBF kernel, C=1, gamma=scale, cache 1024MB</w:t>
            </w:r>
          </w:p>
        </w:tc>
      </w:tr>
      <w:tr w:rsidR="00F669E8" w14:paraId="3163CC81" w14:textId="77777777">
        <w:tc>
          <w:tcPr>
            <w:tcW w:w="2200" w:type="dxa"/>
          </w:tcPr>
          <w:p w14:paraId="40C62948" w14:textId="77777777" w:rsidR="00F669E8" w:rsidRDefault="00000000">
            <w:pPr>
              <w:spacing w:before="60" w:after="60" w:line="252" w:lineRule="auto"/>
            </w:pPr>
            <w:r>
              <w:rPr>
                <w:sz w:val="18"/>
              </w:rPr>
              <w:t>Random Forest</w:t>
            </w:r>
          </w:p>
        </w:tc>
        <w:tc>
          <w:tcPr>
            <w:tcW w:w="7940" w:type="dxa"/>
          </w:tcPr>
          <w:p w14:paraId="0D2A78AA" w14:textId="77777777" w:rsidR="00F669E8" w:rsidRDefault="00000000">
            <w:pPr>
              <w:spacing w:before="60" w:after="60" w:line="252" w:lineRule="auto"/>
            </w:pPr>
            <w:r>
              <w:rPr>
                <w:sz w:val="18"/>
              </w:rPr>
              <w:t>100 trees, random_state=42, n_jobs=4</w:t>
            </w:r>
          </w:p>
        </w:tc>
      </w:tr>
      <w:tr w:rsidR="00F669E8" w14:paraId="5F955970" w14:textId="77777777">
        <w:tc>
          <w:tcPr>
            <w:tcW w:w="2200" w:type="dxa"/>
          </w:tcPr>
          <w:p w14:paraId="5CA933EC" w14:textId="77777777" w:rsidR="00F669E8" w:rsidRDefault="00000000">
            <w:pPr>
              <w:spacing w:before="60" w:after="60" w:line="252" w:lineRule="auto"/>
            </w:pPr>
            <w:r>
              <w:rPr>
                <w:sz w:val="18"/>
              </w:rPr>
              <w:t>XGBoost</w:t>
            </w:r>
          </w:p>
        </w:tc>
        <w:tc>
          <w:tcPr>
            <w:tcW w:w="7940" w:type="dxa"/>
          </w:tcPr>
          <w:p w14:paraId="6239D460" w14:textId="77777777" w:rsidR="00F669E8" w:rsidRDefault="00000000">
            <w:pPr>
              <w:spacing w:before="60" w:after="60" w:line="252" w:lineRule="auto"/>
            </w:pPr>
            <w:r>
              <w:rPr>
                <w:sz w:val="18"/>
              </w:rPr>
              <w:t>400 trees, max_depth=6, learning_rate=0.05, subsample=0.9, colsample_bytree=0.8, CPU hist, n_jobs=4, seed=42</w:t>
            </w:r>
          </w:p>
        </w:tc>
      </w:tr>
    </w:tbl>
    <w:p w14:paraId="7F951379" w14:textId="77777777" w:rsidR="00F669E8" w:rsidRDefault="00F669E8">
      <w:pPr>
        <w:spacing w:after="20"/>
      </w:pPr>
    </w:p>
    <w:p w14:paraId="1518F77B" w14:textId="77777777" w:rsidR="00F669E8" w:rsidRDefault="00000000">
      <w:pPr>
        <w:rPr>
          <w:lang w:eastAsia="ko-KR"/>
        </w:rPr>
      </w:pPr>
      <w:r>
        <w:rPr>
          <w:lang w:eastAsia="ko-KR"/>
        </w:rPr>
        <w:t>세 모델은 week3.models(4)에서 생성한 동일 설정을 사용했다. 피험자별 점수를 보고 설정이나 구간을 조정하지 않았다. 각 fold에서는 새로운 모델을 생성하여 이전 fold의 학습 상태를 이어받지 않았다.</w:t>
      </w:r>
    </w:p>
    <w:p w14:paraId="79DADA29" w14:textId="77777777" w:rsidR="00F669E8" w:rsidRDefault="00000000">
      <w:pPr>
        <w:pStyle w:val="21"/>
      </w:pPr>
      <w:proofErr w:type="spellStart"/>
      <w:r>
        <w:t>정답과</w:t>
      </w:r>
      <w:proofErr w:type="spellEnd"/>
      <w:r>
        <w:t xml:space="preserve"> </w:t>
      </w:r>
      <w:proofErr w:type="spellStart"/>
      <w:r>
        <w:t>평가</w:t>
      </w:r>
      <w:proofErr w:type="spellEnd"/>
      <w:r>
        <w:t xml:space="preserve"> </w:t>
      </w:r>
      <w:proofErr w:type="spellStart"/>
      <w:r>
        <w:t>단위</w:t>
      </w:r>
      <w:proofErr w:type="spellEnd"/>
    </w:p>
    <w:p w14:paraId="5BF044BD" w14:textId="77777777" w:rsidR="00F669E8" w:rsidRDefault="00000000">
      <w:r>
        <w:t>클래스 순서는 30_fist, 30_open, 30_pronation, 30_supination, 60_fist, 60_open, 60_pronation, 60_supination이다. 모델은 5채널 특징을 받아 8개 결합 클래스 중 하나를 출력한다. fist는 주먹 쥐기, open은 손 펴기, pronation은 회내, supination은 회외다.</w:t>
      </w:r>
    </w:p>
    <w:p w14:paraId="2B89EB97" w14:textId="77777777" w:rsidR="00F669E8" w:rsidRDefault="00000000">
      <w:pPr>
        <w:rPr>
          <w:lang w:eastAsia="ko-KR"/>
        </w:rPr>
      </w:pPr>
      <w:r>
        <w:rPr>
          <w:lang w:eastAsia="ko-KR"/>
        </w:rPr>
        <w:t>기본 평가 단위는 창이다. 손동작 정답 여부와 각도 정답 여부는 결합 클래스 예측에서 따로 확인했다. 예를 들어 실제 30_fist를 60_fist로 예측하면 손동작은 정답이고 각도는 오류다. 별도의 손동작 전용 모델이나 각도 전용 모델을 학습한 것은 아니다.</w:t>
      </w:r>
    </w:p>
    <w:p w14:paraId="651FCD08" w14:textId="77777777" w:rsidR="00F669E8" w:rsidRDefault="00000000">
      <w:pPr>
        <w:rPr>
          <w:lang w:eastAsia="ko-KR"/>
        </w:rPr>
      </w:pPr>
      <w:r>
        <w:rPr>
          <w:lang w:eastAsia="ko-KR"/>
        </w:rPr>
        <w:br w:type="page"/>
      </w:r>
    </w:p>
    <w:p w14:paraId="10098932" w14:textId="77777777" w:rsidR="00F669E8" w:rsidRDefault="00000000">
      <w:pPr>
        <w:pStyle w:val="1"/>
        <w:rPr>
          <w:lang w:eastAsia="ko-KR"/>
        </w:rPr>
      </w:pPr>
      <w:r>
        <w:rPr>
          <w:lang w:eastAsia="ko-KR"/>
        </w:rPr>
        <w:lastRenderedPageBreak/>
        <w:t xml:space="preserve">3 </w:t>
      </w:r>
      <w:r>
        <w:rPr>
          <w:lang w:eastAsia="ko-KR"/>
        </w:rPr>
        <w:t>실제</w:t>
      </w:r>
      <w:r>
        <w:rPr>
          <w:lang w:eastAsia="ko-KR"/>
        </w:rPr>
        <w:t xml:space="preserve"> </w:t>
      </w:r>
      <w:r>
        <w:rPr>
          <w:lang w:eastAsia="ko-KR"/>
        </w:rPr>
        <w:t>작업</w:t>
      </w:r>
      <w:r>
        <w:rPr>
          <w:lang w:eastAsia="ko-KR"/>
        </w:rPr>
        <w:t xml:space="preserve"> </w:t>
      </w:r>
      <w:r>
        <w:rPr>
          <w:lang w:eastAsia="ko-KR"/>
        </w:rPr>
        <w:t>과정과</w:t>
      </w:r>
      <w:r>
        <w:rPr>
          <w:lang w:eastAsia="ko-KR"/>
        </w:rPr>
        <w:t xml:space="preserve"> </w:t>
      </w:r>
      <w:r>
        <w:rPr>
          <w:lang w:eastAsia="ko-KR"/>
        </w:rPr>
        <w:t>검증</w:t>
      </w:r>
    </w:p>
    <w:p w14:paraId="58E0FC1C" w14:textId="77777777" w:rsidR="00F669E8" w:rsidRDefault="00000000">
      <w:pPr>
        <w:pStyle w:val="21"/>
        <w:rPr>
          <w:lang w:eastAsia="ko-KR"/>
        </w:rPr>
      </w:pPr>
      <w:r>
        <w:rPr>
          <w:lang w:eastAsia="ko-KR"/>
        </w:rPr>
        <w:t xml:space="preserve">1 </w:t>
      </w:r>
      <w:r>
        <w:rPr>
          <w:lang w:eastAsia="ko-KR"/>
        </w:rPr>
        <w:t>입력</w:t>
      </w:r>
      <w:r>
        <w:rPr>
          <w:lang w:eastAsia="ko-KR"/>
        </w:rPr>
        <w:t xml:space="preserve"> </w:t>
      </w:r>
      <w:r>
        <w:rPr>
          <w:lang w:eastAsia="ko-KR"/>
        </w:rPr>
        <w:t>정합성</w:t>
      </w:r>
      <w:r>
        <w:rPr>
          <w:lang w:eastAsia="ko-KR"/>
        </w:rPr>
        <w:t xml:space="preserve"> </w:t>
      </w:r>
      <w:r>
        <w:rPr>
          <w:lang w:eastAsia="ko-KR"/>
        </w:rPr>
        <w:t>확인</w:t>
      </w:r>
    </w:p>
    <w:p w14:paraId="4A3499CF" w14:textId="77777777" w:rsidR="00F669E8" w:rsidRDefault="00000000">
      <w:pPr>
        <w:rPr>
          <w:lang w:eastAsia="ko-KR"/>
        </w:rPr>
      </w:pPr>
      <w:r>
        <w:rPr>
          <w:sz w:val="18"/>
          <w:lang w:eastAsia="ko-KR"/>
        </w:rPr>
        <w:t xml:space="preserve">원시 특징과 정답, 시행 ID, 피험자 ID를 기존 학습 부분 다음 테스트 부분 순서로 결합했다. 36,480 × 25 형태, </w:t>
      </w:r>
      <w:proofErr w:type="spellStart"/>
      <w:r>
        <w:rPr>
          <w:sz w:val="18"/>
          <w:lang w:eastAsia="ko-KR"/>
        </w:rPr>
        <w:t>유한값</w:t>
      </w:r>
      <w:proofErr w:type="spellEnd"/>
      <w:r>
        <w:rPr>
          <w:sz w:val="18"/>
          <w:lang w:eastAsia="ko-KR"/>
        </w:rPr>
        <w:t>, 8명, 1,920개 고유 시행, 시행당 19창을 확인했다.</w:t>
      </w:r>
    </w:p>
    <w:p w14:paraId="5EFD79A8" w14:textId="77777777" w:rsidR="00F669E8" w:rsidRDefault="00000000">
      <w:pPr>
        <w:pStyle w:val="21"/>
        <w:rPr>
          <w:lang w:eastAsia="ko-KR"/>
        </w:rPr>
      </w:pPr>
      <w:r>
        <w:rPr>
          <w:lang w:eastAsia="ko-KR"/>
        </w:rPr>
        <w:t xml:space="preserve">2 </w:t>
      </w:r>
      <w:r>
        <w:rPr>
          <w:lang w:eastAsia="ko-KR"/>
        </w:rPr>
        <w:t>피험자</w:t>
      </w:r>
      <w:r>
        <w:rPr>
          <w:lang w:eastAsia="ko-KR"/>
        </w:rPr>
        <w:t xml:space="preserve"> </w:t>
      </w:r>
      <w:r>
        <w:rPr>
          <w:lang w:eastAsia="ko-KR"/>
        </w:rPr>
        <w:t>단위</w:t>
      </w:r>
      <w:r>
        <w:rPr>
          <w:lang w:eastAsia="ko-KR"/>
        </w:rPr>
        <w:t xml:space="preserve"> </w:t>
      </w:r>
      <w:r>
        <w:rPr>
          <w:lang w:eastAsia="ko-KR"/>
        </w:rPr>
        <w:t>분할</w:t>
      </w:r>
    </w:p>
    <w:p w14:paraId="3D310B9B" w14:textId="77777777" w:rsidR="00F669E8" w:rsidRDefault="00000000">
      <w:pPr>
        <w:rPr>
          <w:lang w:eastAsia="ko-KR"/>
        </w:rPr>
      </w:pPr>
      <w:r>
        <w:rPr>
          <w:sz w:val="18"/>
          <w:lang w:eastAsia="ko-KR"/>
        </w:rPr>
        <w:t xml:space="preserve">a를 평가할 때 </w:t>
      </w:r>
      <w:proofErr w:type="spellStart"/>
      <w:r>
        <w:rPr>
          <w:sz w:val="18"/>
          <w:lang w:eastAsia="ko-KR"/>
        </w:rPr>
        <w:t>b~h</w:t>
      </w:r>
      <w:proofErr w:type="spellEnd"/>
      <w:r>
        <w:rPr>
          <w:sz w:val="18"/>
          <w:lang w:eastAsia="ko-KR"/>
        </w:rPr>
        <w:t>만 학습에 사용하고, 다음에는 b를 평가하는 식으로 반복했다. 각 fold에서 학습과 평가의 피험자 ID 및 시행 ID가 겹치지 않는지 검사했다. 평가 클래스당 창 수는 570개다.</w:t>
      </w:r>
    </w:p>
    <w:p w14:paraId="1D971087" w14:textId="77777777" w:rsidR="00F669E8" w:rsidRDefault="00000000">
      <w:pPr>
        <w:pStyle w:val="21"/>
        <w:rPr>
          <w:lang w:eastAsia="ko-KR"/>
        </w:rPr>
      </w:pPr>
      <w:r>
        <w:rPr>
          <w:lang w:eastAsia="ko-KR"/>
        </w:rPr>
        <w:t xml:space="preserve">3 </w:t>
      </w:r>
      <w:r>
        <w:rPr>
          <w:lang w:eastAsia="ko-KR"/>
        </w:rPr>
        <w:t>표준화와</w:t>
      </w:r>
      <w:r>
        <w:rPr>
          <w:lang w:eastAsia="ko-KR"/>
        </w:rPr>
        <w:t xml:space="preserve"> </w:t>
      </w:r>
      <w:r>
        <w:rPr>
          <w:lang w:eastAsia="ko-KR"/>
        </w:rPr>
        <w:t>모델</w:t>
      </w:r>
      <w:r>
        <w:rPr>
          <w:lang w:eastAsia="ko-KR"/>
        </w:rPr>
        <w:t xml:space="preserve"> </w:t>
      </w:r>
      <w:r>
        <w:rPr>
          <w:lang w:eastAsia="ko-KR"/>
        </w:rPr>
        <w:t>학습</w:t>
      </w:r>
    </w:p>
    <w:p w14:paraId="4761CF01" w14:textId="77777777" w:rsidR="00F669E8" w:rsidRDefault="00000000">
      <w:pPr>
        <w:rPr>
          <w:lang w:eastAsia="ko-KR"/>
        </w:rPr>
      </w:pPr>
      <w:r>
        <w:rPr>
          <w:sz w:val="18"/>
          <w:lang w:eastAsia="ko-KR"/>
        </w:rPr>
        <w:t>각 모델의 Pipeline을 새로 생성하고 7명의 특징에 scaler와 분류기를 fit했다. 제외한 1명은 transform과 predict에만 사용했다. 8개 fold에 SVM RF XGB를 적용하여 24개 학습 결과를 저장했다.</w:t>
      </w:r>
    </w:p>
    <w:p w14:paraId="0E4F298A" w14:textId="77777777" w:rsidR="00F669E8" w:rsidRDefault="00000000">
      <w:pPr>
        <w:pStyle w:val="21"/>
        <w:rPr>
          <w:lang w:eastAsia="ko-KR"/>
        </w:rPr>
      </w:pPr>
      <w:r>
        <w:rPr>
          <w:lang w:eastAsia="ko-KR"/>
        </w:rPr>
        <w:t xml:space="preserve">4 </w:t>
      </w:r>
      <w:r>
        <w:rPr>
          <w:lang w:eastAsia="ko-KR"/>
        </w:rPr>
        <w:t>예측과</w:t>
      </w:r>
      <w:r>
        <w:rPr>
          <w:lang w:eastAsia="ko-KR"/>
        </w:rPr>
        <w:t xml:space="preserve"> </w:t>
      </w:r>
      <w:r>
        <w:rPr>
          <w:lang w:eastAsia="ko-KR"/>
        </w:rPr>
        <w:t>결과</w:t>
      </w:r>
      <w:r>
        <w:rPr>
          <w:lang w:eastAsia="ko-KR"/>
        </w:rPr>
        <w:t xml:space="preserve"> </w:t>
      </w:r>
      <w:r>
        <w:rPr>
          <w:lang w:eastAsia="ko-KR"/>
        </w:rPr>
        <w:t>저장</w:t>
      </w:r>
    </w:p>
    <w:p w14:paraId="0DF95440" w14:textId="77777777" w:rsidR="00F669E8" w:rsidRDefault="00000000">
      <w:pPr>
        <w:rPr>
          <w:lang w:eastAsia="ko-KR"/>
        </w:rPr>
      </w:pPr>
      <w:r>
        <w:rPr>
          <w:sz w:val="18"/>
          <w:lang w:eastAsia="ko-KR"/>
        </w:rPr>
        <w:t>fold별 예측과 학습 시간 및 지표를 저장했다. 각 예측에는 전체 행 ID, 피험자, 시행 ID, 실제 라벨, 예측 라벨, 기존 테스트 여부를 기록했다. 동일 프로토콜의 캐시만 재사용하며 입력 해시를 보존했다.</w:t>
      </w:r>
    </w:p>
    <w:p w14:paraId="3121C8CF" w14:textId="77777777" w:rsidR="00F669E8" w:rsidRDefault="00000000">
      <w:pPr>
        <w:pStyle w:val="21"/>
        <w:rPr>
          <w:lang w:eastAsia="ko-KR"/>
        </w:rPr>
      </w:pPr>
      <w:r>
        <w:rPr>
          <w:lang w:eastAsia="ko-KR"/>
        </w:rPr>
        <w:t xml:space="preserve">5 </w:t>
      </w:r>
      <w:r>
        <w:rPr>
          <w:lang w:eastAsia="ko-KR"/>
        </w:rPr>
        <w:t>동일</w:t>
      </w:r>
      <w:r>
        <w:rPr>
          <w:lang w:eastAsia="ko-KR"/>
        </w:rPr>
        <w:t xml:space="preserve"> </w:t>
      </w:r>
      <w:r>
        <w:rPr>
          <w:lang w:eastAsia="ko-KR"/>
        </w:rPr>
        <w:t>평가</w:t>
      </w:r>
      <w:r>
        <w:rPr>
          <w:lang w:eastAsia="ko-KR"/>
        </w:rPr>
        <w:t xml:space="preserve"> </w:t>
      </w:r>
      <w:r>
        <w:rPr>
          <w:lang w:eastAsia="ko-KR"/>
        </w:rPr>
        <w:t>대상</w:t>
      </w:r>
      <w:r>
        <w:rPr>
          <w:lang w:eastAsia="ko-KR"/>
        </w:rPr>
        <w:t xml:space="preserve"> </w:t>
      </w:r>
      <w:r>
        <w:rPr>
          <w:lang w:eastAsia="ko-KR"/>
        </w:rPr>
        <w:t>비교</w:t>
      </w:r>
    </w:p>
    <w:p w14:paraId="78217175" w14:textId="77777777" w:rsidR="00F669E8" w:rsidRDefault="00000000">
      <w:pPr>
        <w:rPr>
          <w:lang w:eastAsia="ko-KR"/>
        </w:rPr>
      </w:pPr>
      <w:r>
        <w:rPr>
          <w:sz w:val="18"/>
          <w:lang w:eastAsia="ko-KR"/>
        </w:rPr>
        <w:t xml:space="preserve">전체 LOSO 예측에서 </w:t>
      </w:r>
      <w:proofErr w:type="spellStart"/>
      <w:r>
        <w:rPr>
          <w:sz w:val="18"/>
          <w:lang w:eastAsia="ko-KR"/>
        </w:rPr>
        <w:t>original_test</w:t>
      </w:r>
      <w:proofErr w:type="spellEnd"/>
      <w:r>
        <w:rPr>
          <w:sz w:val="18"/>
          <w:lang w:eastAsia="ko-KR"/>
        </w:rPr>
        <w:t>가 참인 7,296창만 선택했다. 이를 기존 테스트 예측과 대응시켜 평가 표본을 맞췄다. 전체 LOSO와 이 부분집합 결과는 별도로 집계했다.</w:t>
      </w:r>
    </w:p>
    <w:p w14:paraId="360A818D" w14:textId="77777777" w:rsidR="00F669E8" w:rsidRDefault="00000000">
      <w:pPr>
        <w:pStyle w:val="21"/>
        <w:rPr>
          <w:lang w:eastAsia="ko-KR"/>
        </w:rPr>
      </w:pPr>
      <w:r>
        <w:rPr>
          <w:lang w:eastAsia="ko-KR"/>
        </w:rPr>
        <w:t xml:space="preserve">6 </w:t>
      </w:r>
      <w:r>
        <w:rPr>
          <w:lang w:eastAsia="ko-KR"/>
        </w:rPr>
        <w:t>오류</w:t>
      </w:r>
      <w:r>
        <w:rPr>
          <w:lang w:eastAsia="ko-KR"/>
        </w:rPr>
        <w:t xml:space="preserve"> </w:t>
      </w:r>
      <w:r>
        <w:rPr>
          <w:lang w:eastAsia="ko-KR"/>
        </w:rPr>
        <w:t>분해와</w:t>
      </w:r>
      <w:r>
        <w:rPr>
          <w:lang w:eastAsia="ko-KR"/>
        </w:rPr>
        <w:t xml:space="preserve"> </w:t>
      </w:r>
      <w:r>
        <w:rPr>
          <w:lang w:eastAsia="ko-KR"/>
        </w:rPr>
        <w:t>후속</w:t>
      </w:r>
      <w:r>
        <w:rPr>
          <w:lang w:eastAsia="ko-KR"/>
        </w:rPr>
        <w:t xml:space="preserve"> </w:t>
      </w:r>
      <w:r>
        <w:rPr>
          <w:lang w:eastAsia="ko-KR"/>
        </w:rPr>
        <w:t>집계</w:t>
      </w:r>
    </w:p>
    <w:p w14:paraId="4C18D55D" w14:textId="77777777" w:rsidR="00F669E8" w:rsidRDefault="00000000">
      <w:pPr>
        <w:rPr>
          <w:lang w:eastAsia="ko-KR"/>
        </w:rPr>
      </w:pPr>
      <w:r>
        <w:rPr>
          <w:sz w:val="18"/>
          <w:lang w:eastAsia="ko-KR"/>
        </w:rPr>
        <w:t>둘 다 정답, 손동작만 정답, 각도만 정답, 둘 다 오류로 나눴다. 이후 19창의 결합 예측을 시행별로 투표하여 창 평가와 시행 평가를 분리했다.</w:t>
      </w:r>
    </w:p>
    <w:p w14:paraId="6FBE3423" w14:textId="77777777" w:rsidR="00F669E8" w:rsidRDefault="00000000">
      <w:pPr>
        <w:pStyle w:val="21"/>
        <w:rPr>
          <w:lang w:eastAsia="ko-KR"/>
        </w:rPr>
      </w:pPr>
      <w:r>
        <w:rPr>
          <w:lang w:eastAsia="ko-KR"/>
        </w:rPr>
        <w:t>검증</w:t>
      </w:r>
      <w:r>
        <w:rPr>
          <w:lang w:eastAsia="ko-KR"/>
        </w:rPr>
        <w:t xml:space="preserve"> </w:t>
      </w:r>
      <w:r>
        <w:rPr>
          <w:lang w:eastAsia="ko-KR"/>
        </w:rPr>
        <w:t>결과</w:t>
      </w:r>
    </w:p>
    <w:p w14:paraId="6EE31D5F" w14:textId="77777777" w:rsidR="00F669E8" w:rsidRDefault="00000000">
      <w:pPr>
        <w:rPr>
          <w:lang w:eastAsia="ko-KR"/>
        </w:rPr>
      </w:pPr>
      <w:r>
        <w:rPr>
          <w:sz w:val="18"/>
          <w:lang w:eastAsia="ko-KR"/>
        </w:rPr>
        <w:t>verify_loso.py에서 24개 fold의 피험자 및 시행 분리, 입력 해시, 행과 정답 정렬, 전체 및 동일 테스트 지표, 오류 분해 합계를 확인했다. test_loso.py의 2개 검사는 클래스 위치가 아닌 라벨 의미로 오류를 분해하는지 확인했다. 후속 verify_final.py에서는 비교표 18행, 시행별 투표 8,064개와 동률 규칙 및 각도별 표본 수를 다시 검증했다.</w:t>
      </w:r>
    </w:p>
    <w:p w14:paraId="19EAACB1" w14:textId="77777777" w:rsidR="00F669E8" w:rsidRDefault="00000000">
      <w:pPr>
        <w:rPr>
          <w:lang w:eastAsia="ko-KR"/>
        </w:rPr>
      </w:pPr>
      <w:r>
        <w:rPr>
          <w:sz w:val="18"/>
          <w:lang w:eastAsia="ko-KR"/>
        </w:rPr>
        <w:t>8,064개는 세 모델과 기존·동일 대상 LOSO·전체 LOSO의 집계 결과를 합친 수다. 서로 중복되는 분석이므로 독립적인 8,064시행을 새로 얻었다는 뜻은 아니다.</w:t>
      </w:r>
    </w:p>
    <w:p w14:paraId="5AEFBA6C" w14:textId="77777777" w:rsidR="00F669E8" w:rsidRDefault="00000000">
      <w:pPr>
        <w:rPr>
          <w:lang w:eastAsia="ko-KR"/>
        </w:rPr>
      </w:pPr>
      <w:r>
        <w:rPr>
          <w:lang w:eastAsia="ko-KR"/>
        </w:rPr>
        <w:br w:type="page"/>
      </w:r>
    </w:p>
    <w:p w14:paraId="39CF9CF3" w14:textId="77777777" w:rsidR="00F669E8" w:rsidRDefault="00000000">
      <w:pPr>
        <w:pStyle w:val="1"/>
      </w:pPr>
      <w:r>
        <w:lastRenderedPageBreak/>
        <w:t xml:space="preserve">4 </w:t>
      </w:r>
      <w:proofErr w:type="spellStart"/>
      <w:r>
        <w:t>전체</w:t>
      </w:r>
      <w:proofErr w:type="spellEnd"/>
      <w:r>
        <w:t xml:space="preserve"> LOSO </w:t>
      </w:r>
      <w:proofErr w:type="spellStart"/>
      <w:r>
        <w:t>결과</w:t>
      </w:r>
      <w:proofErr w:type="spellEnd"/>
    </w:p>
    <w:tbl>
      <w:tblPr>
        <w:tblStyle w:val="af9"/>
        <w:tblW w:w="0" w:type="auto"/>
        <w:tblLayout w:type="fixed"/>
        <w:tblLook w:val="04A0" w:firstRow="1" w:lastRow="0" w:firstColumn="1" w:lastColumn="0" w:noHBand="0" w:noVBand="1"/>
      </w:tblPr>
      <w:tblGrid>
        <w:gridCol w:w="940"/>
        <w:gridCol w:w="1560"/>
        <w:gridCol w:w="1600"/>
        <w:gridCol w:w="1440"/>
        <w:gridCol w:w="1440"/>
        <w:gridCol w:w="1580"/>
        <w:gridCol w:w="1580"/>
      </w:tblGrid>
      <w:tr w:rsidR="00F669E8" w14:paraId="1CED5599" w14:textId="77777777">
        <w:tc>
          <w:tcPr>
            <w:tcW w:w="940" w:type="dxa"/>
            <w:shd w:val="clear" w:color="auto" w:fill="E4EEF3"/>
          </w:tcPr>
          <w:p w14:paraId="6CC4D657" w14:textId="77777777" w:rsidR="00F669E8" w:rsidRDefault="00000000">
            <w:pPr>
              <w:spacing w:before="60" w:after="60" w:line="252" w:lineRule="auto"/>
            </w:pPr>
            <w:r>
              <w:rPr>
                <w:b/>
                <w:sz w:val="18"/>
              </w:rPr>
              <w:t>모델</w:t>
            </w:r>
          </w:p>
        </w:tc>
        <w:tc>
          <w:tcPr>
            <w:tcW w:w="1560" w:type="dxa"/>
            <w:shd w:val="clear" w:color="auto" w:fill="E4EEF3"/>
          </w:tcPr>
          <w:p w14:paraId="565FAD0F" w14:textId="77777777" w:rsidR="00F669E8" w:rsidRDefault="00000000">
            <w:pPr>
              <w:spacing w:before="60" w:after="60" w:line="252" w:lineRule="auto"/>
            </w:pPr>
            <w:r>
              <w:rPr>
                <w:b/>
                <w:sz w:val="18"/>
              </w:rPr>
              <w:t>Accuracy</w:t>
            </w:r>
          </w:p>
        </w:tc>
        <w:tc>
          <w:tcPr>
            <w:tcW w:w="1600" w:type="dxa"/>
            <w:shd w:val="clear" w:color="auto" w:fill="E4EEF3"/>
          </w:tcPr>
          <w:p w14:paraId="2F7EF031" w14:textId="77777777" w:rsidR="00F669E8" w:rsidRDefault="00000000">
            <w:pPr>
              <w:spacing w:before="60" w:after="60" w:line="252" w:lineRule="auto"/>
            </w:pPr>
            <w:r>
              <w:rPr>
                <w:b/>
                <w:sz w:val="18"/>
              </w:rPr>
              <w:t>Precision</w:t>
            </w:r>
          </w:p>
        </w:tc>
        <w:tc>
          <w:tcPr>
            <w:tcW w:w="1440" w:type="dxa"/>
            <w:shd w:val="clear" w:color="auto" w:fill="E4EEF3"/>
          </w:tcPr>
          <w:p w14:paraId="33D1562D" w14:textId="77777777" w:rsidR="00F669E8" w:rsidRDefault="00000000">
            <w:pPr>
              <w:spacing w:before="60" w:after="60" w:line="252" w:lineRule="auto"/>
            </w:pPr>
            <w:r>
              <w:rPr>
                <w:b/>
                <w:sz w:val="18"/>
              </w:rPr>
              <w:t>Recall</w:t>
            </w:r>
          </w:p>
        </w:tc>
        <w:tc>
          <w:tcPr>
            <w:tcW w:w="1440" w:type="dxa"/>
            <w:shd w:val="clear" w:color="auto" w:fill="E4EEF3"/>
          </w:tcPr>
          <w:p w14:paraId="00E3D60A" w14:textId="77777777" w:rsidR="00F669E8" w:rsidRDefault="00000000">
            <w:pPr>
              <w:spacing w:before="60" w:after="60" w:line="252" w:lineRule="auto"/>
            </w:pPr>
            <w:r>
              <w:rPr>
                <w:b/>
                <w:sz w:val="18"/>
              </w:rPr>
              <w:t>F1</w:t>
            </w:r>
          </w:p>
        </w:tc>
        <w:tc>
          <w:tcPr>
            <w:tcW w:w="1580" w:type="dxa"/>
            <w:shd w:val="clear" w:color="auto" w:fill="E4EEF3"/>
          </w:tcPr>
          <w:p w14:paraId="3F97015E" w14:textId="77777777" w:rsidR="00F669E8" w:rsidRDefault="00000000">
            <w:pPr>
              <w:spacing w:before="60" w:after="60" w:line="252" w:lineRule="auto"/>
            </w:pPr>
            <w:r>
              <w:rPr>
                <w:b/>
                <w:sz w:val="18"/>
              </w:rPr>
              <w:t>손동작</w:t>
            </w:r>
          </w:p>
        </w:tc>
        <w:tc>
          <w:tcPr>
            <w:tcW w:w="1580" w:type="dxa"/>
            <w:shd w:val="clear" w:color="auto" w:fill="E4EEF3"/>
          </w:tcPr>
          <w:p w14:paraId="1F1C54C9" w14:textId="77777777" w:rsidR="00F669E8" w:rsidRDefault="00000000">
            <w:pPr>
              <w:spacing w:before="60" w:after="60" w:line="252" w:lineRule="auto"/>
            </w:pPr>
            <w:r>
              <w:rPr>
                <w:b/>
                <w:sz w:val="18"/>
              </w:rPr>
              <w:t>각도</w:t>
            </w:r>
          </w:p>
        </w:tc>
      </w:tr>
      <w:tr w:rsidR="00F669E8" w14:paraId="2F158CB9" w14:textId="77777777">
        <w:tc>
          <w:tcPr>
            <w:tcW w:w="940" w:type="dxa"/>
          </w:tcPr>
          <w:p w14:paraId="57F9995C" w14:textId="77777777" w:rsidR="00F669E8" w:rsidRDefault="00000000">
            <w:pPr>
              <w:spacing w:before="60" w:after="60" w:line="252" w:lineRule="auto"/>
            </w:pPr>
            <w:r>
              <w:rPr>
                <w:sz w:val="18"/>
              </w:rPr>
              <w:t>SVM</w:t>
            </w:r>
          </w:p>
        </w:tc>
        <w:tc>
          <w:tcPr>
            <w:tcW w:w="1560" w:type="dxa"/>
          </w:tcPr>
          <w:p w14:paraId="1D7D42E7" w14:textId="77777777" w:rsidR="00F669E8" w:rsidRDefault="00000000">
            <w:pPr>
              <w:spacing w:before="60" w:after="60" w:line="252" w:lineRule="auto"/>
            </w:pPr>
            <w:r>
              <w:rPr>
                <w:sz w:val="18"/>
              </w:rPr>
              <w:t>20.35</w:t>
            </w:r>
          </w:p>
        </w:tc>
        <w:tc>
          <w:tcPr>
            <w:tcW w:w="1600" w:type="dxa"/>
          </w:tcPr>
          <w:p w14:paraId="697C61A5" w14:textId="77777777" w:rsidR="00F669E8" w:rsidRDefault="00000000">
            <w:pPr>
              <w:spacing w:before="60" w:after="60" w:line="252" w:lineRule="auto"/>
            </w:pPr>
            <w:r>
              <w:rPr>
                <w:sz w:val="18"/>
              </w:rPr>
              <w:t>20.45</w:t>
            </w:r>
          </w:p>
        </w:tc>
        <w:tc>
          <w:tcPr>
            <w:tcW w:w="1440" w:type="dxa"/>
          </w:tcPr>
          <w:p w14:paraId="63BAECF4" w14:textId="77777777" w:rsidR="00F669E8" w:rsidRDefault="00000000">
            <w:pPr>
              <w:spacing w:before="60" w:after="60" w:line="252" w:lineRule="auto"/>
            </w:pPr>
            <w:r>
              <w:rPr>
                <w:sz w:val="18"/>
              </w:rPr>
              <w:t>20.35</w:t>
            </w:r>
          </w:p>
        </w:tc>
        <w:tc>
          <w:tcPr>
            <w:tcW w:w="1440" w:type="dxa"/>
          </w:tcPr>
          <w:p w14:paraId="152129B4" w14:textId="77777777" w:rsidR="00F669E8" w:rsidRDefault="00000000">
            <w:pPr>
              <w:spacing w:before="60" w:after="60" w:line="252" w:lineRule="auto"/>
            </w:pPr>
            <w:r>
              <w:rPr>
                <w:sz w:val="18"/>
              </w:rPr>
              <w:t>20.25</w:t>
            </w:r>
          </w:p>
        </w:tc>
        <w:tc>
          <w:tcPr>
            <w:tcW w:w="1580" w:type="dxa"/>
          </w:tcPr>
          <w:p w14:paraId="3449A8CC" w14:textId="77777777" w:rsidR="00F669E8" w:rsidRDefault="00000000">
            <w:pPr>
              <w:spacing w:before="60" w:after="60" w:line="252" w:lineRule="auto"/>
            </w:pPr>
            <w:r>
              <w:rPr>
                <w:sz w:val="18"/>
              </w:rPr>
              <w:t>41.73</w:t>
            </w:r>
          </w:p>
        </w:tc>
        <w:tc>
          <w:tcPr>
            <w:tcW w:w="1580" w:type="dxa"/>
          </w:tcPr>
          <w:p w14:paraId="08DD5BC0" w14:textId="77777777" w:rsidR="00F669E8" w:rsidRDefault="00000000">
            <w:pPr>
              <w:spacing w:before="60" w:after="60" w:line="252" w:lineRule="auto"/>
            </w:pPr>
            <w:r>
              <w:rPr>
                <w:sz w:val="18"/>
              </w:rPr>
              <w:t>48.89</w:t>
            </w:r>
          </w:p>
        </w:tc>
      </w:tr>
      <w:tr w:rsidR="00F669E8" w14:paraId="4D763CC5" w14:textId="77777777">
        <w:tc>
          <w:tcPr>
            <w:tcW w:w="940" w:type="dxa"/>
          </w:tcPr>
          <w:p w14:paraId="68C462FB" w14:textId="77777777" w:rsidR="00F669E8" w:rsidRDefault="00000000">
            <w:pPr>
              <w:spacing w:before="60" w:after="60" w:line="252" w:lineRule="auto"/>
            </w:pPr>
            <w:r>
              <w:rPr>
                <w:sz w:val="18"/>
              </w:rPr>
              <w:t>RF</w:t>
            </w:r>
          </w:p>
        </w:tc>
        <w:tc>
          <w:tcPr>
            <w:tcW w:w="1560" w:type="dxa"/>
          </w:tcPr>
          <w:p w14:paraId="511625DA" w14:textId="77777777" w:rsidR="00F669E8" w:rsidRDefault="00000000">
            <w:pPr>
              <w:spacing w:before="60" w:after="60" w:line="252" w:lineRule="auto"/>
            </w:pPr>
            <w:r>
              <w:rPr>
                <w:sz w:val="18"/>
              </w:rPr>
              <w:t>21.59</w:t>
            </w:r>
          </w:p>
        </w:tc>
        <w:tc>
          <w:tcPr>
            <w:tcW w:w="1600" w:type="dxa"/>
          </w:tcPr>
          <w:p w14:paraId="59B700E6" w14:textId="77777777" w:rsidR="00F669E8" w:rsidRDefault="00000000">
            <w:pPr>
              <w:spacing w:before="60" w:after="60" w:line="252" w:lineRule="auto"/>
            </w:pPr>
            <w:r>
              <w:rPr>
                <w:sz w:val="18"/>
              </w:rPr>
              <w:t>21.54</w:t>
            </w:r>
          </w:p>
        </w:tc>
        <w:tc>
          <w:tcPr>
            <w:tcW w:w="1440" w:type="dxa"/>
          </w:tcPr>
          <w:p w14:paraId="5CAA5630" w14:textId="77777777" w:rsidR="00F669E8" w:rsidRDefault="00000000">
            <w:pPr>
              <w:spacing w:before="60" w:after="60" w:line="252" w:lineRule="auto"/>
            </w:pPr>
            <w:r>
              <w:rPr>
                <w:sz w:val="18"/>
              </w:rPr>
              <w:t>21.59</w:t>
            </w:r>
          </w:p>
        </w:tc>
        <w:tc>
          <w:tcPr>
            <w:tcW w:w="1440" w:type="dxa"/>
          </w:tcPr>
          <w:p w14:paraId="0DB95917" w14:textId="77777777" w:rsidR="00F669E8" w:rsidRDefault="00000000">
            <w:pPr>
              <w:spacing w:before="60" w:after="60" w:line="252" w:lineRule="auto"/>
            </w:pPr>
            <w:r>
              <w:rPr>
                <w:sz w:val="18"/>
              </w:rPr>
              <w:t>21.43</w:t>
            </w:r>
          </w:p>
        </w:tc>
        <w:tc>
          <w:tcPr>
            <w:tcW w:w="1580" w:type="dxa"/>
          </w:tcPr>
          <w:p w14:paraId="1A9B7F2E" w14:textId="77777777" w:rsidR="00F669E8" w:rsidRDefault="00000000">
            <w:pPr>
              <w:spacing w:before="60" w:after="60" w:line="252" w:lineRule="auto"/>
            </w:pPr>
            <w:r>
              <w:rPr>
                <w:sz w:val="18"/>
              </w:rPr>
              <w:t>42.11</w:t>
            </w:r>
          </w:p>
        </w:tc>
        <w:tc>
          <w:tcPr>
            <w:tcW w:w="1580" w:type="dxa"/>
          </w:tcPr>
          <w:p w14:paraId="5A6AC78C" w14:textId="77777777" w:rsidR="00F669E8" w:rsidRDefault="00000000">
            <w:pPr>
              <w:spacing w:before="60" w:after="60" w:line="252" w:lineRule="auto"/>
            </w:pPr>
            <w:r>
              <w:rPr>
                <w:sz w:val="18"/>
              </w:rPr>
              <w:t>49.84</w:t>
            </w:r>
          </w:p>
        </w:tc>
      </w:tr>
      <w:tr w:rsidR="00F669E8" w14:paraId="6F1B058E" w14:textId="77777777">
        <w:tc>
          <w:tcPr>
            <w:tcW w:w="940" w:type="dxa"/>
          </w:tcPr>
          <w:p w14:paraId="4C063585" w14:textId="77777777" w:rsidR="00F669E8" w:rsidRDefault="00000000">
            <w:pPr>
              <w:spacing w:before="60" w:after="60" w:line="252" w:lineRule="auto"/>
            </w:pPr>
            <w:r>
              <w:rPr>
                <w:sz w:val="18"/>
              </w:rPr>
              <w:t>XGB</w:t>
            </w:r>
          </w:p>
        </w:tc>
        <w:tc>
          <w:tcPr>
            <w:tcW w:w="1560" w:type="dxa"/>
          </w:tcPr>
          <w:p w14:paraId="254014FF" w14:textId="77777777" w:rsidR="00F669E8" w:rsidRDefault="00000000">
            <w:pPr>
              <w:spacing w:before="60" w:after="60" w:line="252" w:lineRule="auto"/>
            </w:pPr>
            <w:r>
              <w:rPr>
                <w:sz w:val="18"/>
              </w:rPr>
              <w:t>21.63</w:t>
            </w:r>
          </w:p>
        </w:tc>
        <w:tc>
          <w:tcPr>
            <w:tcW w:w="1600" w:type="dxa"/>
          </w:tcPr>
          <w:p w14:paraId="267240C6" w14:textId="77777777" w:rsidR="00F669E8" w:rsidRDefault="00000000">
            <w:pPr>
              <w:spacing w:before="60" w:after="60" w:line="252" w:lineRule="auto"/>
            </w:pPr>
            <w:r>
              <w:rPr>
                <w:sz w:val="18"/>
              </w:rPr>
              <w:t>21.88</w:t>
            </w:r>
          </w:p>
        </w:tc>
        <w:tc>
          <w:tcPr>
            <w:tcW w:w="1440" w:type="dxa"/>
          </w:tcPr>
          <w:p w14:paraId="082BA002" w14:textId="77777777" w:rsidR="00F669E8" w:rsidRDefault="00000000">
            <w:pPr>
              <w:spacing w:before="60" w:after="60" w:line="252" w:lineRule="auto"/>
            </w:pPr>
            <w:r>
              <w:rPr>
                <w:sz w:val="18"/>
              </w:rPr>
              <w:t>21.63</w:t>
            </w:r>
          </w:p>
        </w:tc>
        <w:tc>
          <w:tcPr>
            <w:tcW w:w="1440" w:type="dxa"/>
          </w:tcPr>
          <w:p w14:paraId="0CA6296C" w14:textId="77777777" w:rsidR="00F669E8" w:rsidRDefault="00000000">
            <w:pPr>
              <w:spacing w:before="60" w:after="60" w:line="252" w:lineRule="auto"/>
            </w:pPr>
            <w:r>
              <w:rPr>
                <w:sz w:val="18"/>
              </w:rPr>
              <w:t>21.52</w:t>
            </w:r>
          </w:p>
        </w:tc>
        <w:tc>
          <w:tcPr>
            <w:tcW w:w="1580" w:type="dxa"/>
          </w:tcPr>
          <w:p w14:paraId="5D8FCCA7" w14:textId="77777777" w:rsidR="00F669E8" w:rsidRDefault="00000000">
            <w:pPr>
              <w:spacing w:before="60" w:after="60" w:line="252" w:lineRule="auto"/>
            </w:pPr>
            <w:r>
              <w:rPr>
                <w:sz w:val="18"/>
              </w:rPr>
              <w:t>41.78</w:t>
            </w:r>
          </w:p>
        </w:tc>
        <w:tc>
          <w:tcPr>
            <w:tcW w:w="1580" w:type="dxa"/>
          </w:tcPr>
          <w:p w14:paraId="70AB1A40" w14:textId="77777777" w:rsidR="00F669E8" w:rsidRDefault="00000000">
            <w:pPr>
              <w:spacing w:before="60" w:after="60" w:line="252" w:lineRule="auto"/>
            </w:pPr>
            <w:r>
              <w:rPr>
                <w:sz w:val="18"/>
              </w:rPr>
              <w:t>50.51</w:t>
            </w:r>
          </w:p>
        </w:tc>
      </w:tr>
    </w:tbl>
    <w:p w14:paraId="7AB0FF9C" w14:textId="77777777" w:rsidR="00F669E8" w:rsidRDefault="00F669E8">
      <w:pPr>
        <w:spacing w:after="20"/>
      </w:pPr>
    </w:p>
    <w:p w14:paraId="734AFA95" w14:textId="77777777" w:rsidR="00F669E8" w:rsidRDefault="00000000">
      <w:pPr>
        <w:rPr>
          <w:lang w:eastAsia="ko-KR"/>
        </w:rPr>
      </w:pPr>
      <w:r>
        <w:rPr>
          <w:sz w:val="18"/>
          <w:lang w:eastAsia="ko-KR"/>
        </w:rPr>
        <w:t>단위는 %이며 Precision Recall F1은 macro 평균이다. 전체 36,480개의 제외 피험자 예측을 합산했다. 합산 Macro F1은 피험자별 Macro F1의 단순 평균과 다르다. 모든 피험자 창 수가 같으므로 합산 정확도와 피험자별 정확도 평균은 같다.</w:t>
      </w:r>
    </w:p>
    <w:tbl>
      <w:tblPr>
        <w:tblStyle w:val="af9"/>
        <w:tblW w:w="0" w:type="auto"/>
        <w:tblLayout w:type="fixed"/>
        <w:tblLook w:val="04A0" w:firstRow="1" w:lastRow="0" w:firstColumn="1" w:lastColumn="0" w:noHBand="0" w:noVBand="1"/>
      </w:tblPr>
      <w:tblGrid>
        <w:gridCol w:w="1900"/>
        <w:gridCol w:w="2740"/>
        <w:gridCol w:w="2740"/>
        <w:gridCol w:w="2760"/>
      </w:tblGrid>
      <w:tr w:rsidR="00F669E8" w14:paraId="2B4BCA8E" w14:textId="77777777">
        <w:tc>
          <w:tcPr>
            <w:tcW w:w="1900" w:type="dxa"/>
            <w:shd w:val="clear" w:color="auto" w:fill="E4EEF3"/>
          </w:tcPr>
          <w:p w14:paraId="1E7C0A29" w14:textId="77777777" w:rsidR="00F669E8" w:rsidRDefault="00000000">
            <w:pPr>
              <w:spacing w:before="60" w:after="60" w:line="252" w:lineRule="auto"/>
            </w:pPr>
            <w:proofErr w:type="spellStart"/>
            <w:r>
              <w:rPr>
                <w:b/>
                <w:sz w:val="18"/>
              </w:rPr>
              <w:t>피험자</w:t>
            </w:r>
            <w:proofErr w:type="spellEnd"/>
          </w:p>
        </w:tc>
        <w:tc>
          <w:tcPr>
            <w:tcW w:w="2740" w:type="dxa"/>
            <w:shd w:val="clear" w:color="auto" w:fill="E4EEF3"/>
          </w:tcPr>
          <w:p w14:paraId="179E8D41" w14:textId="77777777" w:rsidR="00F669E8" w:rsidRDefault="00000000">
            <w:pPr>
              <w:spacing w:before="60" w:after="60" w:line="252" w:lineRule="auto"/>
            </w:pPr>
            <w:r>
              <w:rPr>
                <w:b/>
                <w:sz w:val="18"/>
              </w:rPr>
              <w:t>SVM 정확도</w:t>
            </w:r>
          </w:p>
        </w:tc>
        <w:tc>
          <w:tcPr>
            <w:tcW w:w="2740" w:type="dxa"/>
            <w:shd w:val="clear" w:color="auto" w:fill="E4EEF3"/>
          </w:tcPr>
          <w:p w14:paraId="389DBF98" w14:textId="77777777" w:rsidR="00F669E8" w:rsidRDefault="00000000">
            <w:pPr>
              <w:spacing w:before="60" w:after="60" w:line="252" w:lineRule="auto"/>
            </w:pPr>
            <w:r>
              <w:rPr>
                <w:b/>
                <w:sz w:val="18"/>
              </w:rPr>
              <w:t>RF 정확도</w:t>
            </w:r>
          </w:p>
        </w:tc>
        <w:tc>
          <w:tcPr>
            <w:tcW w:w="2760" w:type="dxa"/>
            <w:shd w:val="clear" w:color="auto" w:fill="E4EEF3"/>
          </w:tcPr>
          <w:p w14:paraId="16CC00EA" w14:textId="77777777" w:rsidR="00F669E8" w:rsidRDefault="00000000">
            <w:pPr>
              <w:spacing w:before="60" w:after="60" w:line="252" w:lineRule="auto"/>
            </w:pPr>
            <w:r>
              <w:rPr>
                <w:b/>
                <w:sz w:val="18"/>
              </w:rPr>
              <w:t>XGB 정확도</w:t>
            </w:r>
          </w:p>
        </w:tc>
      </w:tr>
      <w:tr w:rsidR="00F669E8" w14:paraId="076F173A" w14:textId="77777777">
        <w:tc>
          <w:tcPr>
            <w:tcW w:w="1900" w:type="dxa"/>
          </w:tcPr>
          <w:p w14:paraId="15A6703F" w14:textId="77777777" w:rsidR="00F669E8" w:rsidRDefault="00000000">
            <w:pPr>
              <w:spacing w:before="60" w:after="60" w:line="252" w:lineRule="auto"/>
            </w:pPr>
            <w:r>
              <w:rPr>
                <w:sz w:val="18"/>
              </w:rPr>
              <w:t>a</w:t>
            </w:r>
          </w:p>
        </w:tc>
        <w:tc>
          <w:tcPr>
            <w:tcW w:w="2740" w:type="dxa"/>
          </w:tcPr>
          <w:p w14:paraId="2D2CDF61" w14:textId="77777777" w:rsidR="00F669E8" w:rsidRDefault="00000000">
            <w:pPr>
              <w:spacing w:before="60" w:after="60" w:line="252" w:lineRule="auto"/>
            </w:pPr>
            <w:r>
              <w:rPr>
                <w:sz w:val="18"/>
              </w:rPr>
              <w:t>20.20</w:t>
            </w:r>
          </w:p>
        </w:tc>
        <w:tc>
          <w:tcPr>
            <w:tcW w:w="2740" w:type="dxa"/>
          </w:tcPr>
          <w:p w14:paraId="2D825273" w14:textId="77777777" w:rsidR="00F669E8" w:rsidRDefault="00000000">
            <w:pPr>
              <w:spacing w:before="60" w:after="60" w:line="252" w:lineRule="auto"/>
            </w:pPr>
            <w:r>
              <w:rPr>
                <w:sz w:val="18"/>
              </w:rPr>
              <w:t>19.54</w:t>
            </w:r>
          </w:p>
        </w:tc>
        <w:tc>
          <w:tcPr>
            <w:tcW w:w="2760" w:type="dxa"/>
          </w:tcPr>
          <w:p w14:paraId="7BA1C0D1" w14:textId="77777777" w:rsidR="00F669E8" w:rsidRDefault="00000000">
            <w:pPr>
              <w:spacing w:before="60" w:after="60" w:line="252" w:lineRule="auto"/>
            </w:pPr>
            <w:r>
              <w:rPr>
                <w:sz w:val="18"/>
              </w:rPr>
              <w:t>18.90</w:t>
            </w:r>
          </w:p>
        </w:tc>
      </w:tr>
      <w:tr w:rsidR="00F669E8" w14:paraId="45B89690" w14:textId="77777777">
        <w:tc>
          <w:tcPr>
            <w:tcW w:w="1900" w:type="dxa"/>
          </w:tcPr>
          <w:p w14:paraId="4BDAC4F1" w14:textId="77777777" w:rsidR="00F669E8" w:rsidRDefault="00000000">
            <w:pPr>
              <w:spacing w:before="60" w:after="60" w:line="252" w:lineRule="auto"/>
            </w:pPr>
            <w:r>
              <w:rPr>
                <w:sz w:val="18"/>
              </w:rPr>
              <w:t>b</w:t>
            </w:r>
          </w:p>
        </w:tc>
        <w:tc>
          <w:tcPr>
            <w:tcW w:w="2740" w:type="dxa"/>
          </w:tcPr>
          <w:p w14:paraId="22C22639" w14:textId="77777777" w:rsidR="00F669E8" w:rsidRDefault="00000000">
            <w:pPr>
              <w:spacing w:before="60" w:after="60" w:line="252" w:lineRule="auto"/>
            </w:pPr>
            <w:r>
              <w:rPr>
                <w:sz w:val="18"/>
              </w:rPr>
              <w:t>17.76</w:t>
            </w:r>
          </w:p>
        </w:tc>
        <w:tc>
          <w:tcPr>
            <w:tcW w:w="2740" w:type="dxa"/>
          </w:tcPr>
          <w:p w14:paraId="0D4115ED" w14:textId="77777777" w:rsidR="00F669E8" w:rsidRDefault="00000000">
            <w:pPr>
              <w:spacing w:before="60" w:after="60" w:line="252" w:lineRule="auto"/>
            </w:pPr>
            <w:r>
              <w:rPr>
                <w:sz w:val="18"/>
              </w:rPr>
              <w:t>18.09</w:t>
            </w:r>
          </w:p>
        </w:tc>
        <w:tc>
          <w:tcPr>
            <w:tcW w:w="2760" w:type="dxa"/>
          </w:tcPr>
          <w:p w14:paraId="14F2E7F0" w14:textId="77777777" w:rsidR="00F669E8" w:rsidRDefault="00000000">
            <w:pPr>
              <w:spacing w:before="60" w:after="60" w:line="252" w:lineRule="auto"/>
            </w:pPr>
            <w:r>
              <w:rPr>
                <w:sz w:val="18"/>
              </w:rPr>
              <w:t>17.85</w:t>
            </w:r>
          </w:p>
        </w:tc>
      </w:tr>
      <w:tr w:rsidR="00F669E8" w14:paraId="3F7E89BB" w14:textId="77777777">
        <w:tc>
          <w:tcPr>
            <w:tcW w:w="1900" w:type="dxa"/>
          </w:tcPr>
          <w:p w14:paraId="5574EAE0" w14:textId="77777777" w:rsidR="00F669E8" w:rsidRDefault="00000000">
            <w:pPr>
              <w:spacing w:before="60" w:after="60" w:line="252" w:lineRule="auto"/>
            </w:pPr>
            <w:r>
              <w:rPr>
                <w:sz w:val="18"/>
              </w:rPr>
              <w:t>c</w:t>
            </w:r>
          </w:p>
        </w:tc>
        <w:tc>
          <w:tcPr>
            <w:tcW w:w="2740" w:type="dxa"/>
          </w:tcPr>
          <w:p w14:paraId="0163880B" w14:textId="77777777" w:rsidR="00F669E8" w:rsidRDefault="00000000">
            <w:pPr>
              <w:spacing w:before="60" w:after="60" w:line="252" w:lineRule="auto"/>
            </w:pPr>
            <w:r>
              <w:rPr>
                <w:sz w:val="18"/>
              </w:rPr>
              <w:t>19.93</w:t>
            </w:r>
          </w:p>
        </w:tc>
        <w:tc>
          <w:tcPr>
            <w:tcW w:w="2740" w:type="dxa"/>
          </w:tcPr>
          <w:p w14:paraId="6266BA5A" w14:textId="77777777" w:rsidR="00F669E8" w:rsidRDefault="00000000">
            <w:pPr>
              <w:spacing w:before="60" w:after="60" w:line="252" w:lineRule="auto"/>
            </w:pPr>
            <w:r>
              <w:rPr>
                <w:sz w:val="18"/>
              </w:rPr>
              <w:t>22.19</w:t>
            </w:r>
          </w:p>
        </w:tc>
        <w:tc>
          <w:tcPr>
            <w:tcW w:w="2760" w:type="dxa"/>
          </w:tcPr>
          <w:p w14:paraId="1A07FCEB" w14:textId="77777777" w:rsidR="00F669E8" w:rsidRDefault="00000000">
            <w:pPr>
              <w:spacing w:before="60" w:after="60" w:line="252" w:lineRule="auto"/>
            </w:pPr>
            <w:r>
              <w:rPr>
                <w:sz w:val="18"/>
              </w:rPr>
              <w:t>23.60</w:t>
            </w:r>
          </w:p>
        </w:tc>
      </w:tr>
      <w:tr w:rsidR="00F669E8" w14:paraId="18259E37" w14:textId="77777777">
        <w:tc>
          <w:tcPr>
            <w:tcW w:w="1900" w:type="dxa"/>
          </w:tcPr>
          <w:p w14:paraId="747693E9" w14:textId="77777777" w:rsidR="00F669E8" w:rsidRDefault="00000000">
            <w:pPr>
              <w:spacing w:before="60" w:after="60" w:line="252" w:lineRule="auto"/>
            </w:pPr>
            <w:r>
              <w:rPr>
                <w:sz w:val="18"/>
              </w:rPr>
              <w:t>d</w:t>
            </w:r>
          </w:p>
        </w:tc>
        <w:tc>
          <w:tcPr>
            <w:tcW w:w="2740" w:type="dxa"/>
          </w:tcPr>
          <w:p w14:paraId="04154EB4" w14:textId="77777777" w:rsidR="00F669E8" w:rsidRDefault="00000000">
            <w:pPr>
              <w:spacing w:before="60" w:after="60" w:line="252" w:lineRule="auto"/>
            </w:pPr>
            <w:r>
              <w:rPr>
                <w:sz w:val="18"/>
              </w:rPr>
              <w:t>19.96</w:t>
            </w:r>
          </w:p>
        </w:tc>
        <w:tc>
          <w:tcPr>
            <w:tcW w:w="2740" w:type="dxa"/>
          </w:tcPr>
          <w:p w14:paraId="40790903" w14:textId="77777777" w:rsidR="00F669E8" w:rsidRDefault="00000000">
            <w:pPr>
              <w:spacing w:before="60" w:after="60" w:line="252" w:lineRule="auto"/>
            </w:pPr>
            <w:r>
              <w:rPr>
                <w:sz w:val="18"/>
              </w:rPr>
              <w:t>19.76</w:t>
            </w:r>
          </w:p>
        </w:tc>
        <w:tc>
          <w:tcPr>
            <w:tcW w:w="2760" w:type="dxa"/>
          </w:tcPr>
          <w:p w14:paraId="7E5B85B6" w14:textId="77777777" w:rsidR="00F669E8" w:rsidRDefault="00000000">
            <w:pPr>
              <w:spacing w:before="60" w:after="60" w:line="252" w:lineRule="auto"/>
            </w:pPr>
            <w:r>
              <w:rPr>
                <w:sz w:val="18"/>
              </w:rPr>
              <w:t>20.75</w:t>
            </w:r>
          </w:p>
        </w:tc>
      </w:tr>
      <w:tr w:rsidR="00F669E8" w14:paraId="66F2FA76" w14:textId="77777777">
        <w:tc>
          <w:tcPr>
            <w:tcW w:w="1900" w:type="dxa"/>
          </w:tcPr>
          <w:p w14:paraId="76336AA3" w14:textId="77777777" w:rsidR="00F669E8" w:rsidRDefault="00000000">
            <w:pPr>
              <w:spacing w:before="60" w:after="60" w:line="252" w:lineRule="auto"/>
            </w:pPr>
            <w:r>
              <w:rPr>
                <w:sz w:val="18"/>
              </w:rPr>
              <w:t>e</w:t>
            </w:r>
          </w:p>
        </w:tc>
        <w:tc>
          <w:tcPr>
            <w:tcW w:w="2740" w:type="dxa"/>
          </w:tcPr>
          <w:p w14:paraId="2D8ED412" w14:textId="77777777" w:rsidR="00F669E8" w:rsidRDefault="00000000">
            <w:pPr>
              <w:spacing w:before="60" w:after="60" w:line="252" w:lineRule="auto"/>
            </w:pPr>
            <w:r>
              <w:rPr>
                <w:sz w:val="18"/>
              </w:rPr>
              <w:t>22.30</w:t>
            </w:r>
          </w:p>
        </w:tc>
        <w:tc>
          <w:tcPr>
            <w:tcW w:w="2740" w:type="dxa"/>
          </w:tcPr>
          <w:p w14:paraId="5B6A7CE5" w14:textId="77777777" w:rsidR="00F669E8" w:rsidRDefault="00000000">
            <w:pPr>
              <w:spacing w:before="60" w:after="60" w:line="252" w:lineRule="auto"/>
            </w:pPr>
            <w:r>
              <w:rPr>
                <w:sz w:val="18"/>
              </w:rPr>
              <w:t>19.80</w:t>
            </w:r>
          </w:p>
        </w:tc>
        <w:tc>
          <w:tcPr>
            <w:tcW w:w="2760" w:type="dxa"/>
          </w:tcPr>
          <w:p w14:paraId="1F464C8A" w14:textId="77777777" w:rsidR="00F669E8" w:rsidRDefault="00000000">
            <w:pPr>
              <w:spacing w:before="60" w:after="60" w:line="252" w:lineRule="auto"/>
            </w:pPr>
            <w:r>
              <w:rPr>
                <w:sz w:val="18"/>
              </w:rPr>
              <w:t>20.92</w:t>
            </w:r>
          </w:p>
        </w:tc>
      </w:tr>
      <w:tr w:rsidR="00F669E8" w14:paraId="39D0546E" w14:textId="77777777">
        <w:tc>
          <w:tcPr>
            <w:tcW w:w="1900" w:type="dxa"/>
          </w:tcPr>
          <w:p w14:paraId="127F60C7" w14:textId="77777777" w:rsidR="00F669E8" w:rsidRDefault="00000000">
            <w:pPr>
              <w:spacing w:before="60" w:after="60" w:line="252" w:lineRule="auto"/>
            </w:pPr>
            <w:r>
              <w:rPr>
                <w:sz w:val="18"/>
              </w:rPr>
              <w:t>f</w:t>
            </w:r>
          </w:p>
        </w:tc>
        <w:tc>
          <w:tcPr>
            <w:tcW w:w="2740" w:type="dxa"/>
          </w:tcPr>
          <w:p w14:paraId="3BB078F3" w14:textId="77777777" w:rsidR="00F669E8" w:rsidRDefault="00000000">
            <w:pPr>
              <w:spacing w:before="60" w:after="60" w:line="252" w:lineRule="auto"/>
            </w:pPr>
            <w:r>
              <w:rPr>
                <w:sz w:val="18"/>
              </w:rPr>
              <w:t>24.41</w:t>
            </w:r>
          </w:p>
        </w:tc>
        <w:tc>
          <w:tcPr>
            <w:tcW w:w="2740" w:type="dxa"/>
          </w:tcPr>
          <w:p w14:paraId="7C1CE721" w14:textId="77777777" w:rsidR="00F669E8" w:rsidRDefault="00000000">
            <w:pPr>
              <w:spacing w:before="60" w:after="60" w:line="252" w:lineRule="auto"/>
            </w:pPr>
            <w:r>
              <w:rPr>
                <w:sz w:val="18"/>
              </w:rPr>
              <w:t>28.27</w:t>
            </w:r>
          </w:p>
        </w:tc>
        <w:tc>
          <w:tcPr>
            <w:tcW w:w="2760" w:type="dxa"/>
          </w:tcPr>
          <w:p w14:paraId="7BDBC98E" w14:textId="77777777" w:rsidR="00F669E8" w:rsidRDefault="00000000">
            <w:pPr>
              <w:spacing w:before="60" w:after="60" w:line="252" w:lineRule="auto"/>
            </w:pPr>
            <w:r>
              <w:rPr>
                <w:sz w:val="18"/>
              </w:rPr>
              <w:t>27.54</w:t>
            </w:r>
          </w:p>
        </w:tc>
      </w:tr>
      <w:tr w:rsidR="00F669E8" w14:paraId="3642E3D7" w14:textId="77777777">
        <w:tc>
          <w:tcPr>
            <w:tcW w:w="1900" w:type="dxa"/>
          </w:tcPr>
          <w:p w14:paraId="0843E5F1" w14:textId="77777777" w:rsidR="00F669E8" w:rsidRDefault="00000000">
            <w:pPr>
              <w:spacing w:before="60" w:after="60" w:line="252" w:lineRule="auto"/>
            </w:pPr>
            <w:r>
              <w:rPr>
                <w:sz w:val="18"/>
              </w:rPr>
              <w:t>g</w:t>
            </w:r>
          </w:p>
        </w:tc>
        <w:tc>
          <w:tcPr>
            <w:tcW w:w="2740" w:type="dxa"/>
          </w:tcPr>
          <w:p w14:paraId="2FD90A32" w14:textId="77777777" w:rsidR="00F669E8" w:rsidRDefault="00000000">
            <w:pPr>
              <w:spacing w:before="60" w:after="60" w:line="252" w:lineRule="auto"/>
            </w:pPr>
            <w:r>
              <w:rPr>
                <w:sz w:val="18"/>
              </w:rPr>
              <w:t>20.31</w:t>
            </w:r>
          </w:p>
        </w:tc>
        <w:tc>
          <w:tcPr>
            <w:tcW w:w="2740" w:type="dxa"/>
          </w:tcPr>
          <w:p w14:paraId="3468EA1F" w14:textId="77777777" w:rsidR="00F669E8" w:rsidRDefault="00000000">
            <w:pPr>
              <w:spacing w:before="60" w:after="60" w:line="252" w:lineRule="auto"/>
            </w:pPr>
            <w:r>
              <w:rPr>
                <w:sz w:val="18"/>
              </w:rPr>
              <w:t>22.04</w:t>
            </w:r>
          </w:p>
        </w:tc>
        <w:tc>
          <w:tcPr>
            <w:tcW w:w="2760" w:type="dxa"/>
          </w:tcPr>
          <w:p w14:paraId="37EA6574" w14:textId="77777777" w:rsidR="00F669E8" w:rsidRDefault="00000000">
            <w:pPr>
              <w:spacing w:before="60" w:after="60" w:line="252" w:lineRule="auto"/>
            </w:pPr>
            <w:r>
              <w:rPr>
                <w:sz w:val="18"/>
              </w:rPr>
              <w:t>21.97</w:t>
            </w:r>
          </w:p>
        </w:tc>
      </w:tr>
      <w:tr w:rsidR="00F669E8" w14:paraId="0C37E1CC" w14:textId="77777777">
        <w:tc>
          <w:tcPr>
            <w:tcW w:w="1900" w:type="dxa"/>
          </w:tcPr>
          <w:p w14:paraId="3F2B7AA2" w14:textId="77777777" w:rsidR="00F669E8" w:rsidRDefault="00000000">
            <w:pPr>
              <w:spacing w:before="60" w:after="60" w:line="252" w:lineRule="auto"/>
            </w:pPr>
            <w:r>
              <w:rPr>
                <w:sz w:val="18"/>
              </w:rPr>
              <w:t>h</w:t>
            </w:r>
          </w:p>
        </w:tc>
        <w:tc>
          <w:tcPr>
            <w:tcW w:w="2740" w:type="dxa"/>
          </w:tcPr>
          <w:p w14:paraId="020C764B" w14:textId="77777777" w:rsidR="00F669E8" w:rsidRDefault="00000000">
            <w:pPr>
              <w:spacing w:before="60" w:after="60" w:line="252" w:lineRule="auto"/>
            </w:pPr>
            <w:r>
              <w:rPr>
                <w:sz w:val="18"/>
              </w:rPr>
              <w:t>17.94</w:t>
            </w:r>
          </w:p>
        </w:tc>
        <w:tc>
          <w:tcPr>
            <w:tcW w:w="2740" w:type="dxa"/>
          </w:tcPr>
          <w:p w14:paraId="3322BBC4" w14:textId="77777777" w:rsidR="00F669E8" w:rsidRDefault="00000000">
            <w:pPr>
              <w:spacing w:before="60" w:after="60" w:line="252" w:lineRule="auto"/>
            </w:pPr>
            <w:r>
              <w:rPr>
                <w:sz w:val="18"/>
              </w:rPr>
              <w:t>23.05</w:t>
            </w:r>
          </w:p>
        </w:tc>
        <w:tc>
          <w:tcPr>
            <w:tcW w:w="2760" w:type="dxa"/>
          </w:tcPr>
          <w:p w14:paraId="568A2199" w14:textId="77777777" w:rsidR="00F669E8" w:rsidRDefault="00000000">
            <w:pPr>
              <w:spacing w:before="60" w:after="60" w:line="252" w:lineRule="auto"/>
            </w:pPr>
            <w:r>
              <w:rPr>
                <w:sz w:val="18"/>
              </w:rPr>
              <w:t>21.49</w:t>
            </w:r>
          </w:p>
        </w:tc>
      </w:tr>
    </w:tbl>
    <w:p w14:paraId="56DE0236" w14:textId="77777777" w:rsidR="00F669E8" w:rsidRDefault="00F669E8">
      <w:pPr>
        <w:spacing w:after="20"/>
      </w:pPr>
    </w:p>
    <w:p w14:paraId="1E07A6D0" w14:textId="77777777" w:rsidR="00F669E8" w:rsidRDefault="00000000">
      <w:pPr>
        <w:rPr>
          <w:lang w:eastAsia="ko-KR"/>
        </w:rPr>
      </w:pPr>
      <w:r>
        <w:rPr>
          <w:lang w:eastAsia="ko-KR"/>
        </w:rPr>
        <w:t>세 모델 모두 b에서 가장 낮고 f에서 가장 높았다. RF 범위는 18.09~28.27%였다. 개인별 변동은 관찰되지만 어떤 사람의 생리적 특성이나 신호 품질이 원인인지는 이 결과만으로 알 수 없다.</w:t>
      </w:r>
    </w:p>
    <w:p w14:paraId="26974132" w14:textId="77777777" w:rsidR="00F669E8" w:rsidRDefault="00000000">
      <w:pPr>
        <w:rPr>
          <w:lang w:eastAsia="ko-KR"/>
        </w:rPr>
      </w:pPr>
      <w:r>
        <w:rPr>
          <w:lang w:eastAsia="ko-KR"/>
        </w:rPr>
        <w:t>LOSO 창 정확도에서 XGB 21.63%와 RF 21.59%의 차이는 약 0.04pp다. 이 작은 차이로 모델 우월성을 단정하지 않는다. 피험자가 8명이며 fold의 학습 자료도 서로 겹치므로 본 분석에서는 확정적인 유의성 주장을 하지 않았다.</w:t>
      </w:r>
    </w:p>
    <w:p w14:paraId="13ACE785" w14:textId="77777777" w:rsidR="00F669E8" w:rsidRDefault="00000000">
      <w:pPr>
        <w:pStyle w:val="21"/>
        <w:rPr>
          <w:lang w:eastAsia="ko-KR"/>
        </w:rPr>
      </w:pPr>
      <w:r>
        <w:rPr>
          <w:lang w:eastAsia="ko-KR"/>
        </w:rPr>
        <w:t>동일한</w:t>
      </w:r>
      <w:r>
        <w:rPr>
          <w:lang w:eastAsia="ko-KR"/>
        </w:rPr>
        <w:t xml:space="preserve"> </w:t>
      </w:r>
      <w:r>
        <w:rPr>
          <w:lang w:eastAsia="ko-KR"/>
        </w:rPr>
        <w:t>기존</w:t>
      </w:r>
      <w:r>
        <w:rPr>
          <w:lang w:eastAsia="ko-KR"/>
        </w:rPr>
        <w:t xml:space="preserve"> </w:t>
      </w:r>
      <w:r>
        <w:rPr>
          <w:lang w:eastAsia="ko-KR"/>
        </w:rPr>
        <w:t>테스트</w:t>
      </w:r>
      <w:r>
        <w:rPr>
          <w:lang w:eastAsia="ko-KR"/>
        </w:rPr>
        <w:t xml:space="preserve"> </w:t>
      </w:r>
      <w:r>
        <w:rPr>
          <w:lang w:eastAsia="ko-KR"/>
        </w:rPr>
        <w:t>창에서</w:t>
      </w:r>
      <w:r>
        <w:rPr>
          <w:lang w:eastAsia="ko-KR"/>
        </w:rPr>
        <w:t xml:space="preserve"> </w:t>
      </w:r>
      <w:r>
        <w:rPr>
          <w:lang w:eastAsia="ko-KR"/>
        </w:rPr>
        <w:t>비교</w:t>
      </w:r>
    </w:p>
    <w:tbl>
      <w:tblPr>
        <w:tblStyle w:val="af9"/>
        <w:tblW w:w="0" w:type="auto"/>
        <w:tblLayout w:type="fixed"/>
        <w:tblLook w:val="04A0" w:firstRow="1" w:lastRow="0" w:firstColumn="1" w:lastColumn="0" w:noHBand="0" w:noVBand="1"/>
      </w:tblPr>
      <w:tblGrid>
        <w:gridCol w:w="1300"/>
        <w:gridCol w:w="2200"/>
        <w:gridCol w:w="2200"/>
        <w:gridCol w:w="2200"/>
        <w:gridCol w:w="2240"/>
      </w:tblGrid>
      <w:tr w:rsidR="00F669E8" w14:paraId="2D0210C0" w14:textId="77777777">
        <w:tc>
          <w:tcPr>
            <w:tcW w:w="1300" w:type="dxa"/>
            <w:shd w:val="clear" w:color="auto" w:fill="E4EEF3"/>
          </w:tcPr>
          <w:p w14:paraId="6B3A9050" w14:textId="77777777" w:rsidR="00F669E8" w:rsidRDefault="00000000">
            <w:pPr>
              <w:spacing w:before="60" w:after="60" w:line="252" w:lineRule="auto"/>
            </w:pPr>
            <w:proofErr w:type="spellStart"/>
            <w:r>
              <w:rPr>
                <w:b/>
                <w:sz w:val="18"/>
              </w:rPr>
              <w:t>모델</w:t>
            </w:r>
            <w:proofErr w:type="spellEnd"/>
          </w:p>
        </w:tc>
        <w:tc>
          <w:tcPr>
            <w:tcW w:w="2200" w:type="dxa"/>
            <w:shd w:val="clear" w:color="auto" w:fill="E4EEF3"/>
          </w:tcPr>
          <w:p w14:paraId="40BF3357" w14:textId="77777777" w:rsidR="00F669E8" w:rsidRDefault="00000000">
            <w:pPr>
              <w:spacing w:before="60" w:after="60" w:line="252" w:lineRule="auto"/>
            </w:pPr>
            <w:r>
              <w:rPr>
                <w:b/>
                <w:sz w:val="18"/>
              </w:rPr>
              <w:t>기존 정확도</w:t>
            </w:r>
          </w:p>
        </w:tc>
        <w:tc>
          <w:tcPr>
            <w:tcW w:w="2200" w:type="dxa"/>
            <w:shd w:val="clear" w:color="auto" w:fill="E4EEF3"/>
          </w:tcPr>
          <w:p w14:paraId="02216833" w14:textId="77777777" w:rsidR="00F669E8" w:rsidRDefault="00000000">
            <w:pPr>
              <w:spacing w:before="60" w:after="60" w:line="252" w:lineRule="auto"/>
            </w:pPr>
            <w:r>
              <w:rPr>
                <w:b/>
                <w:sz w:val="18"/>
              </w:rPr>
              <w:t>LOSO 정확도</w:t>
            </w:r>
          </w:p>
        </w:tc>
        <w:tc>
          <w:tcPr>
            <w:tcW w:w="2200" w:type="dxa"/>
            <w:shd w:val="clear" w:color="auto" w:fill="E4EEF3"/>
          </w:tcPr>
          <w:p w14:paraId="56A72CF7" w14:textId="77777777" w:rsidR="00F669E8" w:rsidRDefault="00000000">
            <w:pPr>
              <w:spacing w:before="60" w:after="60" w:line="252" w:lineRule="auto"/>
            </w:pPr>
            <w:r>
              <w:rPr>
                <w:b/>
                <w:sz w:val="18"/>
              </w:rPr>
              <w:t>차이 pp</w:t>
            </w:r>
          </w:p>
        </w:tc>
        <w:tc>
          <w:tcPr>
            <w:tcW w:w="2240" w:type="dxa"/>
            <w:shd w:val="clear" w:color="auto" w:fill="E4EEF3"/>
          </w:tcPr>
          <w:p w14:paraId="6674E1A9" w14:textId="77777777" w:rsidR="00F669E8" w:rsidRDefault="00000000">
            <w:pPr>
              <w:spacing w:before="60" w:after="60" w:line="252" w:lineRule="auto"/>
            </w:pPr>
            <w:r>
              <w:rPr>
                <w:b/>
                <w:sz w:val="18"/>
              </w:rPr>
              <w:t>LOSO F1</w:t>
            </w:r>
          </w:p>
        </w:tc>
      </w:tr>
      <w:tr w:rsidR="00F669E8" w14:paraId="1CB64B6E" w14:textId="77777777">
        <w:tc>
          <w:tcPr>
            <w:tcW w:w="1300" w:type="dxa"/>
          </w:tcPr>
          <w:p w14:paraId="43494EFF" w14:textId="77777777" w:rsidR="00F669E8" w:rsidRDefault="00000000">
            <w:pPr>
              <w:spacing w:before="60" w:after="60" w:line="252" w:lineRule="auto"/>
            </w:pPr>
            <w:r>
              <w:rPr>
                <w:sz w:val="18"/>
              </w:rPr>
              <w:t>SVM</w:t>
            </w:r>
          </w:p>
        </w:tc>
        <w:tc>
          <w:tcPr>
            <w:tcW w:w="2200" w:type="dxa"/>
          </w:tcPr>
          <w:p w14:paraId="6E685DC8" w14:textId="77777777" w:rsidR="00F669E8" w:rsidRDefault="00000000">
            <w:pPr>
              <w:spacing w:before="60" w:after="60" w:line="252" w:lineRule="auto"/>
            </w:pPr>
            <w:r>
              <w:rPr>
                <w:sz w:val="18"/>
              </w:rPr>
              <w:t>49.62</w:t>
            </w:r>
          </w:p>
        </w:tc>
        <w:tc>
          <w:tcPr>
            <w:tcW w:w="2200" w:type="dxa"/>
          </w:tcPr>
          <w:p w14:paraId="34E2B6FF" w14:textId="77777777" w:rsidR="00F669E8" w:rsidRDefault="00000000">
            <w:pPr>
              <w:spacing w:before="60" w:after="60" w:line="252" w:lineRule="auto"/>
            </w:pPr>
            <w:r>
              <w:rPr>
                <w:sz w:val="18"/>
              </w:rPr>
              <w:t>21.40</w:t>
            </w:r>
          </w:p>
        </w:tc>
        <w:tc>
          <w:tcPr>
            <w:tcW w:w="2200" w:type="dxa"/>
          </w:tcPr>
          <w:p w14:paraId="7893197E" w14:textId="77777777" w:rsidR="00F669E8" w:rsidRDefault="00000000">
            <w:pPr>
              <w:spacing w:before="60" w:after="60" w:line="252" w:lineRule="auto"/>
            </w:pPr>
            <w:r>
              <w:rPr>
                <w:sz w:val="18"/>
              </w:rPr>
              <w:t>-28.22</w:t>
            </w:r>
          </w:p>
        </w:tc>
        <w:tc>
          <w:tcPr>
            <w:tcW w:w="2240" w:type="dxa"/>
          </w:tcPr>
          <w:p w14:paraId="3E45F434" w14:textId="77777777" w:rsidR="00F669E8" w:rsidRDefault="00000000">
            <w:pPr>
              <w:spacing w:before="60" w:after="60" w:line="252" w:lineRule="auto"/>
            </w:pPr>
            <w:r>
              <w:rPr>
                <w:sz w:val="18"/>
              </w:rPr>
              <w:t>21.29</w:t>
            </w:r>
          </w:p>
        </w:tc>
      </w:tr>
      <w:tr w:rsidR="00F669E8" w14:paraId="30CCF7F1" w14:textId="77777777">
        <w:tc>
          <w:tcPr>
            <w:tcW w:w="1300" w:type="dxa"/>
          </w:tcPr>
          <w:p w14:paraId="18787AF4" w14:textId="77777777" w:rsidR="00F669E8" w:rsidRDefault="00000000">
            <w:pPr>
              <w:spacing w:before="60" w:after="60" w:line="252" w:lineRule="auto"/>
            </w:pPr>
            <w:r>
              <w:rPr>
                <w:sz w:val="18"/>
              </w:rPr>
              <w:t>RF</w:t>
            </w:r>
          </w:p>
        </w:tc>
        <w:tc>
          <w:tcPr>
            <w:tcW w:w="2200" w:type="dxa"/>
          </w:tcPr>
          <w:p w14:paraId="61119AC3" w14:textId="77777777" w:rsidR="00F669E8" w:rsidRDefault="00000000">
            <w:pPr>
              <w:spacing w:before="60" w:after="60" w:line="252" w:lineRule="auto"/>
            </w:pPr>
            <w:r>
              <w:rPr>
                <w:sz w:val="18"/>
              </w:rPr>
              <w:t>65.87</w:t>
            </w:r>
          </w:p>
        </w:tc>
        <w:tc>
          <w:tcPr>
            <w:tcW w:w="2200" w:type="dxa"/>
          </w:tcPr>
          <w:p w14:paraId="7B6B068C" w14:textId="77777777" w:rsidR="00F669E8" w:rsidRDefault="00000000">
            <w:pPr>
              <w:spacing w:before="60" w:after="60" w:line="252" w:lineRule="auto"/>
            </w:pPr>
            <w:r>
              <w:rPr>
                <w:sz w:val="18"/>
              </w:rPr>
              <w:t>23.08</w:t>
            </w:r>
          </w:p>
        </w:tc>
        <w:tc>
          <w:tcPr>
            <w:tcW w:w="2200" w:type="dxa"/>
          </w:tcPr>
          <w:p w14:paraId="53E735A6" w14:textId="77777777" w:rsidR="00F669E8" w:rsidRDefault="00000000">
            <w:pPr>
              <w:spacing w:before="60" w:after="60" w:line="252" w:lineRule="auto"/>
            </w:pPr>
            <w:r>
              <w:rPr>
                <w:sz w:val="18"/>
              </w:rPr>
              <w:t>-42.79</w:t>
            </w:r>
          </w:p>
        </w:tc>
        <w:tc>
          <w:tcPr>
            <w:tcW w:w="2240" w:type="dxa"/>
          </w:tcPr>
          <w:p w14:paraId="680206D5" w14:textId="77777777" w:rsidR="00F669E8" w:rsidRDefault="00000000">
            <w:pPr>
              <w:spacing w:before="60" w:after="60" w:line="252" w:lineRule="auto"/>
            </w:pPr>
            <w:r>
              <w:rPr>
                <w:sz w:val="18"/>
              </w:rPr>
              <w:t>22.98</w:t>
            </w:r>
          </w:p>
        </w:tc>
      </w:tr>
      <w:tr w:rsidR="00F669E8" w14:paraId="3BA79272" w14:textId="77777777">
        <w:tc>
          <w:tcPr>
            <w:tcW w:w="1300" w:type="dxa"/>
          </w:tcPr>
          <w:p w14:paraId="425094DE" w14:textId="77777777" w:rsidR="00F669E8" w:rsidRDefault="00000000">
            <w:pPr>
              <w:spacing w:before="60" w:after="60" w:line="252" w:lineRule="auto"/>
            </w:pPr>
            <w:r>
              <w:rPr>
                <w:sz w:val="18"/>
              </w:rPr>
              <w:t>XGB</w:t>
            </w:r>
          </w:p>
        </w:tc>
        <w:tc>
          <w:tcPr>
            <w:tcW w:w="2200" w:type="dxa"/>
          </w:tcPr>
          <w:p w14:paraId="286BEAF5" w14:textId="77777777" w:rsidR="00F669E8" w:rsidRDefault="00000000">
            <w:pPr>
              <w:spacing w:before="60" w:after="60" w:line="252" w:lineRule="auto"/>
            </w:pPr>
            <w:r>
              <w:rPr>
                <w:sz w:val="18"/>
              </w:rPr>
              <w:t>64.10</w:t>
            </w:r>
          </w:p>
        </w:tc>
        <w:tc>
          <w:tcPr>
            <w:tcW w:w="2200" w:type="dxa"/>
          </w:tcPr>
          <w:p w14:paraId="4F217878" w14:textId="77777777" w:rsidR="00F669E8" w:rsidRDefault="00000000">
            <w:pPr>
              <w:spacing w:before="60" w:after="60" w:line="252" w:lineRule="auto"/>
            </w:pPr>
            <w:r>
              <w:rPr>
                <w:sz w:val="18"/>
              </w:rPr>
              <w:t>23.27</w:t>
            </w:r>
          </w:p>
        </w:tc>
        <w:tc>
          <w:tcPr>
            <w:tcW w:w="2200" w:type="dxa"/>
          </w:tcPr>
          <w:p w14:paraId="521767AA" w14:textId="77777777" w:rsidR="00F669E8" w:rsidRDefault="00000000">
            <w:pPr>
              <w:spacing w:before="60" w:after="60" w:line="252" w:lineRule="auto"/>
            </w:pPr>
            <w:r>
              <w:rPr>
                <w:sz w:val="18"/>
              </w:rPr>
              <w:t>-40.83</w:t>
            </w:r>
          </w:p>
        </w:tc>
        <w:tc>
          <w:tcPr>
            <w:tcW w:w="2240" w:type="dxa"/>
          </w:tcPr>
          <w:p w14:paraId="66F0B6F4" w14:textId="77777777" w:rsidR="00F669E8" w:rsidRDefault="00000000">
            <w:pPr>
              <w:spacing w:before="60" w:after="60" w:line="252" w:lineRule="auto"/>
            </w:pPr>
            <w:r>
              <w:rPr>
                <w:sz w:val="18"/>
              </w:rPr>
              <w:t>23.29</w:t>
            </w:r>
          </w:p>
        </w:tc>
      </w:tr>
    </w:tbl>
    <w:p w14:paraId="26A9F728" w14:textId="77777777" w:rsidR="00F669E8" w:rsidRDefault="00F669E8">
      <w:pPr>
        <w:spacing w:after="20"/>
      </w:pPr>
    </w:p>
    <w:p w14:paraId="617B87E8" w14:textId="77777777" w:rsidR="00F669E8" w:rsidRDefault="00000000">
      <w:pPr>
        <w:rPr>
          <w:lang w:eastAsia="ko-KR"/>
        </w:rPr>
      </w:pPr>
      <w:r>
        <w:rPr>
          <w:sz w:val="18"/>
          <w:lang w:eastAsia="ko-KR"/>
        </w:rPr>
        <w:lastRenderedPageBreak/>
        <w:t>평가 표본은 같은 7,296창이다. RF는 42.79pp 감소했다. 학습량과 피험자 구성이 동시에 달라져 이 차이 전체를 개인차만의 효과로 해석할 수는 없다.</w:t>
      </w:r>
    </w:p>
    <w:p w14:paraId="5B19A8F8" w14:textId="77777777" w:rsidR="00F669E8" w:rsidRDefault="00000000">
      <w:pPr>
        <w:rPr>
          <w:lang w:eastAsia="ko-KR"/>
        </w:rPr>
      </w:pPr>
      <w:r>
        <w:rPr>
          <w:lang w:eastAsia="ko-KR"/>
        </w:rPr>
        <w:br w:type="page"/>
      </w:r>
    </w:p>
    <w:p w14:paraId="02741C32" w14:textId="77777777" w:rsidR="00F669E8" w:rsidRDefault="00000000">
      <w:pPr>
        <w:pStyle w:val="1"/>
        <w:rPr>
          <w:lang w:eastAsia="ko-KR"/>
        </w:rPr>
      </w:pPr>
      <w:r>
        <w:rPr>
          <w:lang w:eastAsia="ko-KR"/>
        </w:rPr>
        <w:lastRenderedPageBreak/>
        <w:t xml:space="preserve">5 </w:t>
      </w:r>
      <w:r>
        <w:rPr>
          <w:lang w:eastAsia="ko-KR"/>
        </w:rPr>
        <w:t>손동작과</w:t>
      </w:r>
      <w:r>
        <w:rPr>
          <w:lang w:eastAsia="ko-KR"/>
        </w:rPr>
        <w:t xml:space="preserve"> </w:t>
      </w:r>
      <w:r>
        <w:rPr>
          <w:lang w:eastAsia="ko-KR"/>
        </w:rPr>
        <w:t>각도의</w:t>
      </w:r>
      <w:r>
        <w:rPr>
          <w:lang w:eastAsia="ko-KR"/>
        </w:rPr>
        <w:t xml:space="preserve"> </w:t>
      </w:r>
      <w:r>
        <w:rPr>
          <w:lang w:eastAsia="ko-KR"/>
        </w:rPr>
        <w:t>혼동행렬</w:t>
      </w:r>
    </w:p>
    <w:p w14:paraId="3B6A656F" w14:textId="77777777" w:rsidR="00F669E8" w:rsidRDefault="00000000">
      <w:pPr>
        <w:rPr>
          <w:lang w:eastAsia="ko-KR"/>
        </w:rPr>
      </w:pPr>
      <w:r>
        <w:rPr>
          <w:sz w:val="18"/>
          <w:lang w:eastAsia="ko-KR"/>
        </w:rPr>
        <w:t>행은 실제, 열은 예측이다. 각 칸은 건수와 행 기준 비율이다. 전체 LOSO 기준이며 실제 손동작별 9,120창, 실제 각도별 18,240창이다.</w:t>
      </w:r>
    </w:p>
    <w:p w14:paraId="7BC220CD" w14:textId="77777777" w:rsidR="00F669E8" w:rsidRDefault="00000000">
      <w:pPr>
        <w:jc w:val="center"/>
      </w:pPr>
      <w:r>
        <w:rPr>
          <w:noProof/>
        </w:rPr>
        <w:drawing>
          <wp:inline distT="0" distB="0" distL="0" distR="0" wp14:anchorId="5B427073" wp14:editId="1EE0C3BF">
            <wp:extent cx="6096000" cy="250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SVM.png"/>
                    <pic:cNvPicPr/>
                  </pic:nvPicPr>
                  <pic:blipFill>
                    <a:blip r:embed="rId9"/>
                    <a:stretch>
                      <a:fillRect/>
                    </a:stretch>
                  </pic:blipFill>
                  <pic:spPr>
                    <a:xfrm>
                      <a:off x="0" y="0"/>
                      <a:ext cx="6096000" cy="2501900"/>
                    </a:xfrm>
                    <a:prstGeom prst="rect">
                      <a:avLst/>
                    </a:prstGeom>
                  </pic:spPr>
                </pic:pic>
              </a:graphicData>
            </a:graphic>
          </wp:inline>
        </w:drawing>
      </w:r>
    </w:p>
    <w:p w14:paraId="61714245" w14:textId="77777777" w:rsidR="00F669E8" w:rsidRDefault="00000000">
      <w:pPr>
        <w:jc w:val="center"/>
      </w:pPr>
      <w:r>
        <w:rPr>
          <w:noProof/>
        </w:rPr>
        <w:drawing>
          <wp:inline distT="0" distB="0" distL="0" distR="0" wp14:anchorId="2FC2334E" wp14:editId="483704A9">
            <wp:extent cx="6096000" cy="250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RF.png"/>
                    <pic:cNvPicPr/>
                  </pic:nvPicPr>
                  <pic:blipFill>
                    <a:blip r:embed="rId10"/>
                    <a:stretch>
                      <a:fillRect/>
                    </a:stretch>
                  </pic:blipFill>
                  <pic:spPr>
                    <a:xfrm>
                      <a:off x="0" y="0"/>
                      <a:ext cx="6096000" cy="2501900"/>
                    </a:xfrm>
                    <a:prstGeom prst="rect">
                      <a:avLst/>
                    </a:prstGeom>
                  </pic:spPr>
                </pic:pic>
              </a:graphicData>
            </a:graphic>
          </wp:inline>
        </w:drawing>
      </w:r>
    </w:p>
    <w:p w14:paraId="44203866" w14:textId="32209B74" w:rsidR="00F669E8" w:rsidRDefault="00000000" w:rsidP="009A7C3D">
      <w:pPr>
        <w:jc w:val="center"/>
        <w:rPr>
          <w:rFonts w:hint="eastAsia"/>
          <w:lang w:eastAsia="ko-KR"/>
        </w:rPr>
      </w:pPr>
      <w:r>
        <w:rPr>
          <w:noProof/>
        </w:rPr>
        <w:drawing>
          <wp:inline distT="0" distB="0" distL="0" distR="0" wp14:anchorId="01BAB29F" wp14:editId="72632E76">
            <wp:extent cx="6096000" cy="250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XGB.png"/>
                    <pic:cNvPicPr/>
                  </pic:nvPicPr>
                  <pic:blipFill>
                    <a:blip r:embed="rId11"/>
                    <a:stretch>
                      <a:fillRect/>
                    </a:stretch>
                  </pic:blipFill>
                  <pic:spPr>
                    <a:xfrm>
                      <a:off x="0" y="0"/>
                      <a:ext cx="6096000" cy="2501900"/>
                    </a:xfrm>
                    <a:prstGeom prst="rect">
                      <a:avLst/>
                    </a:prstGeom>
                  </pic:spPr>
                </pic:pic>
              </a:graphicData>
            </a:graphic>
          </wp:inline>
        </w:drawing>
      </w:r>
    </w:p>
    <w:p w14:paraId="2320725B" w14:textId="77777777" w:rsidR="00F669E8" w:rsidRDefault="00000000">
      <w:pPr>
        <w:pStyle w:val="1"/>
      </w:pPr>
      <w:r>
        <w:lastRenderedPageBreak/>
        <w:t xml:space="preserve">6 </w:t>
      </w:r>
      <w:proofErr w:type="spellStart"/>
      <w:r>
        <w:t>오류</w:t>
      </w:r>
      <w:proofErr w:type="spellEnd"/>
      <w:r>
        <w:t xml:space="preserve"> </w:t>
      </w:r>
      <w:proofErr w:type="spellStart"/>
      <w:r>
        <w:t>해석과</w:t>
      </w:r>
      <w:proofErr w:type="spellEnd"/>
      <w:r>
        <w:t xml:space="preserve"> </w:t>
      </w:r>
      <w:proofErr w:type="spellStart"/>
      <w:r>
        <w:t>추가</w:t>
      </w:r>
      <w:proofErr w:type="spellEnd"/>
      <w:r>
        <w:t xml:space="preserve"> </w:t>
      </w:r>
      <w:r>
        <w:t>발견</w:t>
      </w:r>
    </w:p>
    <w:tbl>
      <w:tblPr>
        <w:tblStyle w:val="af9"/>
        <w:tblW w:w="0" w:type="auto"/>
        <w:tblLayout w:type="fixed"/>
        <w:tblLook w:val="04A0" w:firstRow="1" w:lastRow="0" w:firstColumn="1" w:lastColumn="0" w:noHBand="0" w:noVBand="1"/>
      </w:tblPr>
      <w:tblGrid>
        <w:gridCol w:w="1100"/>
        <w:gridCol w:w="2260"/>
        <w:gridCol w:w="2260"/>
        <w:gridCol w:w="2260"/>
        <w:gridCol w:w="2260"/>
      </w:tblGrid>
      <w:tr w:rsidR="00F669E8" w14:paraId="60243AA7" w14:textId="77777777">
        <w:tc>
          <w:tcPr>
            <w:tcW w:w="1100" w:type="dxa"/>
            <w:shd w:val="clear" w:color="auto" w:fill="E4EEF3"/>
          </w:tcPr>
          <w:p w14:paraId="2ECFC39C" w14:textId="77777777" w:rsidR="00F669E8" w:rsidRDefault="00000000">
            <w:pPr>
              <w:spacing w:before="60" w:after="60" w:line="252" w:lineRule="auto"/>
            </w:pPr>
            <w:r>
              <w:rPr>
                <w:b/>
                <w:sz w:val="18"/>
              </w:rPr>
              <w:t>모델</w:t>
            </w:r>
          </w:p>
        </w:tc>
        <w:tc>
          <w:tcPr>
            <w:tcW w:w="2260" w:type="dxa"/>
            <w:shd w:val="clear" w:color="auto" w:fill="E4EEF3"/>
          </w:tcPr>
          <w:p w14:paraId="738FF423" w14:textId="77777777" w:rsidR="00F669E8" w:rsidRDefault="00000000">
            <w:pPr>
              <w:spacing w:before="60" w:after="60" w:line="252" w:lineRule="auto"/>
            </w:pPr>
            <w:r>
              <w:rPr>
                <w:b/>
                <w:sz w:val="18"/>
              </w:rPr>
              <w:t>둘 다 정답</w:t>
            </w:r>
          </w:p>
        </w:tc>
        <w:tc>
          <w:tcPr>
            <w:tcW w:w="2260" w:type="dxa"/>
            <w:shd w:val="clear" w:color="auto" w:fill="E4EEF3"/>
          </w:tcPr>
          <w:p w14:paraId="7495D2F4" w14:textId="77777777" w:rsidR="00F669E8" w:rsidRDefault="00000000">
            <w:pPr>
              <w:spacing w:before="60" w:after="60" w:line="252" w:lineRule="auto"/>
            </w:pPr>
            <w:r>
              <w:rPr>
                <w:b/>
                <w:sz w:val="18"/>
              </w:rPr>
              <w:t>동작만 정답</w:t>
            </w:r>
          </w:p>
        </w:tc>
        <w:tc>
          <w:tcPr>
            <w:tcW w:w="2260" w:type="dxa"/>
            <w:shd w:val="clear" w:color="auto" w:fill="E4EEF3"/>
          </w:tcPr>
          <w:p w14:paraId="32CADEBE" w14:textId="77777777" w:rsidR="00F669E8" w:rsidRDefault="00000000">
            <w:pPr>
              <w:spacing w:before="60" w:after="60" w:line="252" w:lineRule="auto"/>
            </w:pPr>
            <w:r>
              <w:rPr>
                <w:b/>
                <w:sz w:val="18"/>
              </w:rPr>
              <w:t>각도만 정답</w:t>
            </w:r>
          </w:p>
        </w:tc>
        <w:tc>
          <w:tcPr>
            <w:tcW w:w="2260" w:type="dxa"/>
            <w:shd w:val="clear" w:color="auto" w:fill="E4EEF3"/>
          </w:tcPr>
          <w:p w14:paraId="2BCFDB7E" w14:textId="77777777" w:rsidR="00F669E8" w:rsidRDefault="00000000">
            <w:pPr>
              <w:spacing w:before="60" w:after="60" w:line="252" w:lineRule="auto"/>
            </w:pPr>
            <w:r>
              <w:rPr>
                <w:b/>
                <w:sz w:val="18"/>
              </w:rPr>
              <w:t>둘 다 오류</w:t>
            </w:r>
          </w:p>
        </w:tc>
      </w:tr>
      <w:tr w:rsidR="00F669E8" w14:paraId="034B00AF" w14:textId="77777777">
        <w:tc>
          <w:tcPr>
            <w:tcW w:w="1100" w:type="dxa"/>
          </w:tcPr>
          <w:p w14:paraId="68EAF640" w14:textId="77777777" w:rsidR="00F669E8" w:rsidRDefault="00000000">
            <w:pPr>
              <w:spacing w:before="60" w:after="60" w:line="252" w:lineRule="auto"/>
            </w:pPr>
            <w:r>
              <w:rPr>
                <w:sz w:val="18"/>
              </w:rPr>
              <w:t>SVM</w:t>
            </w:r>
          </w:p>
        </w:tc>
        <w:tc>
          <w:tcPr>
            <w:tcW w:w="2260" w:type="dxa"/>
          </w:tcPr>
          <w:p w14:paraId="18F5F06F" w14:textId="77777777" w:rsidR="00F669E8" w:rsidRDefault="00000000">
            <w:pPr>
              <w:spacing w:before="60" w:after="60" w:line="252" w:lineRule="auto"/>
            </w:pPr>
            <w:r>
              <w:rPr>
                <w:sz w:val="18"/>
              </w:rPr>
              <w:t>7424</w:t>
            </w:r>
          </w:p>
        </w:tc>
        <w:tc>
          <w:tcPr>
            <w:tcW w:w="2260" w:type="dxa"/>
          </w:tcPr>
          <w:p w14:paraId="2E159D7B" w14:textId="77777777" w:rsidR="00F669E8" w:rsidRDefault="00000000">
            <w:pPr>
              <w:spacing w:before="60" w:after="60" w:line="252" w:lineRule="auto"/>
            </w:pPr>
            <w:r>
              <w:rPr>
                <w:sz w:val="18"/>
              </w:rPr>
              <w:t>7798</w:t>
            </w:r>
          </w:p>
        </w:tc>
        <w:tc>
          <w:tcPr>
            <w:tcW w:w="2260" w:type="dxa"/>
          </w:tcPr>
          <w:p w14:paraId="0E473248" w14:textId="77777777" w:rsidR="00F669E8" w:rsidRDefault="00000000">
            <w:pPr>
              <w:spacing w:before="60" w:after="60" w:line="252" w:lineRule="auto"/>
            </w:pPr>
            <w:r>
              <w:rPr>
                <w:sz w:val="18"/>
              </w:rPr>
              <w:t>10410</w:t>
            </w:r>
          </w:p>
        </w:tc>
        <w:tc>
          <w:tcPr>
            <w:tcW w:w="2260" w:type="dxa"/>
          </w:tcPr>
          <w:p w14:paraId="5C60A947" w14:textId="77777777" w:rsidR="00F669E8" w:rsidRDefault="00000000">
            <w:pPr>
              <w:spacing w:before="60" w:after="60" w:line="252" w:lineRule="auto"/>
            </w:pPr>
            <w:r>
              <w:rPr>
                <w:sz w:val="18"/>
              </w:rPr>
              <w:t>10848</w:t>
            </w:r>
          </w:p>
        </w:tc>
      </w:tr>
      <w:tr w:rsidR="00F669E8" w14:paraId="6FC24674" w14:textId="77777777">
        <w:tc>
          <w:tcPr>
            <w:tcW w:w="1100" w:type="dxa"/>
          </w:tcPr>
          <w:p w14:paraId="6F65DEA9" w14:textId="77777777" w:rsidR="00F669E8" w:rsidRDefault="00000000">
            <w:pPr>
              <w:spacing w:before="60" w:after="60" w:line="252" w:lineRule="auto"/>
            </w:pPr>
            <w:r>
              <w:rPr>
                <w:sz w:val="18"/>
              </w:rPr>
              <w:t>RF</w:t>
            </w:r>
          </w:p>
        </w:tc>
        <w:tc>
          <w:tcPr>
            <w:tcW w:w="2260" w:type="dxa"/>
          </w:tcPr>
          <w:p w14:paraId="321BF63B" w14:textId="77777777" w:rsidR="00F669E8" w:rsidRDefault="00000000">
            <w:pPr>
              <w:spacing w:before="60" w:after="60" w:line="252" w:lineRule="auto"/>
            </w:pPr>
            <w:r>
              <w:rPr>
                <w:sz w:val="18"/>
              </w:rPr>
              <w:t>7877</w:t>
            </w:r>
          </w:p>
        </w:tc>
        <w:tc>
          <w:tcPr>
            <w:tcW w:w="2260" w:type="dxa"/>
          </w:tcPr>
          <w:p w14:paraId="75C1F126" w14:textId="77777777" w:rsidR="00F669E8" w:rsidRDefault="00000000">
            <w:pPr>
              <w:spacing w:before="60" w:after="60" w:line="252" w:lineRule="auto"/>
            </w:pPr>
            <w:r>
              <w:rPr>
                <w:sz w:val="18"/>
              </w:rPr>
              <w:t>7485</w:t>
            </w:r>
          </w:p>
        </w:tc>
        <w:tc>
          <w:tcPr>
            <w:tcW w:w="2260" w:type="dxa"/>
          </w:tcPr>
          <w:p w14:paraId="2C4D3618" w14:textId="77777777" w:rsidR="00F669E8" w:rsidRDefault="00000000">
            <w:pPr>
              <w:spacing w:before="60" w:after="60" w:line="252" w:lineRule="auto"/>
            </w:pPr>
            <w:r>
              <w:rPr>
                <w:sz w:val="18"/>
              </w:rPr>
              <w:t>10303</w:t>
            </w:r>
          </w:p>
        </w:tc>
        <w:tc>
          <w:tcPr>
            <w:tcW w:w="2260" w:type="dxa"/>
          </w:tcPr>
          <w:p w14:paraId="2920F0CA" w14:textId="77777777" w:rsidR="00F669E8" w:rsidRDefault="00000000">
            <w:pPr>
              <w:spacing w:before="60" w:after="60" w:line="252" w:lineRule="auto"/>
            </w:pPr>
            <w:r>
              <w:rPr>
                <w:sz w:val="18"/>
              </w:rPr>
              <w:t>10815</w:t>
            </w:r>
          </w:p>
        </w:tc>
      </w:tr>
      <w:tr w:rsidR="00F669E8" w14:paraId="50ED1A1C" w14:textId="77777777">
        <w:tc>
          <w:tcPr>
            <w:tcW w:w="1100" w:type="dxa"/>
          </w:tcPr>
          <w:p w14:paraId="0B15BE83" w14:textId="77777777" w:rsidR="00F669E8" w:rsidRDefault="00000000">
            <w:pPr>
              <w:spacing w:before="60" w:after="60" w:line="252" w:lineRule="auto"/>
            </w:pPr>
            <w:r>
              <w:rPr>
                <w:sz w:val="18"/>
              </w:rPr>
              <w:t>XGB</w:t>
            </w:r>
          </w:p>
        </w:tc>
        <w:tc>
          <w:tcPr>
            <w:tcW w:w="2260" w:type="dxa"/>
          </w:tcPr>
          <w:p w14:paraId="5C3A707E" w14:textId="77777777" w:rsidR="00F669E8" w:rsidRDefault="00000000">
            <w:pPr>
              <w:spacing w:before="60" w:after="60" w:line="252" w:lineRule="auto"/>
            </w:pPr>
            <w:r>
              <w:rPr>
                <w:sz w:val="18"/>
              </w:rPr>
              <w:t>7890</w:t>
            </w:r>
          </w:p>
        </w:tc>
        <w:tc>
          <w:tcPr>
            <w:tcW w:w="2260" w:type="dxa"/>
          </w:tcPr>
          <w:p w14:paraId="48FA87DC" w14:textId="77777777" w:rsidR="00F669E8" w:rsidRDefault="00000000">
            <w:pPr>
              <w:spacing w:before="60" w:after="60" w:line="252" w:lineRule="auto"/>
            </w:pPr>
            <w:r>
              <w:rPr>
                <w:sz w:val="18"/>
              </w:rPr>
              <w:t>7353</w:t>
            </w:r>
          </w:p>
        </w:tc>
        <w:tc>
          <w:tcPr>
            <w:tcW w:w="2260" w:type="dxa"/>
          </w:tcPr>
          <w:p w14:paraId="4E3AE6F3" w14:textId="77777777" w:rsidR="00F669E8" w:rsidRDefault="00000000">
            <w:pPr>
              <w:spacing w:before="60" w:after="60" w:line="252" w:lineRule="auto"/>
            </w:pPr>
            <w:r>
              <w:rPr>
                <w:sz w:val="18"/>
              </w:rPr>
              <w:t>10536</w:t>
            </w:r>
          </w:p>
        </w:tc>
        <w:tc>
          <w:tcPr>
            <w:tcW w:w="2260" w:type="dxa"/>
          </w:tcPr>
          <w:p w14:paraId="44BAE4EC" w14:textId="77777777" w:rsidR="00F669E8" w:rsidRDefault="00000000">
            <w:pPr>
              <w:spacing w:before="60" w:after="60" w:line="252" w:lineRule="auto"/>
            </w:pPr>
            <w:r>
              <w:rPr>
                <w:sz w:val="18"/>
              </w:rPr>
              <w:t>10701</w:t>
            </w:r>
          </w:p>
        </w:tc>
      </w:tr>
    </w:tbl>
    <w:p w14:paraId="330F7EFC" w14:textId="77777777" w:rsidR="00F669E8" w:rsidRDefault="00F669E8">
      <w:pPr>
        <w:spacing w:after="20"/>
      </w:pPr>
    </w:p>
    <w:p w14:paraId="74876914" w14:textId="77777777" w:rsidR="00F669E8" w:rsidRDefault="00000000">
      <w:pPr>
        <w:rPr>
          <w:lang w:eastAsia="ko-KR"/>
        </w:rPr>
      </w:pPr>
      <w:r>
        <w:rPr>
          <w:sz w:val="18"/>
          <w:lang w:eastAsia="ko-KR"/>
        </w:rPr>
        <w:t>동작만 정답은 각도 오류, 각도만 정답은 손동작 오류를 뜻한다. 각 행의 합계는 36,480창이다. 두 요소 중 하나만 틀려도 결합 8클래스에서는 오답이다. 센서 채널별로 투표한 결과는 아니다.</w:t>
      </w:r>
    </w:p>
    <w:p w14:paraId="09D714D0" w14:textId="77777777" w:rsidR="00F669E8" w:rsidRDefault="00000000">
      <w:pPr>
        <w:pStyle w:val="21"/>
        <w:rPr>
          <w:lang w:eastAsia="ko-KR"/>
        </w:rPr>
      </w:pPr>
      <w:r>
        <w:rPr>
          <w:lang w:eastAsia="ko-KR"/>
        </w:rPr>
        <w:t>각도</w:t>
      </w:r>
      <w:r>
        <w:rPr>
          <w:lang w:eastAsia="ko-KR"/>
        </w:rPr>
        <w:t xml:space="preserve"> </w:t>
      </w:r>
      <w:r>
        <w:rPr>
          <w:lang w:eastAsia="ko-KR"/>
        </w:rPr>
        <w:t>정확도</w:t>
      </w:r>
      <w:r>
        <w:rPr>
          <w:lang w:eastAsia="ko-KR"/>
        </w:rPr>
        <w:t xml:space="preserve"> </w:t>
      </w:r>
      <w:r>
        <w:rPr>
          <w:lang w:eastAsia="ko-KR"/>
        </w:rPr>
        <w:t>약</w:t>
      </w:r>
      <w:r>
        <w:rPr>
          <w:lang w:eastAsia="ko-KR"/>
        </w:rPr>
        <w:t xml:space="preserve"> 50</w:t>
      </w:r>
      <w:r>
        <w:rPr>
          <w:lang w:eastAsia="ko-KR"/>
        </w:rPr>
        <w:t>퍼센트의</w:t>
      </w:r>
      <w:r>
        <w:rPr>
          <w:lang w:eastAsia="ko-KR"/>
        </w:rPr>
        <w:t xml:space="preserve"> </w:t>
      </w:r>
      <w:r>
        <w:rPr>
          <w:lang w:eastAsia="ko-KR"/>
        </w:rPr>
        <w:t>의미</w:t>
      </w:r>
    </w:p>
    <w:tbl>
      <w:tblPr>
        <w:tblStyle w:val="af9"/>
        <w:tblW w:w="0" w:type="auto"/>
        <w:tblLayout w:type="fixed"/>
        <w:tblLook w:val="04A0" w:firstRow="1" w:lastRow="0" w:firstColumn="1" w:lastColumn="0" w:noHBand="0" w:noVBand="1"/>
      </w:tblPr>
      <w:tblGrid>
        <w:gridCol w:w="940"/>
        <w:gridCol w:w="2160"/>
        <w:gridCol w:w="1760"/>
        <w:gridCol w:w="1760"/>
        <w:gridCol w:w="1760"/>
        <w:gridCol w:w="1760"/>
      </w:tblGrid>
      <w:tr w:rsidR="00F669E8" w14:paraId="20C740BA" w14:textId="77777777">
        <w:tc>
          <w:tcPr>
            <w:tcW w:w="940" w:type="dxa"/>
            <w:shd w:val="clear" w:color="auto" w:fill="E4EEF3"/>
          </w:tcPr>
          <w:p w14:paraId="1B461C72" w14:textId="77777777" w:rsidR="00F669E8" w:rsidRDefault="00000000">
            <w:pPr>
              <w:spacing w:before="60" w:after="60" w:line="252" w:lineRule="auto"/>
            </w:pPr>
            <w:proofErr w:type="spellStart"/>
            <w:r>
              <w:rPr>
                <w:b/>
                <w:sz w:val="18"/>
              </w:rPr>
              <w:t>모델</w:t>
            </w:r>
            <w:proofErr w:type="spellEnd"/>
          </w:p>
        </w:tc>
        <w:tc>
          <w:tcPr>
            <w:tcW w:w="2160" w:type="dxa"/>
            <w:shd w:val="clear" w:color="auto" w:fill="E4EEF3"/>
          </w:tcPr>
          <w:p w14:paraId="6BBE13AF" w14:textId="77777777" w:rsidR="00F669E8" w:rsidRDefault="00000000">
            <w:pPr>
              <w:spacing w:before="60" w:after="60" w:line="252" w:lineRule="auto"/>
            </w:pPr>
            <w:r>
              <w:rPr>
                <w:b/>
                <w:sz w:val="18"/>
              </w:rPr>
              <w:t>60도 예측 비중</w:t>
            </w:r>
          </w:p>
        </w:tc>
        <w:tc>
          <w:tcPr>
            <w:tcW w:w="1760" w:type="dxa"/>
            <w:shd w:val="clear" w:color="auto" w:fill="E4EEF3"/>
          </w:tcPr>
          <w:p w14:paraId="76060B58" w14:textId="77777777" w:rsidR="00F669E8" w:rsidRDefault="00000000">
            <w:pPr>
              <w:spacing w:before="60" w:after="60" w:line="252" w:lineRule="auto"/>
            </w:pPr>
            <w:r>
              <w:rPr>
                <w:b/>
                <w:sz w:val="18"/>
              </w:rPr>
              <w:t>30 → 60</w:t>
            </w:r>
          </w:p>
        </w:tc>
        <w:tc>
          <w:tcPr>
            <w:tcW w:w="1760" w:type="dxa"/>
            <w:shd w:val="clear" w:color="auto" w:fill="E4EEF3"/>
          </w:tcPr>
          <w:p w14:paraId="60EE2906" w14:textId="77777777" w:rsidR="00F669E8" w:rsidRDefault="00000000">
            <w:pPr>
              <w:spacing w:before="60" w:after="60" w:line="252" w:lineRule="auto"/>
            </w:pPr>
            <w:r>
              <w:rPr>
                <w:b/>
                <w:sz w:val="18"/>
              </w:rPr>
              <w:t>60 → 30</w:t>
            </w:r>
          </w:p>
        </w:tc>
        <w:tc>
          <w:tcPr>
            <w:tcW w:w="1760" w:type="dxa"/>
            <w:shd w:val="clear" w:color="auto" w:fill="E4EEF3"/>
          </w:tcPr>
          <w:p w14:paraId="2BA8C756" w14:textId="77777777" w:rsidR="00F669E8" w:rsidRDefault="00000000">
            <w:pPr>
              <w:spacing w:before="60" w:after="60" w:line="252" w:lineRule="auto"/>
            </w:pPr>
            <w:r>
              <w:rPr>
                <w:b/>
                <w:sz w:val="18"/>
              </w:rPr>
              <w:t>30도 Recall</w:t>
            </w:r>
          </w:p>
        </w:tc>
        <w:tc>
          <w:tcPr>
            <w:tcW w:w="1760" w:type="dxa"/>
            <w:shd w:val="clear" w:color="auto" w:fill="E4EEF3"/>
          </w:tcPr>
          <w:p w14:paraId="04F40743" w14:textId="77777777" w:rsidR="00F669E8" w:rsidRDefault="00000000">
            <w:pPr>
              <w:spacing w:before="60" w:after="60" w:line="252" w:lineRule="auto"/>
            </w:pPr>
            <w:r>
              <w:rPr>
                <w:b/>
                <w:sz w:val="18"/>
              </w:rPr>
              <w:t>60도 Recall</w:t>
            </w:r>
          </w:p>
        </w:tc>
      </w:tr>
      <w:tr w:rsidR="00F669E8" w14:paraId="40A4B1DB" w14:textId="77777777">
        <w:tc>
          <w:tcPr>
            <w:tcW w:w="940" w:type="dxa"/>
          </w:tcPr>
          <w:p w14:paraId="170AD991" w14:textId="77777777" w:rsidR="00F669E8" w:rsidRDefault="00000000">
            <w:pPr>
              <w:spacing w:before="60" w:after="60" w:line="252" w:lineRule="auto"/>
            </w:pPr>
            <w:r>
              <w:rPr>
                <w:sz w:val="18"/>
              </w:rPr>
              <w:t>SVM</w:t>
            </w:r>
          </w:p>
        </w:tc>
        <w:tc>
          <w:tcPr>
            <w:tcW w:w="2160" w:type="dxa"/>
          </w:tcPr>
          <w:p w14:paraId="164959C8" w14:textId="77777777" w:rsidR="00F669E8" w:rsidRDefault="00000000">
            <w:pPr>
              <w:spacing w:before="60" w:after="60" w:line="252" w:lineRule="auto"/>
            </w:pPr>
            <w:r>
              <w:rPr>
                <w:sz w:val="18"/>
              </w:rPr>
              <w:t>55.33</w:t>
            </w:r>
          </w:p>
        </w:tc>
        <w:tc>
          <w:tcPr>
            <w:tcW w:w="1760" w:type="dxa"/>
          </w:tcPr>
          <w:p w14:paraId="170619C9" w14:textId="77777777" w:rsidR="00F669E8" w:rsidRDefault="00000000">
            <w:pPr>
              <w:spacing w:before="60" w:after="60" w:line="252" w:lineRule="auto"/>
            </w:pPr>
            <w:r>
              <w:rPr>
                <w:sz w:val="18"/>
              </w:rPr>
              <w:t>10296</w:t>
            </w:r>
          </w:p>
        </w:tc>
        <w:tc>
          <w:tcPr>
            <w:tcW w:w="1760" w:type="dxa"/>
          </w:tcPr>
          <w:p w14:paraId="6017FC79" w14:textId="77777777" w:rsidR="00F669E8" w:rsidRDefault="00000000">
            <w:pPr>
              <w:spacing w:before="60" w:after="60" w:line="252" w:lineRule="auto"/>
            </w:pPr>
            <w:r>
              <w:rPr>
                <w:sz w:val="18"/>
              </w:rPr>
              <w:t>8350</w:t>
            </w:r>
          </w:p>
        </w:tc>
        <w:tc>
          <w:tcPr>
            <w:tcW w:w="1760" w:type="dxa"/>
          </w:tcPr>
          <w:p w14:paraId="133DA09A" w14:textId="77777777" w:rsidR="00F669E8" w:rsidRDefault="00000000">
            <w:pPr>
              <w:spacing w:before="60" w:after="60" w:line="252" w:lineRule="auto"/>
            </w:pPr>
            <w:r>
              <w:rPr>
                <w:sz w:val="18"/>
              </w:rPr>
              <w:t>43.55</w:t>
            </w:r>
          </w:p>
        </w:tc>
        <w:tc>
          <w:tcPr>
            <w:tcW w:w="1760" w:type="dxa"/>
          </w:tcPr>
          <w:p w14:paraId="3E46E3FA" w14:textId="77777777" w:rsidR="00F669E8" w:rsidRDefault="00000000">
            <w:pPr>
              <w:spacing w:before="60" w:after="60" w:line="252" w:lineRule="auto"/>
            </w:pPr>
            <w:r>
              <w:rPr>
                <w:sz w:val="18"/>
              </w:rPr>
              <w:t>54.22</w:t>
            </w:r>
          </w:p>
        </w:tc>
      </w:tr>
      <w:tr w:rsidR="00F669E8" w14:paraId="13C024A6" w14:textId="77777777">
        <w:tc>
          <w:tcPr>
            <w:tcW w:w="940" w:type="dxa"/>
          </w:tcPr>
          <w:p w14:paraId="0947F5B4" w14:textId="77777777" w:rsidR="00F669E8" w:rsidRDefault="00000000">
            <w:pPr>
              <w:spacing w:before="60" w:after="60" w:line="252" w:lineRule="auto"/>
            </w:pPr>
            <w:r>
              <w:rPr>
                <w:sz w:val="18"/>
              </w:rPr>
              <w:t>RF</w:t>
            </w:r>
          </w:p>
        </w:tc>
        <w:tc>
          <w:tcPr>
            <w:tcW w:w="2160" w:type="dxa"/>
          </w:tcPr>
          <w:p w14:paraId="28A9B762" w14:textId="77777777" w:rsidR="00F669E8" w:rsidRDefault="00000000">
            <w:pPr>
              <w:spacing w:before="60" w:after="60" w:line="252" w:lineRule="auto"/>
            </w:pPr>
            <w:r>
              <w:rPr>
                <w:sz w:val="18"/>
              </w:rPr>
              <w:t>56.04</w:t>
            </w:r>
          </w:p>
        </w:tc>
        <w:tc>
          <w:tcPr>
            <w:tcW w:w="1760" w:type="dxa"/>
          </w:tcPr>
          <w:p w14:paraId="11ECFEE6" w14:textId="77777777" w:rsidR="00F669E8" w:rsidRDefault="00000000">
            <w:pPr>
              <w:spacing w:before="60" w:after="60" w:line="252" w:lineRule="auto"/>
            </w:pPr>
            <w:r>
              <w:rPr>
                <w:sz w:val="18"/>
              </w:rPr>
              <w:t>10252</w:t>
            </w:r>
          </w:p>
        </w:tc>
        <w:tc>
          <w:tcPr>
            <w:tcW w:w="1760" w:type="dxa"/>
          </w:tcPr>
          <w:p w14:paraId="4BFB7E4B" w14:textId="77777777" w:rsidR="00F669E8" w:rsidRDefault="00000000">
            <w:pPr>
              <w:spacing w:before="60" w:after="60" w:line="252" w:lineRule="auto"/>
            </w:pPr>
            <w:r>
              <w:rPr>
                <w:sz w:val="18"/>
              </w:rPr>
              <w:t>8048</w:t>
            </w:r>
          </w:p>
        </w:tc>
        <w:tc>
          <w:tcPr>
            <w:tcW w:w="1760" w:type="dxa"/>
          </w:tcPr>
          <w:p w14:paraId="0A28DAB1" w14:textId="77777777" w:rsidR="00F669E8" w:rsidRDefault="00000000">
            <w:pPr>
              <w:spacing w:before="60" w:after="60" w:line="252" w:lineRule="auto"/>
            </w:pPr>
            <w:r>
              <w:rPr>
                <w:sz w:val="18"/>
              </w:rPr>
              <w:t>43.79</w:t>
            </w:r>
          </w:p>
        </w:tc>
        <w:tc>
          <w:tcPr>
            <w:tcW w:w="1760" w:type="dxa"/>
          </w:tcPr>
          <w:p w14:paraId="5C5A6ACD" w14:textId="77777777" w:rsidR="00F669E8" w:rsidRDefault="00000000">
            <w:pPr>
              <w:spacing w:before="60" w:after="60" w:line="252" w:lineRule="auto"/>
            </w:pPr>
            <w:r>
              <w:rPr>
                <w:sz w:val="18"/>
              </w:rPr>
              <w:t>55.88</w:t>
            </w:r>
          </w:p>
        </w:tc>
      </w:tr>
      <w:tr w:rsidR="00F669E8" w14:paraId="224FC948" w14:textId="77777777">
        <w:tc>
          <w:tcPr>
            <w:tcW w:w="940" w:type="dxa"/>
          </w:tcPr>
          <w:p w14:paraId="4D4AB68A" w14:textId="77777777" w:rsidR="00F669E8" w:rsidRDefault="00000000">
            <w:pPr>
              <w:spacing w:before="60" w:after="60" w:line="252" w:lineRule="auto"/>
            </w:pPr>
            <w:r>
              <w:rPr>
                <w:sz w:val="18"/>
              </w:rPr>
              <w:t>XGB</w:t>
            </w:r>
          </w:p>
        </w:tc>
        <w:tc>
          <w:tcPr>
            <w:tcW w:w="2160" w:type="dxa"/>
          </w:tcPr>
          <w:p w14:paraId="4649BBDA" w14:textId="77777777" w:rsidR="00F669E8" w:rsidRDefault="00000000">
            <w:pPr>
              <w:spacing w:before="60" w:after="60" w:line="252" w:lineRule="auto"/>
            </w:pPr>
            <w:r>
              <w:rPr>
                <w:sz w:val="18"/>
              </w:rPr>
              <w:t>59.12</w:t>
            </w:r>
          </w:p>
        </w:tc>
        <w:tc>
          <w:tcPr>
            <w:tcW w:w="1760" w:type="dxa"/>
          </w:tcPr>
          <w:p w14:paraId="15B86D5E" w14:textId="77777777" w:rsidR="00F669E8" w:rsidRDefault="00000000">
            <w:pPr>
              <w:spacing w:before="60" w:after="60" w:line="252" w:lineRule="auto"/>
            </w:pPr>
            <w:r>
              <w:rPr>
                <w:sz w:val="18"/>
              </w:rPr>
              <w:t>10691</w:t>
            </w:r>
          </w:p>
        </w:tc>
        <w:tc>
          <w:tcPr>
            <w:tcW w:w="1760" w:type="dxa"/>
          </w:tcPr>
          <w:p w14:paraId="5F487A73" w14:textId="77777777" w:rsidR="00F669E8" w:rsidRDefault="00000000">
            <w:pPr>
              <w:spacing w:before="60" w:after="60" w:line="252" w:lineRule="auto"/>
            </w:pPr>
            <w:r>
              <w:rPr>
                <w:sz w:val="18"/>
              </w:rPr>
              <w:t>7363</w:t>
            </w:r>
          </w:p>
        </w:tc>
        <w:tc>
          <w:tcPr>
            <w:tcW w:w="1760" w:type="dxa"/>
          </w:tcPr>
          <w:p w14:paraId="7A8E7CAB" w14:textId="77777777" w:rsidR="00F669E8" w:rsidRDefault="00000000">
            <w:pPr>
              <w:spacing w:before="60" w:after="60" w:line="252" w:lineRule="auto"/>
            </w:pPr>
            <w:r>
              <w:rPr>
                <w:sz w:val="18"/>
              </w:rPr>
              <w:t>41.39</w:t>
            </w:r>
          </w:p>
        </w:tc>
        <w:tc>
          <w:tcPr>
            <w:tcW w:w="1760" w:type="dxa"/>
          </w:tcPr>
          <w:p w14:paraId="4751A5BB" w14:textId="77777777" w:rsidR="00F669E8" w:rsidRDefault="00000000">
            <w:pPr>
              <w:spacing w:before="60" w:after="60" w:line="252" w:lineRule="auto"/>
            </w:pPr>
            <w:r>
              <w:rPr>
                <w:sz w:val="18"/>
              </w:rPr>
              <w:t>59.63</w:t>
            </w:r>
          </w:p>
        </w:tc>
      </w:tr>
    </w:tbl>
    <w:p w14:paraId="69E99A88" w14:textId="77777777" w:rsidR="00F669E8" w:rsidRDefault="00F669E8">
      <w:pPr>
        <w:spacing w:after="20"/>
      </w:pPr>
    </w:p>
    <w:p w14:paraId="41DA4945" w14:textId="77777777" w:rsidR="00F669E8" w:rsidRDefault="00000000">
      <w:pPr>
        <w:rPr>
          <w:lang w:eastAsia="ko-KR"/>
        </w:rPr>
      </w:pPr>
      <w:r>
        <w:rPr>
          <w:lang w:eastAsia="ko-KR"/>
        </w:rPr>
        <w:t>세 모델 모두 60도 쪽으로 다소 치우쳤지만 30도와 60도 양쪽의 혼동이 컸다. RF는 실제 30도에서 43.79%, 실제 60도에서 44.12%를 30도로 예측했다. 실제 각도가 달라도 출력 분포가 거의 같아, 현재 특징과 모델에서 새 피험자의 각도 정보를 충분히 구분하지 못한 것으로 해석할 수 있다.</w:t>
      </w:r>
    </w:p>
    <w:p w14:paraId="6E39AB30" w14:textId="77777777" w:rsidR="00F669E8" w:rsidRDefault="00000000">
      <w:pPr>
        <w:rPr>
          <w:lang w:eastAsia="ko-KR"/>
        </w:rPr>
      </w:pPr>
      <w:r>
        <w:rPr>
          <w:lang w:eastAsia="ko-KR"/>
        </w:rPr>
        <w:t>손동작 정확도 약 42%와 각도 정확도 약 50%를 그대로 비교하여 각도가 더 쉽다고 볼 수 없다. 손동작은 4종, 각도는 2종으로 균등 무작위 기준이 각각 25%와 50%다. 기준 대비 차이는 기술적 비교이며 유의성 검정 결과는 아니다.</w:t>
      </w:r>
    </w:p>
    <w:p w14:paraId="35694973" w14:textId="77777777" w:rsidR="00F669E8" w:rsidRDefault="00000000">
      <w:pPr>
        <w:pStyle w:val="21"/>
        <w:rPr>
          <w:lang w:eastAsia="ko-KR"/>
        </w:rPr>
      </w:pPr>
      <w:r>
        <w:rPr>
          <w:lang w:eastAsia="ko-KR"/>
        </w:rPr>
        <w:t>손동작</w:t>
      </w:r>
      <w:r>
        <w:rPr>
          <w:lang w:eastAsia="ko-KR"/>
        </w:rPr>
        <w:t xml:space="preserve"> </w:t>
      </w:r>
      <w:r>
        <w:rPr>
          <w:lang w:eastAsia="ko-KR"/>
        </w:rPr>
        <w:t>오류의</w:t>
      </w:r>
      <w:r>
        <w:rPr>
          <w:lang w:eastAsia="ko-KR"/>
        </w:rPr>
        <w:t xml:space="preserve"> </w:t>
      </w:r>
      <w:r>
        <w:rPr>
          <w:lang w:eastAsia="ko-KR"/>
        </w:rPr>
        <w:t>구조</w:t>
      </w:r>
    </w:p>
    <w:p w14:paraId="233381BE" w14:textId="77777777" w:rsidR="00F669E8" w:rsidRDefault="00000000">
      <w:pPr>
        <w:rPr>
          <w:lang w:eastAsia="ko-KR"/>
        </w:rPr>
      </w:pPr>
      <w:r>
        <w:rPr>
          <w:lang w:eastAsia="ko-KR"/>
        </w:rPr>
        <w:t xml:space="preserve">SVM에서 가장 큰 손동작 </w:t>
      </w:r>
      <w:proofErr w:type="spellStart"/>
      <w:r>
        <w:rPr>
          <w:lang w:eastAsia="ko-KR"/>
        </w:rPr>
        <w:t>오분류는</w:t>
      </w:r>
      <w:proofErr w:type="spellEnd"/>
      <w:r>
        <w:rPr>
          <w:lang w:eastAsia="ko-KR"/>
        </w:rPr>
        <w:t xml:space="preserve"> 회내 → </w:t>
      </w:r>
      <w:proofErr w:type="spellStart"/>
      <w:r>
        <w:rPr>
          <w:lang w:eastAsia="ko-KR"/>
        </w:rPr>
        <w:t>회외</w:t>
      </w:r>
      <w:proofErr w:type="spellEnd"/>
      <w:r>
        <w:rPr>
          <w:lang w:eastAsia="ko-KR"/>
        </w:rPr>
        <w:t xml:space="preserve"> 2,520건, XGB도 같은 방향 2,249건이었다. RF에서는 </w:t>
      </w:r>
      <w:proofErr w:type="spellStart"/>
      <w:r>
        <w:rPr>
          <w:lang w:eastAsia="ko-KR"/>
        </w:rPr>
        <w:t>회외</w:t>
      </w:r>
      <w:proofErr w:type="spellEnd"/>
      <w:r>
        <w:rPr>
          <w:lang w:eastAsia="ko-KR"/>
        </w:rPr>
        <w:t xml:space="preserve"> → 손 펴기 2,141건이 가장 컸다. 각도 오류만 고쳐도 손동작 오류는 남기 때문에 결합 클래스의 일반화 문제를 각도 하나로 환원할 수 없다.</w:t>
      </w:r>
    </w:p>
    <w:p w14:paraId="0A051C03" w14:textId="77777777" w:rsidR="00F669E8" w:rsidRDefault="00000000">
      <w:pPr>
        <w:pStyle w:val="21"/>
        <w:rPr>
          <w:lang w:eastAsia="ko-KR"/>
        </w:rPr>
      </w:pPr>
      <w:r>
        <w:rPr>
          <w:lang w:eastAsia="ko-KR"/>
        </w:rPr>
        <w:t>원인에</w:t>
      </w:r>
      <w:r>
        <w:rPr>
          <w:lang w:eastAsia="ko-KR"/>
        </w:rPr>
        <w:t xml:space="preserve"> </w:t>
      </w:r>
      <w:r>
        <w:rPr>
          <w:lang w:eastAsia="ko-KR"/>
        </w:rPr>
        <w:t>대해</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범위</w:t>
      </w:r>
    </w:p>
    <w:p w14:paraId="0110453C" w14:textId="77777777" w:rsidR="00F669E8" w:rsidRDefault="00000000">
      <w:pPr>
        <w:rPr>
          <w:lang w:eastAsia="ko-KR"/>
        </w:rPr>
      </w:pPr>
      <w:r>
        <w:rPr>
          <w:lang w:eastAsia="ko-KR"/>
        </w:rPr>
        <w:t xml:space="preserve">피험자별 </w:t>
      </w:r>
      <w:proofErr w:type="spellStart"/>
      <w:r>
        <w:rPr>
          <w:lang w:eastAsia="ko-KR"/>
        </w:rPr>
        <w:t>근활성</w:t>
      </w:r>
      <w:proofErr w:type="spellEnd"/>
      <w:r>
        <w:rPr>
          <w:lang w:eastAsia="ko-KR"/>
        </w:rPr>
        <w:t xml:space="preserve"> 차이, 전극 위치, 수축 강도, 구간 정렬과 기록 조건은 가능한 설명이다. 이번 평가에서는 이 요인을 따로 조작하거나 측정하지 않았다. 따라서 혼동행렬은 어디서 틀렸는지를 보여 주지만 생리적 원인까지 증명하지는 않는다.</w:t>
      </w:r>
    </w:p>
    <w:p w14:paraId="683CAD5E" w14:textId="77777777" w:rsidR="00F669E8" w:rsidRDefault="00000000">
      <w:pPr>
        <w:rPr>
          <w:lang w:eastAsia="ko-KR"/>
        </w:rPr>
      </w:pPr>
      <w:r>
        <w:rPr>
          <w:lang w:eastAsia="ko-KR"/>
        </w:rPr>
        <w:br w:type="page"/>
      </w:r>
    </w:p>
    <w:p w14:paraId="7AD3CD2E" w14:textId="77777777" w:rsidR="00F669E8" w:rsidRDefault="00000000">
      <w:pPr>
        <w:pStyle w:val="1"/>
        <w:rPr>
          <w:lang w:eastAsia="ko-KR"/>
        </w:rPr>
      </w:pPr>
      <w:r>
        <w:rPr>
          <w:lang w:eastAsia="ko-KR"/>
        </w:rPr>
        <w:lastRenderedPageBreak/>
        <w:t xml:space="preserve">7 </w:t>
      </w:r>
      <w:r>
        <w:rPr>
          <w:lang w:eastAsia="ko-KR"/>
        </w:rPr>
        <w:t>후속</w:t>
      </w:r>
      <w:r>
        <w:rPr>
          <w:lang w:eastAsia="ko-KR"/>
        </w:rPr>
        <w:t xml:space="preserve"> </w:t>
      </w:r>
      <w:r>
        <w:rPr>
          <w:lang w:eastAsia="ko-KR"/>
        </w:rPr>
        <w:t>분석과</w:t>
      </w:r>
      <w:r>
        <w:rPr>
          <w:lang w:eastAsia="ko-KR"/>
        </w:rPr>
        <w:t xml:space="preserve"> </w:t>
      </w:r>
      <w:r>
        <w:rPr>
          <w:lang w:eastAsia="ko-KR"/>
        </w:rPr>
        <w:t>최종</w:t>
      </w:r>
      <w:r>
        <w:rPr>
          <w:lang w:eastAsia="ko-KR"/>
        </w:rPr>
        <w:t xml:space="preserve"> </w:t>
      </w:r>
      <w:r>
        <w:rPr>
          <w:lang w:eastAsia="ko-KR"/>
        </w:rPr>
        <w:t>결론</w:t>
      </w:r>
    </w:p>
    <w:p w14:paraId="2A7367CE" w14:textId="77777777" w:rsidR="00F669E8" w:rsidRDefault="00000000">
      <w:pPr>
        <w:pStyle w:val="21"/>
        <w:rPr>
          <w:lang w:eastAsia="ko-KR"/>
        </w:rPr>
      </w:pPr>
      <w:r>
        <w:rPr>
          <w:lang w:eastAsia="ko-KR"/>
        </w:rPr>
        <w:t>시행별</w:t>
      </w:r>
      <w:r>
        <w:rPr>
          <w:lang w:eastAsia="ko-KR"/>
        </w:rPr>
        <w:t xml:space="preserve"> </w:t>
      </w:r>
      <w:r>
        <w:rPr>
          <w:lang w:eastAsia="ko-KR"/>
        </w:rPr>
        <w:t>다수결</w:t>
      </w:r>
    </w:p>
    <w:p w14:paraId="28621AAF" w14:textId="77777777" w:rsidR="00F669E8" w:rsidRDefault="00000000">
      <w:pPr>
        <w:rPr>
          <w:lang w:eastAsia="ko-KR"/>
        </w:rPr>
      </w:pPr>
      <w:r>
        <w:rPr>
          <w:lang w:eastAsia="ko-KR"/>
        </w:rPr>
        <w:t>시행당 19개 결합 클래스 예측에서 최다 득표를 선택했다. 동률이면 고정된 클래스 순서에서 앞선 값을 선택했다. 이는 과반수 득표를 요구하지 않는다. 추가 학습 없이 동일 예측을 집계했으며 손동작과 각도를 따로 투표하지 않았다.</w:t>
      </w:r>
    </w:p>
    <w:tbl>
      <w:tblPr>
        <w:tblStyle w:val="af9"/>
        <w:tblW w:w="0" w:type="auto"/>
        <w:tblLayout w:type="fixed"/>
        <w:tblLook w:val="04A0" w:firstRow="1" w:lastRow="0" w:firstColumn="1" w:lastColumn="0" w:noHBand="0" w:noVBand="1"/>
      </w:tblPr>
      <w:tblGrid>
        <w:gridCol w:w="940"/>
        <w:gridCol w:w="1600"/>
        <w:gridCol w:w="1720"/>
        <w:gridCol w:w="1920"/>
        <w:gridCol w:w="1980"/>
        <w:gridCol w:w="1980"/>
      </w:tblGrid>
      <w:tr w:rsidR="00F669E8" w14:paraId="4F2C2E91" w14:textId="77777777">
        <w:tc>
          <w:tcPr>
            <w:tcW w:w="940" w:type="dxa"/>
            <w:shd w:val="clear" w:color="auto" w:fill="E4EEF3"/>
          </w:tcPr>
          <w:p w14:paraId="56A6850A" w14:textId="77777777" w:rsidR="00F669E8" w:rsidRDefault="00000000">
            <w:pPr>
              <w:spacing w:before="60" w:after="60" w:line="252" w:lineRule="auto"/>
            </w:pPr>
            <w:proofErr w:type="spellStart"/>
            <w:r>
              <w:rPr>
                <w:b/>
                <w:sz w:val="18"/>
              </w:rPr>
              <w:t>모델</w:t>
            </w:r>
            <w:proofErr w:type="spellEnd"/>
          </w:p>
        </w:tc>
        <w:tc>
          <w:tcPr>
            <w:tcW w:w="1600" w:type="dxa"/>
            <w:shd w:val="clear" w:color="auto" w:fill="E4EEF3"/>
          </w:tcPr>
          <w:p w14:paraId="4D4AA5D3" w14:textId="77777777" w:rsidR="00F669E8" w:rsidRDefault="00000000">
            <w:pPr>
              <w:spacing w:before="60" w:after="60" w:line="252" w:lineRule="auto"/>
            </w:pPr>
            <w:r>
              <w:rPr>
                <w:b/>
                <w:sz w:val="18"/>
              </w:rPr>
              <w:t>기존 창</w:t>
            </w:r>
          </w:p>
        </w:tc>
        <w:tc>
          <w:tcPr>
            <w:tcW w:w="1720" w:type="dxa"/>
            <w:shd w:val="clear" w:color="auto" w:fill="E4EEF3"/>
          </w:tcPr>
          <w:p w14:paraId="43C87DA6" w14:textId="77777777" w:rsidR="00F669E8" w:rsidRDefault="00000000">
            <w:pPr>
              <w:spacing w:before="60" w:after="60" w:line="252" w:lineRule="auto"/>
            </w:pPr>
            <w:r>
              <w:rPr>
                <w:b/>
                <w:sz w:val="18"/>
              </w:rPr>
              <w:t>기존 투표</w:t>
            </w:r>
          </w:p>
        </w:tc>
        <w:tc>
          <w:tcPr>
            <w:tcW w:w="1920" w:type="dxa"/>
            <w:shd w:val="clear" w:color="auto" w:fill="E4EEF3"/>
          </w:tcPr>
          <w:p w14:paraId="7D8915A7" w14:textId="77777777" w:rsidR="00F669E8" w:rsidRDefault="00000000">
            <w:pPr>
              <w:spacing w:before="60" w:after="60" w:line="252" w:lineRule="auto"/>
            </w:pPr>
            <w:r>
              <w:rPr>
                <w:b/>
                <w:sz w:val="18"/>
              </w:rPr>
              <w:t>LOSO 동일 창</w:t>
            </w:r>
          </w:p>
        </w:tc>
        <w:tc>
          <w:tcPr>
            <w:tcW w:w="1980" w:type="dxa"/>
            <w:shd w:val="clear" w:color="auto" w:fill="E4EEF3"/>
          </w:tcPr>
          <w:p w14:paraId="0F10AB65" w14:textId="77777777" w:rsidR="00F669E8" w:rsidRDefault="00000000">
            <w:pPr>
              <w:spacing w:before="60" w:after="60" w:line="252" w:lineRule="auto"/>
            </w:pPr>
            <w:r>
              <w:rPr>
                <w:b/>
                <w:sz w:val="18"/>
              </w:rPr>
              <w:t>LOSO 동일 투표</w:t>
            </w:r>
          </w:p>
        </w:tc>
        <w:tc>
          <w:tcPr>
            <w:tcW w:w="1980" w:type="dxa"/>
            <w:shd w:val="clear" w:color="auto" w:fill="E4EEF3"/>
          </w:tcPr>
          <w:p w14:paraId="0D8C01C2" w14:textId="77777777" w:rsidR="00F669E8" w:rsidRDefault="00000000">
            <w:pPr>
              <w:spacing w:before="60" w:after="60" w:line="252" w:lineRule="auto"/>
            </w:pPr>
            <w:r>
              <w:rPr>
                <w:b/>
                <w:sz w:val="18"/>
              </w:rPr>
              <w:t>LOSO 전체 투표</w:t>
            </w:r>
          </w:p>
        </w:tc>
      </w:tr>
      <w:tr w:rsidR="00F669E8" w14:paraId="77D60A80" w14:textId="77777777">
        <w:tc>
          <w:tcPr>
            <w:tcW w:w="940" w:type="dxa"/>
          </w:tcPr>
          <w:p w14:paraId="6D034844" w14:textId="77777777" w:rsidR="00F669E8" w:rsidRDefault="00000000">
            <w:pPr>
              <w:spacing w:before="60" w:after="60" w:line="252" w:lineRule="auto"/>
            </w:pPr>
            <w:r>
              <w:rPr>
                <w:sz w:val="18"/>
              </w:rPr>
              <w:t>SVM</w:t>
            </w:r>
          </w:p>
        </w:tc>
        <w:tc>
          <w:tcPr>
            <w:tcW w:w="1600" w:type="dxa"/>
          </w:tcPr>
          <w:p w14:paraId="31F83F82" w14:textId="77777777" w:rsidR="00F669E8" w:rsidRDefault="00000000">
            <w:pPr>
              <w:spacing w:before="60" w:after="60" w:line="252" w:lineRule="auto"/>
            </w:pPr>
            <w:r>
              <w:rPr>
                <w:sz w:val="18"/>
              </w:rPr>
              <w:t>49.62</w:t>
            </w:r>
          </w:p>
        </w:tc>
        <w:tc>
          <w:tcPr>
            <w:tcW w:w="1720" w:type="dxa"/>
          </w:tcPr>
          <w:p w14:paraId="1BA919CC" w14:textId="77777777" w:rsidR="00F669E8" w:rsidRDefault="00000000">
            <w:pPr>
              <w:spacing w:before="60" w:after="60" w:line="252" w:lineRule="auto"/>
            </w:pPr>
            <w:r>
              <w:rPr>
                <w:sz w:val="18"/>
              </w:rPr>
              <w:t>81.77</w:t>
            </w:r>
          </w:p>
        </w:tc>
        <w:tc>
          <w:tcPr>
            <w:tcW w:w="1920" w:type="dxa"/>
          </w:tcPr>
          <w:p w14:paraId="414F6A18" w14:textId="77777777" w:rsidR="00F669E8" w:rsidRDefault="00000000">
            <w:pPr>
              <w:spacing w:before="60" w:after="60" w:line="252" w:lineRule="auto"/>
            </w:pPr>
            <w:r>
              <w:rPr>
                <w:sz w:val="18"/>
              </w:rPr>
              <w:t>21.40</w:t>
            </w:r>
          </w:p>
        </w:tc>
        <w:tc>
          <w:tcPr>
            <w:tcW w:w="1980" w:type="dxa"/>
          </w:tcPr>
          <w:p w14:paraId="1EA60365" w14:textId="77777777" w:rsidR="00F669E8" w:rsidRDefault="00000000">
            <w:pPr>
              <w:spacing w:before="60" w:after="60" w:line="252" w:lineRule="auto"/>
            </w:pPr>
            <w:r>
              <w:rPr>
                <w:sz w:val="18"/>
              </w:rPr>
              <w:t>23.96</w:t>
            </w:r>
          </w:p>
        </w:tc>
        <w:tc>
          <w:tcPr>
            <w:tcW w:w="1980" w:type="dxa"/>
          </w:tcPr>
          <w:p w14:paraId="61DD0A03" w14:textId="77777777" w:rsidR="00F669E8" w:rsidRDefault="00000000">
            <w:pPr>
              <w:spacing w:before="60" w:after="60" w:line="252" w:lineRule="auto"/>
            </w:pPr>
            <w:r>
              <w:rPr>
                <w:sz w:val="18"/>
              </w:rPr>
              <w:t>22.81</w:t>
            </w:r>
          </w:p>
        </w:tc>
      </w:tr>
      <w:tr w:rsidR="00F669E8" w14:paraId="3F8D5272" w14:textId="77777777">
        <w:tc>
          <w:tcPr>
            <w:tcW w:w="940" w:type="dxa"/>
          </w:tcPr>
          <w:p w14:paraId="695DC28A" w14:textId="77777777" w:rsidR="00F669E8" w:rsidRDefault="00000000">
            <w:pPr>
              <w:spacing w:before="60" w:after="60" w:line="252" w:lineRule="auto"/>
            </w:pPr>
            <w:r>
              <w:rPr>
                <w:sz w:val="18"/>
              </w:rPr>
              <w:t>RF</w:t>
            </w:r>
          </w:p>
        </w:tc>
        <w:tc>
          <w:tcPr>
            <w:tcW w:w="1600" w:type="dxa"/>
          </w:tcPr>
          <w:p w14:paraId="4CFD13A8" w14:textId="77777777" w:rsidR="00F669E8" w:rsidRDefault="00000000">
            <w:pPr>
              <w:spacing w:before="60" w:after="60" w:line="252" w:lineRule="auto"/>
            </w:pPr>
            <w:r>
              <w:rPr>
                <w:sz w:val="18"/>
              </w:rPr>
              <w:t>65.87</w:t>
            </w:r>
          </w:p>
        </w:tc>
        <w:tc>
          <w:tcPr>
            <w:tcW w:w="1720" w:type="dxa"/>
          </w:tcPr>
          <w:p w14:paraId="23E7E09C" w14:textId="77777777" w:rsidR="00F669E8" w:rsidRDefault="00000000">
            <w:pPr>
              <w:spacing w:before="60" w:after="60" w:line="252" w:lineRule="auto"/>
            </w:pPr>
            <w:r>
              <w:rPr>
                <w:sz w:val="18"/>
              </w:rPr>
              <w:t>96.09</w:t>
            </w:r>
          </w:p>
        </w:tc>
        <w:tc>
          <w:tcPr>
            <w:tcW w:w="1920" w:type="dxa"/>
          </w:tcPr>
          <w:p w14:paraId="11A08C94" w14:textId="77777777" w:rsidR="00F669E8" w:rsidRDefault="00000000">
            <w:pPr>
              <w:spacing w:before="60" w:after="60" w:line="252" w:lineRule="auto"/>
            </w:pPr>
            <w:r>
              <w:rPr>
                <w:sz w:val="18"/>
              </w:rPr>
              <w:t>23.08</w:t>
            </w:r>
          </w:p>
        </w:tc>
        <w:tc>
          <w:tcPr>
            <w:tcW w:w="1980" w:type="dxa"/>
          </w:tcPr>
          <w:p w14:paraId="573DBD51" w14:textId="77777777" w:rsidR="00F669E8" w:rsidRDefault="00000000">
            <w:pPr>
              <w:spacing w:before="60" w:after="60" w:line="252" w:lineRule="auto"/>
            </w:pPr>
            <w:r>
              <w:rPr>
                <w:sz w:val="18"/>
              </w:rPr>
              <w:t>31.51</w:t>
            </w:r>
          </w:p>
        </w:tc>
        <w:tc>
          <w:tcPr>
            <w:tcW w:w="1980" w:type="dxa"/>
          </w:tcPr>
          <w:p w14:paraId="7694A510" w14:textId="77777777" w:rsidR="00F669E8" w:rsidRDefault="00000000">
            <w:pPr>
              <w:spacing w:before="60" w:after="60" w:line="252" w:lineRule="auto"/>
            </w:pPr>
            <w:r>
              <w:rPr>
                <w:sz w:val="18"/>
              </w:rPr>
              <w:t>28.96</w:t>
            </w:r>
          </w:p>
        </w:tc>
      </w:tr>
      <w:tr w:rsidR="00F669E8" w14:paraId="67CFD8E2" w14:textId="77777777">
        <w:tc>
          <w:tcPr>
            <w:tcW w:w="940" w:type="dxa"/>
          </w:tcPr>
          <w:p w14:paraId="2BA0AE2A" w14:textId="77777777" w:rsidR="00F669E8" w:rsidRDefault="00000000">
            <w:pPr>
              <w:spacing w:before="60" w:after="60" w:line="252" w:lineRule="auto"/>
            </w:pPr>
            <w:r>
              <w:rPr>
                <w:sz w:val="18"/>
              </w:rPr>
              <w:t>XGB</w:t>
            </w:r>
          </w:p>
        </w:tc>
        <w:tc>
          <w:tcPr>
            <w:tcW w:w="1600" w:type="dxa"/>
          </w:tcPr>
          <w:p w14:paraId="4E46576D" w14:textId="77777777" w:rsidR="00F669E8" w:rsidRDefault="00000000">
            <w:pPr>
              <w:spacing w:before="60" w:after="60" w:line="252" w:lineRule="auto"/>
            </w:pPr>
            <w:r>
              <w:rPr>
                <w:sz w:val="18"/>
              </w:rPr>
              <w:t>64.10</w:t>
            </w:r>
          </w:p>
        </w:tc>
        <w:tc>
          <w:tcPr>
            <w:tcW w:w="1720" w:type="dxa"/>
          </w:tcPr>
          <w:p w14:paraId="7B94C616" w14:textId="77777777" w:rsidR="00F669E8" w:rsidRDefault="00000000">
            <w:pPr>
              <w:spacing w:before="60" w:after="60" w:line="252" w:lineRule="auto"/>
            </w:pPr>
            <w:r>
              <w:rPr>
                <w:sz w:val="18"/>
              </w:rPr>
              <w:t>95.83</w:t>
            </w:r>
          </w:p>
        </w:tc>
        <w:tc>
          <w:tcPr>
            <w:tcW w:w="1920" w:type="dxa"/>
          </w:tcPr>
          <w:p w14:paraId="158043DD" w14:textId="77777777" w:rsidR="00F669E8" w:rsidRDefault="00000000">
            <w:pPr>
              <w:spacing w:before="60" w:after="60" w:line="252" w:lineRule="auto"/>
            </w:pPr>
            <w:r>
              <w:rPr>
                <w:sz w:val="18"/>
              </w:rPr>
              <w:t>23.27</w:t>
            </w:r>
          </w:p>
        </w:tc>
        <w:tc>
          <w:tcPr>
            <w:tcW w:w="1980" w:type="dxa"/>
          </w:tcPr>
          <w:p w14:paraId="74B83126" w14:textId="77777777" w:rsidR="00F669E8" w:rsidRDefault="00000000">
            <w:pPr>
              <w:spacing w:before="60" w:after="60" w:line="252" w:lineRule="auto"/>
            </w:pPr>
            <w:r>
              <w:rPr>
                <w:sz w:val="18"/>
              </w:rPr>
              <w:t>29.95</w:t>
            </w:r>
          </w:p>
        </w:tc>
        <w:tc>
          <w:tcPr>
            <w:tcW w:w="1980" w:type="dxa"/>
          </w:tcPr>
          <w:p w14:paraId="59428407" w14:textId="77777777" w:rsidR="00F669E8" w:rsidRDefault="00000000">
            <w:pPr>
              <w:spacing w:before="60" w:after="60" w:line="252" w:lineRule="auto"/>
            </w:pPr>
            <w:r>
              <w:rPr>
                <w:sz w:val="18"/>
              </w:rPr>
              <w:t>26.82</w:t>
            </w:r>
          </w:p>
        </w:tc>
      </w:tr>
    </w:tbl>
    <w:p w14:paraId="2BC035DD" w14:textId="77777777" w:rsidR="00F669E8" w:rsidRDefault="00F669E8">
      <w:pPr>
        <w:spacing w:after="20"/>
      </w:pPr>
    </w:p>
    <w:p w14:paraId="07DF1802" w14:textId="77777777" w:rsidR="00F669E8" w:rsidRDefault="00000000">
      <w:pPr>
        <w:rPr>
          <w:lang w:eastAsia="ko-KR"/>
        </w:rPr>
      </w:pPr>
      <w:r>
        <w:rPr>
          <w:lang w:eastAsia="ko-KR"/>
        </w:rPr>
        <w:t>정확도 단위는 %다. 기존과 LOSO 동일 대상은 384시행, 전체 LOSO는 1,920시행이다. 창과 시행은 평가 단위가 다르다. RF의 기존 투표 정확도는 96.09%지만 동일 대상 LOSO 투표는 31.51%, 전체 LOSO 투표는 28.96%였다.</w:t>
      </w:r>
    </w:p>
    <w:p w14:paraId="14A8CB76" w14:textId="77777777" w:rsidR="00F669E8" w:rsidRDefault="00000000">
      <w:pPr>
        <w:rPr>
          <w:lang w:eastAsia="ko-KR"/>
        </w:rPr>
      </w:pPr>
      <w:r>
        <w:rPr>
          <w:lang w:eastAsia="ko-KR"/>
        </w:rPr>
        <w:t xml:space="preserve">LOSO 전체의 동률 시행은 SVM 241개, RF 281개, XGB 262개였다. 고정 순서 규칙은 앞선 클래스에 유리할 수 있으며 다른 동률 규칙은 비교하지 않았다. 중첩 </w:t>
      </w:r>
      <w:proofErr w:type="spellStart"/>
      <w:r>
        <w:rPr>
          <w:lang w:eastAsia="ko-KR"/>
        </w:rPr>
        <w:t>창끼리는</w:t>
      </w:r>
      <w:proofErr w:type="spellEnd"/>
      <w:r>
        <w:rPr>
          <w:lang w:eastAsia="ko-KR"/>
        </w:rPr>
        <w:t xml:space="preserve"> 상관이 있어 독립 투표로 간주하지 않는다.</w:t>
      </w:r>
    </w:p>
    <w:p w14:paraId="2A923354" w14:textId="77777777" w:rsidR="00F669E8" w:rsidRDefault="00000000">
      <w:pPr>
        <w:rPr>
          <w:lang w:eastAsia="ko-KR"/>
        </w:rPr>
      </w:pPr>
      <w:r>
        <w:rPr>
          <w:lang w:eastAsia="ko-KR"/>
        </w:rPr>
        <w:t>다수결은 2초 구간 전체, 즉 마커 이후 3.5초까지의 자료가 필요하다. 200ms 창의 판단과 지연 시간이 다르다. 높은 시행 정확도를 단일 창의 실시간 정확도로 표현하면 안 된다.</w:t>
      </w:r>
    </w:p>
    <w:p w14:paraId="45C7DF9A" w14:textId="77777777" w:rsidR="00F669E8" w:rsidRDefault="00000000">
      <w:pPr>
        <w:pStyle w:val="21"/>
        <w:rPr>
          <w:lang w:eastAsia="ko-KR"/>
        </w:rPr>
      </w:pPr>
      <w:r>
        <w:rPr>
          <w:lang w:eastAsia="ko-KR"/>
        </w:rPr>
        <w:t>최종</w:t>
      </w:r>
      <w:r>
        <w:rPr>
          <w:lang w:eastAsia="ko-KR"/>
        </w:rPr>
        <w:t xml:space="preserve"> </w:t>
      </w:r>
      <w:r>
        <w:rPr>
          <w:lang w:eastAsia="ko-KR"/>
        </w:rPr>
        <w:t>결론</w:t>
      </w:r>
    </w:p>
    <w:p w14:paraId="1FD9F8BB" w14:textId="77777777" w:rsidR="00F669E8" w:rsidRDefault="00000000">
      <w:pPr>
        <w:rPr>
          <w:lang w:eastAsia="ko-KR"/>
        </w:rPr>
      </w:pPr>
      <w:r>
        <w:rPr>
          <w:lang w:eastAsia="ko-KR"/>
        </w:rPr>
        <w:t>같은 사람의 다른 시행을 평가한 기존 성능은 학습에서 제외한 사람에게 유지되지 않았다. 각도 예측은 약한 60도 편향과 큰 양방향 혼동을 보였고 손동작 오류도 함께 존재했다. 다수결은 성능을 높였지만 새 피험자 일반화의 한계를 해결하지 못했다.</w:t>
      </w:r>
    </w:p>
    <w:p w14:paraId="0827D2FD" w14:textId="77777777" w:rsidR="00F669E8" w:rsidRDefault="00000000">
      <w:pPr>
        <w:pStyle w:val="21"/>
        <w:rPr>
          <w:lang w:eastAsia="ko-KR"/>
        </w:rPr>
      </w:pPr>
      <w:r>
        <w:rPr>
          <w:lang w:eastAsia="ko-KR"/>
        </w:rPr>
        <w:t>한계와</w:t>
      </w:r>
      <w:r>
        <w:rPr>
          <w:lang w:eastAsia="ko-KR"/>
        </w:rPr>
        <w:t xml:space="preserve"> </w:t>
      </w:r>
      <w:r>
        <w:rPr>
          <w:lang w:eastAsia="ko-KR"/>
        </w:rPr>
        <w:t>다음</w:t>
      </w:r>
      <w:r>
        <w:rPr>
          <w:lang w:eastAsia="ko-KR"/>
        </w:rPr>
        <w:t xml:space="preserve"> </w:t>
      </w:r>
      <w:r>
        <w:rPr>
          <w:lang w:eastAsia="ko-KR"/>
        </w:rPr>
        <w:t>단계</w:t>
      </w:r>
    </w:p>
    <w:p w14:paraId="7AD5D819" w14:textId="77777777" w:rsidR="00F669E8" w:rsidRDefault="00000000">
      <w:pPr>
        <w:rPr>
          <w:lang w:eastAsia="ko-KR"/>
        </w:rPr>
      </w:pPr>
      <w:r>
        <w:rPr>
          <w:lang w:eastAsia="ko-KR"/>
        </w:rPr>
        <w:t>자료는 8명이고 마커의 정확한 동작 정렬은 미확인이다. 기존 테스트도 새로운 LOSO 학습 구성에 포함한 사후 탐색이므로 독립 검증은 아니다. 후속 실험에서는 학습 피험자 내부에서만 정규화 또는 특징 선택을 결정하고 피험자 분리를 유지하여 검증해야 한다. 개인차와 기록 조건을 분리하려면 추가 설계가 필요하다.</w:t>
      </w:r>
    </w:p>
    <w:p w14:paraId="78D02D04" w14:textId="77777777" w:rsidR="00F669E8" w:rsidRDefault="00000000">
      <w:pPr>
        <w:rPr>
          <w:lang w:eastAsia="ko-KR"/>
        </w:rPr>
      </w:pPr>
      <w:r>
        <w:rPr>
          <w:lang w:eastAsia="ko-KR"/>
        </w:rPr>
        <w:br w:type="page"/>
      </w:r>
    </w:p>
    <w:p w14:paraId="655BEF0F" w14:textId="77777777" w:rsidR="00F669E8" w:rsidRDefault="00000000">
      <w:pPr>
        <w:pStyle w:val="1"/>
        <w:rPr>
          <w:lang w:eastAsia="ko-KR"/>
        </w:rPr>
      </w:pPr>
      <w:r>
        <w:rPr>
          <w:lang w:eastAsia="ko-KR"/>
        </w:rPr>
        <w:lastRenderedPageBreak/>
        <w:t>부록</w:t>
      </w:r>
      <w:r>
        <w:rPr>
          <w:lang w:eastAsia="ko-KR"/>
        </w:rPr>
        <w:t xml:space="preserve"> </w:t>
      </w:r>
      <w:r>
        <w:rPr>
          <w:lang w:eastAsia="ko-KR"/>
        </w:rPr>
        <w:t>재현</w:t>
      </w:r>
      <w:r>
        <w:rPr>
          <w:lang w:eastAsia="ko-KR"/>
        </w:rPr>
        <w:t xml:space="preserve"> </w:t>
      </w:r>
      <w:r>
        <w:rPr>
          <w:lang w:eastAsia="ko-KR"/>
        </w:rPr>
        <w:t>방법과</w:t>
      </w:r>
      <w:r>
        <w:rPr>
          <w:lang w:eastAsia="ko-KR"/>
        </w:rPr>
        <w:t xml:space="preserve"> </w:t>
      </w:r>
      <w:r>
        <w:rPr>
          <w:lang w:eastAsia="ko-KR"/>
        </w:rPr>
        <w:t>근거</w:t>
      </w:r>
      <w:r>
        <w:rPr>
          <w:lang w:eastAsia="ko-KR"/>
        </w:rPr>
        <w:t xml:space="preserve"> </w:t>
      </w:r>
      <w:r>
        <w:rPr>
          <w:lang w:eastAsia="ko-KR"/>
        </w:rPr>
        <w:t>파일</w:t>
      </w:r>
    </w:p>
    <w:tbl>
      <w:tblPr>
        <w:tblStyle w:val="af9"/>
        <w:tblW w:w="0" w:type="auto"/>
        <w:tblLayout w:type="fixed"/>
        <w:tblLook w:val="04A0" w:firstRow="1" w:lastRow="0" w:firstColumn="1" w:lastColumn="0" w:noHBand="0" w:noVBand="1"/>
      </w:tblPr>
      <w:tblGrid>
        <w:gridCol w:w="4500"/>
        <w:gridCol w:w="5640"/>
      </w:tblGrid>
      <w:tr w:rsidR="00F669E8" w14:paraId="56FB990A" w14:textId="77777777">
        <w:tc>
          <w:tcPr>
            <w:tcW w:w="4500" w:type="dxa"/>
            <w:shd w:val="clear" w:color="auto" w:fill="E4EEF3"/>
          </w:tcPr>
          <w:p w14:paraId="12EEEEFD" w14:textId="77777777" w:rsidR="00F669E8" w:rsidRDefault="00000000">
            <w:pPr>
              <w:spacing w:before="60" w:after="60" w:line="252" w:lineRule="auto"/>
            </w:pPr>
            <w:proofErr w:type="spellStart"/>
            <w:r>
              <w:rPr>
                <w:b/>
                <w:sz w:val="18"/>
              </w:rPr>
              <w:t>파일</w:t>
            </w:r>
            <w:proofErr w:type="spellEnd"/>
          </w:p>
        </w:tc>
        <w:tc>
          <w:tcPr>
            <w:tcW w:w="5640" w:type="dxa"/>
            <w:shd w:val="clear" w:color="auto" w:fill="E4EEF3"/>
          </w:tcPr>
          <w:p w14:paraId="73531FE5" w14:textId="77777777" w:rsidR="00F669E8" w:rsidRDefault="00000000">
            <w:pPr>
              <w:spacing w:before="60" w:after="60" w:line="252" w:lineRule="auto"/>
            </w:pPr>
            <w:r>
              <w:rPr>
                <w:b/>
                <w:sz w:val="18"/>
              </w:rPr>
              <w:t>확인할 내용</w:t>
            </w:r>
          </w:p>
        </w:tc>
      </w:tr>
      <w:tr w:rsidR="00F669E8" w14:paraId="5B06E009" w14:textId="77777777">
        <w:tc>
          <w:tcPr>
            <w:tcW w:w="4500" w:type="dxa"/>
          </w:tcPr>
          <w:p w14:paraId="0D2AF06C" w14:textId="77777777" w:rsidR="00F669E8" w:rsidRDefault="00000000">
            <w:pPr>
              <w:spacing w:before="60" w:after="60" w:line="252" w:lineRule="auto"/>
            </w:pPr>
            <w:r>
              <w:rPr>
                <w:sz w:val="18"/>
              </w:rPr>
              <w:t>experiment_loso.py</w:t>
            </w:r>
          </w:p>
        </w:tc>
        <w:tc>
          <w:tcPr>
            <w:tcW w:w="5640" w:type="dxa"/>
          </w:tcPr>
          <w:p w14:paraId="43562644" w14:textId="77777777" w:rsidR="00F669E8" w:rsidRDefault="00000000">
            <w:pPr>
              <w:spacing w:before="60" w:after="60" w:line="252" w:lineRule="auto"/>
              <w:rPr>
                <w:lang w:eastAsia="ko-KR"/>
              </w:rPr>
            </w:pPr>
            <w:r>
              <w:rPr>
                <w:sz w:val="18"/>
                <w:lang w:eastAsia="ko-KR"/>
              </w:rPr>
              <w:t>피험자 분할, fold별 학습, 예측과 오류 분해</w:t>
            </w:r>
          </w:p>
        </w:tc>
      </w:tr>
      <w:tr w:rsidR="00F669E8" w14:paraId="3EDC6298" w14:textId="77777777">
        <w:tc>
          <w:tcPr>
            <w:tcW w:w="4500" w:type="dxa"/>
          </w:tcPr>
          <w:p w14:paraId="31CD913D" w14:textId="77777777" w:rsidR="00F669E8" w:rsidRDefault="00000000">
            <w:pPr>
              <w:spacing w:before="60" w:after="60" w:line="252" w:lineRule="auto"/>
            </w:pPr>
            <w:r>
              <w:rPr>
                <w:sz w:val="18"/>
              </w:rPr>
              <w:t>outputs/</w:t>
            </w:r>
            <w:proofErr w:type="spellStart"/>
            <w:r>
              <w:rPr>
                <w:sz w:val="18"/>
              </w:rPr>
              <w:t>loso</w:t>
            </w:r>
            <w:proofErr w:type="spellEnd"/>
            <w:r>
              <w:rPr>
                <w:sz w:val="18"/>
              </w:rPr>
              <w:t>/</w:t>
            </w:r>
            <w:proofErr w:type="spellStart"/>
            <w:r>
              <w:rPr>
                <w:sz w:val="18"/>
              </w:rPr>
              <w:t>protocol.json</w:t>
            </w:r>
            <w:proofErr w:type="spellEnd"/>
          </w:p>
        </w:tc>
        <w:tc>
          <w:tcPr>
            <w:tcW w:w="5640" w:type="dxa"/>
          </w:tcPr>
          <w:p w14:paraId="36498E14" w14:textId="77777777" w:rsidR="00F669E8" w:rsidRDefault="00000000">
            <w:pPr>
              <w:spacing w:before="60" w:after="60" w:line="252" w:lineRule="auto"/>
            </w:pPr>
            <w:r>
              <w:rPr>
                <w:sz w:val="18"/>
              </w:rPr>
              <w:t>입력 해시와 고정 조건</w:t>
            </w:r>
          </w:p>
        </w:tc>
      </w:tr>
      <w:tr w:rsidR="00F669E8" w14:paraId="77C12D43" w14:textId="77777777">
        <w:tc>
          <w:tcPr>
            <w:tcW w:w="4500" w:type="dxa"/>
          </w:tcPr>
          <w:p w14:paraId="27BF2614" w14:textId="77777777" w:rsidR="00F669E8" w:rsidRDefault="00000000">
            <w:pPr>
              <w:spacing w:before="60" w:after="60" w:line="252" w:lineRule="auto"/>
            </w:pPr>
            <w:r>
              <w:rPr>
                <w:sz w:val="18"/>
              </w:rPr>
              <w:t>outputs/loso/fold_metrics.csv</w:t>
            </w:r>
          </w:p>
        </w:tc>
        <w:tc>
          <w:tcPr>
            <w:tcW w:w="5640" w:type="dxa"/>
          </w:tcPr>
          <w:p w14:paraId="6B24A454" w14:textId="77777777" w:rsidR="00F669E8" w:rsidRDefault="00000000">
            <w:pPr>
              <w:spacing w:before="60" w:after="60" w:line="252" w:lineRule="auto"/>
              <w:rPr>
                <w:lang w:eastAsia="ko-KR"/>
              </w:rPr>
            </w:pPr>
            <w:r>
              <w:rPr>
                <w:sz w:val="18"/>
                <w:lang w:eastAsia="ko-KR"/>
              </w:rPr>
              <w:t>24개 모델과 피험자 조합의 성능</w:t>
            </w:r>
          </w:p>
        </w:tc>
      </w:tr>
      <w:tr w:rsidR="00F669E8" w14:paraId="4A66C1D9" w14:textId="77777777">
        <w:tc>
          <w:tcPr>
            <w:tcW w:w="4500" w:type="dxa"/>
          </w:tcPr>
          <w:p w14:paraId="48F26231" w14:textId="77777777" w:rsidR="00F669E8" w:rsidRDefault="00000000">
            <w:pPr>
              <w:spacing w:before="60" w:after="60" w:line="252" w:lineRule="auto"/>
            </w:pPr>
            <w:r>
              <w:rPr>
                <w:sz w:val="18"/>
              </w:rPr>
              <w:t>outputs/</w:t>
            </w:r>
            <w:proofErr w:type="spellStart"/>
            <w:r>
              <w:rPr>
                <w:sz w:val="18"/>
              </w:rPr>
              <w:t>loso</w:t>
            </w:r>
            <w:proofErr w:type="spellEnd"/>
            <w:r>
              <w:rPr>
                <w:sz w:val="18"/>
              </w:rPr>
              <w:t>/predictions.csv</w:t>
            </w:r>
          </w:p>
        </w:tc>
        <w:tc>
          <w:tcPr>
            <w:tcW w:w="5640" w:type="dxa"/>
          </w:tcPr>
          <w:p w14:paraId="15ADDF93" w14:textId="77777777" w:rsidR="00F669E8" w:rsidRDefault="00000000">
            <w:pPr>
              <w:spacing w:before="60" w:after="60" w:line="252" w:lineRule="auto"/>
              <w:rPr>
                <w:lang w:eastAsia="ko-KR"/>
              </w:rPr>
            </w:pPr>
            <w:r>
              <w:rPr>
                <w:sz w:val="18"/>
                <w:lang w:eastAsia="ko-KR"/>
              </w:rPr>
              <w:t>전체 창의 실제 및 예측 라벨</w:t>
            </w:r>
          </w:p>
        </w:tc>
      </w:tr>
      <w:tr w:rsidR="00F669E8" w14:paraId="49C653BE" w14:textId="77777777">
        <w:tc>
          <w:tcPr>
            <w:tcW w:w="4500" w:type="dxa"/>
          </w:tcPr>
          <w:p w14:paraId="63278B8E" w14:textId="77777777" w:rsidR="00F669E8" w:rsidRDefault="00000000">
            <w:pPr>
              <w:spacing w:before="60" w:after="60" w:line="252" w:lineRule="auto"/>
            </w:pPr>
            <w:r>
              <w:rPr>
                <w:sz w:val="18"/>
              </w:rPr>
              <w:t>outputs/</w:t>
            </w:r>
            <w:proofErr w:type="spellStart"/>
            <w:r>
              <w:rPr>
                <w:sz w:val="18"/>
              </w:rPr>
              <w:t>loso</w:t>
            </w:r>
            <w:proofErr w:type="spellEnd"/>
            <w:r>
              <w:rPr>
                <w:sz w:val="18"/>
              </w:rPr>
              <w:t>/matched_original_test.csv</w:t>
            </w:r>
          </w:p>
        </w:tc>
        <w:tc>
          <w:tcPr>
            <w:tcW w:w="5640" w:type="dxa"/>
          </w:tcPr>
          <w:p w14:paraId="7F21ABBC" w14:textId="77777777" w:rsidR="00F669E8" w:rsidRDefault="00000000">
            <w:pPr>
              <w:spacing w:before="60" w:after="60" w:line="252" w:lineRule="auto"/>
              <w:rPr>
                <w:lang w:eastAsia="ko-KR"/>
              </w:rPr>
            </w:pPr>
            <w:r>
              <w:rPr>
                <w:sz w:val="18"/>
                <w:lang w:eastAsia="ko-KR"/>
              </w:rPr>
              <w:t>기존 테스트 창과 맞춘 LOSO 지표</w:t>
            </w:r>
          </w:p>
        </w:tc>
      </w:tr>
      <w:tr w:rsidR="00F669E8" w14:paraId="4599954C" w14:textId="77777777">
        <w:tc>
          <w:tcPr>
            <w:tcW w:w="4500" w:type="dxa"/>
          </w:tcPr>
          <w:p w14:paraId="58877105" w14:textId="77777777" w:rsidR="00F669E8" w:rsidRDefault="00000000">
            <w:pPr>
              <w:spacing w:before="60" w:after="60" w:line="252" w:lineRule="auto"/>
            </w:pPr>
            <w:r>
              <w:rPr>
                <w:sz w:val="18"/>
              </w:rPr>
              <w:t>analyze_final.py</w:t>
            </w:r>
          </w:p>
        </w:tc>
        <w:tc>
          <w:tcPr>
            <w:tcW w:w="5640" w:type="dxa"/>
          </w:tcPr>
          <w:p w14:paraId="5F07B437" w14:textId="77777777" w:rsidR="00F669E8" w:rsidRDefault="00000000">
            <w:pPr>
              <w:spacing w:before="60" w:after="60" w:line="252" w:lineRule="auto"/>
              <w:rPr>
                <w:lang w:eastAsia="ko-KR"/>
              </w:rPr>
            </w:pPr>
            <w:r>
              <w:rPr>
                <w:sz w:val="18"/>
                <w:lang w:eastAsia="ko-KR"/>
              </w:rPr>
              <w:t>의미별 혼동행렬과 시행별 투표</w:t>
            </w:r>
          </w:p>
        </w:tc>
      </w:tr>
      <w:tr w:rsidR="00F669E8" w14:paraId="62593BA4" w14:textId="77777777">
        <w:tc>
          <w:tcPr>
            <w:tcW w:w="4500" w:type="dxa"/>
          </w:tcPr>
          <w:p w14:paraId="30014CFE" w14:textId="77777777" w:rsidR="00F669E8" w:rsidRDefault="00000000">
            <w:pPr>
              <w:spacing w:before="60" w:after="60" w:line="252" w:lineRule="auto"/>
            </w:pPr>
            <w:r>
              <w:rPr>
                <w:sz w:val="18"/>
              </w:rPr>
              <w:t>outputs/final/comparison.csv</w:t>
            </w:r>
          </w:p>
        </w:tc>
        <w:tc>
          <w:tcPr>
            <w:tcW w:w="5640" w:type="dxa"/>
          </w:tcPr>
          <w:p w14:paraId="3CF37195" w14:textId="77777777" w:rsidR="00F669E8" w:rsidRDefault="00000000">
            <w:pPr>
              <w:spacing w:before="60" w:after="60" w:line="252" w:lineRule="auto"/>
              <w:rPr>
                <w:lang w:eastAsia="ko-KR"/>
              </w:rPr>
            </w:pPr>
            <w:r>
              <w:rPr>
                <w:sz w:val="18"/>
                <w:lang w:eastAsia="ko-KR"/>
              </w:rPr>
              <w:t>평가 방식별 전체 비교표</w:t>
            </w:r>
          </w:p>
        </w:tc>
      </w:tr>
      <w:tr w:rsidR="00F669E8" w14:paraId="5013F445" w14:textId="77777777">
        <w:tc>
          <w:tcPr>
            <w:tcW w:w="4500" w:type="dxa"/>
          </w:tcPr>
          <w:p w14:paraId="1451EC9B" w14:textId="77777777" w:rsidR="00F669E8" w:rsidRDefault="00000000">
            <w:pPr>
              <w:spacing w:before="60" w:after="60" w:line="252" w:lineRule="auto"/>
            </w:pPr>
            <w:r>
              <w:rPr>
                <w:sz w:val="18"/>
              </w:rPr>
              <w:t>outputs/final/trial_predictions.csv</w:t>
            </w:r>
          </w:p>
        </w:tc>
        <w:tc>
          <w:tcPr>
            <w:tcW w:w="5640" w:type="dxa"/>
          </w:tcPr>
          <w:p w14:paraId="25EEAA9C" w14:textId="77777777" w:rsidR="00F669E8" w:rsidRDefault="00000000">
            <w:pPr>
              <w:spacing w:before="60" w:after="60" w:line="252" w:lineRule="auto"/>
            </w:pPr>
            <w:r>
              <w:rPr>
                <w:sz w:val="18"/>
              </w:rPr>
              <w:t>투표 결과와 동률 여부</w:t>
            </w:r>
          </w:p>
        </w:tc>
      </w:tr>
      <w:tr w:rsidR="00F669E8" w14:paraId="5D060BDA" w14:textId="77777777">
        <w:tc>
          <w:tcPr>
            <w:tcW w:w="4500" w:type="dxa"/>
          </w:tcPr>
          <w:p w14:paraId="288ECD7D" w14:textId="77777777" w:rsidR="00F669E8" w:rsidRDefault="00000000">
            <w:pPr>
              <w:spacing w:before="60" w:after="60" w:line="252" w:lineRule="auto"/>
            </w:pPr>
            <w:r>
              <w:rPr>
                <w:sz w:val="18"/>
              </w:rPr>
              <w:t>verify_loso.py / verify_final.py</w:t>
            </w:r>
          </w:p>
        </w:tc>
        <w:tc>
          <w:tcPr>
            <w:tcW w:w="5640" w:type="dxa"/>
          </w:tcPr>
          <w:p w14:paraId="096E06C3" w14:textId="77777777" w:rsidR="00F669E8" w:rsidRDefault="00000000">
            <w:pPr>
              <w:spacing w:before="60" w:after="60" w:line="252" w:lineRule="auto"/>
              <w:rPr>
                <w:lang w:eastAsia="ko-KR"/>
              </w:rPr>
            </w:pPr>
            <w:r>
              <w:rPr>
                <w:sz w:val="18"/>
                <w:lang w:eastAsia="ko-KR"/>
              </w:rPr>
              <w:t>분할 및 지표와 투표 결과 검증</w:t>
            </w:r>
          </w:p>
        </w:tc>
      </w:tr>
    </w:tbl>
    <w:p w14:paraId="4C01A00F" w14:textId="77777777" w:rsidR="00F669E8" w:rsidRDefault="00F669E8">
      <w:pPr>
        <w:spacing w:after="20"/>
        <w:rPr>
          <w:lang w:eastAsia="ko-KR"/>
        </w:rPr>
      </w:pPr>
    </w:p>
    <w:p w14:paraId="75662E92" w14:textId="77777777" w:rsidR="00F669E8" w:rsidRDefault="00000000">
      <w:pPr>
        <w:pStyle w:val="21"/>
        <w:rPr>
          <w:lang w:eastAsia="ko-KR"/>
        </w:rPr>
      </w:pPr>
      <w:r>
        <w:rPr>
          <w:lang w:eastAsia="ko-KR"/>
        </w:rPr>
        <w:t>프로젝트</w:t>
      </w:r>
      <w:r>
        <w:rPr>
          <w:lang w:eastAsia="ko-KR"/>
        </w:rPr>
        <w:t xml:space="preserve"> </w:t>
      </w:r>
      <w:r>
        <w:rPr>
          <w:lang w:eastAsia="ko-KR"/>
        </w:rPr>
        <w:t>루트에서의</w:t>
      </w:r>
      <w:r>
        <w:rPr>
          <w:lang w:eastAsia="ko-KR"/>
        </w:rPr>
        <w:t xml:space="preserve"> </w:t>
      </w:r>
      <w:r>
        <w:rPr>
          <w:lang w:eastAsia="ko-KR"/>
        </w:rPr>
        <w:t>실행</w:t>
      </w:r>
      <w:r>
        <w:rPr>
          <w:lang w:eastAsia="ko-KR"/>
        </w:rPr>
        <w:t xml:space="preserve"> </w:t>
      </w:r>
      <w:r>
        <w:rPr>
          <w:lang w:eastAsia="ko-KR"/>
        </w:rPr>
        <w:t>순서</w:t>
      </w:r>
    </w:p>
    <w:p w14:paraId="6C15900C" w14:textId="77777777" w:rsidR="00F669E8" w:rsidRDefault="00000000">
      <w:r>
        <w:rPr>
          <w:sz w:val="18"/>
        </w:rPr>
        <w:t>python -m pip install -r requirements-week3.txt</w:t>
      </w:r>
    </w:p>
    <w:p w14:paraId="124403B0" w14:textId="77777777" w:rsidR="00F669E8" w:rsidRDefault="00000000">
      <w:r>
        <w:rPr>
          <w:sz w:val="18"/>
        </w:rPr>
        <w:t>python week2.py</w:t>
      </w:r>
    </w:p>
    <w:p w14:paraId="564E3CFF" w14:textId="77777777" w:rsidR="00F669E8" w:rsidRDefault="00000000">
      <w:r>
        <w:rPr>
          <w:sz w:val="18"/>
        </w:rPr>
        <w:t>python week3.py</w:t>
      </w:r>
    </w:p>
    <w:p w14:paraId="1286D61C" w14:textId="77777777" w:rsidR="00F669E8" w:rsidRDefault="00000000">
      <w:r>
        <w:rPr>
          <w:sz w:val="18"/>
        </w:rPr>
        <w:t>python experiment_loso.py</w:t>
      </w:r>
    </w:p>
    <w:p w14:paraId="59D0B0FC" w14:textId="77777777" w:rsidR="00F669E8" w:rsidRDefault="00000000">
      <w:r>
        <w:rPr>
          <w:sz w:val="18"/>
        </w:rPr>
        <w:t>python verify_loso.py</w:t>
      </w:r>
    </w:p>
    <w:p w14:paraId="362291F5" w14:textId="77777777" w:rsidR="00F669E8" w:rsidRDefault="00000000">
      <w:r>
        <w:rPr>
          <w:sz w:val="18"/>
        </w:rPr>
        <w:t>python analyze_final.py</w:t>
      </w:r>
    </w:p>
    <w:p w14:paraId="674638BF" w14:textId="77777777" w:rsidR="00F669E8" w:rsidRDefault="00000000">
      <w:r>
        <w:rPr>
          <w:sz w:val="18"/>
        </w:rPr>
        <w:t>python verify_final.py</w:t>
      </w:r>
    </w:p>
    <w:p w14:paraId="0BFBE1F0" w14:textId="77777777" w:rsidR="00F669E8" w:rsidRDefault="00000000">
      <w:pPr>
        <w:rPr>
          <w:lang w:eastAsia="ko-KR"/>
        </w:rPr>
      </w:pPr>
      <w:r>
        <w:rPr>
          <w:sz w:val="18"/>
          <w:lang w:eastAsia="ko-KR"/>
        </w:rPr>
        <w:t xml:space="preserve">원자료는 프로젝트 README의 다운로드 절차에 따라 data/source/data에 둔다. 기존 결과가 있으면 처음부터 </w:t>
      </w:r>
      <w:proofErr w:type="spellStart"/>
      <w:r>
        <w:rPr>
          <w:sz w:val="18"/>
          <w:lang w:eastAsia="ko-KR"/>
        </w:rPr>
        <w:t>재학습할</w:t>
      </w:r>
      <w:proofErr w:type="spellEnd"/>
      <w:r>
        <w:rPr>
          <w:sz w:val="18"/>
          <w:lang w:eastAsia="ko-KR"/>
        </w:rPr>
        <w:t xml:space="preserve"> 필요 없이 저장된 결과를 검증할 수 있다. 보고서 생성은 requirements-report.txt를 설치하고 python build_loso_report.py를 실행한다.</w:t>
      </w:r>
    </w:p>
    <w:p w14:paraId="591772E7" w14:textId="77777777" w:rsidR="00F669E8" w:rsidRDefault="00000000">
      <w:pPr>
        <w:pStyle w:val="21"/>
      </w:pPr>
      <w:proofErr w:type="spellStart"/>
      <w:r>
        <w:t>실행</w:t>
      </w:r>
      <w:proofErr w:type="spellEnd"/>
      <w:r>
        <w:t xml:space="preserve"> </w:t>
      </w:r>
      <w:proofErr w:type="spellStart"/>
      <w:r>
        <w:t>환경과</w:t>
      </w:r>
      <w:proofErr w:type="spellEnd"/>
      <w:r>
        <w:t xml:space="preserve"> </w:t>
      </w:r>
      <w:proofErr w:type="spellStart"/>
      <w:r>
        <w:t>식별</w:t>
      </w:r>
      <w:proofErr w:type="spellEnd"/>
      <w:r>
        <w:t xml:space="preserve"> </w:t>
      </w:r>
      <w:proofErr w:type="spellStart"/>
      <w:r>
        <w:t>정보</w:t>
      </w:r>
      <w:proofErr w:type="spellEnd"/>
    </w:p>
    <w:p w14:paraId="739FE307" w14:textId="77777777" w:rsidR="00F669E8" w:rsidRDefault="00000000">
      <w:r>
        <w:rPr>
          <w:sz w:val="18"/>
        </w:rPr>
        <w:t>저장된 실험 환경: numpy 2.5.3, pandas 3.0.5, scipy 1.18.1, scikit-learn 1.9.1, xgboost 3.4.1, matplotlib 3.11.2. GPU를 사용하지 않았으며 RF와 XGB는 n_jobs=4로 실행했다.</w:t>
      </w:r>
    </w:p>
    <w:p w14:paraId="57D57EF3" w14:textId="77777777" w:rsidR="00F669E8" w:rsidRDefault="00000000">
      <w:pPr>
        <w:rPr>
          <w:lang w:eastAsia="ko-KR"/>
        </w:rPr>
      </w:pPr>
      <w:r>
        <w:rPr>
          <w:sz w:val="18"/>
          <w:lang w:eastAsia="ko-KR"/>
        </w:rPr>
        <w:t xml:space="preserve">입력 </w:t>
      </w:r>
      <w:proofErr w:type="spellStart"/>
      <w:r>
        <w:rPr>
          <w:sz w:val="18"/>
          <w:lang w:eastAsia="ko-KR"/>
        </w:rPr>
        <w:t>dataset.npz</w:t>
      </w:r>
      <w:proofErr w:type="spellEnd"/>
      <w:r>
        <w:rPr>
          <w:sz w:val="18"/>
          <w:lang w:eastAsia="ko-KR"/>
        </w:rPr>
        <w:t xml:space="preserve"> SHA256: b4217af8541d3fd87937dde9d50cba84c214d91eec9e744c1e3431f3c9f8dd4e</w:t>
      </w:r>
    </w:p>
    <w:p w14:paraId="34741069" w14:textId="77777777" w:rsidR="00F669E8" w:rsidRDefault="00000000">
      <w:pPr>
        <w:pStyle w:val="21"/>
        <w:rPr>
          <w:lang w:eastAsia="ko-KR"/>
        </w:rPr>
      </w:pPr>
      <w:r>
        <w:rPr>
          <w:lang w:eastAsia="ko-KR"/>
        </w:rPr>
        <w:lastRenderedPageBreak/>
        <w:t>출처와</w:t>
      </w:r>
      <w:r>
        <w:rPr>
          <w:lang w:eastAsia="ko-KR"/>
        </w:rPr>
        <w:t xml:space="preserve"> </w:t>
      </w:r>
      <w:r>
        <w:rPr>
          <w:lang w:eastAsia="ko-KR"/>
        </w:rPr>
        <w:t>해석</w:t>
      </w:r>
      <w:r>
        <w:rPr>
          <w:lang w:eastAsia="ko-KR"/>
        </w:rPr>
        <w:t xml:space="preserve"> </w:t>
      </w:r>
      <w:r>
        <w:rPr>
          <w:lang w:eastAsia="ko-KR"/>
        </w:rPr>
        <w:t>기준</w:t>
      </w:r>
    </w:p>
    <w:p w14:paraId="63A667B4" w14:textId="77777777" w:rsidR="00F669E8" w:rsidRDefault="00000000">
      <w:pPr>
        <w:rPr>
          <w:lang w:eastAsia="ko-KR"/>
        </w:rPr>
      </w:pPr>
      <w:proofErr w:type="spellStart"/>
      <w:r>
        <w:rPr>
          <w:sz w:val="18"/>
          <w:lang w:eastAsia="ko-KR"/>
        </w:rPr>
        <w:t>원자료</w:t>
      </w:r>
      <w:proofErr w:type="spellEnd"/>
      <w:r>
        <w:rPr>
          <w:sz w:val="18"/>
          <w:lang w:eastAsia="ko-KR"/>
        </w:rPr>
        <w:t xml:space="preserve">: </w:t>
      </w:r>
      <w:proofErr w:type="gramStart"/>
      <w:r>
        <w:rPr>
          <w:sz w:val="18"/>
          <w:lang w:eastAsia="ko-KR"/>
        </w:rPr>
        <w:t>https://github.com/TestUser-alt-dev/sEMG-Hand-Gesture-Elbow-Angle-Dataset .</w:t>
      </w:r>
      <w:proofErr w:type="gramEnd"/>
      <w:r>
        <w:rPr>
          <w:sz w:val="18"/>
          <w:lang w:eastAsia="ko-KR"/>
        </w:rPr>
        <w:t xml:space="preserve"> 프로젝트: </w:t>
      </w:r>
      <w:proofErr w:type="gramStart"/>
      <w:r>
        <w:rPr>
          <w:sz w:val="18"/>
          <w:lang w:eastAsia="ko-KR"/>
        </w:rPr>
        <w:t>https://github.com/sungbin25/sEMG-arm-motion-prediction-project .</w:t>
      </w:r>
      <w:proofErr w:type="gramEnd"/>
      <w:r>
        <w:rPr>
          <w:sz w:val="18"/>
          <w:lang w:eastAsia="ko-KR"/>
        </w:rPr>
        <w:t xml:space="preserve"> 수치는 로컬에 저장된 LOSO 및 후속 분석 결과에 근거한다. 공개 논문 수치를 이번 실험 결과로 대체하거나 추정하지 않았다.</w:t>
      </w:r>
    </w:p>
    <w:sectPr w:rsidR="00F669E8" w:rsidSect="00034616">
      <w:pgSz w:w="12240" w:h="15840"/>
      <w:pgMar w:top="800" w:right="880" w:bottom="90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4761987">
    <w:abstractNumId w:val="8"/>
  </w:num>
  <w:num w:numId="2" w16cid:durableId="1304654953">
    <w:abstractNumId w:val="6"/>
  </w:num>
  <w:num w:numId="3" w16cid:durableId="1324436037">
    <w:abstractNumId w:val="5"/>
  </w:num>
  <w:num w:numId="4" w16cid:durableId="1624844438">
    <w:abstractNumId w:val="4"/>
  </w:num>
  <w:num w:numId="5" w16cid:durableId="862060577">
    <w:abstractNumId w:val="7"/>
  </w:num>
  <w:num w:numId="6" w16cid:durableId="661079910">
    <w:abstractNumId w:val="3"/>
  </w:num>
  <w:num w:numId="7" w16cid:durableId="443892082">
    <w:abstractNumId w:val="2"/>
  </w:num>
  <w:num w:numId="8" w16cid:durableId="1479762842">
    <w:abstractNumId w:val="1"/>
  </w:num>
  <w:num w:numId="9" w16cid:durableId="80262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92D"/>
    <w:rsid w:val="009A7C3D"/>
    <w:rsid w:val="00AA1D8D"/>
    <w:rsid w:val="00B47730"/>
    <w:rsid w:val="00CB0664"/>
    <w:rsid w:val="00F669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0E848"/>
  <w14:defaultImageDpi w14:val="300"/>
  <w15:docId w15:val="{52BFCBCA-B7A0-4A3A-BD6D-0BD4FE602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4" w:lineRule="auto"/>
    </w:pPr>
    <w:rPr>
      <w:rFonts w:ascii="맑은 고딕" w:eastAsia="맑은 고딕" w:hAnsi="맑은 고딕"/>
      <w:color w:val="000000"/>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모델 재현 및 성능 비교 보완 보고서</dc:title>
  <dc:subject/>
  <dc:creator>오성빈</dc:creator>
  <cp:keywords/>
  <dc:description>generated by python-docx</dc:description>
  <cp:lastModifiedBy>성빈 오</cp:lastModifiedBy>
  <cp:revision>2</cp:revision>
  <dcterms:created xsi:type="dcterms:W3CDTF">2013-12-23T23:15:00Z</dcterms:created>
  <dcterms:modified xsi:type="dcterms:W3CDTF">2026-10-21T06:53:00Z</dcterms:modified>
  <cp:category/>
</cp:coreProperties>
</file>