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6378" w:rsidRDefault="0017047B">
      <w:pPr>
        <w:jc w:val="right"/>
        <w:rPr>
          <w:rFonts w:hint="eastAsia"/>
          <w:lang w:eastAsia="zh-TW"/>
        </w:rPr>
      </w:pPr>
      <w:r>
        <w:rPr>
          <w:color w:val="7F8C8D"/>
          <w:sz w:val="18"/>
          <w:lang w:eastAsia="zh-TW"/>
        </w:rPr>
        <w:t>數位內容設計（</w:t>
      </w:r>
      <w:r>
        <w:rPr>
          <w:color w:val="7F8C8D"/>
          <w:sz w:val="18"/>
          <w:lang w:eastAsia="zh-TW"/>
        </w:rPr>
        <w:t>Digital Content Design</w:t>
      </w:r>
      <w:r>
        <w:rPr>
          <w:color w:val="7F8C8D"/>
          <w:sz w:val="18"/>
          <w:lang w:eastAsia="zh-TW"/>
        </w:rPr>
        <w:t>）</w:t>
      </w:r>
      <w:proofErr w:type="gramStart"/>
      <w:r>
        <w:rPr>
          <w:color w:val="7F8C8D"/>
          <w:sz w:val="18"/>
          <w:lang w:eastAsia="zh-TW"/>
        </w:rPr>
        <w:t>｜</w:t>
      </w:r>
      <w:proofErr w:type="gramEnd"/>
      <w:r>
        <w:rPr>
          <w:color w:val="7F8C8D"/>
          <w:sz w:val="18"/>
          <w:lang w:eastAsia="zh-TW"/>
        </w:rPr>
        <w:t xml:space="preserve"> PBL </w:t>
      </w:r>
      <w:r>
        <w:rPr>
          <w:color w:val="7F8C8D"/>
          <w:sz w:val="18"/>
          <w:lang w:eastAsia="zh-TW"/>
        </w:rPr>
        <w:t>專題實作導引</w:t>
      </w:r>
    </w:p>
    <w:p w:rsidR="00E16378" w:rsidRDefault="0017047B">
      <w:pPr>
        <w:spacing w:before="80" w:after="40"/>
        <w:rPr>
          <w:rFonts w:hint="eastAsia"/>
          <w:lang w:eastAsia="zh-TW"/>
        </w:rPr>
      </w:pPr>
      <w:r>
        <w:rPr>
          <w:b/>
          <w:color w:val="1A56B8"/>
          <w:sz w:val="36"/>
          <w:lang w:eastAsia="zh-TW"/>
        </w:rPr>
        <w:t>第一</w:t>
      </w:r>
      <w:proofErr w:type="gramStart"/>
      <w:r>
        <w:rPr>
          <w:b/>
          <w:color w:val="1A56B8"/>
          <w:sz w:val="36"/>
          <w:lang w:eastAsia="zh-TW"/>
        </w:rPr>
        <w:t>週</w:t>
      </w:r>
      <w:proofErr w:type="gramEnd"/>
      <w:r>
        <w:rPr>
          <w:b/>
          <w:color w:val="1A56B8"/>
          <w:sz w:val="36"/>
          <w:lang w:eastAsia="zh-TW"/>
        </w:rPr>
        <w:t>：</w:t>
      </w:r>
      <w:r>
        <w:rPr>
          <w:b/>
          <w:color w:val="1A56B8"/>
          <w:sz w:val="36"/>
          <w:lang w:eastAsia="zh-TW"/>
        </w:rPr>
        <w:t xml:space="preserve">SDGs </w:t>
      </w:r>
      <w:r>
        <w:rPr>
          <w:b/>
          <w:color w:val="1A56B8"/>
          <w:sz w:val="36"/>
          <w:lang w:eastAsia="zh-TW"/>
        </w:rPr>
        <w:t>專案方向初步設定單</w:t>
      </w:r>
    </w:p>
    <w:p w:rsidR="00E16378" w:rsidRDefault="0017047B">
      <w:pPr>
        <w:spacing w:after="240"/>
        <w:rPr>
          <w:rFonts w:hint="eastAsia"/>
          <w:lang w:eastAsia="zh-TW"/>
        </w:rPr>
      </w:pPr>
      <w:r>
        <w:rPr>
          <w:color w:val="555555"/>
          <w:sz w:val="19"/>
          <w:lang w:eastAsia="zh-TW"/>
        </w:rPr>
        <w:t>本單用於第一</w:t>
      </w:r>
      <w:proofErr w:type="gramStart"/>
      <w:r>
        <w:rPr>
          <w:color w:val="555555"/>
          <w:sz w:val="19"/>
          <w:lang w:eastAsia="zh-TW"/>
        </w:rPr>
        <w:t>週</w:t>
      </w:r>
      <w:proofErr w:type="gramEnd"/>
      <w:r>
        <w:rPr>
          <w:color w:val="555555"/>
          <w:sz w:val="19"/>
          <w:lang w:eastAsia="zh-TW"/>
        </w:rPr>
        <w:t>課堂實作工作坊（</w:t>
      </w:r>
      <w:r>
        <w:rPr>
          <w:color w:val="555555"/>
          <w:sz w:val="19"/>
          <w:lang w:eastAsia="zh-TW"/>
        </w:rPr>
        <w:t xml:space="preserve">60 </w:t>
      </w:r>
      <w:r>
        <w:rPr>
          <w:color w:val="555555"/>
          <w:sz w:val="19"/>
          <w:lang w:eastAsia="zh-TW"/>
        </w:rPr>
        <w:t>分鐘）。請各組在完成組隊後，針對選定之聯合國永續發展目標（</w:t>
      </w:r>
      <w:r>
        <w:rPr>
          <w:color w:val="555555"/>
          <w:sz w:val="19"/>
          <w:lang w:eastAsia="zh-TW"/>
        </w:rPr>
        <w:t>SDGs</w:t>
      </w:r>
      <w:r>
        <w:rPr>
          <w:color w:val="555555"/>
          <w:sz w:val="19"/>
          <w:lang w:eastAsia="zh-TW"/>
        </w:rPr>
        <w:t>）展開聚焦討論，並於</w:t>
      </w:r>
      <w:r>
        <w:rPr>
          <w:rFonts w:eastAsia="新細明體" w:hint="eastAsia"/>
          <w:color w:val="555555"/>
          <w:sz w:val="19"/>
          <w:lang w:eastAsia="zh-TW"/>
        </w:rPr>
        <w:t>下周二晚上</w:t>
      </w:r>
      <w:r>
        <w:rPr>
          <w:rFonts w:eastAsia="新細明體" w:hint="eastAsia"/>
          <w:color w:val="555555"/>
          <w:sz w:val="19"/>
          <w:lang w:eastAsia="zh-TW"/>
        </w:rPr>
        <w:t>2</w:t>
      </w:r>
      <w:r>
        <w:rPr>
          <w:rFonts w:eastAsia="新細明體"/>
          <w:color w:val="555555"/>
          <w:sz w:val="19"/>
          <w:lang w:eastAsia="zh-TW"/>
        </w:rPr>
        <w:t>3:59</w:t>
      </w:r>
      <w:r>
        <w:rPr>
          <w:color w:val="555555"/>
          <w:sz w:val="19"/>
          <w:lang w:eastAsia="zh-TW"/>
        </w:rPr>
        <w:t>前完成填寫與提交，</w:t>
      </w:r>
      <w:r>
        <w:rPr>
          <w:color w:val="555555"/>
          <w:sz w:val="19"/>
          <w:lang w:eastAsia="zh-TW"/>
        </w:rPr>
        <w:t>作為後續</w:t>
      </w:r>
      <w:r>
        <w:rPr>
          <w:color w:val="555555"/>
          <w:sz w:val="19"/>
          <w:lang w:eastAsia="zh-TW"/>
        </w:rPr>
        <w:t xml:space="preserve"> 16 </w:t>
      </w:r>
      <w:r>
        <w:rPr>
          <w:color w:val="555555"/>
          <w:sz w:val="19"/>
          <w:lang w:eastAsia="zh-TW"/>
        </w:rPr>
        <w:t>週專案企劃</w:t>
      </w:r>
      <w:r>
        <w:rPr>
          <w:rFonts w:eastAsia="微軟正黑體" w:cs="微軟正黑體" w:hint="eastAsia"/>
          <w:color w:val="555555"/>
          <w:sz w:val="19"/>
          <w:lang w:eastAsia="zh-TW"/>
        </w:rPr>
        <w:t>的</w:t>
      </w:r>
      <w:bookmarkStart w:id="0" w:name="_GoBack"/>
      <w:bookmarkEnd w:id="0"/>
      <w:r>
        <w:rPr>
          <w:color w:val="555555"/>
          <w:sz w:val="19"/>
          <w:lang w:eastAsia="zh-TW"/>
        </w:rPr>
        <w:t>基</w:t>
      </w:r>
      <w:r>
        <w:rPr>
          <w:rFonts w:eastAsia="微軟正黑體" w:cs="微軟正黑體" w:hint="eastAsia"/>
          <w:color w:val="555555"/>
          <w:sz w:val="19"/>
          <w:lang w:eastAsia="zh-TW"/>
        </w:rPr>
        <w:t>礎</w:t>
      </w:r>
      <w:r>
        <w:rPr>
          <w:color w:val="555555"/>
          <w:sz w:val="19"/>
          <w:lang w:eastAsia="zh-TW"/>
        </w:rPr>
        <w:t>。</w:t>
      </w:r>
    </w:p>
    <w:p w:rsidR="00E16378" w:rsidRDefault="0017047B">
      <w:pPr>
        <w:spacing w:before="160" w:after="80"/>
        <w:rPr>
          <w:rFonts w:hint="eastAsia"/>
          <w:lang w:eastAsia="zh-TW"/>
        </w:rPr>
      </w:pPr>
      <w:r>
        <w:rPr>
          <w:b/>
          <w:color w:val="1A56B8"/>
          <w:sz w:val="24"/>
          <w:lang w:eastAsia="zh-TW"/>
        </w:rPr>
        <w:t>一、</w:t>
      </w:r>
      <w:r>
        <w:rPr>
          <w:b/>
          <w:color w:val="1A56B8"/>
          <w:sz w:val="24"/>
          <w:lang w:eastAsia="zh-TW"/>
        </w:rPr>
        <w:t xml:space="preserve"> </w:t>
      </w:r>
      <w:r>
        <w:rPr>
          <w:b/>
          <w:color w:val="1A56B8"/>
          <w:sz w:val="24"/>
          <w:lang w:eastAsia="zh-TW"/>
        </w:rPr>
        <w:t>小組基本資訊與核心職能分工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16378">
        <w:trPr>
          <w:jc w:val="center"/>
        </w:trPr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專案組別</w:t>
            </w:r>
            <w:proofErr w:type="spellEnd"/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r>
              <w:t>第</w:t>
            </w:r>
            <w:r>
              <w:t xml:space="preserve"> _______ </w:t>
            </w:r>
            <w:r>
              <w:t>組</w:t>
            </w:r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r>
              <w:rPr>
                <w:b/>
              </w:rPr>
              <w:t>小組組名</w:t>
            </w:r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E16378">
            <w:pPr>
              <w:rPr>
                <w:rFonts w:hint="eastAsia"/>
              </w:rPr>
            </w:pPr>
          </w:p>
        </w:tc>
      </w:tr>
      <w:tr w:rsidR="00E16378">
        <w:trPr>
          <w:jc w:val="center"/>
        </w:trPr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r>
              <w:rPr>
                <w:b/>
              </w:rPr>
              <w:t>協作雲端連結</w:t>
            </w:r>
          </w:p>
        </w:tc>
        <w:tc>
          <w:tcPr>
            <w:tcW w:w="7452" w:type="dxa"/>
            <w:gridSpan w:val="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E16378">
            <w:pPr>
              <w:rPr>
                <w:rFonts w:hint="eastAsia"/>
              </w:rPr>
            </w:pPr>
          </w:p>
        </w:tc>
      </w:tr>
      <w:tr w:rsidR="00E16378">
        <w:trPr>
          <w:jc w:val="center"/>
        </w:trPr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r>
              <w:rPr>
                <w:b/>
                <w:sz w:val="19"/>
              </w:rPr>
              <w:t>核心角色分工</w:t>
            </w:r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r>
              <w:rPr>
                <w:b/>
                <w:sz w:val="19"/>
              </w:rPr>
              <w:t>成員姓名</w:t>
            </w:r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r>
              <w:rPr>
                <w:b/>
                <w:sz w:val="19"/>
              </w:rPr>
              <w:t>學生學號</w:t>
            </w:r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r>
              <w:rPr>
                <w:b/>
                <w:sz w:val="19"/>
              </w:rPr>
              <w:t>核心專長與職責重點</w:t>
            </w:r>
          </w:p>
        </w:tc>
      </w:tr>
      <w:tr w:rsidR="00E16378">
        <w:trPr>
          <w:jc w:val="center"/>
        </w:trPr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r>
              <w:rPr>
                <w:b/>
              </w:rPr>
              <w:t>專案經理</w:t>
            </w:r>
            <w:r>
              <w:rPr>
                <w:b/>
              </w:rPr>
              <w:t xml:space="preserve"> (PM)</w:t>
            </w:r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E16378">
            <w:pPr>
              <w:rPr>
                <w:rFonts w:hint="eastAsia"/>
              </w:rPr>
            </w:pPr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E16378">
            <w:pPr>
              <w:rPr>
                <w:rFonts w:hint="eastAsia"/>
              </w:rPr>
            </w:pPr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  <w:lang w:eastAsia="zh-TW"/>
              </w:rPr>
            </w:pPr>
            <w:r>
              <w:rPr>
                <w:sz w:val="17"/>
                <w:lang w:eastAsia="zh-TW"/>
              </w:rPr>
              <w:t>掌控</w:t>
            </w:r>
            <w:r>
              <w:rPr>
                <w:sz w:val="17"/>
                <w:lang w:eastAsia="zh-TW"/>
              </w:rPr>
              <w:t xml:space="preserve"> 16 </w:t>
            </w:r>
            <w:proofErr w:type="gramStart"/>
            <w:r>
              <w:rPr>
                <w:sz w:val="17"/>
                <w:lang w:eastAsia="zh-TW"/>
              </w:rPr>
              <w:t>週</w:t>
            </w:r>
            <w:proofErr w:type="gramEnd"/>
            <w:r>
              <w:rPr>
                <w:sz w:val="17"/>
                <w:lang w:eastAsia="zh-TW"/>
              </w:rPr>
              <w:t>甘特圖進度、資源整合、產出交付查核</w:t>
            </w:r>
          </w:p>
        </w:tc>
      </w:tr>
      <w:tr w:rsidR="00E16378">
        <w:trPr>
          <w:jc w:val="center"/>
        </w:trPr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內容策略與文案</w:t>
            </w:r>
            <w:proofErr w:type="spellEnd"/>
            <w:r>
              <w:rPr>
                <w:b/>
              </w:rPr>
              <w:t xml:space="preserve"> (Content)</w:t>
            </w:r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E16378">
            <w:pPr>
              <w:rPr>
                <w:rFonts w:hint="eastAsia"/>
              </w:rPr>
            </w:pPr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E16378">
            <w:pPr>
              <w:rPr>
                <w:rFonts w:hint="eastAsia"/>
              </w:rPr>
            </w:pPr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r>
              <w:rPr>
                <w:sz w:val="17"/>
              </w:rPr>
              <w:t>受眾研究、</w:t>
            </w:r>
            <w:r>
              <w:rPr>
                <w:sz w:val="17"/>
              </w:rPr>
              <w:t xml:space="preserve">NotebookLM </w:t>
            </w:r>
            <w:r>
              <w:rPr>
                <w:sz w:val="17"/>
              </w:rPr>
              <w:t>文獻萃取、活動文案與</w:t>
            </w:r>
            <w:r>
              <w:rPr>
                <w:sz w:val="17"/>
              </w:rPr>
              <w:t xml:space="preserve"> Prompt</w:t>
            </w:r>
          </w:p>
        </w:tc>
      </w:tr>
      <w:tr w:rsidR="00E16378">
        <w:trPr>
          <w:jc w:val="center"/>
        </w:trPr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r>
              <w:rPr>
                <w:b/>
              </w:rPr>
              <w:t>視覺與多模態</w:t>
            </w:r>
            <w:r>
              <w:rPr>
                <w:b/>
              </w:rPr>
              <w:t xml:space="preserve"> (Creative)</w:t>
            </w:r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E16378">
            <w:pPr>
              <w:rPr>
                <w:rFonts w:hint="eastAsia"/>
              </w:rPr>
            </w:pPr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E16378">
            <w:pPr>
              <w:rPr>
                <w:rFonts w:hint="eastAsia"/>
              </w:rPr>
            </w:pPr>
          </w:p>
        </w:tc>
        <w:tc>
          <w:tcPr>
            <w:tcW w:w="24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r>
              <w:rPr>
                <w:sz w:val="17"/>
              </w:rPr>
              <w:t xml:space="preserve">Imagen 3 </w:t>
            </w:r>
            <w:r>
              <w:rPr>
                <w:sz w:val="17"/>
              </w:rPr>
              <w:t>視覺海報、</w:t>
            </w:r>
            <w:r>
              <w:rPr>
                <w:sz w:val="17"/>
              </w:rPr>
              <w:t xml:space="preserve">Flow </w:t>
            </w:r>
            <w:r>
              <w:rPr>
                <w:sz w:val="17"/>
              </w:rPr>
              <w:t>分鏡、</w:t>
            </w:r>
            <w:r>
              <w:rPr>
                <w:sz w:val="17"/>
              </w:rPr>
              <w:t xml:space="preserve">Vids </w:t>
            </w:r>
            <w:r>
              <w:rPr>
                <w:sz w:val="17"/>
              </w:rPr>
              <w:t>影音合成與排版</w:t>
            </w:r>
          </w:p>
        </w:tc>
      </w:tr>
    </w:tbl>
    <w:p w:rsidR="00E16378" w:rsidRDefault="0017047B">
      <w:pPr>
        <w:spacing w:before="280" w:after="80"/>
        <w:rPr>
          <w:rFonts w:hint="eastAsia"/>
          <w:lang w:eastAsia="zh-TW"/>
        </w:rPr>
      </w:pPr>
      <w:r>
        <w:rPr>
          <w:b/>
          <w:color w:val="1A56B8"/>
          <w:sz w:val="24"/>
          <w:lang w:eastAsia="zh-TW"/>
        </w:rPr>
        <w:t>二、</w:t>
      </w:r>
      <w:r>
        <w:rPr>
          <w:b/>
          <w:color w:val="1A56B8"/>
          <w:sz w:val="24"/>
          <w:lang w:eastAsia="zh-TW"/>
        </w:rPr>
        <w:t xml:space="preserve"> </w:t>
      </w:r>
      <w:r>
        <w:rPr>
          <w:b/>
          <w:color w:val="1A56B8"/>
          <w:sz w:val="24"/>
          <w:lang w:eastAsia="zh-TW"/>
        </w:rPr>
        <w:t>專案核心定位與</w:t>
      </w:r>
      <w:r>
        <w:rPr>
          <w:b/>
          <w:color w:val="1A56B8"/>
          <w:sz w:val="24"/>
          <w:lang w:eastAsia="zh-TW"/>
        </w:rPr>
        <w:t xml:space="preserve"> SDGs </w:t>
      </w:r>
      <w:r>
        <w:rPr>
          <w:b/>
          <w:color w:val="1A56B8"/>
          <w:sz w:val="24"/>
          <w:lang w:eastAsia="zh-TW"/>
        </w:rPr>
        <w:t>議題錨定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7909"/>
      </w:tblGrid>
      <w:tr w:rsidR="00E16378">
        <w:trPr>
          <w:jc w:val="center"/>
        </w:trPr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選定之</w:t>
            </w:r>
            <w:proofErr w:type="spellEnd"/>
            <w:r>
              <w:rPr>
                <w:b/>
                <w:sz w:val="19"/>
              </w:rPr>
              <w:t xml:space="preserve"> SDGs </w:t>
            </w:r>
            <w:proofErr w:type="spellStart"/>
            <w:r>
              <w:rPr>
                <w:b/>
                <w:sz w:val="19"/>
              </w:rPr>
              <w:t>目標</w:t>
            </w:r>
            <w:proofErr w:type="spellEnd"/>
          </w:p>
        </w:tc>
        <w:tc>
          <w:tcPr>
            <w:tcW w:w="69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6378" w:rsidRDefault="0017047B">
            <w:pPr>
              <w:rPr>
                <w:rFonts w:hint="eastAsia"/>
              </w:rPr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【</w:t>
            </w:r>
            <w:r>
              <w:rPr>
                <w:sz w:val="19"/>
              </w:rPr>
              <w:t xml:space="preserve">   </w:t>
            </w:r>
            <w:r>
              <w:rPr>
                <w:sz w:val="19"/>
              </w:rPr>
              <w:t>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號目標：</w:t>
            </w:r>
            <w:r>
              <w:rPr>
                <w:sz w:val="19"/>
              </w:rPr>
              <w:t>________________________________________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（可複選核心領域：</w:t>
            </w:r>
            <w:r>
              <w:rPr>
                <w:sz w:val="19"/>
              </w:rPr>
              <w:t xml:space="preserve"> ☐ </w:t>
            </w:r>
            <w:r>
              <w:rPr>
                <w:sz w:val="19"/>
              </w:rPr>
              <w:t>社會民生</w:t>
            </w:r>
            <w:r>
              <w:rPr>
                <w:sz w:val="19"/>
              </w:rPr>
              <w:t xml:space="preserve"> People  ☐ </w:t>
            </w:r>
            <w:r>
              <w:rPr>
                <w:sz w:val="19"/>
              </w:rPr>
              <w:t>經濟創新</w:t>
            </w:r>
            <w:r>
              <w:rPr>
                <w:sz w:val="19"/>
              </w:rPr>
              <w:t xml:space="preserve"> Prosperity  ☐ </w:t>
            </w:r>
            <w:r>
              <w:rPr>
                <w:sz w:val="19"/>
              </w:rPr>
              <w:t>地球生態</w:t>
            </w:r>
            <w:r>
              <w:rPr>
                <w:sz w:val="19"/>
              </w:rPr>
              <w:t xml:space="preserve"> Planet  ☐ </w:t>
            </w:r>
            <w:r>
              <w:rPr>
                <w:sz w:val="19"/>
              </w:rPr>
              <w:t>體制夥伴</w:t>
            </w:r>
            <w:r>
              <w:rPr>
                <w:sz w:val="19"/>
              </w:rPr>
              <w:t xml:space="preserve"> Peace</w:t>
            </w:r>
            <w:r>
              <w:rPr>
                <w:sz w:val="19"/>
              </w:rPr>
              <w:t>）</w:t>
            </w:r>
          </w:p>
        </w:tc>
      </w:tr>
      <w:tr w:rsidR="00E16378">
        <w:trPr>
          <w:jc w:val="center"/>
        </w:trPr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r>
              <w:rPr>
                <w:b/>
                <w:sz w:val="19"/>
              </w:rPr>
              <w:t>專案暫定名稱</w:t>
            </w:r>
          </w:p>
        </w:tc>
        <w:tc>
          <w:tcPr>
            <w:tcW w:w="69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6378" w:rsidRDefault="0017047B">
            <w:pPr>
              <w:rPr>
                <w:rFonts w:hint="eastAsia"/>
                <w:lang w:eastAsia="zh-TW"/>
              </w:rPr>
            </w:pPr>
            <w:proofErr w:type="gramStart"/>
            <w:r>
              <w:rPr>
                <w:sz w:val="19"/>
                <w:lang w:eastAsia="zh-TW"/>
              </w:rPr>
              <w:t>中文案名</w:t>
            </w:r>
            <w:proofErr w:type="gramEnd"/>
            <w:r>
              <w:rPr>
                <w:sz w:val="19"/>
                <w:lang w:eastAsia="zh-TW"/>
              </w:rPr>
              <w:t>：《</w:t>
            </w:r>
            <w:r>
              <w:rPr>
                <w:sz w:val="19"/>
                <w:lang w:eastAsia="zh-TW"/>
              </w:rPr>
              <w:t xml:space="preserve"> __________________________________________________ </w:t>
            </w:r>
            <w:r>
              <w:rPr>
                <w:sz w:val="19"/>
                <w:lang w:eastAsia="zh-TW"/>
              </w:rPr>
              <w:t>》</w:t>
            </w:r>
            <w:r>
              <w:rPr>
                <w:sz w:val="19"/>
                <w:lang w:eastAsia="zh-TW"/>
              </w:rPr>
              <w:br/>
            </w:r>
            <w:proofErr w:type="gramStart"/>
            <w:r>
              <w:rPr>
                <w:sz w:val="19"/>
                <w:lang w:eastAsia="zh-TW"/>
              </w:rPr>
              <w:t>英文案名</w:t>
            </w:r>
            <w:proofErr w:type="gramEnd"/>
            <w:r>
              <w:rPr>
                <w:sz w:val="19"/>
                <w:lang w:eastAsia="zh-TW"/>
              </w:rPr>
              <w:t>（選填）：</w:t>
            </w:r>
            <w:r>
              <w:rPr>
                <w:sz w:val="19"/>
                <w:lang w:eastAsia="zh-TW"/>
              </w:rPr>
              <w:t xml:space="preserve"> ________________________________________________</w:t>
            </w:r>
          </w:p>
        </w:tc>
      </w:tr>
      <w:tr w:rsidR="00E16378">
        <w:trPr>
          <w:jc w:val="center"/>
        </w:trPr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  <w:lang w:eastAsia="zh-TW"/>
              </w:rPr>
            </w:pPr>
            <w:r>
              <w:rPr>
                <w:b/>
                <w:sz w:val="19"/>
                <w:lang w:eastAsia="zh-TW"/>
              </w:rPr>
              <w:t>目標受眾</w:t>
            </w:r>
            <w:r>
              <w:rPr>
                <w:b/>
                <w:sz w:val="19"/>
                <w:lang w:eastAsia="zh-TW"/>
              </w:rPr>
              <w:t xml:space="preserve"> (TA) </w:t>
            </w:r>
            <w:r>
              <w:rPr>
                <w:b/>
                <w:sz w:val="19"/>
                <w:lang w:eastAsia="zh-TW"/>
              </w:rPr>
              <w:t>畫像</w:t>
            </w:r>
            <w:r>
              <w:rPr>
                <w:b/>
                <w:sz w:val="19"/>
                <w:lang w:eastAsia="zh-TW"/>
              </w:rPr>
              <w:br/>
            </w:r>
            <w:r>
              <w:rPr>
                <w:b/>
                <w:sz w:val="19"/>
                <w:lang w:eastAsia="zh-TW"/>
              </w:rPr>
              <w:lastRenderedPageBreak/>
              <w:t>【請具象化描述】</w:t>
            </w:r>
          </w:p>
        </w:tc>
        <w:tc>
          <w:tcPr>
            <w:tcW w:w="69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6378" w:rsidRDefault="0017047B">
            <w:pPr>
              <w:rPr>
                <w:rFonts w:hint="eastAsia"/>
                <w:lang w:eastAsia="zh-TW"/>
              </w:rPr>
            </w:pPr>
            <w:r>
              <w:rPr>
                <w:sz w:val="19"/>
                <w:lang w:eastAsia="zh-TW"/>
              </w:rPr>
              <w:lastRenderedPageBreak/>
              <w:t xml:space="preserve">1. </w:t>
            </w:r>
            <w:r>
              <w:rPr>
                <w:sz w:val="19"/>
                <w:lang w:eastAsia="zh-TW"/>
              </w:rPr>
              <w:t>目標受眾基本設定（年齡</w:t>
            </w:r>
            <w:r>
              <w:rPr>
                <w:sz w:val="19"/>
                <w:lang w:eastAsia="zh-TW"/>
              </w:rPr>
              <w:t>/</w:t>
            </w:r>
            <w:r>
              <w:rPr>
                <w:sz w:val="19"/>
                <w:lang w:eastAsia="zh-TW"/>
              </w:rPr>
              <w:t>身分</w:t>
            </w:r>
            <w:r>
              <w:rPr>
                <w:sz w:val="19"/>
                <w:lang w:eastAsia="zh-TW"/>
              </w:rPr>
              <w:t>/</w:t>
            </w:r>
            <w:r>
              <w:rPr>
                <w:sz w:val="19"/>
                <w:lang w:eastAsia="zh-TW"/>
              </w:rPr>
              <w:t>生活型態）：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  <w:lang w:eastAsia="zh-TW"/>
              </w:rPr>
              <w:lastRenderedPageBreak/>
              <w:br/>
              <w:t xml:space="preserve">2. </w:t>
            </w:r>
            <w:r>
              <w:rPr>
                <w:sz w:val="19"/>
                <w:lang w:eastAsia="zh-TW"/>
              </w:rPr>
              <w:t>受眾面臨的核心生活痛點與困擾（痛點越具體，企劃越有力量）：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  <w:lang w:eastAsia="zh-TW"/>
              </w:rPr>
              <w:br/>
            </w:r>
          </w:p>
        </w:tc>
      </w:tr>
      <w:tr w:rsidR="00E16378">
        <w:trPr>
          <w:jc w:val="center"/>
        </w:trPr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核心倡議主張</w:t>
            </w:r>
            <w:proofErr w:type="spellEnd"/>
            <w:r>
              <w:rPr>
                <w:b/>
                <w:sz w:val="19"/>
              </w:rPr>
              <w:t xml:space="preserve"> (Core Message)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t>【</w:t>
            </w:r>
            <w:proofErr w:type="spellStart"/>
            <w:r>
              <w:rPr>
                <w:b/>
                <w:sz w:val="19"/>
              </w:rPr>
              <w:t>一句話打動受眾</w:t>
            </w:r>
            <w:proofErr w:type="spellEnd"/>
            <w:r>
              <w:rPr>
                <w:b/>
                <w:sz w:val="19"/>
              </w:rPr>
              <w:t>】</w:t>
            </w:r>
          </w:p>
        </w:tc>
        <w:tc>
          <w:tcPr>
            <w:tcW w:w="69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6378" w:rsidRDefault="0017047B">
            <w:pPr>
              <w:rPr>
                <w:rFonts w:hint="eastAsia"/>
                <w:lang w:eastAsia="zh-TW"/>
              </w:rPr>
            </w:pPr>
            <w:r>
              <w:rPr>
                <w:sz w:val="19"/>
                <w:lang w:eastAsia="zh-TW"/>
              </w:rPr>
              <w:t>「</w:t>
            </w:r>
            <w:r>
              <w:rPr>
                <w:sz w:val="19"/>
                <w:lang w:eastAsia="zh-TW"/>
              </w:rPr>
              <w:t xml:space="preserve"> ____________________________________________________________________________________ </w:t>
            </w:r>
            <w:r>
              <w:rPr>
                <w:sz w:val="19"/>
                <w:lang w:eastAsia="zh-TW"/>
              </w:rPr>
              <w:t>」</w:t>
            </w:r>
            <w:r>
              <w:rPr>
                <w:sz w:val="19"/>
                <w:lang w:eastAsia="zh-TW"/>
              </w:rPr>
              <w:br/>
            </w:r>
            <w:proofErr w:type="gramStart"/>
            <w:r>
              <w:rPr>
                <w:sz w:val="19"/>
                <w:lang w:eastAsia="zh-TW"/>
              </w:rPr>
              <w:t>（</w:t>
            </w:r>
            <w:proofErr w:type="gramEnd"/>
            <w:r>
              <w:rPr>
                <w:sz w:val="19"/>
                <w:lang w:eastAsia="zh-TW"/>
              </w:rPr>
              <w:t>提示：避免空泛的拯救地球口號，改以「</w:t>
            </w:r>
            <w:proofErr w:type="gramStart"/>
            <w:r>
              <w:rPr>
                <w:sz w:val="19"/>
                <w:lang w:eastAsia="zh-TW"/>
              </w:rPr>
              <w:t>受眾做了</w:t>
            </w:r>
            <w:proofErr w:type="gramEnd"/>
            <w:r>
              <w:rPr>
                <w:sz w:val="19"/>
                <w:lang w:eastAsia="zh-TW"/>
              </w:rPr>
              <w:t>一件具體小事，將為世界帶來什麼改變」形式表述）</w:t>
            </w:r>
          </w:p>
        </w:tc>
      </w:tr>
      <w:tr w:rsidR="00E16378">
        <w:trPr>
          <w:jc w:val="center"/>
        </w:trPr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  <w:lang w:eastAsia="zh-TW"/>
              </w:rPr>
            </w:pPr>
            <w:r>
              <w:rPr>
                <w:b/>
                <w:sz w:val="19"/>
                <w:lang w:eastAsia="zh-TW"/>
              </w:rPr>
              <w:t>生活化切入情境與亮點構想</w:t>
            </w:r>
            <w:r>
              <w:rPr>
                <w:b/>
                <w:sz w:val="19"/>
                <w:lang w:eastAsia="zh-TW"/>
              </w:rPr>
              <w:br/>
            </w:r>
            <w:r>
              <w:rPr>
                <w:b/>
                <w:sz w:val="19"/>
                <w:lang w:eastAsia="zh-TW"/>
              </w:rPr>
              <w:t>【見微知著】</w:t>
            </w:r>
          </w:p>
        </w:tc>
        <w:tc>
          <w:tcPr>
            <w:tcW w:w="69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6378" w:rsidRDefault="0017047B">
            <w:pPr>
              <w:rPr>
                <w:rFonts w:hint="eastAsia"/>
                <w:lang w:eastAsia="zh-TW"/>
              </w:rPr>
            </w:pPr>
            <w:r>
              <w:rPr>
                <w:sz w:val="19"/>
                <w:lang w:eastAsia="zh-TW"/>
              </w:rPr>
              <w:t>請用</w:t>
            </w:r>
            <w:r>
              <w:rPr>
                <w:sz w:val="19"/>
                <w:lang w:eastAsia="zh-TW"/>
              </w:rPr>
              <w:t xml:space="preserve"> 100~150 </w:t>
            </w:r>
            <w:r>
              <w:rPr>
                <w:sz w:val="19"/>
                <w:lang w:eastAsia="zh-TW"/>
              </w:rPr>
              <w:t>字描述小組預計規劃的數位行銷亮點活動概念：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  <w:lang w:eastAsia="zh-TW"/>
              </w:rPr>
              <w:br/>
            </w:r>
          </w:p>
        </w:tc>
      </w:tr>
      <w:tr w:rsidR="00E16378">
        <w:trPr>
          <w:jc w:val="center"/>
        </w:trPr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16378" w:rsidRDefault="0017047B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預期</w:t>
            </w:r>
            <w:proofErr w:type="spellEnd"/>
            <w:r>
              <w:rPr>
                <w:b/>
                <w:sz w:val="19"/>
              </w:rPr>
              <w:t xml:space="preserve"> Google AI </w:t>
            </w:r>
            <w:proofErr w:type="spellStart"/>
            <w:r>
              <w:rPr>
                <w:b/>
                <w:sz w:val="19"/>
              </w:rPr>
              <w:t>工具應用配置</w:t>
            </w:r>
            <w:proofErr w:type="spellEnd"/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t>【預先規劃】</w:t>
            </w:r>
          </w:p>
        </w:tc>
        <w:tc>
          <w:tcPr>
            <w:tcW w:w="69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6378" w:rsidRDefault="0017047B">
            <w:pPr>
              <w:rPr>
                <w:rFonts w:hint="eastAsia"/>
              </w:rPr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NotebookLM</w:t>
            </w:r>
            <w:r>
              <w:rPr>
                <w:sz w:val="19"/>
              </w:rPr>
              <w:t>（官方報告與論文洞察萃取）</w:t>
            </w:r>
            <w:r>
              <w:rPr>
                <w:sz w:val="19"/>
              </w:rPr>
              <w:t xml:space="preserve">    ☐ Imagen 3</w:t>
            </w:r>
            <w:r>
              <w:rPr>
                <w:sz w:val="19"/>
              </w:rPr>
              <w:t>（核心海報視覺生成）</w:t>
            </w:r>
            <w:r>
              <w:rPr>
                <w:sz w:val="19"/>
              </w:rPr>
              <w:br/>
              <w:t>☐ Gemini Canvas</w:t>
            </w:r>
            <w:r>
              <w:rPr>
                <w:sz w:val="19"/>
              </w:rPr>
              <w:t>（活動專頁程式碼與前端文案）</w:t>
            </w:r>
            <w:r>
              <w:rPr>
                <w:sz w:val="19"/>
              </w:rPr>
              <w:t xml:space="preserve"> ☐ Google Pomelli</w:t>
            </w:r>
            <w:r>
              <w:rPr>
                <w:sz w:val="19"/>
              </w:rPr>
              <w:t>（一鍵生成社群規格素材）</w:t>
            </w:r>
            <w:r>
              <w:rPr>
                <w:sz w:val="19"/>
              </w:rPr>
              <w:br/>
              <w:t>☐ Google Flow</w:t>
            </w:r>
            <w:r>
              <w:rPr>
                <w:sz w:val="19"/>
              </w:rPr>
              <w:t>（一致性角色分鏡與</w:t>
            </w:r>
            <w:r>
              <w:rPr>
                <w:sz w:val="19"/>
              </w:rPr>
              <w:t xml:space="preserve"> Veo 3.1</w:t>
            </w:r>
            <w:r>
              <w:rPr>
                <w:sz w:val="19"/>
              </w:rPr>
              <w:t>）</w:t>
            </w:r>
            <w:r>
              <w:rPr>
                <w:sz w:val="19"/>
              </w:rPr>
              <w:t xml:space="preserve">   ☐ Google Vids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Lyria </w:t>
            </w:r>
            <w:r>
              <w:rPr>
                <w:sz w:val="19"/>
              </w:rPr>
              <w:t>配樂與語音旁白）</w:t>
            </w:r>
          </w:p>
        </w:tc>
      </w:tr>
    </w:tbl>
    <w:p w:rsidR="00E16378" w:rsidRDefault="0017047B">
      <w:pPr>
        <w:spacing w:before="280" w:after="80"/>
        <w:rPr>
          <w:rFonts w:hint="eastAsia"/>
          <w:lang w:eastAsia="zh-TW"/>
        </w:rPr>
      </w:pPr>
      <w:r>
        <w:rPr>
          <w:b/>
          <w:color w:val="2E7D32"/>
          <w:sz w:val="22"/>
          <w:lang w:eastAsia="zh-TW"/>
        </w:rPr>
        <w:t>三、</w:t>
      </w:r>
      <w:r>
        <w:rPr>
          <w:b/>
          <w:color w:val="2E7D32"/>
          <w:sz w:val="22"/>
          <w:lang w:eastAsia="zh-TW"/>
        </w:rPr>
        <w:t xml:space="preserve"> </w:t>
      </w:r>
      <w:r>
        <w:rPr>
          <w:b/>
          <w:color w:val="2E7D32"/>
          <w:sz w:val="22"/>
          <w:lang w:eastAsia="zh-TW"/>
        </w:rPr>
        <w:t>優質示範參考標竿（</w:t>
      </w:r>
      <w:r>
        <w:rPr>
          <w:b/>
          <w:color w:val="2E7D32"/>
          <w:sz w:val="22"/>
          <w:lang w:eastAsia="zh-TW"/>
        </w:rPr>
        <w:t>Reference Benchmark</w:t>
      </w:r>
      <w:r>
        <w:rPr>
          <w:b/>
          <w:color w:val="2E7D32"/>
          <w:sz w:val="22"/>
          <w:lang w:eastAsia="zh-TW"/>
        </w:rPr>
        <w:t>）</w:t>
      </w:r>
    </w:p>
    <w:p w:rsidR="00E16378" w:rsidRDefault="0017047B">
      <w:pPr>
        <w:spacing w:after="160"/>
        <w:rPr>
          <w:rFonts w:hint="eastAsia"/>
        </w:rPr>
      </w:pPr>
      <w:proofErr w:type="gramStart"/>
      <w:r>
        <w:rPr>
          <w:color w:val="444444"/>
          <w:sz w:val="17"/>
          <w:lang w:eastAsia="zh-TW"/>
        </w:rPr>
        <w:t>【</w:t>
      </w:r>
      <w:proofErr w:type="gramEnd"/>
      <w:r>
        <w:rPr>
          <w:color w:val="444444"/>
          <w:sz w:val="17"/>
          <w:lang w:eastAsia="zh-TW"/>
        </w:rPr>
        <w:t>參考範例：《格外美好》</w:t>
      </w:r>
      <w:proofErr w:type="gramStart"/>
      <w:r>
        <w:rPr>
          <w:color w:val="444444"/>
          <w:sz w:val="17"/>
          <w:lang w:eastAsia="zh-TW"/>
        </w:rPr>
        <w:t>—</w:t>
      </w:r>
      <w:proofErr w:type="gramEnd"/>
      <w:r>
        <w:rPr>
          <w:color w:val="444444"/>
          <w:sz w:val="17"/>
          <w:lang w:eastAsia="zh-TW"/>
        </w:rPr>
        <w:t xml:space="preserve">— </w:t>
      </w:r>
      <w:r>
        <w:rPr>
          <w:color w:val="444444"/>
          <w:sz w:val="17"/>
          <w:lang w:eastAsia="zh-TW"/>
        </w:rPr>
        <w:t>大學生活圈醜</w:t>
      </w:r>
      <w:proofErr w:type="gramStart"/>
      <w:r>
        <w:rPr>
          <w:color w:val="444444"/>
          <w:sz w:val="17"/>
          <w:lang w:eastAsia="zh-TW"/>
        </w:rPr>
        <w:t>蔬果剩食拯</w:t>
      </w:r>
      <w:proofErr w:type="gramEnd"/>
      <w:r>
        <w:rPr>
          <w:color w:val="444444"/>
          <w:sz w:val="17"/>
          <w:lang w:eastAsia="zh-TW"/>
        </w:rPr>
        <w:t>救倡議專案】</w:t>
      </w:r>
      <w:r>
        <w:rPr>
          <w:color w:val="444444"/>
          <w:sz w:val="17"/>
          <w:lang w:eastAsia="zh-TW"/>
        </w:rPr>
        <w:br/>
        <w:t xml:space="preserve">• </w:t>
      </w:r>
      <w:r>
        <w:rPr>
          <w:color w:val="444444"/>
          <w:sz w:val="17"/>
          <w:lang w:eastAsia="zh-TW"/>
        </w:rPr>
        <w:t>選定目標：</w:t>
      </w:r>
      <w:r>
        <w:rPr>
          <w:color w:val="444444"/>
          <w:sz w:val="17"/>
          <w:lang w:eastAsia="zh-TW"/>
        </w:rPr>
        <w:t>SDG 12</w:t>
      </w:r>
      <w:r>
        <w:rPr>
          <w:color w:val="444444"/>
          <w:sz w:val="17"/>
          <w:lang w:eastAsia="zh-TW"/>
        </w:rPr>
        <w:t>（責任消</w:t>
      </w:r>
      <w:r>
        <w:rPr>
          <w:color w:val="444444"/>
          <w:sz w:val="17"/>
          <w:lang w:eastAsia="zh-TW"/>
        </w:rPr>
        <w:t>費與生產，細項目標</w:t>
      </w:r>
      <w:r>
        <w:rPr>
          <w:color w:val="444444"/>
          <w:sz w:val="17"/>
          <w:lang w:eastAsia="zh-TW"/>
        </w:rPr>
        <w:t xml:space="preserve"> 12.3 </w:t>
      </w:r>
      <w:r>
        <w:rPr>
          <w:color w:val="444444"/>
          <w:sz w:val="17"/>
          <w:lang w:eastAsia="zh-TW"/>
        </w:rPr>
        <w:t>糧食減損）</w:t>
      </w:r>
      <w:r>
        <w:rPr>
          <w:color w:val="444444"/>
          <w:sz w:val="17"/>
          <w:lang w:eastAsia="zh-TW"/>
        </w:rPr>
        <w:br/>
      </w:r>
      <w:proofErr w:type="gramStart"/>
      <w:r>
        <w:rPr>
          <w:color w:val="444444"/>
          <w:sz w:val="17"/>
          <w:lang w:eastAsia="zh-TW"/>
        </w:rPr>
        <w:t>•</w:t>
      </w:r>
      <w:proofErr w:type="gramEnd"/>
      <w:r>
        <w:rPr>
          <w:color w:val="444444"/>
          <w:sz w:val="17"/>
          <w:lang w:eastAsia="zh-TW"/>
        </w:rPr>
        <w:t xml:space="preserve"> </w:t>
      </w:r>
      <w:r>
        <w:rPr>
          <w:color w:val="444444"/>
          <w:sz w:val="17"/>
          <w:lang w:eastAsia="zh-TW"/>
        </w:rPr>
        <w:t>目標受眾：</w:t>
      </w:r>
      <w:r>
        <w:rPr>
          <w:color w:val="444444"/>
          <w:sz w:val="17"/>
          <w:lang w:eastAsia="zh-TW"/>
        </w:rPr>
        <w:t xml:space="preserve">18~24 </w:t>
      </w:r>
      <w:r>
        <w:rPr>
          <w:color w:val="444444"/>
          <w:sz w:val="17"/>
          <w:lang w:eastAsia="zh-TW"/>
        </w:rPr>
        <w:t>歲經常自行</w:t>
      </w:r>
      <w:proofErr w:type="gramStart"/>
      <w:r>
        <w:rPr>
          <w:color w:val="444444"/>
          <w:sz w:val="17"/>
          <w:lang w:eastAsia="zh-TW"/>
        </w:rPr>
        <w:t>開伙或喜愛</w:t>
      </w:r>
      <w:proofErr w:type="gramEnd"/>
      <w:r>
        <w:rPr>
          <w:color w:val="444444"/>
          <w:sz w:val="17"/>
          <w:lang w:eastAsia="zh-TW"/>
        </w:rPr>
        <w:t>夜市美食的外宿大學生。</w:t>
      </w:r>
      <w:r>
        <w:rPr>
          <w:color w:val="444444"/>
          <w:sz w:val="17"/>
          <w:lang w:eastAsia="zh-TW"/>
        </w:rPr>
        <w:br/>
      </w:r>
      <w:proofErr w:type="gramStart"/>
      <w:r>
        <w:rPr>
          <w:color w:val="444444"/>
          <w:sz w:val="17"/>
          <w:lang w:eastAsia="zh-TW"/>
        </w:rPr>
        <w:t>•</w:t>
      </w:r>
      <w:proofErr w:type="gramEnd"/>
      <w:r>
        <w:rPr>
          <w:color w:val="444444"/>
          <w:sz w:val="17"/>
          <w:lang w:eastAsia="zh-TW"/>
        </w:rPr>
        <w:t xml:space="preserve"> </w:t>
      </w:r>
      <w:proofErr w:type="gramStart"/>
      <w:r>
        <w:rPr>
          <w:color w:val="444444"/>
          <w:sz w:val="17"/>
          <w:lang w:eastAsia="zh-TW"/>
        </w:rPr>
        <w:t>受眾痛</w:t>
      </w:r>
      <w:proofErr w:type="gramEnd"/>
      <w:r>
        <w:rPr>
          <w:color w:val="444444"/>
          <w:sz w:val="17"/>
          <w:lang w:eastAsia="zh-TW"/>
        </w:rPr>
        <w:t>點：外表不對稱的格外品蔬果在產地即遭大量丟棄；同時外宿學生面臨伙食費上漲與蔬果攝取不足。</w:t>
      </w:r>
      <w:r>
        <w:rPr>
          <w:color w:val="444444"/>
          <w:sz w:val="17"/>
          <w:lang w:eastAsia="zh-TW"/>
        </w:rPr>
        <w:br/>
      </w:r>
      <w:proofErr w:type="gramStart"/>
      <w:r>
        <w:rPr>
          <w:color w:val="444444"/>
          <w:sz w:val="17"/>
          <w:lang w:eastAsia="zh-TW"/>
        </w:rPr>
        <w:t>•</w:t>
      </w:r>
      <w:proofErr w:type="gramEnd"/>
      <w:r>
        <w:rPr>
          <w:color w:val="444444"/>
          <w:sz w:val="17"/>
          <w:lang w:eastAsia="zh-TW"/>
        </w:rPr>
        <w:t xml:space="preserve"> </w:t>
      </w:r>
      <w:r>
        <w:rPr>
          <w:color w:val="444444"/>
          <w:sz w:val="17"/>
          <w:lang w:eastAsia="zh-TW"/>
        </w:rPr>
        <w:t>核心主張：「外表不完美，風味更甜美！用格外品打造平價五星級深夜料理，吃進健康、省下荷包、拯救地球。</w:t>
      </w:r>
      <w:r>
        <w:rPr>
          <w:color w:val="444444"/>
          <w:sz w:val="17"/>
        </w:rPr>
        <w:t>」</w:t>
      </w:r>
      <w:r>
        <w:rPr>
          <w:color w:val="444444"/>
          <w:sz w:val="17"/>
        </w:rPr>
        <w:br/>
        <w:t xml:space="preserve">• </w:t>
      </w:r>
      <w:r>
        <w:rPr>
          <w:color w:val="444444"/>
          <w:sz w:val="17"/>
        </w:rPr>
        <w:t>預期產出：</w:t>
      </w:r>
      <w:r>
        <w:rPr>
          <w:color w:val="444444"/>
          <w:sz w:val="17"/>
        </w:rPr>
        <w:t xml:space="preserve">NotebookLM </w:t>
      </w:r>
      <w:r>
        <w:rPr>
          <w:color w:val="444444"/>
          <w:sz w:val="17"/>
        </w:rPr>
        <w:t>萃取糧損數據</w:t>
      </w:r>
      <w:r>
        <w:rPr>
          <w:color w:val="444444"/>
          <w:sz w:val="17"/>
        </w:rPr>
        <w:t xml:space="preserve"> ➔ Imagen 3 </w:t>
      </w:r>
      <w:r>
        <w:rPr>
          <w:color w:val="444444"/>
          <w:sz w:val="17"/>
        </w:rPr>
        <w:t>醜果海報</w:t>
      </w:r>
      <w:r>
        <w:rPr>
          <w:color w:val="444444"/>
          <w:sz w:val="17"/>
        </w:rPr>
        <w:t xml:space="preserve"> ➔ Canvas </w:t>
      </w:r>
      <w:r>
        <w:rPr>
          <w:color w:val="444444"/>
          <w:sz w:val="17"/>
        </w:rPr>
        <w:t>快閃食譜專頁</w:t>
      </w:r>
      <w:r>
        <w:rPr>
          <w:color w:val="444444"/>
          <w:sz w:val="17"/>
        </w:rPr>
        <w:t xml:space="preserve"> ➔ Pomelli IG </w:t>
      </w:r>
      <w:r>
        <w:rPr>
          <w:color w:val="444444"/>
          <w:sz w:val="17"/>
        </w:rPr>
        <w:t>圖卡</w:t>
      </w:r>
      <w:r>
        <w:rPr>
          <w:color w:val="444444"/>
          <w:sz w:val="17"/>
        </w:rPr>
        <w:t xml:space="preserve"> ➔ Flow/Vids </w:t>
      </w:r>
      <w:r>
        <w:rPr>
          <w:color w:val="444444"/>
          <w:sz w:val="17"/>
        </w:rPr>
        <w:t>料理短影音。</w:t>
      </w:r>
    </w:p>
    <w:sectPr w:rsidR="00E1637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47B"/>
    <w:rsid w:val="0029639D"/>
    <w:rsid w:val="00326F90"/>
    <w:rsid w:val="00AA1D8D"/>
    <w:rsid w:val="00B47730"/>
    <w:rsid w:val="00CB0664"/>
    <w:rsid w:val="00E163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14DF4"/>
  <w14:defaultImageDpi w14:val="300"/>
  <w15:docId w15:val="{45BAB299-2368-42C8-88C3-06CF2347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微軟正黑體" w:hAnsi="微軟正黑體"/>
      <w:color w:val="3333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7B673A-0CE0-4AD8-A295-6E6A06FF4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2026-09-15T21:51:00Z</dcterms:modified>
  <cp:category/>
</cp:coreProperties>
</file>