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9610B" w14:textId="11505CC2" w:rsidR="00F2316E" w:rsidRPr="00F2316E" w:rsidRDefault="00F2316E" w:rsidP="00F2316E">
      <w:pPr>
        <w:jc w:val="center"/>
        <w:rPr>
          <w:rFonts w:ascii="Times New Roman" w:hAnsi="Times New Roman" w:cs="Times New Roman" w:hint="eastAsia"/>
          <w:sz w:val="24"/>
          <w:szCs w:val="24"/>
        </w:rPr>
      </w:pPr>
      <w:r>
        <w:rPr>
          <w:rFonts w:ascii="Times New Roman" w:hAnsi="Times New Roman" w:cs="Times New Roman" w:hint="eastAsia"/>
          <w:b/>
          <w:bCs/>
          <w:sz w:val="24"/>
          <w:szCs w:val="24"/>
        </w:rPr>
        <w:t>Computer Science Trends</w:t>
      </w:r>
    </w:p>
    <w:p w14:paraId="78272D85" w14:textId="1C193B01" w:rsidR="000D7E26" w:rsidRPr="000D7E26" w:rsidRDefault="000D7E26" w:rsidP="000D7E26">
      <w:pPr>
        <w:jc w:val="left"/>
        <w:rPr>
          <w:rFonts w:ascii="Times New Roman" w:hAnsi="Times New Roman" w:cs="Times New Roman"/>
          <w:b/>
          <w:bCs/>
          <w:sz w:val="24"/>
          <w:szCs w:val="24"/>
        </w:rPr>
      </w:pPr>
      <w:r w:rsidRPr="000D7E26">
        <w:rPr>
          <w:rFonts w:ascii="Times New Roman" w:hAnsi="Times New Roman" w:cs="Times New Roman"/>
          <w:b/>
          <w:bCs/>
          <w:sz w:val="24"/>
          <w:szCs w:val="24"/>
        </w:rPr>
        <w:t>Part One</w:t>
      </w:r>
    </w:p>
    <w:p w14:paraId="120A4367" w14:textId="77777777" w:rsidR="000D7E26" w:rsidRPr="000D7E26" w:rsidRDefault="000D7E26" w:rsidP="000D7E26">
      <w:pPr>
        <w:jc w:val="left"/>
        <w:rPr>
          <w:rFonts w:ascii="Times New Roman" w:hAnsi="Times New Roman" w:cs="Times New Roman"/>
          <w:sz w:val="24"/>
          <w:szCs w:val="24"/>
        </w:rPr>
      </w:pPr>
      <w:r w:rsidRPr="000D7E26">
        <w:rPr>
          <w:rFonts w:ascii="Times New Roman" w:hAnsi="Times New Roman" w:cs="Times New Roman"/>
          <w:sz w:val="24"/>
          <w:szCs w:val="24"/>
        </w:rPr>
        <w:t xml:space="preserve">Two major emerging trends in computer science that continue to shape the future are </w:t>
      </w:r>
      <w:r w:rsidRPr="000D7E26">
        <w:rPr>
          <w:rFonts w:ascii="Times New Roman" w:hAnsi="Times New Roman" w:cs="Times New Roman"/>
          <w:b/>
          <w:bCs/>
          <w:sz w:val="24"/>
          <w:szCs w:val="24"/>
        </w:rPr>
        <w:t>Artificial Intelligence (AI)</w:t>
      </w:r>
      <w:r w:rsidRPr="000D7E26">
        <w:rPr>
          <w:rFonts w:ascii="Times New Roman" w:hAnsi="Times New Roman" w:cs="Times New Roman"/>
          <w:sz w:val="24"/>
          <w:szCs w:val="24"/>
        </w:rPr>
        <w:t xml:space="preserve"> and </w:t>
      </w:r>
      <w:r w:rsidRPr="000D7E26">
        <w:rPr>
          <w:rFonts w:ascii="Times New Roman" w:hAnsi="Times New Roman" w:cs="Times New Roman"/>
          <w:b/>
          <w:bCs/>
          <w:sz w:val="24"/>
          <w:szCs w:val="24"/>
        </w:rPr>
        <w:t>Machine Learning (ML)</w:t>
      </w:r>
      <w:r w:rsidRPr="000D7E26">
        <w:rPr>
          <w:rFonts w:ascii="Times New Roman" w:hAnsi="Times New Roman" w:cs="Times New Roman"/>
          <w:sz w:val="24"/>
          <w:szCs w:val="24"/>
        </w:rPr>
        <w:t>. The significance of AI lies in its ability to simulate human intelligence and automate decision-making processes across various domains. Machine Learning, a subset of AI, focuses on enabling systems to learn and improve from data without explicit programming. Together, these technologies represent the foundation of next-generation computing, powering everything from self-driving cars to predictive analytics.</w:t>
      </w:r>
    </w:p>
    <w:p w14:paraId="2EC8721A" w14:textId="77777777" w:rsidR="000D7E26" w:rsidRPr="000D7E26" w:rsidRDefault="000D7E26" w:rsidP="000D7E26">
      <w:pPr>
        <w:jc w:val="left"/>
        <w:rPr>
          <w:rFonts w:ascii="Times New Roman" w:hAnsi="Times New Roman" w:cs="Times New Roman"/>
          <w:sz w:val="24"/>
          <w:szCs w:val="24"/>
        </w:rPr>
      </w:pPr>
      <w:r w:rsidRPr="000D7E26">
        <w:rPr>
          <w:rFonts w:ascii="Times New Roman" w:hAnsi="Times New Roman" w:cs="Times New Roman"/>
          <w:sz w:val="24"/>
          <w:szCs w:val="24"/>
        </w:rPr>
        <w:t>These trends are transforming the field of computer science by shifting the focus from traditional programming toward data-driven, adaptive systems. AI and ML require expertise in algorithms, data structures, and large-scale data processing. As a result, computer scientists are now expected to understand not only how to write code but also how to train models, evaluate data patterns, and design ethical systems that minimize bias. This evolution promotes interdisciplinary collaboration among data science, software engineering, and cybersecurity, expanding the boundaries of what computing can achieve.</w:t>
      </w:r>
    </w:p>
    <w:p w14:paraId="5ACE2550" w14:textId="77777777" w:rsidR="000D7E26" w:rsidRPr="000D7E26" w:rsidRDefault="000D7E26" w:rsidP="000D7E26">
      <w:pPr>
        <w:jc w:val="left"/>
        <w:rPr>
          <w:rFonts w:ascii="Times New Roman" w:hAnsi="Times New Roman" w:cs="Times New Roman"/>
          <w:sz w:val="24"/>
          <w:szCs w:val="24"/>
        </w:rPr>
      </w:pPr>
      <w:r w:rsidRPr="000D7E26">
        <w:rPr>
          <w:rFonts w:ascii="Times New Roman" w:hAnsi="Times New Roman" w:cs="Times New Roman"/>
          <w:sz w:val="24"/>
          <w:szCs w:val="24"/>
        </w:rPr>
        <w:t>For consumers, workers, and citizens, AI and ML are already changing daily experiences. Personalized recommendations, virtual assistants, fraud detection, and predictive healthcare are just a few examples of how these technologies are improving convenience and efficiency. However, they also raise new challenges in privacy, transparency, and job displacement. As automation increases, workers must adapt by learning to collaborate with intelligent systems, while citizens will need to engage more critically with technology that influences decisions in their lives.</w:t>
      </w:r>
    </w:p>
    <w:p w14:paraId="317A4E0C" w14:textId="77777777" w:rsidR="000D7E26" w:rsidRPr="000D7E26" w:rsidRDefault="000D7E26" w:rsidP="000D7E26">
      <w:pPr>
        <w:jc w:val="left"/>
        <w:rPr>
          <w:rFonts w:ascii="Times New Roman" w:hAnsi="Times New Roman" w:cs="Times New Roman"/>
          <w:sz w:val="24"/>
          <w:szCs w:val="24"/>
        </w:rPr>
      </w:pPr>
      <w:r w:rsidRPr="000D7E26">
        <w:rPr>
          <w:rFonts w:ascii="Times New Roman" w:hAnsi="Times New Roman" w:cs="Times New Roman"/>
          <w:sz w:val="24"/>
          <w:szCs w:val="24"/>
        </w:rPr>
        <w:t xml:space="preserve">These trends align directly with my career interests as a </w:t>
      </w:r>
      <w:r w:rsidRPr="000D7E26">
        <w:rPr>
          <w:rFonts w:ascii="Times New Roman" w:hAnsi="Times New Roman" w:cs="Times New Roman"/>
          <w:b/>
          <w:bCs/>
          <w:sz w:val="24"/>
          <w:szCs w:val="24"/>
        </w:rPr>
        <w:t xml:space="preserve">future data analyst and data </w:t>
      </w:r>
      <w:r w:rsidRPr="000D7E26">
        <w:rPr>
          <w:rFonts w:ascii="Times New Roman" w:hAnsi="Times New Roman" w:cs="Times New Roman"/>
          <w:b/>
          <w:bCs/>
          <w:sz w:val="24"/>
          <w:szCs w:val="24"/>
        </w:rPr>
        <w:lastRenderedPageBreak/>
        <w:t>engineer</w:t>
      </w:r>
      <w:r w:rsidRPr="000D7E26">
        <w:rPr>
          <w:rFonts w:ascii="Times New Roman" w:hAnsi="Times New Roman" w:cs="Times New Roman"/>
          <w:sz w:val="24"/>
          <w:szCs w:val="24"/>
        </w:rPr>
        <w:t>. Both roles rely on understanding and managing data, creating pipelines, and applying analytical models—all of which intersect with AI and ML. My goal is to develop systems that collect, process, and analyze data efficiently, enabling organizations to make informed, data-driven decisions. As I advance in my career, I plan to deepen my knowledge of machine learning techniques and possibly pursue certifications or a master’s degree focused on data science or AI engineering.</w:t>
      </w:r>
    </w:p>
    <w:p w14:paraId="70D37747" w14:textId="6FB99BDA" w:rsidR="000D7E26" w:rsidRPr="000D7E26" w:rsidRDefault="000D7E26" w:rsidP="000D7E26">
      <w:pPr>
        <w:jc w:val="left"/>
        <w:rPr>
          <w:rFonts w:ascii="Times New Roman" w:hAnsi="Times New Roman" w:cs="Times New Roman"/>
          <w:sz w:val="24"/>
          <w:szCs w:val="24"/>
        </w:rPr>
      </w:pPr>
      <w:r w:rsidRPr="000D7E26">
        <w:rPr>
          <w:rFonts w:ascii="Times New Roman" w:hAnsi="Times New Roman" w:cs="Times New Roman"/>
          <w:sz w:val="24"/>
          <w:szCs w:val="24"/>
        </w:rPr>
        <w:t>So far, I have achieved the course outcomes related to software design and engineering, algorithms and data structures, and databases. These outcomes have provided me with the foundational technical and analytical skills necessary for a data-focused career. At this point, I have completed all my artifact enhancements, demonstrating a comprehensive understanding of the core areas of computer science.</w:t>
      </w:r>
    </w:p>
    <w:p w14:paraId="3635DD66" w14:textId="6AC05260" w:rsidR="00AC0234" w:rsidRPr="002B1562" w:rsidRDefault="00AC0234" w:rsidP="00E34CBD">
      <w:pPr>
        <w:jc w:val="left"/>
        <w:rPr>
          <w:rFonts w:ascii="Times New Roman" w:hAnsi="Times New Roman" w:cs="Times New Roman"/>
          <w:sz w:val="24"/>
          <w:szCs w:val="24"/>
        </w:rPr>
      </w:pPr>
    </w:p>
    <w:sectPr w:rsidR="00AC0234" w:rsidRPr="002B1562"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26F49"/>
    <w:rsid w:val="0004528D"/>
    <w:rsid w:val="000D191D"/>
    <w:rsid w:val="000D7E26"/>
    <w:rsid w:val="000E0E3B"/>
    <w:rsid w:val="00161568"/>
    <w:rsid w:val="001765E9"/>
    <w:rsid w:val="001F4016"/>
    <w:rsid w:val="001F5521"/>
    <w:rsid w:val="0022685C"/>
    <w:rsid w:val="0028082F"/>
    <w:rsid w:val="002B1562"/>
    <w:rsid w:val="002D670E"/>
    <w:rsid w:val="002D75BE"/>
    <w:rsid w:val="002F329E"/>
    <w:rsid w:val="00305501"/>
    <w:rsid w:val="003A1551"/>
    <w:rsid w:val="003A765A"/>
    <w:rsid w:val="003C3BDF"/>
    <w:rsid w:val="003D1D20"/>
    <w:rsid w:val="00427588"/>
    <w:rsid w:val="004751A3"/>
    <w:rsid w:val="00476622"/>
    <w:rsid w:val="004D6697"/>
    <w:rsid w:val="0052578F"/>
    <w:rsid w:val="005555FB"/>
    <w:rsid w:val="00592B65"/>
    <w:rsid w:val="00602FE1"/>
    <w:rsid w:val="006337C1"/>
    <w:rsid w:val="00640F5E"/>
    <w:rsid w:val="006A0F05"/>
    <w:rsid w:val="006A38F6"/>
    <w:rsid w:val="006A5FE9"/>
    <w:rsid w:val="007261D1"/>
    <w:rsid w:val="00727DA5"/>
    <w:rsid w:val="008929B1"/>
    <w:rsid w:val="008D0831"/>
    <w:rsid w:val="008E4C4E"/>
    <w:rsid w:val="00905544"/>
    <w:rsid w:val="00982EE1"/>
    <w:rsid w:val="009E1BDC"/>
    <w:rsid w:val="00A16B49"/>
    <w:rsid w:val="00A2367A"/>
    <w:rsid w:val="00A553D8"/>
    <w:rsid w:val="00AC0234"/>
    <w:rsid w:val="00AF3310"/>
    <w:rsid w:val="00B2748B"/>
    <w:rsid w:val="00B977F8"/>
    <w:rsid w:val="00BD0AD2"/>
    <w:rsid w:val="00BF4001"/>
    <w:rsid w:val="00C22165"/>
    <w:rsid w:val="00C7245A"/>
    <w:rsid w:val="00CA467D"/>
    <w:rsid w:val="00CA4861"/>
    <w:rsid w:val="00CC2F36"/>
    <w:rsid w:val="00D061CB"/>
    <w:rsid w:val="00D307BA"/>
    <w:rsid w:val="00D72869"/>
    <w:rsid w:val="00D943EF"/>
    <w:rsid w:val="00E34CBD"/>
    <w:rsid w:val="00E52936"/>
    <w:rsid w:val="00ED5B30"/>
    <w:rsid w:val="00EF584A"/>
    <w:rsid w:val="00F2316E"/>
    <w:rsid w:val="00F41B4B"/>
    <w:rsid w:val="00F51012"/>
    <w:rsid w:val="00F5685B"/>
    <w:rsid w:val="00FA4435"/>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3</cp:revision>
  <dcterms:created xsi:type="dcterms:W3CDTF">2025-10-05T14:10:00Z</dcterms:created>
  <dcterms:modified xsi:type="dcterms:W3CDTF">2025-10-19T15:23:00Z</dcterms:modified>
</cp:coreProperties>
</file>