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works well in some periods and poorly in others. Most models report only a single predicted value, so they cannot tell the user whether the present moment is one they handle well. This paper proposes a model that identifies the moments it is unsure about and makes no prediction at those moments; not answering in this way is called abstention. The proposed model uses a light architecture and reports, instead of a single value, the range the future return is expected to fall in. When that range is among the widest 5% of the ranges seen over the past 90 days, the model withholds its decision. It was evaluated on daily data for 201 KOSPI 200 stocks since 2015. Withheld forecasts carried about 1.5 times the error of those acted on, and withholding concentrated in turbulent periods. When the same share of forecasts was withheld by a simple rule that looks only at recent movement, the proposed criterion still filtered out large errors better, and this behavior did not appear in a model to which only the range output had been added. The ranges were more accurate than those of the Temporal Fusion Transformer, and training was faster. The representative value the model reports, however, was no more accurate than a predictor that uses only the past distribution. What this study adds is not a more accurate forecast but a criterion for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시기에 따라 잘 맞을 때와 그렇지 않을 때가 있다. 그런데 대부분의 모형은 예측값 하나만 내놓기 때문에, 지금이 그 예측을 믿어도 되는 때인지 알려주지 못한다. 본 논문은 모형이 확신하지 못하는 시점을 스스로 가려내고 그 시점에는 예측을 내놓지 않는 방법을 제안한다. 이렇게 답을 내지 않는 것을 판단 보류라고 한다. 제안 모형은 계산이 가벼운 구조를 쓰면서, 예측값 하나 대신 미래 수익률이 들어올 범위를 함께 내놓는다. 그 범위가 최근 90일 사이에 나온 범위 가운데 넓은 쪽 5%에 들면 판단을 보류한다. 2015년 이후 코스피200 구성종목 201개의 일별 자료로 평가하였다. 보류한 예측은 실행한 예측보다 오차가 약 1.5배 컸고, 보류는 시장이 크게 출렁인 시기에 집중되었다. 같은 비율만큼 보류하도록 맞추고 최근 변동폭만 보고 보류하는 단순한 규칙과 견주었을 때에도, 제안한 기준이 오차가 큰 예측을 더 잘 걸러냈다. 범위를 내놓는 기능만 덧붙인 모형에서는 이러한 성질이 나타나지 않았다. 예측 범위의 정확도는 기존 대표 모형인 Temporal Fusion Transformer보다 높았고 학습도 더 빨랐다. 다만 모형이 내놓는 대표 예측값 자체는 과거 분포만 쓰는 단순 예측기와 다르지 않았다. 이 연구가 더하는 것은 더 정확한 예측값이 아니라, 그 예측을 실행하지 말아야 할 시점을 골라내는 기준이다.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