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C9A4" w14:textId="77777777" w:rsidR="009045F0" w:rsidRPr="00E55BCD" w:rsidRDefault="007A77EB" w:rsidP="009045F0">
      <w:pPr>
        <w:pStyle w:val="a3"/>
        <w:wordWrap w:val="0"/>
        <w:autoSpaceDE w:val="0"/>
        <w:autoSpaceDN w:val="0"/>
        <w:spacing w:line="360" w:lineRule="auto"/>
        <w:jc w:val="center"/>
        <w:rPr>
          <w:rFonts w:cs="Times New Roman"/>
          <w:b/>
          <w:bCs/>
          <w:sz w:val="40"/>
          <w:szCs w:val="40"/>
        </w:rPr>
      </w:pPr>
      <w:r w:rsidRPr="00E55BCD">
        <w:rPr>
          <w:rFonts w:cs="Times New Roman" w:hint="eastAsia"/>
          <w:b/>
          <w:bCs/>
          <w:sz w:val="40"/>
          <w:szCs w:val="40"/>
        </w:rPr>
        <w:t xml:space="preserve">캐피탈콜 </w:t>
      </w:r>
      <w:r w:rsidR="009045F0" w:rsidRPr="00E55BCD">
        <w:rPr>
          <w:rFonts w:cs="Times New Roman" w:hint="eastAsia"/>
          <w:b/>
          <w:bCs/>
          <w:sz w:val="40"/>
          <w:szCs w:val="40"/>
        </w:rPr>
        <w:t>약정서</w:t>
      </w:r>
    </w:p>
    <w:p w14:paraId="267B54F9" w14:textId="77777777" w:rsidR="001F2331" w:rsidRPr="00E55BCD" w:rsidRDefault="001F2331" w:rsidP="009045F0">
      <w:pPr>
        <w:pStyle w:val="a3"/>
        <w:wordWrap w:val="0"/>
        <w:autoSpaceDE w:val="0"/>
        <w:autoSpaceDN w:val="0"/>
        <w:spacing w:line="360" w:lineRule="auto"/>
        <w:jc w:val="center"/>
        <w:rPr>
          <w:rFonts w:cs="Times New Roman"/>
        </w:rPr>
      </w:pPr>
    </w:p>
    <w:p w14:paraId="6477975E" w14:textId="77777777" w:rsidR="009045F0" w:rsidRPr="00E55BCD" w:rsidRDefault="009D36A1" w:rsidP="006E7D55">
      <w:pPr>
        <w:pStyle w:val="a3"/>
        <w:autoSpaceDE w:val="0"/>
        <w:autoSpaceDN w:val="0"/>
        <w:spacing w:line="360" w:lineRule="exact"/>
        <w:jc w:val="center"/>
        <w:rPr>
          <w:rFonts w:cs="Times New Roman"/>
          <w:sz w:val="24"/>
          <w:szCs w:val="24"/>
        </w:rPr>
      </w:pPr>
      <w:r w:rsidRPr="00E55BCD">
        <w:rPr>
          <w:rFonts w:cs="Times New Roman" w:hint="eastAsia"/>
          <w:sz w:val="24"/>
          <w:szCs w:val="24"/>
        </w:rPr>
        <w:t>- 전</w:t>
      </w:r>
      <w:r w:rsidR="001F2331" w:rsidRPr="00E55BCD">
        <w:rPr>
          <w:rFonts w:cs="Times New Roman" w:hint="eastAsia"/>
          <w:sz w:val="24"/>
          <w:szCs w:val="24"/>
        </w:rPr>
        <w:t xml:space="preserve">  </w:t>
      </w:r>
      <w:r w:rsidR="001F2331" w:rsidRPr="00E55BCD">
        <w:rPr>
          <w:rFonts w:cs="Times New Roman"/>
          <w:sz w:val="24"/>
          <w:szCs w:val="24"/>
        </w:rPr>
        <w:t xml:space="preserve"> </w:t>
      </w:r>
      <w:r w:rsidRPr="00E55BCD">
        <w:rPr>
          <w:rFonts w:cs="Times New Roman" w:hint="eastAsia"/>
          <w:sz w:val="24"/>
          <w:szCs w:val="24"/>
        </w:rPr>
        <w:t>문 –</w:t>
      </w:r>
    </w:p>
    <w:p w14:paraId="5AF6DE5B" w14:textId="77777777" w:rsidR="009D36A1" w:rsidRPr="00E55BCD" w:rsidRDefault="009D36A1" w:rsidP="009D36A1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4BBD2C1D" w14:textId="77777777" w:rsidR="001F2331" w:rsidRPr="00E55BCD" w:rsidRDefault="001F2331" w:rsidP="009D36A1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33523352" w14:textId="77777777" w:rsidR="00137E37" w:rsidRPr="00E55BCD" w:rsidRDefault="00146B7B" w:rsidP="00D85DF7">
      <w:pPr>
        <w:pStyle w:val="a3"/>
        <w:numPr>
          <w:ilvl w:val="0"/>
          <w:numId w:val="12"/>
        </w:numPr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  <w:r w:rsidRPr="00146B7B">
        <w:rPr>
          <w:rFonts w:cs="바탕" w:hint="eastAsia"/>
          <w:sz w:val="24"/>
          <w:szCs w:val="24"/>
          <w:highlight w:val="yellow"/>
        </w:rPr>
        <w:t>케이디비</w:t>
      </w:r>
      <w:r w:rsidR="009A23E9" w:rsidRPr="00146B7B">
        <w:rPr>
          <w:rFonts w:cs="바탕" w:hint="eastAsia"/>
          <w:sz w:val="24"/>
          <w:szCs w:val="24"/>
          <w:highlight w:val="yellow"/>
        </w:rPr>
        <w:t>생명보험 주식회사</w:t>
      </w:r>
      <w:r w:rsidR="00654CE4" w:rsidRPr="00E55BCD">
        <w:rPr>
          <w:rFonts w:cs="Times New Roman"/>
          <w:sz w:val="24"/>
          <w:szCs w:val="24"/>
        </w:rPr>
        <w:t>(</w:t>
      </w:r>
      <w:r w:rsidR="00654CE4" w:rsidRPr="00E55BCD">
        <w:rPr>
          <w:rFonts w:cs="Times New Roman" w:hint="eastAsia"/>
          <w:sz w:val="24"/>
          <w:szCs w:val="24"/>
        </w:rPr>
        <w:t>이하</w:t>
      </w:r>
      <w:r w:rsidR="009045F0" w:rsidRPr="00E55BCD">
        <w:rPr>
          <w:rFonts w:cs="Times New Roman" w:hint="eastAsia"/>
          <w:sz w:val="24"/>
          <w:szCs w:val="24"/>
        </w:rPr>
        <w:t xml:space="preserve"> </w:t>
      </w:r>
      <w:r w:rsidR="003E2605" w:rsidRPr="00E55BCD">
        <w:rPr>
          <w:rFonts w:cs="Times New Roman" w:hint="eastAsia"/>
          <w:sz w:val="24"/>
          <w:szCs w:val="24"/>
        </w:rPr>
        <w:t>“투자자</w:t>
      </w:r>
      <w:r w:rsidR="009045F0" w:rsidRPr="00E55BCD">
        <w:rPr>
          <w:rFonts w:cs="Times New Roman" w:hint="eastAsia"/>
          <w:sz w:val="24"/>
          <w:szCs w:val="24"/>
        </w:rPr>
        <w:t>”)</w:t>
      </w:r>
      <w:r w:rsidR="00502DBB" w:rsidRPr="00E55BCD">
        <w:rPr>
          <w:rFonts w:cs="Times New Roman" w:hint="eastAsia"/>
          <w:sz w:val="24"/>
          <w:szCs w:val="24"/>
        </w:rPr>
        <w:t>는</w:t>
      </w:r>
      <w:r w:rsidR="00C60CD4" w:rsidRPr="00E55BCD">
        <w:rPr>
          <w:rFonts w:cs="Times New Roman" w:hint="eastAsia"/>
          <w:sz w:val="24"/>
          <w:szCs w:val="24"/>
        </w:rPr>
        <w:t xml:space="preserve"> </w:t>
      </w:r>
      <w:r w:rsidR="00BC3D17" w:rsidRPr="00E55BCD">
        <w:rPr>
          <w:rFonts w:cs="Times New Roman" w:hint="eastAsia"/>
          <w:sz w:val="24"/>
          <w:szCs w:val="24"/>
        </w:rPr>
        <w:t>한화</w:t>
      </w:r>
      <w:r w:rsidR="00323071" w:rsidRPr="00E55BCD">
        <w:rPr>
          <w:rFonts w:cs="Times New Roman" w:hint="eastAsia"/>
          <w:sz w:val="24"/>
          <w:szCs w:val="24"/>
        </w:rPr>
        <w:t>자산운용주식회사</w:t>
      </w:r>
      <w:r w:rsidR="009045F0" w:rsidRPr="00E55BCD">
        <w:rPr>
          <w:rFonts w:cs="Times New Roman" w:hint="eastAsia"/>
          <w:sz w:val="24"/>
          <w:szCs w:val="24"/>
        </w:rPr>
        <w:t xml:space="preserve">(이하 </w:t>
      </w:r>
      <w:r w:rsidR="003E2605" w:rsidRPr="00E55BCD">
        <w:rPr>
          <w:rFonts w:cs="Times New Roman" w:hint="eastAsia"/>
          <w:sz w:val="24"/>
          <w:szCs w:val="24"/>
        </w:rPr>
        <w:t>“</w:t>
      </w:r>
      <w:r w:rsidR="00B14FBC" w:rsidRPr="00E55BCD">
        <w:rPr>
          <w:rFonts w:cs="Times New Roman" w:hint="eastAsia"/>
          <w:sz w:val="24"/>
          <w:szCs w:val="24"/>
        </w:rPr>
        <w:t>집합투자업자</w:t>
      </w:r>
      <w:r w:rsidR="009045F0" w:rsidRPr="00E55BCD">
        <w:rPr>
          <w:rFonts w:cs="Times New Roman" w:hint="eastAsia"/>
          <w:sz w:val="24"/>
          <w:szCs w:val="24"/>
        </w:rPr>
        <w:t>”)</w:t>
      </w:r>
      <w:r w:rsidR="009D36A1" w:rsidRPr="00E55BCD">
        <w:rPr>
          <w:rFonts w:cs="Times New Roman" w:hint="eastAsia"/>
          <w:sz w:val="24"/>
          <w:szCs w:val="24"/>
        </w:rPr>
        <w:t>가</w:t>
      </w:r>
      <w:r w:rsidR="009045F0" w:rsidRPr="00E55BCD">
        <w:rPr>
          <w:rFonts w:cs="Times New Roman" w:hint="eastAsia"/>
          <w:sz w:val="24"/>
          <w:szCs w:val="24"/>
        </w:rPr>
        <w:t xml:space="preserve"> 운용하는 투자신탁 </w:t>
      </w:r>
      <w:r w:rsidR="007A1A24" w:rsidRPr="00E55BCD">
        <w:rPr>
          <w:rFonts w:cs="Times New Roman" w:hint="eastAsia"/>
          <w:sz w:val="24"/>
          <w:szCs w:val="24"/>
        </w:rPr>
        <w:t>“</w:t>
      </w:r>
      <w:r w:rsidR="00BC3D17" w:rsidRPr="00E55BCD">
        <w:rPr>
          <w:rFonts w:cs="Times New Roman" w:hint="eastAsia"/>
          <w:sz w:val="24"/>
          <w:szCs w:val="24"/>
        </w:rPr>
        <w:t>한화</w:t>
      </w:r>
      <w:r w:rsidR="00502DBB" w:rsidRPr="00E55BCD">
        <w:rPr>
          <w:rFonts w:cs="Times New Roman"/>
          <w:sz w:val="24"/>
          <w:szCs w:val="24"/>
        </w:rPr>
        <w:t xml:space="preserve"> </w:t>
      </w:r>
      <w:r w:rsidR="000A33F4" w:rsidRPr="00E55BCD">
        <w:rPr>
          <w:rFonts w:cs="Times New Roman" w:hint="eastAsia"/>
          <w:sz w:val="24"/>
          <w:szCs w:val="24"/>
        </w:rPr>
        <w:t xml:space="preserve">미국 호주 </w:t>
      </w:r>
      <w:r w:rsidR="000A33F4" w:rsidRPr="00E55BCD">
        <w:rPr>
          <w:rFonts w:cs="Times New Roman"/>
          <w:sz w:val="24"/>
          <w:szCs w:val="24"/>
        </w:rPr>
        <w:t xml:space="preserve">PPP </w:t>
      </w:r>
      <w:r w:rsidR="00502DBB" w:rsidRPr="00E55BCD">
        <w:rPr>
          <w:rFonts w:cs="Times New Roman" w:hint="eastAsia"/>
          <w:sz w:val="24"/>
          <w:szCs w:val="24"/>
        </w:rPr>
        <w:t xml:space="preserve">전문투자형 </w:t>
      </w:r>
      <w:r w:rsidR="00E67586" w:rsidRPr="00E55BCD">
        <w:rPr>
          <w:rFonts w:cs="Times New Roman" w:hint="eastAsia"/>
          <w:sz w:val="24"/>
          <w:szCs w:val="24"/>
        </w:rPr>
        <w:t>사모</w:t>
      </w:r>
      <w:r w:rsidR="00502DBB" w:rsidRPr="00E55BCD">
        <w:rPr>
          <w:rFonts w:cs="Times New Roman" w:hint="eastAsia"/>
          <w:sz w:val="24"/>
          <w:szCs w:val="24"/>
        </w:rPr>
        <w:t>특별자산</w:t>
      </w:r>
      <w:r w:rsidR="00E67586" w:rsidRPr="00E55BCD">
        <w:rPr>
          <w:rFonts w:cs="Times New Roman" w:hint="eastAsia"/>
          <w:sz w:val="24"/>
          <w:szCs w:val="24"/>
        </w:rPr>
        <w:t>투자신탁</w:t>
      </w:r>
      <w:r w:rsidR="003E2605" w:rsidRPr="00E55BCD">
        <w:rPr>
          <w:rFonts w:cs="Times New Roman" w:hint="eastAsia"/>
          <w:sz w:val="24"/>
          <w:szCs w:val="24"/>
        </w:rPr>
        <w:t xml:space="preserve"> </w:t>
      </w:r>
      <w:r w:rsidR="00BC3D17" w:rsidRPr="00E55BCD">
        <w:rPr>
          <w:rFonts w:cs="Times New Roman" w:hint="eastAsia"/>
          <w:sz w:val="24"/>
          <w:szCs w:val="24"/>
        </w:rPr>
        <w:t>1</w:t>
      </w:r>
      <w:r w:rsidR="00323071" w:rsidRPr="00E55BCD">
        <w:rPr>
          <w:rFonts w:cs="Times New Roman" w:hint="eastAsia"/>
          <w:sz w:val="24"/>
          <w:szCs w:val="24"/>
        </w:rPr>
        <w:t>호</w:t>
      </w:r>
      <w:r w:rsidR="007A1A24" w:rsidRPr="00E55BCD">
        <w:rPr>
          <w:rFonts w:cs="Times New Roman" w:hint="eastAsia"/>
          <w:sz w:val="24"/>
          <w:szCs w:val="24"/>
        </w:rPr>
        <w:t>”</w:t>
      </w:r>
      <w:r w:rsidR="002907A2" w:rsidRPr="00E55BCD">
        <w:rPr>
          <w:rFonts w:cs="Times New Roman" w:hint="eastAsia"/>
          <w:sz w:val="24"/>
          <w:szCs w:val="24"/>
        </w:rPr>
        <w:t xml:space="preserve">(이하 </w:t>
      </w:r>
      <w:r w:rsidR="002907A2" w:rsidRPr="00E55BCD">
        <w:rPr>
          <w:rFonts w:cs="Times New Roman"/>
          <w:sz w:val="24"/>
          <w:szCs w:val="24"/>
        </w:rPr>
        <w:t>“</w:t>
      </w:r>
      <w:r w:rsidR="002907A2" w:rsidRPr="00E55BCD">
        <w:rPr>
          <w:rFonts w:cs="Times New Roman" w:hint="eastAsia"/>
          <w:sz w:val="24"/>
          <w:szCs w:val="24"/>
        </w:rPr>
        <w:t>이 건 투자신탁</w:t>
      </w:r>
      <w:r w:rsidR="002907A2" w:rsidRPr="00E55BCD">
        <w:rPr>
          <w:rFonts w:cs="Times New Roman"/>
          <w:sz w:val="24"/>
          <w:szCs w:val="24"/>
        </w:rPr>
        <w:t>”)</w:t>
      </w:r>
      <w:r w:rsidR="009045F0" w:rsidRPr="00E55BCD">
        <w:rPr>
          <w:rFonts w:cs="Times New Roman" w:hint="eastAsia"/>
          <w:sz w:val="24"/>
          <w:szCs w:val="24"/>
        </w:rPr>
        <w:t xml:space="preserve">의 수익자이다. </w:t>
      </w:r>
      <w:r w:rsidR="003E2605" w:rsidRPr="00E55BCD">
        <w:rPr>
          <w:rFonts w:cs="Times New Roman" w:hint="eastAsia"/>
          <w:sz w:val="24"/>
          <w:szCs w:val="24"/>
        </w:rPr>
        <w:t>투자자가</w:t>
      </w:r>
      <w:r w:rsidR="009045F0" w:rsidRPr="00E55BCD">
        <w:rPr>
          <w:rFonts w:cs="Times New Roman" w:hint="eastAsia"/>
          <w:sz w:val="24"/>
          <w:szCs w:val="24"/>
        </w:rPr>
        <w:t xml:space="preserve"> 이 약정서 체결일 현재 이 건 투자신탁에 투자</w:t>
      </w:r>
      <w:r w:rsidR="0068310B" w:rsidRPr="00E55BCD">
        <w:rPr>
          <w:rFonts w:cs="Times New Roman" w:hint="eastAsia"/>
          <w:sz w:val="24"/>
          <w:szCs w:val="24"/>
        </w:rPr>
        <w:t>할</w:t>
      </w:r>
      <w:r w:rsidR="009045F0" w:rsidRPr="00E55BCD">
        <w:rPr>
          <w:rFonts w:cs="Times New Roman" w:hint="eastAsia"/>
          <w:sz w:val="24"/>
          <w:szCs w:val="24"/>
        </w:rPr>
        <w:t xml:space="preserve"> </w:t>
      </w:r>
      <w:r w:rsidR="00137E37" w:rsidRPr="00E55BCD">
        <w:rPr>
          <w:rFonts w:cs="Times New Roman" w:hint="eastAsia"/>
          <w:sz w:val="24"/>
          <w:szCs w:val="24"/>
        </w:rPr>
        <w:t>내역은 다음과 같다.</w:t>
      </w:r>
    </w:p>
    <w:tbl>
      <w:tblPr>
        <w:tblW w:w="9260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9"/>
        <w:gridCol w:w="3214"/>
        <w:gridCol w:w="3017"/>
      </w:tblGrid>
      <w:tr w:rsidR="002C71EC" w:rsidRPr="00E55BCD" w14:paraId="488F314C" w14:textId="77777777" w:rsidTr="006F6D5C">
        <w:trPr>
          <w:trHeight w:val="237"/>
        </w:trPr>
        <w:tc>
          <w:tcPr>
            <w:tcW w:w="3029" w:type="dxa"/>
          </w:tcPr>
          <w:p w14:paraId="7387A202" w14:textId="77777777" w:rsidR="002C71EC" w:rsidRPr="00E55BCD" w:rsidRDefault="002C71EC" w:rsidP="002C5622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E55BCD">
              <w:rPr>
                <w:rFonts w:cs="Times New Roman" w:hint="eastAsia"/>
                <w:sz w:val="24"/>
                <w:szCs w:val="24"/>
              </w:rPr>
              <w:t>투자자명</w:t>
            </w:r>
          </w:p>
        </w:tc>
        <w:tc>
          <w:tcPr>
            <w:tcW w:w="3214" w:type="dxa"/>
          </w:tcPr>
          <w:p w14:paraId="355F2309" w14:textId="77777777" w:rsidR="002C71EC" w:rsidRPr="00E55BCD" w:rsidRDefault="00EE7AF4" w:rsidP="008317B6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E55BCD">
              <w:rPr>
                <w:rFonts w:cs="Times New Roman" w:hint="eastAsia"/>
                <w:sz w:val="24"/>
                <w:szCs w:val="24"/>
              </w:rPr>
              <w:t>투자약정액</w:t>
            </w:r>
          </w:p>
        </w:tc>
        <w:tc>
          <w:tcPr>
            <w:tcW w:w="3017" w:type="dxa"/>
          </w:tcPr>
          <w:p w14:paraId="1DCFD0EF" w14:textId="77777777" w:rsidR="002C71EC" w:rsidRPr="00E55BCD" w:rsidRDefault="00CD0504" w:rsidP="002C5622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E55BCD">
              <w:rPr>
                <w:rFonts w:cs="Times New Roman" w:hint="eastAsia"/>
                <w:sz w:val="24"/>
                <w:szCs w:val="24"/>
              </w:rPr>
              <w:t>투자지분비율</w:t>
            </w:r>
          </w:p>
        </w:tc>
      </w:tr>
      <w:tr w:rsidR="002C71EC" w:rsidRPr="00E55BCD" w14:paraId="5B94705C" w14:textId="77777777" w:rsidTr="006F6D5C">
        <w:trPr>
          <w:trHeight w:val="229"/>
        </w:trPr>
        <w:tc>
          <w:tcPr>
            <w:tcW w:w="3029" w:type="dxa"/>
            <w:vAlign w:val="center"/>
          </w:tcPr>
          <w:p w14:paraId="38630D99" w14:textId="77777777" w:rsidR="002C71EC" w:rsidRPr="00E55BCD" w:rsidRDefault="00146B7B" w:rsidP="004F134F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146B7B">
              <w:rPr>
                <w:rFonts w:cs="Times New Roman" w:hint="eastAsia"/>
                <w:sz w:val="22"/>
                <w:szCs w:val="22"/>
                <w:highlight w:val="yellow"/>
              </w:rPr>
              <w:t>케이디비</w:t>
            </w:r>
            <w:r w:rsidR="009A23E9" w:rsidRPr="00146B7B">
              <w:rPr>
                <w:rFonts w:cs="Times New Roman" w:hint="eastAsia"/>
                <w:sz w:val="22"/>
                <w:szCs w:val="22"/>
                <w:highlight w:val="yellow"/>
              </w:rPr>
              <w:t>생명보험 주식회사</w:t>
            </w:r>
          </w:p>
        </w:tc>
        <w:tc>
          <w:tcPr>
            <w:tcW w:w="3214" w:type="dxa"/>
            <w:vAlign w:val="center"/>
          </w:tcPr>
          <w:p w14:paraId="4B0D6A04" w14:textId="77777777" w:rsidR="0067539F" w:rsidRPr="00E55BCD" w:rsidRDefault="001721C1" w:rsidP="00D378D5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E55BCD">
              <w:rPr>
                <w:rFonts w:cs="Times New Roman"/>
                <w:sz w:val="22"/>
                <w:szCs w:val="22"/>
              </w:rPr>
              <w:t xml:space="preserve">KRW </w:t>
            </w:r>
            <w:r w:rsidR="00146B7B" w:rsidRPr="00146B7B">
              <w:rPr>
                <w:rFonts w:cs="Times New Roman"/>
                <w:sz w:val="22"/>
                <w:szCs w:val="22"/>
                <w:highlight w:val="yellow"/>
              </w:rPr>
              <w:t>[</w:t>
            </w:r>
            <w:r w:rsidR="00146B7B" w:rsidRPr="00146B7B">
              <w:rPr>
                <w:rFonts w:cs="Times New Roman" w:hint="eastAsia"/>
                <w:sz w:val="22"/>
                <w:szCs w:val="22"/>
                <w:highlight w:val="yellow"/>
              </w:rPr>
              <w:t>•</w:t>
            </w:r>
            <w:r w:rsidR="00146B7B" w:rsidRPr="00146B7B">
              <w:rPr>
                <w:rFonts w:cs="Times New Roman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3017" w:type="dxa"/>
            <w:shd w:val="clear" w:color="auto" w:fill="auto"/>
            <w:vAlign w:val="center"/>
          </w:tcPr>
          <w:p w14:paraId="5CA90793" w14:textId="77777777" w:rsidR="002C71EC" w:rsidRPr="00E55BCD" w:rsidRDefault="001721C1" w:rsidP="00D378D5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E55BCD">
              <w:rPr>
                <w:rFonts w:cs="Times New Roman" w:hint="eastAsia"/>
                <w:sz w:val="22"/>
                <w:szCs w:val="22"/>
              </w:rPr>
              <w:t xml:space="preserve">약 </w:t>
            </w:r>
            <w:r w:rsidR="00146B7B" w:rsidRPr="00146B7B">
              <w:rPr>
                <w:rFonts w:cs="Times New Roman"/>
                <w:sz w:val="22"/>
                <w:szCs w:val="22"/>
                <w:highlight w:val="yellow"/>
              </w:rPr>
              <w:t>[</w:t>
            </w:r>
            <w:r w:rsidR="00146B7B" w:rsidRPr="00146B7B">
              <w:rPr>
                <w:rFonts w:cs="Times New Roman" w:hint="eastAsia"/>
                <w:sz w:val="22"/>
                <w:szCs w:val="22"/>
                <w:highlight w:val="yellow"/>
              </w:rPr>
              <w:t>•</w:t>
            </w:r>
            <w:r w:rsidR="00146B7B" w:rsidRPr="00146B7B">
              <w:rPr>
                <w:rFonts w:cs="Times New Roman"/>
                <w:sz w:val="22"/>
                <w:szCs w:val="22"/>
                <w:highlight w:val="yellow"/>
              </w:rPr>
              <w:t>]</w:t>
            </w:r>
            <w:r w:rsidRPr="00E55BCD">
              <w:rPr>
                <w:rFonts w:cs="Times New Roman"/>
                <w:sz w:val="22"/>
                <w:szCs w:val="22"/>
              </w:rPr>
              <w:t>%</w:t>
            </w:r>
          </w:p>
        </w:tc>
      </w:tr>
      <w:tr w:rsidR="00DB7384" w:rsidRPr="00E55BCD" w14:paraId="7F5BE4AE" w14:textId="77777777" w:rsidTr="006F6D5C">
        <w:trPr>
          <w:trHeight w:val="229"/>
        </w:trPr>
        <w:tc>
          <w:tcPr>
            <w:tcW w:w="3029" w:type="dxa"/>
            <w:vAlign w:val="center"/>
          </w:tcPr>
          <w:p w14:paraId="68A77115" w14:textId="77777777" w:rsidR="00DB7384" w:rsidRPr="00E55BCD" w:rsidDel="00CD0504" w:rsidRDefault="00DB7384" w:rsidP="004F134F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E55BCD">
              <w:rPr>
                <w:rFonts w:cs="Times New Roman" w:hint="eastAsia"/>
                <w:sz w:val="22"/>
                <w:szCs w:val="22"/>
              </w:rPr>
              <w:t>이 건 투자신탁</w:t>
            </w:r>
          </w:p>
        </w:tc>
        <w:tc>
          <w:tcPr>
            <w:tcW w:w="3214" w:type="dxa"/>
            <w:vAlign w:val="center"/>
          </w:tcPr>
          <w:p w14:paraId="7AAA0F89" w14:textId="77777777" w:rsidR="00DB7384" w:rsidRPr="00E55BCD" w:rsidRDefault="001721C1" w:rsidP="00D378D5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E55BCD">
              <w:rPr>
                <w:rFonts w:cs="Times New Roman"/>
                <w:sz w:val="22"/>
                <w:szCs w:val="22"/>
              </w:rPr>
              <w:t xml:space="preserve">KRW </w:t>
            </w:r>
            <w:r w:rsidR="002B33E5" w:rsidRPr="00E55BCD">
              <w:rPr>
                <w:rFonts w:cs="Times New Roman" w:hint="eastAsia"/>
                <w:sz w:val="22"/>
                <w:szCs w:val="22"/>
              </w:rPr>
              <w:t>3</w:t>
            </w:r>
            <w:r w:rsidR="002B33E5" w:rsidRPr="00E55BCD">
              <w:rPr>
                <w:rFonts w:cs="Times New Roman"/>
                <w:sz w:val="22"/>
                <w:szCs w:val="22"/>
              </w:rPr>
              <w:t>5,400,000,000</w:t>
            </w:r>
          </w:p>
        </w:tc>
        <w:tc>
          <w:tcPr>
            <w:tcW w:w="3017" w:type="dxa"/>
            <w:shd w:val="clear" w:color="auto" w:fill="auto"/>
            <w:vAlign w:val="center"/>
          </w:tcPr>
          <w:p w14:paraId="692303F6" w14:textId="77777777" w:rsidR="00DB7384" w:rsidRPr="00E55BCD" w:rsidRDefault="00DB7384" w:rsidP="00CD0504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E55BCD">
              <w:rPr>
                <w:rFonts w:cs="Times New Roman" w:hint="eastAsia"/>
                <w:sz w:val="22"/>
                <w:szCs w:val="22"/>
              </w:rPr>
              <w:t>100%</w:t>
            </w:r>
          </w:p>
        </w:tc>
      </w:tr>
    </w:tbl>
    <w:p w14:paraId="0360F222" w14:textId="77777777" w:rsidR="00DE478A" w:rsidRPr="00E55BCD" w:rsidRDefault="00DE478A" w:rsidP="00B70FD4">
      <w:pPr>
        <w:pStyle w:val="a3"/>
        <w:autoSpaceDE w:val="0"/>
        <w:autoSpaceDN w:val="0"/>
        <w:spacing w:line="360" w:lineRule="exact"/>
        <w:ind w:left="426"/>
        <w:rPr>
          <w:rFonts w:cs="Times New Roman"/>
          <w:color w:val="auto"/>
        </w:rPr>
      </w:pPr>
    </w:p>
    <w:p w14:paraId="3935ACD6" w14:textId="77777777" w:rsidR="009045F0" w:rsidRPr="00E55BCD" w:rsidRDefault="00B70FD4" w:rsidP="006E7D55">
      <w:pPr>
        <w:pStyle w:val="a3"/>
        <w:autoSpaceDE w:val="0"/>
        <w:autoSpaceDN w:val="0"/>
        <w:spacing w:line="360" w:lineRule="exact"/>
        <w:ind w:leftChars="11" w:left="386" w:hangingChars="150" w:hanging="360"/>
        <w:rPr>
          <w:rFonts w:cs="Times New Roman"/>
        </w:rPr>
      </w:pPr>
      <w:r w:rsidRPr="00E55BCD">
        <w:rPr>
          <w:rFonts w:cs="Times New Roman" w:hint="eastAsia"/>
          <w:color w:val="auto"/>
          <w:sz w:val="24"/>
          <w:szCs w:val="24"/>
        </w:rPr>
        <w:t xml:space="preserve">2. </w:t>
      </w:r>
      <w:r w:rsidR="009045F0" w:rsidRPr="00E55BCD">
        <w:rPr>
          <w:rFonts w:cs="Times New Roman" w:hint="eastAsia"/>
          <w:color w:val="auto"/>
          <w:sz w:val="24"/>
          <w:szCs w:val="24"/>
        </w:rPr>
        <w:t xml:space="preserve">이 건 투자신탁의 </w:t>
      </w:r>
      <w:r w:rsidR="009D36A1" w:rsidRPr="00E55BCD">
        <w:rPr>
          <w:rFonts w:cs="Times New Roman" w:hint="eastAsia"/>
          <w:color w:val="auto"/>
          <w:sz w:val="24"/>
          <w:szCs w:val="24"/>
        </w:rPr>
        <w:t>집합투자업자</w:t>
      </w:r>
      <w:r w:rsidR="003E2605" w:rsidRPr="00E55BCD">
        <w:rPr>
          <w:rFonts w:cs="Times New Roman" w:hint="eastAsia"/>
          <w:color w:val="auto"/>
          <w:sz w:val="24"/>
          <w:szCs w:val="24"/>
        </w:rPr>
        <w:t>는</w:t>
      </w:r>
      <w:r w:rsidR="009045F0" w:rsidRPr="00E55BCD">
        <w:rPr>
          <w:rFonts w:cs="Times New Roman" w:hint="eastAsia"/>
          <w:color w:val="auto"/>
          <w:sz w:val="24"/>
          <w:szCs w:val="24"/>
        </w:rPr>
        <w:t xml:space="preserve"> 이 건 투자신탁의 재산으로 </w:t>
      </w:r>
      <w:r w:rsidR="00406DF1" w:rsidRPr="00E55BCD">
        <w:rPr>
          <w:rFonts w:cs="Times New Roman" w:hint="eastAsia"/>
          <w:color w:val="auto"/>
          <w:sz w:val="24"/>
          <w:szCs w:val="24"/>
        </w:rPr>
        <w:t xml:space="preserve">건지 아일랜드에서 설립된 </w:t>
      </w:r>
      <w:r w:rsidR="00406DF1" w:rsidRPr="00E55BCD">
        <w:rPr>
          <w:rFonts w:cs="Times New Roman"/>
          <w:color w:val="auto"/>
          <w:sz w:val="24"/>
          <w:szCs w:val="24"/>
        </w:rPr>
        <w:t>Limited Partnership</w:t>
      </w:r>
      <w:r w:rsidR="00406DF1" w:rsidRPr="00E55BCD">
        <w:rPr>
          <w:rFonts w:cs="Times New Roman" w:hint="eastAsia"/>
          <w:color w:val="auto"/>
          <w:sz w:val="24"/>
          <w:szCs w:val="24"/>
        </w:rPr>
        <w:t xml:space="preserve">인 </w:t>
      </w:r>
      <w:r w:rsidR="00406DF1" w:rsidRPr="00E55BCD">
        <w:rPr>
          <w:rFonts w:cs="Times New Roman"/>
          <w:color w:val="auto"/>
          <w:sz w:val="24"/>
          <w:szCs w:val="24"/>
        </w:rPr>
        <w:t>Aberdeen Global Infrastructure Partnership LP(“</w:t>
      </w:r>
      <w:r w:rsidR="00406DF1" w:rsidRPr="00E55BCD">
        <w:rPr>
          <w:rFonts w:cs="Times New Roman" w:hint="eastAsia"/>
          <w:color w:val="auto"/>
          <w:sz w:val="24"/>
          <w:szCs w:val="24"/>
        </w:rPr>
        <w:t>본 건 대상펀드</w:t>
      </w:r>
      <w:r w:rsidR="00406DF1" w:rsidRPr="00E55BCD">
        <w:rPr>
          <w:rFonts w:cs="Times New Roman"/>
          <w:color w:val="auto"/>
          <w:sz w:val="24"/>
          <w:szCs w:val="24"/>
        </w:rPr>
        <w:t>”)</w:t>
      </w:r>
      <w:r w:rsidR="00406DF1" w:rsidRPr="00E55BCD">
        <w:rPr>
          <w:rFonts w:cs="Times New Roman" w:hint="eastAsia"/>
          <w:color w:val="auto"/>
          <w:sz w:val="24"/>
          <w:szCs w:val="24"/>
        </w:rPr>
        <w:t xml:space="preserve">의 </w:t>
      </w:r>
      <w:r w:rsidR="00406DF1" w:rsidRPr="00E55BCD">
        <w:rPr>
          <w:rFonts w:cs="Times New Roman"/>
          <w:color w:val="auto"/>
          <w:sz w:val="24"/>
          <w:szCs w:val="24"/>
        </w:rPr>
        <w:t>Limited Partner</w:t>
      </w:r>
      <w:r w:rsidR="00406DF1" w:rsidRPr="00E55BCD">
        <w:rPr>
          <w:rFonts w:cs="Times New Roman" w:hint="eastAsia"/>
          <w:color w:val="auto"/>
          <w:sz w:val="24"/>
          <w:szCs w:val="24"/>
        </w:rPr>
        <w:t>들로부터 본 건 대상펀드의 지분 중 일부를 매수하는 방식으로 본 건 대상펀드</w:t>
      </w:r>
      <w:r w:rsidR="008559DA" w:rsidRPr="00E55BCD">
        <w:rPr>
          <w:rFonts w:cs="Times New Roman" w:hint="eastAsia"/>
          <w:color w:val="auto"/>
          <w:sz w:val="24"/>
          <w:szCs w:val="24"/>
        </w:rPr>
        <w:t>에 투자하고</w:t>
      </w:r>
      <w:r w:rsidR="004C1F07" w:rsidRPr="00E55BCD">
        <w:rPr>
          <w:rFonts w:cs="Times New Roman" w:hint="eastAsia"/>
          <w:color w:val="auto"/>
          <w:sz w:val="24"/>
          <w:szCs w:val="24"/>
        </w:rPr>
        <w:t>, 이를</w:t>
      </w:r>
      <w:r w:rsidR="009045F0" w:rsidRPr="00E55BCD">
        <w:rPr>
          <w:rFonts w:cs="Times New Roman" w:hint="eastAsia"/>
          <w:color w:val="auto"/>
          <w:sz w:val="24"/>
          <w:szCs w:val="24"/>
        </w:rPr>
        <w:t xml:space="preserve"> 일정 기간 운용하는 방법으로 이 건 투자신탁을 운용하며, 이와 관련하여 환위험 및 금리 위험을 헤지할 목적으로 주식회사 </w:t>
      </w:r>
      <w:r w:rsidR="00394559" w:rsidRPr="00E55BCD">
        <w:rPr>
          <w:rFonts w:cs="Times New Roman" w:hint="eastAsia"/>
          <w:color w:val="auto"/>
          <w:sz w:val="24"/>
          <w:szCs w:val="24"/>
        </w:rPr>
        <w:t>우리</w:t>
      </w:r>
      <w:r w:rsidR="00B71DB2" w:rsidRPr="00E55BCD">
        <w:rPr>
          <w:rFonts w:cs="Times New Roman" w:hint="eastAsia"/>
          <w:color w:val="auto"/>
          <w:sz w:val="24"/>
          <w:szCs w:val="24"/>
        </w:rPr>
        <w:t>은행</w:t>
      </w:r>
      <w:r w:rsidR="009045F0" w:rsidRPr="00E55BCD">
        <w:rPr>
          <w:rFonts w:cs="Times New Roman" w:hint="eastAsia"/>
          <w:color w:val="auto"/>
          <w:sz w:val="24"/>
          <w:szCs w:val="24"/>
        </w:rPr>
        <w:t>(이하 “</w:t>
      </w:r>
      <w:r w:rsidR="003E2605" w:rsidRPr="00E55BCD">
        <w:rPr>
          <w:rFonts w:cs="Times New Roman" w:hint="eastAsia"/>
          <w:color w:val="auto"/>
          <w:sz w:val="24"/>
          <w:szCs w:val="24"/>
        </w:rPr>
        <w:t>스왑은행</w:t>
      </w:r>
      <w:r w:rsidR="009045F0" w:rsidRPr="00E55BCD">
        <w:rPr>
          <w:rFonts w:cs="Times New Roman" w:hint="eastAsia"/>
          <w:color w:val="auto"/>
          <w:sz w:val="24"/>
          <w:szCs w:val="24"/>
        </w:rPr>
        <w:t xml:space="preserve">”)과 사이에 </w:t>
      </w:r>
      <w:r w:rsidR="00D3689A" w:rsidRPr="00E55BCD">
        <w:rPr>
          <w:rFonts w:cs="Times New Roman" w:hint="eastAsia"/>
          <w:color w:val="auto"/>
          <w:sz w:val="24"/>
          <w:szCs w:val="24"/>
        </w:rPr>
        <w:t xml:space="preserve">통화선도계약 및/또는 </w:t>
      </w:r>
      <w:r w:rsidR="00D3689A" w:rsidRPr="00E55BCD">
        <w:rPr>
          <w:rFonts w:cs="Times New Roman" w:hint="eastAsia"/>
          <w:sz w:val="24"/>
          <w:szCs w:val="24"/>
        </w:rPr>
        <w:t xml:space="preserve">통화스왑계약 </w:t>
      </w:r>
      <w:r w:rsidR="009045F0" w:rsidRPr="00E55BCD">
        <w:rPr>
          <w:rFonts w:cs="Times New Roman" w:hint="eastAsia"/>
          <w:sz w:val="24"/>
          <w:szCs w:val="24"/>
        </w:rPr>
        <w:t>(이하 “</w:t>
      </w:r>
      <w:r w:rsidR="00D3689A" w:rsidRPr="00E55BCD">
        <w:rPr>
          <w:rFonts w:cs="Times New Roman" w:hint="eastAsia"/>
          <w:sz w:val="24"/>
          <w:szCs w:val="24"/>
        </w:rPr>
        <w:t>장외파생상품</w:t>
      </w:r>
      <w:r w:rsidR="009045F0" w:rsidRPr="00E55BCD">
        <w:rPr>
          <w:rFonts w:cs="Times New Roman" w:hint="eastAsia"/>
          <w:sz w:val="24"/>
          <w:szCs w:val="24"/>
        </w:rPr>
        <w:t xml:space="preserve">계약”)을 체결할 예정이다. </w:t>
      </w:r>
    </w:p>
    <w:p w14:paraId="5B346735" w14:textId="77777777" w:rsidR="009045F0" w:rsidRPr="00E55BCD" w:rsidRDefault="009045F0" w:rsidP="00B70FD4">
      <w:pPr>
        <w:pStyle w:val="a3"/>
        <w:autoSpaceDE w:val="0"/>
        <w:autoSpaceDN w:val="0"/>
        <w:spacing w:line="360" w:lineRule="exact"/>
        <w:ind w:left="426"/>
        <w:rPr>
          <w:rFonts w:cs="Times New Roman"/>
        </w:rPr>
      </w:pPr>
    </w:p>
    <w:p w14:paraId="04683174" w14:textId="77777777" w:rsidR="00050331" w:rsidRPr="00E55BCD" w:rsidRDefault="00050331" w:rsidP="006E7D55">
      <w:pPr>
        <w:pStyle w:val="a3"/>
        <w:autoSpaceDE w:val="0"/>
        <w:autoSpaceDN w:val="0"/>
        <w:spacing w:line="360" w:lineRule="exact"/>
        <w:ind w:leftChars="11" w:left="386" w:hangingChars="150" w:hanging="360"/>
        <w:rPr>
          <w:rFonts w:cs="Times New Roman"/>
          <w:sz w:val="24"/>
          <w:szCs w:val="24"/>
        </w:rPr>
      </w:pPr>
      <w:r w:rsidRPr="00E55BCD">
        <w:rPr>
          <w:rFonts w:cs="Times New Roman" w:hint="eastAsia"/>
          <w:sz w:val="24"/>
          <w:szCs w:val="24"/>
        </w:rPr>
        <w:t xml:space="preserve">3. </w:t>
      </w:r>
      <w:r w:rsidR="000A33F4" w:rsidRPr="00E55BCD">
        <w:rPr>
          <w:rFonts w:cs="Times New Roman" w:hint="eastAsia"/>
          <w:sz w:val="24"/>
          <w:szCs w:val="24"/>
        </w:rPr>
        <w:t xml:space="preserve">농협은행 </w:t>
      </w:r>
      <w:r w:rsidRPr="00E55BCD">
        <w:rPr>
          <w:rFonts w:cs="Times New Roman" w:hint="eastAsia"/>
          <w:sz w:val="24"/>
          <w:szCs w:val="24"/>
        </w:rPr>
        <w:t xml:space="preserve">주식회사(이하 </w:t>
      </w:r>
      <w:r w:rsidR="005E77E9" w:rsidRPr="00E55BCD">
        <w:rPr>
          <w:rFonts w:cs="Times New Roman" w:hint="eastAsia"/>
          <w:sz w:val="24"/>
          <w:szCs w:val="24"/>
        </w:rPr>
        <w:t>“신탁업자</w:t>
      </w:r>
      <w:r w:rsidRPr="00E55BCD">
        <w:rPr>
          <w:rFonts w:cs="Times New Roman" w:hint="eastAsia"/>
          <w:sz w:val="24"/>
          <w:szCs w:val="24"/>
        </w:rPr>
        <w:t>”)는 이 건 투자신탁의 자산을 신탁받</w:t>
      </w:r>
      <w:r w:rsidR="00D96E77" w:rsidRPr="00E55BCD">
        <w:rPr>
          <w:rFonts w:cs="Times New Roman" w:hint="eastAsia"/>
          <w:sz w:val="24"/>
          <w:szCs w:val="24"/>
        </w:rPr>
        <w:t>아</w:t>
      </w:r>
      <w:r w:rsidR="00D96E77" w:rsidRPr="00E55BCD">
        <w:rPr>
          <w:rFonts w:cs="Times New Roman"/>
          <w:sz w:val="24"/>
          <w:szCs w:val="24"/>
        </w:rPr>
        <w:t xml:space="preserve"> </w:t>
      </w:r>
      <w:r w:rsidR="00B14FBC" w:rsidRPr="00E55BCD">
        <w:rPr>
          <w:rFonts w:cs="Times New Roman" w:hint="eastAsia"/>
          <w:sz w:val="24"/>
          <w:szCs w:val="24"/>
        </w:rPr>
        <w:t>집합투자업자</w:t>
      </w:r>
      <w:r w:rsidRPr="00E55BCD">
        <w:rPr>
          <w:rFonts w:cs="Times New Roman" w:hint="eastAsia"/>
          <w:sz w:val="24"/>
          <w:szCs w:val="24"/>
        </w:rPr>
        <w:t xml:space="preserve">의 운용지시에 따라 보관, 처분, 관리하여야 하는 바, 전항과 동일한 목적으로 </w:t>
      </w:r>
      <w:r w:rsidR="00B14FBC" w:rsidRPr="00E55BCD">
        <w:rPr>
          <w:rFonts w:cs="Times New Roman" w:hint="eastAsia"/>
          <w:sz w:val="24"/>
          <w:szCs w:val="24"/>
        </w:rPr>
        <w:t>집합투자업자</w:t>
      </w:r>
      <w:r w:rsidRPr="00E55BCD">
        <w:rPr>
          <w:rFonts w:cs="Times New Roman" w:hint="eastAsia"/>
          <w:sz w:val="24"/>
          <w:szCs w:val="24"/>
        </w:rPr>
        <w:t>의 운용지시에 따라</w:t>
      </w:r>
      <w:r w:rsidR="00F968FC" w:rsidRPr="00E55BCD">
        <w:rPr>
          <w:rFonts w:cs="Times New Roman" w:hint="eastAsia"/>
          <w:sz w:val="24"/>
          <w:szCs w:val="24"/>
        </w:rPr>
        <w:t xml:space="preserve"> </w:t>
      </w:r>
      <w:r w:rsidR="00D96E77" w:rsidRPr="00E55BCD">
        <w:rPr>
          <w:rFonts w:cs="Times New Roman" w:hint="eastAsia"/>
          <w:sz w:val="24"/>
          <w:szCs w:val="24"/>
        </w:rPr>
        <w:t xml:space="preserve">집합투자업자와 스왑은행 사이에 </w:t>
      </w:r>
      <w:r w:rsidR="00897E70" w:rsidRPr="00E55BCD">
        <w:rPr>
          <w:rFonts w:cs="Times New Roman" w:hint="eastAsia"/>
          <w:sz w:val="24"/>
          <w:szCs w:val="24"/>
        </w:rPr>
        <w:t xml:space="preserve">장외파생상품거래 기본계약서 또는 </w:t>
      </w:r>
      <w:r w:rsidR="00897E70" w:rsidRPr="00E55BCD">
        <w:rPr>
          <w:rFonts w:cs="Times New Roman"/>
          <w:sz w:val="24"/>
          <w:szCs w:val="24"/>
        </w:rPr>
        <w:t xml:space="preserve">ISDA Master Agreement </w:t>
      </w:r>
      <w:r w:rsidR="00897E70" w:rsidRPr="00E55BCD">
        <w:rPr>
          <w:rFonts w:cs="Times New Roman" w:hint="eastAsia"/>
          <w:sz w:val="24"/>
          <w:szCs w:val="24"/>
        </w:rPr>
        <w:t xml:space="preserve">및 </w:t>
      </w:r>
      <w:r w:rsidR="00897E70" w:rsidRPr="00E55BCD">
        <w:rPr>
          <w:rFonts w:cs="Times New Roman"/>
          <w:sz w:val="24"/>
          <w:szCs w:val="24"/>
        </w:rPr>
        <w:t>Schedule(</w:t>
      </w:r>
      <w:r w:rsidR="00897E70" w:rsidRPr="00E55BCD">
        <w:rPr>
          <w:rFonts w:cs="Times New Roman" w:hint="eastAsia"/>
          <w:sz w:val="24"/>
          <w:szCs w:val="24"/>
        </w:rPr>
        <w:t xml:space="preserve">이하 </w:t>
      </w:r>
      <w:r w:rsidR="00897E70" w:rsidRPr="00E55BCD">
        <w:rPr>
          <w:rFonts w:cs="Times New Roman"/>
          <w:sz w:val="24"/>
          <w:szCs w:val="24"/>
        </w:rPr>
        <w:t>“</w:t>
      </w:r>
      <w:r w:rsidR="00897E70" w:rsidRPr="00E55BCD">
        <w:rPr>
          <w:rFonts w:cs="Times New Roman" w:hint="eastAsia"/>
          <w:sz w:val="24"/>
          <w:szCs w:val="24"/>
        </w:rPr>
        <w:t>기본계약서</w:t>
      </w:r>
      <w:r w:rsidR="00897E70" w:rsidRPr="00E55BCD">
        <w:rPr>
          <w:rFonts w:cs="Times New Roman"/>
          <w:sz w:val="24"/>
          <w:szCs w:val="24"/>
        </w:rPr>
        <w:t>”)</w:t>
      </w:r>
      <w:r w:rsidRPr="00E55BCD">
        <w:rPr>
          <w:rFonts w:cs="Times New Roman" w:hint="eastAsia"/>
          <w:sz w:val="24"/>
          <w:szCs w:val="24"/>
        </w:rPr>
        <w:t xml:space="preserve">에 근거한 </w:t>
      </w:r>
      <w:r w:rsidR="00D3689A" w:rsidRPr="00E55BCD">
        <w:rPr>
          <w:rFonts w:cs="Times New Roman" w:hint="eastAsia"/>
          <w:sz w:val="24"/>
          <w:szCs w:val="24"/>
        </w:rPr>
        <w:t>장외파생상품계약</w:t>
      </w:r>
      <w:r w:rsidRPr="00E55BCD">
        <w:rPr>
          <w:rFonts w:cs="Times New Roman" w:hint="eastAsia"/>
          <w:sz w:val="24"/>
          <w:szCs w:val="24"/>
        </w:rPr>
        <w:t xml:space="preserve"> 거래확인서의 작성을 통하여 </w:t>
      </w:r>
      <w:r w:rsidR="00D3689A" w:rsidRPr="00E55BCD">
        <w:rPr>
          <w:rFonts w:cs="Times New Roman" w:hint="eastAsia"/>
          <w:sz w:val="24"/>
          <w:szCs w:val="24"/>
        </w:rPr>
        <w:t>장외파생상품계약</w:t>
      </w:r>
      <w:r w:rsidRPr="00E55BCD">
        <w:rPr>
          <w:rFonts w:cs="Times New Roman" w:hint="eastAsia"/>
          <w:sz w:val="24"/>
          <w:szCs w:val="24"/>
        </w:rPr>
        <w:t xml:space="preserve">을 체결할 예정이다. </w:t>
      </w:r>
    </w:p>
    <w:p w14:paraId="2C3DD069" w14:textId="77777777" w:rsidR="00D509C6" w:rsidRPr="00E55BCD" w:rsidRDefault="00D509C6" w:rsidP="00D509C6">
      <w:pPr>
        <w:pStyle w:val="a3"/>
        <w:autoSpaceDE w:val="0"/>
        <w:autoSpaceDN w:val="0"/>
        <w:spacing w:line="360" w:lineRule="exact"/>
        <w:ind w:leftChars="11" w:left="146" w:hangingChars="50" w:hanging="120"/>
        <w:rPr>
          <w:rFonts w:cs="Times New Roman"/>
          <w:sz w:val="24"/>
          <w:szCs w:val="24"/>
        </w:rPr>
      </w:pPr>
    </w:p>
    <w:p w14:paraId="5A71187F" w14:textId="77777777" w:rsidR="00D509C6" w:rsidRPr="00E55BCD" w:rsidRDefault="00D509C6" w:rsidP="006E7D55">
      <w:pPr>
        <w:pStyle w:val="a3"/>
        <w:autoSpaceDE w:val="0"/>
        <w:autoSpaceDN w:val="0"/>
        <w:spacing w:line="360" w:lineRule="exact"/>
        <w:ind w:leftChars="11" w:left="386" w:hangingChars="150" w:hanging="360"/>
        <w:rPr>
          <w:rFonts w:cs="Times New Roman"/>
        </w:rPr>
      </w:pPr>
      <w:r w:rsidRPr="00E55BCD">
        <w:rPr>
          <w:rFonts w:cs="Times New Roman" w:hint="eastAsia"/>
          <w:sz w:val="24"/>
          <w:szCs w:val="24"/>
        </w:rPr>
        <w:t xml:space="preserve">4. </w:t>
      </w:r>
      <w:r w:rsidR="003E2605" w:rsidRPr="00E55BCD">
        <w:rPr>
          <w:rFonts w:cs="Times New Roman" w:hint="eastAsia"/>
          <w:sz w:val="24"/>
          <w:szCs w:val="24"/>
        </w:rPr>
        <w:t xml:space="preserve">투자자, </w:t>
      </w:r>
      <w:r w:rsidR="00B14FBC" w:rsidRPr="00E55BCD">
        <w:rPr>
          <w:rFonts w:cs="Times New Roman" w:hint="eastAsia"/>
          <w:sz w:val="24"/>
          <w:szCs w:val="24"/>
        </w:rPr>
        <w:t>집합투자업자</w:t>
      </w:r>
      <w:r w:rsidR="003E2605" w:rsidRPr="00E55BCD">
        <w:rPr>
          <w:rFonts w:cs="Times New Roman" w:hint="eastAsia"/>
          <w:sz w:val="24"/>
          <w:szCs w:val="24"/>
        </w:rPr>
        <w:t xml:space="preserve">, </w:t>
      </w:r>
      <w:r w:rsidR="005E77E9" w:rsidRPr="00E55BCD">
        <w:rPr>
          <w:rFonts w:cs="Times New Roman" w:hint="eastAsia"/>
          <w:sz w:val="24"/>
          <w:szCs w:val="24"/>
        </w:rPr>
        <w:t>신탁업자</w:t>
      </w:r>
      <w:r w:rsidR="003E2605" w:rsidRPr="00E55BCD">
        <w:rPr>
          <w:rFonts w:cs="Times New Roman" w:hint="eastAsia"/>
          <w:sz w:val="24"/>
          <w:szCs w:val="24"/>
        </w:rPr>
        <w:t xml:space="preserve"> 및 스왑은행</w:t>
      </w:r>
      <w:r w:rsidRPr="00E55BCD">
        <w:rPr>
          <w:rFonts w:cs="Times New Roman" w:hint="eastAsia"/>
          <w:sz w:val="24"/>
          <w:szCs w:val="24"/>
        </w:rPr>
        <w:t xml:space="preserve">은 </w:t>
      </w:r>
      <w:r w:rsidR="00D3689A" w:rsidRPr="00E55BCD">
        <w:rPr>
          <w:rFonts w:cs="Times New Roman" w:hint="eastAsia"/>
          <w:sz w:val="24"/>
          <w:szCs w:val="24"/>
        </w:rPr>
        <w:t>장외파생상품계약</w:t>
      </w:r>
      <w:r w:rsidR="00C73D6B" w:rsidRPr="00E55BCD">
        <w:rPr>
          <w:rFonts w:cs="Times New Roman" w:hint="eastAsia"/>
          <w:sz w:val="24"/>
          <w:szCs w:val="24"/>
        </w:rPr>
        <w:t xml:space="preserve">과 </w:t>
      </w:r>
      <w:r w:rsidRPr="00E55BCD">
        <w:rPr>
          <w:rFonts w:cs="Times New Roman" w:hint="eastAsia"/>
          <w:sz w:val="24"/>
          <w:szCs w:val="24"/>
        </w:rPr>
        <w:t>관련한 이 건 투자신탁의 자금</w:t>
      </w:r>
      <w:r w:rsidR="002D3621" w:rsidRPr="00E55BCD">
        <w:rPr>
          <w:rFonts w:cs="Times New Roman" w:hint="eastAsia"/>
          <w:sz w:val="24"/>
          <w:szCs w:val="24"/>
        </w:rPr>
        <w:t xml:space="preserve">부족에 대비하고자 아래와 같은 내용으로 </w:t>
      </w:r>
      <w:r w:rsidR="001721C1" w:rsidRPr="00E55BCD">
        <w:rPr>
          <w:rFonts w:cs="Times New Roman" w:hint="eastAsia"/>
          <w:sz w:val="24"/>
          <w:szCs w:val="24"/>
        </w:rPr>
        <w:t>20</w:t>
      </w:r>
      <w:r w:rsidR="001721C1" w:rsidRPr="00E55BCD">
        <w:rPr>
          <w:rFonts w:cs="Times New Roman"/>
          <w:sz w:val="24"/>
          <w:szCs w:val="24"/>
        </w:rPr>
        <w:t>21</w:t>
      </w:r>
      <w:r w:rsidR="001721C1" w:rsidRPr="00E55BCD">
        <w:rPr>
          <w:rFonts w:cs="Times New Roman" w:hint="eastAsia"/>
          <w:sz w:val="24"/>
          <w:szCs w:val="24"/>
        </w:rPr>
        <w:t xml:space="preserve">년 </w:t>
      </w:r>
      <w:r w:rsidR="00146B7B" w:rsidRPr="00146B7B">
        <w:rPr>
          <w:rFonts w:cs="Times New Roman"/>
          <w:sz w:val="22"/>
          <w:szCs w:val="22"/>
          <w:highlight w:val="yellow"/>
        </w:rPr>
        <w:t>[</w:t>
      </w:r>
      <w:r w:rsidR="00146B7B" w:rsidRPr="00146B7B">
        <w:rPr>
          <w:rFonts w:cs="Times New Roman" w:hint="eastAsia"/>
          <w:sz w:val="22"/>
          <w:szCs w:val="22"/>
          <w:highlight w:val="yellow"/>
        </w:rPr>
        <w:t>•</w:t>
      </w:r>
      <w:r w:rsidR="00146B7B" w:rsidRPr="00146B7B">
        <w:rPr>
          <w:rFonts w:cs="Times New Roman"/>
          <w:sz w:val="22"/>
          <w:szCs w:val="22"/>
          <w:highlight w:val="yellow"/>
        </w:rPr>
        <w:t>]</w:t>
      </w:r>
      <w:r w:rsidR="001721C1" w:rsidRPr="00E55BCD">
        <w:rPr>
          <w:rFonts w:cs="Times New Roman" w:hint="eastAsia"/>
          <w:sz w:val="24"/>
          <w:szCs w:val="24"/>
        </w:rPr>
        <w:t xml:space="preserve">월 </w:t>
      </w:r>
      <w:r w:rsidR="00146B7B" w:rsidRPr="00146B7B">
        <w:rPr>
          <w:rFonts w:cs="Times New Roman"/>
          <w:sz w:val="22"/>
          <w:szCs w:val="22"/>
          <w:highlight w:val="yellow"/>
        </w:rPr>
        <w:t>[</w:t>
      </w:r>
      <w:r w:rsidR="00146B7B" w:rsidRPr="00146B7B">
        <w:rPr>
          <w:rFonts w:cs="Times New Roman" w:hint="eastAsia"/>
          <w:sz w:val="22"/>
          <w:szCs w:val="22"/>
          <w:highlight w:val="yellow"/>
        </w:rPr>
        <w:t>•</w:t>
      </w:r>
      <w:r w:rsidR="00146B7B" w:rsidRPr="00146B7B">
        <w:rPr>
          <w:rFonts w:cs="Times New Roman"/>
          <w:sz w:val="22"/>
          <w:szCs w:val="22"/>
          <w:highlight w:val="yellow"/>
        </w:rPr>
        <w:t>]</w:t>
      </w:r>
      <w:r w:rsidR="001721C1" w:rsidRPr="00E55BCD">
        <w:rPr>
          <w:rFonts w:cs="Times New Roman" w:hint="eastAsia"/>
          <w:sz w:val="24"/>
          <w:szCs w:val="24"/>
        </w:rPr>
        <w:t>일</w:t>
      </w:r>
      <w:r w:rsidR="002D3621" w:rsidRPr="00E55BCD">
        <w:rPr>
          <w:rFonts w:cs="Times New Roman" w:hint="eastAsia"/>
          <w:sz w:val="24"/>
          <w:szCs w:val="24"/>
        </w:rPr>
        <w:t xml:space="preserve"> 이 약정서를 체결한다.</w:t>
      </w:r>
    </w:p>
    <w:p w14:paraId="3FC59D7F" w14:textId="77777777" w:rsidR="009045F0" w:rsidRPr="00E55BCD" w:rsidRDefault="009045F0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B37F76B" w14:textId="77777777" w:rsidR="00C57F4F" w:rsidRPr="00E55BCD" w:rsidRDefault="00C57F4F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D1B7506" w14:textId="77777777" w:rsidR="009045F0" w:rsidRPr="00E55BCD" w:rsidRDefault="009045F0" w:rsidP="00B70FD4">
      <w:pPr>
        <w:pStyle w:val="a3"/>
        <w:autoSpaceDE w:val="0"/>
        <w:autoSpaceDN w:val="0"/>
        <w:spacing w:line="360" w:lineRule="exact"/>
        <w:jc w:val="center"/>
        <w:rPr>
          <w:rFonts w:cs="Times New Roman"/>
        </w:rPr>
      </w:pPr>
      <w:r w:rsidRPr="00E55BCD">
        <w:rPr>
          <w:rFonts w:cs="Times New Roman" w:hint="eastAsia"/>
          <w:sz w:val="24"/>
          <w:szCs w:val="24"/>
        </w:rPr>
        <w:t>-</w:t>
      </w:r>
      <w:r w:rsidR="00B70FD4" w:rsidRPr="00E55BCD">
        <w:rPr>
          <w:rFonts w:cs="Times New Roman" w:hint="eastAsia"/>
          <w:sz w:val="24"/>
          <w:szCs w:val="24"/>
        </w:rPr>
        <w:t xml:space="preserve"> </w:t>
      </w:r>
      <w:r w:rsidRPr="00E55BCD">
        <w:rPr>
          <w:rFonts w:cs="Times New Roman" w:hint="eastAsia"/>
          <w:sz w:val="24"/>
          <w:szCs w:val="24"/>
        </w:rPr>
        <w:t>아</w:t>
      </w:r>
      <w:r w:rsidR="00B70FD4" w:rsidRPr="00E55BCD">
        <w:rPr>
          <w:rFonts w:cs="Times New Roman" w:hint="eastAsia"/>
          <w:sz w:val="24"/>
          <w:szCs w:val="24"/>
        </w:rPr>
        <w:t xml:space="preserve">  </w:t>
      </w:r>
      <w:r w:rsidRPr="00E55BCD">
        <w:rPr>
          <w:rFonts w:cs="Times New Roman" w:hint="eastAsia"/>
          <w:sz w:val="24"/>
          <w:szCs w:val="24"/>
        </w:rPr>
        <w:t xml:space="preserve"> 래</w:t>
      </w:r>
      <w:r w:rsidR="00B70FD4" w:rsidRPr="00E55BCD">
        <w:rPr>
          <w:rFonts w:cs="Times New Roman" w:hint="eastAsia"/>
          <w:sz w:val="24"/>
          <w:szCs w:val="24"/>
        </w:rPr>
        <w:t xml:space="preserve"> </w:t>
      </w:r>
      <w:r w:rsidRPr="00E55BCD">
        <w:rPr>
          <w:rFonts w:cs="Times New Roman" w:hint="eastAsia"/>
          <w:sz w:val="24"/>
          <w:szCs w:val="24"/>
        </w:rPr>
        <w:t>-</w:t>
      </w:r>
    </w:p>
    <w:p w14:paraId="31654704" w14:textId="77777777" w:rsidR="009045F0" w:rsidRPr="00E55BCD" w:rsidRDefault="009045F0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5622425" w14:textId="77777777" w:rsidR="00C57F4F" w:rsidRPr="00E55BCD" w:rsidRDefault="00C57F4F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7111620D" w14:textId="77777777" w:rsidR="00524268" w:rsidRPr="00E55BCD" w:rsidRDefault="00524268" w:rsidP="00524268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E55BCD">
        <w:rPr>
          <w:rFonts w:cs="Times New Roman" w:hint="eastAsia"/>
          <w:b/>
          <w:bCs/>
          <w:sz w:val="24"/>
          <w:szCs w:val="24"/>
        </w:rPr>
        <w:t xml:space="preserve">제1조 (자금 부족에 대한 </w:t>
      </w:r>
      <w:r w:rsidR="00B14FBC" w:rsidRPr="00E55BCD">
        <w:rPr>
          <w:rFonts w:cs="Times New Roman" w:hint="eastAsia"/>
          <w:b/>
          <w:bCs/>
          <w:sz w:val="24"/>
          <w:szCs w:val="24"/>
        </w:rPr>
        <w:t>집합투자업자</w:t>
      </w:r>
      <w:r w:rsidRPr="00E55BCD">
        <w:rPr>
          <w:rFonts w:cs="Times New Roman" w:hint="eastAsia"/>
          <w:b/>
          <w:bCs/>
          <w:sz w:val="24"/>
          <w:szCs w:val="24"/>
        </w:rPr>
        <w:t>의 통지 의무)</w:t>
      </w:r>
    </w:p>
    <w:p w14:paraId="42EB78EB" w14:textId="77777777" w:rsidR="006B424E" w:rsidRPr="00E55BCD" w:rsidRDefault="00B14FBC" w:rsidP="006B424E">
      <w:pPr>
        <w:pStyle w:val="a3"/>
        <w:autoSpaceDE w:val="0"/>
        <w:autoSpaceDN w:val="0"/>
        <w:spacing w:line="360" w:lineRule="exact"/>
        <w:ind w:leftChars="180" w:left="432"/>
        <w:rPr>
          <w:rFonts w:cs="Times New Roman"/>
          <w:sz w:val="24"/>
        </w:rPr>
      </w:pPr>
      <w:r w:rsidRPr="00E55BCD">
        <w:rPr>
          <w:rFonts w:cs="Times New Roman" w:hint="eastAsia"/>
          <w:sz w:val="24"/>
          <w:szCs w:val="24"/>
        </w:rPr>
        <w:t>집합투자업자</w:t>
      </w:r>
      <w:r w:rsidR="003E2605" w:rsidRPr="00E55BCD">
        <w:rPr>
          <w:rFonts w:cs="Times New Roman" w:hint="eastAsia"/>
          <w:sz w:val="24"/>
          <w:szCs w:val="24"/>
        </w:rPr>
        <w:t>는</w:t>
      </w:r>
      <w:r w:rsidR="00524268" w:rsidRPr="00E55BCD">
        <w:rPr>
          <w:rFonts w:cs="Times New Roman" w:hint="eastAsia"/>
          <w:sz w:val="24"/>
          <w:szCs w:val="24"/>
        </w:rPr>
        <w:t xml:space="preserve"> 이 건 투자신탁을 운용함에 있어 </w:t>
      </w:r>
      <w:r w:rsidR="00524268" w:rsidRPr="00E55BCD">
        <w:rPr>
          <w:rFonts w:cs="Times New Roman" w:hint="eastAsia"/>
          <w:sz w:val="24"/>
        </w:rPr>
        <w:t>이 건 투자신탁</w:t>
      </w:r>
      <w:r w:rsidR="007468A9" w:rsidRPr="00E55BCD">
        <w:rPr>
          <w:rFonts w:cs="Times New Roman" w:hint="eastAsia"/>
          <w:sz w:val="24"/>
        </w:rPr>
        <w:t>(또는 신탁업자)</w:t>
      </w:r>
      <w:r w:rsidR="00524268" w:rsidRPr="00E55BCD">
        <w:rPr>
          <w:rFonts w:cs="Times New Roman" w:hint="eastAsia"/>
          <w:sz w:val="24"/>
        </w:rPr>
        <w:t xml:space="preserve">이 </w:t>
      </w:r>
      <w:r w:rsidR="00D3689A" w:rsidRPr="00E55BCD">
        <w:rPr>
          <w:rFonts w:cs="Times New Roman" w:hint="eastAsia"/>
          <w:sz w:val="24"/>
        </w:rPr>
        <w:t>장외파생상품계약</w:t>
      </w:r>
      <w:r w:rsidR="00524268" w:rsidRPr="00E55BCD">
        <w:rPr>
          <w:rFonts w:cs="Times New Roman" w:hint="eastAsia"/>
          <w:sz w:val="24"/>
        </w:rPr>
        <w:t xml:space="preserve">상의 채무(계약의 해지 또는 기한전 거래종료시 이 </w:t>
      </w:r>
      <w:r w:rsidR="00524268" w:rsidRPr="00E55BCD">
        <w:rPr>
          <w:rFonts w:cs="Times New Roman" w:hint="eastAsia"/>
          <w:sz w:val="24"/>
        </w:rPr>
        <w:lastRenderedPageBreak/>
        <w:t xml:space="preserve">건 투자신탁이 지급하여야 할 최종청산잔액 등 포함)를 이행하지 아니하거나 아니할 우려가 있는 경우에는 즉시 </w:t>
      </w:r>
      <w:r w:rsidR="003E2605" w:rsidRPr="00E55BCD">
        <w:rPr>
          <w:rFonts w:cs="Times New Roman" w:hint="eastAsia"/>
          <w:sz w:val="24"/>
        </w:rPr>
        <w:t>투자자</w:t>
      </w:r>
      <w:r w:rsidR="00B24AD6" w:rsidRPr="00E55BCD">
        <w:rPr>
          <w:rFonts w:cs="Times New Roman" w:hint="eastAsia"/>
          <w:sz w:val="24"/>
        </w:rPr>
        <w:t xml:space="preserve"> 및</w:t>
      </w:r>
      <w:r w:rsidR="00524268" w:rsidRPr="00E55BCD">
        <w:rPr>
          <w:rFonts w:cs="Times New Roman" w:hint="eastAsia"/>
          <w:sz w:val="24"/>
        </w:rPr>
        <w:t xml:space="preserve"> </w:t>
      </w:r>
      <w:r w:rsidR="005E77E9" w:rsidRPr="00E55BCD">
        <w:rPr>
          <w:rFonts w:cs="Times New Roman" w:hint="eastAsia"/>
          <w:sz w:val="24"/>
        </w:rPr>
        <w:t>신탁업자</w:t>
      </w:r>
      <w:r w:rsidR="00524268" w:rsidRPr="00E55BCD">
        <w:rPr>
          <w:rFonts w:cs="Times New Roman" w:hint="eastAsia"/>
          <w:sz w:val="24"/>
        </w:rPr>
        <w:t xml:space="preserve">에게 해당 사유의 발생경위, 해당 채무액(이하 “자금 부족액”)을 서면으로 통지하여야 한다. </w:t>
      </w:r>
      <w:r w:rsidRPr="00E55BCD">
        <w:rPr>
          <w:rFonts w:cs="Times New Roman" w:hint="eastAsia"/>
          <w:sz w:val="24"/>
        </w:rPr>
        <w:t>집합투자업자</w:t>
      </w:r>
      <w:r w:rsidR="003E2605" w:rsidRPr="00E55BCD">
        <w:rPr>
          <w:rFonts w:cs="Times New Roman" w:hint="eastAsia"/>
          <w:sz w:val="24"/>
        </w:rPr>
        <w:t>는</w:t>
      </w:r>
      <w:r w:rsidR="00524268" w:rsidRPr="00E55BCD">
        <w:rPr>
          <w:rFonts w:cs="Times New Roman" w:hint="eastAsia"/>
          <w:sz w:val="24"/>
        </w:rPr>
        <w:t xml:space="preserve"> </w:t>
      </w:r>
      <w:r w:rsidR="003E2605" w:rsidRPr="00E55BCD">
        <w:rPr>
          <w:rFonts w:cs="Times New Roman" w:hint="eastAsia"/>
          <w:sz w:val="24"/>
        </w:rPr>
        <w:t>투자자</w:t>
      </w:r>
      <w:r w:rsidR="00524268" w:rsidRPr="00E55BCD">
        <w:rPr>
          <w:rFonts w:cs="Times New Roman" w:hint="eastAsia"/>
          <w:sz w:val="24"/>
        </w:rPr>
        <w:t xml:space="preserve">에 대하여 위 통지서를 송부하는 동시에 해당 통지서를 </w:t>
      </w:r>
      <w:r w:rsidR="003E2605" w:rsidRPr="00E55BCD">
        <w:rPr>
          <w:rFonts w:cs="Times New Roman" w:hint="eastAsia"/>
          <w:sz w:val="24"/>
        </w:rPr>
        <w:t>스왑은행</w:t>
      </w:r>
      <w:r w:rsidR="00524268" w:rsidRPr="00E55BCD">
        <w:rPr>
          <w:rFonts w:cs="Times New Roman" w:hint="eastAsia"/>
          <w:sz w:val="24"/>
        </w:rPr>
        <w:t xml:space="preserve">에게도 송부하여야 한다. </w:t>
      </w:r>
    </w:p>
    <w:p w14:paraId="5E8AB44C" w14:textId="77777777" w:rsidR="006B424E" w:rsidRPr="00E55BCD" w:rsidRDefault="006B424E" w:rsidP="00524268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0A33BB27" w14:textId="77777777" w:rsidR="006B424E" w:rsidRPr="00E55BCD" w:rsidRDefault="006B424E" w:rsidP="00524268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7D9F7E16" w14:textId="77777777" w:rsidR="00524268" w:rsidRPr="00E55BCD" w:rsidRDefault="00524268" w:rsidP="00524268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E55BCD">
        <w:rPr>
          <w:rFonts w:cs="Times New Roman" w:hint="eastAsia"/>
          <w:b/>
          <w:bCs/>
          <w:sz w:val="24"/>
          <w:szCs w:val="24"/>
        </w:rPr>
        <w:t>제2조 (</w:t>
      </w:r>
      <w:r w:rsidR="00B14FBC" w:rsidRPr="00E55BCD">
        <w:rPr>
          <w:rFonts w:cs="Times New Roman" w:hint="eastAsia"/>
          <w:b/>
          <w:bCs/>
          <w:sz w:val="24"/>
          <w:szCs w:val="24"/>
        </w:rPr>
        <w:t>집합투자업자</w:t>
      </w:r>
      <w:r w:rsidRPr="00E55BCD">
        <w:rPr>
          <w:rFonts w:cs="Times New Roman" w:hint="eastAsia"/>
          <w:sz w:val="24"/>
          <w:szCs w:val="24"/>
        </w:rPr>
        <w:t xml:space="preserve"> </w:t>
      </w:r>
      <w:r w:rsidRPr="00E55BCD">
        <w:rPr>
          <w:rFonts w:cs="Times New Roman" w:hint="eastAsia"/>
          <w:b/>
          <w:sz w:val="24"/>
          <w:szCs w:val="24"/>
        </w:rPr>
        <w:t xml:space="preserve">또는 </w:t>
      </w:r>
      <w:r w:rsidR="003E2605" w:rsidRPr="00E55BCD">
        <w:rPr>
          <w:rFonts w:cs="Times New Roman" w:hint="eastAsia"/>
          <w:b/>
          <w:sz w:val="24"/>
          <w:szCs w:val="24"/>
        </w:rPr>
        <w:t>스왑은행</w:t>
      </w:r>
      <w:r w:rsidRPr="00E55BCD">
        <w:rPr>
          <w:rFonts w:cs="Times New Roman" w:hint="eastAsia"/>
          <w:b/>
          <w:bCs/>
          <w:sz w:val="24"/>
          <w:szCs w:val="24"/>
        </w:rPr>
        <w:t>의 추가 투자 요청)</w:t>
      </w:r>
    </w:p>
    <w:p w14:paraId="6AB517A9" w14:textId="77777777" w:rsidR="00524268" w:rsidRPr="00E55BCD" w:rsidRDefault="00524268" w:rsidP="00394559">
      <w:pPr>
        <w:pStyle w:val="a3"/>
        <w:autoSpaceDE w:val="0"/>
        <w:autoSpaceDN w:val="0"/>
        <w:spacing w:line="360" w:lineRule="exact"/>
        <w:ind w:left="426"/>
        <w:rPr>
          <w:rFonts w:cs="Times New Roman"/>
          <w:sz w:val="24"/>
          <w:szCs w:val="24"/>
        </w:rPr>
      </w:pPr>
      <w:r w:rsidRPr="00E55BCD">
        <w:rPr>
          <w:rFonts w:cs="Times New Roman" w:hint="eastAsia"/>
          <w:sz w:val="24"/>
          <w:szCs w:val="24"/>
        </w:rPr>
        <w:t xml:space="preserve">제1조의 통지와 동시에 </w:t>
      </w:r>
      <w:r w:rsidR="00B14FBC" w:rsidRPr="00E55BCD">
        <w:rPr>
          <w:rFonts w:cs="Times New Roman" w:hint="eastAsia"/>
          <w:sz w:val="24"/>
          <w:szCs w:val="24"/>
        </w:rPr>
        <w:t>집합투자업자</w:t>
      </w:r>
      <w:r w:rsidR="003E2605" w:rsidRPr="00E55BCD">
        <w:rPr>
          <w:rFonts w:cs="Times New Roman" w:hint="eastAsia"/>
          <w:sz w:val="24"/>
          <w:szCs w:val="24"/>
        </w:rPr>
        <w:t>는</w:t>
      </w:r>
      <w:r w:rsidRPr="00E55BCD">
        <w:rPr>
          <w:rFonts w:cs="Times New Roman" w:hint="eastAsia"/>
          <w:sz w:val="24"/>
          <w:szCs w:val="24"/>
        </w:rPr>
        <w:t xml:space="preserve"> </w:t>
      </w:r>
      <w:r w:rsidR="003E2605" w:rsidRPr="00E55BCD">
        <w:rPr>
          <w:rFonts w:cs="Times New Roman" w:hint="eastAsia"/>
          <w:sz w:val="24"/>
          <w:szCs w:val="24"/>
        </w:rPr>
        <w:t>투자자</w:t>
      </w:r>
      <w:r w:rsidRPr="00E55BCD">
        <w:rPr>
          <w:rFonts w:cs="Times New Roman" w:hint="eastAsia"/>
          <w:sz w:val="24"/>
          <w:szCs w:val="24"/>
        </w:rPr>
        <w:t>에게 아래 제3조에서 정한 추가 투자를 요청(Capital Call)</w:t>
      </w:r>
      <w:r w:rsidR="00E01910" w:rsidRPr="00E55BCD">
        <w:rPr>
          <w:rFonts w:cs="Times New Roman" w:hint="eastAsia"/>
          <w:sz w:val="24"/>
          <w:szCs w:val="24"/>
        </w:rPr>
        <w:t xml:space="preserve">하여야 </w:t>
      </w:r>
      <w:r w:rsidRPr="00E55BCD">
        <w:rPr>
          <w:rFonts w:cs="Times New Roman" w:hint="eastAsia"/>
          <w:sz w:val="24"/>
          <w:szCs w:val="24"/>
        </w:rPr>
        <w:t xml:space="preserve">한다. </w:t>
      </w:r>
      <w:r w:rsidR="00E01910" w:rsidRPr="00E55BCD">
        <w:rPr>
          <w:rFonts w:cs="Times New Roman" w:hint="eastAsia"/>
          <w:sz w:val="24"/>
          <w:szCs w:val="24"/>
        </w:rPr>
        <w:t xml:space="preserve">다만, </w:t>
      </w:r>
      <w:r w:rsidR="00D37695" w:rsidRPr="00E55BCD">
        <w:rPr>
          <w:rFonts w:cs="Times New Roman" w:hint="eastAsia"/>
          <w:sz w:val="24"/>
          <w:szCs w:val="24"/>
        </w:rPr>
        <w:t>집합투자업자가 추가 투자를 요청하지 않거나,</w:t>
      </w:r>
      <w:r w:rsidR="00D37695" w:rsidRPr="00E55BCD">
        <w:rPr>
          <w:rFonts w:cs="Times New Roman"/>
          <w:sz w:val="24"/>
          <w:szCs w:val="24"/>
        </w:rPr>
        <w:t xml:space="preserve"> </w:t>
      </w:r>
      <w:r w:rsidR="006D27B6" w:rsidRPr="00E55BCD">
        <w:rPr>
          <w:rFonts w:cs="Times New Roman" w:hint="eastAsia"/>
          <w:sz w:val="24"/>
          <w:szCs w:val="24"/>
        </w:rPr>
        <w:t>추가 투자 요청에도 불구하고</w:t>
      </w:r>
      <w:r w:rsidR="00E01910" w:rsidRPr="00E55BCD">
        <w:rPr>
          <w:rFonts w:cs="Times New Roman" w:hint="eastAsia"/>
          <w:sz w:val="24"/>
          <w:szCs w:val="24"/>
        </w:rPr>
        <w:t xml:space="preserve">, </w:t>
      </w:r>
      <w:r w:rsidR="006D27B6" w:rsidRPr="00E55BCD">
        <w:rPr>
          <w:rFonts w:cs="Times New Roman" w:hint="eastAsia"/>
          <w:sz w:val="24"/>
          <w:szCs w:val="24"/>
        </w:rPr>
        <w:t xml:space="preserve">투자자가 이에 응하지 않을 시에는 스왑은행은 투자자에게 </w:t>
      </w:r>
      <w:r w:rsidR="00E01910" w:rsidRPr="00E55BCD">
        <w:rPr>
          <w:rFonts w:cs="Times New Roman" w:hint="eastAsia"/>
          <w:sz w:val="24"/>
          <w:szCs w:val="24"/>
        </w:rPr>
        <w:t xml:space="preserve">직접 추가 </w:t>
      </w:r>
      <w:r w:rsidR="006D27B6" w:rsidRPr="00E55BCD">
        <w:rPr>
          <w:rFonts w:cs="Times New Roman" w:hint="eastAsia"/>
          <w:sz w:val="24"/>
          <w:szCs w:val="24"/>
        </w:rPr>
        <w:t>투자</w:t>
      </w:r>
      <w:r w:rsidR="00E01910" w:rsidRPr="00E55BCD">
        <w:rPr>
          <w:rFonts w:cs="Times New Roman" w:hint="eastAsia"/>
          <w:sz w:val="24"/>
          <w:szCs w:val="24"/>
        </w:rPr>
        <w:t xml:space="preserve"> 요청(Capital Call)</w:t>
      </w:r>
      <w:r w:rsidR="006D27B6" w:rsidRPr="00E55BCD">
        <w:rPr>
          <w:rFonts w:cs="Times New Roman" w:hint="eastAsia"/>
          <w:sz w:val="24"/>
          <w:szCs w:val="24"/>
        </w:rPr>
        <w:t xml:space="preserve">을 </w:t>
      </w:r>
      <w:r w:rsidR="00E01910" w:rsidRPr="00E55BCD">
        <w:rPr>
          <w:rFonts w:cs="Times New Roman" w:hint="eastAsia"/>
          <w:sz w:val="24"/>
          <w:szCs w:val="24"/>
        </w:rPr>
        <w:t>할 수 있다.</w:t>
      </w:r>
    </w:p>
    <w:p w14:paraId="4059B065" w14:textId="77777777" w:rsidR="00524268" w:rsidRPr="00E55BCD" w:rsidRDefault="00524268" w:rsidP="00524268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BD0F226" w14:textId="77777777" w:rsidR="00524268" w:rsidRPr="00E55BCD" w:rsidRDefault="00524268" w:rsidP="00524268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29E68561" w14:textId="77777777" w:rsidR="00524268" w:rsidRPr="00E55BCD" w:rsidRDefault="00524268" w:rsidP="00524268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E55BCD">
        <w:rPr>
          <w:rFonts w:cs="Times New Roman" w:hint="eastAsia"/>
          <w:b/>
          <w:bCs/>
          <w:sz w:val="24"/>
          <w:szCs w:val="24"/>
        </w:rPr>
        <w:t>제3조 (</w:t>
      </w:r>
      <w:r w:rsidR="003E2605" w:rsidRPr="00E55BCD">
        <w:rPr>
          <w:rFonts w:cs="Times New Roman" w:hint="eastAsia"/>
          <w:b/>
          <w:bCs/>
          <w:sz w:val="24"/>
          <w:szCs w:val="24"/>
        </w:rPr>
        <w:t>투자자</w:t>
      </w:r>
      <w:r w:rsidRPr="00E55BCD">
        <w:rPr>
          <w:rFonts w:cs="Times New Roman" w:hint="eastAsia"/>
          <w:b/>
          <w:bCs/>
          <w:sz w:val="24"/>
          <w:szCs w:val="24"/>
        </w:rPr>
        <w:t>의 이 건 투자신탁에 대한 추가 투자)</w:t>
      </w:r>
    </w:p>
    <w:p w14:paraId="0B97B175" w14:textId="77777777" w:rsidR="00524268" w:rsidRPr="00E55BCD" w:rsidRDefault="00B14FBC" w:rsidP="00524268">
      <w:pPr>
        <w:pStyle w:val="a3"/>
        <w:autoSpaceDE w:val="0"/>
        <w:autoSpaceDN w:val="0"/>
        <w:spacing w:line="360" w:lineRule="exact"/>
        <w:ind w:leftChars="180" w:left="432"/>
        <w:rPr>
          <w:rFonts w:cs="Times New Roman"/>
        </w:rPr>
      </w:pPr>
      <w:r w:rsidRPr="00E55BCD">
        <w:rPr>
          <w:rFonts w:cs="Times New Roman" w:hint="eastAsia"/>
          <w:sz w:val="24"/>
          <w:szCs w:val="24"/>
        </w:rPr>
        <w:t>집합투자업자</w:t>
      </w:r>
      <w:r w:rsidR="00524268" w:rsidRPr="00E55BCD">
        <w:rPr>
          <w:rFonts w:cs="Times New Roman" w:hint="eastAsia"/>
          <w:sz w:val="24"/>
          <w:szCs w:val="24"/>
        </w:rPr>
        <w:t xml:space="preserve"> 또는 </w:t>
      </w:r>
      <w:r w:rsidR="003E2605" w:rsidRPr="00E55BCD">
        <w:rPr>
          <w:rFonts w:cs="Times New Roman" w:hint="eastAsia"/>
          <w:sz w:val="24"/>
          <w:szCs w:val="24"/>
        </w:rPr>
        <w:t>스왑은행</w:t>
      </w:r>
      <w:r w:rsidR="00524268" w:rsidRPr="00E55BCD">
        <w:rPr>
          <w:rFonts w:cs="Times New Roman" w:hint="eastAsia"/>
          <w:sz w:val="24"/>
          <w:szCs w:val="24"/>
        </w:rPr>
        <w:t xml:space="preserve">이 제2조에서 정한 바에 따라 추가 투자를 요청하는 경우 </w:t>
      </w:r>
      <w:r w:rsidR="003E2605" w:rsidRPr="00E55BCD">
        <w:rPr>
          <w:rFonts w:cs="Times New Roman" w:hint="eastAsia"/>
          <w:sz w:val="24"/>
          <w:szCs w:val="24"/>
        </w:rPr>
        <w:t>투자자는</w:t>
      </w:r>
      <w:r w:rsidR="00524268" w:rsidRPr="00E55BCD">
        <w:rPr>
          <w:rFonts w:cs="Times New Roman" w:hint="eastAsia"/>
          <w:sz w:val="24"/>
          <w:szCs w:val="24"/>
        </w:rPr>
        <w:t xml:space="preserve"> 그 투자 요청을 받은 날로부터 5영업일 내에 자금 부족액 중 </w:t>
      </w:r>
      <w:r w:rsidR="002F316A" w:rsidRPr="00E55BCD">
        <w:rPr>
          <w:rFonts w:cs="Times New Roman" w:hint="eastAsia"/>
          <w:sz w:val="24"/>
          <w:szCs w:val="24"/>
        </w:rPr>
        <w:t>전문</w:t>
      </w:r>
      <w:r w:rsidR="008D23EE" w:rsidRPr="00E55BCD">
        <w:rPr>
          <w:rFonts w:cs="Times New Roman" w:hint="eastAsia"/>
          <w:sz w:val="24"/>
          <w:szCs w:val="24"/>
        </w:rPr>
        <w:t>에 명시된</w:t>
      </w:r>
      <w:r w:rsidR="002F316A" w:rsidRPr="00E55BCD">
        <w:rPr>
          <w:rFonts w:cs="Times New Roman" w:hint="eastAsia"/>
          <w:sz w:val="24"/>
          <w:szCs w:val="24"/>
        </w:rPr>
        <w:t xml:space="preserve"> </w:t>
      </w:r>
      <w:r w:rsidR="00CF4D8D" w:rsidRPr="00E55BCD">
        <w:rPr>
          <w:rFonts w:cs="Times New Roman" w:hint="eastAsia"/>
          <w:sz w:val="24"/>
          <w:szCs w:val="24"/>
        </w:rPr>
        <w:t>투자비</w:t>
      </w:r>
      <w:r w:rsidR="00524268" w:rsidRPr="00E55BCD">
        <w:rPr>
          <w:rFonts w:cs="Times New Roman" w:hint="eastAsia"/>
          <w:sz w:val="24"/>
          <w:szCs w:val="24"/>
        </w:rPr>
        <w:t xml:space="preserve">율에 해당하는 금액을 이 건 투자신탁에 추가로 투자한다. </w:t>
      </w:r>
    </w:p>
    <w:p w14:paraId="557F9976" w14:textId="77777777" w:rsidR="00B70FD4" w:rsidRPr="00E55BCD" w:rsidRDefault="00B70FD4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B2F3A68" w14:textId="77777777" w:rsidR="00B56F55" w:rsidRPr="00E55BCD" w:rsidRDefault="00B56F55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7DE068E4" w14:textId="77777777" w:rsidR="00B74546" w:rsidRPr="00E55BCD" w:rsidRDefault="00B74546" w:rsidP="00B74546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E55BCD">
        <w:rPr>
          <w:rFonts w:cs="Times New Roman" w:hint="eastAsia"/>
          <w:b/>
          <w:bCs/>
          <w:sz w:val="24"/>
          <w:szCs w:val="24"/>
        </w:rPr>
        <w:t>제4조 (손해배상)</w:t>
      </w:r>
    </w:p>
    <w:p w14:paraId="2524ED1D" w14:textId="77777777" w:rsidR="00B74546" w:rsidRPr="00E55BCD" w:rsidRDefault="003E2605" w:rsidP="000746E0">
      <w:pPr>
        <w:pStyle w:val="a3"/>
        <w:autoSpaceDE w:val="0"/>
        <w:autoSpaceDN w:val="0"/>
        <w:spacing w:line="360" w:lineRule="exact"/>
        <w:ind w:leftChars="180" w:left="432"/>
        <w:rPr>
          <w:rFonts w:cs="Times New Roman"/>
          <w:sz w:val="24"/>
          <w:szCs w:val="24"/>
        </w:rPr>
      </w:pPr>
      <w:r w:rsidRPr="00E55BCD">
        <w:rPr>
          <w:rFonts w:cs="Times New Roman" w:hint="eastAsia"/>
          <w:sz w:val="24"/>
          <w:szCs w:val="24"/>
        </w:rPr>
        <w:t>투자자는</w:t>
      </w:r>
      <w:r w:rsidR="00B74546" w:rsidRPr="00E55BCD">
        <w:rPr>
          <w:rFonts w:cs="Times New Roman" w:hint="eastAsia"/>
          <w:sz w:val="24"/>
          <w:szCs w:val="24"/>
        </w:rPr>
        <w:t xml:space="preserve"> 제3조에서 정한 추가</w:t>
      </w:r>
      <w:r w:rsidR="00C47B43" w:rsidRPr="00E55BCD">
        <w:rPr>
          <w:rFonts w:cs="Times New Roman" w:hint="eastAsia"/>
          <w:sz w:val="24"/>
          <w:szCs w:val="24"/>
        </w:rPr>
        <w:t xml:space="preserve"> </w:t>
      </w:r>
      <w:r w:rsidR="00B74546" w:rsidRPr="00E55BCD">
        <w:rPr>
          <w:rFonts w:cs="Times New Roman" w:hint="eastAsia"/>
          <w:sz w:val="24"/>
          <w:szCs w:val="24"/>
        </w:rPr>
        <w:t>투자 의무를 미이행</w:t>
      </w:r>
      <w:r w:rsidR="00466DD0" w:rsidRPr="00E55BCD">
        <w:rPr>
          <w:rFonts w:cs="Times New Roman" w:hint="eastAsia"/>
          <w:sz w:val="24"/>
          <w:szCs w:val="24"/>
        </w:rPr>
        <w:t xml:space="preserve"> </w:t>
      </w:r>
      <w:r w:rsidR="00B74546" w:rsidRPr="00E55BCD">
        <w:rPr>
          <w:rFonts w:cs="Times New Roman" w:hint="eastAsia"/>
          <w:sz w:val="24"/>
          <w:szCs w:val="24"/>
        </w:rPr>
        <w:t xml:space="preserve">하는 경우 </w:t>
      </w:r>
      <w:r w:rsidR="00D3689A" w:rsidRPr="00E55BCD">
        <w:rPr>
          <w:rFonts w:cs="Times New Roman" w:hint="eastAsia"/>
          <w:sz w:val="24"/>
          <w:szCs w:val="24"/>
        </w:rPr>
        <w:t>장외파생상품계약</w:t>
      </w:r>
      <w:r w:rsidR="00F10F65" w:rsidRPr="00E55BCD">
        <w:rPr>
          <w:rFonts w:cs="Times New Roman" w:hint="eastAsia"/>
          <w:sz w:val="24"/>
          <w:szCs w:val="24"/>
        </w:rPr>
        <w:t xml:space="preserve">과 관련하여 </w:t>
      </w:r>
      <w:r w:rsidR="00B14FBC" w:rsidRPr="00E55BCD">
        <w:rPr>
          <w:rFonts w:cs="Times New Roman" w:hint="eastAsia"/>
          <w:sz w:val="24"/>
          <w:szCs w:val="24"/>
        </w:rPr>
        <w:t>집합투자업자</w:t>
      </w:r>
      <w:r w:rsidRPr="00E55BCD">
        <w:rPr>
          <w:rFonts w:cs="Times New Roman" w:hint="eastAsia"/>
          <w:sz w:val="24"/>
          <w:szCs w:val="24"/>
        </w:rPr>
        <w:t xml:space="preserve">, </w:t>
      </w:r>
      <w:r w:rsidR="005E77E9" w:rsidRPr="00E55BCD">
        <w:rPr>
          <w:rFonts w:cs="Times New Roman" w:hint="eastAsia"/>
          <w:sz w:val="24"/>
          <w:szCs w:val="24"/>
        </w:rPr>
        <w:t>신탁업자</w:t>
      </w:r>
      <w:r w:rsidRPr="00E55BCD">
        <w:rPr>
          <w:rFonts w:cs="Times New Roman" w:hint="eastAsia"/>
          <w:sz w:val="24"/>
          <w:szCs w:val="24"/>
        </w:rPr>
        <w:t xml:space="preserve"> 및 스왑은행에</w:t>
      </w:r>
      <w:r w:rsidR="00B74546" w:rsidRPr="00E55BCD">
        <w:rPr>
          <w:rFonts w:cs="Times New Roman" w:hint="eastAsia"/>
          <w:sz w:val="24"/>
          <w:szCs w:val="24"/>
        </w:rPr>
        <w:t xml:space="preserve">게 심각한 손해가 발생할 수 있음을 인지하고, 이들에게 발생한 </w:t>
      </w:r>
      <w:r w:rsidR="00F10F65" w:rsidRPr="00E55BCD">
        <w:rPr>
          <w:rFonts w:cs="Times New Roman" w:hint="eastAsia"/>
          <w:sz w:val="24"/>
          <w:szCs w:val="24"/>
        </w:rPr>
        <w:t xml:space="preserve">손해(변호사 비용, 추가투자자를 물색하기 위한 비용 등을 포함하며, 이에 한정되지 않음)를 </w:t>
      </w:r>
      <w:r w:rsidR="00B74546" w:rsidRPr="00E55BCD">
        <w:rPr>
          <w:rFonts w:cs="Times New Roman" w:hint="eastAsia"/>
          <w:sz w:val="24"/>
          <w:szCs w:val="24"/>
        </w:rPr>
        <w:t>배상</w:t>
      </w:r>
      <w:r w:rsidR="00F10F65" w:rsidRPr="00E55BCD">
        <w:rPr>
          <w:rFonts w:cs="Times New Roman" w:hint="eastAsia"/>
          <w:sz w:val="24"/>
          <w:szCs w:val="24"/>
        </w:rPr>
        <w:t xml:space="preserve">할 </w:t>
      </w:r>
      <w:r w:rsidR="00B74546" w:rsidRPr="00E55BCD">
        <w:rPr>
          <w:rFonts w:cs="Times New Roman" w:hint="eastAsia"/>
          <w:sz w:val="24"/>
          <w:szCs w:val="24"/>
        </w:rPr>
        <w:t>책임을 진다.</w:t>
      </w:r>
    </w:p>
    <w:p w14:paraId="14A935CC" w14:textId="77777777" w:rsidR="00B74546" w:rsidRPr="00E55BCD" w:rsidRDefault="00B74546" w:rsidP="00B74546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A8198CB" w14:textId="77777777" w:rsidR="00B74546" w:rsidRPr="00E55BCD" w:rsidRDefault="00B74546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8CF7ABE" w14:textId="77777777" w:rsidR="009045F0" w:rsidRPr="00E55BCD" w:rsidRDefault="009045F0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E55BCD">
        <w:rPr>
          <w:rFonts w:cs="Times New Roman" w:hint="eastAsia"/>
          <w:b/>
          <w:bCs/>
          <w:sz w:val="24"/>
          <w:szCs w:val="24"/>
        </w:rPr>
        <w:t>제</w:t>
      </w:r>
      <w:r w:rsidR="00394559" w:rsidRPr="00E55BCD">
        <w:rPr>
          <w:rFonts w:cs="Times New Roman" w:hint="eastAsia"/>
          <w:b/>
          <w:bCs/>
          <w:sz w:val="24"/>
          <w:szCs w:val="24"/>
        </w:rPr>
        <w:t>5</w:t>
      </w:r>
      <w:r w:rsidRPr="00E55BCD">
        <w:rPr>
          <w:rFonts w:cs="Times New Roman" w:hint="eastAsia"/>
          <w:b/>
          <w:bCs/>
          <w:sz w:val="24"/>
          <w:szCs w:val="24"/>
        </w:rPr>
        <w:t>조 (추가 투자금의 사용 제한)</w:t>
      </w:r>
    </w:p>
    <w:p w14:paraId="6AA47A13" w14:textId="77777777" w:rsidR="009045F0" w:rsidRPr="00E55BCD" w:rsidRDefault="00B14FBC" w:rsidP="00394559">
      <w:pPr>
        <w:pStyle w:val="a3"/>
        <w:numPr>
          <w:ilvl w:val="0"/>
          <w:numId w:val="19"/>
        </w:numPr>
        <w:autoSpaceDE w:val="0"/>
        <w:autoSpaceDN w:val="0"/>
        <w:spacing w:line="360" w:lineRule="exact"/>
        <w:ind w:left="709" w:hanging="283"/>
        <w:rPr>
          <w:rFonts w:cs="Times New Roman"/>
        </w:rPr>
      </w:pPr>
      <w:r w:rsidRPr="00E55BCD">
        <w:rPr>
          <w:rFonts w:cs="Times New Roman" w:hint="eastAsia"/>
          <w:sz w:val="24"/>
          <w:szCs w:val="24"/>
        </w:rPr>
        <w:t>집합투자업자</w:t>
      </w:r>
      <w:r w:rsidR="003E2605" w:rsidRPr="00E55BCD">
        <w:rPr>
          <w:rFonts w:cs="Times New Roman" w:hint="eastAsia"/>
          <w:sz w:val="24"/>
          <w:szCs w:val="24"/>
        </w:rPr>
        <w:t>와</w:t>
      </w:r>
      <w:r w:rsidR="002D3621" w:rsidRPr="00E55BCD">
        <w:rPr>
          <w:rFonts w:cs="Times New Roman" w:hint="eastAsia"/>
          <w:sz w:val="24"/>
          <w:szCs w:val="24"/>
        </w:rPr>
        <w:t xml:space="preserve"> </w:t>
      </w:r>
      <w:r w:rsidR="005E77E9" w:rsidRPr="00E55BCD">
        <w:rPr>
          <w:rFonts w:cs="Times New Roman" w:hint="eastAsia"/>
          <w:sz w:val="24"/>
          <w:szCs w:val="24"/>
        </w:rPr>
        <w:t>신탁업자는</w:t>
      </w:r>
      <w:r w:rsidR="009045F0" w:rsidRPr="00E55BCD">
        <w:rPr>
          <w:rFonts w:cs="Times New Roman" w:hint="eastAsia"/>
          <w:sz w:val="24"/>
          <w:szCs w:val="24"/>
        </w:rPr>
        <w:t xml:space="preserve"> 제3조에서 정한 </w:t>
      </w:r>
      <w:r w:rsidR="003E2605" w:rsidRPr="00E55BCD">
        <w:rPr>
          <w:rFonts w:cs="Times New Roman" w:hint="eastAsia"/>
          <w:sz w:val="24"/>
          <w:szCs w:val="24"/>
        </w:rPr>
        <w:t>투자자</w:t>
      </w:r>
      <w:r w:rsidR="009045F0" w:rsidRPr="00E55BCD">
        <w:rPr>
          <w:rFonts w:cs="Times New Roman" w:hint="eastAsia"/>
          <w:sz w:val="24"/>
          <w:szCs w:val="24"/>
        </w:rPr>
        <w:t>의 추가 투자를 포함하여 이 건</w:t>
      </w:r>
      <w:r w:rsidR="002B3E8B" w:rsidRPr="00E55BCD">
        <w:rPr>
          <w:rFonts w:cs="Times New Roman" w:hint="eastAsia"/>
          <w:sz w:val="24"/>
          <w:szCs w:val="24"/>
        </w:rPr>
        <w:t xml:space="preserve"> </w:t>
      </w:r>
      <w:r w:rsidR="009045F0" w:rsidRPr="00E55BCD">
        <w:rPr>
          <w:rFonts w:cs="Times New Roman" w:hint="eastAsia"/>
          <w:sz w:val="24"/>
          <w:szCs w:val="24"/>
        </w:rPr>
        <w:t xml:space="preserve">투자신탁의 추가 설정에 필요한 조치를 취하여야 한다. </w:t>
      </w:r>
    </w:p>
    <w:p w14:paraId="42EC2DCD" w14:textId="77777777" w:rsidR="009045F0" w:rsidRPr="00E55BCD" w:rsidRDefault="009045F0" w:rsidP="00B70FD4">
      <w:pPr>
        <w:pStyle w:val="a3"/>
        <w:tabs>
          <w:tab w:val="num" w:pos="540"/>
        </w:tabs>
        <w:autoSpaceDE w:val="0"/>
        <w:autoSpaceDN w:val="0"/>
        <w:spacing w:line="360" w:lineRule="exact"/>
        <w:ind w:left="360"/>
        <w:rPr>
          <w:rFonts w:cs="Times New Roman"/>
        </w:rPr>
      </w:pPr>
    </w:p>
    <w:p w14:paraId="79A5F7D2" w14:textId="77777777" w:rsidR="009045F0" w:rsidRPr="00E55BCD" w:rsidRDefault="00B14FBC" w:rsidP="00394559">
      <w:pPr>
        <w:pStyle w:val="a3"/>
        <w:numPr>
          <w:ilvl w:val="0"/>
          <w:numId w:val="19"/>
        </w:numPr>
        <w:autoSpaceDE w:val="0"/>
        <w:autoSpaceDN w:val="0"/>
        <w:spacing w:line="360" w:lineRule="exact"/>
        <w:ind w:left="709" w:hanging="283"/>
        <w:rPr>
          <w:rFonts w:cs="Times New Roman"/>
        </w:rPr>
      </w:pPr>
      <w:r w:rsidRPr="00E55BCD">
        <w:rPr>
          <w:rFonts w:cs="Times New Roman" w:hint="eastAsia"/>
          <w:sz w:val="24"/>
          <w:szCs w:val="24"/>
        </w:rPr>
        <w:t>집합투자업자</w:t>
      </w:r>
      <w:r w:rsidR="003E2605" w:rsidRPr="00E55BCD">
        <w:rPr>
          <w:rFonts w:cs="Times New Roman" w:hint="eastAsia"/>
          <w:sz w:val="24"/>
          <w:szCs w:val="24"/>
        </w:rPr>
        <w:t>와</w:t>
      </w:r>
      <w:r w:rsidR="002D3621" w:rsidRPr="00E55BCD">
        <w:rPr>
          <w:rFonts w:cs="Times New Roman" w:hint="eastAsia"/>
          <w:sz w:val="24"/>
          <w:szCs w:val="24"/>
        </w:rPr>
        <w:t xml:space="preserve"> </w:t>
      </w:r>
      <w:r w:rsidR="005E77E9" w:rsidRPr="00E55BCD">
        <w:rPr>
          <w:rFonts w:cs="Times New Roman" w:hint="eastAsia"/>
          <w:sz w:val="24"/>
          <w:szCs w:val="24"/>
        </w:rPr>
        <w:t>신탁업자는</w:t>
      </w:r>
      <w:r w:rsidR="009045F0" w:rsidRPr="00E55BCD">
        <w:rPr>
          <w:rFonts w:cs="Times New Roman" w:hint="eastAsia"/>
          <w:sz w:val="24"/>
          <w:szCs w:val="24"/>
        </w:rPr>
        <w:t xml:space="preserve"> </w:t>
      </w:r>
      <w:r w:rsidR="003E2605" w:rsidRPr="00E55BCD">
        <w:rPr>
          <w:rFonts w:cs="Times New Roman" w:hint="eastAsia"/>
          <w:sz w:val="24"/>
          <w:szCs w:val="24"/>
        </w:rPr>
        <w:t>투자자를</w:t>
      </w:r>
      <w:r w:rsidR="009045F0" w:rsidRPr="00E55BCD">
        <w:rPr>
          <w:rFonts w:cs="Times New Roman" w:hint="eastAsia"/>
          <w:sz w:val="24"/>
          <w:szCs w:val="24"/>
        </w:rPr>
        <w:t xml:space="preserve"> 포함하여 이 건 투자신탁의 수익자들로부터 추가 투자 받은 이 건 투자신탁의 자금을 </w:t>
      </w:r>
      <w:r w:rsidR="00D3689A" w:rsidRPr="00E55BCD">
        <w:rPr>
          <w:rFonts w:cs="Times New Roman" w:hint="eastAsia"/>
          <w:sz w:val="24"/>
          <w:szCs w:val="24"/>
        </w:rPr>
        <w:t>장외파생상품계약</w:t>
      </w:r>
      <w:r w:rsidR="009045F0" w:rsidRPr="00E55BCD">
        <w:rPr>
          <w:rFonts w:cs="Times New Roman" w:hint="eastAsia"/>
          <w:sz w:val="24"/>
          <w:szCs w:val="24"/>
        </w:rPr>
        <w:t xml:space="preserve">상 이 건 투자신탁의 의무를 이행하는 데에 </w:t>
      </w:r>
      <w:r w:rsidR="006D27B6" w:rsidRPr="00E55BCD">
        <w:rPr>
          <w:rFonts w:cs="Times New Roman" w:hint="eastAsia"/>
          <w:sz w:val="24"/>
          <w:szCs w:val="24"/>
        </w:rPr>
        <w:t>사</w:t>
      </w:r>
      <w:r w:rsidR="009045F0" w:rsidRPr="00E55BCD">
        <w:rPr>
          <w:rFonts w:cs="Times New Roman" w:hint="eastAsia"/>
          <w:sz w:val="24"/>
          <w:szCs w:val="24"/>
        </w:rPr>
        <w:t xml:space="preserve">용하여야 한다. </w:t>
      </w:r>
    </w:p>
    <w:p w14:paraId="6F213822" w14:textId="77777777" w:rsidR="009045F0" w:rsidRPr="00E55BCD" w:rsidRDefault="009045F0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68737280" w14:textId="77777777" w:rsidR="00B56F55" w:rsidRPr="00E55BCD" w:rsidRDefault="00B56F55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2FFC85F9" w14:textId="77777777" w:rsidR="001D62A3" w:rsidRPr="00E55BCD" w:rsidRDefault="001D62A3" w:rsidP="001D62A3">
      <w:pPr>
        <w:pStyle w:val="a3"/>
        <w:widowControl w:val="0"/>
        <w:autoSpaceDE w:val="0"/>
        <w:autoSpaceDN w:val="0"/>
        <w:spacing w:line="360" w:lineRule="exact"/>
        <w:ind w:left="14" w:right="284"/>
        <w:rPr>
          <w:rFonts w:cs="Times New Roman"/>
          <w:b/>
          <w:sz w:val="24"/>
        </w:rPr>
      </w:pPr>
      <w:r w:rsidRPr="00E55BCD">
        <w:rPr>
          <w:rFonts w:cs="Times New Roman" w:hint="eastAsia"/>
          <w:b/>
          <w:sz w:val="24"/>
        </w:rPr>
        <w:t>제6조 (양도제한)</w:t>
      </w:r>
    </w:p>
    <w:p w14:paraId="05AC6366" w14:textId="77777777" w:rsidR="00ED348E" w:rsidRPr="00E55BCD" w:rsidRDefault="003E2605" w:rsidP="007765C3">
      <w:pPr>
        <w:pStyle w:val="a3"/>
        <w:numPr>
          <w:ilvl w:val="0"/>
          <w:numId w:val="21"/>
        </w:numPr>
        <w:autoSpaceDE w:val="0"/>
        <w:autoSpaceDN w:val="0"/>
        <w:spacing w:line="360" w:lineRule="exact"/>
        <w:rPr>
          <w:sz w:val="24"/>
          <w:szCs w:val="24"/>
        </w:rPr>
      </w:pPr>
      <w:r w:rsidRPr="00E55BCD">
        <w:rPr>
          <w:rFonts w:cs="Times New Roman" w:hint="eastAsia"/>
          <w:sz w:val="24"/>
          <w:szCs w:val="24"/>
        </w:rPr>
        <w:t>투자자</w:t>
      </w:r>
      <w:r w:rsidR="00480224" w:rsidRPr="00E55BCD">
        <w:rPr>
          <w:rFonts w:cs="Times New Roman" w:hint="eastAsia"/>
          <w:sz w:val="24"/>
          <w:szCs w:val="24"/>
        </w:rPr>
        <w:t xml:space="preserve"> 및 집합투자업자</w:t>
      </w:r>
      <w:r w:rsidRPr="00E55BCD">
        <w:rPr>
          <w:rFonts w:cs="Times New Roman" w:hint="eastAsia"/>
          <w:sz w:val="24"/>
          <w:szCs w:val="24"/>
        </w:rPr>
        <w:t>는</w:t>
      </w:r>
      <w:r w:rsidR="003D34C5" w:rsidRPr="00E55BCD">
        <w:rPr>
          <w:rFonts w:cs="Times New Roman" w:hint="eastAsia"/>
          <w:sz w:val="24"/>
          <w:szCs w:val="24"/>
        </w:rPr>
        <w:t xml:space="preserve"> </w:t>
      </w:r>
      <w:r w:rsidRPr="00E55BCD">
        <w:rPr>
          <w:rFonts w:cs="Times New Roman" w:hint="eastAsia"/>
          <w:sz w:val="24"/>
          <w:szCs w:val="24"/>
        </w:rPr>
        <w:t>투자자가</w:t>
      </w:r>
      <w:r w:rsidR="003D34C5" w:rsidRPr="00E55BCD">
        <w:rPr>
          <w:rFonts w:cs="Times New Roman" w:hint="eastAsia"/>
          <w:sz w:val="24"/>
          <w:szCs w:val="24"/>
        </w:rPr>
        <w:t xml:space="preserve"> 보유하는 이 건 투자신탁의 수익증권의 전부 또는 일부(이하 </w:t>
      </w:r>
      <w:r w:rsidR="003D34C5" w:rsidRPr="00E55BCD">
        <w:rPr>
          <w:rFonts w:cs="Times New Roman"/>
          <w:sz w:val="24"/>
          <w:szCs w:val="24"/>
        </w:rPr>
        <w:t>“</w:t>
      </w:r>
      <w:r w:rsidR="003D34C5" w:rsidRPr="00E55BCD">
        <w:rPr>
          <w:rFonts w:cs="Times New Roman" w:hint="eastAsia"/>
          <w:sz w:val="24"/>
          <w:szCs w:val="24"/>
        </w:rPr>
        <w:t>해당 투자지분</w:t>
      </w:r>
      <w:r w:rsidR="003D34C5" w:rsidRPr="00E55BCD">
        <w:rPr>
          <w:rFonts w:cs="Times New Roman"/>
          <w:sz w:val="24"/>
          <w:szCs w:val="24"/>
        </w:rPr>
        <w:t>”</w:t>
      </w:r>
      <w:r w:rsidR="003D34C5" w:rsidRPr="00E55BCD">
        <w:rPr>
          <w:rFonts w:cs="Times New Roman" w:hint="eastAsia"/>
          <w:sz w:val="24"/>
          <w:szCs w:val="24"/>
        </w:rPr>
        <w:t xml:space="preserve">)를 제3자에게 양도하는 경우, </w:t>
      </w:r>
      <w:r w:rsidR="00F82ACE" w:rsidRPr="00E55BCD">
        <w:rPr>
          <w:rFonts w:cs="Times New Roman" w:hint="eastAsia"/>
          <w:sz w:val="24"/>
          <w:szCs w:val="24"/>
        </w:rPr>
        <w:lastRenderedPageBreak/>
        <w:t xml:space="preserve">집합투자업자가 </w:t>
      </w:r>
      <w:r w:rsidR="00730625" w:rsidRPr="00E55BCD">
        <w:rPr>
          <w:rFonts w:cs="Times New Roman" w:hint="eastAsia"/>
          <w:sz w:val="24"/>
          <w:szCs w:val="24"/>
        </w:rPr>
        <w:t>별첨</w:t>
      </w:r>
      <w:r w:rsidR="005D7889" w:rsidRPr="00E55BCD">
        <w:rPr>
          <w:rFonts w:cs="Times New Roman" w:hint="eastAsia"/>
          <w:sz w:val="24"/>
          <w:szCs w:val="24"/>
        </w:rPr>
        <w:t xml:space="preserve">2 </w:t>
      </w:r>
      <w:r w:rsidR="00730625" w:rsidRPr="00E55BCD">
        <w:rPr>
          <w:rFonts w:cs="Times New Roman" w:hint="eastAsia"/>
          <w:sz w:val="24"/>
          <w:szCs w:val="24"/>
        </w:rPr>
        <w:t>양수도</w:t>
      </w:r>
      <w:r w:rsidR="005D7889" w:rsidRPr="00E55BCD">
        <w:rPr>
          <w:rFonts w:cs="Times New Roman" w:hint="eastAsia"/>
          <w:sz w:val="24"/>
          <w:szCs w:val="24"/>
        </w:rPr>
        <w:t xml:space="preserve"> </w:t>
      </w:r>
      <w:r w:rsidR="00730625" w:rsidRPr="00E55BCD">
        <w:rPr>
          <w:rFonts w:cs="Times New Roman" w:hint="eastAsia"/>
          <w:sz w:val="24"/>
          <w:szCs w:val="24"/>
        </w:rPr>
        <w:t>통지서를</w:t>
      </w:r>
      <w:r w:rsidR="00480224" w:rsidRPr="00E55BCD">
        <w:rPr>
          <w:rFonts w:cs="Times New Roman" w:hint="eastAsia"/>
          <w:sz w:val="24"/>
          <w:szCs w:val="24"/>
        </w:rPr>
        <w:t xml:space="preserve"> </w:t>
      </w:r>
      <w:r w:rsidR="005D7889" w:rsidRPr="00E55BCD">
        <w:rPr>
          <w:rFonts w:cs="Times New Roman" w:hint="eastAsia"/>
          <w:sz w:val="24"/>
          <w:szCs w:val="24"/>
        </w:rPr>
        <w:t>스왑은행에 송부</w:t>
      </w:r>
      <w:r w:rsidR="00480224" w:rsidRPr="00E55BCD">
        <w:rPr>
          <w:rFonts w:cs="Times New Roman" w:hint="eastAsia"/>
          <w:sz w:val="24"/>
          <w:szCs w:val="24"/>
        </w:rPr>
        <w:t>하</w:t>
      </w:r>
      <w:r w:rsidR="00730625" w:rsidRPr="00E55BCD">
        <w:rPr>
          <w:rFonts w:cs="Times New Roman" w:hint="eastAsia"/>
          <w:sz w:val="24"/>
          <w:szCs w:val="24"/>
        </w:rPr>
        <w:t xml:space="preserve">여 </w:t>
      </w:r>
      <w:r w:rsidRPr="00E55BCD">
        <w:rPr>
          <w:rFonts w:cs="Times New Roman" w:hint="eastAsia"/>
          <w:sz w:val="24"/>
          <w:szCs w:val="24"/>
        </w:rPr>
        <w:t>스왑은행</w:t>
      </w:r>
      <w:r w:rsidR="003D34C5" w:rsidRPr="00E55BCD">
        <w:rPr>
          <w:rFonts w:cs="Times New Roman" w:hint="eastAsia"/>
          <w:sz w:val="24"/>
          <w:szCs w:val="24"/>
        </w:rPr>
        <w:t>으로부터 서면에 의한 사전동의를 받아야 하며, 양수자가 이 약정서를 체결할 수 있게 하여야 한다.</w:t>
      </w:r>
      <w:r w:rsidR="007765C3" w:rsidRPr="00E55BCD">
        <w:rPr>
          <w:rFonts w:cs="Times New Roman"/>
          <w:sz w:val="24"/>
          <w:szCs w:val="24"/>
        </w:rPr>
        <w:t xml:space="preserve"> </w:t>
      </w:r>
      <w:r w:rsidR="003D34C5" w:rsidRPr="00E55BCD">
        <w:rPr>
          <w:rFonts w:hint="eastAsia"/>
          <w:sz w:val="24"/>
          <w:szCs w:val="24"/>
        </w:rPr>
        <w:t xml:space="preserve">다만, </w:t>
      </w:r>
      <w:r w:rsidR="008F2EFD" w:rsidRPr="00E55BCD">
        <w:rPr>
          <w:rFonts w:hint="eastAsia"/>
          <w:sz w:val="24"/>
          <w:szCs w:val="24"/>
        </w:rPr>
        <w:t xml:space="preserve">양수자가 </w:t>
      </w:r>
      <w:r w:rsidR="00312DFA" w:rsidRPr="00E55BCD">
        <w:rPr>
          <w:rFonts w:hint="eastAsia"/>
          <w:sz w:val="24"/>
          <w:szCs w:val="24"/>
        </w:rPr>
        <w:t>별첨</w:t>
      </w:r>
      <w:r w:rsidR="00730625" w:rsidRPr="00E55BCD">
        <w:rPr>
          <w:rFonts w:hint="eastAsia"/>
          <w:sz w:val="24"/>
          <w:szCs w:val="24"/>
        </w:rPr>
        <w:t>1</w:t>
      </w:r>
      <w:r w:rsidR="00312DFA" w:rsidRPr="00E55BCD">
        <w:rPr>
          <w:rFonts w:hint="eastAsia"/>
          <w:sz w:val="24"/>
          <w:szCs w:val="24"/>
        </w:rPr>
        <w:t xml:space="preserve"> 양수도 사전동의 기관에 해당하</w:t>
      </w:r>
      <w:r w:rsidR="008F2EFD" w:rsidRPr="00E55BCD">
        <w:rPr>
          <w:rFonts w:hint="eastAsia"/>
          <w:sz w:val="24"/>
          <w:szCs w:val="24"/>
        </w:rPr>
        <w:t xml:space="preserve">고 </w:t>
      </w:r>
      <w:r w:rsidR="003D34C5" w:rsidRPr="00E55BCD">
        <w:rPr>
          <w:rFonts w:hint="eastAsia"/>
          <w:sz w:val="24"/>
          <w:szCs w:val="24"/>
        </w:rPr>
        <w:t xml:space="preserve">이 약정을 체결한 경우 </w:t>
      </w:r>
      <w:r w:rsidRPr="00E55BCD">
        <w:rPr>
          <w:rFonts w:hint="eastAsia"/>
          <w:sz w:val="24"/>
          <w:szCs w:val="24"/>
        </w:rPr>
        <w:t>스왑은행</w:t>
      </w:r>
      <w:r w:rsidR="003D34C5" w:rsidRPr="00E55BCD">
        <w:rPr>
          <w:rFonts w:hint="eastAsia"/>
          <w:sz w:val="24"/>
          <w:szCs w:val="24"/>
        </w:rPr>
        <w:t xml:space="preserve">은 </w:t>
      </w:r>
      <w:r w:rsidR="005D7889" w:rsidRPr="00E55BCD">
        <w:rPr>
          <w:rFonts w:hint="eastAsia"/>
          <w:sz w:val="24"/>
          <w:szCs w:val="24"/>
        </w:rPr>
        <w:t>별첨</w:t>
      </w:r>
      <w:r w:rsidR="005D7889" w:rsidRPr="00E55BCD">
        <w:rPr>
          <w:sz w:val="24"/>
          <w:szCs w:val="24"/>
        </w:rPr>
        <w:t xml:space="preserve">2 </w:t>
      </w:r>
      <w:r w:rsidR="005D7889" w:rsidRPr="00E55BCD">
        <w:rPr>
          <w:rFonts w:hint="eastAsia"/>
          <w:sz w:val="24"/>
          <w:szCs w:val="24"/>
        </w:rPr>
        <w:t xml:space="preserve">양수도 통지서의 도달만으로 </w:t>
      </w:r>
      <w:r w:rsidR="003D34C5" w:rsidRPr="00E55BCD">
        <w:rPr>
          <w:rFonts w:hint="eastAsia"/>
          <w:sz w:val="24"/>
          <w:szCs w:val="24"/>
        </w:rPr>
        <w:t>사전 동의한 것으로 간주한다.</w:t>
      </w:r>
    </w:p>
    <w:p w14:paraId="416DED89" w14:textId="77777777" w:rsidR="003D34C5" w:rsidRPr="00E55BCD" w:rsidRDefault="003D34C5" w:rsidP="003D34C5">
      <w:pPr>
        <w:pStyle w:val="a3"/>
        <w:tabs>
          <w:tab w:val="num" w:pos="540"/>
        </w:tabs>
        <w:autoSpaceDE w:val="0"/>
        <w:autoSpaceDN w:val="0"/>
        <w:spacing w:line="360" w:lineRule="exact"/>
        <w:rPr>
          <w:rFonts w:cs="Times New Roman"/>
        </w:rPr>
      </w:pPr>
    </w:p>
    <w:p w14:paraId="313E846D" w14:textId="77777777" w:rsidR="003D34C5" w:rsidRPr="00E55BCD" w:rsidRDefault="003D34C5" w:rsidP="003D34C5">
      <w:pPr>
        <w:pStyle w:val="a3"/>
        <w:numPr>
          <w:ilvl w:val="0"/>
          <w:numId w:val="21"/>
        </w:numPr>
        <w:autoSpaceDE w:val="0"/>
        <w:autoSpaceDN w:val="0"/>
        <w:spacing w:line="360" w:lineRule="exact"/>
        <w:rPr>
          <w:rFonts w:cs="Times New Roman"/>
        </w:rPr>
      </w:pPr>
      <w:r w:rsidRPr="00E55BCD">
        <w:rPr>
          <w:rFonts w:cs="Times New Roman" w:hint="eastAsia"/>
          <w:color w:val="auto"/>
          <w:kern w:val="2"/>
          <w:sz w:val="24"/>
          <w:szCs w:val="24"/>
        </w:rPr>
        <w:t xml:space="preserve">본 조 제1항에 따라 </w:t>
      </w:r>
      <w:r w:rsidR="00CB3F23" w:rsidRPr="00E55BCD">
        <w:rPr>
          <w:rFonts w:cs="Times New Roman" w:hint="eastAsia"/>
          <w:color w:val="auto"/>
          <w:kern w:val="2"/>
          <w:sz w:val="24"/>
          <w:szCs w:val="24"/>
        </w:rPr>
        <w:t>투자자가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해당 투자지분을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새로운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양수자에게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양도하고</w:t>
      </w:r>
      <w:r w:rsidRPr="00E55BCD">
        <w:rPr>
          <w:rFonts w:cs="Times New Roman"/>
          <w:kern w:val="2"/>
          <w:sz w:val="24"/>
          <w:szCs w:val="24"/>
        </w:rPr>
        <w:t xml:space="preserve">, </w:t>
      </w:r>
      <w:r w:rsidRPr="00E55BCD">
        <w:rPr>
          <w:rFonts w:cs="Times New Roman" w:hint="eastAsia"/>
          <w:kern w:val="2"/>
          <w:sz w:val="24"/>
          <w:szCs w:val="24"/>
        </w:rPr>
        <w:t>새로운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양수자가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해당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투자지분에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="00B14FBC" w:rsidRPr="00E55BCD">
        <w:rPr>
          <w:rFonts w:cs="Times New Roman" w:hint="eastAsia"/>
          <w:kern w:val="2"/>
          <w:sz w:val="24"/>
          <w:szCs w:val="24"/>
        </w:rPr>
        <w:t>대해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이 약정서와 동일한 캐피탈콜 약정서를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체결한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경우</w:t>
      </w:r>
      <w:r w:rsidRPr="00E55BCD">
        <w:rPr>
          <w:rFonts w:cs="Times New Roman"/>
          <w:kern w:val="2"/>
          <w:sz w:val="24"/>
          <w:szCs w:val="24"/>
        </w:rPr>
        <w:t xml:space="preserve">, </w:t>
      </w:r>
      <w:r w:rsidR="00CB3F23" w:rsidRPr="00E55BCD">
        <w:rPr>
          <w:rFonts w:cs="Times New Roman" w:hint="eastAsia"/>
          <w:kern w:val="2"/>
          <w:sz w:val="24"/>
          <w:szCs w:val="24"/>
        </w:rPr>
        <w:t>투자자는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해당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투자지분에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대해서는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제3조에 따른 추가 투자 의무 기타 이 약정서상의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일체의 의무를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더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이상</w:t>
      </w:r>
      <w:r w:rsidRPr="00E55BCD">
        <w:rPr>
          <w:rFonts w:cs="Times New Roman"/>
          <w:kern w:val="2"/>
          <w:sz w:val="24"/>
          <w:szCs w:val="24"/>
        </w:rPr>
        <w:t xml:space="preserve"> </w:t>
      </w:r>
      <w:r w:rsidRPr="00E55BCD">
        <w:rPr>
          <w:rFonts w:cs="Times New Roman" w:hint="eastAsia"/>
          <w:kern w:val="2"/>
          <w:sz w:val="24"/>
          <w:szCs w:val="24"/>
        </w:rPr>
        <w:t>부담하지 아니한다</w:t>
      </w:r>
      <w:r w:rsidRPr="00E55BCD">
        <w:rPr>
          <w:rFonts w:cs="Times New Roman"/>
          <w:kern w:val="2"/>
          <w:sz w:val="24"/>
          <w:szCs w:val="24"/>
        </w:rPr>
        <w:t>.</w:t>
      </w:r>
    </w:p>
    <w:p w14:paraId="466B1367" w14:textId="77777777" w:rsidR="002907A2" w:rsidRPr="00E55BCD" w:rsidRDefault="002907A2" w:rsidP="002907A2">
      <w:pPr>
        <w:pStyle w:val="a3"/>
        <w:autoSpaceDE w:val="0"/>
        <w:autoSpaceDN w:val="0"/>
        <w:spacing w:line="360" w:lineRule="exact"/>
        <w:ind w:left="800"/>
        <w:rPr>
          <w:rFonts w:cs="Times New Roman"/>
        </w:rPr>
      </w:pPr>
    </w:p>
    <w:p w14:paraId="14D42D0A" w14:textId="77777777" w:rsidR="002907A2" w:rsidRPr="00E55BCD" w:rsidRDefault="002907A2" w:rsidP="002907A2">
      <w:pPr>
        <w:pStyle w:val="a3"/>
        <w:autoSpaceDE w:val="0"/>
        <w:autoSpaceDN w:val="0"/>
        <w:spacing w:line="360" w:lineRule="exact"/>
        <w:ind w:left="800"/>
        <w:rPr>
          <w:rFonts w:cs="Times New Roman"/>
        </w:rPr>
      </w:pPr>
    </w:p>
    <w:p w14:paraId="2AD08B36" w14:textId="77777777" w:rsidR="009045F0" w:rsidRPr="00E55BCD" w:rsidRDefault="009045F0" w:rsidP="00B70FD4">
      <w:pPr>
        <w:pStyle w:val="a3"/>
        <w:widowControl w:val="0"/>
        <w:autoSpaceDE w:val="0"/>
        <w:autoSpaceDN w:val="0"/>
        <w:spacing w:line="360" w:lineRule="exact"/>
        <w:ind w:left="14" w:right="284"/>
        <w:rPr>
          <w:rFonts w:cs="Times New Roman"/>
          <w:b/>
          <w:sz w:val="24"/>
        </w:rPr>
      </w:pPr>
      <w:r w:rsidRPr="00E55BCD">
        <w:rPr>
          <w:rFonts w:cs="Times New Roman" w:hint="eastAsia"/>
          <w:b/>
          <w:sz w:val="24"/>
        </w:rPr>
        <w:t>제</w:t>
      </w:r>
      <w:r w:rsidR="000B18F2" w:rsidRPr="00E55BCD">
        <w:rPr>
          <w:rFonts w:cs="Times New Roman" w:hint="eastAsia"/>
          <w:b/>
          <w:sz w:val="24"/>
        </w:rPr>
        <w:t>7</w:t>
      </w:r>
      <w:r w:rsidRPr="00E55BCD">
        <w:rPr>
          <w:rFonts w:cs="Times New Roman" w:hint="eastAsia"/>
          <w:b/>
          <w:sz w:val="24"/>
        </w:rPr>
        <w:t>조 (이 약정서의 효력)</w:t>
      </w:r>
    </w:p>
    <w:p w14:paraId="1D796166" w14:textId="77777777" w:rsidR="009045F0" w:rsidRPr="00E55BCD" w:rsidRDefault="009045F0" w:rsidP="00B70FD4">
      <w:pPr>
        <w:pStyle w:val="a3"/>
        <w:autoSpaceDE w:val="0"/>
        <w:autoSpaceDN w:val="0"/>
        <w:spacing w:line="360" w:lineRule="exact"/>
        <w:ind w:left="784" w:hanging="358"/>
        <w:rPr>
          <w:rFonts w:cs="Times New Roman"/>
          <w:sz w:val="24"/>
        </w:rPr>
      </w:pPr>
      <w:r w:rsidRPr="00E55BCD">
        <w:rPr>
          <w:rFonts w:cs="Times New Roman" w:hint="eastAsia"/>
          <w:sz w:val="24"/>
        </w:rPr>
        <w:t xml:space="preserve">1. </w:t>
      </w:r>
      <w:r w:rsidRPr="00E55BCD">
        <w:rPr>
          <w:rFonts w:cs="Times New Roman" w:hint="eastAsia"/>
          <w:sz w:val="24"/>
        </w:rPr>
        <w:tab/>
      </w:r>
      <w:r w:rsidRPr="00E55BCD">
        <w:rPr>
          <w:rFonts w:cs="Times New Roman" w:hint="eastAsia"/>
          <w:sz w:val="24"/>
        </w:rPr>
        <w:tab/>
        <w:t xml:space="preserve">기본계약서, </w:t>
      </w:r>
      <w:r w:rsidR="00D3689A" w:rsidRPr="00E55BCD">
        <w:rPr>
          <w:rFonts w:cs="Times New Roman" w:hint="eastAsia"/>
          <w:sz w:val="24"/>
        </w:rPr>
        <w:t>장외파생상품계약</w:t>
      </w:r>
      <w:r w:rsidR="001D7ED5" w:rsidRPr="00E55BCD">
        <w:rPr>
          <w:rFonts w:cs="Times New Roman" w:hint="eastAsia"/>
          <w:sz w:val="24"/>
        </w:rPr>
        <w:t xml:space="preserve"> 거래</w:t>
      </w:r>
      <w:r w:rsidRPr="00E55BCD">
        <w:rPr>
          <w:rFonts w:cs="Times New Roman" w:hint="eastAsia"/>
          <w:sz w:val="24"/>
        </w:rPr>
        <w:t xml:space="preserve">확인서 및 이 약정서의 내용이 상이한 경우, </w:t>
      </w:r>
      <w:r w:rsidR="00D3689A" w:rsidRPr="00E55BCD">
        <w:rPr>
          <w:rFonts w:cs="Times New Roman" w:hint="eastAsia"/>
          <w:sz w:val="24"/>
        </w:rPr>
        <w:t>장외파생상품계약</w:t>
      </w:r>
      <w:r w:rsidRPr="00E55BCD">
        <w:rPr>
          <w:rFonts w:cs="Times New Roman" w:hint="eastAsia"/>
          <w:sz w:val="24"/>
        </w:rPr>
        <w:t>에 관하여 이 약정서가 우선하여 적용된다.</w:t>
      </w:r>
    </w:p>
    <w:p w14:paraId="549A442B" w14:textId="77777777" w:rsidR="006B006C" w:rsidRPr="00E55BCD" w:rsidRDefault="006B006C" w:rsidP="000B18F2">
      <w:pPr>
        <w:pStyle w:val="a3"/>
        <w:autoSpaceDE w:val="0"/>
        <w:autoSpaceDN w:val="0"/>
        <w:spacing w:line="360" w:lineRule="exact"/>
        <w:rPr>
          <w:rFonts w:cs="Times New Roman"/>
          <w:color w:val="auto"/>
          <w:kern w:val="2"/>
          <w:sz w:val="24"/>
          <w:szCs w:val="24"/>
        </w:rPr>
      </w:pPr>
    </w:p>
    <w:p w14:paraId="3D3615B7" w14:textId="77777777" w:rsidR="009045F0" w:rsidRPr="00E55BCD" w:rsidRDefault="001D62A3" w:rsidP="00B70FD4">
      <w:pPr>
        <w:pStyle w:val="a3"/>
        <w:autoSpaceDE w:val="0"/>
        <w:autoSpaceDN w:val="0"/>
        <w:spacing w:line="360" w:lineRule="exact"/>
        <w:ind w:left="812" w:hanging="378"/>
        <w:rPr>
          <w:rFonts w:cs="Times New Roman"/>
          <w:color w:val="auto"/>
          <w:kern w:val="2"/>
          <w:sz w:val="24"/>
          <w:szCs w:val="24"/>
        </w:rPr>
      </w:pPr>
      <w:r w:rsidRPr="00E55BCD">
        <w:rPr>
          <w:rFonts w:cs="Times New Roman" w:hint="eastAsia"/>
          <w:color w:val="auto"/>
          <w:kern w:val="2"/>
          <w:sz w:val="24"/>
          <w:szCs w:val="24"/>
        </w:rPr>
        <w:t>2</w:t>
      </w:r>
      <w:r w:rsidR="006B006C" w:rsidRPr="00E55BCD">
        <w:rPr>
          <w:rFonts w:cs="Times New Roman" w:hint="eastAsia"/>
          <w:color w:val="auto"/>
          <w:kern w:val="2"/>
          <w:sz w:val="24"/>
          <w:szCs w:val="24"/>
        </w:rPr>
        <w:t>.</w:t>
      </w:r>
      <w:r w:rsidR="006B006C" w:rsidRPr="00E55BCD">
        <w:rPr>
          <w:rFonts w:cs="Times New Roman" w:hint="eastAsia"/>
          <w:color w:val="auto"/>
          <w:kern w:val="2"/>
          <w:sz w:val="24"/>
          <w:szCs w:val="24"/>
        </w:rPr>
        <w:tab/>
      </w:r>
      <w:r w:rsidR="009045F0" w:rsidRPr="00E55BCD">
        <w:rPr>
          <w:rFonts w:cs="Times New Roman" w:hint="eastAsia"/>
          <w:color w:val="auto"/>
          <w:kern w:val="2"/>
          <w:sz w:val="24"/>
          <w:szCs w:val="24"/>
        </w:rPr>
        <w:t xml:space="preserve">이 약정서는 약관 또는 계약 등 그 형태를 불문하고 기존의 </w:t>
      </w:r>
      <w:r w:rsidR="00CB3F23" w:rsidRPr="00E55BCD">
        <w:rPr>
          <w:rFonts w:cs="Times New Roman" w:hint="eastAsia"/>
          <w:color w:val="auto"/>
          <w:kern w:val="2"/>
          <w:sz w:val="24"/>
          <w:szCs w:val="24"/>
        </w:rPr>
        <w:t xml:space="preserve">투자자, </w:t>
      </w:r>
      <w:r w:rsidR="00B14FBC" w:rsidRPr="00E55BCD">
        <w:rPr>
          <w:rFonts w:cs="Times New Roman" w:hint="eastAsia"/>
          <w:color w:val="auto"/>
          <w:kern w:val="2"/>
          <w:sz w:val="24"/>
          <w:szCs w:val="24"/>
        </w:rPr>
        <w:t>집합투자업자</w:t>
      </w:r>
      <w:r w:rsidR="00CB3F23" w:rsidRPr="00E55BCD">
        <w:rPr>
          <w:rFonts w:cs="Times New Roman" w:hint="eastAsia"/>
          <w:color w:val="auto"/>
          <w:kern w:val="2"/>
          <w:sz w:val="24"/>
          <w:szCs w:val="24"/>
        </w:rPr>
        <w:t xml:space="preserve">, </w:t>
      </w:r>
      <w:r w:rsidR="005E77E9" w:rsidRPr="00E55BCD">
        <w:rPr>
          <w:rFonts w:cs="Times New Roman" w:hint="eastAsia"/>
          <w:color w:val="auto"/>
          <w:kern w:val="2"/>
          <w:sz w:val="24"/>
          <w:szCs w:val="24"/>
        </w:rPr>
        <w:t>신탁업자</w:t>
      </w:r>
      <w:r w:rsidR="00CB3F23" w:rsidRPr="00E55BCD">
        <w:rPr>
          <w:rFonts w:cs="Times New Roman" w:hint="eastAsia"/>
          <w:color w:val="auto"/>
          <w:kern w:val="2"/>
          <w:sz w:val="24"/>
          <w:szCs w:val="24"/>
        </w:rPr>
        <w:t xml:space="preserve"> 및 스왑은행</w:t>
      </w:r>
      <w:r w:rsidR="009045F0" w:rsidRPr="00E55BCD">
        <w:rPr>
          <w:rFonts w:cs="Times New Roman" w:hint="eastAsia"/>
          <w:color w:val="auto"/>
          <w:kern w:val="2"/>
          <w:sz w:val="24"/>
          <w:szCs w:val="24"/>
        </w:rPr>
        <w:t>의 전부 또는 일부 사이의 어떠한 합의 또는 약정에도 우선하며, 그러한 기존의 합의 또는 약정의 내용과 이 약정서의 내용 간에 상이한 부분이 있는 경우 기존의 합의 또는 약정은 그러한 부분에 한하여 이 약정서에 의하여 변경된 것으로 본다.</w:t>
      </w:r>
    </w:p>
    <w:p w14:paraId="5EEBDD21" w14:textId="77777777" w:rsidR="009045F0" w:rsidRPr="00E55BCD" w:rsidRDefault="009045F0" w:rsidP="00B70FD4">
      <w:pPr>
        <w:pStyle w:val="a3"/>
        <w:autoSpaceDE w:val="0"/>
        <w:autoSpaceDN w:val="0"/>
        <w:spacing w:line="360" w:lineRule="exact"/>
        <w:ind w:left="812" w:hanging="378"/>
        <w:rPr>
          <w:rFonts w:cs="Times New Roman"/>
          <w:color w:val="auto"/>
          <w:kern w:val="2"/>
          <w:sz w:val="24"/>
          <w:szCs w:val="24"/>
        </w:rPr>
      </w:pPr>
    </w:p>
    <w:p w14:paraId="198F180D" w14:textId="77777777" w:rsidR="009045F0" w:rsidRPr="00E55BCD" w:rsidRDefault="001D62A3" w:rsidP="00B70FD4">
      <w:pPr>
        <w:pStyle w:val="a3"/>
        <w:autoSpaceDE w:val="0"/>
        <w:autoSpaceDN w:val="0"/>
        <w:spacing w:line="360" w:lineRule="exact"/>
        <w:ind w:left="812" w:hanging="378"/>
        <w:rPr>
          <w:rFonts w:cs="Times New Roman"/>
          <w:color w:val="auto"/>
          <w:kern w:val="2"/>
          <w:sz w:val="24"/>
          <w:szCs w:val="24"/>
        </w:rPr>
      </w:pPr>
      <w:r w:rsidRPr="00E55BCD">
        <w:rPr>
          <w:rFonts w:cs="Times New Roman" w:hint="eastAsia"/>
          <w:color w:val="auto"/>
          <w:kern w:val="2"/>
          <w:sz w:val="24"/>
          <w:szCs w:val="24"/>
        </w:rPr>
        <w:t>3</w:t>
      </w:r>
      <w:r w:rsidR="009045F0" w:rsidRPr="00E55BCD">
        <w:rPr>
          <w:rFonts w:cs="Times New Roman" w:hint="eastAsia"/>
          <w:color w:val="auto"/>
          <w:kern w:val="2"/>
          <w:sz w:val="24"/>
          <w:szCs w:val="24"/>
        </w:rPr>
        <w:t xml:space="preserve">. </w:t>
      </w:r>
      <w:r w:rsidR="009045F0" w:rsidRPr="00E55BCD">
        <w:rPr>
          <w:rFonts w:cs="Times New Roman" w:hint="eastAsia"/>
          <w:color w:val="auto"/>
          <w:kern w:val="2"/>
          <w:sz w:val="24"/>
          <w:szCs w:val="24"/>
        </w:rPr>
        <w:tab/>
      </w:r>
      <w:r w:rsidR="00CB3F23" w:rsidRPr="00E55BCD">
        <w:rPr>
          <w:rFonts w:cs="Times New Roman" w:hint="eastAsia"/>
          <w:color w:val="auto"/>
          <w:kern w:val="2"/>
          <w:sz w:val="24"/>
          <w:szCs w:val="24"/>
        </w:rPr>
        <w:t xml:space="preserve">투자자, </w:t>
      </w:r>
      <w:r w:rsidR="00B14FBC" w:rsidRPr="00E55BCD">
        <w:rPr>
          <w:rFonts w:cs="Times New Roman" w:hint="eastAsia"/>
          <w:color w:val="auto"/>
          <w:kern w:val="2"/>
          <w:sz w:val="24"/>
          <w:szCs w:val="24"/>
        </w:rPr>
        <w:t>집합투자업자</w:t>
      </w:r>
      <w:r w:rsidR="00CB3F23" w:rsidRPr="00E55BCD">
        <w:rPr>
          <w:rFonts w:cs="Times New Roman" w:hint="eastAsia"/>
          <w:color w:val="auto"/>
          <w:kern w:val="2"/>
          <w:sz w:val="24"/>
          <w:szCs w:val="24"/>
        </w:rPr>
        <w:t xml:space="preserve"> 및 </w:t>
      </w:r>
      <w:r w:rsidR="005E77E9" w:rsidRPr="00E55BCD">
        <w:rPr>
          <w:rFonts w:cs="Times New Roman" w:hint="eastAsia"/>
          <w:color w:val="auto"/>
          <w:kern w:val="2"/>
          <w:sz w:val="24"/>
          <w:szCs w:val="24"/>
        </w:rPr>
        <w:t>신탁업자는</w:t>
      </w:r>
      <w:r w:rsidR="009045F0" w:rsidRPr="00E55BCD">
        <w:rPr>
          <w:rFonts w:cs="Times New Roman" w:hint="eastAsia"/>
          <w:color w:val="auto"/>
          <w:kern w:val="2"/>
          <w:sz w:val="24"/>
          <w:szCs w:val="24"/>
        </w:rPr>
        <w:t xml:space="preserve"> 그 상대방을 불문하고 어떠한 다른 합의 또는 약정을 이유로 이 약정서에 의한 의무의 이행을 거절하거나 지체할 수 없다.</w:t>
      </w:r>
    </w:p>
    <w:p w14:paraId="219A7521" w14:textId="77777777" w:rsidR="00933026" w:rsidRPr="00E55BCD" w:rsidRDefault="00933026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D8C34A0" w14:textId="77777777" w:rsidR="002E3981" w:rsidRPr="00E55BCD" w:rsidRDefault="002E3981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6CBBC76" w14:textId="77777777" w:rsidR="00E76455" w:rsidRPr="00E55BCD" w:rsidRDefault="00E76455" w:rsidP="00E76455">
      <w:pPr>
        <w:pStyle w:val="a3"/>
        <w:autoSpaceDE w:val="0"/>
        <w:autoSpaceDN w:val="0"/>
        <w:spacing w:line="360" w:lineRule="exact"/>
        <w:rPr>
          <w:rFonts w:cs="Times New Roman"/>
          <w:color w:val="auto"/>
          <w:sz w:val="24"/>
          <w:szCs w:val="24"/>
        </w:rPr>
      </w:pPr>
      <w:r w:rsidRPr="00E55BCD">
        <w:rPr>
          <w:rFonts w:cs="Times New Roman" w:hint="eastAsia"/>
          <w:b/>
          <w:color w:val="auto"/>
          <w:sz w:val="24"/>
          <w:szCs w:val="24"/>
        </w:rPr>
        <w:t>제</w:t>
      </w:r>
      <w:r w:rsidR="00933026" w:rsidRPr="00E55BCD">
        <w:rPr>
          <w:rFonts w:cs="Times New Roman" w:hint="eastAsia"/>
          <w:b/>
          <w:color w:val="auto"/>
          <w:sz w:val="24"/>
          <w:szCs w:val="24"/>
        </w:rPr>
        <w:t>8</w:t>
      </w:r>
      <w:r w:rsidRPr="00E55BCD">
        <w:rPr>
          <w:rFonts w:cs="Times New Roman" w:hint="eastAsia"/>
          <w:b/>
          <w:color w:val="auto"/>
          <w:sz w:val="24"/>
          <w:szCs w:val="24"/>
        </w:rPr>
        <w:t>조 (진술 및 보장)</w:t>
      </w:r>
      <w:r w:rsidRPr="00E55BCD">
        <w:rPr>
          <w:rFonts w:cs="Times New Roman" w:hint="eastAsia"/>
          <w:color w:val="auto"/>
          <w:sz w:val="24"/>
          <w:szCs w:val="24"/>
        </w:rPr>
        <w:t xml:space="preserve">   </w:t>
      </w:r>
    </w:p>
    <w:p w14:paraId="1109C8A5" w14:textId="77777777" w:rsidR="00E76455" w:rsidRPr="00E55BCD" w:rsidRDefault="00CB3F23" w:rsidP="00E76455">
      <w:pPr>
        <w:pStyle w:val="a3"/>
        <w:autoSpaceDE w:val="0"/>
        <w:autoSpaceDN w:val="0"/>
        <w:spacing w:line="360" w:lineRule="exact"/>
        <w:ind w:leftChars="150" w:left="360"/>
        <w:rPr>
          <w:rFonts w:cs="Times New Roman"/>
          <w:color w:val="auto"/>
          <w:sz w:val="24"/>
          <w:szCs w:val="24"/>
        </w:rPr>
      </w:pPr>
      <w:r w:rsidRPr="00E55BCD">
        <w:rPr>
          <w:rFonts w:cs="Times New Roman" w:hint="eastAsia"/>
          <w:color w:val="auto"/>
          <w:kern w:val="2"/>
          <w:sz w:val="24"/>
          <w:szCs w:val="24"/>
        </w:rPr>
        <w:t xml:space="preserve">투자자, </w:t>
      </w:r>
      <w:r w:rsidR="00B14FBC" w:rsidRPr="00E55BCD">
        <w:rPr>
          <w:rFonts w:cs="Times New Roman" w:hint="eastAsia"/>
          <w:color w:val="auto"/>
          <w:kern w:val="2"/>
          <w:sz w:val="24"/>
          <w:szCs w:val="24"/>
        </w:rPr>
        <w:t>집합투자업자</w:t>
      </w:r>
      <w:r w:rsidRPr="00E55BCD">
        <w:rPr>
          <w:rFonts w:cs="Times New Roman" w:hint="eastAsia"/>
          <w:color w:val="auto"/>
          <w:kern w:val="2"/>
          <w:sz w:val="24"/>
          <w:szCs w:val="24"/>
        </w:rPr>
        <w:t xml:space="preserve">, </w:t>
      </w:r>
      <w:r w:rsidR="005E77E9" w:rsidRPr="00E55BCD">
        <w:rPr>
          <w:rFonts w:cs="Times New Roman" w:hint="eastAsia"/>
          <w:color w:val="auto"/>
          <w:kern w:val="2"/>
          <w:sz w:val="24"/>
          <w:szCs w:val="24"/>
        </w:rPr>
        <w:t>신탁업자</w:t>
      </w:r>
      <w:r w:rsidRPr="00E55BCD">
        <w:rPr>
          <w:rFonts w:cs="Times New Roman" w:hint="eastAsia"/>
          <w:color w:val="auto"/>
          <w:kern w:val="2"/>
          <w:sz w:val="24"/>
          <w:szCs w:val="24"/>
        </w:rPr>
        <w:t xml:space="preserve"> 및 스왑은행</w:t>
      </w:r>
      <w:r w:rsidR="00E76455" w:rsidRPr="00E55BCD">
        <w:rPr>
          <w:rFonts w:cs="Times New Roman" w:hint="eastAsia"/>
          <w:color w:val="auto"/>
          <w:sz w:val="24"/>
          <w:szCs w:val="24"/>
        </w:rPr>
        <w:t xml:space="preserve">은 이 약정서 </w:t>
      </w:r>
      <w:r w:rsidR="005971FF" w:rsidRPr="00E55BCD">
        <w:rPr>
          <w:rFonts w:cs="Times New Roman" w:hint="eastAsia"/>
          <w:color w:val="auto"/>
          <w:sz w:val="24"/>
          <w:szCs w:val="24"/>
        </w:rPr>
        <w:t>체결</w:t>
      </w:r>
      <w:r w:rsidR="00E76455" w:rsidRPr="00E55BCD">
        <w:rPr>
          <w:rFonts w:cs="Times New Roman" w:hint="eastAsia"/>
          <w:color w:val="auto"/>
          <w:sz w:val="24"/>
          <w:szCs w:val="24"/>
        </w:rPr>
        <w:t>일 현재 각자 다음의 각 사항을 진술하고 그 내용의 진정함을 보증한다.</w:t>
      </w:r>
    </w:p>
    <w:p w14:paraId="3F632A3F" w14:textId="77777777" w:rsidR="00E76455" w:rsidRPr="00E55BCD" w:rsidRDefault="00E76455" w:rsidP="00E76455">
      <w:pPr>
        <w:pStyle w:val="a3"/>
        <w:autoSpaceDE w:val="0"/>
        <w:autoSpaceDN w:val="0"/>
        <w:spacing w:line="360" w:lineRule="exact"/>
        <w:ind w:leftChars="150" w:left="360"/>
        <w:rPr>
          <w:rFonts w:cs="Times New Roman"/>
          <w:color w:val="auto"/>
          <w:sz w:val="24"/>
          <w:szCs w:val="24"/>
        </w:rPr>
      </w:pPr>
    </w:p>
    <w:p w14:paraId="5A589797" w14:textId="77777777" w:rsidR="00E76455" w:rsidRPr="00E55BCD" w:rsidRDefault="00E76455" w:rsidP="00E76455">
      <w:pPr>
        <w:pStyle w:val="a3"/>
        <w:numPr>
          <w:ilvl w:val="0"/>
          <w:numId w:val="17"/>
        </w:numPr>
        <w:autoSpaceDE w:val="0"/>
        <w:autoSpaceDN w:val="0"/>
        <w:spacing w:line="360" w:lineRule="exact"/>
        <w:rPr>
          <w:rFonts w:cs="Times New Roman"/>
          <w:color w:val="auto"/>
          <w:sz w:val="24"/>
          <w:szCs w:val="24"/>
        </w:rPr>
      </w:pPr>
      <w:r w:rsidRPr="00E55BCD">
        <w:rPr>
          <w:rFonts w:cs="Times New Roman" w:hint="eastAsia"/>
          <w:color w:val="auto"/>
          <w:sz w:val="24"/>
          <w:szCs w:val="24"/>
        </w:rPr>
        <w:t>이 약정서를 체결하고 이에 따른 의무를 이행하는데 필요한 능력과 권한을 보유하고 있음을 확인한다.</w:t>
      </w:r>
    </w:p>
    <w:p w14:paraId="13BC5A7E" w14:textId="77777777" w:rsidR="00436082" w:rsidRPr="00E55BCD" w:rsidRDefault="00436082" w:rsidP="00933026">
      <w:pPr>
        <w:pStyle w:val="a3"/>
        <w:autoSpaceDE w:val="0"/>
        <w:autoSpaceDN w:val="0"/>
        <w:spacing w:line="360" w:lineRule="exact"/>
        <w:ind w:left="760"/>
        <w:rPr>
          <w:rFonts w:cs="Times New Roman"/>
          <w:color w:val="auto"/>
          <w:sz w:val="24"/>
          <w:szCs w:val="24"/>
        </w:rPr>
      </w:pPr>
    </w:p>
    <w:p w14:paraId="3BE8570F" w14:textId="77777777" w:rsidR="00B259E3" w:rsidRPr="00E55BCD" w:rsidRDefault="00E76455" w:rsidP="00EF3BF4">
      <w:pPr>
        <w:pStyle w:val="a3"/>
        <w:numPr>
          <w:ilvl w:val="0"/>
          <w:numId w:val="17"/>
        </w:numPr>
        <w:autoSpaceDE w:val="0"/>
        <w:autoSpaceDN w:val="0"/>
        <w:spacing w:line="360" w:lineRule="exact"/>
        <w:rPr>
          <w:rFonts w:cs="Times New Roman"/>
          <w:color w:val="auto"/>
          <w:sz w:val="24"/>
          <w:szCs w:val="24"/>
        </w:rPr>
      </w:pPr>
      <w:r w:rsidRPr="00E55BCD">
        <w:rPr>
          <w:rFonts w:cs="Times New Roman" w:hint="eastAsia"/>
          <w:color w:val="auto"/>
          <w:sz w:val="24"/>
          <w:szCs w:val="24"/>
        </w:rPr>
        <w:t>이 약정서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체결과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이행을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위하여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필요한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이사회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결의</w:t>
      </w:r>
      <w:r w:rsidRPr="00E55BCD">
        <w:rPr>
          <w:rFonts w:cs="Times New Roman"/>
          <w:color w:val="auto"/>
          <w:sz w:val="24"/>
          <w:szCs w:val="24"/>
        </w:rPr>
        <w:t xml:space="preserve">, </w:t>
      </w:r>
      <w:r w:rsidRPr="00E55BCD">
        <w:rPr>
          <w:rFonts w:cs="Times New Roman" w:hint="eastAsia"/>
          <w:color w:val="auto"/>
          <w:sz w:val="24"/>
          <w:szCs w:val="24"/>
        </w:rPr>
        <w:t>기타</w:t>
      </w:r>
      <w:r w:rsidR="000C6CE7" w:rsidRPr="00E55BCD">
        <w:rPr>
          <w:rFonts w:cs="Times New Roman" w:hint="eastAsia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정관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등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내부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규정상의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요건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및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절차가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충족되었음을</w:t>
      </w:r>
      <w:r w:rsidRPr="00E55BCD">
        <w:rPr>
          <w:rFonts w:cs="Times New Roman"/>
          <w:color w:val="auto"/>
          <w:sz w:val="24"/>
          <w:szCs w:val="24"/>
        </w:rPr>
        <w:t xml:space="preserve"> </w:t>
      </w:r>
      <w:r w:rsidRPr="00E55BCD">
        <w:rPr>
          <w:rFonts w:cs="Times New Roman" w:hint="eastAsia"/>
          <w:color w:val="auto"/>
          <w:sz w:val="24"/>
          <w:szCs w:val="24"/>
        </w:rPr>
        <w:t>확인한다</w:t>
      </w:r>
      <w:r w:rsidRPr="00E55BCD">
        <w:rPr>
          <w:rFonts w:cs="Times New Roman"/>
          <w:color w:val="auto"/>
          <w:sz w:val="24"/>
          <w:szCs w:val="24"/>
        </w:rPr>
        <w:t>.</w:t>
      </w:r>
    </w:p>
    <w:p w14:paraId="5B60B8A2" w14:textId="77777777" w:rsidR="00466DD0" w:rsidRPr="00E55BCD" w:rsidRDefault="00466DD0" w:rsidP="00B70FD4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898050E" w14:textId="77777777" w:rsidR="00933026" w:rsidRPr="00E55BCD" w:rsidRDefault="00933026" w:rsidP="00B70FD4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6B06BAA2" w14:textId="77777777" w:rsidR="00466DD0" w:rsidRPr="00E55BCD" w:rsidRDefault="00E01910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color w:val="auto"/>
          <w:sz w:val="24"/>
          <w:szCs w:val="24"/>
        </w:rPr>
      </w:pPr>
      <w:r w:rsidRPr="00E55BCD">
        <w:rPr>
          <w:rFonts w:cs="Times New Roman" w:hint="eastAsia"/>
          <w:b/>
          <w:color w:val="auto"/>
          <w:sz w:val="24"/>
          <w:szCs w:val="24"/>
        </w:rPr>
        <w:t>제</w:t>
      </w:r>
      <w:r w:rsidR="00933026" w:rsidRPr="00E55BCD">
        <w:rPr>
          <w:rFonts w:cs="Times New Roman" w:hint="eastAsia"/>
          <w:b/>
          <w:color w:val="auto"/>
          <w:sz w:val="24"/>
          <w:szCs w:val="24"/>
        </w:rPr>
        <w:t>9</w:t>
      </w:r>
      <w:r w:rsidRPr="00E55BCD">
        <w:rPr>
          <w:rFonts w:cs="Times New Roman" w:hint="eastAsia"/>
          <w:b/>
          <w:color w:val="auto"/>
          <w:sz w:val="24"/>
          <w:szCs w:val="24"/>
        </w:rPr>
        <w:t>조 (</w:t>
      </w:r>
      <w:r w:rsidR="00F35D1F" w:rsidRPr="00E55BCD">
        <w:rPr>
          <w:rFonts w:cs="Times New Roman" w:hint="eastAsia"/>
          <w:b/>
          <w:color w:val="auto"/>
          <w:sz w:val="24"/>
          <w:szCs w:val="24"/>
        </w:rPr>
        <w:t xml:space="preserve">준거법 및 </w:t>
      </w:r>
      <w:r w:rsidRPr="00E55BCD">
        <w:rPr>
          <w:rFonts w:cs="Times New Roman" w:hint="eastAsia"/>
          <w:b/>
          <w:color w:val="auto"/>
          <w:sz w:val="24"/>
          <w:szCs w:val="24"/>
        </w:rPr>
        <w:t>관할법원)</w:t>
      </w:r>
    </w:p>
    <w:p w14:paraId="7C32BCCD" w14:textId="77777777" w:rsidR="00F35D1F" w:rsidRPr="00E55BCD" w:rsidRDefault="00F35D1F" w:rsidP="000746E0">
      <w:pPr>
        <w:pStyle w:val="a3"/>
        <w:numPr>
          <w:ilvl w:val="0"/>
          <w:numId w:val="20"/>
        </w:numPr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  <w:r w:rsidRPr="00E55BCD">
        <w:rPr>
          <w:rFonts w:cs="Times New Roman" w:hint="eastAsia"/>
          <w:sz w:val="24"/>
          <w:szCs w:val="24"/>
        </w:rPr>
        <w:lastRenderedPageBreak/>
        <w:t>이 약정에 따른 당사자들의 권리와 의무는 대한민국 법률에 따라 규율되고 해석된다.</w:t>
      </w:r>
    </w:p>
    <w:p w14:paraId="418210AA" w14:textId="77777777" w:rsidR="00F35D1F" w:rsidRPr="00E55BCD" w:rsidRDefault="00F35D1F" w:rsidP="00B70FD4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35C61DE7" w14:textId="77777777" w:rsidR="00466DD0" w:rsidRPr="00E55BCD" w:rsidRDefault="00F35D1F" w:rsidP="000746E0">
      <w:pPr>
        <w:pStyle w:val="a3"/>
        <w:numPr>
          <w:ilvl w:val="0"/>
          <w:numId w:val="20"/>
        </w:numPr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  <w:r w:rsidRPr="00E55BCD">
        <w:rPr>
          <w:rFonts w:cs="Times New Roman" w:hint="eastAsia"/>
          <w:sz w:val="24"/>
          <w:szCs w:val="24"/>
        </w:rPr>
        <w:t xml:space="preserve">이 약정과 관련하여 발생된 분쟁에 관하여는 서울중앙지방법원을 제1심 </w:t>
      </w:r>
      <w:r w:rsidR="00D53E7B" w:rsidRPr="00E55BCD">
        <w:rPr>
          <w:rFonts w:cs="Times New Roman" w:hint="eastAsia"/>
          <w:sz w:val="24"/>
          <w:szCs w:val="24"/>
        </w:rPr>
        <w:t>전속</w:t>
      </w:r>
      <w:r w:rsidRPr="00E55BCD">
        <w:rPr>
          <w:rFonts w:cs="Times New Roman" w:hint="eastAsia"/>
          <w:sz w:val="24"/>
          <w:szCs w:val="24"/>
        </w:rPr>
        <w:t>관할법원으로 합의한다.</w:t>
      </w:r>
    </w:p>
    <w:p w14:paraId="0C760016" w14:textId="77777777" w:rsidR="006814F7" w:rsidRPr="00E55BCD" w:rsidRDefault="006B424E" w:rsidP="006814F7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E55BCD">
        <w:rPr>
          <w:rFonts w:cs="Times New Roman"/>
          <w:sz w:val="24"/>
          <w:szCs w:val="24"/>
        </w:rPr>
        <w:br w:type="page"/>
      </w:r>
      <w:r w:rsidR="006814F7" w:rsidRPr="00E55BCD">
        <w:rPr>
          <w:rFonts w:cs="Times New Roman" w:hint="eastAsia"/>
          <w:sz w:val="24"/>
          <w:szCs w:val="24"/>
        </w:rPr>
        <w:lastRenderedPageBreak/>
        <w:t xml:space="preserve">아래 당사자들은 이 약정서 </w:t>
      </w:r>
      <w:r w:rsidR="00DB7384" w:rsidRPr="00E55BCD">
        <w:rPr>
          <w:rFonts w:cs="Times New Roman"/>
          <w:sz w:val="24"/>
          <w:szCs w:val="24"/>
        </w:rPr>
        <w:t>4</w:t>
      </w:r>
      <w:r w:rsidR="006814F7" w:rsidRPr="00E55BCD">
        <w:rPr>
          <w:rFonts w:cs="Times New Roman" w:hint="eastAsia"/>
          <w:sz w:val="24"/>
          <w:szCs w:val="24"/>
        </w:rPr>
        <w:t xml:space="preserve">부를 작성하여, 각자 기명날인 한 다음 각 1부씩 보관하기로 한다. </w:t>
      </w:r>
    </w:p>
    <w:p w14:paraId="25EE0550" w14:textId="77777777" w:rsidR="008111DF" w:rsidRPr="00E55BCD" w:rsidRDefault="008111DF" w:rsidP="008111DF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74EA62E" w14:textId="77777777" w:rsidR="008111DF" w:rsidRPr="00E55BCD" w:rsidRDefault="008111DF" w:rsidP="008111DF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  <w:r w:rsidRPr="00E55BCD">
        <w:rPr>
          <w:rFonts w:cs="Times New Roman" w:hint="eastAsia"/>
          <w:b/>
          <w:bCs/>
          <w:sz w:val="24"/>
          <w:szCs w:val="24"/>
        </w:rPr>
        <w:t xml:space="preserve">“투자자” </w:t>
      </w:r>
    </w:p>
    <w:p w14:paraId="5F49FD90" w14:textId="77777777" w:rsidR="008111DF" w:rsidRPr="00E55BCD" w:rsidRDefault="008111DF" w:rsidP="008111DF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349168C3" w14:textId="77777777" w:rsidR="008111DF" w:rsidRPr="00E55BCD" w:rsidRDefault="00146B7B" w:rsidP="008111DF">
      <w:pPr>
        <w:pStyle w:val="a3"/>
        <w:spacing w:line="360" w:lineRule="exact"/>
        <w:rPr>
          <w:rFonts w:cs="Times New Roman"/>
          <w:b/>
          <w:bCs/>
          <w:sz w:val="24"/>
          <w:szCs w:val="24"/>
        </w:rPr>
      </w:pPr>
      <w:r w:rsidRPr="00146B7B">
        <w:rPr>
          <w:rFonts w:cs="맑은 고딕" w:hint="eastAsia"/>
          <w:b/>
          <w:bCs/>
          <w:sz w:val="24"/>
          <w:szCs w:val="24"/>
          <w:highlight w:val="yellow"/>
        </w:rPr>
        <w:t>케이디비</w:t>
      </w:r>
      <w:r w:rsidR="0023592D" w:rsidRPr="00146B7B">
        <w:rPr>
          <w:rFonts w:cs="맑은 고딕" w:hint="eastAsia"/>
          <w:b/>
          <w:bCs/>
          <w:sz w:val="24"/>
          <w:szCs w:val="24"/>
          <w:highlight w:val="yellow"/>
        </w:rPr>
        <w:t>생명보험 주식회사</w:t>
      </w:r>
    </w:p>
    <w:p w14:paraId="496CC673" w14:textId="77777777" w:rsidR="008111DF" w:rsidRPr="00E55BCD" w:rsidRDefault="008111DF" w:rsidP="008111DF">
      <w:pPr>
        <w:pStyle w:val="a3"/>
        <w:spacing w:line="360" w:lineRule="exact"/>
        <w:rPr>
          <w:rFonts w:cs="맑은 고딕"/>
          <w:b/>
          <w:bCs/>
          <w:sz w:val="24"/>
          <w:szCs w:val="24"/>
        </w:rPr>
      </w:pPr>
    </w:p>
    <w:p w14:paraId="6D05F9CC" w14:textId="77777777" w:rsidR="00AF118D" w:rsidRPr="00E55BCD" w:rsidRDefault="00146B7B" w:rsidP="00AF118D">
      <w:pPr>
        <w:pStyle w:val="a3"/>
        <w:spacing w:line="360" w:lineRule="exact"/>
        <w:rPr>
          <w:rFonts w:cs="맑은 고딕"/>
          <w:bCs/>
          <w:sz w:val="24"/>
          <w:szCs w:val="24"/>
        </w:rPr>
      </w:pPr>
      <w:r w:rsidRPr="00146B7B">
        <w:rPr>
          <w:rFonts w:cs="맑은 고딕" w:hint="eastAsia"/>
          <w:bCs/>
          <w:sz w:val="24"/>
          <w:szCs w:val="24"/>
          <w:highlight w:val="yellow"/>
        </w:rPr>
        <w:t xml:space="preserve">서울특별시 용산구 한강대로 </w:t>
      </w:r>
      <w:r w:rsidRPr="00146B7B">
        <w:rPr>
          <w:rFonts w:cs="맑은 고딕"/>
          <w:bCs/>
          <w:sz w:val="24"/>
          <w:szCs w:val="24"/>
          <w:highlight w:val="yellow"/>
        </w:rPr>
        <w:t>372 KDB</w:t>
      </w:r>
      <w:r w:rsidRPr="00146B7B">
        <w:rPr>
          <w:rFonts w:cs="맑은 고딕" w:hint="eastAsia"/>
          <w:bCs/>
          <w:sz w:val="24"/>
          <w:szCs w:val="24"/>
          <w:highlight w:val="yellow"/>
        </w:rPr>
        <w:t>생명타워</w:t>
      </w:r>
    </w:p>
    <w:p w14:paraId="194D0704" w14:textId="77777777" w:rsidR="00AF118D" w:rsidRPr="00E55BCD" w:rsidRDefault="00AF118D" w:rsidP="00AF118D">
      <w:pPr>
        <w:pStyle w:val="a3"/>
        <w:spacing w:line="360" w:lineRule="exact"/>
        <w:rPr>
          <w:rFonts w:cs="맑은 고딕"/>
          <w:bCs/>
          <w:sz w:val="24"/>
          <w:szCs w:val="24"/>
        </w:rPr>
      </w:pPr>
    </w:p>
    <w:p w14:paraId="3B12DA54" w14:textId="77777777" w:rsidR="00AF118D" w:rsidRPr="00E55BCD" w:rsidRDefault="00AF118D" w:rsidP="00AF118D">
      <w:pPr>
        <w:pStyle w:val="a3"/>
        <w:spacing w:line="360" w:lineRule="exact"/>
        <w:rPr>
          <w:rFonts w:cs="맑은 고딕"/>
          <w:bCs/>
          <w:sz w:val="24"/>
          <w:szCs w:val="24"/>
        </w:rPr>
      </w:pPr>
      <w:r w:rsidRPr="00146B7B">
        <w:rPr>
          <w:rFonts w:cs="맑은 고딕" w:hint="eastAsia"/>
          <w:bCs/>
          <w:sz w:val="24"/>
          <w:szCs w:val="24"/>
          <w:highlight w:val="yellow"/>
        </w:rPr>
        <w:t xml:space="preserve">대표이사 </w:t>
      </w:r>
      <w:r w:rsidR="00406DF1" w:rsidRPr="00146B7B">
        <w:rPr>
          <w:rFonts w:cs="맑은 고딕"/>
          <w:bCs/>
          <w:sz w:val="24"/>
          <w:szCs w:val="24"/>
          <w:highlight w:val="yellow"/>
        </w:rPr>
        <w:t xml:space="preserve">   </w:t>
      </w:r>
      <w:r w:rsidR="00146B7B" w:rsidRPr="00146B7B">
        <w:rPr>
          <w:rFonts w:cs="맑은 고딕" w:hint="eastAsia"/>
          <w:bCs/>
          <w:sz w:val="24"/>
          <w:szCs w:val="24"/>
          <w:highlight w:val="yellow"/>
        </w:rPr>
        <w:t>최</w:t>
      </w:r>
      <w:r w:rsidR="00DB7384" w:rsidRPr="00146B7B">
        <w:rPr>
          <w:rFonts w:cs="맑은 고딕" w:hint="eastAsia"/>
          <w:bCs/>
          <w:sz w:val="24"/>
          <w:szCs w:val="24"/>
          <w:highlight w:val="yellow"/>
        </w:rPr>
        <w:t xml:space="preserve"> </w:t>
      </w:r>
      <w:r w:rsidR="00146B7B" w:rsidRPr="00146B7B">
        <w:rPr>
          <w:rFonts w:cs="맑은 고딕" w:hint="eastAsia"/>
          <w:bCs/>
          <w:sz w:val="24"/>
          <w:szCs w:val="24"/>
          <w:highlight w:val="yellow"/>
        </w:rPr>
        <w:t>철</w:t>
      </w:r>
      <w:r w:rsidR="00EA5EF0" w:rsidRPr="00146B7B">
        <w:rPr>
          <w:rFonts w:cs="맑은 고딕" w:hint="eastAsia"/>
          <w:bCs/>
          <w:sz w:val="24"/>
          <w:szCs w:val="24"/>
          <w:highlight w:val="yellow"/>
        </w:rPr>
        <w:t xml:space="preserve"> </w:t>
      </w:r>
      <w:r w:rsidR="00146B7B" w:rsidRPr="00146B7B">
        <w:rPr>
          <w:rFonts w:cs="맑은 고딕" w:hint="eastAsia"/>
          <w:bCs/>
          <w:sz w:val="24"/>
          <w:szCs w:val="24"/>
          <w:highlight w:val="yellow"/>
        </w:rPr>
        <w:t>웅</w:t>
      </w:r>
      <w:r w:rsidR="00406DF1" w:rsidRPr="00146B7B">
        <w:rPr>
          <w:rFonts w:cs="맑은 고딕"/>
          <w:bCs/>
          <w:sz w:val="24"/>
          <w:szCs w:val="24"/>
          <w:highlight w:val="yellow"/>
        </w:rPr>
        <w:t xml:space="preserve">       </w:t>
      </w:r>
      <w:r w:rsidRPr="00146B7B">
        <w:rPr>
          <w:rFonts w:cs="맑은 고딕" w:hint="eastAsia"/>
          <w:bCs/>
          <w:sz w:val="24"/>
          <w:szCs w:val="24"/>
          <w:highlight w:val="yellow"/>
        </w:rPr>
        <w:t>(인)</w:t>
      </w:r>
    </w:p>
    <w:p w14:paraId="5D4E92FE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A6A093E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40F169BD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087245D0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2ED0159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7959836D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7A13F377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6A701AA2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69BAA32C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3812C586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433066CB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32E44DAB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7B845D61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1FFF3E4A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1E054DAA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4C812FC0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1311AD0C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8286619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30E1A486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5B71818B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C839BAC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4FF7D7B8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721B9D8F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878707C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F801080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5F05D4F7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7DC7F918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7BAC0719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1199542E" w14:textId="77777777" w:rsidR="006814F7" w:rsidRPr="00E55BCD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423F1332" w14:textId="77777777" w:rsidR="00D63DCA" w:rsidRPr="00E55BCD" w:rsidRDefault="00406DF1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  <w:r w:rsidRPr="00E55BCD">
        <w:rPr>
          <w:rFonts w:cs="Times New Roman"/>
          <w:sz w:val="24"/>
          <w:szCs w:val="24"/>
        </w:rPr>
        <w:br w:type="page"/>
      </w:r>
      <w:r w:rsidR="00D63DCA" w:rsidRPr="00E55BCD">
        <w:rPr>
          <w:rFonts w:cs="Times New Roman" w:hint="eastAsia"/>
          <w:sz w:val="24"/>
          <w:szCs w:val="24"/>
        </w:rPr>
        <w:lastRenderedPageBreak/>
        <w:t xml:space="preserve">아래 당사자들은 이 약정서 </w:t>
      </w:r>
      <w:r w:rsidR="00DB7384" w:rsidRPr="00E55BCD">
        <w:rPr>
          <w:rFonts w:cs="Times New Roman"/>
          <w:sz w:val="24"/>
          <w:szCs w:val="24"/>
        </w:rPr>
        <w:t>4</w:t>
      </w:r>
      <w:r w:rsidR="00D63DCA" w:rsidRPr="00E55BCD">
        <w:rPr>
          <w:rFonts w:cs="Times New Roman" w:hint="eastAsia"/>
          <w:sz w:val="24"/>
          <w:szCs w:val="24"/>
        </w:rPr>
        <w:t>부를 작성하여, 각자 기명날인 한 다음 각 1부씩 보관하기로 한다</w:t>
      </w:r>
      <w:r w:rsidR="00D63DCA" w:rsidRPr="00E55BCD">
        <w:rPr>
          <w:rFonts w:cs="Times New Roman" w:hint="eastAsia"/>
          <w:b/>
          <w:bCs/>
          <w:sz w:val="24"/>
          <w:szCs w:val="24"/>
        </w:rPr>
        <w:t xml:space="preserve"> </w:t>
      </w:r>
    </w:p>
    <w:p w14:paraId="08D03EA2" w14:textId="77777777" w:rsidR="00D63DCA" w:rsidRPr="00E55BCD" w:rsidRDefault="00D63DCA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37FF7BAF" w14:textId="77777777" w:rsidR="007B6042" w:rsidRPr="00E55BCD" w:rsidRDefault="00CB3F23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  <w:r w:rsidRPr="00E55BCD">
        <w:rPr>
          <w:rFonts w:cs="Times New Roman" w:hint="eastAsia"/>
          <w:b/>
          <w:bCs/>
          <w:sz w:val="24"/>
          <w:szCs w:val="24"/>
        </w:rPr>
        <w:t>“</w:t>
      </w:r>
      <w:r w:rsidR="00B14FBC" w:rsidRPr="00E55BCD">
        <w:rPr>
          <w:rFonts w:cs="Times New Roman" w:hint="eastAsia"/>
          <w:b/>
          <w:bCs/>
          <w:sz w:val="24"/>
          <w:szCs w:val="24"/>
        </w:rPr>
        <w:t>집합투자업자</w:t>
      </w:r>
      <w:r w:rsidR="009045F0" w:rsidRPr="00E55BCD">
        <w:rPr>
          <w:rFonts w:cs="Times New Roman" w:hint="eastAsia"/>
          <w:b/>
          <w:bCs/>
          <w:sz w:val="24"/>
          <w:szCs w:val="24"/>
        </w:rPr>
        <w:t>”</w:t>
      </w:r>
      <w:r w:rsidR="00B70FD4" w:rsidRPr="00E55BCD">
        <w:rPr>
          <w:rFonts w:cs="Times New Roman" w:hint="eastAsia"/>
          <w:b/>
          <w:bCs/>
          <w:sz w:val="24"/>
          <w:szCs w:val="24"/>
        </w:rPr>
        <w:t xml:space="preserve"> </w:t>
      </w:r>
    </w:p>
    <w:p w14:paraId="5F38B034" w14:textId="77777777" w:rsidR="007B6042" w:rsidRPr="00E55BCD" w:rsidRDefault="007B6042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1CCCAD9C" w14:textId="77777777" w:rsidR="007B6042" w:rsidRPr="00E55BCD" w:rsidRDefault="0067428F" w:rsidP="00137E37">
      <w:pPr>
        <w:pStyle w:val="a3"/>
        <w:autoSpaceDE w:val="0"/>
        <w:autoSpaceDN w:val="0"/>
        <w:spacing w:line="276" w:lineRule="auto"/>
        <w:rPr>
          <w:rFonts w:cs="Times New Roman"/>
          <w:b/>
          <w:sz w:val="24"/>
          <w:szCs w:val="24"/>
        </w:rPr>
      </w:pPr>
      <w:r w:rsidRPr="00E55BCD">
        <w:rPr>
          <w:rFonts w:cs="Times New Roman" w:hint="eastAsia"/>
          <w:b/>
          <w:sz w:val="24"/>
          <w:szCs w:val="24"/>
        </w:rPr>
        <w:t>한화</w:t>
      </w:r>
      <w:r w:rsidR="007B6042" w:rsidRPr="00E55BCD">
        <w:rPr>
          <w:rFonts w:cs="Times New Roman" w:hint="eastAsia"/>
          <w:b/>
          <w:sz w:val="24"/>
          <w:szCs w:val="24"/>
        </w:rPr>
        <w:t xml:space="preserve">자산운용주식회사 </w:t>
      </w:r>
    </w:p>
    <w:p w14:paraId="732CF0AB" w14:textId="77777777" w:rsidR="007B6042" w:rsidRPr="00E55BCD" w:rsidRDefault="007B6042" w:rsidP="00137E37">
      <w:pPr>
        <w:pStyle w:val="a3"/>
        <w:autoSpaceDE w:val="0"/>
        <w:autoSpaceDN w:val="0"/>
        <w:spacing w:line="240" w:lineRule="auto"/>
        <w:rPr>
          <w:rFonts w:cs="Times New Roman"/>
          <w:b/>
          <w:sz w:val="24"/>
          <w:szCs w:val="24"/>
        </w:rPr>
      </w:pPr>
    </w:p>
    <w:p w14:paraId="1E19B667" w14:textId="77777777" w:rsidR="00072F6E" w:rsidRPr="00E55BCD" w:rsidRDefault="00072F6E" w:rsidP="00137E37">
      <w:pPr>
        <w:pStyle w:val="a3"/>
        <w:autoSpaceDE w:val="0"/>
        <w:autoSpaceDN w:val="0"/>
        <w:spacing w:line="240" w:lineRule="auto"/>
        <w:rPr>
          <w:rFonts w:cs="Times New Roman"/>
          <w:sz w:val="24"/>
          <w:szCs w:val="24"/>
        </w:rPr>
      </w:pPr>
      <w:r w:rsidRPr="00E55BCD">
        <w:rPr>
          <w:rFonts w:cs="Times New Roman" w:hint="eastAsia"/>
          <w:sz w:val="24"/>
          <w:szCs w:val="24"/>
        </w:rPr>
        <w:t>서울특별시</w:t>
      </w:r>
      <w:r w:rsidR="00C6341B" w:rsidRPr="00E55BCD">
        <w:rPr>
          <w:rFonts w:cs="Times New Roman" w:hint="eastAsia"/>
          <w:sz w:val="24"/>
          <w:szCs w:val="24"/>
        </w:rPr>
        <w:t xml:space="preserve"> 영등포구 </w:t>
      </w:r>
      <w:r w:rsidR="00D63DCA" w:rsidRPr="00E55BCD">
        <w:rPr>
          <w:rFonts w:cs="Times New Roman" w:hint="eastAsia"/>
          <w:sz w:val="24"/>
          <w:szCs w:val="24"/>
        </w:rPr>
        <w:t>63</w:t>
      </w:r>
      <w:r w:rsidR="00C6341B" w:rsidRPr="00E55BCD">
        <w:rPr>
          <w:rFonts w:cs="Times New Roman" w:hint="eastAsia"/>
          <w:sz w:val="24"/>
          <w:szCs w:val="24"/>
        </w:rPr>
        <w:t xml:space="preserve">로 </w:t>
      </w:r>
      <w:r w:rsidR="00D63DCA" w:rsidRPr="00E55BCD">
        <w:rPr>
          <w:rFonts w:cs="Times New Roman"/>
          <w:sz w:val="24"/>
          <w:szCs w:val="24"/>
        </w:rPr>
        <w:t xml:space="preserve">50 </w:t>
      </w:r>
      <w:r w:rsidR="00D63DCA" w:rsidRPr="00E55BCD">
        <w:rPr>
          <w:rFonts w:cs="Times New Roman" w:hint="eastAsia"/>
          <w:sz w:val="24"/>
          <w:szCs w:val="24"/>
        </w:rPr>
        <w:t xml:space="preserve">한화금융센터 </w:t>
      </w:r>
      <w:r w:rsidRPr="00E55BCD">
        <w:rPr>
          <w:rFonts w:cs="Times New Roman" w:hint="eastAsia"/>
          <w:sz w:val="24"/>
          <w:szCs w:val="24"/>
        </w:rPr>
        <w:t xml:space="preserve"> </w:t>
      </w:r>
      <w:r w:rsidR="00466DD0" w:rsidRPr="00E55BCD">
        <w:rPr>
          <w:rFonts w:cs="Times New Roman" w:hint="eastAsia"/>
          <w:sz w:val="24"/>
          <w:szCs w:val="24"/>
        </w:rPr>
        <w:t xml:space="preserve"> </w:t>
      </w:r>
    </w:p>
    <w:p w14:paraId="5B773EA5" w14:textId="77777777" w:rsidR="00072F6E" w:rsidRPr="00E55BCD" w:rsidRDefault="00072F6E" w:rsidP="00137E37">
      <w:pPr>
        <w:pStyle w:val="a3"/>
        <w:autoSpaceDE w:val="0"/>
        <w:autoSpaceDN w:val="0"/>
        <w:spacing w:line="240" w:lineRule="auto"/>
        <w:rPr>
          <w:rFonts w:cs="Times New Roman"/>
          <w:sz w:val="24"/>
          <w:szCs w:val="24"/>
        </w:rPr>
      </w:pPr>
    </w:p>
    <w:p w14:paraId="08AB26BF" w14:textId="77777777" w:rsidR="00C6341B" w:rsidRPr="00E55BCD" w:rsidRDefault="00C6341B" w:rsidP="00C6341B">
      <w:pPr>
        <w:pStyle w:val="a3"/>
        <w:spacing w:line="360" w:lineRule="exact"/>
        <w:rPr>
          <w:rFonts w:cs="맑은 고딕"/>
          <w:bCs/>
          <w:sz w:val="24"/>
          <w:szCs w:val="24"/>
        </w:rPr>
      </w:pPr>
      <w:r w:rsidRPr="00E55BCD">
        <w:rPr>
          <w:rFonts w:cs="맑은 고딕" w:hint="eastAsia"/>
          <w:bCs/>
          <w:sz w:val="24"/>
          <w:szCs w:val="24"/>
        </w:rPr>
        <w:t xml:space="preserve">대표이사 </w:t>
      </w:r>
      <w:r w:rsidR="00D63DCA" w:rsidRPr="00E55BCD">
        <w:rPr>
          <w:rFonts w:cs="맑은 고딕" w:hint="eastAsia"/>
          <w:bCs/>
          <w:sz w:val="24"/>
          <w:szCs w:val="24"/>
        </w:rPr>
        <w:t xml:space="preserve"> </w:t>
      </w:r>
      <w:r w:rsidR="00D63DCA" w:rsidRPr="00E55BCD">
        <w:rPr>
          <w:rFonts w:cs="맑은 고딕"/>
          <w:bCs/>
          <w:sz w:val="24"/>
          <w:szCs w:val="24"/>
        </w:rPr>
        <w:t xml:space="preserve"> </w:t>
      </w:r>
      <w:r w:rsidR="004626F5" w:rsidRPr="00E55BCD">
        <w:rPr>
          <w:rFonts w:cs="맑은 고딕" w:hint="eastAsia"/>
          <w:bCs/>
          <w:sz w:val="24"/>
          <w:szCs w:val="24"/>
        </w:rPr>
        <w:t>한</w:t>
      </w:r>
      <w:r w:rsidRPr="00E55BCD">
        <w:rPr>
          <w:rFonts w:cs="맑은 고딕" w:hint="eastAsia"/>
          <w:bCs/>
          <w:sz w:val="24"/>
          <w:szCs w:val="24"/>
        </w:rPr>
        <w:t xml:space="preserve"> </w:t>
      </w:r>
      <w:r w:rsidR="004626F5" w:rsidRPr="00E55BCD">
        <w:rPr>
          <w:rFonts w:cs="맑은 고딕" w:hint="eastAsia"/>
          <w:bCs/>
          <w:sz w:val="24"/>
          <w:szCs w:val="24"/>
        </w:rPr>
        <w:t>두</w:t>
      </w:r>
      <w:r w:rsidRPr="00E55BCD">
        <w:rPr>
          <w:rFonts w:cs="맑은 고딕" w:hint="eastAsia"/>
          <w:bCs/>
          <w:sz w:val="24"/>
          <w:szCs w:val="24"/>
        </w:rPr>
        <w:t xml:space="preserve"> </w:t>
      </w:r>
      <w:r w:rsidR="004626F5" w:rsidRPr="00E55BCD">
        <w:rPr>
          <w:rFonts w:cs="맑은 고딕" w:hint="eastAsia"/>
          <w:bCs/>
          <w:sz w:val="24"/>
          <w:szCs w:val="24"/>
        </w:rPr>
        <w:t>희</w:t>
      </w:r>
      <w:r w:rsidRPr="00E55BCD">
        <w:rPr>
          <w:rFonts w:cs="맑은 고딕" w:hint="eastAsia"/>
          <w:bCs/>
          <w:sz w:val="24"/>
          <w:szCs w:val="24"/>
        </w:rPr>
        <w:t xml:space="preserve"> </w:t>
      </w:r>
      <w:r w:rsidRPr="00E55BCD">
        <w:rPr>
          <w:rFonts w:cs="맑은 고딕"/>
          <w:bCs/>
          <w:sz w:val="24"/>
          <w:szCs w:val="24"/>
        </w:rPr>
        <w:t xml:space="preserve">    </w:t>
      </w:r>
      <w:r w:rsidRPr="00E55BCD">
        <w:rPr>
          <w:rFonts w:cs="맑은 고딕" w:hint="eastAsia"/>
          <w:bCs/>
          <w:sz w:val="24"/>
          <w:szCs w:val="24"/>
        </w:rPr>
        <w:t>(인)</w:t>
      </w:r>
    </w:p>
    <w:p w14:paraId="28FA28F5" w14:textId="77777777" w:rsidR="00137E37" w:rsidRPr="00E55BCD" w:rsidRDefault="00137E37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200201FE" w14:textId="77777777" w:rsidR="00A756CC" w:rsidRPr="00E55BCD" w:rsidRDefault="00A756CC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08132F97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63155DD0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5BCE9FA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7B68E77F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0285DE83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64B6064E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61CB974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07035CD4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270CE1A5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4394C5C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53341F6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6A763A5B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54A9938B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088E1736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E1D32AE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512E22AA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71F4AB59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525E5C22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09016649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5BDC182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2BB55A8A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675F3074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9D2C78E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63E5E44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1B31BB7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F3AFA1F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49A4B68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E4BADF3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585CFC99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025351B4" w14:textId="77777777" w:rsidR="00100C4E" w:rsidRPr="00E55BCD" w:rsidRDefault="00691892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E55BCD">
        <w:rPr>
          <w:rFonts w:cs="Times New Roman" w:hint="eastAsia"/>
          <w:sz w:val="24"/>
          <w:szCs w:val="24"/>
        </w:rPr>
        <w:lastRenderedPageBreak/>
        <w:t xml:space="preserve">아래 당사자들은 이 약정서 </w:t>
      </w:r>
      <w:r w:rsidR="00DB7384" w:rsidRPr="00E55BCD">
        <w:rPr>
          <w:rFonts w:cs="Times New Roman"/>
          <w:sz w:val="24"/>
          <w:szCs w:val="24"/>
        </w:rPr>
        <w:t>4</w:t>
      </w:r>
      <w:r w:rsidR="00F14246" w:rsidRPr="00E55BCD">
        <w:rPr>
          <w:rFonts w:cs="Times New Roman"/>
          <w:sz w:val="24"/>
          <w:szCs w:val="24"/>
        </w:rPr>
        <w:t>부</w:t>
      </w:r>
      <w:r w:rsidRPr="00E55BCD">
        <w:rPr>
          <w:rFonts w:cs="Times New Roman" w:hint="eastAsia"/>
          <w:sz w:val="24"/>
          <w:szCs w:val="24"/>
        </w:rPr>
        <w:t>를 작성하여, 각자 기명날인 한 다음 각 1부씩 보관하기로 한다</w:t>
      </w:r>
    </w:p>
    <w:p w14:paraId="51720AE1" w14:textId="77777777" w:rsidR="00100C4E" w:rsidRPr="00E55BCD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F184531" w14:textId="77777777" w:rsidR="007B6042" w:rsidRPr="00E55BCD" w:rsidRDefault="005E77E9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  <w:r w:rsidRPr="00E55BCD">
        <w:rPr>
          <w:rFonts w:cs="Times New Roman" w:hint="eastAsia"/>
          <w:b/>
          <w:bCs/>
          <w:sz w:val="24"/>
          <w:szCs w:val="24"/>
        </w:rPr>
        <w:t>“신탁업자</w:t>
      </w:r>
      <w:r w:rsidR="009045F0" w:rsidRPr="00E55BCD">
        <w:rPr>
          <w:rFonts w:cs="Times New Roman" w:hint="eastAsia"/>
          <w:b/>
          <w:bCs/>
          <w:sz w:val="24"/>
          <w:szCs w:val="24"/>
        </w:rPr>
        <w:t>”</w:t>
      </w:r>
      <w:r w:rsidR="00B70FD4" w:rsidRPr="00E55BCD">
        <w:rPr>
          <w:rFonts w:cs="Times New Roman" w:hint="eastAsia"/>
          <w:b/>
          <w:bCs/>
          <w:sz w:val="24"/>
          <w:szCs w:val="24"/>
        </w:rPr>
        <w:t xml:space="preserve"> </w:t>
      </w:r>
    </w:p>
    <w:p w14:paraId="01231F0E" w14:textId="77777777" w:rsidR="007B6042" w:rsidRPr="00E55BCD" w:rsidRDefault="007B6042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3B6AFCAE" w14:textId="77777777" w:rsidR="0068310B" w:rsidRPr="00E55BCD" w:rsidRDefault="00406DF1" w:rsidP="0068310B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  <w:r w:rsidRPr="00E55BCD">
        <w:rPr>
          <w:rFonts w:cs="Times New Roman" w:hint="eastAsia"/>
          <w:b/>
          <w:bCs/>
          <w:sz w:val="24"/>
          <w:szCs w:val="24"/>
        </w:rPr>
        <w:t xml:space="preserve">농협은행 </w:t>
      </w:r>
      <w:r w:rsidR="00137E37" w:rsidRPr="00E55BCD">
        <w:rPr>
          <w:rFonts w:cs="Times New Roman" w:hint="eastAsia"/>
          <w:b/>
          <w:bCs/>
          <w:sz w:val="24"/>
          <w:szCs w:val="24"/>
        </w:rPr>
        <w:t>주식회사</w:t>
      </w:r>
    </w:p>
    <w:p w14:paraId="126C7994" w14:textId="77777777" w:rsidR="0068310B" w:rsidRPr="00E55BCD" w:rsidRDefault="00F94B4E" w:rsidP="0068310B">
      <w:pPr>
        <w:pStyle w:val="a3"/>
        <w:autoSpaceDE w:val="0"/>
        <w:autoSpaceDN w:val="0"/>
        <w:spacing w:line="360" w:lineRule="exact"/>
        <w:rPr>
          <w:rFonts w:cs="맑은 고딕"/>
          <w:bCs/>
          <w:sz w:val="24"/>
          <w:szCs w:val="24"/>
        </w:rPr>
      </w:pPr>
      <w:r w:rsidRPr="00E55BCD">
        <w:rPr>
          <w:rFonts w:cs="Times New Roman" w:hint="eastAsia"/>
        </w:rPr>
        <w:t>(</w:t>
      </w:r>
      <w:r w:rsidR="00691892" w:rsidRPr="00E55BCD">
        <w:rPr>
          <w:rFonts w:cs="맑은 고딕" w:hint="eastAsia"/>
          <w:bCs/>
          <w:sz w:val="24"/>
          <w:szCs w:val="24"/>
        </w:rPr>
        <w:t>한화</w:t>
      </w:r>
      <w:r w:rsidRPr="00E55BCD">
        <w:rPr>
          <w:rFonts w:cs="맑은 고딕" w:hint="eastAsia"/>
          <w:bCs/>
          <w:sz w:val="24"/>
          <w:szCs w:val="24"/>
        </w:rPr>
        <w:t xml:space="preserve"> </w:t>
      </w:r>
      <w:r w:rsidR="00406DF1" w:rsidRPr="00E55BCD">
        <w:rPr>
          <w:rFonts w:cs="맑은 고딕" w:hint="eastAsia"/>
          <w:bCs/>
          <w:sz w:val="24"/>
          <w:szCs w:val="24"/>
        </w:rPr>
        <w:t xml:space="preserve">미국 호주 </w:t>
      </w:r>
      <w:r w:rsidR="00406DF1" w:rsidRPr="00E55BCD">
        <w:rPr>
          <w:rFonts w:cs="맑은 고딕"/>
          <w:bCs/>
          <w:sz w:val="24"/>
          <w:szCs w:val="24"/>
        </w:rPr>
        <w:t>PPP</w:t>
      </w:r>
      <w:r w:rsidRPr="00E55BCD">
        <w:rPr>
          <w:rFonts w:cs="맑은 고딕" w:hint="eastAsia"/>
          <w:bCs/>
          <w:sz w:val="24"/>
          <w:szCs w:val="24"/>
        </w:rPr>
        <w:t xml:space="preserve"> 전문투자형 사모특별자산투자신탁 </w:t>
      </w:r>
      <w:r w:rsidR="00691892" w:rsidRPr="00E55BCD">
        <w:rPr>
          <w:rFonts w:cs="맑은 고딕"/>
          <w:bCs/>
          <w:sz w:val="24"/>
          <w:szCs w:val="24"/>
        </w:rPr>
        <w:t>1</w:t>
      </w:r>
      <w:r w:rsidRPr="00E55BCD">
        <w:rPr>
          <w:rFonts w:cs="맑은 고딕" w:hint="eastAsia"/>
          <w:bCs/>
          <w:sz w:val="24"/>
          <w:szCs w:val="24"/>
        </w:rPr>
        <w:t>호의 신탁업자)</w:t>
      </w:r>
      <w:r w:rsidRPr="00E55BCD">
        <w:rPr>
          <w:rFonts w:cs="맑은 고딕"/>
          <w:bCs/>
          <w:sz w:val="24"/>
          <w:szCs w:val="24"/>
        </w:rPr>
        <w:t xml:space="preserve"> </w:t>
      </w:r>
    </w:p>
    <w:p w14:paraId="6680E3F4" w14:textId="77777777" w:rsidR="00A756CC" w:rsidRPr="00E55BCD" w:rsidRDefault="00A756CC" w:rsidP="00A756CC">
      <w:pPr>
        <w:wordWrap/>
        <w:spacing w:line="360" w:lineRule="exact"/>
        <w:ind w:right="284"/>
        <w:rPr>
          <w:rFonts w:ascii="바탕" w:eastAsia="바탕" w:hAnsi="바탕"/>
          <w:color w:val="000000"/>
        </w:rPr>
      </w:pPr>
      <w:r w:rsidRPr="00E55BCD">
        <w:rPr>
          <w:rFonts w:ascii="바탕" w:eastAsia="바탕" w:hAnsi="바탕" w:hint="eastAsia"/>
          <w:color w:val="000000"/>
        </w:rPr>
        <w:t>서울특별시</w:t>
      </w:r>
      <w:r w:rsidR="004A0E62" w:rsidRPr="00E55BCD">
        <w:rPr>
          <w:rFonts w:ascii="바탕" w:eastAsia="바탕" w:hAnsi="바탕" w:hint="eastAsia"/>
          <w:color w:val="000000"/>
        </w:rPr>
        <w:t xml:space="preserve"> </w:t>
      </w:r>
      <w:r w:rsidR="00EA5EF0" w:rsidRPr="00E55BCD">
        <w:rPr>
          <w:rFonts w:ascii="바탕" w:eastAsia="바탕" w:hAnsi="바탕" w:hint="eastAsia"/>
          <w:color w:val="000000"/>
        </w:rPr>
        <w:t xml:space="preserve">중구 통일로 </w:t>
      </w:r>
      <w:r w:rsidR="00EA5EF0" w:rsidRPr="00E55BCD">
        <w:rPr>
          <w:rFonts w:ascii="바탕" w:eastAsia="바탕" w:hAnsi="바탕"/>
          <w:color w:val="000000"/>
        </w:rPr>
        <w:t>120</w:t>
      </w:r>
    </w:p>
    <w:p w14:paraId="79B5E287" w14:textId="77777777" w:rsidR="00A756CC" w:rsidRPr="00E55BCD" w:rsidRDefault="00A756CC" w:rsidP="00A756CC">
      <w:pPr>
        <w:wordWrap/>
        <w:spacing w:line="360" w:lineRule="exact"/>
        <w:ind w:right="284"/>
        <w:rPr>
          <w:rFonts w:ascii="바탕" w:eastAsia="바탕" w:hAnsi="바탕"/>
          <w:color w:val="000000"/>
        </w:rPr>
      </w:pPr>
    </w:p>
    <w:p w14:paraId="51C03B8B" w14:textId="77777777" w:rsidR="004A0E62" w:rsidRPr="00E55BCD" w:rsidRDefault="00EA5EF0" w:rsidP="00B70FD4">
      <w:pPr>
        <w:wordWrap/>
        <w:spacing w:line="360" w:lineRule="exact"/>
        <w:ind w:right="284"/>
        <w:rPr>
          <w:rFonts w:ascii="바탕" w:eastAsia="바탕" w:hAnsi="바탕"/>
          <w:color w:val="000000"/>
        </w:rPr>
      </w:pPr>
      <w:r w:rsidRPr="00E55BCD">
        <w:rPr>
          <w:rFonts w:ascii="바탕" w:eastAsia="바탕" w:hAnsi="바탕" w:hint="eastAsia"/>
          <w:color w:val="000000"/>
        </w:rPr>
        <w:t>은행장</w:t>
      </w:r>
      <w:r w:rsidR="00D0010A" w:rsidRPr="00E55BCD">
        <w:rPr>
          <w:rFonts w:ascii="바탕" w:eastAsia="바탕" w:hAnsi="바탕" w:hint="eastAsia"/>
          <w:color w:val="000000"/>
        </w:rPr>
        <w:t xml:space="preserve">  </w:t>
      </w:r>
      <w:r w:rsidR="00466DD0" w:rsidRPr="00E55BCD">
        <w:rPr>
          <w:rFonts w:ascii="바탕" w:eastAsia="바탕" w:hAnsi="바탕" w:hint="eastAsia"/>
          <w:color w:val="000000"/>
        </w:rPr>
        <w:t xml:space="preserve">  </w:t>
      </w:r>
      <w:r w:rsidR="004D7394" w:rsidRPr="00E55BCD">
        <w:rPr>
          <w:rFonts w:ascii="바탕" w:eastAsia="바탕" w:hAnsi="바탕" w:hint="eastAsia"/>
          <w:color w:val="000000"/>
        </w:rPr>
        <w:t>권</w:t>
      </w:r>
      <w:r w:rsidRPr="00E55BCD">
        <w:rPr>
          <w:rFonts w:ascii="바탕" w:eastAsia="바탕" w:hAnsi="바탕" w:hint="eastAsia"/>
          <w:color w:val="000000"/>
        </w:rPr>
        <w:t xml:space="preserve"> </w:t>
      </w:r>
      <w:r w:rsidR="004D7394" w:rsidRPr="00E55BCD">
        <w:rPr>
          <w:rFonts w:ascii="바탕" w:eastAsia="바탕" w:hAnsi="바탕" w:hint="eastAsia"/>
          <w:color w:val="000000"/>
        </w:rPr>
        <w:t>준</w:t>
      </w:r>
      <w:r w:rsidRPr="00E55BCD">
        <w:rPr>
          <w:rFonts w:ascii="바탕" w:eastAsia="바탕" w:hAnsi="바탕" w:hint="eastAsia"/>
          <w:color w:val="000000"/>
        </w:rPr>
        <w:t xml:space="preserve"> </w:t>
      </w:r>
      <w:r w:rsidR="004D7394" w:rsidRPr="00E55BCD">
        <w:rPr>
          <w:rFonts w:ascii="바탕" w:eastAsia="바탕" w:hAnsi="바탕" w:hint="eastAsia"/>
          <w:color w:val="000000"/>
        </w:rPr>
        <w:t>학</w:t>
      </w:r>
      <w:r w:rsidRPr="00E55BCD">
        <w:rPr>
          <w:rFonts w:ascii="바탕" w:eastAsia="바탕" w:hAnsi="바탕" w:hint="eastAsia"/>
          <w:color w:val="000000"/>
        </w:rPr>
        <w:t xml:space="preserve"> </w:t>
      </w:r>
      <w:r w:rsidRPr="00E55BCD">
        <w:rPr>
          <w:rFonts w:ascii="바탕" w:eastAsia="바탕" w:hAnsi="바탕"/>
          <w:color w:val="000000"/>
        </w:rPr>
        <w:t xml:space="preserve">    </w:t>
      </w:r>
      <w:r w:rsidRPr="00E55BCD">
        <w:rPr>
          <w:rFonts w:ascii="바탕" w:eastAsia="바탕" w:hAnsi="바탕" w:hint="eastAsia"/>
          <w:color w:val="000000"/>
        </w:rPr>
        <w:t>(인)</w:t>
      </w:r>
    </w:p>
    <w:p w14:paraId="56B92FEB" w14:textId="77777777" w:rsidR="00D0010A" w:rsidRPr="00E55BCD" w:rsidRDefault="00D0010A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19701DD8" w14:textId="77777777" w:rsidR="00A756CC" w:rsidRPr="00E55BCD" w:rsidRDefault="00A756CC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7D35A847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0E85B092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39D37F6C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01CC166C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0D84EBF4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3F5CA465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601B7C60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197F45DF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42A82B11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488907B6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4BF9B778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46005514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15CCBBFB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6A544C3F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3EFDF257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2F46CB33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49EE23F7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4FE69CA9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5D14E8BE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0631A9B4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3A48085A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787533BE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434EF210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46A93B56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65561ED1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33E92A31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130473B8" w14:textId="77777777" w:rsidR="00100C4E" w:rsidRPr="00E55BCD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2CD80C1F" w14:textId="77777777" w:rsidR="004430AF" w:rsidRPr="00E55BCD" w:rsidRDefault="004430AF" w:rsidP="004430AF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E55BCD">
        <w:rPr>
          <w:rFonts w:cs="Times New Roman" w:hint="eastAsia"/>
          <w:sz w:val="24"/>
          <w:szCs w:val="24"/>
        </w:rPr>
        <w:lastRenderedPageBreak/>
        <w:t xml:space="preserve">아래 당사자들은 이 약정서 </w:t>
      </w:r>
      <w:r w:rsidR="00DB7384" w:rsidRPr="00E55BCD">
        <w:rPr>
          <w:rFonts w:cs="Times New Roman"/>
          <w:sz w:val="24"/>
          <w:szCs w:val="24"/>
        </w:rPr>
        <w:t>4</w:t>
      </w:r>
      <w:r w:rsidR="00F14246" w:rsidRPr="00E55BCD">
        <w:rPr>
          <w:rFonts w:cs="Times New Roman"/>
          <w:sz w:val="24"/>
          <w:szCs w:val="24"/>
        </w:rPr>
        <w:t>부</w:t>
      </w:r>
      <w:r w:rsidRPr="00E55BCD">
        <w:rPr>
          <w:rFonts w:cs="Times New Roman" w:hint="eastAsia"/>
          <w:sz w:val="24"/>
          <w:szCs w:val="24"/>
        </w:rPr>
        <w:t>를 작성하여, 각자 기명날인 한 다음 각 1부씩 보관하기로 한다</w:t>
      </w:r>
    </w:p>
    <w:p w14:paraId="7755D687" w14:textId="77777777" w:rsidR="004430AF" w:rsidRPr="00E55BCD" w:rsidRDefault="004430AF" w:rsidP="004430AF">
      <w:pPr>
        <w:wordWrap/>
        <w:spacing w:line="360" w:lineRule="exact"/>
        <w:ind w:right="284"/>
        <w:rPr>
          <w:rFonts w:ascii="바탕" w:eastAsia="바탕" w:hAnsi="바탕"/>
          <w:b/>
        </w:rPr>
      </w:pPr>
    </w:p>
    <w:p w14:paraId="3313EE02" w14:textId="77777777" w:rsidR="007B6042" w:rsidRPr="00E55BCD" w:rsidRDefault="00CB3F23" w:rsidP="004430AF">
      <w:pPr>
        <w:wordWrap/>
        <w:spacing w:line="360" w:lineRule="exact"/>
        <w:ind w:right="284"/>
        <w:rPr>
          <w:rFonts w:ascii="바탕" w:eastAsia="바탕" w:hAnsi="바탕"/>
          <w:b/>
        </w:rPr>
      </w:pPr>
      <w:r w:rsidRPr="00E55BCD">
        <w:rPr>
          <w:rFonts w:ascii="바탕" w:eastAsia="바탕" w:hAnsi="바탕" w:hint="eastAsia"/>
          <w:b/>
        </w:rPr>
        <w:t>“스왑은행</w:t>
      </w:r>
      <w:r w:rsidR="007B6042" w:rsidRPr="00E55BCD">
        <w:rPr>
          <w:rFonts w:ascii="바탕" w:eastAsia="바탕" w:hAnsi="바탕" w:hint="eastAsia"/>
          <w:b/>
        </w:rPr>
        <w:t>”</w:t>
      </w:r>
    </w:p>
    <w:p w14:paraId="1E9E8B09" w14:textId="77777777" w:rsidR="007B6042" w:rsidRPr="00E55BCD" w:rsidRDefault="007B6042" w:rsidP="00B70FD4">
      <w:pPr>
        <w:wordWrap/>
        <w:spacing w:line="360" w:lineRule="exact"/>
        <w:ind w:right="284"/>
        <w:rPr>
          <w:rFonts w:ascii="바탕" w:eastAsia="바탕" w:hAnsi="바탕"/>
          <w:b/>
        </w:rPr>
      </w:pPr>
    </w:p>
    <w:p w14:paraId="4348969C" w14:textId="77777777" w:rsidR="007B6042" w:rsidRPr="00E55BCD" w:rsidRDefault="007B6042" w:rsidP="00B70FD4">
      <w:pPr>
        <w:wordWrap/>
        <w:spacing w:line="360" w:lineRule="exact"/>
        <w:ind w:right="284"/>
        <w:rPr>
          <w:rFonts w:ascii="바탕" w:eastAsia="바탕" w:hAnsi="바탕"/>
          <w:b/>
        </w:rPr>
      </w:pPr>
      <w:r w:rsidRPr="00E55BCD">
        <w:rPr>
          <w:rFonts w:ascii="바탕" w:eastAsia="바탕" w:hAnsi="바탕" w:hint="eastAsia"/>
          <w:b/>
        </w:rPr>
        <w:t xml:space="preserve">주식회사 </w:t>
      </w:r>
      <w:r w:rsidR="00466DD0" w:rsidRPr="00E55BCD">
        <w:rPr>
          <w:rFonts w:ascii="바탕" w:eastAsia="바탕" w:hAnsi="바탕" w:hint="eastAsia"/>
          <w:b/>
        </w:rPr>
        <w:t>우리</w:t>
      </w:r>
      <w:r w:rsidR="00D400FC" w:rsidRPr="00E55BCD">
        <w:rPr>
          <w:rFonts w:ascii="바탕" w:eastAsia="바탕" w:hAnsi="바탕" w:hint="eastAsia"/>
          <w:b/>
        </w:rPr>
        <w:t>은행</w:t>
      </w:r>
    </w:p>
    <w:p w14:paraId="52C6BD4E" w14:textId="77777777" w:rsidR="007B6042" w:rsidRPr="00E55BCD" w:rsidRDefault="007B6042" w:rsidP="00C913D9">
      <w:pPr>
        <w:wordWrap/>
        <w:ind w:right="284"/>
        <w:rPr>
          <w:rFonts w:ascii="바탕" w:eastAsia="바탕" w:hAnsi="바탕"/>
          <w:b/>
        </w:rPr>
      </w:pPr>
    </w:p>
    <w:p w14:paraId="2D5942FC" w14:textId="77777777" w:rsidR="00D400FC" w:rsidRPr="00E55BCD" w:rsidRDefault="00466DD0" w:rsidP="00C913D9">
      <w:pPr>
        <w:pStyle w:val="a3"/>
        <w:autoSpaceDE w:val="0"/>
        <w:autoSpaceDN w:val="0"/>
        <w:spacing w:line="240" w:lineRule="auto"/>
        <w:rPr>
          <w:rFonts w:cs="Times New Roman"/>
          <w:sz w:val="24"/>
          <w:szCs w:val="24"/>
        </w:rPr>
      </w:pPr>
      <w:r w:rsidRPr="00E55BCD">
        <w:rPr>
          <w:rFonts w:cs="Times New Roman" w:hint="eastAsia"/>
          <w:sz w:val="24"/>
          <w:szCs w:val="24"/>
        </w:rPr>
        <w:t>서울특별시 중구 소공로 51(회현동1가)</w:t>
      </w:r>
    </w:p>
    <w:p w14:paraId="546B9BBB" w14:textId="77777777" w:rsidR="00C4576E" w:rsidRPr="00E55BCD" w:rsidRDefault="00C4576E" w:rsidP="00C4576E">
      <w:pPr>
        <w:wordWrap/>
        <w:spacing w:line="360" w:lineRule="exact"/>
        <w:ind w:right="284"/>
        <w:rPr>
          <w:rFonts w:ascii="바탕" w:eastAsia="바탕" w:hAnsi="바탕"/>
          <w:color w:val="000000"/>
        </w:rPr>
      </w:pPr>
      <w:r w:rsidRPr="00E55BCD">
        <w:rPr>
          <w:rFonts w:ascii="바탕" w:eastAsia="바탕" w:hAnsi="바탕" w:hint="eastAsia"/>
          <w:color w:val="000000"/>
        </w:rPr>
        <w:t>대표이사(은행장</w:t>
      </w:r>
      <w:proofErr w:type="gramStart"/>
      <w:r w:rsidRPr="00E55BCD">
        <w:rPr>
          <w:rFonts w:ascii="바탕" w:eastAsia="바탕" w:hAnsi="바탕" w:hint="eastAsia"/>
          <w:color w:val="000000"/>
        </w:rPr>
        <w:t>)</w:t>
      </w:r>
      <w:r w:rsidRPr="00E55BCD">
        <w:rPr>
          <w:rFonts w:ascii="바탕" w:eastAsia="바탕" w:hAnsi="바탕"/>
          <w:color w:val="000000"/>
        </w:rPr>
        <w:t xml:space="preserve">  </w:t>
      </w:r>
      <w:r w:rsidRPr="00E55BCD">
        <w:rPr>
          <w:rFonts w:ascii="바탕" w:eastAsia="바탕" w:hAnsi="바탕" w:hint="eastAsia"/>
          <w:color w:val="000000"/>
        </w:rPr>
        <w:t>권</w:t>
      </w:r>
      <w:proofErr w:type="gramEnd"/>
      <w:r w:rsidRPr="00E55BCD">
        <w:rPr>
          <w:rFonts w:ascii="바탕" w:eastAsia="바탕" w:hAnsi="바탕" w:hint="eastAsia"/>
          <w:color w:val="000000"/>
        </w:rPr>
        <w:t xml:space="preserve"> </w:t>
      </w:r>
      <w:r w:rsidRPr="00E55BCD">
        <w:rPr>
          <w:rFonts w:ascii="바탕" w:eastAsia="바탕" w:hAnsi="바탕"/>
          <w:color w:val="000000"/>
        </w:rPr>
        <w:t xml:space="preserve"> </w:t>
      </w:r>
      <w:r w:rsidRPr="00E55BCD">
        <w:rPr>
          <w:rFonts w:ascii="바탕" w:eastAsia="바탕" w:hAnsi="바탕" w:hint="eastAsia"/>
          <w:color w:val="000000"/>
        </w:rPr>
        <w:t xml:space="preserve">광 </w:t>
      </w:r>
      <w:r w:rsidRPr="00E55BCD">
        <w:rPr>
          <w:rFonts w:ascii="바탕" w:eastAsia="바탕" w:hAnsi="바탕"/>
          <w:color w:val="000000"/>
        </w:rPr>
        <w:t xml:space="preserve"> </w:t>
      </w:r>
      <w:r w:rsidRPr="00E55BCD">
        <w:rPr>
          <w:rFonts w:ascii="바탕" w:eastAsia="바탕" w:hAnsi="바탕" w:hint="eastAsia"/>
          <w:color w:val="000000"/>
        </w:rPr>
        <w:t>석</w:t>
      </w:r>
    </w:p>
    <w:p w14:paraId="3F423B23" w14:textId="77777777" w:rsidR="00B259E3" w:rsidRPr="00E55BCD" w:rsidRDefault="00C4576E" w:rsidP="00C913D9">
      <w:pPr>
        <w:wordWrap/>
        <w:ind w:leftChars="17" w:left="305" w:right="284" w:hangingChars="110" w:hanging="264"/>
        <w:rPr>
          <w:rFonts w:ascii="바탕" w:eastAsia="바탕" w:hAnsi="바탕"/>
        </w:rPr>
      </w:pPr>
      <w:r w:rsidRPr="00E55BCD">
        <w:rPr>
          <w:rFonts w:ascii="바탕" w:eastAsia="바탕" w:hAnsi="바탕" w:hint="eastAsia"/>
        </w:rPr>
        <w:t xml:space="preserve">위 </w:t>
      </w:r>
      <w:r w:rsidR="006D1D66" w:rsidRPr="00E55BCD">
        <w:rPr>
          <w:rFonts w:ascii="바탕" w:eastAsia="바탕" w:hAnsi="바탕" w:hint="eastAsia"/>
        </w:rPr>
        <w:t>지배인</w:t>
      </w:r>
      <w:r w:rsidR="00C6341B" w:rsidRPr="00E55BCD">
        <w:rPr>
          <w:rFonts w:ascii="바탕" w:eastAsia="바탕" w:hAnsi="바탕" w:hint="eastAsia"/>
        </w:rPr>
        <w:t xml:space="preserve"> 우리은행 여의도기업영업지원팀 </w:t>
      </w:r>
      <w:r w:rsidR="002E70D2" w:rsidRPr="00E55BCD">
        <w:rPr>
          <w:rFonts w:ascii="바탕" w:eastAsia="바탕" w:hAnsi="바탕" w:hint="eastAsia"/>
        </w:rPr>
        <w:t>안 진 아</w:t>
      </w:r>
      <w:r w:rsidR="003C1BCF" w:rsidRPr="00E55BCD">
        <w:rPr>
          <w:rFonts w:ascii="바탕" w:eastAsia="바탕" w:hAnsi="바탕" w:hint="eastAsia"/>
        </w:rPr>
        <w:t xml:space="preserve"> </w:t>
      </w:r>
      <w:r w:rsidR="00C6341B" w:rsidRPr="00E55BCD">
        <w:rPr>
          <w:rFonts w:ascii="바탕" w:eastAsia="바탕" w:hAnsi="바탕" w:hint="eastAsia"/>
        </w:rPr>
        <w:t xml:space="preserve">    (인)</w:t>
      </w:r>
    </w:p>
    <w:p w14:paraId="6AE37E43" w14:textId="77777777" w:rsidR="0009495C" w:rsidRPr="00E55BCD" w:rsidRDefault="007765C3" w:rsidP="0009495C">
      <w:pPr>
        <w:pStyle w:val="a3"/>
        <w:rPr>
          <w:bCs/>
          <w:sz w:val="22"/>
          <w:szCs w:val="22"/>
        </w:rPr>
      </w:pPr>
      <w:r w:rsidRPr="00E55BCD">
        <w:rPr>
          <w:sz w:val="22"/>
          <w:szCs w:val="22"/>
        </w:rPr>
        <w:br w:type="page"/>
      </w:r>
      <w:r w:rsidR="0009495C" w:rsidRPr="00E55BCD">
        <w:rPr>
          <w:rFonts w:hint="eastAsia"/>
          <w:sz w:val="22"/>
          <w:szCs w:val="22"/>
        </w:rPr>
        <w:lastRenderedPageBreak/>
        <w:t>별첨</w:t>
      </w:r>
      <w:r w:rsidR="0009495C" w:rsidRPr="00E55BCD">
        <w:rPr>
          <w:sz w:val="22"/>
          <w:szCs w:val="22"/>
        </w:rPr>
        <w:t>1</w:t>
      </w:r>
      <w:r w:rsidR="0009495C" w:rsidRPr="00E55BCD">
        <w:rPr>
          <w:rFonts w:hint="eastAsia"/>
          <w:sz w:val="22"/>
          <w:szCs w:val="22"/>
        </w:rPr>
        <w:t>.</w:t>
      </w:r>
      <w:r w:rsidR="0009495C" w:rsidRPr="00E55BCD">
        <w:rPr>
          <w:rFonts w:hint="eastAsia"/>
          <w:b/>
          <w:bCs/>
          <w:sz w:val="22"/>
          <w:szCs w:val="22"/>
        </w:rPr>
        <w:t xml:space="preserve"> </w:t>
      </w:r>
      <w:r w:rsidR="0009495C" w:rsidRPr="00E55BCD">
        <w:rPr>
          <w:rFonts w:hint="eastAsia"/>
          <w:bCs/>
          <w:sz w:val="22"/>
          <w:szCs w:val="22"/>
        </w:rPr>
        <w:t>양수도 사전동의 기관</w:t>
      </w:r>
    </w:p>
    <w:p w14:paraId="346FB44C" w14:textId="77777777" w:rsidR="000D4C15" w:rsidRPr="00F91600" w:rsidRDefault="000D4C15" w:rsidP="000D4C15">
      <w:pPr>
        <w:spacing w:line="384" w:lineRule="auto"/>
        <w:ind w:left="0" w:firstLine="0"/>
        <w:textAlignment w:val="baseline"/>
        <w:rPr>
          <w:rFonts w:ascii="바탕" w:eastAsia="바탕" w:hAnsi="바탕" w:cs="함초롬바탕"/>
          <w:color w:val="000000"/>
          <w:sz w:val="22"/>
          <w:szCs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7908"/>
      </w:tblGrid>
      <w:tr w:rsidR="000D4C15" w:rsidRPr="00F91600" w14:paraId="1F049DA8" w14:textId="77777777" w:rsidTr="004D79A4">
        <w:trPr>
          <w:trHeight w:val="599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648713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b/>
                <w:bCs/>
                <w:color w:val="000000"/>
                <w:sz w:val="22"/>
                <w:szCs w:val="22"/>
              </w:rPr>
              <w:t>구 분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9EB7F8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b/>
                <w:bCs/>
                <w:color w:val="000000"/>
                <w:sz w:val="22"/>
                <w:szCs w:val="22"/>
              </w:rPr>
              <w:t>사전동의 기관</w:t>
            </w:r>
          </w:p>
        </w:tc>
      </w:tr>
      <w:tr w:rsidR="000D4C15" w:rsidRPr="00F91600" w14:paraId="5199DB39" w14:textId="77777777" w:rsidTr="004D79A4">
        <w:trPr>
          <w:trHeight w:val="4214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20F38D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연기금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  <w:vertAlign w:val="superscript"/>
              </w:rPr>
              <w:t>1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  <w:vertAlign w:val="superscript"/>
              </w:rPr>
              <w:t>)</w:t>
            </w:r>
          </w:p>
          <w:p w14:paraId="7E2C2091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(54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EA4B4A" w14:textId="77777777" w:rsidR="000D4C15" w:rsidRPr="00F91600" w:rsidRDefault="000D4C15" w:rsidP="004D79A4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고용보험기금, 공공자금관리기금, 공무원연금기금, 공적자금상환기금, 과학기술진흥기금, 관광진흥개발기금, 국민건강증진기금, 국민연금기금, 국민체육진흥기금, 국유재산관리기금, 군인복지기금, 군인연금기금, 근로복지진흥기금, 낙동강수계관리기금, 남북협력기금, 농산물가격안정기금, 농어업재해재보험기금, 농업·농촌공익기능증진직접지불기금, 농지관리기금, 대외경제협력기금, 문화예술진흥기금, 방사성폐기물관리기금, 방송통신발전기금,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보훈기금, 복권기금, 사립학교교직원연금기금, 사학진흥기금, 산업기술진흥및사업화촉진기금, 산업재해보상보험및예방기금, 소상공인시장진흥기금, 수산발전기금, 양곡증권정리기금, 양성평등기금, 영화발전기금, 외국환평형기금, 원자력기금, 응급의료기금, 임금채권보장기금, 자동차사고피해지원기금, 자유무역협정이행지원기금, 장애인고용촉진및직업재활기금, 전력산업기반기금, 정보통신진흥기금, 주택도시기금, 중소기업창업및진흥기금, 축산발전기금, 한강수계관리기금, 기술보증기금, 농림수산업자신용보증기금, 무역보험기금, 산업기반신용보증기금, 신용보증기금, 예금보험기금채권상환기금, 주택금융신용보증기금</w:t>
            </w:r>
          </w:p>
          <w:p w14:paraId="20575663" w14:textId="77777777" w:rsidR="000D4C15" w:rsidRPr="00F91600" w:rsidRDefault="000D4C15" w:rsidP="004D79A4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0"/>
                <w:szCs w:val="22"/>
              </w:rPr>
              <w:t>1) 해당 연기금이 직접 이 건 투자신탁의 투자자로 참여하지 않고 집합투자기구를 통해 이 건 투자신탁의 수익증권을 취득하는 경우 사전동의 기관으로 인정하지 않음.</w:t>
            </w:r>
          </w:p>
        </w:tc>
      </w:tr>
      <w:tr w:rsidR="000D4C15" w:rsidRPr="00F91600" w14:paraId="329CB25E" w14:textId="77777777" w:rsidTr="004D79A4">
        <w:trPr>
          <w:trHeight w:val="2102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7BE995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공제회</w:t>
            </w:r>
          </w:p>
          <w:p w14:paraId="2ABCC4BC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(21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D41E57" w14:textId="77777777" w:rsidR="000D4C15" w:rsidRPr="00F91600" w:rsidRDefault="000D4C15" w:rsidP="004D79A4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건설공제조합, 건설근로자공제회, 건축사공제조합, 경찰공제회, 과학기술인공제회, 교육시설재난공제회, 교정공제회, 군인공제회, 대한소방공제회, 소방산업공제조합, 소프트웨어공제조합, 엔지니어링공제조합, 자본재공제조합, 전기공사공제조합, 전문건설공제조합, 정보통신공제조합, 한국교육안전공제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lastRenderedPageBreak/>
              <w:t>회, 한국교직원공제회, 한국지방재정공제회, 한국폐기물재활용공제조합, 행정공제회</w:t>
            </w:r>
          </w:p>
        </w:tc>
      </w:tr>
      <w:tr w:rsidR="000D4C15" w:rsidRPr="00F91600" w14:paraId="251E851F" w14:textId="77777777" w:rsidTr="004D79A4">
        <w:trPr>
          <w:trHeight w:val="945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7393EB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lastRenderedPageBreak/>
              <w:t>중앙회</w:t>
            </w:r>
          </w:p>
          <w:p w14:paraId="2CFE7B0F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(9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C3BC60" w14:textId="77777777" w:rsidR="000D4C15" w:rsidRPr="00F91600" w:rsidRDefault="000D4C15" w:rsidP="004D79A4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농업협동조합중앙회, 농협은행, 산림조합중앙회, 새마을금고중앙회, 수협중앙회, 수협은행, 신용협동조합중앙회, 저축은행중앙회, 중소기업중앙회(노란우산공제등 공제사업 포함)</w:t>
            </w:r>
          </w:p>
        </w:tc>
      </w:tr>
      <w:tr w:rsidR="000D4C15" w:rsidRPr="00F91600" w14:paraId="137B2B64" w14:textId="77777777" w:rsidTr="004D79A4">
        <w:trPr>
          <w:trHeight w:val="1423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5AC5D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금융관련</w:t>
            </w:r>
          </w:p>
          <w:p w14:paraId="6C1224CE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공공기관 및 공사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(8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AD572" w14:textId="77777777" w:rsidR="000D4C15" w:rsidRPr="00F91600" w:rsidRDefault="000D4C15" w:rsidP="004D79A4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예금보험공사, 우정사업본부, 한국거래소, 한국예탁결제원, 한국자산관리공사, 한국주택금융공사, 한국증권금융, 한국투자공사</w:t>
            </w:r>
          </w:p>
        </w:tc>
      </w:tr>
      <w:tr w:rsidR="000D4C15" w:rsidRPr="00F91600" w14:paraId="28CFF117" w14:textId="77777777" w:rsidTr="004D79A4">
        <w:trPr>
          <w:trHeight w:val="1775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3C5EE9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보험사</w:t>
            </w:r>
          </w:p>
          <w:p w14:paraId="62120AB3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(25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31712E" w14:textId="77777777" w:rsidR="000D4C15" w:rsidRPr="00F91600" w:rsidRDefault="000D4C15" w:rsidP="004D79A4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교보생명보험, 농협생명보험, 농협손해보험, 동양생명보험, 메리츠화재해상보험, 미래에셋생명보험, 삼성생명보험, 삼성화재해상보험, 서울보증보험, 신한라이프생명보험, 아이비케이연금보험,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케이디비생명보험, 코리안리재보험,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푸르덴셜생명보험, 푸본현대생명보험, 하나생명보험, 한화생명보험, 한화손해보험, 현대해상화재보험, 흥국생명보험, 흥국화재해상보험, DB생명보험, DB손해보험, KB손해보험, KB생명보험</w:t>
            </w:r>
          </w:p>
        </w:tc>
      </w:tr>
      <w:tr w:rsidR="000D4C15" w:rsidRPr="00F91600" w14:paraId="75C4B3AD" w14:textId="77777777" w:rsidTr="004D79A4">
        <w:trPr>
          <w:trHeight w:val="1775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60D11A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증권사</w:t>
            </w:r>
          </w:p>
          <w:p w14:paraId="3942B2CE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(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>20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D252F0" w14:textId="77777777" w:rsidR="000D4C15" w:rsidRPr="00F91600" w:rsidRDefault="000D4C15" w:rsidP="004D79A4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BNK투자증권,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DB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금융투자,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교보증권, 노무라금융투자,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대신증권, 메리츠종합금융증권, 미래에셋대우증권, 삼성증권, 신영증권, 신한금융투자, 아이비케이투자증권, 유안타증권, 케이비증권, 키움증권, 하나금융투자, 하이투자증권, 한국투자증권, 한화투자증권, 현대차증권, NH투자증권</w:t>
            </w:r>
          </w:p>
        </w:tc>
      </w:tr>
      <w:tr w:rsidR="000D4C15" w:rsidRPr="00CA75F0" w14:paraId="7AB8AAA5" w14:textId="77777777" w:rsidTr="004D79A4">
        <w:trPr>
          <w:trHeight w:val="1775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2DE2AB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여신전문</w:t>
            </w:r>
          </w:p>
          <w:p w14:paraId="795D8678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금융회사</w:t>
            </w:r>
          </w:p>
          <w:p w14:paraId="13FCAD52" w14:textId="77777777" w:rsidR="000D4C15" w:rsidRPr="00F91600" w:rsidRDefault="000D4C15" w:rsidP="004D79A4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(12개)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91E2DA" w14:textId="77777777" w:rsidR="000D4C15" w:rsidRPr="00DD43E5" w:rsidRDefault="000D4C15" w:rsidP="004D79A4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디지비캐피탈, 메리츠캐피탈, 미래에셋캐피탈, 비엔케이캐피탈, 산은캐피탈, 신한캐피탈, 아이비케이캐피탈, 엔에이치농협캐피탈, 우리금융캐피탈,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하나캐피탈, JB우리캐피탈, KB캐피탈</w:t>
            </w:r>
          </w:p>
        </w:tc>
      </w:tr>
      <w:tr w:rsidR="000D4C15" w:rsidRPr="00CA75F0" w14:paraId="178C2D12" w14:textId="77777777" w:rsidTr="004D79A4">
        <w:trPr>
          <w:trHeight w:val="1320"/>
        </w:trPr>
        <w:tc>
          <w:tcPr>
            <w:tcW w:w="9766" w:type="dxa"/>
            <w:gridSpan w:val="2"/>
            <w:tcBorders>
              <w:top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7779E6" w14:textId="77777777" w:rsidR="000D4C15" w:rsidRPr="00CA75F0" w:rsidRDefault="000D4C15" w:rsidP="004D79A4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</w:p>
        </w:tc>
      </w:tr>
    </w:tbl>
    <w:p w14:paraId="77A9CE13" w14:textId="77777777" w:rsidR="0009495C" w:rsidRPr="00E55BCD" w:rsidRDefault="0009495C" w:rsidP="0009495C">
      <w:pPr>
        <w:pStyle w:val="a3"/>
      </w:pPr>
      <w:r w:rsidRPr="00E55BCD">
        <w:br w:type="page"/>
      </w:r>
      <w:r w:rsidRPr="00E55BCD">
        <w:lastRenderedPageBreak/>
        <w:t xml:space="preserve"> </w:t>
      </w:r>
    </w:p>
    <w:p w14:paraId="48539421" w14:textId="77777777" w:rsidR="00E47493" w:rsidRPr="00E55BCD" w:rsidRDefault="00F17AA8" w:rsidP="00CA75F0">
      <w:pPr>
        <w:wordWrap/>
        <w:ind w:leftChars="6" w:left="278" w:right="284" w:hangingChars="110" w:hanging="264"/>
        <w:rPr>
          <w:rFonts w:ascii="바탕" w:eastAsia="바탕" w:hAnsi="바탕"/>
        </w:rPr>
      </w:pPr>
      <w:r w:rsidRPr="00E55BCD">
        <w:rPr>
          <w:rFonts w:ascii="바탕" w:eastAsia="바탕" w:hAnsi="바탕" w:hint="eastAsia"/>
        </w:rPr>
        <w:t>별첨</w:t>
      </w:r>
      <w:r w:rsidRPr="00E55BCD">
        <w:rPr>
          <w:rFonts w:ascii="바탕" w:eastAsia="바탕" w:hAnsi="바탕"/>
        </w:rPr>
        <w:t xml:space="preserve">2. </w:t>
      </w:r>
      <w:r w:rsidR="00B07C2C" w:rsidRPr="00E55BCD">
        <w:rPr>
          <w:rFonts w:ascii="바탕" w:eastAsia="바탕" w:hAnsi="바탕" w:hint="eastAsia"/>
        </w:rPr>
        <w:t>양수도 통지서</w:t>
      </w:r>
    </w:p>
    <w:p w14:paraId="49669F1D" w14:textId="77777777" w:rsidR="00B07C2C" w:rsidRPr="00E55BCD" w:rsidRDefault="00B07C2C" w:rsidP="00CA75F0">
      <w:pPr>
        <w:wordWrap/>
        <w:ind w:leftChars="6" w:left="278" w:right="284" w:hangingChars="110" w:hanging="264"/>
        <w:rPr>
          <w:rFonts w:ascii="바탕" w:eastAsia="바탕" w:hAnsi="바탕"/>
        </w:rPr>
      </w:pPr>
    </w:p>
    <w:p w14:paraId="00F2EF4F" w14:textId="77777777" w:rsidR="00B07C2C" w:rsidRPr="00E55BCD" w:rsidRDefault="00B07C2C" w:rsidP="00CA75F0">
      <w:pPr>
        <w:wordWrap/>
        <w:ind w:leftChars="6" w:left="273" w:right="284" w:hangingChars="110" w:hanging="259"/>
        <w:rPr>
          <w:rFonts w:ascii="바탕" w:eastAsia="바탕" w:hAnsi="바탕"/>
          <w:b/>
        </w:rPr>
      </w:pPr>
      <w:r w:rsidRPr="00E55BCD">
        <w:rPr>
          <w:rFonts w:ascii="바탕" w:eastAsia="바탕" w:hAnsi="바탕" w:hint="eastAsia"/>
          <w:b/>
        </w:rPr>
        <w:t xml:space="preserve">주식회사 우리은행 </w:t>
      </w:r>
      <w:r w:rsidRPr="00E55BCD">
        <w:rPr>
          <w:rFonts w:ascii="바탕" w:eastAsia="바탕" w:hAnsi="바탕"/>
          <w:color w:val="000000"/>
          <w:sz w:val="22"/>
        </w:rPr>
        <w:t xml:space="preserve">________________ </w:t>
      </w:r>
      <w:r w:rsidRPr="00E55BCD">
        <w:rPr>
          <w:rFonts w:ascii="바탕" w:eastAsia="바탕" w:hAnsi="바탕" w:hint="eastAsia"/>
          <w:color w:val="000000"/>
          <w:sz w:val="22"/>
        </w:rPr>
        <w:t>센터(지점)</w:t>
      </w:r>
      <w:r w:rsidRPr="00E55BCD">
        <w:rPr>
          <w:rFonts w:ascii="바탕" w:eastAsia="바탕" w:hAnsi="바탕"/>
          <w:color w:val="000000"/>
          <w:sz w:val="22"/>
        </w:rPr>
        <w:t xml:space="preserve"> </w:t>
      </w:r>
      <w:r w:rsidRPr="00E55BCD">
        <w:rPr>
          <w:rFonts w:ascii="바탕" w:eastAsia="바탕" w:hAnsi="바탕" w:hint="eastAsia"/>
          <w:b/>
        </w:rPr>
        <w:t>귀중</w:t>
      </w:r>
    </w:p>
    <w:p w14:paraId="02D36007" w14:textId="77777777" w:rsidR="00B07C2C" w:rsidRPr="00E55BCD" w:rsidRDefault="00B07C2C" w:rsidP="00CA75F0">
      <w:pPr>
        <w:wordWrap/>
        <w:ind w:leftChars="6" w:left="278" w:right="284" w:hangingChars="110" w:hanging="264"/>
        <w:rPr>
          <w:rFonts w:ascii="바탕" w:eastAsia="바탕" w:hAnsi="바탕"/>
        </w:rPr>
      </w:pPr>
    </w:p>
    <w:p w14:paraId="0217941C" w14:textId="77777777" w:rsidR="00265D14" w:rsidRPr="00E55BCD" w:rsidRDefault="00265D14" w:rsidP="00CA75F0">
      <w:pPr>
        <w:wordWrap/>
        <w:ind w:leftChars="4" w:left="274" w:right="284" w:hangingChars="110" w:hanging="264"/>
        <w:rPr>
          <w:rFonts w:ascii="바탕" w:eastAsia="바탕" w:hAnsi="바탕"/>
        </w:rPr>
      </w:pPr>
    </w:p>
    <w:p w14:paraId="5D99B18C" w14:textId="77777777" w:rsidR="00265D14" w:rsidRPr="00E55BCD" w:rsidRDefault="005F1F17" w:rsidP="00CA75F0">
      <w:pPr>
        <w:wordWrap/>
        <w:ind w:left="14" w:right="284" w:firstLineChars="100" w:firstLine="240"/>
        <w:rPr>
          <w:rFonts w:ascii="바탕" w:eastAsia="바탕" w:hAnsi="바탕"/>
        </w:rPr>
      </w:pPr>
      <w:r w:rsidRPr="00E55BCD">
        <w:rPr>
          <w:rFonts w:ascii="바탕" w:eastAsia="바탕" w:hAnsi="바탕" w:hint="eastAsia"/>
        </w:rPr>
        <w:t xml:space="preserve">당사가 집합투자업자로서 운용하는 투자신탁 </w:t>
      </w:r>
      <w:r w:rsidRPr="00E55BCD">
        <w:rPr>
          <w:rFonts w:ascii="바탕" w:eastAsia="바탕" w:hAnsi="바탕"/>
        </w:rPr>
        <w:t>[</w:t>
      </w:r>
      <w:r w:rsidRPr="00E55BCD">
        <w:rPr>
          <w:rFonts w:ascii="바탕" w:eastAsia="바탕" w:hAnsi="바탕" w:hint="eastAsia"/>
        </w:rPr>
        <w:t>투자신탁명]</w:t>
      </w:r>
      <w:r w:rsidRPr="00E55BCD">
        <w:rPr>
          <w:rFonts w:ascii="바탕" w:eastAsia="바탕" w:hAnsi="바탕"/>
        </w:rPr>
        <w:t>(</w:t>
      </w:r>
      <w:r w:rsidRPr="00E55BCD">
        <w:rPr>
          <w:rFonts w:ascii="바탕" w:eastAsia="바탕" w:hAnsi="바탕" w:hint="eastAsia"/>
        </w:rPr>
        <w:t xml:space="preserve">이하 </w:t>
      </w:r>
      <w:r w:rsidRPr="00E55BCD">
        <w:rPr>
          <w:rFonts w:ascii="바탕" w:eastAsia="바탕" w:hAnsi="바탕"/>
        </w:rPr>
        <w:t>“</w:t>
      </w:r>
      <w:r w:rsidRPr="00E55BCD">
        <w:rPr>
          <w:rFonts w:ascii="바탕" w:eastAsia="바탕" w:hAnsi="바탕" w:hint="eastAsia"/>
        </w:rPr>
        <w:t>이 건 투자신탁</w:t>
      </w:r>
      <w:r w:rsidRPr="00E55BCD">
        <w:rPr>
          <w:rFonts w:ascii="바탕" w:eastAsia="바탕" w:hAnsi="바탕"/>
        </w:rPr>
        <w:t>”)</w:t>
      </w:r>
      <w:r w:rsidRPr="00E55BCD">
        <w:rPr>
          <w:rFonts w:ascii="바탕" w:eastAsia="바탕" w:hAnsi="바탕" w:hint="eastAsia"/>
        </w:rPr>
        <w:t xml:space="preserve">의 수익증권 양수도에 따라 이 건 투자신탁과 관련하여 </w:t>
      </w:r>
      <w:r w:rsidR="00610A1F" w:rsidRPr="00E55BCD">
        <w:rPr>
          <w:rFonts w:ascii="바탕" w:eastAsia="바탕" w:hAnsi="바탕"/>
        </w:rPr>
        <w:t>2021</w:t>
      </w:r>
      <w:r w:rsidRPr="00E55BCD">
        <w:rPr>
          <w:rFonts w:ascii="바탕" w:eastAsia="바탕" w:hAnsi="바탕" w:hint="eastAsia"/>
        </w:rPr>
        <w:t xml:space="preserve">년 </w:t>
      </w:r>
      <w:proofErr w:type="gramStart"/>
      <w:r w:rsidR="00610A1F" w:rsidRPr="00E55BCD">
        <w:rPr>
          <w:rFonts w:ascii="바탕" w:eastAsia="바탕" w:hAnsi="바탕"/>
        </w:rPr>
        <w:t>[  ]</w:t>
      </w:r>
      <w:proofErr w:type="gramEnd"/>
      <w:r w:rsidRPr="00E55BCD">
        <w:rPr>
          <w:rFonts w:ascii="바탕" w:eastAsia="바탕" w:hAnsi="바탕" w:hint="eastAsia"/>
        </w:rPr>
        <w:t xml:space="preserve">월 </w:t>
      </w:r>
      <w:r w:rsidRPr="00E55BCD">
        <w:rPr>
          <w:rFonts w:ascii="바탕" w:eastAsia="바탕" w:hAnsi="바탕"/>
        </w:rPr>
        <w:t>[  ]</w:t>
      </w:r>
      <w:r w:rsidRPr="00E55BCD">
        <w:rPr>
          <w:rFonts w:ascii="바탕" w:eastAsia="바탕" w:hAnsi="바탕" w:hint="eastAsia"/>
        </w:rPr>
        <w:t xml:space="preserve">일 체결된 캐피탈콜 약정서(이하 </w:t>
      </w:r>
      <w:r w:rsidRPr="00E55BCD">
        <w:rPr>
          <w:rFonts w:ascii="바탕" w:eastAsia="바탕" w:hAnsi="바탕"/>
        </w:rPr>
        <w:t>“</w:t>
      </w:r>
      <w:r w:rsidRPr="00E55BCD">
        <w:rPr>
          <w:rFonts w:ascii="바탕" w:eastAsia="바탕" w:hAnsi="바탕" w:hint="eastAsia"/>
        </w:rPr>
        <w:t>본 약정</w:t>
      </w:r>
      <w:r w:rsidRPr="00E55BCD">
        <w:rPr>
          <w:rFonts w:ascii="바탕" w:eastAsia="바탕" w:hAnsi="바탕"/>
        </w:rPr>
        <w:t xml:space="preserve">”) </w:t>
      </w:r>
      <w:r w:rsidRPr="00E55BCD">
        <w:rPr>
          <w:rFonts w:ascii="바탕" w:eastAsia="바탕" w:hAnsi="바탕" w:hint="eastAsia"/>
        </w:rPr>
        <w:t xml:space="preserve">전문의 이 건 투자신탁의 </w:t>
      </w:r>
      <w:r w:rsidR="00C525EE" w:rsidRPr="00E55BCD">
        <w:rPr>
          <w:rFonts w:ascii="바탕" w:eastAsia="바탕" w:hAnsi="바탕" w:hint="eastAsia"/>
        </w:rPr>
        <w:t xml:space="preserve">투자자 및 투자자가 </w:t>
      </w:r>
      <w:r w:rsidRPr="00E55BCD">
        <w:rPr>
          <w:rFonts w:ascii="바탕" w:eastAsia="바탕" w:hAnsi="바탕" w:hint="eastAsia"/>
        </w:rPr>
        <w:t xml:space="preserve">투자할 내역이 </w:t>
      </w:r>
      <w:r w:rsidR="00AD7A76" w:rsidRPr="00E55BCD">
        <w:rPr>
          <w:rFonts w:ascii="바탕" w:eastAsia="바탕" w:hAnsi="바탕" w:hint="eastAsia"/>
        </w:rPr>
        <w:t>본 통지서에 대한 귀행으로부터의 서면에 의한 사전 동의 하에</w:t>
      </w:r>
      <w:r w:rsidR="00480224" w:rsidRPr="00E55BCD">
        <w:rPr>
          <w:rFonts w:ascii="바탕" w:eastAsia="바탕" w:hAnsi="바탕" w:hint="eastAsia"/>
        </w:rPr>
        <w:t xml:space="preserve"> 아래와 같이 변경될 예정이며,</w:t>
      </w:r>
      <w:r w:rsidR="00480224" w:rsidRPr="00E55BCD">
        <w:rPr>
          <w:rFonts w:ascii="바탕" w:eastAsia="바탕" w:hAnsi="바탕"/>
        </w:rPr>
        <w:t xml:space="preserve"> </w:t>
      </w:r>
      <w:r w:rsidR="00AD7A76" w:rsidRPr="00E55BCD">
        <w:rPr>
          <w:rFonts w:ascii="바탕" w:eastAsia="바탕" w:hAnsi="바탕" w:hint="eastAsia"/>
        </w:rPr>
        <w:t>새로운 양수자가 본 약정과 동일한 약정서를 체결할 예정</w:t>
      </w:r>
      <w:r w:rsidRPr="00E55BCD">
        <w:rPr>
          <w:rFonts w:ascii="바탕" w:eastAsia="바탕" w:hAnsi="바탕" w:hint="eastAsia"/>
        </w:rPr>
        <w:t>임을 통지합니다.</w:t>
      </w:r>
    </w:p>
    <w:p w14:paraId="6C3D4256" w14:textId="77777777" w:rsidR="00D6676F" w:rsidRPr="00E55BCD" w:rsidRDefault="00D6676F" w:rsidP="00CA75F0">
      <w:pPr>
        <w:wordWrap/>
        <w:ind w:leftChars="54" w:left="130" w:right="284" w:firstLineChars="100" w:firstLine="240"/>
        <w:rPr>
          <w:rFonts w:ascii="바탕" w:eastAsia="바탕" w:hAnsi="바탕"/>
        </w:rPr>
      </w:pPr>
    </w:p>
    <w:p w14:paraId="0526D55B" w14:textId="77777777" w:rsidR="00D6676F" w:rsidRPr="00E55BCD" w:rsidRDefault="00D6676F" w:rsidP="00D6676F">
      <w:pPr>
        <w:pStyle w:val="a3"/>
        <w:autoSpaceDE w:val="0"/>
        <w:autoSpaceDN w:val="0"/>
        <w:spacing w:line="360" w:lineRule="exact"/>
        <w:jc w:val="center"/>
        <w:rPr>
          <w:rFonts w:cs="Times New Roman"/>
        </w:rPr>
      </w:pPr>
      <w:r w:rsidRPr="00E55BCD">
        <w:rPr>
          <w:rFonts w:cs="Times New Roman" w:hint="eastAsia"/>
          <w:sz w:val="24"/>
          <w:szCs w:val="24"/>
        </w:rPr>
        <w:t>- 아   래 -</w:t>
      </w:r>
    </w:p>
    <w:p w14:paraId="3DD3BE21" w14:textId="77777777" w:rsidR="00D6676F" w:rsidRPr="00E55BCD" w:rsidRDefault="00D6676F" w:rsidP="00CA75F0">
      <w:pPr>
        <w:wordWrap/>
        <w:ind w:left="0" w:right="284" w:firstLine="0"/>
        <w:rPr>
          <w:rFonts w:ascii="바탕" w:eastAsia="바탕" w:hAnsi="바탕"/>
        </w:rPr>
      </w:pPr>
    </w:p>
    <w:p w14:paraId="7F31C90F" w14:textId="77777777" w:rsidR="00D6676F" w:rsidRPr="00E55BCD" w:rsidRDefault="00D6676F" w:rsidP="00CA75F0">
      <w:pPr>
        <w:wordWrap/>
        <w:ind w:left="0" w:right="284" w:firstLine="0"/>
        <w:rPr>
          <w:rFonts w:ascii="바탕" w:eastAsia="바탕" w:hAnsi="바탕"/>
        </w:rPr>
      </w:pPr>
      <w:r w:rsidRPr="00E55BCD">
        <w:rPr>
          <w:rFonts w:ascii="바탕" w:eastAsia="바탕" w:hAnsi="바탕" w:hint="eastAsia"/>
        </w:rPr>
        <w:t>변경 전</w:t>
      </w:r>
    </w:p>
    <w:tbl>
      <w:tblPr>
        <w:tblW w:w="9220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2126"/>
        <w:gridCol w:w="2410"/>
        <w:gridCol w:w="1985"/>
      </w:tblGrid>
      <w:tr w:rsidR="00D6676F" w:rsidRPr="00E55BCD" w14:paraId="133AA26C" w14:textId="77777777" w:rsidTr="00172369">
        <w:tc>
          <w:tcPr>
            <w:tcW w:w="2699" w:type="dxa"/>
          </w:tcPr>
          <w:p w14:paraId="33FB32D2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E55BCD">
              <w:rPr>
                <w:rFonts w:cs="Times New Roman" w:hint="eastAsia"/>
                <w:sz w:val="24"/>
                <w:szCs w:val="24"/>
              </w:rPr>
              <w:t>투자자명</w:t>
            </w:r>
          </w:p>
        </w:tc>
        <w:tc>
          <w:tcPr>
            <w:tcW w:w="2126" w:type="dxa"/>
          </w:tcPr>
          <w:p w14:paraId="46D96B32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E55BCD">
              <w:rPr>
                <w:rFonts w:cs="Times New Roman" w:hint="eastAsia"/>
                <w:sz w:val="24"/>
                <w:szCs w:val="24"/>
              </w:rPr>
              <w:t>투자금액</w:t>
            </w:r>
          </w:p>
        </w:tc>
        <w:tc>
          <w:tcPr>
            <w:tcW w:w="2410" w:type="dxa"/>
          </w:tcPr>
          <w:p w14:paraId="1DF22CE4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E55BCD">
              <w:rPr>
                <w:rFonts w:cs="Times New Roman" w:hint="eastAsia"/>
                <w:sz w:val="24"/>
                <w:szCs w:val="24"/>
              </w:rPr>
              <w:t>총 펀드설정액</w:t>
            </w:r>
          </w:p>
        </w:tc>
        <w:tc>
          <w:tcPr>
            <w:tcW w:w="1985" w:type="dxa"/>
          </w:tcPr>
          <w:p w14:paraId="6EB0E47E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E55BCD">
              <w:rPr>
                <w:rFonts w:cs="Times New Roman" w:hint="eastAsia"/>
                <w:sz w:val="24"/>
                <w:szCs w:val="24"/>
              </w:rPr>
              <w:t>투자비율</w:t>
            </w:r>
          </w:p>
        </w:tc>
      </w:tr>
      <w:tr w:rsidR="00D6676F" w:rsidRPr="00E55BCD" w14:paraId="2F458913" w14:textId="77777777" w:rsidTr="00172369">
        <w:tc>
          <w:tcPr>
            <w:tcW w:w="2699" w:type="dxa"/>
          </w:tcPr>
          <w:p w14:paraId="4B75CB65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108CA72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14:paraId="494B2858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35782E5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E55BCD">
              <w:rPr>
                <w:rFonts w:cs="Times New Roman" w:hint="eastAsia"/>
                <w:sz w:val="22"/>
                <w:szCs w:val="22"/>
              </w:rPr>
              <w:t xml:space="preserve">  %</w:t>
            </w:r>
          </w:p>
        </w:tc>
      </w:tr>
      <w:tr w:rsidR="00D6676F" w:rsidRPr="00E55BCD" w14:paraId="52601368" w14:textId="77777777" w:rsidTr="00172369">
        <w:tc>
          <w:tcPr>
            <w:tcW w:w="2699" w:type="dxa"/>
          </w:tcPr>
          <w:p w14:paraId="19A85760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A2CBD90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1712649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CD6AAB6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E55BCD">
              <w:rPr>
                <w:rFonts w:cs="Times New Roman" w:hint="eastAsia"/>
                <w:sz w:val="22"/>
                <w:szCs w:val="22"/>
              </w:rPr>
              <w:t xml:space="preserve">  %</w:t>
            </w:r>
          </w:p>
        </w:tc>
      </w:tr>
    </w:tbl>
    <w:p w14:paraId="4AD57065" w14:textId="77777777" w:rsidR="00D6676F" w:rsidRPr="00E55BCD" w:rsidRDefault="00D6676F" w:rsidP="00CA75F0">
      <w:pPr>
        <w:wordWrap/>
        <w:ind w:left="0" w:right="284" w:firstLine="0"/>
        <w:rPr>
          <w:rFonts w:ascii="바탕" w:eastAsia="바탕" w:hAnsi="바탕"/>
        </w:rPr>
      </w:pPr>
    </w:p>
    <w:p w14:paraId="7945B6F1" w14:textId="77777777" w:rsidR="00D6676F" w:rsidRPr="00E55BCD" w:rsidRDefault="00D6676F" w:rsidP="00CA75F0">
      <w:pPr>
        <w:wordWrap/>
        <w:ind w:left="0" w:right="284" w:firstLine="0"/>
        <w:rPr>
          <w:rFonts w:ascii="바탕" w:eastAsia="바탕" w:hAnsi="바탕"/>
        </w:rPr>
      </w:pPr>
      <w:r w:rsidRPr="00E55BCD">
        <w:rPr>
          <w:rFonts w:ascii="바탕" w:eastAsia="바탕" w:hAnsi="바탕" w:hint="eastAsia"/>
        </w:rPr>
        <w:t>변경 후</w:t>
      </w:r>
    </w:p>
    <w:tbl>
      <w:tblPr>
        <w:tblW w:w="9220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2126"/>
        <w:gridCol w:w="2410"/>
        <w:gridCol w:w="1985"/>
      </w:tblGrid>
      <w:tr w:rsidR="00D6676F" w:rsidRPr="00E55BCD" w14:paraId="7045AB68" w14:textId="77777777" w:rsidTr="00172369">
        <w:tc>
          <w:tcPr>
            <w:tcW w:w="2699" w:type="dxa"/>
          </w:tcPr>
          <w:p w14:paraId="02883D1B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E55BCD">
              <w:rPr>
                <w:rFonts w:cs="Times New Roman" w:hint="eastAsia"/>
                <w:sz w:val="24"/>
                <w:szCs w:val="24"/>
              </w:rPr>
              <w:t>투자자명</w:t>
            </w:r>
          </w:p>
        </w:tc>
        <w:tc>
          <w:tcPr>
            <w:tcW w:w="2126" w:type="dxa"/>
          </w:tcPr>
          <w:p w14:paraId="3F9CEA88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E55BCD">
              <w:rPr>
                <w:rFonts w:cs="Times New Roman" w:hint="eastAsia"/>
                <w:sz w:val="24"/>
                <w:szCs w:val="24"/>
              </w:rPr>
              <w:t>투자금액</w:t>
            </w:r>
          </w:p>
        </w:tc>
        <w:tc>
          <w:tcPr>
            <w:tcW w:w="2410" w:type="dxa"/>
          </w:tcPr>
          <w:p w14:paraId="01DE4651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E55BCD">
              <w:rPr>
                <w:rFonts w:cs="Times New Roman" w:hint="eastAsia"/>
                <w:sz w:val="24"/>
                <w:szCs w:val="24"/>
              </w:rPr>
              <w:t>총 펀드설정액</w:t>
            </w:r>
          </w:p>
        </w:tc>
        <w:tc>
          <w:tcPr>
            <w:tcW w:w="1985" w:type="dxa"/>
          </w:tcPr>
          <w:p w14:paraId="473C52EA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E55BCD">
              <w:rPr>
                <w:rFonts w:cs="Times New Roman" w:hint="eastAsia"/>
                <w:sz w:val="24"/>
                <w:szCs w:val="24"/>
              </w:rPr>
              <w:t>투자비율</w:t>
            </w:r>
          </w:p>
        </w:tc>
      </w:tr>
      <w:tr w:rsidR="00D6676F" w:rsidRPr="00E55BCD" w14:paraId="570B662C" w14:textId="77777777" w:rsidTr="00172369">
        <w:tc>
          <w:tcPr>
            <w:tcW w:w="2699" w:type="dxa"/>
          </w:tcPr>
          <w:p w14:paraId="3BCDA1CD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AC51A66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692AE98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440DA81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E55BCD">
              <w:rPr>
                <w:rFonts w:cs="Times New Roman" w:hint="eastAsia"/>
                <w:sz w:val="22"/>
                <w:szCs w:val="22"/>
              </w:rPr>
              <w:t xml:space="preserve">  %</w:t>
            </w:r>
          </w:p>
        </w:tc>
      </w:tr>
      <w:tr w:rsidR="00D6676F" w:rsidRPr="00E55BCD" w14:paraId="3DF69399" w14:textId="77777777" w:rsidTr="00172369">
        <w:tc>
          <w:tcPr>
            <w:tcW w:w="2699" w:type="dxa"/>
          </w:tcPr>
          <w:p w14:paraId="6B5B819F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0889039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14:paraId="02119E12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E9D753" w14:textId="77777777" w:rsidR="00D6676F" w:rsidRPr="00E55BCD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E55BCD">
              <w:rPr>
                <w:rFonts w:cs="Times New Roman" w:hint="eastAsia"/>
                <w:sz w:val="22"/>
                <w:szCs w:val="22"/>
              </w:rPr>
              <w:t xml:space="preserve">  %</w:t>
            </w:r>
          </w:p>
        </w:tc>
      </w:tr>
    </w:tbl>
    <w:p w14:paraId="37893C82" w14:textId="77777777" w:rsidR="00D6676F" w:rsidRPr="00E55BCD" w:rsidRDefault="00D6676F" w:rsidP="00CA75F0">
      <w:pPr>
        <w:pStyle w:val="a3"/>
        <w:autoSpaceDE w:val="0"/>
        <w:autoSpaceDN w:val="0"/>
        <w:spacing w:line="360" w:lineRule="exact"/>
        <w:ind w:leftChars="2000" w:left="4800"/>
        <w:jc w:val="left"/>
      </w:pPr>
      <w:r w:rsidRPr="00E55BCD">
        <w:br/>
      </w:r>
      <w:r w:rsidRPr="00E55BCD">
        <w:br/>
      </w:r>
      <w:r w:rsidRPr="00E55BCD">
        <w:br/>
      </w:r>
      <w:r w:rsidRPr="00E55BCD">
        <w:br/>
      </w:r>
      <w:r w:rsidR="005F1F17" w:rsidRPr="00E55BCD">
        <w:br/>
      </w:r>
      <w:r w:rsidR="005F1F17" w:rsidRPr="00E55BCD">
        <w:br/>
      </w:r>
      <w:r w:rsidRPr="00E55BCD">
        <w:br/>
      </w:r>
      <w:proofErr w:type="gramStart"/>
      <w:r w:rsidR="00406DF1" w:rsidRPr="00E55BCD">
        <w:rPr>
          <w:rFonts w:cs="Times New Roman" w:hint="eastAsia"/>
          <w:sz w:val="24"/>
          <w:szCs w:val="24"/>
        </w:rPr>
        <w:t>[  ]</w:t>
      </w:r>
      <w:proofErr w:type="gramEnd"/>
      <w:r w:rsidRPr="00E55BCD">
        <w:rPr>
          <w:rFonts w:cs="Times New Roman" w:hint="eastAsia"/>
          <w:sz w:val="24"/>
          <w:szCs w:val="24"/>
        </w:rPr>
        <w:t xml:space="preserve">년 </w:t>
      </w:r>
      <w:r w:rsidR="00406DF1" w:rsidRPr="00E55BCD">
        <w:rPr>
          <w:rFonts w:cs="Times New Roman" w:hint="eastAsia"/>
          <w:sz w:val="24"/>
          <w:szCs w:val="24"/>
        </w:rPr>
        <w:t>[  ]</w:t>
      </w:r>
      <w:r w:rsidRPr="00E55BCD">
        <w:rPr>
          <w:rFonts w:cs="Times New Roman" w:hint="eastAsia"/>
          <w:sz w:val="24"/>
          <w:szCs w:val="24"/>
        </w:rPr>
        <w:t>월 [  ]일</w:t>
      </w:r>
      <w:r w:rsidRPr="00E55BCD">
        <w:br/>
      </w:r>
      <w:r w:rsidRPr="00E55BCD">
        <w:br/>
      </w:r>
      <w:r w:rsidRPr="00E55BCD">
        <w:rPr>
          <w:rFonts w:cs="Times New Roman" w:hint="eastAsia"/>
          <w:b/>
          <w:bCs/>
          <w:sz w:val="24"/>
          <w:szCs w:val="24"/>
        </w:rPr>
        <w:t xml:space="preserve">“집합투자업자” </w:t>
      </w:r>
    </w:p>
    <w:p w14:paraId="26E31E98" w14:textId="77777777" w:rsidR="00D6676F" w:rsidRPr="00E55BCD" w:rsidRDefault="00D6676F" w:rsidP="00CA75F0">
      <w:pPr>
        <w:pStyle w:val="a3"/>
        <w:autoSpaceDE w:val="0"/>
        <w:autoSpaceDN w:val="0"/>
        <w:spacing w:line="360" w:lineRule="exact"/>
        <w:ind w:leftChars="2000" w:left="4800"/>
        <w:jc w:val="left"/>
        <w:rPr>
          <w:rFonts w:cs="Times New Roman"/>
          <w:b/>
          <w:bCs/>
          <w:sz w:val="24"/>
          <w:szCs w:val="24"/>
        </w:rPr>
      </w:pPr>
    </w:p>
    <w:p w14:paraId="72197F1D" w14:textId="77777777" w:rsidR="00D6676F" w:rsidRPr="00E55BCD" w:rsidRDefault="0009495C" w:rsidP="00CA75F0">
      <w:pPr>
        <w:pStyle w:val="a3"/>
        <w:autoSpaceDE w:val="0"/>
        <w:autoSpaceDN w:val="0"/>
        <w:spacing w:line="276" w:lineRule="auto"/>
        <w:ind w:leftChars="2000" w:left="4800"/>
        <w:jc w:val="left"/>
        <w:rPr>
          <w:rFonts w:cs="Times New Roman"/>
          <w:b/>
          <w:sz w:val="24"/>
          <w:szCs w:val="24"/>
        </w:rPr>
      </w:pPr>
      <w:r w:rsidRPr="00E55BCD">
        <w:rPr>
          <w:rFonts w:cs="Times New Roman" w:hint="eastAsia"/>
          <w:b/>
          <w:sz w:val="24"/>
          <w:szCs w:val="24"/>
        </w:rPr>
        <w:t>한화</w:t>
      </w:r>
      <w:r w:rsidR="00D6676F" w:rsidRPr="00E55BCD">
        <w:rPr>
          <w:rFonts w:cs="Times New Roman" w:hint="eastAsia"/>
          <w:b/>
          <w:sz w:val="24"/>
          <w:szCs w:val="24"/>
        </w:rPr>
        <w:t xml:space="preserve">자산운용주식회사 </w:t>
      </w:r>
    </w:p>
    <w:p w14:paraId="572E69D4" w14:textId="77777777" w:rsidR="00D6676F" w:rsidRPr="00E55BCD" w:rsidRDefault="00D6676F" w:rsidP="00CA75F0">
      <w:pPr>
        <w:pStyle w:val="a3"/>
        <w:autoSpaceDE w:val="0"/>
        <w:autoSpaceDN w:val="0"/>
        <w:spacing w:line="240" w:lineRule="auto"/>
        <w:ind w:leftChars="2000" w:left="4800"/>
        <w:jc w:val="left"/>
        <w:rPr>
          <w:rFonts w:cs="Times New Roman"/>
          <w:b/>
          <w:sz w:val="24"/>
          <w:szCs w:val="24"/>
        </w:rPr>
      </w:pPr>
    </w:p>
    <w:p w14:paraId="2A9ED23E" w14:textId="77777777" w:rsidR="00D6676F" w:rsidRPr="00E55BCD" w:rsidRDefault="00D6676F" w:rsidP="00CA75F0">
      <w:pPr>
        <w:pStyle w:val="a3"/>
        <w:autoSpaceDE w:val="0"/>
        <w:autoSpaceDN w:val="0"/>
        <w:spacing w:line="240" w:lineRule="auto"/>
        <w:ind w:leftChars="2000" w:left="4800"/>
        <w:jc w:val="left"/>
        <w:rPr>
          <w:rFonts w:cs="Times New Roman"/>
          <w:sz w:val="24"/>
          <w:szCs w:val="24"/>
        </w:rPr>
      </w:pPr>
      <w:r w:rsidRPr="00E55BCD">
        <w:rPr>
          <w:rFonts w:cs="Times New Roman" w:hint="eastAsia"/>
          <w:sz w:val="24"/>
          <w:szCs w:val="24"/>
        </w:rPr>
        <w:t>서울특별시</w:t>
      </w:r>
      <w:r w:rsidR="00757A84" w:rsidRPr="00E55BCD">
        <w:rPr>
          <w:rFonts w:cs="Times New Roman"/>
          <w:sz w:val="24"/>
          <w:szCs w:val="24"/>
        </w:rPr>
        <w:t xml:space="preserve"> </w:t>
      </w:r>
      <w:r w:rsidR="00757A84" w:rsidRPr="00E55BCD">
        <w:rPr>
          <w:rFonts w:cs="Times New Roman" w:hint="eastAsia"/>
          <w:sz w:val="24"/>
          <w:szCs w:val="24"/>
        </w:rPr>
        <w:t xml:space="preserve">영등포구 </w:t>
      </w:r>
      <w:r w:rsidR="0009495C" w:rsidRPr="00E55BCD">
        <w:rPr>
          <w:rFonts w:cs="Times New Roman" w:hint="eastAsia"/>
          <w:sz w:val="24"/>
          <w:szCs w:val="24"/>
        </w:rPr>
        <w:t>63</w:t>
      </w:r>
      <w:r w:rsidR="00757A84" w:rsidRPr="00E55BCD">
        <w:rPr>
          <w:rFonts w:cs="Times New Roman" w:hint="eastAsia"/>
          <w:sz w:val="24"/>
          <w:szCs w:val="24"/>
        </w:rPr>
        <w:t>로</w:t>
      </w:r>
      <w:r w:rsidR="0009495C" w:rsidRPr="00E55BCD">
        <w:rPr>
          <w:rFonts w:cs="Times New Roman" w:hint="eastAsia"/>
          <w:sz w:val="24"/>
          <w:szCs w:val="24"/>
        </w:rPr>
        <w:t xml:space="preserve"> 50 한화금융센터</w:t>
      </w:r>
    </w:p>
    <w:p w14:paraId="29F46167" w14:textId="77777777" w:rsidR="00D6676F" w:rsidRPr="00E55BCD" w:rsidRDefault="00D6676F" w:rsidP="00CA75F0">
      <w:pPr>
        <w:pStyle w:val="a3"/>
        <w:autoSpaceDE w:val="0"/>
        <w:autoSpaceDN w:val="0"/>
        <w:spacing w:line="240" w:lineRule="auto"/>
        <w:ind w:leftChars="2000" w:left="4800"/>
        <w:jc w:val="left"/>
        <w:rPr>
          <w:rFonts w:cs="Times New Roman"/>
          <w:sz w:val="24"/>
          <w:szCs w:val="24"/>
        </w:rPr>
      </w:pPr>
    </w:p>
    <w:p w14:paraId="1F496DD5" w14:textId="77777777" w:rsidR="00D6676F" w:rsidRPr="00CA75F0" w:rsidRDefault="00D6676F" w:rsidP="00CA75F0">
      <w:pPr>
        <w:pStyle w:val="a3"/>
        <w:autoSpaceDE w:val="0"/>
        <w:autoSpaceDN w:val="0"/>
        <w:spacing w:line="360" w:lineRule="exact"/>
        <w:ind w:leftChars="2000" w:left="4800"/>
        <w:jc w:val="left"/>
        <w:rPr>
          <w:rFonts w:cs="Times New Roman"/>
        </w:rPr>
      </w:pPr>
      <w:r w:rsidRPr="00E55BCD">
        <w:rPr>
          <w:rFonts w:cs="Times New Roman" w:hint="eastAsia"/>
          <w:sz w:val="24"/>
          <w:szCs w:val="24"/>
        </w:rPr>
        <w:t>대표이사</w:t>
      </w:r>
      <w:r w:rsidR="00757A84" w:rsidRPr="00E55BCD">
        <w:rPr>
          <w:rFonts w:cs="Times New Roman" w:hint="eastAsia"/>
          <w:sz w:val="24"/>
          <w:szCs w:val="24"/>
        </w:rPr>
        <w:t xml:space="preserve"> </w:t>
      </w:r>
      <w:r w:rsidR="004626F5" w:rsidRPr="00E55BCD">
        <w:rPr>
          <w:rFonts w:cs="Times New Roman" w:hint="eastAsia"/>
          <w:sz w:val="24"/>
          <w:szCs w:val="24"/>
        </w:rPr>
        <w:t>한</w:t>
      </w:r>
      <w:r w:rsidR="00757A84" w:rsidRPr="00E55BCD">
        <w:rPr>
          <w:rFonts w:cs="Times New Roman" w:hint="eastAsia"/>
          <w:sz w:val="24"/>
          <w:szCs w:val="24"/>
        </w:rPr>
        <w:t xml:space="preserve"> </w:t>
      </w:r>
      <w:r w:rsidR="004626F5" w:rsidRPr="00E55BCD">
        <w:rPr>
          <w:rFonts w:cs="Times New Roman" w:hint="eastAsia"/>
          <w:sz w:val="24"/>
          <w:szCs w:val="24"/>
        </w:rPr>
        <w:t>두</w:t>
      </w:r>
      <w:r w:rsidR="00757A84" w:rsidRPr="00E55BCD">
        <w:rPr>
          <w:rFonts w:cs="Times New Roman" w:hint="eastAsia"/>
          <w:sz w:val="24"/>
          <w:szCs w:val="24"/>
        </w:rPr>
        <w:t xml:space="preserve"> </w:t>
      </w:r>
      <w:r w:rsidR="004626F5" w:rsidRPr="00E55BCD">
        <w:rPr>
          <w:rFonts w:cs="Times New Roman" w:hint="eastAsia"/>
          <w:sz w:val="24"/>
          <w:szCs w:val="24"/>
        </w:rPr>
        <w:t>희</w:t>
      </w:r>
      <w:r w:rsidRPr="00E55BCD">
        <w:rPr>
          <w:rFonts w:cs="Times New Roman" w:hint="eastAsia"/>
          <w:sz w:val="24"/>
          <w:szCs w:val="24"/>
        </w:rPr>
        <w:t xml:space="preserve">     (인)</w:t>
      </w:r>
    </w:p>
    <w:sectPr w:rsidR="00D6676F" w:rsidRPr="00CA75F0" w:rsidSect="00B70FD4">
      <w:footerReference w:type="even" r:id="rId11"/>
      <w:footerReference w:type="default" r:id="rId12"/>
      <w:pgSz w:w="11906" w:h="16838" w:code="9"/>
      <w:pgMar w:top="899" w:right="926" w:bottom="1079" w:left="1418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A0067" w14:textId="77777777" w:rsidR="0083502F" w:rsidRDefault="0083502F">
      <w:r>
        <w:separator/>
      </w:r>
    </w:p>
  </w:endnote>
  <w:endnote w:type="continuationSeparator" w:id="0">
    <w:p w14:paraId="74CB7ACB" w14:textId="77777777" w:rsidR="0083502F" w:rsidRDefault="00835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C874A" w14:textId="77777777" w:rsidR="004C1F07" w:rsidRDefault="004C1F0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E6EECD0" w14:textId="77777777" w:rsidR="004C1F07" w:rsidRDefault="004C1F0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A75E2" w14:textId="77777777" w:rsidR="004C1F07" w:rsidRDefault="004C1F0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55BCD">
      <w:rPr>
        <w:rStyle w:val="a5"/>
        <w:noProof/>
      </w:rPr>
      <w:t>11</w:t>
    </w:r>
    <w:r>
      <w:rPr>
        <w:rStyle w:val="a5"/>
      </w:rPr>
      <w:fldChar w:fldCharType="end"/>
    </w:r>
  </w:p>
  <w:p w14:paraId="582955DD" w14:textId="77777777" w:rsidR="004C1F07" w:rsidRDefault="004C1F0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F73A2" w14:textId="77777777" w:rsidR="0083502F" w:rsidRDefault="0083502F">
      <w:r>
        <w:separator/>
      </w:r>
    </w:p>
  </w:footnote>
  <w:footnote w:type="continuationSeparator" w:id="0">
    <w:p w14:paraId="622EA050" w14:textId="77777777" w:rsidR="0083502F" w:rsidRDefault="00835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325C"/>
    <w:multiLevelType w:val="hybridMultilevel"/>
    <w:tmpl w:val="F7D6881E"/>
    <w:lvl w:ilvl="0" w:tplc="68922336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172CA"/>
    <w:multiLevelType w:val="hybridMultilevel"/>
    <w:tmpl w:val="B37C3940"/>
    <w:lvl w:ilvl="0" w:tplc="2C7294B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18577A37"/>
    <w:multiLevelType w:val="hybridMultilevel"/>
    <w:tmpl w:val="1C16CFA0"/>
    <w:lvl w:ilvl="0" w:tplc="532AFB52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32"/>
        </w:tabs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2"/>
        </w:tabs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32"/>
        </w:tabs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2"/>
        </w:tabs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32"/>
        </w:tabs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32"/>
        </w:tabs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2"/>
        </w:tabs>
        <w:ind w:left="4032" w:hanging="400"/>
      </w:pPr>
    </w:lvl>
  </w:abstractNum>
  <w:abstractNum w:abstractNumId="3" w15:restartNumberingAfterBreak="0">
    <w:nsid w:val="20B203A2"/>
    <w:multiLevelType w:val="hybridMultilevel"/>
    <w:tmpl w:val="63CCE144"/>
    <w:lvl w:ilvl="0" w:tplc="9CBEB5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EA7DE6"/>
    <w:multiLevelType w:val="hybridMultilevel"/>
    <w:tmpl w:val="9A4286A2"/>
    <w:lvl w:ilvl="0" w:tplc="2AEC159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5" w15:restartNumberingAfterBreak="0">
    <w:nsid w:val="2D3345A6"/>
    <w:multiLevelType w:val="hybridMultilevel"/>
    <w:tmpl w:val="00C49BAC"/>
    <w:lvl w:ilvl="0" w:tplc="F1A25FDE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D984D8D"/>
    <w:multiLevelType w:val="hybridMultilevel"/>
    <w:tmpl w:val="00C49BAC"/>
    <w:lvl w:ilvl="0" w:tplc="F1A25FDE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EA65B9E"/>
    <w:multiLevelType w:val="hybridMultilevel"/>
    <w:tmpl w:val="8BEEA470"/>
    <w:lvl w:ilvl="0" w:tplc="64BE2BBE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30D22E95"/>
    <w:multiLevelType w:val="hybridMultilevel"/>
    <w:tmpl w:val="ACBA0E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34A6BC3"/>
    <w:multiLevelType w:val="hybridMultilevel"/>
    <w:tmpl w:val="76F89EBE"/>
    <w:lvl w:ilvl="0" w:tplc="BFF4A690">
      <w:numFmt w:val="bullet"/>
      <w:lvlText w:val="-"/>
      <w:lvlJc w:val="left"/>
      <w:pPr>
        <w:ind w:left="73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0" w:hanging="400"/>
      </w:pPr>
      <w:rPr>
        <w:rFonts w:ascii="Wingdings" w:hAnsi="Wingdings" w:hint="default"/>
      </w:rPr>
    </w:lvl>
  </w:abstractNum>
  <w:abstractNum w:abstractNumId="10" w15:restartNumberingAfterBreak="0">
    <w:nsid w:val="355777FA"/>
    <w:multiLevelType w:val="hybridMultilevel"/>
    <w:tmpl w:val="038EAD7A"/>
    <w:lvl w:ilvl="0" w:tplc="6A0A9A7C">
      <w:start w:val="1"/>
      <w:numFmt w:val="decimal"/>
      <w:lvlText w:val="%1."/>
      <w:lvlJc w:val="left"/>
      <w:pPr>
        <w:tabs>
          <w:tab w:val="num" w:pos="794"/>
        </w:tabs>
        <w:ind w:left="7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34"/>
        </w:tabs>
        <w:ind w:left="1234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4"/>
        </w:tabs>
        <w:ind w:left="1634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4"/>
        </w:tabs>
        <w:ind w:left="203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34"/>
        </w:tabs>
        <w:ind w:left="243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4"/>
        </w:tabs>
        <w:ind w:left="283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34"/>
        </w:tabs>
        <w:ind w:left="323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34"/>
        </w:tabs>
        <w:ind w:left="363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4"/>
        </w:tabs>
        <w:ind w:left="4034" w:hanging="400"/>
      </w:pPr>
    </w:lvl>
  </w:abstractNum>
  <w:abstractNum w:abstractNumId="11" w15:restartNumberingAfterBreak="0">
    <w:nsid w:val="3EFD43A5"/>
    <w:multiLevelType w:val="hybridMultilevel"/>
    <w:tmpl w:val="719022F2"/>
    <w:lvl w:ilvl="0" w:tplc="90B84BC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ED69FF"/>
    <w:multiLevelType w:val="hybridMultilevel"/>
    <w:tmpl w:val="00C49BAC"/>
    <w:lvl w:ilvl="0" w:tplc="F1A25FDE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B44D75"/>
    <w:multiLevelType w:val="hybridMultilevel"/>
    <w:tmpl w:val="B616FF62"/>
    <w:lvl w:ilvl="0" w:tplc="31085AF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ED45872"/>
    <w:multiLevelType w:val="hybridMultilevel"/>
    <w:tmpl w:val="A852FDCE"/>
    <w:lvl w:ilvl="0" w:tplc="8E909500">
      <w:start w:val="1"/>
      <w:numFmt w:val="decimal"/>
      <w:lvlText w:val="(%1)"/>
      <w:lvlJc w:val="left"/>
      <w:pPr>
        <w:ind w:left="2527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927" w:hanging="400"/>
      </w:pPr>
    </w:lvl>
    <w:lvl w:ilvl="2" w:tplc="0409001B" w:tentative="1">
      <w:start w:val="1"/>
      <w:numFmt w:val="lowerRoman"/>
      <w:lvlText w:val="%3."/>
      <w:lvlJc w:val="right"/>
      <w:pPr>
        <w:ind w:left="3327" w:hanging="400"/>
      </w:pPr>
    </w:lvl>
    <w:lvl w:ilvl="3" w:tplc="0409000F" w:tentative="1">
      <w:start w:val="1"/>
      <w:numFmt w:val="decimal"/>
      <w:lvlText w:val="%4."/>
      <w:lvlJc w:val="left"/>
      <w:pPr>
        <w:ind w:left="3727" w:hanging="400"/>
      </w:pPr>
    </w:lvl>
    <w:lvl w:ilvl="4" w:tplc="04090019" w:tentative="1">
      <w:start w:val="1"/>
      <w:numFmt w:val="upperLetter"/>
      <w:lvlText w:val="%5."/>
      <w:lvlJc w:val="left"/>
      <w:pPr>
        <w:ind w:left="4127" w:hanging="400"/>
      </w:pPr>
    </w:lvl>
    <w:lvl w:ilvl="5" w:tplc="0409001B" w:tentative="1">
      <w:start w:val="1"/>
      <w:numFmt w:val="lowerRoman"/>
      <w:lvlText w:val="%6."/>
      <w:lvlJc w:val="right"/>
      <w:pPr>
        <w:ind w:left="4527" w:hanging="400"/>
      </w:pPr>
    </w:lvl>
    <w:lvl w:ilvl="6" w:tplc="0409000F" w:tentative="1">
      <w:start w:val="1"/>
      <w:numFmt w:val="decimal"/>
      <w:lvlText w:val="%7."/>
      <w:lvlJc w:val="left"/>
      <w:pPr>
        <w:ind w:left="4927" w:hanging="400"/>
      </w:pPr>
    </w:lvl>
    <w:lvl w:ilvl="7" w:tplc="04090019" w:tentative="1">
      <w:start w:val="1"/>
      <w:numFmt w:val="upperLetter"/>
      <w:lvlText w:val="%8."/>
      <w:lvlJc w:val="left"/>
      <w:pPr>
        <w:ind w:left="5327" w:hanging="400"/>
      </w:pPr>
    </w:lvl>
    <w:lvl w:ilvl="8" w:tplc="0409001B" w:tentative="1">
      <w:start w:val="1"/>
      <w:numFmt w:val="lowerRoman"/>
      <w:lvlText w:val="%9."/>
      <w:lvlJc w:val="right"/>
      <w:pPr>
        <w:ind w:left="5727" w:hanging="400"/>
      </w:pPr>
    </w:lvl>
  </w:abstractNum>
  <w:abstractNum w:abstractNumId="15" w15:restartNumberingAfterBreak="0">
    <w:nsid w:val="5C3765B2"/>
    <w:multiLevelType w:val="hybridMultilevel"/>
    <w:tmpl w:val="DA266330"/>
    <w:lvl w:ilvl="0" w:tplc="3F96DDD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314661"/>
    <w:multiLevelType w:val="hybridMultilevel"/>
    <w:tmpl w:val="00C49BAC"/>
    <w:lvl w:ilvl="0" w:tplc="F1A25FDE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6E464BBB"/>
    <w:multiLevelType w:val="hybridMultilevel"/>
    <w:tmpl w:val="FE3865FC"/>
    <w:lvl w:ilvl="0" w:tplc="490000F4">
      <w:start w:val="1"/>
      <w:numFmt w:val="decimal"/>
      <w:lvlText w:val="%1."/>
      <w:lvlJc w:val="left"/>
      <w:pPr>
        <w:ind w:left="6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8" w15:restartNumberingAfterBreak="0">
    <w:nsid w:val="6F874CD3"/>
    <w:multiLevelType w:val="hybridMultilevel"/>
    <w:tmpl w:val="F7D6881E"/>
    <w:lvl w:ilvl="0" w:tplc="68922336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7FF95532"/>
    <w:multiLevelType w:val="hybridMultilevel"/>
    <w:tmpl w:val="C060BC48"/>
    <w:lvl w:ilvl="0" w:tplc="C3E6F348">
      <w:start w:val="2"/>
      <w:numFmt w:val="decimal"/>
      <w:lvlText w:val="%1."/>
      <w:lvlJc w:val="left"/>
      <w:pPr>
        <w:tabs>
          <w:tab w:val="num" w:pos="386"/>
        </w:tabs>
        <w:ind w:left="386" w:hanging="360"/>
      </w:pPr>
      <w:rPr>
        <w:rFonts w:eastAsia="휴먼명조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26"/>
        </w:tabs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6"/>
        </w:tabs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26"/>
        </w:tabs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26"/>
        </w:tabs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26"/>
        </w:tabs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26"/>
        </w:tabs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26"/>
        </w:tabs>
        <w:ind w:left="3626" w:hanging="400"/>
      </w:pPr>
    </w:lvl>
  </w:abstractNum>
  <w:num w:numId="1">
    <w:abstractNumId w:val="18"/>
  </w:num>
  <w:num w:numId="2">
    <w:abstractNumId w:val="16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0"/>
  </w:num>
  <w:num w:numId="11">
    <w:abstractNumId w:val="19"/>
  </w:num>
  <w:num w:numId="12">
    <w:abstractNumId w:val="7"/>
  </w:num>
  <w:num w:numId="13">
    <w:abstractNumId w:val="6"/>
  </w:num>
  <w:num w:numId="14">
    <w:abstractNumId w:val="11"/>
  </w:num>
  <w:num w:numId="15">
    <w:abstractNumId w:val="14"/>
  </w:num>
  <w:num w:numId="16">
    <w:abstractNumId w:val="1"/>
  </w:num>
  <w:num w:numId="17">
    <w:abstractNumId w:val="3"/>
  </w:num>
  <w:num w:numId="18">
    <w:abstractNumId w:val="4"/>
  </w:num>
  <w:num w:numId="19">
    <w:abstractNumId w:val="17"/>
  </w:num>
  <w:num w:numId="20">
    <w:abstractNumId w:val="8"/>
  </w:num>
  <w:num w:numId="21">
    <w:abstractNumId w:val="5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20"/>
    <w:rsid w:val="00003A59"/>
    <w:rsid w:val="00005512"/>
    <w:rsid w:val="0000594A"/>
    <w:rsid w:val="000062E6"/>
    <w:rsid w:val="00006DBC"/>
    <w:rsid w:val="0001394D"/>
    <w:rsid w:val="00016D3A"/>
    <w:rsid w:val="0002098C"/>
    <w:rsid w:val="00023277"/>
    <w:rsid w:val="000247E6"/>
    <w:rsid w:val="0002565B"/>
    <w:rsid w:val="0003054D"/>
    <w:rsid w:val="000317E0"/>
    <w:rsid w:val="00031B1B"/>
    <w:rsid w:val="000443CD"/>
    <w:rsid w:val="00044E41"/>
    <w:rsid w:val="000501F6"/>
    <w:rsid w:val="00050331"/>
    <w:rsid w:val="000552EC"/>
    <w:rsid w:val="00055705"/>
    <w:rsid w:val="00061F80"/>
    <w:rsid w:val="00066281"/>
    <w:rsid w:val="00070C98"/>
    <w:rsid w:val="00071120"/>
    <w:rsid w:val="000712D9"/>
    <w:rsid w:val="000717AA"/>
    <w:rsid w:val="00072F6E"/>
    <w:rsid w:val="000746E0"/>
    <w:rsid w:val="0007622F"/>
    <w:rsid w:val="00080202"/>
    <w:rsid w:val="0008510E"/>
    <w:rsid w:val="000874B7"/>
    <w:rsid w:val="00090CA5"/>
    <w:rsid w:val="0009495C"/>
    <w:rsid w:val="0009695C"/>
    <w:rsid w:val="000A1F1B"/>
    <w:rsid w:val="000A33F4"/>
    <w:rsid w:val="000A726D"/>
    <w:rsid w:val="000B0D34"/>
    <w:rsid w:val="000B18F2"/>
    <w:rsid w:val="000B3C40"/>
    <w:rsid w:val="000B48EA"/>
    <w:rsid w:val="000B495F"/>
    <w:rsid w:val="000B4D8A"/>
    <w:rsid w:val="000B52C3"/>
    <w:rsid w:val="000B6CC2"/>
    <w:rsid w:val="000C3E35"/>
    <w:rsid w:val="000C657E"/>
    <w:rsid w:val="000C6CE7"/>
    <w:rsid w:val="000C7CEF"/>
    <w:rsid w:val="000D1378"/>
    <w:rsid w:val="000D1B05"/>
    <w:rsid w:val="000D1D81"/>
    <w:rsid w:val="000D4C15"/>
    <w:rsid w:val="000D7826"/>
    <w:rsid w:val="000E3AB7"/>
    <w:rsid w:val="000E3C22"/>
    <w:rsid w:val="000F6F0B"/>
    <w:rsid w:val="00100C4E"/>
    <w:rsid w:val="00101923"/>
    <w:rsid w:val="001020E1"/>
    <w:rsid w:val="00102C7D"/>
    <w:rsid w:val="00103522"/>
    <w:rsid w:val="00107A97"/>
    <w:rsid w:val="001107BD"/>
    <w:rsid w:val="001113EB"/>
    <w:rsid w:val="00112AB8"/>
    <w:rsid w:val="00114436"/>
    <w:rsid w:val="00115051"/>
    <w:rsid w:val="00117E66"/>
    <w:rsid w:val="00120103"/>
    <w:rsid w:val="00123885"/>
    <w:rsid w:val="00135788"/>
    <w:rsid w:val="00135DCF"/>
    <w:rsid w:val="00136298"/>
    <w:rsid w:val="001370E3"/>
    <w:rsid w:val="00137E37"/>
    <w:rsid w:val="001425ED"/>
    <w:rsid w:val="00142BB0"/>
    <w:rsid w:val="00146B7B"/>
    <w:rsid w:val="00146E3F"/>
    <w:rsid w:val="00152496"/>
    <w:rsid w:val="001536C1"/>
    <w:rsid w:val="00160979"/>
    <w:rsid w:val="00163BA3"/>
    <w:rsid w:val="00165FD0"/>
    <w:rsid w:val="00171402"/>
    <w:rsid w:val="001721C1"/>
    <w:rsid w:val="00172369"/>
    <w:rsid w:val="001740C8"/>
    <w:rsid w:val="001746A8"/>
    <w:rsid w:val="001817BB"/>
    <w:rsid w:val="00182562"/>
    <w:rsid w:val="00187628"/>
    <w:rsid w:val="00190BBB"/>
    <w:rsid w:val="001947E5"/>
    <w:rsid w:val="001960FE"/>
    <w:rsid w:val="00196572"/>
    <w:rsid w:val="001A0B90"/>
    <w:rsid w:val="001A277E"/>
    <w:rsid w:val="001A3838"/>
    <w:rsid w:val="001A4170"/>
    <w:rsid w:val="001A42DA"/>
    <w:rsid w:val="001A58D5"/>
    <w:rsid w:val="001A5BBB"/>
    <w:rsid w:val="001B0203"/>
    <w:rsid w:val="001B093E"/>
    <w:rsid w:val="001B166E"/>
    <w:rsid w:val="001B469C"/>
    <w:rsid w:val="001B4A81"/>
    <w:rsid w:val="001B6EEF"/>
    <w:rsid w:val="001C18EB"/>
    <w:rsid w:val="001C74B1"/>
    <w:rsid w:val="001D1F6D"/>
    <w:rsid w:val="001D3A38"/>
    <w:rsid w:val="001D4877"/>
    <w:rsid w:val="001D53C9"/>
    <w:rsid w:val="001D62A3"/>
    <w:rsid w:val="001D70AF"/>
    <w:rsid w:val="001D7ED5"/>
    <w:rsid w:val="001E56CE"/>
    <w:rsid w:val="001E6092"/>
    <w:rsid w:val="001E7380"/>
    <w:rsid w:val="001F2331"/>
    <w:rsid w:val="001F42F3"/>
    <w:rsid w:val="001F5110"/>
    <w:rsid w:val="001F55A3"/>
    <w:rsid w:val="001F58F8"/>
    <w:rsid w:val="00202902"/>
    <w:rsid w:val="0020383C"/>
    <w:rsid w:val="00203DD6"/>
    <w:rsid w:val="0021010B"/>
    <w:rsid w:val="00211D29"/>
    <w:rsid w:val="002121B1"/>
    <w:rsid w:val="0021368A"/>
    <w:rsid w:val="002162BB"/>
    <w:rsid w:val="002171A1"/>
    <w:rsid w:val="00224082"/>
    <w:rsid w:val="002263EB"/>
    <w:rsid w:val="0023592D"/>
    <w:rsid w:val="00240CDD"/>
    <w:rsid w:val="0024427D"/>
    <w:rsid w:val="00250A0A"/>
    <w:rsid w:val="002628CC"/>
    <w:rsid w:val="00265D14"/>
    <w:rsid w:val="00265FC7"/>
    <w:rsid w:val="0027195A"/>
    <w:rsid w:val="00283A6F"/>
    <w:rsid w:val="00284377"/>
    <w:rsid w:val="002907A2"/>
    <w:rsid w:val="002A0878"/>
    <w:rsid w:val="002A2B7D"/>
    <w:rsid w:val="002A4ECB"/>
    <w:rsid w:val="002A5217"/>
    <w:rsid w:val="002A793E"/>
    <w:rsid w:val="002B33E5"/>
    <w:rsid w:val="002B3E8B"/>
    <w:rsid w:val="002B4947"/>
    <w:rsid w:val="002C4E3B"/>
    <w:rsid w:val="002C5622"/>
    <w:rsid w:val="002C6A6F"/>
    <w:rsid w:val="002C71EC"/>
    <w:rsid w:val="002C7306"/>
    <w:rsid w:val="002D2CF8"/>
    <w:rsid w:val="002D2D28"/>
    <w:rsid w:val="002D3621"/>
    <w:rsid w:val="002D4600"/>
    <w:rsid w:val="002D4B1E"/>
    <w:rsid w:val="002E3981"/>
    <w:rsid w:val="002E50A7"/>
    <w:rsid w:val="002E5A2E"/>
    <w:rsid w:val="002E70D2"/>
    <w:rsid w:val="002E7877"/>
    <w:rsid w:val="002F316A"/>
    <w:rsid w:val="002F588B"/>
    <w:rsid w:val="002F5CCD"/>
    <w:rsid w:val="002F5D1D"/>
    <w:rsid w:val="00302CF0"/>
    <w:rsid w:val="00302D34"/>
    <w:rsid w:val="003066CB"/>
    <w:rsid w:val="00306DB0"/>
    <w:rsid w:val="00306DFB"/>
    <w:rsid w:val="00307101"/>
    <w:rsid w:val="0031034A"/>
    <w:rsid w:val="003108E3"/>
    <w:rsid w:val="00312DFA"/>
    <w:rsid w:val="0031448E"/>
    <w:rsid w:val="0031625B"/>
    <w:rsid w:val="00323071"/>
    <w:rsid w:val="00327A20"/>
    <w:rsid w:val="00340FBF"/>
    <w:rsid w:val="00342817"/>
    <w:rsid w:val="0034441A"/>
    <w:rsid w:val="00346CA0"/>
    <w:rsid w:val="00347480"/>
    <w:rsid w:val="0035353F"/>
    <w:rsid w:val="00360DBC"/>
    <w:rsid w:val="00360EC3"/>
    <w:rsid w:val="003614ED"/>
    <w:rsid w:val="0036168E"/>
    <w:rsid w:val="00363728"/>
    <w:rsid w:val="00365462"/>
    <w:rsid w:val="00367A86"/>
    <w:rsid w:val="00371BC4"/>
    <w:rsid w:val="00372058"/>
    <w:rsid w:val="00382860"/>
    <w:rsid w:val="00386D67"/>
    <w:rsid w:val="00390230"/>
    <w:rsid w:val="00391608"/>
    <w:rsid w:val="003921B7"/>
    <w:rsid w:val="00394559"/>
    <w:rsid w:val="003949EF"/>
    <w:rsid w:val="00396089"/>
    <w:rsid w:val="003A1ED6"/>
    <w:rsid w:val="003A400D"/>
    <w:rsid w:val="003B3162"/>
    <w:rsid w:val="003B75AF"/>
    <w:rsid w:val="003C1BCF"/>
    <w:rsid w:val="003C33D5"/>
    <w:rsid w:val="003C4DB4"/>
    <w:rsid w:val="003D1F72"/>
    <w:rsid w:val="003D1F90"/>
    <w:rsid w:val="003D34C5"/>
    <w:rsid w:val="003D4FA2"/>
    <w:rsid w:val="003D798F"/>
    <w:rsid w:val="003E0E7D"/>
    <w:rsid w:val="003E2605"/>
    <w:rsid w:val="003E4AC5"/>
    <w:rsid w:val="003E565E"/>
    <w:rsid w:val="003F47F0"/>
    <w:rsid w:val="003F528C"/>
    <w:rsid w:val="003F7CCE"/>
    <w:rsid w:val="004010F4"/>
    <w:rsid w:val="0040689F"/>
    <w:rsid w:val="00406DF1"/>
    <w:rsid w:val="00411D30"/>
    <w:rsid w:val="004152C7"/>
    <w:rsid w:val="00416287"/>
    <w:rsid w:val="004168D6"/>
    <w:rsid w:val="00416E4A"/>
    <w:rsid w:val="0042075E"/>
    <w:rsid w:val="004215BD"/>
    <w:rsid w:val="00422239"/>
    <w:rsid w:val="00426685"/>
    <w:rsid w:val="004307AB"/>
    <w:rsid w:val="0043168F"/>
    <w:rsid w:val="00431EA0"/>
    <w:rsid w:val="00435D6B"/>
    <w:rsid w:val="00436082"/>
    <w:rsid w:val="004361D1"/>
    <w:rsid w:val="004362C1"/>
    <w:rsid w:val="00436701"/>
    <w:rsid w:val="004410A7"/>
    <w:rsid w:val="004430AF"/>
    <w:rsid w:val="00443898"/>
    <w:rsid w:val="00443FE7"/>
    <w:rsid w:val="00445CC5"/>
    <w:rsid w:val="0044767B"/>
    <w:rsid w:val="004477F8"/>
    <w:rsid w:val="00454146"/>
    <w:rsid w:val="0045468B"/>
    <w:rsid w:val="00455F30"/>
    <w:rsid w:val="00457B97"/>
    <w:rsid w:val="004607AF"/>
    <w:rsid w:val="0046097E"/>
    <w:rsid w:val="00460EC5"/>
    <w:rsid w:val="004618AA"/>
    <w:rsid w:val="004626F5"/>
    <w:rsid w:val="00463B42"/>
    <w:rsid w:val="0046588F"/>
    <w:rsid w:val="00466DD0"/>
    <w:rsid w:val="00471F87"/>
    <w:rsid w:val="0047403B"/>
    <w:rsid w:val="0047618B"/>
    <w:rsid w:val="00476E46"/>
    <w:rsid w:val="00480224"/>
    <w:rsid w:val="00480781"/>
    <w:rsid w:val="00484D4B"/>
    <w:rsid w:val="0048661A"/>
    <w:rsid w:val="00487031"/>
    <w:rsid w:val="00490744"/>
    <w:rsid w:val="00491F22"/>
    <w:rsid w:val="00492C81"/>
    <w:rsid w:val="00493CE7"/>
    <w:rsid w:val="00497657"/>
    <w:rsid w:val="004A0CDD"/>
    <w:rsid w:val="004A0E62"/>
    <w:rsid w:val="004A0F46"/>
    <w:rsid w:val="004A4709"/>
    <w:rsid w:val="004A620C"/>
    <w:rsid w:val="004A63A8"/>
    <w:rsid w:val="004B12D0"/>
    <w:rsid w:val="004B6085"/>
    <w:rsid w:val="004B60A2"/>
    <w:rsid w:val="004C13F4"/>
    <w:rsid w:val="004C1F07"/>
    <w:rsid w:val="004C3F17"/>
    <w:rsid w:val="004C4F5D"/>
    <w:rsid w:val="004C5781"/>
    <w:rsid w:val="004D05B7"/>
    <w:rsid w:val="004D430F"/>
    <w:rsid w:val="004D50F4"/>
    <w:rsid w:val="004D667F"/>
    <w:rsid w:val="004D6AAC"/>
    <w:rsid w:val="004D7394"/>
    <w:rsid w:val="004D79A4"/>
    <w:rsid w:val="004E0960"/>
    <w:rsid w:val="004E387A"/>
    <w:rsid w:val="004E7442"/>
    <w:rsid w:val="004F01A8"/>
    <w:rsid w:val="004F134F"/>
    <w:rsid w:val="004F344F"/>
    <w:rsid w:val="004F4550"/>
    <w:rsid w:val="004F5339"/>
    <w:rsid w:val="004F5C7D"/>
    <w:rsid w:val="004F6FD3"/>
    <w:rsid w:val="004F7B8F"/>
    <w:rsid w:val="00500A4C"/>
    <w:rsid w:val="00501B88"/>
    <w:rsid w:val="00502DBB"/>
    <w:rsid w:val="0050307A"/>
    <w:rsid w:val="0050390A"/>
    <w:rsid w:val="00510EAD"/>
    <w:rsid w:val="00511E16"/>
    <w:rsid w:val="00512E71"/>
    <w:rsid w:val="00515149"/>
    <w:rsid w:val="00516A1F"/>
    <w:rsid w:val="00522CBE"/>
    <w:rsid w:val="005236D0"/>
    <w:rsid w:val="00524068"/>
    <w:rsid w:val="00524268"/>
    <w:rsid w:val="005354BE"/>
    <w:rsid w:val="0053730E"/>
    <w:rsid w:val="0053751F"/>
    <w:rsid w:val="00537659"/>
    <w:rsid w:val="005414BD"/>
    <w:rsid w:val="00541B9E"/>
    <w:rsid w:val="00543194"/>
    <w:rsid w:val="005455D7"/>
    <w:rsid w:val="00550A1E"/>
    <w:rsid w:val="00550DAC"/>
    <w:rsid w:val="00551CE4"/>
    <w:rsid w:val="00552310"/>
    <w:rsid w:val="005571B9"/>
    <w:rsid w:val="00572992"/>
    <w:rsid w:val="0057370C"/>
    <w:rsid w:val="00582E16"/>
    <w:rsid w:val="005865E2"/>
    <w:rsid w:val="0059154C"/>
    <w:rsid w:val="0059565B"/>
    <w:rsid w:val="005971FF"/>
    <w:rsid w:val="005A2A45"/>
    <w:rsid w:val="005A5066"/>
    <w:rsid w:val="005A59A3"/>
    <w:rsid w:val="005B04BE"/>
    <w:rsid w:val="005B1BE4"/>
    <w:rsid w:val="005B2CD2"/>
    <w:rsid w:val="005B34E5"/>
    <w:rsid w:val="005B54CC"/>
    <w:rsid w:val="005C0667"/>
    <w:rsid w:val="005C20CC"/>
    <w:rsid w:val="005C481D"/>
    <w:rsid w:val="005C490A"/>
    <w:rsid w:val="005C4942"/>
    <w:rsid w:val="005C4C9B"/>
    <w:rsid w:val="005C688B"/>
    <w:rsid w:val="005C7C4D"/>
    <w:rsid w:val="005D0305"/>
    <w:rsid w:val="005D3EC0"/>
    <w:rsid w:val="005D4296"/>
    <w:rsid w:val="005D5084"/>
    <w:rsid w:val="005D7889"/>
    <w:rsid w:val="005D788A"/>
    <w:rsid w:val="005E1C0D"/>
    <w:rsid w:val="005E77E9"/>
    <w:rsid w:val="005F0B3D"/>
    <w:rsid w:val="005F0DA3"/>
    <w:rsid w:val="005F1CD5"/>
    <w:rsid w:val="005F1F17"/>
    <w:rsid w:val="005F465A"/>
    <w:rsid w:val="00601324"/>
    <w:rsid w:val="00604AD6"/>
    <w:rsid w:val="006051E2"/>
    <w:rsid w:val="006072CC"/>
    <w:rsid w:val="00610A1F"/>
    <w:rsid w:val="00615ACC"/>
    <w:rsid w:val="00620B98"/>
    <w:rsid w:val="00622802"/>
    <w:rsid w:val="006242B5"/>
    <w:rsid w:val="006257BF"/>
    <w:rsid w:val="00625C79"/>
    <w:rsid w:val="00626E9A"/>
    <w:rsid w:val="0063089B"/>
    <w:rsid w:val="00631DE1"/>
    <w:rsid w:val="00646030"/>
    <w:rsid w:val="00646EDB"/>
    <w:rsid w:val="00647EEA"/>
    <w:rsid w:val="00652AD5"/>
    <w:rsid w:val="006536EF"/>
    <w:rsid w:val="00654CE4"/>
    <w:rsid w:val="00654D5B"/>
    <w:rsid w:val="0065703E"/>
    <w:rsid w:val="006653C8"/>
    <w:rsid w:val="00666067"/>
    <w:rsid w:val="00667922"/>
    <w:rsid w:val="0067275B"/>
    <w:rsid w:val="0067428F"/>
    <w:rsid w:val="0067539F"/>
    <w:rsid w:val="00676832"/>
    <w:rsid w:val="006814F7"/>
    <w:rsid w:val="00681879"/>
    <w:rsid w:val="0068310B"/>
    <w:rsid w:val="006838C6"/>
    <w:rsid w:val="00684650"/>
    <w:rsid w:val="00685487"/>
    <w:rsid w:val="006854C9"/>
    <w:rsid w:val="0068566C"/>
    <w:rsid w:val="00686FCB"/>
    <w:rsid w:val="00691892"/>
    <w:rsid w:val="006918E0"/>
    <w:rsid w:val="00695679"/>
    <w:rsid w:val="006A0CD7"/>
    <w:rsid w:val="006A130B"/>
    <w:rsid w:val="006A3453"/>
    <w:rsid w:val="006B006C"/>
    <w:rsid w:val="006B1261"/>
    <w:rsid w:val="006B1807"/>
    <w:rsid w:val="006B424E"/>
    <w:rsid w:val="006B537E"/>
    <w:rsid w:val="006C114F"/>
    <w:rsid w:val="006C1521"/>
    <w:rsid w:val="006C670E"/>
    <w:rsid w:val="006C68DB"/>
    <w:rsid w:val="006D0507"/>
    <w:rsid w:val="006D0F8E"/>
    <w:rsid w:val="006D110E"/>
    <w:rsid w:val="006D1D66"/>
    <w:rsid w:val="006D27B6"/>
    <w:rsid w:val="006E0FC4"/>
    <w:rsid w:val="006E21B6"/>
    <w:rsid w:val="006E21CF"/>
    <w:rsid w:val="006E7D55"/>
    <w:rsid w:val="006F081A"/>
    <w:rsid w:val="006F2804"/>
    <w:rsid w:val="006F6D5C"/>
    <w:rsid w:val="00704897"/>
    <w:rsid w:val="00713F8A"/>
    <w:rsid w:val="00714364"/>
    <w:rsid w:val="007144D6"/>
    <w:rsid w:val="00716DFB"/>
    <w:rsid w:val="00720616"/>
    <w:rsid w:val="0072239A"/>
    <w:rsid w:val="00722D97"/>
    <w:rsid w:val="00723456"/>
    <w:rsid w:val="0072448E"/>
    <w:rsid w:val="00730625"/>
    <w:rsid w:val="00730FBA"/>
    <w:rsid w:val="00733C0F"/>
    <w:rsid w:val="00734DB0"/>
    <w:rsid w:val="00737BB8"/>
    <w:rsid w:val="007413EE"/>
    <w:rsid w:val="007468A9"/>
    <w:rsid w:val="00757A84"/>
    <w:rsid w:val="00760E65"/>
    <w:rsid w:val="0076141F"/>
    <w:rsid w:val="00761E90"/>
    <w:rsid w:val="007620D4"/>
    <w:rsid w:val="00764BB5"/>
    <w:rsid w:val="0077423E"/>
    <w:rsid w:val="007765C3"/>
    <w:rsid w:val="00777326"/>
    <w:rsid w:val="0078662D"/>
    <w:rsid w:val="00796758"/>
    <w:rsid w:val="00796A36"/>
    <w:rsid w:val="00797F80"/>
    <w:rsid w:val="007A1A24"/>
    <w:rsid w:val="007A2BCC"/>
    <w:rsid w:val="007A334C"/>
    <w:rsid w:val="007A5594"/>
    <w:rsid w:val="007A5777"/>
    <w:rsid w:val="007A77EB"/>
    <w:rsid w:val="007B01D5"/>
    <w:rsid w:val="007B2462"/>
    <w:rsid w:val="007B6042"/>
    <w:rsid w:val="007C2133"/>
    <w:rsid w:val="007D3ECC"/>
    <w:rsid w:val="007E24E9"/>
    <w:rsid w:val="007E549A"/>
    <w:rsid w:val="007E6BB4"/>
    <w:rsid w:val="007F3308"/>
    <w:rsid w:val="007F41CF"/>
    <w:rsid w:val="008000A5"/>
    <w:rsid w:val="008015F3"/>
    <w:rsid w:val="00801FB9"/>
    <w:rsid w:val="00807EE2"/>
    <w:rsid w:val="008111DF"/>
    <w:rsid w:val="00813EF6"/>
    <w:rsid w:val="008168C3"/>
    <w:rsid w:val="008217E8"/>
    <w:rsid w:val="0082335A"/>
    <w:rsid w:val="008240C4"/>
    <w:rsid w:val="00824149"/>
    <w:rsid w:val="00825975"/>
    <w:rsid w:val="00826597"/>
    <w:rsid w:val="00826E5C"/>
    <w:rsid w:val="008317B6"/>
    <w:rsid w:val="008322D0"/>
    <w:rsid w:val="008328AD"/>
    <w:rsid w:val="00833241"/>
    <w:rsid w:val="00834A81"/>
    <w:rsid w:val="0083502F"/>
    <w:rsid w:val="00836517"/>
    <w:rsid w:val="00844DE8"/>
    <w:rsid w:val="00845456"/>
    <w:rsid w:val="00845A7E"/>
    <w:rsid w:val="00846A20"/>
    <w:rsid w:val="00851360"/>
    <w:rsid w:val="00852228"/>
    <w:rsid w:val="008559DA"/>
    <w:rsid w:val="00862D1B"/>
    <w:rsid w:val="00864D6C"/>
    <w:rsid w:val="00864DCA"/>
    <w:rsid w:val="00867D12"/>
    <w:rsid w:val="008758E1"/>
    <w:rsid w:val="00876F73"/>
    <w:rsid w:val="00881193"/>
    <w:rsid w:val="00884349"/>
    <w:rsid w:val="008869AB"/>
    <w:rsid w:val="008937A6"/>
    <w:rsid w:val="00897355"/>
    <w:rsid w:val="00897E70"/>
    <w:rsid w:val="008A3491"/>
    <w:rsid w:val="008A445E"/>
    <w:rsid w:val="008A569D"/>
    <w:rsid w:val="008A5FD3"/>
    <w:rsid w:val="008B44F5"/>
    <w:rsid w:val="008C281B"/>
    <w:rsid w:val="008C5E9C"/>
    <w:rsid w:val="008C6159"/>
    <w:rsid w:val="008D1A39"/>
    <w:rsid w:val="008D23EE"/>
    <w:rsid w:val="008D51A4"/>
    <w:rsid w:val="008D6A57"/>
    <w:rsid w:val="008D75B9"/>
    <w:rsid w:val="008E563A"/>
    <w:rsid w:val="008F1DCC"/>
    <w:rsid w:val="008F2EFD"/>
    <w:rsid w:val="0090059D"/>
    <w:rsid w:val="00902039"/>
    <w:rsid w:val="00902231"/>
    <w:rsid w:val="00904193"/>
    <w:rsid w:val="0090428A"/>
    <w:rsid w:val="009045F0"/>
    <w:rsid w:val="0091052F"/>
    <w:rsid w:val="00910AA6"/>
    <w:rsid w:val="00915A00"/>
    <w:rsid w:val="00916748"/>
    <w:rsid w:val="00921564"/>
    <w:rsid w:val="009221EA"/>
    <w:rsid w:val="009223B2"/>
    <w:rsid w:val="009246B3"/>
    <w:rsid w:val="00932B78"/>
    <w:rsid w:val="00933026"/>
    <w:rsid w:val="0093321E"/>
    <w:rsid w:val="00935F2F"/>
    <w:rsid w:val="00936839"/>
    <w:rsid w:val="00941B4E"/>
    <w:rsid w:val="00941BD8"/>
    <w:rsid w:val="00943CE5"/>
    <w:rsid w:val="009442EC"/>
    <w:rsid w:val="00944380"/>
    <w:rsid w:val="00956660"/>
    <w:rsid w:val="00956CAA"/>
    <w:rsid w:val="00960929"/>
    <w:rsid w:val="00961BE7"/>
    <w:rsid w:val="0096388F"/>
    <w:rsid w:val="009643B4"/>
    <w:rsid w:val="00964BAB"/>
    <w:rsid w:val="0097005D"/>
    <w:rsid w:val="00971F0A"/>
    <w:rsid w:val="009725BF"/>
    <w:rsid w:val="009773E4"/>
    <w:rsid w:val="009801A5"/>
    <w:rsid w:val="00983F23"/>
    <w:rsid w:val="00995859"/>
    <w:rsid w:val="009963B9"/>
    <w:rsid w:val="00997075"/>
    <w:rsid w:val="009A08BC"/>
    <w:rsid w:val="009A23E9"/>
    <w:rsid w:val="009A31F1"/>
    <w:rsid w:val="009A4839"/>
    <w:rsid w:val="009B1BB4"/>
    <w:rsid w:val="009B2753"/>
    <w:rsid w:val="009B547F"/>
    <w:rsid w:val="009B7745"/>
    <w:rsid w:val="009C0098"/>
    <w:rsid w:val="009C13F7"/>
    <w:rsid w:val="009C3B55"/>
    <w:rsid w:val="009C7476"/>
    <w:rsid w:val="009D07C3"/>
    <w:rsid w:val="009D36A1"/>
    <w:rsid w:val="009D6869"/>
    <w:rsid w:val="009D6D39"/>
    <w:rsid w:val="009E02B4"/>
    <w:rsid w:val="009E1896"/>
    <w:rsid w:val="009E5663"/>
    <w:rsid w:val="009F43E6"/>
    <w:rsid w:val="009F51CC"/>
    <w:rsid w:val="009F5E93"/>
    <w:rsid w:val="009F64A3"/>
    <w:rsid w:val="00A01137"/>
    <w:rsid w:val="00A018C3"/>
    <w:rsid w:val="00A050E2"/>
    <w:rsid w:val="00A06582"/>
    <w:rsid w:val="00A065A3"/>
    <w:rsid w:val="00A11061"/>
    <w:rsid w:val="00A1373F"/>
    <w:rsid w:val="00A22E2F"/>
    <w:rsid w:val="00A308BF"/>
    <w:rsid w:val="00A330AA"/>
    <w:rsid w:val="00A35B70"/>
    <w:rsid w:val="00A36316"/>
    <w:rsid w:val="00A503E1"/>
    <w:rsid w:val="00A5125C"/>
    <w:rsid w:val="00A51906"/>
    <w:rsid w:val="00A54256"/>
    <w:rsid w:val="00A5519E"/>
    <w:rsid w:val="00A56539"/>
    <w:rsid w:val="00A5657B"/>
    <w:rsid w:val="00A6005A"/>
    <w:rsid w:val="00A637C5"/>
    <w:rsid w:val="00A6645A"/>
    <w:rsid w:val="00A7101F"/>
    <w:rsid w:val="00A756CC"/>
    <w:rsid w:val="00A75EB8"/>
    <w:rsid w:val="00A769B8"/>
    <w:rsid w:val="00A76BA9"/>
    <w:rsid w:val="00A83F08"/>
    <w:rsid w:val="00A8632A"/>
    <w:rsid w:val="00A8676D"/>
    <w:rsid w:val="00A86AC3"/>
    <w:rsid w:val="00A9105F"/>
    <w:rsid w:val="00A93999"/>
    <w:rsid w:val="00A951E5"/>
    <w:rsid w:val="00AA1FA3"/>
    <w:rsid w:val="00AA2A99"/>
    <w:rsid w:val="00AA3D26"/>
    <w:rsid w:val="00AA7043"/>
    <w:rsid w:val="00AB453E"/>
    <w:rsid w:val="00AB659C"/>
    <w:rsid w:val="00AC29F4"/>
    <w:rsid w:val="00AC31F1"/>
    <w:rsid w:val="00AC7A69"/>
    <w:rsid w:val="00AD0194"/>
    <w:rsid w:val="00AD0387"/>
    <w:rsid w:val="00AD14A9"/>
    <w:rsid w:val="00AD1EB1"/>
    <w:rsid w:val="00AD41B6"/>
    <w:rsid w:val="00AD7063"/>
    <w:rsid w:val="00AD7A76"/>
    <w:rsid w:val="00AE2F6A"/>
    <w:rsid w:val="00AE47EC"/>
    <w:rsid w:val="00AE7DA9"/>
    <w:rsid w:val="00AF0ADB"/>
    <w:rsid w:val="00AF118D"/>
    <w:rsid w:val="00B00902"/>
    <w:rsid w:val="00B0489D"/>
    <w:rsid w:val="00B06E44"/>
    <w:rsid w:val="00B07BC6"/>
    <w:rsid w:val="00B07C26"/>
    <w:rsid w:val="00B07C2C"/>
    <w:rsid w:val="00B1424C"/>
    <w:rsid w:val="00B14FBC"/>
    <w:rsid w:val="00B1548E"/>
    <w:rsid w:val="00B17968"/>
    <w:rsid w:val="00B20AC2"/>
    <w:rsid w:val="00B236DE"/>
    <w:rsid w:val="00B24AD6"/>
    <w:rsid w:val="00B256C2"/>
    <w:rsid w:val="00B25827"/>
    <w:rsid w:val="00B259E3"/>
    <w:rsid w:val="00B334DB"/>
    <w:rsid w:val="00B36C3B"/>
    <w:rsid w:val="00B4320D"/>
    <w:rsid w:val="00B4461A"/>
    <w:rsid w:val="00B44EDA"/>
    <w:rsid w:val="00B5060B"/>
    <w:rsid w:val="00B52810"/>
    <w:rsid w:val="00B56F55"/>
    <w:rsid w:val="00B60196"/>
    <w:rsid w:val="00B6060B"/>
    <w:rsid w:val="00B60D2B"/>
    <w:rsid w:val="00B64B51"/>
    <w:rsid w:val="00B679CF"/>
    <w:rsid w:val="00B70987"/>
    <w:rsid w:val="00B70FD4"/>
    <w:rsid w:val="00B71DB2"/>
    <w:rsid w:val="00B72883"/>
    <w:rsid w:val="00B74546"/>
    <w:rsid w:val="00B75125"/>
    <w:rsid w:val="00B95A1A"/>
    <w:rsid w:val="00B97228"/>
    <w:rsid w:val="00B97EFF"/>
    <w:rsid w:val="00BA0BAE"/>
    <w:rsid w:val="00BA5064"/>
    <w:rsid w:val="00BB0395"/>
    <w:rsid w:val="00BB05C6"/>
    <w:rsid w:val="00BB2053"/>
    <w:rsid w:val="00BB268E"/>
    <w:rsid w:val="00BC1376"/>
    <w:rsid w:val="00BC1710"/>
    <w:rsid w:val="00BC3BAA"/>
    <w:rsid w:val="00BC3D17"/>
    <w:rsid w:val="00BD2884"/>
    <w:rsid w:val="00BE0A12"/>
    <w:rsid w:val="00BE7E33"/>
    <w:rsid w:val="00BF2E83"/>
    <w:rsid w:val="00BF3F0C"/>
    <w:rsid w:val="00BF4111"/>
    <w:rsid w:val="00BF44D0"/>
    <w:rsid w:val="00BF4E08"/>
    <w:rsid w:val="00BF5819"/>
    <w:rsid w:val="00BF730F"/>
    <w:rsid w:val="00BF74D2"/>
    <w:rsid w:val="00C02173"/>
    <w:rsid w:val="00C04AA2"/>
    <w:rsid w:val="00C113C4"/>
    <w:rsid w:val="00C1384B"/>
    <w:rsid w:val="00C13BD2"/>
    <w:rsid w:val="00C25043"/>
    <w:rsid w:val="00C276D4"/>
    <w:rsid w:val="00C416B1"/>
    <w:rsid w:val="00C42095"/>
    <w:rsid w:val="00C4576E"/>
    <w:rsid w:val="00C47B43"/>
    <w:rsid w:val="00C525EE"/>
    <w:rsid w:val="00C52A56"/>
    <w:rsid w:val="00C53444"/>
    <w:rsid w:val="00C54BD3"/>
    <w:rsid w:val="00C55A4A"/>
    <w:rsid w:val="00C57F4F"/>
    <w:rsid w:val="00C60CD4"/>
    <w:rsid w:val="00C61BDB"/>
    <w:rsid w:val="00C6341B"/>
    <w:rsid w:val="00C6380B"/>
    <w:rsid w:val="00C70E6F"/>
    <w:rsid w:val="00C71B55"/>
    <w:rsid w:val="00C73D6B"/>
    <w:rsid w:val="00C7547F"/>
    <w:rsid w:val="00C81237"/>
    <w:rsid w:val="00C83C4A"/>
    <w:rsid w:val="00C83D48"/>
    <w:rsid w:val="00C86104"/>
    <w:rsid w:val="00C86456"/>
    <w:rsid w:val="00C90F59"/>
    <w:rsid w:val="00C9139C"/>
    <w:rsid w:val="00C913D9"/>
    <w:rsid w:val="00C943F8"/>
    <w:rsid w:val="00C97AC2"/>
    <w:rsid w:val="00CA75F0"/>
    <w:rsid w:val="00CA7B29"/>
    <w:rsid w:val="00CB0978"/>
    <w:rsid w:val="00CB20BA"/>
    <w:rsid w:val="00CB3F23"/>
    <w:rsid w:val="00CC0908"/>
    <w:rsid w:val="00CC474B"/>
    <w:rsid w:val="00CD0504"/>
    <w:rsid w:val="00CE013A"/>
    <w:rsid w:val="00CE2F04"/>
    <w:rsid w:val="00CE5BAF"/>
    <w:rsid w:val="00CF31E1"/>
    <w:rsid w:val="00CF4D8D"/>
    <w:rsid w:val="00D0010A"/>
    <w:rsid w:val="00D00F9A"/>
    <w:rsid w:val="00D01AA1"/>
    <w:rsid w:val="00D04C5A"/>
    <w:rsid w:val="00D04D39"/>
    <w:rsid w:val="00D067AD"/>
    <w:rsid w:val="00D110CD"/>
    <w:rsid w:val="00D11CB7"/>
    <w:rsid w:val="00D134E2"/>
    <w:rsid w:val="00D13D38"/>
    <w:rsid w:val="00D14412"/>
    <w:rsid w:val="00D148D9"/>
    <w:rsid w:val="00D155C6"/>
    <w:rsid w:val="00D21A10"/>
    <w:rsid w:val="00D2340A"/>
    <w:rsid w:val="00D30FB7"/>
    <w:rsid w:val="00D314AB"/>
    <w:rsid w:val="00D31E8C"/>
    <w:rsid w:val="00D33826"/>
    <w:rsid w:val="00D35E23"/>
    <w:rsid w:val="00D3689A"/>
    <w:rsid w:val="00D3754E"/>
    <w:rsid w:val="00D37695"/>
    <w:rsid w:val="00D378D5"/>
    <w:rsid w:val="00D400FC"/>
    <w:rsid w:val="00D4033D"/>
    <w:rsid w:val="00D44CC4"/>
    <w:rsid w:val="00D46621"/>
    <w:rsid w:val="00D5080D"/>
    <w:rsid w:val="00D509C6"/>
    <w:rsid w:val="00D50ED2"/>
    <w:rsid w:val="00D53E7B"/>
    <w:rsid w:val="00D6135F"/>
    <w:rsid w:val="00D63DCA"/>
    <w:rsid w:val="00D6676F"/>
    <w:rsid w:val="00D66C4D"/>
    <w:rsid w:val="00D67B45"/>
    <w:rsid w:val="00D72A8D"/>
    <w:rsid w:val="00D72A92"/>
    <w:rsid w:val="00D73DA2"/>
    <w:rsid w:val="00D77DA1"/>
    <w:rsid w:val="00D80AB1"/>
    <w:rsid w:val="00D8105F"/>
    <w:rsid w:val="00D85011"/>
    <w:rsid w:val="00D85DF7"/>
    <w:rsid w:val="00D85ED8"/>
    <w:rsid w:val="00D868DA"/>
    <w:rsid w:val="00D87DEC"/>
    <w:rsid w:val="00D912D0"/>
    <w:rsid w:val="00D92F50"/>
    <w:rsid w:val="00D93A71"/>
    <w:rsid w:val="00D9454F"/>
    <w:rsid w:val="00D950FD"/>
    <w:rsid w:val="00D96E77"/>
    <w:rsid w:val="00DA550F"/>
    <w:rsid w:val="00DB180F"/>
    <w:rsid w:val="00DB1C67"/>
    <w:rsid w:val="00DB2C85"/>
    <w:rsid w:val="00DB4A57"/>
    <w:rsid w:val="00DB658E"/>
    <w:rsid w:val="00DB7384"/>
    <w:rsid w:val="00DB797D"/>
    <w:rsid w:val="00DC1FB5"/>
    <w:rsid w:val="00DC45E0"/>
    <w:rsid w:val="00DC5CD3"/>
    <w:rsid w:val="00DC6CFB"/>
    <w:rsid w:val="00DC778B"/>
    <w:rsid w:val="00DD08F3"/>
    <w:rsid w:val="00DD1D21"/>
    <w:rsid w:val="00DD2F09"/>
    <w:rsid w:val="00DD3810"/>
    <w:rsid w:val="00DD43E5"/>
    <w:rsid w:val="00DD4925"/>
    <w:rsid w:val="00DD5B05"/>
    <w:rsid w:val="00DE134A"/>
    <w:rsid w:val="00DE2B67"/>
    <w:rsid w:val="00DE478A"/>
    <w:rsid w:val="00DE5383"/>
    <w:rsid w:val="00DE5BCC"/>
    <w:rsid w:val="00DE6ACB"/>
    <w:rsid w:val="00DF55E5"/>
    <w:rsid w:val="00DF63C4"/>
    <w:rsid w:val="00DF7E96"/>
    <w:rsid w:val="00E0057B"/>
    <w:rsid w:val="00E006CC"/>
    <w:rsid w:val="00E012C3"/>
    <w:rsid w:val="00E01910"/>
    <w:rsid w:val="00E072D6"/>
    <w:rsid w:val="00E102CB"/>
    <w:rsid w:val="00E12724"/>
    <w:rsid w:val="00E12904"/>
    <w:rsid w:val="00E20ED4"/>
    <w:rsid w:val="00E22395"/>
    <w:rsid w:val="00E22FD0"/>
    <w:rsid w:val="00E27A41"/>
    <w:rsid w:val="00E302B3"/>
    <w:rsid w:val="00E30659"/>
    <w:rsid w:val="00E321CF"/>
    <w:rsid w:val="00E322D7"/>
    <w:rsid w:val="00E33643"/>
    <w:rsid w:val="00E376D2"/>
    <w:rsid w:val="00E41075"/>
    <w:rsid w:val="00E44FFA"/>
    <w:rsid w:val="00E450E1"/>
    <w:rsid w:val="00E46D8B"/>
    <w:rsid w:val="00E47493"/>
    <w:rsid w:val="00E51A83"/>
    <w:rsid w:val="00E54CFC"/>
    <w:rsid w:val="00E55BCD"/>
    <w:rsid w:val="00E55C36"/>
    <w:rsid w:val="00E6254D"/>
    <w:rsid w:val="00E64D3F"/>
    <w:rsid w:val="00E65186"/>
    <w:rsid w:val="00E67586"/>
    <w:rsid w:val="00E721AD"/>
    <w:rsid w:val="00E76455"/>
    <w:rsid w:val="00E84D65"/>
    <w:rsid w:val="00E8699F"/>
    <w:rsid w:val="00E9038C"/>
    <w:rsid w:val="00E90CDF"/>
    <w:rsid w:val="00E95588"/>
    <w:rsid w:val="00E96A8E"/>
    <w:rsid w:val="00EA0C27"/>
    <w:rsid w:val="00EA141C"/>
    <w:rsid w:val="00EA1FD6"/>
    <w:rsid w:val="00EA2BDE"/>
    <w:rsid w:val="00EA4DD1"/>
    <w:rsid w:val="00EA533E"/>
    <w:rsid w:val="00EA5EF0"/>
    <w:rsid w:val="00EB13FD"/>
    <w:rsid w:val="00EB2BC0"/>
    <w:rsid w:val="00EB383A"/>
    <w:rsid w:val="00EB799C"/>
    <w:rsid w:val="00EC3497"/>
    <w:rsid w:val="00EC4F2E"/>
    <w:rsid w:val="00EC6348"/>
    <w:rsid w:val="00EC77AB"/>
    <w:rsid w:val="00ED333E"/>
    <w:rsid w:val="00ED3371"/>
    <w:rsid w:val="00ED348E"/>
    <w:rsid w:val="00ED6E9D"/>
    <w:rsid w:val="00ED7067"/>
    <w:rsid w:val="00ED7BF0"/>
    <w:rsid w:val="00EE07E7"/>
    <w:rsid w:val="00EE5E7B"/>
    <w:rsid w:val="00EE7AF4"/>
    <w:rsid w:val="00EF1406"/>
    <w:rsid w:val="00EF1938"/>
    <w:rsid w:val="00EF22A7"/>
    <w:rsid w:val="00EF3642"/>
    <w:rsid w:val="00EF3BF4"/>
    <w:rsid w:val="00F002F7"/>
    <w:rsid w:val="00F00D01"/>
    <w:rsid w:val="00F10F65"/>
    <w:rsid w:val="00F12AA5"/>
    <w:rsid w:val="00F13374"/>
    <w:rsid w:val="00F14246"/>
    <w:rsid w:val="00F15E4C"/>
    <w:rsid w:val="00F17AA8"/>
    <w:rsid w:val="00F21081"/>
    <w:rsid w:val="00F23FEB"/>
    <w:rsid w:val="00F3040D"/>
    <w:rsid w:val="00F3153A"/>
    <w:rsid w:val="00F32082"/>
    <w:rsid w:val="00F35D1F"/>
    <w:rsid w:val="00F4199D"/>
    <w:rsid w:val="00F5522E"/>
    <w:rsid w:val="00F56DF4"/>
    <w:rsid w:val="00F57891"/>
    <w:rsid w:val="00F57DD0"/>
    <w:rsid w:val="00F60B22"/>
    <w:rsid w:val="00F63F2C"/>
    <w:rsid w:val="00F7186F"/>
    <w:rsid w:val="00F72D35"/>
    <w:rsid w:val="00F7635A"/>
    <w:rsid w:val="00F82775"/>
    <w:rsid w:val="00F82ACE"/>
    <w:rsid w:val="00F85F36"/>
    <w:rsid w:val="00F87714"/>
    <w:rsid w:val="00F87D2F"/>
    <w:rsid w:val="00F91A6A"/>
    <w:rsid w:val="00F9317C"/>
    <w:rsid w:val="00F93633"/>
    <w:rsid w:val="00F94B4E"/>
    <w:rsid w:val="00F94C12"/>
    <w:rsid w:val="00F968FC"/>
    <w:rsid w:val="00FA36F5"/>
    <w:rsid w:val="00FA620E"/>
    <w:rsid w:val="00FA6D52"/>
    <w:rsid w:val="00FB099B"/>
    <w:rsid w:val="00FB0D46"/>
    <w:rsid w:val="00FB16D7"/>
    <w:rsid w:val="00FB4144"/>
    <w:rsid w:val="00FB6EBA"/>
    <w:rsid w:val="00FC000E"/>
    <w:rsid w:val="00FC060A"/>
    <w:rsid w:val="00FC0652"/>
    <w:rsid w:val="00FC14CF"/>
    <w:rsid w:val="00FC1653"/>
    <w:rsid w:val="00FC18BD"/>
    <w:rsid w:val="00FC35DC"/>
    <w:rsid w:val="00FC4E67"/>
    <w:rsid w:val="00FD00E4"/>
    <w:rsid w:val="00FD0628"/>
    <w:rsid w:val="00FD1806"/>
    <w:rsid w:val="00FD19CB"/>
    <w:rsid w:val="00FE05C9"/>
    <w:rsid w:val="00FE7E1A"/>
    <w:rsid w:val="00FF0AEE"/>
    <w:rsid w:val="00FF18A9"/>
    <w:rsid w:val="00FF421D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5CF29"/>
  <w15:chartTrackingRefBased/>
  <w15:docId w15:val="{8859E927-CAF7-492D-A663-95C4DEB7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228"/>
    <w:pPr>
      <w:widowControl w:val="0"/>
      <w:wordWrap w:val="0"/>
      <w:autoSpaceDE w:val="0"/>
      <w:autoSpaceDN w:val="0"/>
      <w:ind w:left="266" w:hanging="266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27A20"/>
    <w:pPr>
      <w:widowControl/>
      <w:wordWrap/>
      <w:autoSpaceDE/>
      <w:autoSpaceDN/>
      <w:snapToGrid w:val="0"/>
      <w:spacing w:line="384" w:lineRule="auto"/>
      <w:ind w:left="0" w:firstLine="0"/>
    </w:pPr>
    <w:rPr>
      <w:rFonts w:ascii="바탕" w:eastAsia="바탕" w:hAnsi="바탕" w:cs="굴림"/>
      <w:color w:val="000000"/>
      <w:sz w:val="20"/>
      <w:szCs w:val="20"/>
    </w:rPr>
  </w:style>
  <w:style w:type="paragraph" w:styleId="a4">
    <w:name w:val="footer"/>
    <w:basedOn w:val="a"/>
    <w:rsid w:val="00D3754E"/>
    <w:pPr>
      <w:tabs>
        <w:tab w:val="center" w:pos="4252"/>
        <w:tab w:val="right" w:pos="8504"/>
      </w:tabs>
      <w:autoSpaceDE/>
      <w:autoSpaceDN/>
      <w:snapToGrid w:val="0"/>
      <w:ind w:left="0" w:firstLine="0"/>
    </w:pPr>
    <w:rPr>
      <w:rFonts w:eastAsia="바탕체"/>
      <w:kern w:val="2"/>
      <w:sz w:val="20"/>
      <w:szCs w:val="20"/>
    </w:rPr>
  </w:style>
  <w:style w:type="character" w:styleId="a5">
    <w:name w:val="page number"/>
    <w:basedOn w:val="a0"/>
    <w:rsid w:val="009045F0"/>
  </w:style>
  <w:style w:type="paragraph" w:styleId="a6">
    <w:name w:val="header"/>
    <w:basedOn w:val="a"/>
    <w:rsid w:val="009045F0"/>
    <w:pPr>
      <w:tabs>
        <w:tab w:val="center" w:pos="4252"/>
        <w:tab w:val="right" w:pos="8504"/>
      </w:tabs>
      <w:snapToGrid w:val="0"/>
    </w:pPr>
  </w:style>
  <w:style w:type="paragraph" w:styleId="a7">
    <w:name w:val="Balloon Text"/>
    <w:basedOn w:val="a"/>
    <w:link w:val="Char"/>
    <w:uiPriority w:val="99"/>
    <w:semiHidden/>
    <w:unhideWhenUsed/>
    <w:rsid w:val="000B6CC2"/>
    <w:rPr>
      <w:rFonts w:ascii="맑은 고딕" w:hAnsi="맑은 고딕"/>
      <w:sz w:val="18"/>
      <w:szCs w:val="18"/>
      <w:lang w:val="x-none" w:eastAsia="x-none"/>
    </w:rPr>
  </w:style>
  <w:style w:type="character" w:customStyle="1" w:styleId="Char">
    <w:name w:val="풍선 도움말 텍스트 Char"/>
    <w:link w:val="a7"/>
    <w:uiPriority w:val="99"/>
    <w:semiHidden/>
    <w:rsid w:val="000B6CC2"/>
    <w:rPr>
      <w:rFonts w:ascii="맑은 고딕" w:eastAsia="맑은 고딕" w:hAnsi="맑은 고딕" w:cs="Times New Roman"/>
      <w:sz w:val="18"/>
      <w:szCs w:val="18"/>
    </w:rPr>
  </w:style>
  <w:style w:type="table" w:styleId="a8">
    <w:name w:val="Table Grid"/>
    <w:basedOn w:val="a1"/>
    <w:uiPriority w:val="59"/>
    <w:rsid w:val="00137E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Plain Text"/>
    <w:basedOn w:val="a"/>
    <w:link w:val="Char0"/>
    <w:uiPriority w:val="99"/>
    <w:semiHidden/>
    <w:unhideWhenUsed/>
    <w:rsid w:val="00622802"/>
    <w:rPr>
      <w:rFonts w:ascii="바탕" w:eastAsia="바탕" w:hAnsi="Courier New" w:cs="Courier New"/>
      <w:sz w:val="20"/>
      <w:szCs w:val="20"/>
    </w:rPr>
  </w:style>
  <w:style w:type="character" w:customStyle="1" w:styleId="Char0">
    <w:name w:val="글자만 Char"/>
    <w:link w:val="a9"/>
    <w:uiPriority w:val="99"/>
    <w:semiHidden/>
    <w:rsid w:val="00622802"/>
    <w:rPr>
      <w:rFonts w:ascii="바탕" w:eastAsia="바탕" w:hAnsi="Courier New" w:cs="Courier New"/>
    </w:rPr>
  </w:style>
  <w:style w:type="paragraph" w:styleId="aa">
    <w:name w:val="List Paragraph"/>
    <w:basedOn w:val="a"/>
    <w:uiPriority w:val="34"/>
    <w:qFormat/>
    <w:rsid w:val="001D62A3"/>
    <w:pPr>
      <w:ind w:leftChars="400" w:left="800"/>
    </w:pPr>
  </w:style>
  <w:style w:type="character" w:styleId="ab">
    <w:name w:val="annotation reference"/>
    <w:uiPriority w:val="99"/>
    <w:semiHidden/>
    <w:unhideWhenUsed/>
    <w:rsid w:val="000B495F"/>
    <w:rPr>
      <w:sz w:val="18"/>
      <w:szCs w:val="18"/>
    </w:rPr>
  </w:style>
  <w:style w:type="paragraph" w:styleId="ac">
    <w:name w:val="annotation text"/>
    <w:basedOn w:val="a"/>
    <w:link w:val="Char1"/>
    <w:uiPriority w:val="99"/>
    <w:semiHidden/>
    <w:unhideWhenUsed/>
    <w:rsid w:val="000B495F"/>
    <w:pPr>
      <w:jc w:val="left"/>
    </w:pPr>
  </w:style>
  <w:style w:type="character" w:customStyle="1" w:styleId="Char1">
    <w:name w:val="메모 텍스트 Char"/>
    <w:link w:val="ac"/>
    <w:uiPriority w:val="99"/>
    <w:semiHidden/>
    <w:rsid w:val="000B495F"/>
    <w:rPr>
      <w:sz w:val="24"/>
      <w:szCs w:val="24"/>
    </w:rPr>
  </w:style>
  <w:style w:type="paragraph" w:styleId="ad">
    <w:name w:val="annotation subject"/>
    <w:basedOn w:val="ac"/>
    <w:next w:val="ac"/>
    <w:link w:val="Char2"/>
    <w:uiPriority w:val="99"/>
    <w:semiHidden/>
    <w:unhideWhenUsed/>
    <w:rsid w:val="000B495F"/>
    <w:rPr>
      <w:b/>
      <w:bCs/>
    </w:rPr>
  </w:style>
  <w:style w:type="character" w:customStyle="1" w:styleId="Char2">
    <w:name w:val="메모 주제 Char"/>
    <w:link w:val="ad"/>
    <w:uiPriority w:val="99"/>
    <w:semiHidden/>
    <w:rsid w:val="000B495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D4C9C170A5B4F958247C60F1BF8D3" ma:contentTypeVersion="12" ma:contentTypeDescription="Create a new document." ma:contentTypeScope="" ma:versionID="469276fb8c89f3c0164e900706068ba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029b11f99e62c17d453482f2ae4f70f5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E8072F-A260-4ED6-8719-26DD6C373D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6137EB-F820-4775-A816-BD8180ABE3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B5ACB8-4D23-4652-85E3-E9DF278E3C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42796B-B680-4170-8670-D21233ED87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[첨부 1]</vt:lpstr>
    </vt:vector>
  </TitlesOfParts>
  <Company>법무법인 세종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[첨부 1]</dc:title>
  <dc:subject/>
  <dc:creator>User</dc:creator>
  <cp:keywords/>
  <dc:description/>
  <cp:lastModifiedBy>shkwon</cp:lastModifiedBy>
  <cp:revision>4</cp:revision>
  <cp:lastPrinted>2020-07-30T05:52:00Z</cp:lastPrinted>
  <dcterms:created xsi:type="dcterms:W3CDTF">2021-10-08T03:36:00Z</dcterms:created>
  <dcterms:modified xsi:type="dcterms:W3CDTF">2021-10-08T03:43:00Z</dcterms:modified>
</cp:coreProperties>
</file>