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This document contains a list of all the business process logic (BPL) that is available and accesible for scripting. Please see the appliance archiver </w:t>
      </w:r>
      <w:hyperlink r:id="rId5" w:anchor="scripting" w:history="1">
        <w:r w:rsidRPr="00AB79EB">
          <w:rPr>
            <w:rFonts w:ascii="굴림" w:eastAsia="굴림" w:hAnsi="굴림" w:cs="굴림"/>
            <w:color w:val="0000FF"/>
            <w:kern w:val="0"/>
            <w:sz w:val="24"/>
            <w:szCs w:val="24"/>
            <w:u w:val="single"/>
          </w:rPr>
          <w:t>details</w:t>
        </w:r>
      </w:hyperlink>
      <w:r w:rsidRPr="00AB79EB">
        <w:rPr>
          <w:rFonts w:ascii="굴림" w:eastAsia="굴림" w:hAnsi="굴림" w:cs="굴림"/>
          <w:kern w:val="0"/>
          <w:sz w:val="24"/>
          <w:szCs w:val="24"/>
        </w:rPr>
        <w:t> for a high level description and a small example. All the BPL is typically accessible thru the following process</w:t>
      </w:r>
    </w:p>
    <w:p w:rsidR="00AB79EB" w:rsidRPr="00AB79EB" w:rsidRDefault="00AB79EB" w:rsidP="00AB79EB">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AB79EB">
        <w:rPr>
          <w:rFonts w:ascii="굴림" w:eastAsia="굴림" w:hAnsi="굴림" w:cs="굴림"/>
          <w:kern w:val="0"/>
          <w:sz w:val="24"/>
          <w:szCs w:val="24"/>
        </w:rPr>
        <w:t>Construct a URL (pointing to the mgmt web app) using the list below. For most BPL, you can point to an</w:t>
      </w:r>
      <w:bookmarkStart w:id="0" w:name="_GoBack"/>
      <w:bookmarkEnd w:id="0"/>
      <w:r w:rsidRPr="00AB79EB">
        <w:rPr>
          <w:rFonts w:ascii="굴림" w:eastAsia="굴림" w:hAnsi="굴림" w:cs="굴림"/>
          <w:kern w:val="0"/>
          <w:sz w:val="24"/>
          <w:szCs w:val="24"/>
        </w:rPr>
        <w:t>y appliance in the cluster.</w:t>
      </w:r>
    </w:p>
    <w:p w:rsidR="00AB79EB" w:rsidRPr="00AB79EB" w:rsidRDefault="00AB79EB" w:rsidP="00AB79EB">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AB79EB">
        <w:rPr>
          <w:rFonts w:ascii="굴림" w:eastAsia="굴림" w:hAnsi="굴림" w:cs="굴림"/>
          <w:kern w:val="0"/>
          <w:sz w:val="24"/>
          <w:szCs w:val="24"/>
        </w:rPr>
        <w:t>Use a HTTP client to get the contents of this URL. For example, in python, the </w:t>
      </w:r>
      <w:r w:rsidRPr="00AB79EB">
        <w:rPr>
          <w:rFonts w:ascii="굴림체" w:eastAsia="굴림체" w:hAnsi="굴림체" w:cs="굴림체"/>
          <w:kern w:val="0"/>
          <w:sz w:val="24"/>
          <w:szCs w:val="24"/>
        </w:rPr>
        <w:t>requests</w:t>
      </w:r>
      <w:r w:rsidRPr="00AB79EB">
        <w:rPr>
          <w:rFonts w:ascii="굴림" w:eastAsia="굴림" w:hAnsi="굴림" w:cs="굴림"/>
          <w:kern w:val="0"/>
          <w:sz w:val="24"/>
          <w:szCs w:val="24"/>
        </w:rPr>
        <w:t> package is very well suited for this.</w:t>
      </w:r>
    </w:p>
    <w:p w:rsidR="00AB79EB" w:rsidRPr="00AB79EB" w:rsidRDefault="00AB79EB" w:rsidP="00AB79EB">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AB79EB">
        <w:rPr>
          <w:rFonts w:ascii="굴림" w:eastAsia="굴림" w:hAnsi="굴림" w:cs="굴림"/>
          <w:kern w:val="0"/>
          <w:sz w:val="24"/>
          <w:szCs w:val="24"/>
        </w:rPr>
        <w:t>The contents of the response are typically JSON and can be parsed using a standard JSON parser. For example, in python you can use the standard </w:t>
      </w:r>
      <w:r w:rsidRPr="00AB79EB">
        <w:rPr>
          <w:rFonts w:ascii="굴림체" w:eastAsia="굴림체" w:hAnsi="굴림체" w:cs="굴림체"/>
          <w:kern w:val="0"/>
          <w:sz w:val="24"/>
          <w:szCs w:val="24"/>
        </w:rPr>
        <w:t>json</w:t>
      </w:r>
      <w:r w:rsidRPr="00AB79EB">
        <w:rPr>
          <w:rFonts w:ascii="굴림" w:eastAsia="굴림" w:hAnsi="굴림" w:cs="굴림"/>
          <w:kern w:val="0"/>
          <w:sz w:val="24"/>
          <w:szCs w:val="24"/>
        </w:rPr>
        <w:t> package.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/getAllPVs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all the PVs in the cluster. Note this call can return millions of 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An optional argument that can contain a </w:t>
      </w:r>
      <w:hyperlink r:id="rId7" w:history="1">
        <w:r w:rsidRPr="00AB79EB">
          <w:rPr>
            <w:rFonts w:ascii="굴림" w:eastAsia="굴림" w:hAnsi="굴림" w:cs="굴림"/>
            <w:color w:val="0000FF"/>
            <w:kern w:val="0"/>
            <w:sz w:val="24"/>
            <w:szCs w:val="24"/>
            <w:u w:val="single"/>
          </w:rPr>
          <w:t>GLOB</w:t>
        </w:r>
      </w:hyperlink>
      <w:r w:rsidRPr="00AB79EB">
        <w:rPr>
          <w:rFonts w:ascii="굴림" w:eastAsia="굴림" w:hAnsi="굴림" w:cs="굴림"/>
          <w:kern w:val="0"/>
          <w:sz w:val="24"/>
          <w:szCs w:val="24"/>
        </w:rPr>
        <w:t> wildcard. We will return PVs that match this GLOB. For example, if </w:t>
      </w:r>
      <w:r w:rsidRPr="00AB79EB">
        <w:rPr>
          <w:rFonts w:ascii="굴림체" w:eastAsia="굴림체" w:hAnsi="굴림체" w:cs="굴림체"/>
          <w:kern w:val="0"/>
          <w:sz w:val="24"/>
          <w:szCs w:val="24"/>
        </w:rPr>
        <w:t>pv=KLYS*</w:t>
      </w:r>
      <w:r w:rsidRPr="00AB79EB">
        <w:rPr>
          <w:rFonts w:ascii="굴림" w:eastAsia="굴림" w:hAnsi="굴림" w:cs="굴림"/>
          <w:kern w:val="0"/>
          <w:sz w:val="24"/>
          <w:szCs w:val="24"/>
        </w:rPr>
        <w:t>, the server will return all PVs that start with the string </w:t>
      </w:r>
      <w:r w:rsidRPr="00AB79EB">
        <w:rPr>
          <w:rFonts w:ascii="굴림체" w:eastAsia="굴림체" w:hAnsi="굴림체" w:cs="굴림체"/>
          <w:kern w:val="0"/>
          <w:sz w:val="24"/>
          <w:szCs w:val="24"/>
        </w:rPr>
        <w:t>KLYS</w:t>
      </w:r>
      <w:r w:rsidRPr="00AB79EB">
        <w:rPr>
          <w:rFonts w:ascii="굴림" w:eastAsia="굴림" w:hAnsi="굴림" w:cs="굴림"/>
          <w:kern w:val="0"/>
          <w:sz w:val="24"/>
          <w:szCs w:val="24"/>
        </w:rPr>
        <w:t>. If both pv and regex are unspecified, we match against all 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regex</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An optional argument that can contain a </w:t>
      </w:r>
      <w:hyperlink r:id="rId8" w:history="1">
        <w:r w:rsidRPr="00AB79EB">
          <w:rPr>
            <w:rFonts w:ascii="굴림" w:eastAsia="굴림" w:hAnsi="굴림" w:cs="굴림"/>
            <w:color w:val="0000FF"/>
            <w:kern w:val="0"/>
            <w:sz w:val="24"/>
            <w:szCs w:val="24"/>
            <w:u w:val="single"/>
          </w:rPr>
          <w:t>Java regex</w:t>
        </w:r>
      </w:hyperlink>
      <w:r w:rsidRPr="00AB79EB">
        <w:rPr>
          <w:rFonts w:ascii="굴림" w:eastAsia="굴림" w:hAnsi="굴림" w:cs="굴림"/>
          <w:kern w:val="0"/>
          <w:sz w:val="24"/>
          <w:szCs w:val="24"/>
        </w:rPr>
        <w:t> wildcard. We will return PVs that match this regex. For example, if </w:t>
      </w:r>
      <w:r w:rsidRPr="00AB79EB">
        <w:rPr>
          <w:rFonts w:ascii="굴림체" w:eastAsia="굴림체" w:hAnsi="굴림체" w:cs="굴림체"/>
          <w:kern w:val="0"/>
          <w:sz w:val="24"/>
          <w:szCs w:val="24"/>
        </w:rPr>
        <w:t>pv=KLYS*</w:t>
      </w:r>
      <w:r w:rsidRPr="00AB79EB">
        <w:rPr>
          <w:rFonts w:ascii="굴림" w:eastAsia="굴림" w:hAnsi="굴림" w:cs="굴림"/>
          <w:kern w:val="0"/>
          <w:sz w:val="24"/>
          <w:szCs w:val="24"/>
        </w:rPr>
        <w:t>, the server will return all PVs that start with the string </w:t>
      </w:r>
      <w:r w:rsidRPr="00AB79EB">
        <w:rPr>
          <w:rFonts w:ascii="굴림체" w:eastAsia="굴림체" w:hAnsi="굴림체" w:cs="굴림체"/>
          <w:kern w:val="0"/>
          <w:sz w:val="24"/>
          <w:szCs w:val="24"/>
        </w:rPr>
        <w:t>KLYS</w:t>
      </w:r>
      <w:r w:rsidRPr="00AB79EB">
        <w:rPr>
          <w:rFonts w:ascii="굴림" w:eastAsia="굴림" w:hAnsi="굴림" w:cs="굴림"/>
          <w:kern w:val="0"/>
          <w:sz w:val="24"/>
          <w:szCs w:val="24"/>
        </w:rPr>
        <w: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An optional argument that specifies the number of matched PV's that are retured. If unspecified, we return 500 PV names. To get all the PV names, (potentially in the millions), set limit to –1.</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/getAllExpandedPVNames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all expanded PV names in the cluster. This is targeted at automation and should return the PV's being archived, the fields</w:t>
      </w:r>
      <w:proofErr w:type="gramStart"/>
      <w:r w:rsidRPr="00AB79EB">
        <w:rPr>
          <w:rFonts w:ascii="굴림" w:eastAsia="굴림" w:hAnsi="굴림" w:cs="굴림"/>
          <w:kern w:val="0"/>
          <w:sz w:val="24"/>
          <w:szCs w:val="24"/>
        </w:rPr>
        <w:t>, .VAL's</w:t>
      </w:r>
      <w:proofErr w:type="gramEnd"/>
      <w:r w:rsidRPr="00AB79EB">
        <w:rPr>
          <w:rFonts w:ascii="굴림" w:eastAsia="굴림" w:hAnsi="굴림" w:cs="굴림"/>
          <w:kern w:val="0"/>
          <w:sz w:val="24"/>
          <w:szCs w:val="24"/>
        </w:rPr>
        <w:t>, aliases and PV's in the archive workflow. Note this call can return 10's of millions of names.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/getPVStatus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status of a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lastRenderedPageBreak/>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name(s) of the pv for which status is to be determined. If a pv is not being archived, you should get back a simple JSON object with a status string of "Not being archived." You can also pass in GLOB wildcards here and multiple PVs as a comma separated list. If you have more PVs that can fit in a GET, send the pv's as a CSV </w:t>
      </w:r>
      <w:r w:rsidRPr="00AB79EB">
        <w:rPr>
          <w:rFonts w:ascii="굴림체" w:eastAsia="굴림체" w:hAnsi="굴림체" w:cs="굴림체"/>
          <w:kern w:val="0"/>
          <w:sz w:val="24"/>
          <w:szCs w:val="24"/>
        </w:rPr>
        <w:t>pv=pv</w:t>
      </w:r>
      <w:proofErr w:type="gramStart"/>
      <w:r w:rsidRPr="00AB79EB">
        <w:rPr>
          <w:rFonts w:ascii="굴림체" w:eastAsia="굴림체" w:hAnsi="굴림체" w:cs="굴림체"/>
          <w:kern w:val="0"/>
          <w:sz w:val="24"/>
          <w:szCs w:val="24"/>
        </w:rPr>
        <w:t>1,pv</w:t>
      </w:r>
      <w:proofErr w:type="gramEnd"/>
      <w:r w:rsidRPr="00AB79EB">
        <w:rPr>
          <w:rFonts w:ascii="굴림체" w:eastAsia="굴림체" w:hAnsi="굴림체" w:cs="굴림체"/>
          <w:kern w:val="0"/>
          <w:sz w:val="24"/>
          <w:szCs w:val="24"/>
        </w:rPr>
        <w:t>2,pv3</w:t>
      </w:r>
      <w:r w:rsidRPr="00AB79EB">
        <w:rPr>
          <w:rFonts w:ascii="굴림" w:eastAsia="굴림" w:hAnsi="굴림" w:cs="굴림"/>
          <w:kern w:val="0"/>
          <w:sz w:val="24"/>
          <w:szCs w:val="24"/>
        </w:rPr>
        <w:t> as the body of a POST.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/getPVTypeInfo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type info for a given PV. In the archiver appliance terminology, the PVTypeInfo contains the various archiving parameters for a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/archivePV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Archive one or more 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 to be archived. If archiving more than one PV, use a comma separated list. You can also send the PV list as part of the POST body using standard techniques. If you need to specify different archiving parameters for each PV, send the data as a JSON array (remember to send the content type correctly).</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samplingperiod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sampling period to be used. Optional, default value is 1.0 seconds.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samplingmethod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sampling method to be used. For now, this is one of SCAN or MONITOR. Optional, default value is MONITOR.</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controllingPV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controlling PV for coditional archiving. Optional; if unspecified, we do not use conditional archiving.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policy</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Override the policy execution process and use this policy instead. Optional; if unspecified, we go thru the normal policy execution process.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appliance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Optional; you can specify an appliance in a cluster. If specified (value is the identity of the appliance), the sampling and archiving are done on the specified appliance.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lastRenderedPageBreak/>
        <w:t>/pauseArchivingPV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Pause archiving the specified PV. This also tears down the CA channel for this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3"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 You can also pass in GLOB wildcards here and multiple PVs as a comma separated list. If you have more PVs that can fit in a GET, send the pv's as a CSV </w:t>
      </w:r>
      <w:r w:rsidRPr="00AB79EB">
        <w:rPr>
          <w:rFonts w:ascii="굴림체" w:eastAsia="굴림체" w:hAnsi="굴림체" w:cs="굴림체"/>
          <w:kern w:val="0"/>
          <w:sz w:val="24"/>
          <w:szCs w:val="24"/>
        </w:rPr>
        <w:t>pv=pv</w:t>
      </w:r>
      <w:proofErr w:type="gramStart"/>
      <w:r w:rsidRPr="00AB79EB">
        <w:rPr>
          <w:rFonts w:ascii="굴림체" w:eastAsia="굴림체" w:hAnsi="굴림체" w:cs="굴림체"/>
          <w:kern w:val="0"/>
          <w:sz w:val="24"/>
          <w:szCs w:val="24"/>
        </w:rPr>
        <w:t>1,pv</w:t>
      </w:r>
      <w:proofErr w:type="gramEnd"/>
      <w:r w:rsidRPr="00AB79EB">
        <w:rPr>
          <w:rFonts w:ascii="굴림체" w:eastAsia="굴림체" w:hAnsi="굴림체" w:cs="굴림체"/>
          <w:kern w:val="0"/>
          <w:sz w:val="24"/>
          <w:szCs w:val="24"/>
        </w:rPr>
        <w:t>2,pv3</w:t>
      </w:r>
      <w:r w:rsidRPr="00AB79EB">
        <w:rPr>
          <w:rFonts w:ascii="굴림" w:eastAsia="굴림" w:hAnsi="굴림" w:cs="굴림"/>
          <w:kern w:val="0"/>
          <w:sz w:val="24"/>
          <w:szCs w:val="24"/>
        </w:rPr>
        <w:t> as the body of a POST.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/resumeArchivingPV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Resume archiving the specified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4"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 You can also pass in GLOB wildcards here and multiple PVs as a comma separated list. If you have more PVs that can fit in a GET, send the pv's as a CSV </w:t>
      </w:r>
      <w:r w:rsidRPr="00AB79EB">
        <w:rPr>
          <w:rFonts w:ascii="굴림체" w:eastAsia="굴림체" w:hAnsi="굴림체" w:cs="굴림체"/>
          <w:kern w:val="0"/>
          <w:sz w:val="24"/>
          <w:szCs w:val="24"/>
        </w:rPr>
        <w:t>pv=pv</w:t>
      </w:r>
      <w:proofErr w:type="gramStart"/>
      <w:r w:rsidRPr="00AB79EB">
        <w:rPr>
          <w:rFonts w:ascii="굴림체" w:eastAsia="굴림체" w:hAnsi="굴림체" w:cs="굴림체"/>
          <w:kern w:val="0"/>
          <w:sz w:val="24"/>
          <w:szCs w:val="24"/>
        </w:rPr>
        <w:t>1,pv</w:t>
      </w:r>
      <w:proofErr w:type="gramEnd"/>
      <w:r w:rsidRPr="00AB79EB">
        <w:rPr>
          <w:rFonts w:ascii="굴림체" w:eastAsia="굴림체" w:hAnsi="굴림체" w:cs="굴림체"/>
          <w:kern w:val="0"/>
          <w:sz w:val="24"/>
          <w:szCs w:val="24"/>
        </w:rPr>
        <w:t>2,pv3</w:t>
      </w:r>
      <w:r w:rsidRPr="00AB79EB">
        <w:rPr>
          <w:rFonts w:ascii="굴림" w:eastAsia="굴림" w:hAnsi="굴림" w:cs="굴림"/>
          <w:kern w:val="0"/>
          <w:sz w:val="24"/>
          <w:szCs w:val="24"/>
        </w:rPr>
        <w:t> as the body of a POST.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/getStoresForPV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Gets the names and definitions of the data stores for this PV. Every store in a PV's typeinfo is expected to have a name - this is typically "name=STS" or something similar. This call returns the names of all the stores for a PV with their URI representations as a dictionary.</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5"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/modifyStoreURLForPV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Changes the store for this particular PV. Note this only changes the PVTypeInfo; it does not change any data/files so one could lose data using this call.</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storage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 xml:space="preserve">The name of the store to change </w:t>
      </w:r>
      <w:proofErr w:type="gramStart"/>
      <w:r w:rsidRPr="00AB79EB">
        <w:rPr>
          <w:rFonts w:ascii="굴림" w:eastAsia="굴림" w:hAnsi="굴림" w:cs="굴림"/>
          <w:kern w:val="0"/>
          <w:sz w:val="24"/>
          <w:szCs w:val="24"/>
        </w:rPr>
        <w:t>( for</w:t>
      </w:r>
      <w:proofErr w:type="gramEnd"/>
      <w:r w:rsidRPr="00AB79EB">
        <w:rPr>
          <w:rFonts w:ascii="굴림" w:eastAsia="굴림" w:hAnsi="굴림" w:cs="굴림"/>
          <w:kern w:val="0"/>
          <w:sz w:val="24"/>
          <w:szCs w:val="24"/>
        </w:rPr>
        <w:t xml:space="preserve"> example, MTS )</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plugin_url</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lastRenderedPageBreak/>
        <w:t>The new URL specification for this store; this is what you would have used in the policy file and is something that can be understood by </w:t>
      </w:r>
      <w:hyperlink r:id="rId17" w:history="1">
        <w:r w:rsidRPr="00AB79EB">
          <w:rPr>
            <w:rFonts w:ascii="굴림" w:eastAsia="굴림" w:hAnsi="굴림" w:cs="굴림"/>
            <w:color w:val="0000FF"/>
            <w:kern w:val="0"/>
            <w:sz w:val="24"/>
            <w:szCs w:val="24"/>
            <w:u w:val="single"/>
          </w:rPr>
          <w:t>StoragePluginURLParser</w:t>
        </w:r>
      </w:hyperlink>
      <w:r w:rsidRPr="00AB79EB">
        <w:rPr>
          <w:rFonts w:ascii="굴림" w:eastAsia="굴림" w:hAnsi="굴림" w:cs="굴림"/>
          <w:kern w:val="0"/>
          <w:sz w:val="24"/>
          <w:szCs w:val="24"/>
        </w:rPr>
        <w: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/consolidateDataForPV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Consolidate the data for this PV until the specified store. The PV needs to be paused first.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8"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storage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store until which we'll consolidate data. This is typically a string like STS or MTS. To get a list of names of stores for a PV, please see /getStoresForPV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/deletePV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Stop archiving the specified PV. The PV needs to be paused first.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1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deleteData</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 xml:space="preserve">Should we delete the data that has already been </w:t>
      </w:r>
      <w:proofErr w:type="gramStart"/>
      <w:r w:rsidRPr="00AB79EB">
        <w:rPr>
          <w:rFonts w:ascii="굴림" w:eastAsia="굴림" w:hAnsi="굴림" w:cs="굴림"/>
          <w:kern w:val="0"/>
          <w:sz w:val="24"/>
          <w:szCs w:val="24"/>
        </w:rPr>
        <w:t>recorded.</w:t>
      </w:r>
      <w:proofErr w:type="gramEnd"/>
      <w:r w:rsidRPr="00AB79EB">
        <w:rPr>
          <w:rFonts w:ascii="굴림" w:eastAsia="굴림" w:hAnsi="굴림" w:cs="굴림"/>
          <w:kern w:val="0"/>
          <w:sz w:val="24"/>
          <w:szCs w:val="24"/>
        </w:rPr>
        <w:t xml:space="preserve"> Optional, by default, we do not delete the data for this PV. Can be </w:t>
      </w:r>
      <w:r w:rsidRPr="00AB79EB">
        <w:rPr>
          <w:rFonts w:ascii="굴림체" w:eastAsia="굴림체" w:hAnsi="굴림체" w:cs="굴림체"/>
          <w:kern w:val="0"/>
          <w:sz w:val="24"/>
          <w:szCs w:val="24"/>
        </w:rPr>
        <w:t>true</w:t>
      </w:r>
      <w:r w:rsidRPr="00AB79EB">
        <w:rPr>
          <w:rFonts w:ascii="굴림" w:eastAsia="굴림" w:hAnsi="굴림" w:cs="굴림"/>
          <w:kern w:val="0"/>
          <w:sz w:val="24"/>
          <w:szCs w:val="24"/>
        </w:rPr>
        <w:t> or </w:t>
      </w:r>
      <w:r w:rsidRPr="00AB79EB">
        <w:rPr>
          <w:rFonts w:ascii="굴림체" w:eastAsia="굴림체" w:hAnsi="굴림체" w:cs="굴림체"/>
          <w:kern w:val="0"/>
          <w:sz w:val="24"/>
          <w:szCs w:val="24"/>
        </w:rPr>
        <w:t>false</w:t>
      </w:r>
      <w:r w:rsidRPr="00AB79EB">
        <w:rPr>
          <w:rFonts w:ascii="굴림" w:eastAsia="굴림" w:hAnsi="굴림" w:cs="굴림"/>
          <w:kern w:val="0"/>
          <w:sz w:val="24"/>
          <w:szCs w:val="24"/>
        </w:rPr>
        <w: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/abortArchivingPV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Abort any pending requests for archiving this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/changeArchivalParameters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Change the archival parameters for a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samplingperiod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new sampling period in seconds.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lastRenderedPageBreak/>
        <w:t>samplingmethod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 xml:space="preserve">The new sampling method </w:t>
      </w:r>
      <w:proofErr w:type="gramStart"/>
      <w:r w:rsidRPr="00AB79EB">
        <w:rPr>
          <w:rFonts w:ascii="굴림" w:eastAsia="굴림" w:hAnsi="굴림" w:cs="굴림"/>
          <w:kern w:val="0"/>
          <w:sz w:val="24"/>
          <w:szCs w:val="24"/>
        </w:rPr>
        <w:t>For</w:t>
      </w:r>
      <w:proofErr w:type="gramEnd"/>
      <w:r w:rsidRPr="00AB79EB">
        <w:rPr>
          <w:rFonts w:ascii="굴림" w:eastAsia="굴림" w:hAnsi="굴림" w:cs="굴림"/>
          <w:kern w:val="0"/>
          <w:sz w:val="24"/>
          <w:szCs w:val="24"/>
        </w:rPr>
        <w:t xml:space="preserve"> now, this is one of SCAN or MONITOR.</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/getPVDetails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lot of detailed statistics for a PV. The returned JSON is very UI friendly; but should be usable in a scripting environment.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/getApplianceInfo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appliance information for the specified 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3"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id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identity of the appliance for which we are requesting information. This is the same string as the </w:t>
      </w:r>
      <w:r w:rsidRPr="00AB79EB">
        <w:rPr>
          <w:rFonts w:ascii="굴림체" w:eastAsia="굴림체" w:hAnsi="굴림체" w:cs="굴림체"/>
          <w:kern w:val="0"/>
          <w:sz w:val="24"/>
          <w:szCs w:val="24"/>
        </w:rPr>
        <w:t>identity</w:t>
      </w:r>
      <w:r w:rsidRPr="00AB79EB">
        <w:rPr>
          <w:rFonts w:ascii="굴림" w:eastAsia="굴림" w:hAnsi="굴림" w:cs="굴림"/>
          <w:kern w:val="0"/>
          <w:sz w:val="24"/>
          <w:szCs w:val="24"/>
        </w:rPr>
        <w:t> element in the </w:t>
      </w:r>
      <w:r w:rsidRPr="00AB79EB">
        <w:rPr>
          <w:rFonts w:ascii="굴림체" w:eastAsia="굴림체" w:hAnsi="굴림체" w:cs="굴림체"/>
          <w:kern w:val="0"/>
          <w:sz w:val="24"/>
          <w:szCs w:val="24"/>
        </w:rPr>
        <w:t>appliances.xml</w:t>
      </w:r>
      <w:r w:rsidRPr="00AB79EB">
        <w:rPr>
          <w:rFonts w:ascii="굴림" w:eastAsia="굴림" w:hAnsi="굴림" w:cs="굴림"/>
          <w:kern w:val="0"/>
          <w:sz w:val="24"/>
          <w:szCs w:val="24"/>
        </w:rPr>
        <w:t> that identifies this appliance.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/getAppliancesInCluster</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appliance information for all the appliances in the cluster that are active.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4"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/renamePV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Rename this pv to a new name. The PV needs to be paused first.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5"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current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newname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new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/reshardPV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This BPL reassigns the PV to another appliance. This is a complex BPL that also moves data over to the other appliance. For more details on the sequence of steps, see the Javadoc for the BPL.</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lastRenderedPageBreak/>
        <w:br/>
        <w:t>For more details, please see the </w:t>
      </w:r>
      <w:hyperlink r:id="rId2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 The PV needs to be paused first and will remain in a paused state after the resharding is complete.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appliance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new appliance to assign the PV to. This is the same string as the </w:t>
      </w:r>
      <w:r w:rsidRPr="00AB79EB">
        <w:rPr>
          <w:rFonts w:ascii="굴림체" w:eastAsia="굴림체" w:hAnsi="굴림체" w:cs="굴림체"/>
          <w:kern w:val="0"/>
          <w:sz w:val="24"/>
          <w:szCs w:val="24"/>
        </w:rPr>
        <w:t>identity</w:t>
      </w:r>
      <w:r w:rsidRPr="00AB79EB">
        <w:rPr>
          <w:rFonts w:ascii="굴림" w:eastAsia="굴림" w:hAnsi="굴림" w:cs="굴림"/>
          <w:kern w:val="0"/>
          <w:sz w:val="24"/>
          <w:szCs w:val="24"/>
        </w:rPr>
        <w:t> element in the </w:t>
      </w:r>
      <w:r w:rsidRPr="00AB79EB">
        <w:rPr>
          <w:rFonts w:ascii="굴림체" w:eastAsia="굴림체" w:hAnsi="굴림체" w:cs="굴림체"/>
          <w:kern w:val="0"/>
          <w:sz w:val="24"/>
          <w:szCs w:val="24"/>
        </w:rPr>
        <w:t>appliances.xml</w:t>
      </w:r>
      <w:r w:rsidRPr="00AB79EB">
        <w:rPr>
          <w:rFonts w:ascii="굴림" w:eastAsia="굴림" w:hAnsi="굴림" w:cs="굴림"/>
          <w:kern w:val="0"/>
          <w:sz w:val="24"/>
          <w:szCs w:val="24"/>
        </w:rPr>
        <w:t> that identifies this 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storage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store until which we'll consolidate data before resharding. The data is moved over to the store with the same name on the new appliance. This is typically a string like LTS.</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/appendAndAliasPV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This BPL appends the data for an older PV into a newer PV. The older PV is deleted and an alias mapping the older PV name to the new PV is added.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7"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olderpv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older pv. The data for this PV will be appended to the newer PV and then deleted.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newerpv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newer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storage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store until which we'll consolidate data before appending. This is typically a string like LTS.</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/addAlias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Add an alias for the specified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8"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real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aliasname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alias name of the pv. Note, we cannot have a PVTypeInfo mapped to the alias name.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/removeAlias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Remove an alias for the specified PV. This is only supported for PVs who have completed their archive PV workflow.</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2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lastRenderedPageBreak/>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real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aliasname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alias name of the pv.</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/getAllAliases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all the aliases in the cluster and the PV's they are mapped to.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/skipAliasCheck</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For PVs that are still in the archive PV workflow, skip the alias check where we examine the .NAME field to determine the real name. This is useful if you have pCAS servers that overload the .NAME field for something else.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 as it is in the archive PV workflow.</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/changeTypeForPV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Change the type of the PV to the specified type. The PV needs to be paused first. For best results, consolidate all the data to one store. Note, this is actually changing the data so you should make a backup just in case. There is every chance that this may leave the data for this PV in an inconsistent state. It is also possible that the plugin may do nothing in which case you may have to rename the existing PV to a new PV; delete this PV and issue a fresh archival request.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newtype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new type one of the ArchDBRTypes. For example, DBR_SCALAR_DOUBLE.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/mergeInData</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Manually merges in data from an external appliance that is used for failover.</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3"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lastRenderedPageBreak/>
        <w:t>The name of the pv; the PV needs to be paused. It's probably also a good idea to consolidate the data to the store being used for merging.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other</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This is the </w:t>
      </w:r>
      <w:r w:rsidRPr="00AB79EB">
        <w:rPr>
          <w:rFonts w:ascii="굴림체" w:eastAsia="굴림체" w:hAnsi="굴림체" w:cs="굴림체"/>
          <w:kern w:val="0"/>
          <w:sz w:val="24"/>
          <w:szCs w:val="24"/>
        </w:rPr>
        <w:t>data_retrieval_url</w:t>
      </w:r>
      <w:r w:rsidRPr="00AB79EB">
        <w:rPr>
          <w:rFonts w:ascii="굴림" w:eastAsia="굴림" w:hAnsi="굴림" w:cs="굴림"/>
          <w:kern w:val="0"/>
          <w:sz w:val="24"/>
          <w:szCs w:val="24"/>
        </w:rPr>
        <w:t> of the other 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storage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data store (LTS etc) to merge the data into. Please consolidate the data into this store to make sure merging in later data from the remote store does not result in losing data in the other stores on this 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from</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start time for the retrieval request to the other server defaults to 2 months ago.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to</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end time for the retrieval request to the other server defaults to a month from now.</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/resetFailoverCaches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Reset the failover caches for all the retrieval components in this cluster.</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4"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/getVersions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versions of the various components for this 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5"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id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identity of the appliance for which we are requesting information. This is the same string as the </w:t>
      </w:r>
      <w:r w:rsidRPr="00AB79EB">
        <w:rPr>
          <w:rFonts w:ascii="굴림체" w:eastAsia="굴림체" w:hAnsi="굴림체" w:cs="굴림체"/>
          <w:kern w:val="0"/>
          <w:sz w:val="24"/>
          <w:szCs w:val="24"/>
        </w:rPr>
        <w:t>identity</w:t>
      </w:r>
      <w:r w:rsidRPr="00AB79EB">
        <w:rPr>
          <w:rFonts w:ascii="굴림" w:eastAsia="굴림" w:hAnsi="굴림" w:cs="굴림"/>
          <w:kern w:val="0"/>
          <w:sz w:val="24"/>
          <w:szCs w:val="24"/>
        </w:rPr>
        <w:t> element in the </w:t>
      </w:r>
      <w:r w:rsidRPr="00AB79EB">
        <w:rPr>
          <w:rFonts w:ascii="굴림체" w:eastAsia="굴림체" w:hAnsi="굴림체" w:cs="굴림체"/>
          <w:kern w:val="0"/>
          <w:sz w:val="24"/>
          <w:szCs w:val="24"/>
        </w:rPr>
        <w:t>appliances.xml</w:t>
      </w:r>
      <w:r w:rsidRPr="00AB79EB">
        <w:rPr>
          <w:rFonts w:ascii="굴림" w:eastAsia="굴림" w:hAnsi="굴림" w:cs="굴림"/>
          <w:kern w:val="0"/>
          <w:sz w:val="24"/>
          <w:szCs w:val="24"/>
        </w:rPr>
        <w:t> that identifies this appliance.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/modifyMetaFields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Modify the fields (HIHI, LOLO etc) being archived as part of the PV. PV needs to be paused first.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real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command</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 command is a verb followed by a list of fields, all of them comma separated. Possible verbs are </w:t>
      </w:r>
      <w:proofErr w:type="gramStart"/>
      <w:r w:rsidRPr="00AB79EB">
        <w:rPr>
          <w:rFonts w:ascii="굴림체" w:eastAsia="굴림체" w:hAnsi="굴림체" w:cs="굴림체"/>
          <w:kern w:val="0"/>
          <w:sz w:val="24"/>
          <w:szCs w:val="24"/>
        </w:rPr>
        <w:t>add</w:t>
      </w:r>
      <w:proofErr w:type="gramEnd"/>
      <w:r w:rsidRPr="00AB79EB">
        <w:rPr>
          <w:rFonts w:ascii="굴림" w:eastAsia="굴림" w:hAnsi="굴림" w:cs="굴림"/>
          <w:kern w:val="0"/>
          <w:sz w:val="24"/>
          <w:szCs w:val="24"/>
        </w:rPr>
        <w:t>, </w:t>
      </w:r>
      <w:r w:rsidRPr="00AB79EB">
        <w:rPr>
          <w:rFonts w:ascii="굴림체" w:eastAsia="굴림체" w:hAnsi="굴림체" w:cs="굴림체"/>
          <w:kern w:val="0"/>
          <w:sz w:val="24"/>
          <w:szCs w:val="24"/>
        </w:rPr>
        <w:t>remove</w:t>
      </w:r>
      <w:r w:rsidRPr="00AB79EB">
        <w:rPr>
          <w:rFonts w:ascii="굴림" w:eastAsia="굴림" w:hAnsi="굴림" w:cs="굴림"/>
          <w:kern w:val="0"/>
          <w:sz w:val="24"/>
          <w:szCs w:val="24"/>
        </w:rPr>
        <w:t> and </w:t>
      </w:r>
      <w:r w:rsidRPr="00AB79EB">
        <w:rPr>
          <w:rFonts w:ascii="굴림체" w:eastAsia="굴림체" w:hAnsi="굴림체" w:cs="굴림체"/>
          <w:kern w:val="0"/>
          <w:sz w:val="24"/>
          <w:szCs w:val="24"/>
        </w:rPr>
        <w:t>clear</w:t>
      </w:r>
      <w:r w:rsidRPr="00AB79EB">
        <w:rPr>
          <w:rFonts w:ascii="굴림" w:eastAsia="굴림" w:hAnsi="굴림" w:cs="굴림"/>
          <w:kern w:val="0"/>
          <w:sz w:val="24"/>
          <w:szCs w:val="24"/>
        </w:rPr>
        <w:t>. For example </w:t>
      </w:r>
      <w:proofErr w:type="gramStart"/>
      <w:r w:rsidRPr="00AB79EB">
        <w:rPr>
          <w:rFonts w:ascii="굴림체" w:eastAsia="굴림체" w:hAnsi="굴림체" w:cs="굴림체"/>
          <w:kern w:val="0"/>
          <w:sz w:val="24"/>
          <w:szCs w:val="24"/>
        </w:rPr>
        <w:t>add,ADEL</w:t>
      </w:r>
      <w:proofErr w:type="gramEnd"/>
      <w:r w:rsidRPr="00AB79EB">
        <w:rPr>
          <w:rFonts w:ascii="굴림체" w:eastAsia="굴림체" w:hAnsi="굴림체" w:cs="굴림체"/>
          <w:kern w:val="0"/>
          <w:sz w:val="24"/>
          <w:szCs w:val="24"/>
        </w:rPr>
        <w:t>,MDEL</w:t>
      </w:r>
      <w:r w:rsidRPr="00AB79EB">
        <w:rPr>
          <w:rFonts w:ascii="굴림" w:eastAsia="굴림" w:hAnsi="굴림" w:cs="굴림"/>
          <w:kern w:val="0"/>
          <w:sz w:val="24"/>
          <w:szCs w:val="24"/>
        </w:rPr>
        <w:t xml:space="preserve"> will add the fields ADEL and MDEL if they are not </w:t>
      </w:r>
      <w:r w:rsidRPr="00AB79EB">
        <w:rPr>
          <w:rFonts w:ascii="굴림" w:eastAsia="굴림" w:hAnsi="굴림" w:cs="굴림"/>
          <w:kern w:val="0"/>
          <w:sz w:val="24"/>
          <w:szCs w:val="24"/>
        </w:rPr>
        <w:lastRenderedPageBreak/>
        <w:t>already present. </w:t>
      </w:r>
      <w:r w:rsidRPr="00AB79EB">
        <w:rPr>
          <w:rFonts w:ascii="굴림체" w:eastAsia="굴림체" w:hAnsi="굴림체" w:cs="굴림체"/>
          <w:kern w:val="0"/>
          <w:sz w:val="24"/>
          <w:szCs w:val="24"/>
        </w:rPr>
        <w:t>clear</w:t>
      </w:r>
      <w:r w:rsidRPr="00AB79EB">
        <w:rPr>
          <w:rFonts w:ascii="굴림" w:eastAsia="굴림" w:hAnsi="굴림" w:cs="굴림"/>
          <w:kern w:val="0"/>
          <w:sz w:val="24"/>
          <w:szCs w:val="24"/>
        </w:rPr>
        <w:t> clears all the fields. You can have any number of commands.</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/getNamedFlag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the value of the named flag specified by name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7"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name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named flag.</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/setNamedFlag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Set the value of the named flag specified by name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8"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name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named flag.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value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Either true of false; something that Boolean.parse can understand.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/getTypeInfoKeys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list of all the PV names that have a PVTypeInfo.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3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/getNeverConnectedPVs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list of PVs that have never connected.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/getMetaGets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list of PVs that are currently in METAINFO_REQUESTED state.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/getCurrentlyDisconnectedPVs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list of PVs that are currently disconnected.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lastRenderedPageBreak/>
        <w:t>/getEventRateReport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descending event rate.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3"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/getStorageRateReport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descending storage rate.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4"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/getRecentlyAddedPVs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descending PVTypeInfo creation timestamp.</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5"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/getRecentlyModifiedPVs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descending PVTypeInfo modification timestamp.</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/getLostConnectionsReport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number of times we've lost/reestablished connections (descending) to the IOC hosting the PV. Can be used to determine if the IOC is being overloaded.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7"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lastRenderedPageBreak/>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/getSilentPVsReport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the timestamp of the last event received (descending).</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8"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/getPVsByDroppedEventsTimestamp</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number of times we've lost events because of incorrect timestamps.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4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/getPVsByDroppedEventsBuffer</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number of times we've lost events because of buffer overflows; perhaps from a mismatch between the event rate and the sampling rate (as determined from the sampling period).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/getPVsByDroppedEventsTypeChange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sorted by number of times we've lost events because of changes in type of the underlying PV. This does not include PVs that have been paused.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lastRenderedPageBreak/>
        <w:t>/getSlowChangingPVsWithDroppedEvents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which have lost more events than events from the IOC sorted by number of times we've lost events. This does not include PVs that have been paused.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/getPausedPVsReport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Return a list of PVs that are currently paused.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3"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Limit this report to this many PVs per appliance in the cluster. Optional, if unspecified, there are no limits enforced.</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/getArchivedWaveforms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a list of waveform PVs that are currently being archived.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4"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/getTimeSpanReport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Archiving time span; when we first added the PV to the system, last known timestamp (if available), paused or not.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5"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/getMatchingPVsForThisAppliance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Get matching PV's for this appliance. Specify one of pv or regex. If both are specified, we only apply the pv wildcard. If neither is specified, we return an empty list.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6"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An optional argument that can contain a </w:t>
      </w:r>
      <w:hyperlink r:id="rId57" w:history="1">
        <w:r w:rsidRPr="00AB79EB">
          <w:rPr>
            <w:rFonts w:ascii="굴림" w:eastAsia="굴림" w:hAnsi="굴림" w:cs="굴림"/>
            <w:color w:val="0000FF"/>
            <w:kern w:val="0"/>
            <w:sz w:val="24"/>
            <w:szCs w:val="24"/>
            <w:u w:val="single"/>
          </w:rPr>
          <w:t>GLOB</w:t>
        </w:r>
      </w:hyperlink>
      <w:r w:rsidRPr="00AB79EB">
        <w:rPr>
          <w:rFonts w:ascii="굴림" w:eastAsia="굴림" w:hAnsi="굴림" w:cs="굴림"/>
          <w:kern w:val="0"/>
          <w:sz w:val="24"/>
          <w:szCs w:val="24"/>
        </w:rPr>
        <w:t> wildcard. We will return PVs that match this GLOB. For example, if </w:t>
      </w:r>
      <w:r w:rsidRPr="00AB79EB">
        <w:rPr>
          <w:rFonts w:ascii="굴림체" w:eastAsia="굴림체" w:hAnsi="굴림체" w:cs="굴림체"/>
          <w:kern w:val="0"/>
          <w:sz w:val="24"/>
          <w:szCs w:val="24"/>
        </w:rPr>
        <w:t>pv=KLYS*</w:t>
      </w:r>
      <w:r w:rsidRPr="00AB79EB">
        <w:rPr>
          <w:rFonts w:ascii="굴림" w:eastAsia="굴림" w:hAnsi="굴림" w:cs="굴림"/>
          <w:kern w:val="0"/>
          <w:sz w:val="24"/>
          <w:szCs w:val="24"/>
        </w:rPr>
        <w:t>, the server will return all PVs that start with the string </w:t>
      </w:r>
      <w:r w:rsidRPr="00AB79EB">
        <w:rPr>
          <w:rFonts w:ascii="굴림체" w:eastAsia="굴림체" w:hAnsi="굴림체" w:cs="굴림체"/>
          <w:kern w:val="0"/>
          <w:sz w:val="24"/>
          <w:szCs w:val="24"/>
        </w:rPr>
        <w:t>KLYS</w:t>
      </w:r>
      <w:r w:rsidRPr="00AB79EB">
        <w:rPr>
          <w:rFonts w:ascii="굴림" w:eastAsia="굴림" w:hAnsi="굴림" w:cs="굴림"/>
          <w:kern w:val="0"/>
          <w:sz w:val="24"/>
          <w:szCs w:val="24"/>
        </w:rPr>
        <w: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regex</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lastRenderedPageBreak/>
        <w:t>An optional argument that can contain a </w:t>
      </w:r>
      <w:hyperlink r:id="rId58" w:history="1">
        <w:r w:rsidRPr="00AB79EB">
          <w:rPr>
            <w:rFonts w:ascii="굴림" w:eastAsia="굴림" w:hAnsi="굴림" w:cs="굴림"/>
            <w:color w:val="0000FF"/>
            <w:kern w:val="0"/>
            <w:sz w:val="24"/>
            <w:szCs w:val="24"/>
            <w:u w:val="single"/>
          </w:rPr>
          <w:t>Java regex</w:t>
        </w:r>
      </w:hyperlink>
      <w:r w:rsidRPr="00AB79EB">
        <w:rPr>
          <w:rFonts w:ascii="굴림" w:eastAsia="굴림" w:hAnsi="굴림" w:cs="굴림"/>
          <w:kern w:val="0"/>
          <w:sz w:val="24"/>
          <w:szCs w:val="24"/>
        </w:rPr>
        <w:t> wildcard. We will return PVs that match this regex. For example, if </w:t>
      </w:r>
      <w:r w:rsidRPr="00AB79EB">
        <w:rPr>
          <w:rFonts w:ascii="굴림체" w:eastAsia="굴림체" w:hAnsi="굴림체" w:cs="굴림체"/>
          <w:kern w:val="0"/>
          <w:sz w:val="24"/>
          <w:szCs w:val="24"/>
        </w:rPr>
        <w:t>pv=</w:t>
      </w:r>
      <w:proofErr w:type="gramStart"/>
      <w:r w:rsidRPr="00AB79EB">
        <w:rPr>
          <w:rFonts w:ascii="굴림체" w:eastAsia="굴림체" w:hAnsi="굴림체" w:cs="굴림체"/>
          <w:kern w:val="0"/>
          <w:sz w:val="24"/>
          <w:szCs w:val="24"/>
        </w:rPr>
        <w:t>KLYS.*</w:t>
      </w:r>
      <w:proofErr w:type="gramEnd"/>
      <w:r w:rsidRPr="00AB79EB">
        <w:rPr>
          <w:rFonts w:ascii="굴림" w:eastAsia="굴림" w:hAnsi="굴림" w:cs="굴림"/>
          <w:kern w:val="0"/>
          <w:sz w:val="24"/>
          <w:szCs w:val="24"/>
        </w:rPr>
        <w:t>, the server will return all PVs that start with the string </w:t>
      </w:r>
      <w:r w:rsidRPr="00AB79EB">
        <w:rPr>
          <w:rFonts w:ascii="굴림체" w:eastAsia="굴림체" w:hAnsi="굴림체" w:cs="굴림체"/>
          <w:kern w:val="0"/>
          <w:sz w:val="24"/>
          <w:szCs w:val="24"/>
        </w:rPr>
        <w:t>KLYS</w:t>
      </w:r>
      <w:r w:rsidRPr="00AB79EB">
        <w:rPr>
          <w:rFonts w:ascii="굴림" w:eastAsia="굴림" w:hAnsi="굴림" w:cs="굴림"/>
          <w:kern w:val="0"/>
          <w:sz w:val="24"/>
          <w:szCs w:val="24"/>
        </w:rPr>
        <w: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limit</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An optional argument that specifies the number of matched PV's that are returned. If unspecified, we return 500 PV names. To get all the PV names, (potentially in the millions), set limit to 1.</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/putPVTypeInfo</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Updates the typeinfo for the specified PV. Note this merely updates the typeInfo. It does not have any logic to react to changes in the typeinfo. That is, don't assume that the PV is automatically paused just because you changed the isPaused to true. This is meant to be used in conjuction with other BPL to implement site-specific BPL in external code (for example, python). This can also be used to add PVTypeInfo's into the system; support for this is experimental. The new PVTypeInfo's are automatically paused before adding into the system. Logically, you have to specify at least one of override or createnew.</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59"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The name of the pv.</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override</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If the PVTypeInfo for this PV already exists, do you want to update it or return an error? By default, this is false.</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createnew</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If the PVTypeInfo for this PV does not exist, do you want to create a new one or return an error? By default, this is false.</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/unarchivedPVs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Given a list of PVs, determine those that are not being archived/have pending requests/have aliases.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60"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 list of pv names. Send as a CSV using a POST or JSON array.</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/archivedPVs</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Given a list of PVs, determine those that are being archived.</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61"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lastRenderedPageBreak/>
        <w:t>A list of pv names. Send as a CSV using a POST.</w:t>
      </w:r>
    </w:p>
    <w:p w:rsidR="00AB79EB" w:rsidRPr="00AB79EB" w:rsidRDefault="00AB79EB" w:rsidP="00AB79EB">
      <w:pPr>
        <w:widowControl/>
        <w:wordWrap/>
        <w:autoSpaceDE/>
        <w:autoSpaceDN/>
        <w:spacing w:before="100" w:beforeAutospacing="1" w:after="60" w:line="240" w:lineRule="auto"/>
        <w:jc w:val="left"/>
        <w:outlineLvl w:val="0"/>
        <w:rPr>
          <w:rFonts w:ascii="굴림" w:eastAsia="굴림" w:hAnsi="굴림" w:cs="굴림"/>
          <w:b/>
          <w:bCs/>
          <w:kern w:val="36"/>
          <w:sz w:val="36"/>
          <w:szCs w:val="36"/>
        </w:rPr>
      </w:pPr>
      <w:r w:rsidRPr="00AB79EB">
        <w:rPr>
          <w:rFonts w:ascii="굴림" w:eastAsia="굴림" w:hAnsi="굴림" w:cs="굴림"/>
          <w:b/>
          <w:bCs/>
          <w:kern w:val="36"/>
          <w:sz w:val="36"/>
          <w:szCs w:val="36"/>
        </w:rPr>
        <w:t>/archivedPVsNotInList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 Given a list of PVs, determine those that are being archived but are not in the incoming list.</w:t>
      </w:r>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br/>
        <w:t>For more details, please see the </w:t>
      </w:r>
      <w:hyperlink r:id="rId62" w:history="1">
        <w:r w:rsidRPr="00AB79EB">
          <w:rPr>
            <w:rFonts w:ascii="굴림" w:eastAsia="굴림" w:hAnsi="굴림" w:cs="굴림"/>
            <w:color w:val="0000FF"/>
            <w:kern w:val="0"/>
            <w:sz w:val="24"/>
            <w:szCs w:val="24"/>
            <w:u w:val="single"/>
          </w:rPr>
          <w:t>javadoc</w:t>
        </w:r>
      </w:hyperlink>
    </w:p>
    <w:p w:rsidR="00AB79EB" w:rsidRPr="00AB79EB" w:rsidRDefault="00AB79EB" w:rsidP="00AB79EB">
      <w:pPr>
        <w:widowControl/>
        <w:wordWrap/>
        <w:autoSpaceDE/>
        <w:autoSpaceDN/>
        <w:spacing w:after="0" w:line="240" w:lineRule="auto"/>
        <w:jc w:val="left"/>
        <w:rPr>
          <w:rFonts w:ascii="굴림" w:eastAsia="굴림" w:hAnsi="굴림" w:cs="굴림"/>
          <w:kern w:val="0"/>
          <w:sz w:val="24"/>
          <w:szCs w:val="24"/>
        </w:rPr>
      </w:pPr>
      <w:r w:rsidRPr="00AB79EB">
        <w:rPr>
          <w:rFonts w:ascii="굴림" w:eastAsia="굴림" w:hAnsi="굴림" w:cs="굴림"/>
          <w:kern w:val="0"/>
          <w:sz w:val="24"/>
          <w:szCs w:val="24"/>
        </w:rPr>
        <w:t>pv</w:t>
      </w:r>
    </w:p>
    <w:p w:rsidR="00AB79EB" w:rsidRPr="00AB79EB" w:rsidRDefault="00AB79EB" w:rsidP="00AB79EB">
      <w:pPr>
        <w:widowControl/>
        <w:wordWrap/>
        <w:autoSpaceDE/>
        <w:autoSpaceDN/>
        <w:spacing w:after="0" w:line="240" w:lineRule="auto"/>
        <w:ind w:left="720"/>
        <w:jc w:val="left"/>
        <w:rPr>
          <w:rFonts w:ascii="굴림" w:eastAsia="굴림" w:hAnsi="굴림" w:cs="굴림"/>
          <w:kern w:val="0"/>
          <w:sz w:val="24"/>
          <w:szCs w:val="24"/>
        </w:rPr>
      </w:pPr>
      <w:r w:rsidRPr="00AB79EB">
        <w:rPr>
          <w:rFonts w:ascii="굴림" w:eastAsia="굴림" w:hAnsi="굴림" w:cs="굴림"/>
          <w:kern w:val="0"/>
          <w:sz w:val="24"/>
          <w:szCs w:val="24"/>
        </w:rPr>
        <w:t>A list of pv names. Send as a CSV using a POST, or as a JSON.</w:t>
      </w:r>
    </w:p>
    <w:p w:rsidR="00A920B9" w:rsidRDefault="00AB79EB"/>
    <w:sectPr w:rsidR="00A920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B5B25"/>
    <w:multiLevelType w:val="multilevel"/>
    <w:tmpl w:val="CB9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EB"/>
    <w:rsid w:val="0002205F"/>
    <w:rsid w:val="00AB79EB"/>
    <w:rsid w:val="00CA5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FBB5-CF1A-4EC6-9254-D3E9C009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B79E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B79EB"/>
    <w:rPr>
      <w:rFonts w:ascii="굴림" w:eastAsia="굴림" w:hAnsi="굴림" w:cs="굴림"/>
      <w:b/>
      <w:bCs/>
      <w:kern w:val="36"/>
      <w:sz w:val="48"/>
      <w:szCs w:val="48"/>
    </w:rPr>
  </w:style>
  <w:style w:type="character" w:styleId="a3">
    <w:name w:val="Hyperlink"/>
    <w:basedOn w:val="a0"/>
    <w:uiPriority w:val="99"/>
    <w:semiHidden/>
    <w:unhideWhenUsed/>
    <w:rsid w:val="00AB79EB"/>
    <w:rPr>
      <w:color w:val="0000FF"/>
      <w:u w:val="single"/>
    </w:rPr>
  </w:style>
  <w:style w:type="character" w:styleId="HTML">
    <w:name w:val="HTML Code"/>
    <w:basedOn w:val="a0"/>
    <w:uiPriority w:val="99"/>
    <w:semiHidden/>
    <w:unhideWhenUsed/>
    <w:rsid w:val="00AB79EB"/>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235284">
      <w:bodyDiv w:val="1"/>
      <w:marLeft w:val="0"/>
      <w:marRight w:val="0"/>
      <w:marTop w:val="0"/>
      <w:marBottom w:val="0"/>
      <w:divBdr>
        <w:top w:val="none" w:sz="0" w:space="0" w:color="auto"/>
        <w:left w:val="none" w:sz="0" w:space="0" w:color="auto"/>
        <w:bottom w:val="none" w:sz="0" w:space="0" w:color="auto"/>
        <w:right w:val="none" w:sz="0" w:space="0" w:color="auto"/>
      </w:divBdr>
      <w:divsChild>
        <w:div w:id="1762021519">
          <w:marLeft w:val="0"/>
          <w:marRight w:val="0"/>
          <w:marTop w:val="0"/>
          <w:marBottom w:val="0"/>
          <w:divBdr>
            <w:top w:val="none" w:sz="0" w:space="0" w:color="auto"/>
            <w:left w:val="none" w:sz="0" w:space="0" w:color="auto"/>
            <w:bottom w:val="none" w:sz="0" w:space="0" w:color="auto"/>
            <w:right w:val="none" w:sz="0" w:space="0" w:color="auto"/>
          </w:divBdr>
        </w:div>
        <w:div w:id="1300456809">
          <w:marLeft w:val="0"/>
          <w:marRight w:val="0"/>
          <w:marTop w:val="0"/>
          <w:marBottom w:val="0"/>
          <w:divBdr>
            <w:top w:val="single" w:sz="6" w:space="0" w:color="000000"/>
            <w:left w:val="none" w:sz="0" w:space="0" w:color="auto"/>
            <w:bottom w:val="single" w:sz="6" w:space="0" w:color="000000"/>
            <w:right w:val="none" w:sz="0" w:space="0" w:color="auto"/>
          </w:divBdr>
          <w:divsChild>
            <w:div w:id="526674754">
              <w:marLeft w:val="0"/>
              <w:marRight w:val="0"/>
              <w:marTop w:val="0"/>
              <w:marBottom w:val="0"/>
              <w:divBdr>
                <w:top w:val="none" w:sz="0" w:space="0" w:color="auto"/>
                <w:left w:val="none" w:sz="0" w:space="0" w:color="auto"/>
                <w:bottom w:val="none" w:sz="0" w:space="0" w:color="auto"/>
                <w:right w:val="none" w:sz="0" w:space="0" w:color="auto"/>
              </w:divBdr>
            </w:div>
            <w:div w:id="2060199720">
              <w:marLeft w:val="0"/>
              <w:marRight w:val="0"/>
              <w:marTop w:val="0"/>
              <w:marBottom w:val="0"/>
              <w:divBdr>
                <w:top w:val="none" w:sz="0" w:space="0" w:color="auto"/>
                <w:left w:val="none" w:sz="0" w:space="0" w:color="auto"/>
                <w:bottom w:val="none" w:sz="0" w:space="0" w:color="auto"/>
                <w:right w:val="none" w:sz="0" w:space="0" w:color="auto"/>
              </w:divBdr>
            </w:div>
          </w:divsChild>
        </w:div>
        <w:div w:id="795879039">
          <w:marLeft w:val="0"/>
          <w:marRight w:val="0"/>
          <w:marTop w:val="0"/>
          <w:marBottom w:val="0"/>
          <w:divBdr>
            <w:top w:val="none" w:sz="0" w:space="0" w:color="auto"/>
            <w:left w:val="none" w:sz="0" w:space="0" w:color="auto"/>
            <w:bottom w:val="single" w:sz="6" w:space="0" w:color="000000"/>
            <w:right w:val="none" w:sz="0" w:space="0" w:color="auto"/>
          </w:divBdr>
          <w:divsChild>
            <w:div w:id="33503991">
              <w:marLeft w:val="0"/>
              <w:marRight w:val="0"/>
              <w:marTop w:val="0"/>
              <w:marBottom w:val="0"/>
              <w:divBdr>
                <w:top w:val="none" w:sz="0" w:space="0" w:color="auto"/>
                <w:left w:val="none" w:sz="0" w:space="0" w:color="auto"/>
                <w:bottom w:val="none" w:sz="0" w:space="0" w:color="auto"/>
                <w:right w:val="none" w:sz="0" w:space="0" w:color="auto"/>
              </w:divBdr>
            </w:div>
          </w:divsChild>
        </w:div>
        <w:div w:id="1182860171">
          <w:marLeft w:val="0"/>
          <w:marRight w:val="0"/>
          <w:marTop w:val="0"/>
          <w:marBottom w:val="0"/>
          <w:divBdr>
            <w:top w:val="none" w:sz="0" w:space="0" w:color="auto"/>
            <w:left w:val="none" w:sz="0" w:space="0" w:color="auto"/>
            <w:bottom w:val="single" w:sz="6" w:space="0" w:color="000000"/>
            <w:right w:val="none" w:sz="0" w:space="0" w:color="auto"/>
          </w:divBdr>
          <w:divsChild>
            <w:div w:id="1767924727">
              <w:marLeft w:val="0"/>
              <w:marRight w:val="0"/>
              <w:marTop w:val="0"/>
              <w:marBottom w:val="0"/>
              <w:divBdr>
                <w:top w:val="none" w:sz="0" w:space="0" w:color="auto"/>
                <w:left w:val="none" w:sz="0" w:space="0" w:color="auto"/>
                <w:bottom w:val="none" w:sz="0" w:space="0" w:color="auto"/>
                <w:right w:val="none" w:sz="0" w:space="0" w:color="auto"/>
              </w:divBdr>
            </w:div>
            <w:div w:id="399131424">
              <w:marLeft w:val="0"/>
              <w:marRight w:val="0"/>
              <w:marTop w:val="0"/>
              <w:marBottom w:val="0"/>
              <w:divBdr>
                <w:top w:val="none" w:sz="0" w:space="0" w:color="auto"/>
                <w:left w:val="none" w:sz="0" w:space="0" w:color="auto"/>
                <w:bottom w:val="none" w:sz="0" w:space="0" w:color="auto"/>
                <w:right w:val="none" w:sz="0" w:space="0" w:color="auto"/>
              </w:divBdr>
            </w:div>
          </w:divsChild>
        </w:div>
        <w:div w:id="1922988238">
          <w:marLeft w:val="0"/>
          <w:marRight w:val="0"/>
          <w:marTop w:val="0"/>
          <w:marBottom w:val="0"/>
          <w:divBdr>
            <w:top w:val="none" w:sz="0" w:space="0" w:color="auto"/>
            <w:left w:val="none" w:sz="0" w:space="0" w:color="auto"/>
            <w:bottom w:val="single" w:sz="6" w:space="0" w:color="000000"/>
            <w:right w:val="none" w:sz="0" w:space="0" w:color="auto"/>
          </w:divBdr>
          <w:divsChild>
            <w:div w:id="1643005322">
              <w:marLeft w:val="0"/>
              <w:marRight w:val="0"/>
              <w:marTop w:val="0"/>
              <w:marBottom w:val="0"/>
              <w:divBdr>
                <w:top w:val="none" w:sz="0" w:space="0" w:color="auto"/>
                <w:left w:val="none" w:sz="0" w:space="0" w:color="auto"/>
                <w:bottom w:val="none" w:sz="0" w:space="0" w:color="auto"/>
                <w:right w:val="none" w:sz="0" w:space="0" w:color="auto"/>
              </w:divBdr>
            </w:div>
            <w:div w:id="1321428048">
              <w:marLeft w:val="0"/>
              <w:marRight w:val="0"/>
              <w:marTop w:val="0"/>
              <w:marBottom w:val="0"/>
              <w:divBdr>
                <w:top w:val="none" w:sz="0" w:space="0" w:color="auto"/>
                <w:left w:val="none" w:sz="0" w:space="0" w:color="auto"/>
                <w:bottom w:val="none" w:sz="0" w:space="0" w:color="auto"/>
                <w:right w:val="none" w:sz="0" w:space="0" w:color="auto"/>
              </w:divBdr>
            </w:div>
          </w:divsChild>
        </w:div>
        <w:div w:id="2026057138">
          <w:marLeft w:val="0"/>
          <w:marRight w:val="0"/>
          <w:marTop w:val="0"/>
          <w:marBottom w:val="0"/>
          <w:divBdr>
            <w:top w:val="none" w:sz="0" w:space="0" w:color="auto"/>
            <w:left w:val="none" w:sz="0" w:space="0" w:color="auto"/>
            <w:bottom w:val="single" w:sz="6" w:space="0" w:color="000000"/>
            <w:right w:val="none" w:sz="0" w:space="0" w:color="auto"/>
          </w:divBdr>
          <w:divsChild>
            <w:div w:id="808666754">
              <w:marLeft w:val="0"/>
              <w:marRight w:val="0"/>
              <w:marTop w:val="0"/>
              <w:marBottom w:val="0"/>
              <w:divBdr>
                <w:top w:val="none" w:sz="0" w:space="0" w:color="auto"/>
                <w:left w:val="none" w:sz="0" w:space="0" w:color="auto"/>
                <w:bottom w:val="none" w:sz="0" w:space="0" w:color="auto"/>
                <w:right w:val="none" w:sz="0" w:space="0" w:color="auto"/>
              </w:divBdr>
            </w:div>
            <w:div w:id="1966882350">
              <w:marLeft w:val="0"/>
              <w:marRight w:val="0"/>
              <w:marTop w:val="0"/>
              <w:marBottom w:val="0"/>
              <w:divBdr>
                <w:top w:val="none" w:sz="0" w:space="0" w:color="auto"/>
                <w:left w:val="none" w:sz="0" w:space="0" w:color="auto"/>
                <w:bottom w:val="none" w:sz="0" w:space="0" w:color="auto"/>
                <w:right w:val="none" w:sz="0" w:space="0" w:color="auto"/>
              </w:divBdr>
            </w:div>
          </w:divsChild>
        </w:div>
        <w:div w:id="73667174">
          <w:marLeft w:val="0"/>
          <w:marRight w:val="0"/>
          <w:marTop w:val="0"/>
          <w:marBottom w:val="0"/>
          <w:divBdr>
            <w:top w:val="none" w:sz="0" w:space="0" w:color="auto"/>
            <w:left w:val="none" w:sz="0" w:space="0" w:color="auto"/>
            <w:bottom w:val="single" w:sz="6" w:space="0" w:color="000000"/>
            <w:right w:val="none" w:sz="0" w:space="0" w:color="auto"/>
          </w:divBdr>
          <w:divsChild>
            <w:div w:id="719136772">
              <w:marLeft w:val="0"/>
              <w:marRight w:val="0"/>
              <w:marTop w:val="0"/>
              <w:marBottom w:val="0"/>
              <w:divBdr>
                <w:top w:val="none" w:sz="0" w:space="0" w:color="auto"/>
                <w:left w:val="none" w:sz="0" w:space="0" w:color="auto"/>
                <w:bottom w:val="none" w:sz="0" w:space="0" w:color="auto"/>
                <w:right w:val="none" w:sz="0" w:space="0" w:color="auto"/>
              </w:divBdr>
            </w:div>
            <w:div w:id="671958198">
              <w:marLeft w:val="0"/>
              <w:marRight w:val="0"/>
              <w:marTop w:val="0"/>
              <w:marBottom w:val="0"/>
              <w:divBdr>
                <w:top w:val="none" w:sz="0" w:space="0" w:color="auto"/>
                <w:left w:val="none" w:sz="0" w:space="0" w:color="auto"/>
                <w:bottom w:val="none" w:sz="0" w:space="0" w:color="auto"/>
                <w:right w:val="none" w:sz="0" w:space="0" w:color="auto"/>
              </w:divBdr>
            </w:div>
          </w:divsChild>
        </w:div>
        <w:div w:id="1466269159">
          <w:marLeft w:val="0"/>
          <w:marRight w:val="0"/>
          <w:marTop w:val="0"/>
          <w:marBottom w:val="0"/>
          <w:divBdr>
            <w:top w:val="none" w:sz="0" w:space="0" w:color="auto"/>
            <w:left w:val="none" w:sz="0" w:space="0" w:color="auto"/>
            <w:bottom w:val="single" w:sz="6" w:space="0" w:color="000000"/>
            <w:right w:val="none" w:sz="0" w:space="0" w:color="auto"/>
          </w:divBdr>
          <w:divsChild>
            <w:div w:id="1813058015">
              <w:marLeft w:val="0"/>
              <w:marRight w:val="0"/>
              <w:marTop w:val="0"/>
              <w:marBottom w:val="0"/>
              <w:divBdr>
                <w:top w:val="none" w:sz="0" w:space="0" w:color="auto"/>
                <w:left w:val="none" w:sz="0" w:space="0" w:color="auto"/>
                <w:bottom w:val="none" w:sz="0" w:space="0" w:color="auto"/>
                <w:right w:val="none" w:sz="0" w:space="0" w:color="auto"/>
              </w:divBdr>
            </w:div>
            <w:div w:id="685403740">
              <w:marLeft w:val="0"/>
              <w:marRight w:val="0"/>
              <w:marTop w:val="0"/>
              <w:marBottom w:val="0"/>
              <w:divBdr>
                <w:top w:val="none" w:sz="0" w:space="0" w:color="auto"/>
                <w:left w:val="none" w:sz="0" w:space="0" w:color="auto"/>
                <w:bottom w:val="none" w:sz="0" w:space="0" w:color="auto"/>
                <w:right w:val="none" w:sz="0" w:space="0" w:color="auto"/>
              </w:divBdr>
            </w:div>
          </w:divsChild>
        </w:div>
        <w:div w:id="1122992084">
          <w:marLeft w:val="0"/>
          <w:marRight w:val="0"/>
          <w:marTop w:val="0"/>
          <w:marBottom w:val="0"/>
          <w:divBdr>
            <w:top w:val="none" w:sz="0" w:space="0" w:color="auto"/>
            <w:left w:val="none" w:sz="0" w:space="0" w:color="auto"/>
            <w:bottom w:val="single" w:sz="6" w:space="0" w:color="000000"/>
            <w:right w:val="none" w:sz="0" w:space="0" w:color="auto"/>
          </w:divBdr>
          <w:divsChild>
            <w:div w:id="1068963307">
              <w:marLeft w:val="0"/>
              <w:marRight w:val="0"/>
              <w:marTop w:val="0"/>
              <w:marBottom w:val="0"/>
              <w:divBdr>
                <w:top w:val="none" w:sz="0" w:space="0" w:color="auto"/>
                <w:left w:val="none" w:sz="0" w:space="0" w:color="auto"/>
                <w:bottom w:val="none" w:sz="0" w:space="0" w:color="auto"/>
                <w:right w:val="none" w:sz="0" w:space="0" w:color="auto"/>
              </w:divBdr>
            </w:div>
            <w:div w:id="1988826168">
              <w:marLeft w:val="0"/>
              <w:marRight w:val="0"/>
              <w:marTop w:val="0"/>
              <w:marBottom w:val="0"/>
              <w:divBdr>
                <w:top w:val="none" w:sz="0" w:space="0" w:color="auto"/>
                <w:left w:val="none" w:sz="0" w:space="0" w:color="auto"/>
                <w:bottom w:val="none" w:sz="0" w:space="0" w:color="auto"/>
                <w:right w:val="none" w:sz="0" w:space="0" w:color="auto"/>
              </w:divBdr>
            </w:div>
          </w:divsChild>
        </w:div>
        <w:div w:id="225998458">
          <w:marLeft w:val="0"/>
          <w:marRight w:val="0"/>
          <w:marTop w:val="0"/>
          <w:marBottom w:val="0"/>
          <w:divBdr>
            <w:top w:val="none" w:sz="0" w:space="0" w:color="auto"/>
            <w:left w:val="none" w:sz="0" w:space="0" w:color="auto"/>
            <w:bottom w:val="single" w:sz="6" w:space="0" w:color="000000"/>
            <w:right w:val="none" w:sz="0" w:space="0" w:color="auto"/>
          </w:divBdr>
          <w:divsChild>
            <w:div w:id="284847939">
              <w:marLeft w:val="0"/>
              <w:marRight w:val="0"/>
              <w:marTop w:val="0"/>
              <w:marBottom w:val="0"/>
              <w:divBdr>
                <w:top w:val="none" w:sz="0" w:space="0" w:color="auto"/>
                <w:left w:val="none" w:sz="0" w:space="0" w:color="auto"/>
                <w:bottom w:val="none" w:sz="0" w:space="0" w:color="auto"/>
                <w:right w:val="none" w:sz="0" w:space="0" w:color="auto"/>
              </w:divBdr>
            </w:div>
            <w:div w:id="349382842">
              <w:marLeft w:val="0"/>
              <w:marRight w:val="0"/>
              <w:marTop w:val="0"/>
              <w:marBottom w:val="0"/>
              <w:divBdr>
                <w:top w:val="none" w:sz="0" w:space="0" w:color="auto"/>
                <w:left w:val="none" w:sz="0" w:space="0" w:color="auto"/>
                <w:bottom w:val="none" w:sz="0" w:space="0" w:color="auto"/>
                <w:right w:val="none" w:sz="0" w:space="0" w:color="auto"/>
              </w:divBdr>
            </w:div>
          </w:divsChild>
        </w:div>
        <w:div w:id="1588998912">
          <w:marLeft w:val="0"/>
          <w:marRight w:val="0"/>
          <w:marTop w:val="0"/>
          <w:marBottom w:val="0"/>
          <w:divBdr>
            <w:top w:val="none" w:sz="0" w:space="0" w:color="auto"/>
            <w:left w:val="none" w:sz="0" w:space="0" w:color="auto"/>
            <w:bottom w:val="single" w:sz="6" w:space="0" w:color="000000"/>
            <w:right w:val="none" w:sz="0" w:space="0" w:color="auto"/>
          </w:divBdr>
          <w:divsChild>
            <w:div w:id="1355233487">
              <w:marLeft w:val="0"/>
              <w:marRight w:val="0"/>
              <w:marTop w:val="0"/>
              <w:marBottom w:val="0"/>
              <w:divBdr>
                <w:top w:val="none" w:sz="0" w:space="0" w:color="auto"/>
                <w:left w:val="none" w:sz="0" w:space="0" w:color="auto"/>
                <w:bottom w:val="none" w:sz="0" w:space="0" w:color="auto"/>
                <w:right w:val="none" w:sz="0" w:space="0" w:color="auto"/>
              </w:divBdr>
            </w:div>
            <w:div w:id="2009016228">
              <w:marLeft w:val="0"/>
              <w:marRight w:val="0"/>
              <w:marTop w:val="0"/>
              <w:marBottom w:val="0"/>
              <w:divBdr>
                <w:top w:val="none" w:sz="0" w:space="0" w:color="auto"/>
                <w:left w:val="none" w:sz="0" w:space="0" w:color="auto"/>
                <w:bottom w:val="none" w:sz="0" w:space="0" w:color="auto"/>
                <w:right w:val="none" w:sz="0" w:space="0" w:color="auto"/>
              </w:divBdr>
            </w:div>
          </w:divsChild>
        </w:div>
        <w:div w:id="1681853216">
          <w:marLeft w:val="0"/>
          <w:marRight w:val="0"/>
          <w:marTop w:val="0"/>
          <w:marBottom w:val="0"/>
          <w:divBdr>
            <w:top w:val="none" w:sz="0" w:space="0" w:color="auto"/>
            <w:left w:val="none" w:sz="0" w:space="0" w:color="auto"/>
            <w:bottom w:val="single" w:sz="6" w:space="0" w:color="000000"/>
            <w:right w:val="none" w:sz="0" w:space="0" w:color="auto"/>
          </w:divBdr>
          <w:divsChild>
            <w:div w:id="488178300">
              <w:marLeft w:val="0"/>
              <w:marRight w:val="0"/>
              <w:marTop w:val="0"/>
              <w:marBottom w:val="0"/>
              <w:divBdr>
                <w:top w:val="none" w:sz="0" w:space="0" w:color="auto"/>
                <w:left w:val="none" w:sz="0" w:space="0" w:color="auto"/>
                <w:bottom w:val="none" w:sz="0" w:space="0" w:color="auto"/>
                <w:right w:val="none" w:sz="0" w:space="0" w:color="auto"/>
              </w:divBdr>
            </w:div>
            <w:div w:id="1306622113">
              <w:marLeft w:val="0"/>
              <w:marRight w:val="0"/>
              <w:marTop w:val="0"/>
              <w:marBottom w:val="0"/>
              <w:divBdr>
                <w:top w:val="none" w:sz="0" w:space="0" w:color="auto"/>
                <w:left w:val="none" w:sz="0" w:space="0" w:color="auto"/>
                <w:bottom w:val="none" w:sz="0" w:space="0" w:color="auto"/>
                <w:right w:val="none" w:sz="0" w:space="0" w:color="auto"/>
              </w:divBdr>
            </w:div>
          </w:divsChild>
        </w:div>
        <w:div w:id="1328050903">
          <w:marLeft w:val="0"/>
          <w:marRight w:val="0"/>
          <w:marTop w:val="0"/>
          <w:marBottom w:val="0"/>
          <w:divBdr>
            <w:top w:val="none" w:sz="0" w:space="0" w:color="auto"/>
            <w:left w:val="none" w:sz="0" w:space="0" w:color="auto"/>
            <w:bottom w:val="single" w:sz="6" w:space="0" w:color="000000"/>
            <w:right w:val="none" w:sz="0" w:space="0" w:color="auto"/>
          </w:divBdr>
          <w:divsChild>
            <w:div w:id="1199660067">
              <w:marLeft w:val="0"/>
              <w:marRight w:val="0"/>
              <w:marTop w:val="0"/>
              <w:marBottom w:val="0"/>
              <w:divBdr>
                <w:top w:val="none" w:sz="0" w:space="0" w:color="auto"/>
                <w:left w:val="none" w:sz="0" w:space="0" w:color="auto"/>
                <w:bottom w:val="none" w:sz="0" w:space="0" w:color="auto"/>
                <w:right w:val="none" w:sz="0" w:space="0" w:color="auto"/>
              </w:divBdr>
            </w:div>
            <w:div w:id="1061707227">
              <w:marLeft w:val="0"/>
              <w:marRight w:val="0"/>
              <w:marTop w:val="0"/>
              <w:marBottom w:val="0"/>
              <w:divBdr>
                <w:top w:val="none" w:sz="0" w:space="0" w:color="auto"/>
                <w:left w:val="none" w:sz="0" w:space="0" w:color="auto"/>
                <w:bottom w:val="none" w:sz="0" w:space="0" w:color="auto"/>
                <w:right w:val="none" w:sz="0" w:space="0" w:color="auto"/>
              </w:divBdr>
            </w:div>
          </w:divsChild>
        </w:div>
        <w:div w:id="1756779908">
          <w:marLeft w:val="0"/>
          <w:marRight w:val="0"/>
          <w:marTop w:val="0"/>
          <w:marBottom w:val="0"/>
          <w:divBdr>
            <w:top w:val="none" w:sz="0" w:space="0" w:color="auto"/>
            <w:left w:val="none" w:sz="0" w:space="0" w:color="auto"/>
            <w:bottom w:val="single" w:sz="6" w:space="0" w:color="000000"/>
            <w:right w:val="none" w:sz="0" w:space="0" w:color="auto"/>
          </w:divBdr>
          <w:divsChild>
            <w:div w:id="1352414596">
              <w:marLeft w:val="0"/>
              <w:marRight w:val="0"/>
              <w:marTop w:val="0"/>
              <w:marBottom w:val="0"/>
              <w:divBdr>
                <w:top w:val="none" w:sz="0" w:space="0" w:color="auto"/>
                <w:left w:val="none" w:sz="0" w:space="0" w:color="auto"/>
                <w:bottom w:val="none" w:sz="0" w:space="0" w:color="auto"/>
                <w:right w:val="none" w:sz="0" w:space="0" w:color="auto"/>
              </w:divBdr>
            </w:div>
            <w:div w:id="379398980">
              <w:marLeft w:val="0"/>
              <w:marRight w:val="0"/>
              <w:marTop w:val="0"/>
              <w:marBottom w:val="0"/>
              <w:divBdr>
                <w:top w:val="none" w:sz="0" w:space="0" w:color="auto"/>
                <w:left w:val="none" w:sz="0" w:space="0" w:color="auto"/>
                <w:bottom w:val="none" w:sz="0" w:space="0" w:color="auto"/>
                <w:right w:val="none" w:sz="0" w:space="0" w:color="auto"/>
              </w:divBdr>
            </w:div>
          </w:divsChild>
        </w:div>
        <w:div w:id="1600677513">
          <w:marLeft w:val="0"/>
          <w:marRight w:val="0"/>
          <w:marTop w:val="0"/>
          <w:marBottom w:val="0"/>
          <w:divBdr>
            <w:top w:val="none" w:sz="0" w:space="0" w:color="auto"/>
            <w:left w:val="none" w:sz="0" w:space="0" w:color="auto"/>
            <w:bottom w:val="single" w:sz="6" w:space="0" w:color="000000"/>
            <w:right w:val="none" w:sz="0" w:space="0" w:color="auto"/>
          </w:divBdr>
          <w:divsChild>
            <w:div w:id="1261987631">
              <w:marLeft w:val="0"/>
              <w:marRight w:val="0"/>
              <w:marTop w:val="0"/>
              <w:marBottom w:val="0"/>
              <w:divBdr>
                <w:top w:val="none" w:sz="0" w:space="0" w:color="auto"/>
                <w:left w:val="none" w:sz="0" w:space="0" w:color="auto"/>
                <w:bottom w:val="none" w:sz="0" w:space="0" w:color="auto"/>
                <w:right w:val="none" w:sz="0" w:space="0" w:color="auto"/>
              </w:divBdr>
            </w:div>
            <w:div w:id="602225957">
              <w:marLeft w:val="0"/>
              <w:marRight w:val="0"/>
              <w:marTop w:val="0"/>
              <w:marBottom w:val="0"/>
              <w:divBdr>
                <w:top w:val="none" w:sz="0" w:space="0" w:color="auto"/>
                <w:left w:val="none" w:sz="0" w:space="0" w:color="auto"/>
                <w:bottom w:val="none" w:sz="0" w:space="0" w:color="auto"/>
                <w:right w:val="none" w:sz="0" w:space="0" w:color="auto"/>
              </w:divBdr>
            </w:div>
          </w:divsChild>
        </w:div>
        <w:div w:id="1757555661">
          <w:marLeft w:val="0"/>
          <w:marRight w:val="0"/>
          <w:marTop w:val="0"/>
          <w:marBottom w:val="0"/>
          <w:divBdr>
            <w:top w:val="none" w:sz="0" w:space="0" w:color="auto"/>
            <w:left w:val="none" w:sz="0" w:space="0" w:color="auto"/>
            <w:bottom w:val="single" w:sz="6" w:space="0" w:color="000000"/>
            <w:right w:val="none" w:sz="0" w:space="0" w:color="auto"/>
          </w:divBdr>
          <w:divsChild>
            <w:div w:id="1302808242">
              <w:marLeft w:val="0"/>
              <w:marRight w:val="0"/>
              <w:marTop w:val="0"/>
              <w:marBottom w:val="0"/>
              <w:divBdr>
                <w:top w:val="none" w:sz="0" w:space="0" w:color="auto"/>
                <w:left w:val="none" w:sz="0" w:space="0" w:color="auto"/>
                <w:bottom w:val="none" w:sz="0" w:space="0" w:color="auto"/>
                <w:right w:val="none" w:sz="0" w:space="0" w:color="auto"/>
              </w:divBdr>
            </w:div>
            <w:div w:id="861237442">
              <w:marLeft w:val="0"/>
              <w:marRight w:val="0"/>
              <w:marTop w:val="0"/>
              <w:marBottom w:val="0"/>
              <w:divBdr>
                <w:top w:val="none" w:sz="0" w:space="0" w:color="auto"/>
                <w:left w:val="none" w:sz="0" w:space="0" w:color="auto"/>
                <w:bottom w:val="none" w:sz="0" w:space="0" w:color="auto"/>
                <w:right w:val="none" w:sz="0" w:space="0" w:color="auto"/>
              </w:divBdr>
            </w:div>
          </w:divsChild>
        </w:div>
        <w:div w:id="1648433959">
          <w:marLeft w:val="0"/>
          <w:marRight w:val="0"/>
          <w:marTop w:val="0"/>
          <w:marBottom w:val="0"/>
          <w:divBdr>
            <w:top w:val="none" w:sz="0" w:space="0" w:color="auto"/>
            <w:left w:val="none" w:sz="0" w:space="0" w:color="auto"/>
            <w:bottom w:val="single" w:sz="6" w:space="0" w:color="000000"/>
            <w:right w:val="none" w:sz="0" w:space="0" w:color="auto"/>
          </w:divBdr>
          <w:divsChild>
            <w:div w:id="2120489665">
              <w:marLeft w:val="0"/>
              <w:marRight w:val="0"/>
              <w:marTop w:val="0"/>
              <w:marBottom w:val="0"/>
              <w:divBdr>
                <w:top w:val="none" w:sz="0" w:space="0" w:color="auto"/>
                <w:left w:val="none" w:sz="0" w:space="0" w:color="auto"/>
                <w:bottom w:val="none" w:sz="0" w:space="0" w:color="auto"/>
                <w:right w:val="none" w:sz="0" w:space="0" w:color="auto"/>
              </w:divBdr>
            </w:div>
          </w:divsChild>
        </w:div>
        <w:div w:id="1943344433">
          <w:marLeft w:val="0"/>
          <w:marRight w:val="0"/>
          <w:marTop w:val="0"/>
          <w:marBottom w:val="0"/>
          <w:divBdr>
            <w:top w:val="none" w:sz="0" w:space="0" w:color="auto"/>
            <w:left w:val="none" w:sz="0" w:space="0" w:color="auto"/>
            <w:bottom w:val="single" w:sz="6" w:space="0" w:color="000000"/>
            <w:right w:val="none" w:sz="0" w:space="0" w:color="auto"/>
          </w:divBdr>
          <w:divsChild>
            <w:div w:id="791632833">
              <w:marLeft w:val="0"/>
              <w:marRight w:val="0"/>
              <w:marTop w:val="0"/>
              <w:marBottom w:val="0"/>
              <w:divBdr>
                <w:top w:val="none" w:sz="0" w:space="0" w:color="auto"/>
                <w:left w:val="none" w:sz="0" w:space="0" w:color="auto"/>
                <w:bottom w:val="none" w:sz="0" w:space="0" w:color="auto"/>
                <w:right w:val="none" w:sz="0" w:space="0" w:color="auto"/>
              </w:divBdr>
            </w:div>
            <w:div w:id="584195107">
              <w:marLeft w:val="0"/>
              <w:marRight w:val="0"/>
              <w:marTop w:val="0"/>
              <w:marBottom w:val="0"/>
              <w:divBdr>
                <w:top w:val="none" w:sz="0" w:space="0" w:color="auto"/>
                <w:left w:val="none" w:sz="0" w:space="0" w:color="auto"/>
                <w:bottom w:val="none" w:sz="0" w:space="0" w:color="auto"/>
                <w:right w:val="none" w:sz="0" w:space="0" w:color="auto"/>
              </w:divBdr>
            </w:div>
          </w:divsChild>
        </w:div>
        <w:div w:id="1231380681">
          <w:marLeft w:val="0"/>
          <w:marRight w:val="0"/>
          <w:marTop w:val="0"/>
          <w:marBottom w:val="0"/>
          <w:divBdr>
            <w:top w:val="none" w:sz="0" w:space="0" w:color="auto"/>
            <w:left w:val="none" w:sz="0" w:space="0" w:color="auto"/>
            <w:bottom w:val="single" w:sz="6" w:space="0" w:color="000000"/>
            <w:right w:val="none" w:sz="0" w:space="0" w:color="auto"/>
          </w:divBdr>
          <w:divsChild>
            <w:div w:id="2112823356">
              <w:marLeft w:val="0"/>
              <w:marRight w:val="0"/>
              <w:marTop w:val="0"/>
              <w:marBottom w:val="0"/>
              <w:divBdr>
                <w:top w:val="none" w:sz="0" w:space="0" w:color="auto"/>
                <w:left w:val="none" w:sz="0" w:space="0" w:color="auto"/>
                <w:bottom w:val="none" w:sz="0" w:space="0" w:color="auto"/>
                <w:right w:val="none" w:sz="0" w:space="0" w:color="auto"/>
              </w:divBdr>
            </w:div>
            <w:div w:id="491725828">
              <w:marLeft w:val="0"/>
              <w:marRight w:val="0"/>
              <w:marTop w:val="0"/>
              <w:marBottom w:val="0"/>
              <w:divBdr>
                <w:top w:val="none" w:sz="0" w:space="0" w:color="auto"/>
                <w:left w:val="none" w:sz="0" w:space="0" w:color="auto"/>
                <w:bottom w:val="none" w:sz="0" w:space="0" w:color="auto"/>
                <w:right w:val="none" w:sz="0" w:space="0" w:color="auto"/>
              </w:divBdr>
            </w:div>
          </w:divsChild>
        </w:div>
        <w:div w:id="1484545622">
          <w:marLeft w:val="0"/>
          <w:marRight w:val="0"/>
          <w:marTop w:val="0"/>
          <w:marBottom w:val="0"/>
          <w:divBdr>
            <w:top w:val="none" w:sz="0" w:space="0" w:color="auto"/>
            <w:left w:val="none" w:sz="0" w:space="0" w:color="auto"/>
            <w:bottom w:val="single" w:sz="6" w:space="0" w:color="000000"/>
            <w:right w:val="none" w:sz="0" w:space="0" w:color="auto"/>
          </w:divBdr>
          <w:divsChild>
            <w:div w:id="749036806">
              <w:marLeft w:val="0"/>
              <w:marRight w:val="0"/>
              <w:marTop w:val="0"/>
              <w:marBottom w:val="0"/>
              <w:divBdr>
                <w:top w:val="none" w:sz="0" w:space="0" w:color="auto"/>
                <w:left w:val="none" w:sz="0" w:space="0" w:color="auto"/>
                <w:bottom w:val="none" w:sz="0" w:space="0" w:color="auto"/>
                <w:right w:val="none" w:sz="0" w:space="0" w:color="auto"/>
              </w:divBdr>
            </w:div>
            <w:div w:id="909578277">
              <w:marLeft w:val="0"/>
              <w:marRight w:val="0"/>
              <w:marTop w:val="0"/>
              <w:marBottom w:val="0"/>
              <w:divBdr>
                <w:top w:val="none" w:sz="0" w:space="0" w:color="auto"/>
                <w:left w:val="none" w:sz="0" w:space="0" w:color="auto"/>
                <w:bottom w:val="none" w:sz="0" w:space="0" w:color="auto"/>
                <w:right w:val="none" w:sz="0" w:space="0" w:color="auto"/>
              </w:divBdr>
            </w:div>
          </w:divsChild>
        </w:div>
        <w:div w:id="255094263">
          <w:marLeft w:val="0"/>
          <w:marRight w:val="0"/>
          <w:marTop w:val="0"/>
          <w:marBottom w:val="0"/>
          <w:divBdr>
            <w:top w:val="none" w:sz="0" w:space="0" w:color="auto"/>
            <w:left w:val="none" w:sz="0" w:space="0" w:color="auto"/>
            <w:bottom w:val="single" w:sz="6" w:space="0" w:color="000000"/>
            <w:right w:val="none" w:sz="0" w:space="0" w:color="auto"/>
          </w:divBdr>
          <w:divsChild>
            <w:div w:id="781732676">
              <w:marLeft w:val="0"/>
              <w:marRight w:val="0"/>
              <w:marTop w:val="0"/>
              <w:marBottom w:val="0"/>
              <w:divBdr>
                <w:top w:val="none" w:sz="0" w:space="0" w:color="auto"/>
                <w:left w:val="none" w:sz="0" w:space="0" w:color="auto"/>
                <w:bottom w:val="none" w:sz="0" w:space="0" w:color="auto"/>
                <w:right w:val="none" w:sz="0" w:space="0" w:color="auto"/>
              </w:divBdr>
            </w:div>
            <w:div w:id="2082561331">
              <w:marLeft w:val="0"/>
              <w:marRight w:val="0"/>
              <w:marTop w:val="0"/>
              <w:marBottom w:val="0"/>
              <w:divBdr>
                <w:top w:val="none" w:sz="0" w:space="0" w:color="auto"/>
                <w:left w:val="none" w:sz="0" w:space="0" w:color="auto"/>
                <w:bottom w:val="none" w:sz="0" w:space="0" w:color="auto"/>
                <w:right w:val="none" w:sz="0" w:space="0" w:color="auto"/>
              </w:divBdr>
            </w:div>
          </w:divsChild>
        </w:div>
        <w:div w:id="968898411">
          <w:marLeft w:val="0"/>
          <w:marRight w:val="0"/>
          <w:marTop w:val="0"/>
          <w:marBottom w:val="0"/>
          <w:divBdr>
            <w:top w:val="none" w:sz="0" w:space="0" w:color="auto"/>
            <w:left w:val="none" w:sz="0" w:space="0" w:color="auto"/>
            <w:bottom w:val="single" w:sz="6" w:space="0" w:color="000000"/>
            <w:right w:val="none" w:sz="0" w:space="0" w:color="auto"/>
          </w:divBdr>
          <w:divsChild>
            <w:div w:id="1179662108">
              <w:marLeft w:val="0"/>
              <w:marRight w:val="0"/>
              <w:marTop w:val="0"/>
              <w:marBottom w:val="0"/>
              <w:divBdr>
                <w:top w:val="none" w:sz="0" w:space="0" w:color="auto"/>
                <w:left w:val="none" w:sz="0" w:space="0" w:color="auto"/>
                <w:bottom w:val="none" w:sz="0" w:space="0" w:color="auto"/>
                <w:right w:val="none" w:sz="0" w:space="0" w:color="auto"/>
              </w:divBdr>
            </w:div>
            <w:div w:id="861743735">
              <w:marLeft w:val="0"/>
              <w:marRight w:val="0"/>
              <w:marTop w:val="0"/>
              <w:marBottom w:val="0"/>
              <w:divBdr>
                <w:top w:val="none" w:sz="0" w:space="0" w:color="auto"/>
                <w:left w:val="none" w:sz="0" w:space="0" w:color="auto"/>
                <w:bottom w:val="none" w:sz="0" w:space="0" w:color="auto"/>
                <w:right w:val="none" w:sz="0" w:space="0" w:color="auto"/>
              </w:divBdr>
            </w:div>
          </w:divsChild>
        </w:div>
        <w:div w:id="1880435287">
          <w:marLeft w:val="0"/>
          <w:marRight w:val="0"/>
          <w:marTop w:val="0"/>
          <w:marBottom w:val="0"/>
          <w:divBdr>
            <w:top w:val="none" w:sz="0" w:space="0" w:color="auto"/>
            <w:left w:val="none" w:sz="0" w:space="0" w:color="auto"/>
            <w:bottom w:val="single" w:sz="6" w:space="0" w:color="000000"/>
            <w:right w:val="none" w:sz="0" w:space="0" w:color="auto"/>
          </w:divBdr>
          <w:divsChild>
            <w:div w:id="275724168">
              <w:marLeft w:val="0"/>
              <w:marRight w:val="0"/>
              <w:marTop w:val="0"/>
              <w:marBottom w:val="0"/>
              <w:divBdr>
                <w:top w:val="none" w:sz="0" w:space="0" w:color="auto"/>
                <w:left w:val="none" w:sz="0" w:space="0" w:color="auto"/>
                <w:bottom w:val="none" w:sz="0" w:space="0" w:color="auto"/>
                <w:right w:val="none" w:sz="0" w:space="0" w:color="auto"/>
              </w:divBdr>
            </w:div>
          </w:divsChild>
        </w:div>
        <w:div w:id="255943034">
          <w:marLeft w:val="0"/>
          <w:marRight w:val="0"/>
          <w:marTop w:val="0"/>
          <w:marBottom w:val="0"/>
          <w:divBdr>
            <w:top w:val="none" w:sz="0" w:space="0" w:color="auto"/>
            <w:left w:val="none" w:sz="0" w:space="0" w:color="auto"/>
            <w:bottom w:val="single" w:sz="6" w:space="0" w:color="000000"/>
            <w:right w:val="none" w:sz="0" w:space="0" w:color="auto"/>
          </w:divBdr>
          <w:divsChild>
            <w:div w:id="1608266450">
              <w:marLeft w:val="0"/>
              <w:marRight w:val="0"/>
              <w:marTop w:val="0"/>
              <w:marBottom w:val="0"/>
              <w:divBdr>
                <w:top w:val="none" w:sz="0" w:space="0" w:color="auto"/>
                <w:left w:val="none" w:sz="0" w:space="0" w:color="auto"/>
                <w:bottom w:val="none" w:sz="0" w:space="0" w:color="auto"/>
                <w:right w:val="none" w:sz="0" w:space="0" w:color="auto"/>
              </w:divBdr>
            </w:div>
            <w:div w:id="1220092577">
              <w:marLeft w:val="0"/>
              <w:marRight w:val="0"/>
              <w:marTop w:val="0"/>
              <w:marBottom w:val="0"/>
              <w:divBdr>
                <w:top w:val="none" w:sz="0" w:space="0" w:color="auto"/>
                <w:left w:val="none" w:sz="0" w:space="0" w:color="auto"/>
                <w:bottom w:val="none" w:sz="0" w:space="0" w:color="auto"/>
                <w:right w:val="none" w:sz="0" w:space="0" w:color="auto"/>
              </w:divBdr>
            </w:div>
          </w:divsChild>
        </w:div>
        <w:div w:id="1694959083">
          <w:marLeft w:val="0"/>
          <w:marRight w:val="0"/>
          <w:marTop w:val="0"/>
          <w:marBottom w:val="0"/>
          <w:divBdr>
            <w:top w:val="none" w:sz="0" w:space="0" w:color="auto"/>
            <w:left w:val="none" w:sz="0" w:space="0" w:color="auto"/>
            <w:bottom w:val="single" w:sz="6" w:space="0" w:color="000000"/>
            <w:right w:val="none" w:sz="0" w:space="0" w:color="auto"/>
          </w:divBdr>
          <w:divsChild>
            <w:div w:id="548223924">
              <w:marLeft w:val="0"/>
              <w:marRight w:val="0"/>
              <w:marTop w:val="0"/>
              <w:marBottom w:val="0"/>
              <w:divBdr>
                <w:top w:val="none" w:sz="0" w:space="0" w:color="auto"/>
                <w:left w:val="none" w:sz="0" w:space="0" w:color="auto"/>
                <w:bottom w:val="none" w:sz="0" w:space="0" w:color="auto"/>
                <w:right w:val="none" w:sz="0" w:space="0" w:color="auto"/>
              </w:divBdr>
            </w:div>
            <w:div w:id="118376919">
              <w:marLeft w:val="0"/>
              <w:marRight w:val="0"/>
              <w:marTop w:val="0"/>
              <w:marBottom w:val="0"/>
              <w:divBdr>
                <w:top w:val="none" w:sz="0" w:space="0" w:color="auto"/>
                <w:left w:val="none" w:sz="0" w:space="0" w:color="auto"/>
                <w:bottom w:val="none" w:sz="0" w:space="0" w:color="auto"/>
                <w:right w:val="none" w:sz="0" w:space="0" w:color="auto"/>
              </w:divBdr>
            </w:div>
          </w:divsChild>
        </w:div>
        <w:div w:id="1771967889">
          <w:marLeft w:val="0"/>
          <w:marRight w:val="0"/>
          <w:marTop w:val="0"/>
          <w:marBottom w:val="0"/>
          <w:divBdr>
            <w:top w:val="none" w:sz="0" w:space="0" w:color="auto"/>
            <w:left w:val="none" w:sz="0" w:space="0" w:color="auto"/>
            <w:bottom w:val="single" w:sz="6" w:space="0" w:color="000000"/>
            <w:right w:val="none" w:sz="0" w:space="0" w:color="auto"/>
          </w:divBdr>
          <w:divsChild>
            <w:div w:id="542182077">
              <w:marLeft w:val="0"/>
              <w:marRight w:val="0"/>
              <w:marTop w:val="0"/>
              <w:marBottom w:val="0"/>
              <w:divBdr>
                <w:top w:val="none" w:sz="0" w:space="0" w:color="auto"/>
                <w:left w:val="none" w:sz="0" w:space="0" w:color="auto"/>
                <w:bottom w:val="none" w:sz="0" w:space="0" w:color="auto"/>
                <w:right w:val="none" w:sz="0" w:space="0" w:color="auto"/>
              </w:divBdr>
            </w:div>
            <w:div w:id="287929205">
              <w:marLeft w:val="0"/>
              <w:marRight w:val="0"/>
              <w:marTop w:val="0"/>
              <w:marBottom w:val="0"/>
              <w:divBdr>
                <w:top w:val="none" w:sz="0" w:space="0" w:color="auto"/>
                <w:left w:val="none" w:sz="0" w:space="0" w:color="auto"/>
                <w:bottom w:val="none" w:sz="0" w:space="0" w:color="auto"/>
                <w:right w:val="none" w:sz="0" w:space="0" w:color="auto"/>
              </w:divBdr>
            </w:div>
          </w:divsChild>
        </w:div>
        <w:div w:id="1651330435">
          <w:marLeft w:val="0"/>
          <w:marRight w:val="0"/>
          <w:marTop w:val="0"/>
          <w:marBottom w:val="0"/>
          <w:divBdr>
            <w:top w:val="none" w:sz="0" w:space="0" w:color="auto"/>
            <w:left w:val="none" w:sz="0" w:space="0" w:color="auto"/>
            <w:bottom w:val="single" w:sz="6" w:space="0" w:color="000000"/>
            <w:right w:val="none" w:sz="0" w:space="0" w:color="auto"/>
          </w:divBdr>
          <w:divsChild>
            <w:div w:id="1861312054">
              <w:marLeft w:val="0"/>
              <w:marRight w:val="0"/>
              <w:marTop w:val="0"/>
              <w:marBottom w:val="0"/>
              <w:divBdr>
                <w:top w:val="none" w:sz="0" w:space="0" w:color="auto"/>
                <w:left w:val="none" w:sz="0" w:space="0" w:color="auto"/>
                <w:bottom w:val="none" w:sz="0" w:space="0" w:color="auto"/>
                <w:right w:val="none" w:sz="0" w:space="0" w:color="auto"/>
              </w:divBdr>
            </w:div>
          </w:divsChild>
        </w:div>
        <w:div w:id="152987964">
          <w:marLeft w:val="0"/>
          <w:marRight w:val="0"/>
          <w:marTop w:val="0"/>
          <w:marBottom w:val="0"/>
          <w:divBdr>
            <w:top w:val="none" w:sz="0" w:space="0" w:color="auto"/>
            <w:left w:val="none" w:sz="0" w:space="0" w:color="auto"/>
            <w:bottom w:val="single" w:sz="6" w:space="0" w:color="000000"/>
            <w:right w:val="none" w:sz="0" w:space="0" w:color="auto"/>
          </w:divBdr>
          <w:divsChild>
            <w:div w:id="1265648917">
              <w:marLeft w:val="0"/>
              <w:marRight w:val="0"/>
              <w:marTop w:val="0"/>
              <w:marBottom w:val="0"/>
              <w:divBdr>
                <w:top w:val="none" w:sz="0" w:space="0" w:color="auto"/>
                <w:left w:val="none" w:sz="0" w:space="0" w:color="auto"/>
                <w:bottom w:val="none" w:sz="0" w:space="0" w:color="auto"/>
                <w:right w:val="none" w:sz="0" w:space="0" w:color="auto"/>
              </w:divBdr>
            </w:div>
            <w:div w:id="1540122024">
              <w:marLeft w:val="0"/>
              <w:marRight w:val="0"/>
              <w:marTop w:val="0"/>
              <w:marBottom w:val="0"/>
              <w:divBdr>
                <w:top w:val="none" w:sz="0" w:space="0" w:color="auto"/>
                <w:left w:val="none" w:sz="0" w:space="0" w:color="auto"/>
                <w:bottom w:val="none" w:sz="0" w:space="0" w:color="auto"/>
                <w:right w:val="none" w:sz="0" w:space="0" w:color="auto"/>
              </w:divBdr>
            </w:div>
          </w:divsChild>
        </w:div>
        <w:div w:id="920338477">
          <w:marLeft w:val="0"/>
          <w:marRight w:val="0"/>
          <w:marTop w:val="0"/>
          <w:marBottom w:val="0"/>
          <w:divBdr>
            <w:top w:val="none" w:sz="0" w:space="0" w:color="auto"/>
            <w:left w:val="none" w:sz="0" w:space="0" w:color="auto"/>
            <w:bottom w:val="single" w:sz="6" w:space="0" w:color="000000"/>
            <w:right w:val="none" w:sz="0" w:space="0" w:color="auto"/>
          </w:divBdr>
          <w:divsChild>
            <w:div w:id="1481192352">
              <w:marLeft w:val="0"/>
              <w:marRight w:val="0"/>
              <w:marTop w:val="0"/>
              <w:marBottom w:val="0"/>
              <w:divBdr>
                <w:top w:val="none" w:sz="0" w:space="0" w:color="auto"/>
                <w:left w:val="none" w:sz="0" w:space="0" w:color="auto"/>
                <w:bottom w:val="none" w:sz="0" w:space="0" w:color="auto"/>
                <w:right w:val="none" w:sz="0" w:space="0" w:color="auto"/>
              </w:divBdr>
            </w:div>
            <w:div w:id="95949860">
              <w:marLeft w:val="0"/>
              <w:marRight w:val="0"/>
              <w:marTop w:val="0"/>
              <w:marBottom w:val="0"/>
              <w:divBdr>
                <w:top w:val="none" w:sz="0" w:space="0" w:color="auto"/>
                <w:left w:val="none" w:sz="0" w:space="0" w:color="auto"/>
                <w:bottom w:val="none" w:sz="0" w:space="0" w:color="auto"/>
                <w:right w:val="none" w:sz="0" w:space="0" w:color="auto"/>
              </w:divBdr>
            </w:div>
          </w:divsChild>
        </w:div>
        <w:div w:id="1211192867">
          <w:marLeft w:val="0"/>
          <w:marRight w:val="0"/>
          <w:marTop w:val="0"/>
          <w:marBottom w:val="0"/>
          <w:divBdr>
            <w:top w:val="none" w:sz="0" w:space="0" w:color="auto"/>
            <w:left w:val="none" w:sz="0" w:space="0" w:color="auto"/>
            <w:bottom w:val="single" w:sz="6" w:space="0" w:color="000000"/>
            <w:right w:val="none" w:sz="0" w:space="0" w:color="auto"/>
          </w:divBdr>
          <w:divsChild>
            <w:div w:id="512956671">
              <w:marLeft w:val="0"/>
              <w:marRight w:val="0"/>
              <w:marTop w:val="0"/>
              <w:marBottom w:val="0"/>
              <w:divBdr>
                <w:top w:val="none" w:sz="0" w:space="0" w:color="auto"/>
                <w:left w:val="none" w:sz="0" w:space="0" w:color="auto"/>
                <w:bottom w:val="none" w:sz="0" w:space="0" w:color="auto"/>
                <w:right w:val="none" w:sz="0" w:space="0" w:color="auto"/>
              </w:divBdr>
            </w:div>
            <w:div w:id="2100641908">
              <w:marLeft w:val="0"/>
              <w:marRight w:val="0"/>
              <w:marTop w:val="0"/>
              <w:marBottom w:val="0"/>
              <w:divBdr>
                <w:top w:val="none" w:sz="0" w:space="0" w:color="auto"/>
                <w:left w:val="none" w:sz="0" w:space="0" w:color="auto"/>
                <w:bottom w:val="none" w:sz="0" w:space="0" w:color="auto"/>
                <w:right w:val="none" w:sz="0" w:space="0" w:color="auto"/>
              </w:divBdr>
            </w:div>
          </w:divsChild>
        </w:div>
        <w:div w:id="1782799502">
          <w:marLeft w:val="0"/>
          <w:marRight w:val="0"/>
          <w:marTop w:val="0"/>
          <w:marBottom w:val="0"/>
          <w:divBdr>
            <w:top w:val="none" w:sz="0" w:space="0" w:color="auto"/>
            <w:left w:val="none" w:sz="0" w:space="0" w:color="auto"/>
            <w:bottom w:val="single" w:sz="6" w:space="0" w:color="000000"/>
            <w:right w:val="none" w:sz="0" w:space="0" w:color="auto"/>
          </w:divBdr>
          <w:divsChild>
            <w:div w:id="747965585">
              <w:marLeft w:val="0"/>
              <w:marRight w:val="0"/>
              <w:marTop w:val="0"/>
              <w:marBottom w:val="0"/>
              <w:divBdr>
                <w:top w:val="none" w:sz="0" w:space="0" w:color="auto"/>
                <w:left w:val="none" w:sz="0" w:space="0" w:color="auto"/>
                <w:bottom w:val="none" w:sz="0" w:space="0" w:color="auto"/>
                <w:right w:val="none" w:sz="0" w:space="0" w:color="auto"/>
              </w:divBdr>
            </w:div>
            <w:div w:id="854655809">
              <w:marLeft w:val="0"/>
              <w:marRight w:val="0"/>
              <w:marTop w:val="0"/>
              <w:marBottom w:val="0"/>
              <w:divBdr>
                <w:top w:val="none" w:sz="0" w:space="0" w:color="auto"/>
                <w:left w:val="none" w:sz="0" w:space="0" w:color="auto"/>
                <w:bottom w:val="none" w:sz="0" w:space="0" w:color="auto"/>
                <w:right w:val="none" w:sz="0" w:space="0" w:color="auto"/>
              </w:divBdr>
            </w:div>
          </w:divsChild>
        </w:div>
        <w:div w:id="1615553505">
          <w:marLeft w:val="0"/>
          <w:marRight w:val="0"/>
          <w:marTop w:val="0"/>
          <w:marBottom w:val="0"/>
          <w:divBdr>
            <w:top w:val="none" w:sz="0" w:space="0" w:color="auto"/>
            <w:left w:val="none" w:sz="0" w:space="0" w:color="auto"/>
            <w:bottom w:val="single" w:sz="6" w:space="0" w:color="000000"/>
            <w:right w:val="none" w:sz="0" w:space="0" w:color="auto"/>
          </w:divBdr>
          <w:divsChild>
            <w:div w:id="1655522214">
              <w:marLeft w:val="0"/>
              <w:marRight w:val="0"/>
              <w:marTop w:val="0"/>
              <w:marBottom w:val="0"/>
              <w:divBdr>
                <w:top w:val="none" w:sz="0" w:space="0" w:color="auto"/>
                <w:left w:val="none" w:sz="0" w:space="0" w:color="auto"/>
                <w:bottom w:val="none" w:sz="0" w:space="0" w:color="auto"/>
                <w:right w:val="none" w:sz="0" w:space="0" w:color="auto"/>
              </w:divBdr>
            </w:div>
          </w:divsChild>
        </w:div>
        <w:div w:id="1696497254">
          <w:marLeft w:val="0"/>
          <w:marRight w:val="0"/>
          <w:marTop w:val="0"/>
          <w:marBottom w:val="0"/>
          <w:divBdr>
            <w:top w:val="none" w:sz="0" w:space="0" w:color="auto"/>
            <w:left w:val="none" w:sz="0" w:space="0" w:color="auto"/>
            <w:bottom w:val="single" w:sz="6" w:space="0" w:color="000000"/>
            <w:right w:val="none" w:sz="0" w:space="0" w:color="auto"/>
          </w:divBdr>
          <w:divsChild>
            <w:div w:id="1672829137">
              <w:marLeft w:val="0"/>
              <w:marRight w:val="0"/>
              <w:marTop w:val="0"/>
              <w:marBottom w:val="0"/>
              <w:divBdr>
                <w:top w:val="none" w:sz="0" w:space="0" w:color="auto"/>
                <w:left w:val="none" w:sz="0" w:space="0" w:color="auto"/>
                <w:bottom w:val="none" w:sz="0" w:space="0" w:color="auto"/>
                <w:right w:val="none" w:sz="0" w:space="0" w:color="auto"/>
              </w:divBdr>
            </w:div>
          </w:divsChild>
        </w:div>
        <w:div w:id="1474903694">
          <w:marLeft w:val="0"/>
          <w:marRight w:val="0"/>
          <w:marTop w:val="0"/>
          <w:marBottom w:val="0"/>
          <w:divBdr>
            <w:top w:val="none" w:sz="0" w:space="0" w:color="auto"/>
            <w:left w:val="none" w:sz="0" w:space="0" w:color="auto"/>
            <w:bottom w:val="single" w:sz="6" w:space="0" w:color="000000"/>
            <w:right w:val="none" w:sz="0" w:space="0" w:color="auto"/>
          </w:divBdr>
          <w:divsChild>
            <w:div w:id="730420129">
              <w:marLeft w:val="0"/>
              <w:marRight w:val="0"/>
              <w:marTop w:val="0"/>
              <w:marBottom w:val="0"/>
              <w:divBdr>
                <w:top w:val="none" w:sz="0" w:space="0" w:color="auto"/>
                <w:left w:val="none" w:sz="0" w:space="0" w:color="auto"/>
                <w:bottom w:val="none" w:sz="0" w:space="0" w:color="auto"/>
                <w:right w:val="none" w:sz="0" w:space="0" w:color="auto"/>
              </w:divBdr>
            </w:div>
          </w:divsChild>
        </w:div>
        <w:div w:id="2107845348">
          <w:marLeft w:val="0"/>
          <w:marRight w:val="0"/>
          <w:marTop w:val="0"/>
          <w:marBottom w:val="0"/>
          <w:divBdr>
            <w:top w:val="none" w:sz="0" w:space="0" w:color="auto"/>
            <w:left w:val="none" w:sz="0" w:space="0" w:color="auto"/>
            <w:bottom w:val="single" w:sz="6" w:space="0" w:color="000000"/>
            <w:right w:val="none" w:sz="0" w:space="0" w:color="auto"/>
          </w:divBdr>
          <w:divsChild>
            <w:div w:id="1644583579">
              <w:marLeft w:val="0"/>
              <w:marRight w:val="0"/>
              <w:marTop w:val="0"/>
              <w:marBottom w:val="0"/>
              <w:divBdr>
                <w:top w:val="none" w:sz="0" w:space="0" w:color="auto"/>
                <w:left w:val="none" w:sz="0" w:space="0" w:color="auto"/>
                <w:bottom w:val="none" w:sz="0" w:space="0" w:color="auto"/>
                <w:right w:val="none" w:sz="0" w:space="0" w:color="auto"/>
              </w:divBdr>
            </w:div>
          </w:divsChild>
        </w:div>
        <w:div w:id="937830182">
          <w:marLeft w:val="0"/>
          <w:marRight w:val="0"/>
          <w:marTop w:val="0"/>
          <w:marBottom w:val="0"/>
          <w:divBdr>
            <w:top w:val="none" w:sz="0" w:space="0" w:color="auto"/>
            <w:left w:val="none" w:sz="0" w:space="0" w:color="auto"/>
            <w:bottom w:val="single" w:sz="6" w:space="0" w:color="000000"/>
            <w:right w:val="none" w:sz="0" w:space="0" w:color="auto"/>
          </w:divBdr>
          <w:divsChild>
            <w:div w:id="2052874297">
              <w:marLeft w:val="0"/>
              <w:marRight w:val="0"/>
              <w:marTop w:val="0"/>
              <w:marBottom w:val="0"/>
              <w:divBdr>
                <w:top w:val="none" w:sz="0" w:space="0" w:color="auto"/>
                <w:left w:val="none" w:sz="0" w:space="0" w:color="auto"/>
                <w:bottom w:val="none" w:sz="0" w:space="0" w:color="auto"/>
                <w:right w:val="none" w:sz="0" w:space="0" w:color="auto"/>
              </w:divBdr>
            </w:div>
            <w:div w:id="517623698">
              <w:marLeft w:val="0"/>
              <w:marRight w:val="0"/>
              <w:marTop w:val="0"/>
              <w:marBottom w:val="0"/>
              <w:divBdr>
                <w:top w:val="none" w:sz="0" w:space="0" w:color="auto"/>
                <w:left w:val="none" w:sz="0" w:space="0" w:color="auto"/>
                <w:bottom w:val="none" w:sz="0" w:space="0" w:color="auto"/>
                <w:right w:val="none" w:sz="0" w:space="0" w:color="auto"/>
              </w:divBdr>
            </w:div>
          </w:divsChild>
        </w:div>
        <w:div w:id="1838884399">
          <w:marLeft w:val="0"/>
          <w:marRight w:val="0"/>
          <w:marTop w:val="0"/>
          <w:marBottom w:val="0"/>
          <w:divBdr>
            <w:top w:val="none" w:sz="0" w:space="0" w:color="auto"/>
            <w:left w:val="none" w:sz="0" w:space="0" w:color="auto"/>
            <w:bottom w:val="single" w:sz="6" w:space="0" w:color="000000"/>
            <w:right w:val="none" w:sz="0" w:space="0" w:color="auto"/>
          </w:divBdr>
          <w:divsChild>
            <w:div w:id="2071419502">
              <w:marLeft w:val="0"/>
              <w:marRight w:val="0"/>
              <w:marTop w:val="0"/>
              <w:marBottom w:val="0"/>
              <w:divBdr>
                <w:top w:val="none" w:sz="0" w:space="0" w:color="auto"/>
                <w:left w:val="none" w:sz="0" w:space="0" w:color="auto"/>
                <w:bottom w:val="none" w:sz="0" w:space="0" w:color="auto"/>
                <w:right w:val="none" w:sz="0" w:space="0" w:color="auto"/>
              </w:divBdr>
            </w:div>
            <w:div w:id="1631595956">
              <w:marLeft w:val="0"/>
              <w:marRight w:val="0"/>
              <w:marTop w:val="0"/>
              <w:marBottom w:val="0"/>
              <w:divBdr>
                <w:top w:val="none" w:sz="0" w:space="0" w:color="auto"/>
                <w:left w:val="none" w:sz="0" w:space="0" w:color="auto"/>
                <w:bottom w:val="none" w:sz="0" w:space="0" w:color="auto"/>
                <w:right w:val="none" w:sz="0" w:space="0" w:color="auto"/>
              </w:divBdr>
            </w:div>
          </w:divsChild>
        </w:div>
        <w:div w:id="2134903346">
          <w:marLeft w:val="0"/>
          <w:marRight w:val="0"/>
          <w:marTop w:val="0"/>
          <w:marBottom w:val="0"/>
          <w:divBdr>
            <w:top w:val="none" w:sz="0" w:space="0" w:color="auto"/>
            <w:left w:val="none" w:sz="0" w:space="0" w:color="auto"/>
            <w:bottom w:val="single" w:sz="6" w:space="0" w:color="000000"/>
            <w:right w:val="none" w:sz="0" w:space="0" w:color="auto"/>
          </w:divBdr>
          <w:divsChild>
            <w:div w:id="1536037872">
              <w:marLeft w:val="0"/>
              <w:marRight w:val="0"/>
              <w:marTop w:val="0"/>
              <w:marBottom w:val="0"/>
              <w:divBdr>
                <w:top w:val="none" w:sz="0" w:space="0" w:color="auto"/>
                <w:left w:val="none" w:sz="0" w:space="0" w:color="auto"/>
                <w:bottom w:val="none" w:sz="0" w:space="0" w:color="auto"/>
                <w:right w:val="none" w:sz="0" w:space="0" w:color="auto"/>
              </w:divBdr>
            </w:div>
            <w:div w:id="2085567605">
              <w:marLeft w:val="0"/>
              <w:marRight w:val="0"/>
              <w:marTop w:val="0"/>
              <w:marBottom w:val="0"/>
              <w:divBdr>
                <w:top w:val="none" w:sz="0" w:space="0" w:color="auto"/>
                <w:left w:val="none" w:sz="0" w:space="0" w:color="auto"/>
                <w:bottom w:val="none" w:sz="0" w:space="0" w:color="auto"/>
                <w:right w:val="none" w:sz="0" w:space="0" w:color="auto"/>
              </w:divBdr>
            </w:div>
          </w:divsChild>
        </w:div>
        <w:div w:id="767651723">
          <w:marLeft w:val="0"/>
          <w:marRight w:val="0"/>
          <w:marTop w:val="0"/>
          <w:marBottom w:val="0"/>
          <w:divBdr>
            <w:top w:val="none" w:sz="0" w:space="0" w:color="auto"/>
            <w:left w:val="none" w:sz="0" w:space="0" w:color="auto"/>
            <w:bottom w:val="single" w:sz="6" w:space="0" w:color="000000"/>
            <w:right w:val="none" w:sz="0" w:space="0" w:color="auto"/>
          </w:divBdr>
          <w:divsChild>
            <w:div w:id="468285674">
              <w:marLeft w:val="0"/>
              <w:marRight w:val="0"/>
              <w:marTop w:val="0"/>
              <w:marBottom w:val="0"/>
              <w:divBdr>
                <w:top w:val="none" w:sz="0" w:space="0" w:color="auto"/>
                <w:left w:val="none" w:sz="0" w:space="0" w:color="auto"/>
                <w:bottom w:val="none" w:sz="0" w:space="0" w:color="auto"/>
                <w:right w:val="none" w:sz="0" w:space="0" w:color="auto"/>
              </w:divBdr>
            </w:div>
            <w:div w:id="1534226351">
              <w:marLeft w:val="0"/>
              <w:marRight w:val="0"/>
              <w:marTop w:val="0"/>
              <w:marBottom w:val="0"/>
              <w:divBdr>
                <w:top w:val="none" w:sz="0" w:space="0" w:color="auto"/>
                <w:left w:val="none" w:sz="0" w:space="0" w:color="auto"/>
                <w:bottom w:val="none" w:sz="0" w:space="0" w:color="auto"/>
                <w:right w:val="none" w:sz="0" w:space="0" w:color="auto"/>
              </w:divBdr>
            </w:div>
          </w:divsChild>
        </w:div>
        <w:div w:id="270941446">
          <w:marLeft w:val="0"/>
          <w:marRight w:val="0"/>
          <w:marTop w:val="0"/>
          <w:marBottom w:val="0"/>
          <w:divBdr>
            <w:top w:val="none" w:sz="0" w:space="0" w:color="auto"/>
            <w:left w:val="none" w:sz="0" w:space="0" w:color="auto"/>
            <w:bottom w:val="single" w:sz="6" w:space="0" w:color="000000"/>
            <w:right w:val="none" w:sz="0" w:space="0" w:color="auto"/>
          </w:divBdr>
          <w:divsChild>
            <w:div w:id="1251088370">
              <w:marLeft w:val="0"/>
              <w:marRight w:val="0"/>
              <w:marTop w:val="0"/>
              <w:marBottom w:val="0"/>
              <w:divBdr>
                <w:top w:val="none" w:sz="0" w:space="0" w:color="auto"/>
                <w:left w:val="none" w:sz="0" w:space="0" w:color="auto"/>
                <w:bottom w:val="none" w:sz="0" w:space="0" w:color="auto"/>
                <w:right w:val="none" w:sz="0" w:space="0" w:color="auto"/>
              </w:divBdr>
            </w:div>
            <w:div w:id="934557113">
              <w:marLeft w:val="0"/>
              <w:marRight w:val="0"/>
              <w:marTop w:val="0"/>
              <w:marBottom w:val="0"/>
              <w:divBdr>
                <w:top w:val="none" w:sz="0" w:space="0" w:color="auto"/>
                <w:left w:val="none" w:sz="0" w:space="0" w:color="auto"/>
                <w:bottom w:val="none" w:sz="0" w:space="0" w:color="auto"/>
                <w:right w:val="none" w:sz="0" w:space="0" w:color="auto"/>
              </w:divBdr>
            </w:div>
          </w:divsChild>
        </w:div>
        <w:div w:id="1686980769">
          <w:marLeft w:val="0"/>
          <w:marRight w:val="0"/>
          <w:marTop w:val="0"/>
          <w:marBottom w:val="0"/>
          <w:divBdr>
            <w:top w:val="none" w:sz="0" w:space="0" w:color="auto"/>
            <w:left w:val="none" w:sz="0" w:space="0" w:color="auto"/>
            <w:bottom w:val="single" w:sz="6" w:space="0" w:color="000000"/>
            <w:right w:val="none" w:sz="0" w:space="0" w:color="auto"/>
          </w:divBdr>
          <w:divsChild>
            <w:div w:id="800155149">
              <w:marLeft w:val="0"/>
              <w:marRight w:val="0"/>
              <w:marTop w:val="0"/>
              <w:marBottom w:val="0"/>
              <w:divBdr>
                <w:top w:val="none" w:sz="0" w:space="0" w:color="auto"/>
                <w:left w:val="none" w:sz="0" w:space="0" w:color="auto"/>
                <w:bottom w:val="none" w:sz="0" w:space="0" w:color="auto"/>
                <w:right w:val="none" w:sz="0" w:space="0" w:color="auto"/>
              </w:divBdr>
            </w:div>
            <w:div w:id="826556753">
              <w:marLeft w:val="0"/>
              <w:marRight w:val="0"/>
              <w:marTop w:val="0"/>
              <w:marBottom w:val="0"/>
              <w:divBdr>
                <w:top w:val="none" w:sz="0" w:space="0" w:color="auto"/>
                <w:left w:val="none" w:sz="0" w:space="0" w:color="auto"/>
                <w:bottom w:val="none" w:sz="0" w:space="0" w:color="auto"/>
                <w:right w:val="none" w:sz="0" w:space="0" w:color="auto"/>
              </w:divBdr>
            </w:div>
          </w:divsChild>
        </w:div>
        <w:div w:id="1850874132">
          <w:marLeft w:val="0"/>
          <w:marRight w:val="0"/>
          <w:marTop w:val="0"/>
          <w:marBottom w:val="0"/>
          <w:divBdr>
            <w:top w:val="none" w:sz="0" w:space="0" w:color="auto"/>
            <w:left w:val="none" w:sz="0" w:space="0" w:color="auto"/>
            <w:bottom w:val="single" w:sz="6" w:space="0" w:color="000000"/>
            <w:right w:val="none" w:sz="0" w:space="0" w:color="auto"/>
          </w:divBdr>
          <w:divsChild>
            <w:div w:id="1808469593">
              <w:marLeft w:val="0"/>
              <w:marRight w:val="0"/>
              <w:marTop w:val="0"/>
              <w:marBottom w:val="0"/>
              <w:divBdr>
                <w:top w:val="none" w:sz="0" w:space="0" w:color="auto"/>
                <w:left w:val="none" w:sz="0" w:space="0" w:color="auto"/>
                <w:bottom w:val="none" w:sz="0" w:space="0" w:color="auto"/>
                <w:right w:val="none" w:sz="0" w:space="0" w:color="auto"/>
              </w:divBdr>
            </w:div>
            <w:div w:id="1714884412">
              <w:marLeft w:val="0"/>
              <w:marRight w:val="0"/>
              <w:marTop w:val="0"/>
              <w:marBottom w:val="0"/>
              <w:divBdr>
                <w:top w:val="none" w:sz="0" w:space="0" w:color="auto"/>
                <w:left w:val="none" w:sz="0" w:space="0" w:color="auto"/>
                <w:bottom w:val="none" w:sz="0" w:space="0" w:color="auto"/>
                <w:right w:val="none" w:sz="0" w:space="0" w:color="auto"/>
              </w:divBdr>
            </w:div>
          </w:divsChild>
        </w:div>
        <w:div w:id="476074345">
          <w:marLeft w:val="0"/>
          <w:marRight w:val="0"/>
          <w:marTop w:val="0"/>
          <w:marBottom w:val="0"/>
          <w:divBdr>
            <w:top w:val="none" w:sz="0" w:space="0" w:color="auto"/>
            <w:left w:val="none" w:sz="0" w:space="0" w:color="auto"/>
            <w:bottom w:val="single" w:sz="6" w:space="0" w:color="000000"/>
            <w:right w:val="none" w:sz="0" w:space="0" w:color="auto"/>
          </w:divBdr>
          <w:divsChild>
            <w:div w:id="382798317">
              <w:marLeft w:val="0"/>
              <w:marRight w:val="0"/>
              <w:marTop w:val="0"/>
              <w:marBottom w:val="0"/>
              <w:divBdr>
                <w:top w:val="none" w:sz="0" w:space="0" w:color="auto"/>
                <w:left w:val="none" w:sz="0" w:space="0" w:color="auto"/>
                <w:bottom w:val="none" w:sz="0" w:space="0" w:color="auto"/>
                <w:right w:val="none" w:sz="0" w:space="0" w:color="auto"/>
              </w:divBdr>
            </w:div>
            <w:div w:id="1141579792">
              <w:marLeft w:val="0"/>
              <w:marRight w:val="0"/>
              <w:marTop w:val="0"/>
              <w:marBottom w:val="0"/>
              <w:divBdr>
                <w:top w:val="none" w:sz="0" w:space="0" w:color="auto"/>
                <w:left w:val="none" w:sz="0" w:space="0" w:color="auto"/>
                <w:bottom w:val="none" w:sz="0" w:space="0" w:color="auto"/>
                <w:right w:val="none" w:sz="0" w:space="0" w:color="auto"/>
              </w:divBdr>
            </w:div>
          </w:divsChild>
        </w:div>
        <w:div w:id="1306737169">
          <w:marLeft w:val="0"/>
          <w:marRight w:val="0"/>
          <w:marTop w:val="0"/>
          <w:marBottom w:val="0"/>
          <w:divBdr>
            <w:top w:val="none" w:sz="0" w:space="0" w:color="auto"/>
            <w:left w:val="none" w:sz="0" w:space="0" w:color="auto"/>
            <w:bottom w:val="single" w:sz="6" w:space="0" w:color="000000"/>
            <w:right w:val="none" w:sz="0" w:space="0" w:color="auto"/>
          </w:divBdr>
          <w:divsChild>
            <w:div w:id="1147356757">
              <w:marLeft w:val="0"/>
              <w:marRight w:val="0"/>
              <w:marTop w:val="0"/>
              <w:marBottom w:val="0"/>
              <w:divBdr>
                <w:top w:val="none" w:sz="0" w:space="0" w:color="auto"/>
                <w:left w:val="none" w:sz="0" w:space="0" w:color="auto"/>
                <w:bottom w:val="none" w:sz="0" w:space="0" w:color="auto"/>
                <w:right w:val="none" w:sz="0" w:space="0" w:color="auto"/>
              </w:divBdr>
            </w:div>
            <w:div w:id="1359894950">
              <w:marLeft w:val="0"/>
              <w:marRight w:val="0"/>
              <w:marTop w:val="0"/>
              <w:marBottom w:val="0"/>
              <w:divBdr>
                <w:top w:val="none" w:sz="0" w:space="0" w:color="auto"/>
                <w:left w:val="none" w:sz="0" w:space="0" w:color="auto"/>
                <w:bottom w:val="none" w:sz="0" w:space="0" w:color="auto"/>
                <w:right w:val="none" w:sz="0" w:space="0" w:color="auto"/>
              </w:divBdr>
            </w:div>
          </w:divsChild>
        </w:div>
        <w:div w:id="438065424">
          <w:marLeft w:val="0"/>
          <w:marRight w:val="0"/>
          <w:marTop w:val="0"/>
          <w:marBottom w:val="0"/>
          <w:divBdr>
            <w:top w:val="none" w:sz="0" w:space="0" w:color="auto"/>
            <w:left w:val="none" w:sz="0" w:space="0" w:color="auto"/>
            <w:bottom w:val="single" w:sz="6" w:space="0" w:color="000000"/>
            <w:right w:val="none" w:sz="0" w:space="0" w:color="auto"/>
          </w:divBdr>
          <w:divsChild>
            <w:div w:id="1077509311">
              <w:marLeft w:val="0"/>
              <w:marRight w:val="0"/>
              <w:marTop w:val="0"/>
              <w:marBottom w:val="0"/>
              <w:divBdr>
                <w:top w:val="none" w:sz="0" w:space="0" w:color="auto"/>
                <w:left w:val="none" w:sz="0" w:space="0" w:color="auto"/>
                <w:bottom w:val="none" w:sz="0" w:space="0" w:color="auto"/>
                <w:right w:val="none" w:sz="0" w:space="0" w:color="auto"/>
              </w:divBdr>
            </w:div>
            <w:div w:id="1388262024">
              <w:marLeft w:val="0"/>
              <w:marRight w:val="0"/>
              <w:marTop w:val="0"/>
              <w:marBottom w:val="0"/>
              <w:divBdr>
                <w:top w:val="none" w:sz="0" w:space="0" w:color="auto"/>
                <w:left w:val="none" w:sz="0" w:space="0" w:color="auto"/>
                <w:bottom w:val="none" w:sz="0" w:space="0" w:color="auto"/>
                <w:right w:val="none" w:sz="0" w:space="0" w:color="auto"/>
              </w:divBdr>
            </w:div>
          </w:divsChild>
        </w:div>
        <w:div w:id="1474909373">
          <w:marLeft w:val="0"/>
          <w:marRight w:val="0"/>
          <w:marTop w:val="0"/>
          <w:marBottom w:val="0"/>
          <w:divBdr>
            <w:top w:val="none" w:sz="0" w:space="0" w:color="auto"/>
            <w:left w:val="none" w:sz="0" w:space="0" w:color="auto"/>
            <w:bottom w:val="single" w:sz="6" w:space="0" w:color="000000"/>
            <w:right w:val="none" w:sz="0" w:space="0" w:color="auto"/>
          </w:divBdr>
          <w:divsChild>
            <w:div w:id="1566985308">
              <w:marLeft w:val="0"/>
              <w:marRight w:val="0"/>
              <w:marTop w:val="0"/>
              <w:marBottom w:val="0"/>
              <w:divBdr>
                <w:top w:val="none" w:sz="0" w:space="0" w:color="auto"/>
                <w:left w:val="none" w:sz="0" w:space="0" w:color="auto"/>
                <w:bottom w:val="none" w:sz="0" w:space="0" w:color="auto"/>
                <w:right w:val="none" w:sz="0" w:space="0" w:color="auto"/>
              </w:divBdr>
            </w:div>
            <w:div w:id="256795907">
              <w:marLeft w:val="0"/>
              <w:marRight w:val="0"/>
              <w:marTop w:val="0"/>
              <w:marBottom w:val="0"/>
              <w:divBdr>
                <w:top w:val="none" w:sz="0" w:space="0" w:color="auto"/>
                <w:left w:val="none" w:sz="0" w:space="0" w:color="auto"/>
                <w:bottom w:val="none" w:sz="0" w:space="0" w:color="auto"/>
                <w:right w:val="none" w:sz="0" w:space="0" w:color="auto"/>
              </w:divBdr>
            </w:div>
          </w:divsChild>
        </w:div>
        <w:div w:id="2077507417">
          <w:marLeft w:val="0"/>
          <w:marRight w:val="0"/>
          <w:marTop w:val="0"/>
          <w:marBottom w:val="0"/>
          <w:divBdr>
            <w:top w:val="none" w:sz="0" w:space="0" w:color="auto"/>
            <w:left w:val="none" w:sz="0" w:space="0" w:color="auto"/>
            <w:bottom w:val="single" w:sz="6" w:space="0" w:color="000000"/>
            <w:right w:val="none" w:sz="0" w:space="0" w:color="auto"/>
          </w:divBdr>
          <w:divsChild>
            <w:div w:id="1817649324">
              <w:marLeft w:val="0"/>
              <w:marRight w:val="0"/>
              <w:marTop w:val="0"/>
              <w:marBottom w:val="0"/>
              <w:divBdr>
                <w:top w:val="none" w:sz="0" w:space="0" w:color="auto"/>
                <w:left w:val="none" w:sz="0" w:space="0" w:color="auto"/>
                <w:bottom w:val="none" w:sz="0" w:space="0" w:color="auto"/>
                <w:right w:val="none" w:sz="0" w:space="0" w:color="auto"/>
              </w:divBdr>
            </w:div>
          </w:divsChild>
        </w:div>
        <w:div w:id="100807162">
          <w:marLeft w:val="0"/>
          <w:marRight w:val="0"/>
          <w:marTop w:val="0"/>
          <w:marBottom w:val="0"/>
          <w:divBdr>
            <w:top w:val="none" w:sz="0" w:space="0" w:color="auto"/>
            <w:left w:val="none" w:sz="0" w:space="0" w:color="auto"/>
            <w:bottom w:val="single" w:sz="6" w:space="0" w:color="000000"/>
            <w:right w:val="none" w:sz="0" w:space="0" w:color="auto"/>
          </w:divBdr>
          <w:divsChild>
            <w:div w:id="1171023889">
              <w:marLeft w:val="0"/>
              <w:marRight w:val="0"/>
              <w:marTop w:val="0"/>
              <w:marBottom w:val="0"/>
              <w:divBdr>
                <w:top w:val="none" w:sz="0" w:space="0" w:color="auto"/>
                <w:left w:val="none" w:sz="0" w:space="0" w:color="auto"/>
                <w:bottom w:val="none" w:sz="0" w:space="0" w:color="auto"/>
                <w:right w:val="none" w:sz="0" w:space="0" w:color="auto"/>
              </w:divBdr>
            </w:div>
          </w:divsChild>
        </w:div>
        <w:div w:id="1683317105">
          <w:marLeft w:val="0"/>
          <w:marRight w:val="0"/>
          <w:marTop w:val="0"/>
          <w:marBottom w:val="0"/>
          <w:divBdr>
            <w:top w:val="none" w:sz="0" w:space="0" w:color="auto"/>
            <w:left w:val="none" w:sz="0" w:space="0" w:color="auto"/>
            <w:bottom w:val="single" w:sz="6" w:space="0" w:color="000000"/>
            <w:right w:val="none" w:sz="0" w:space="0" w:color="auto"/>
          </w:divBdr>
          <w:divsChild>
            <w:div w:id="1649238150">
              <w:marLeft w:val="0"/>
              <w:marRight w:val="0"/>
              <w:marTop w:val="0"/>
              <w:marBottom w:val="0"/>
              <w:divBdr>
                <w:top w:val="none" w:sz="0" w:space="0" w:color="auto"/>
                <w:left w:val="none" w:sz="0" w:space="0" w:color="auto"/>
                <w:bottom w:val="none" w:sz="0" w:space="0" w:color="auto"/>
                <w:right w:val="none" w:sz="0" w:space="0" w:color="auto"/>
              </w:divBdr>
            </w:div>
            <w:div w:id="380902785">
              <w:marLeft w:val="0"/>
              <w:marRight w:val="0"/>
              <w:marTop w:val="0"/>
              <w:marBottom w:val="0"/>
              <w:divBdr>
                <w:top w:val="none" w:sz="0" w:space="0" w:color="auto"/>
                <w:left w:val="none" w:sz="0" w:space="0" w:color="auto"/>
                <w:bottom w:val="none" w:sz="0" w:space="0" w:color="auto"/>
                <w:right w:val="none" w:sz="0" w:space="0" w:color="auto"/>
              </w:divBdr>
            </w:div>
          </w:divsChild>
        </w:div>
        <w:div w:id="93716494">
          <w:marLeft w:val="0"/>
          <w:marRight w:val="0"/>
          <w:marTop w:val="0"/>
          <w:marBottom w:val="0"/>
          <w:divBdr>
            <w:top w:val="none" w:sz="0" w:space="0" w:color="auto"/>
            <w:left w:val="none" w:sz="0" w:space="0" w:color="auto"/>
            <w:bottom w:val="single" w:sz="6" w:space="0" w:color="000000"/>
            <w:right w:val="none" w:sz="0" w:space="0" w:color="auto"/>
          </w:divBdr>
          <w:divsChild>
            <w:div w:id="1498302231">
              <w:marLeft w:val="0"/>
              <w:marRight w:val="0"/>
              <w:marTop w:val="0"/>
              <w:marBottom w:val="0"/>
              <w:divBdr>
                <w:top w:val="none" w:sz="0" w:space="0" w:color="auto"/>
                <w:left w:val="none" w:sz="0" w:space="0" w:color="auto"/>
                <w:bottom w:val="none" w:sz="0" w:space="0" w:color="auto"/>
                <w:right w:val="none" w:sz="0" w:space="0" w:color="auto"/>
              </w:divBdr>
            </w:div>
            <w:div w:id="1794246406">
              <w:marLeft w:val="0"/>
              <w:marRight w:val="0"/>
              <w:marTop w:val="0"/>
              <w:marBottom w:val="0"/>
              <w:divBdr>
                <w:top w:val="none" w:sz="0" w:space="0" w:color="auto"/>
                <w:left w:val="none" w:sz="0" w:space="0" w:color="auto"/>
                <w:bottom w:val="none" w:sz="0" w:space="0" w:color="auto"/>
                <w:right w:val="none" w:sz="0" w:space="0" w:color="auto"/>
              </w:divBdr>
            </w:div>
          </w:divsChild>
        </w:div>
        <w:div w:id="211813596">
          <w:marLeft w:val="0"/>
          <w:marRight w:val="0"/>
          <w:marTop w:val="0"/>
          <w:marBottom w:val="0"/>
          <w:divBdr>
            <w:top w:val="none" w:sz="0" w:space="0" w:color="auto"/>
            <w:left w:val="none" w:sz="0" w:space="0" w:color="auto"/>
            <w:bottom w:val="single" w:sz="6" w:space="0" w:color="000000"/>
            <w:right w:val="none" w:sz="0" w:space="0" w:color="auto"/>
          </w:divBdr>
          <w:divsChild>
            <w:div w:id="477694140">
              <w:marLeft w:val="0"/>
              <w:marRight w:val="0"/>
              <w:marTop w:val="0"/>
              <w:marBottom w:val="0"/>
              <w:divBdr>
                <w:top w:val="none" w:sz="0" w:space="0" w:color="auto"/>
                <w:left w:val="none" w:sz="0" w:space="0" w:color="auto"/>
                <w:bottom w:val="none" w:sz="0" w:space="0" w:color="auto"/>
                <w:right w:val="none" w:sz="0" w:space="0" w:color="auto"/>
              </w:divBdr>
            </w:div>
            <w:div w:id="804078747">
              <w:marLeft w:val="0"/>
              <w:marRight w:val="0"/>
              <w:marTop w:val="0"/>
              <w:marBottom w:val="0"/>
              <w:divBdr>
                <w:top w:val="none" w:sz="0" w:space="0" w:color="auto"/>
                <w:left w:val="none" w:sz="0" w:space="0" w:color="auto"/>
                <w:bottom w:val="none" w:sz="0" w:space="0" w:color="auto"/>
                <w:right w:val="none" w:sz="0" w:space="0" w:color="auto"/>
              </w:divBdr>
            </w:div>
          </w:divsChild>
        </w:div>
        <w:div w:id="1950969935">
          <w:marLeft w:val="0"/>
          <w:marRight w:val="0"/>
          <w:marTop w:val="0"/>
          <w:marBottom w:val="0"/>
          <w:divBdr>
            <w:top w:val="none" w:sz="0" w:space="0" w:color="auto"/>
            <w:left w:val="none" w:sz="0" w:space="0" w:color="auto"/>
            <w:bottom w:val="single" w:sz="6" w:space="0" w:color="000000"/>
            <w:right w:val="none" w:sz="0" w:space="0" w:color="auto"/>
          </w:divBdr>
          <w:divsChild>
            <w:div w:id="1810827956">
              <w:marLeft w:val="0"/>
              <w:marRight w:val="0"/>
              <w:marTop w:val="0"/>
              <w:marBottom w:val="0"/>
              <w:divBdr>
                <w:top w:val="none" w:sz="0" w:space="0" w:color="auto"/>
                <w:left w:val="none" w:sz="0" w:space="0" w:color="auto"/>
                <w:bottom w:val="none" w:sz="0" w:space="0" w:color="auto"/>
                <w:right w:val="none" w:sz="0" w:space="0" w:color="auto"/>
              </w:divBdr>
            </w:div>
            <w:div w:id="482700889">
              <w:marLeft w:val="0"/>
              <w:marRight w:val="0"/>
              <w:marTop w:val="0"/>
              <w:marBottom w:val="0"/>
              <w:divBdr>
                <w:top w:val="none" w:sz="0" w:space="0" w:color="auto"/>
                <w:left w:val="none" w:sz="0" w:space="0" w:color="auto"/>
                <w:bottom w:val="none" w:sz="0" w:space="0" w:color="auto"/>
                <w:right w:val="none" w:sz="0" w:space="0" w:color="auto"/>
              </w:divBdr>
            </w:div>
          </w:divsChild>
        </w:div>
        <w:div w:id="1850292984">
          <w:marLeft w:val="0"/>
          <w:marRight w:val="0"/>
          <w:marTop w:val="0"/>
          <w:marBottom w:val="0"/>
          <w:divBdr>
            <w:top w:val="none" w:sz="0" w:space="0" w:color="auto"/>
            <w:left w:val="none" w:sz="0" w:space="0" w:color="auto"/>
            <w:bottom w:val="single" w:sz="6" w:space="0" w:color="000000"/>
            <w:right w:val="none" w:sz="0" w:space="0" w:color="auto"/>
          </w:divBdr>
          <w:divsChild>
            <w:div w:id="880246401">
              <w:marLeft w:val="0"/>
              <w:marRight w:val="0"/>
              <w:marTop w:val="0"/>
              <w:marBottom w:val="0"/>
              <w:divBdr>
                <w:top w:val="none" w:sz="0" w:space="0" w:color="auto"/>
                <w:left w:val="none" w:sz="0" w:space="0" w:color="auto"/>
                <w:bottom w:val="none" w:sz="0" w:space="0" w:color="auto"/>
                <w:right w:val="none" w:sz="0" w:space="0" w:color="auto"/>
              </w:divBdr>
            </w:div>
            <w:div w:id="10460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mshankar.github.io/epicsarchiver_docs/api/org/epics/archiverappliance/mgmt/bpl/PauseArchivingPV.html" TargetMode="External"/><Relationship Id="rId18" Type="http://schemas.openxmlformats.org/officeDocument/2006/relationships/hyperlink" Target="https://slacmshankar.github.io/epicsarchiver_docs/api/org/epics/archiverappliance/mgmt/bpl/ConsolidatePBFilesForOnePV.html" TargetMode="External"/><Relationship Id="rId26" Type="http://schemas.openxmlformats.org/officeDocument/2006/relationships/hyperlink" Target="https://slacmshankar.github.io/epicsarchiver_docs/api/org/epics/archiverappliance/mgmt/bpl/ReshardPV.html" TargetMode="External"/><Relationship Id="rId39" Type="http://schemas.openxmlformats.org/officeDocument/2006/relationships/hyperlink" Target="https://slacmshankar.github.io/epicsarchiver_docs/api/org/epics/archiverappliance/mgmt/bpl/GetPVTypeInfoKeys.html" TargetMode="External"/><Relationship Id="rId21" Type="http://schemas.openxmlformats.org/officeDocument/2006/relationships/hyperlink" Target="https://slacmshankar.github.io/epicsarchiver_docs/api/org/epics/archiverappliance/mgmt/bpl/ChangeArchivalParamsAction.html" TargetMode="External"/><Relationship Id="rId34" Type="http://schemas.openxmlformats.org/officeDocument/2006/relationships/hyperlink" Target="https://slacmshankar.github.io/epicsarchiver_docs/api/org/epics/archiverappliance/mgmt/bpl/ResetFailoverCaches.html" TargetMode="External"/><Relationship Id="rId42" Type="http://schemas.openxmlformats.org/officeDocument/2006/relationships/hyperlink" Target="https://slacmshankar.github.io/epicsarchiver_docs/api/org/epics/archiverappliance/mgmt/bpl/reports/CurrentlyDisconnectedPVs.html" TargetMode="External"/><Relationship Id="rId47" Type="http://schemas.openxmlformats.org/officeDocument/2006/relationships/hyperlink" Target="https://slacmshankar.github.io/epicsarchiver_docs/api/org/epics/archiverappliance/mgmt/bpl/reports/LostConnectionsReport.html" TargetMode="External"/><Relationship Id="rId50" Type="http://schemas.openxmlformats.org/officeDocument/2006/relationships/hyperlink" Target="https://slacmshankar.github.io/epicsarchiver_docs/api/org/epics/archiverappliance/mgmt/bpl/reports/DroppedEventsBufferOverflowReport.html" TargetMode="External"/><Relationship Id="rId55" Type="http://schemas.openxmlformats.org/officeDocument/2006/relationships/hyperlink" Target="https://slacmshankar.github.io/epicsarchiver_docs/api/org/epics/archiverappliance/mgmt/bpl/reports/TimeSpanReport.html" TargetMode="External"/><Relationship Id="rId63" Type="http://schemas.openxmlformats.org/officeDocument/2006/relationships/fontTable" Target="fontTable.xml"/><Relationship Id="rId7" Type="http://schemas.openxmlformats.org/officeDocument/2006/relationships/hyperlink" Target="http://en.wikipedia.org/wiki/Glob_%28programming%29" TargetMode="External"/><Relationship Id="rId2" Type="http://schemas.openxmlformats.org/officeDocument/2006/relationships/styles" Target="styles.xml"/><Relationship Id="rId16" Type="http://schemas.openxmlformats.org/officeDocument/2006/relationships/hyperlink" Target="https://slacmshankar.github.io/epicsarchiver_docs/api/org/epics/archiverappliance/mgmt/bpl/ModifyStoreURLForPV.html" TargetMode="External"/><Relationship Id="rId29" Type="http://schemas.openxmlformats.org/officeDocument/2006/relationships/hyperlink" Target="https://slacmshankar.github.io/epicsarchiver_docs/api/org/epics/archiverappliance/mgmt/bpl/RemoveAliasAction.html" TargetMode="External"/><Relationship Id="rId11" Type="http://schemas.openxmlformats.org/officeDocument/2006/relationships/hyperlink" Target="https://slacmshankar.github.io/epicsarchiver_docs/api/org/epics/archiverappliance/mgmt/bpl/GetPVTypeInfo.html" TargetMode="External"/><Relationship Id="rId24" Type="http://schemas.openxmlformats.org/officeDocument/2006/relationships/hyperlink" Target="https://slacmshankar.github.io/epicsarchiver_docs/api/org/epics/archiverappliance/mgmt/bpl/GetAppliancesInCluster.html" TargetMode="External"/><Relationship Id="rId32" Type="http://schemas.openxmlformats.org/officeDocument/2006/relationships/hyperlink" Target="https://slacmshankar.github.io/epicsarchiver_docs/api/org/epics/archiverappliance/mgmt/bpl/ChangeTypeForPV.html" TargetMode="External"/><Relationship Id="rId37" Type="http://schemas.openxmlformats.org/officeDocument/2006/relationships/hyperlink" Target="https://slacmshankar.github.io/epicsarchiver_docs/api/org/epics/archiverappliance/mgmt/bpl/NamedFlagsGet.html" TargetMode="External"/><Relationship Id="rId40" Type="http://schemas.openxmlformats.org/officeDocument/2006/relationships/hyperlink" Target="https://slacmshankar.github.io/epicsarchiver_docs/api/org/epics/archiverappliance/mgmt/bpl/reports/NeverConnectedPVsAction.html" TargetMode="External"/><Relationship Id="rId45" Type="http://schemas.openxmlformats.org/officeDocument/2006/relationships/hyperlink" Target="https://slacmshankar.github.io/epicsarchiver_docs/api/org/epics/archiverappliance/mgmt/bpl/reports/RecentlyAddedPVs.html" TargetMode="External"/><Relationship Id="rId53" Type="http://schemas.openxmlformats.org/officeDocument/2006/relationships/hyperlink" Target="https://slacmshankar.github.io/epicsarchiver_docs/api/org/epics/archiverappliance/mgmt/bpl/reports/PausedPVsReport.html" TargetMode="External"/><Relationship Id="rId58" Type="http://schemas.openxmlformats.org/officeDocument/2006/relationships/hyperlink" Target="http://docs.oracle.com/javase/7/docs/api/java/util/regex/Pattern.html" TargetMode="External"/><Relationship Id="rId5" Type="http://schemas.openxmlformats.org/officeDocument/2006/relationships/hyperlink" Target="https://slacmshankar.github.io/epicsarchiver_docs/details.html" TargetMode="External"/><Relationship Id="rId61" Type="http://schemas.openxmlformats.org/officeDocument/2006/relationships/hyperlink" Target="https://slacmshankar.github.io/epicsarchiver_docs/api/org/epics/archiverappliance/mgmt/bpl/ArchivedPVsAction.html" TargetMode="External"/><Relationship Id="rId19" Type="http://schemas.openxmlformats.org/officeDocument/2006/relationships/hyperlink" Target="https://slacmshankar.github.io/epicsarchiver_docs/api/org/epics/archiverappliance/mgmt/bpl/DeletePV.html" TargetMode="External"/><Relationship Id="rId14" Type="http://schemas.openxmlformats.org/officeDocument/2006/relationships/hyperlink" Target="https://slacmshankar.github.io/epicsarchiver_docs/api/org/epics/archiverappliance/mgmt/bpl/ResumeArchivingPV.html" TargetMode="External"/><Relationship Id="rId22" Type="http://schemas.openxmlformats.org/officeDocument/2006/relationships/hyperlink" Target="https://slacmshankar.github.io/epicsarchiver_docs/api/org/epics/archiverappliance/mgmt/bpl/reports/PVDetails.html" TargetMode="External"/><Relationship Id="rId27" Type="http://schemas.openxmlformats.org/officeDocument/2006/relationships/hyperlink" Target="https://slacmshankar.github.io/epicsarchiver_docs/api/org/epics/archiverappliance/mgmt/bpl/AppendAndAliasPV.html" TargetMode="External"/><Relationship Id="rId30" Type="http://schemas.openxmlformats.org/officeDocument/2006/relationships/hyperlink" Target="https://slacmshankar.github.io/epicsarchiver_docs/api/org/epics/archiverappliance/mgmt/bpl/GetAllAliasesAction.html" TargetMode="External"/><Relationship Id="rId35" Type="http://schemas.openxmlformats.org/officeDocument/2006/relationships/hyperlink" Target="https://slacmshankar.github.io/epicsarchiver_docs/api/org/epics/archiverappliance/mgmt/bpl/GetVersions.html" TargetMode="External"/><Relationship Id="rId43" Type="http://schemas.openxmlformats.org/officeDocument/2006/relationships/hyperlink" Target="https://slacmshankar.github.io/epicsarchiver_docs/api/org/epics/archiverappliance/mgmt/bpl/reports/EventRateReport.html" TargetMode="External"/><Relationship Id="rId48" Type="http://schemas.openxmlformats.org/officeDocument/2006/relationships/hyperlink" Target="https://slacmshankar.github.io/epicsarchiver_docs/api/org/epics/archiverappliance/mgmt/bpl/reports/SilentPVReport.html" TargetMode="External"/><Relationship Id="rId56" Type="http://schemas.openxmlformats.org/officeDocument/2006/relationships/hyperlink" Target="https://slacmshankar.github.io/epicsarchiver_docs/api/org/epics/archiverappliance/mgmt/bpl/GetMatchingPVsForAppliance.html" TargetMode="External"/><Relationship Id="rId64" Type="http://schemas.openxmlformats.org/officeDocument/2006/relationships/theme" Target="theme/theme1.xml"/><Relationship Id="rId8" Type="http://schemas.openxmlformats.org/officeDocument/2006/relationships/hyperlink" Target="http://docs.oracle.com/javase/7/docs/api/java/util/regex/Pattern.html" TargetMode="External"/><Relationship Id="rId51" Type="http://schemas.openxmlformats.org/officeDocument/2006/relationships/hyperlink" Target="https://slacmshankar.github.io/epicsarchiver_docs/api/org/epics/archiverappliance/mgmt/bpl/reports/DroppedEventsTypeChangeReport.html" TargetMode="External"/><Relationship Id="rId3" Type="http://schemas.openxmlformats.org/officeDocument/2006/relationships/settings" Target="settings.xml"/><Relationship Id="rId12" Type="http://schemas.openxmlformats.org/officeDocument/2006/relationships/hyperlink" Target="https://slacmshankar.github.io/epicsarchiver_docs/api/org/epics/archiverappliance/mgmt/bpl/ArchivePVAction.html" TargetMode="External"/><Relationship Id="rId17" Type="http://schemas.openxmlformats.org/officeDocument/2006/relationships/hyperlink" Target="https://slacmshankar.github.io/epicsarchiver_docs/api/org/epics/archiverappliance/config/StoragePluginURLParser.html" TargetMode="External"/><Relationship Id="rId25" Type="http://schemas.openxmlformats.org/officeDocument/2006/relationships/hyperlink" Target="https://slacmshankar.github.io/epicsarchiver_docs/api/org/epics/archiverappliance/mgmt/bpl/RenamePVAction.html" TargetMode="External"/><Relationship Id="rId33" Type="http://schemas.openxmlformats.org/officeDocument/2006/relationships/hyperlink" Target="https://slacmshankar.github.io/epicsarchiver_docs/api/org/epics/archiverappliance/mgmt/bpl/MergeInDataFromExternalStore.html" TargetMode="External"/><Relationship Id="rId38" Type="http://schemas.openxmlformats.org/officeDocument/2006/relationships/hyperlink" Target="https://slacmshankar.github.io/epicsarchiver_docs/api/org/epics/archiverappliance/mgmt/bpl/NamedFlagsSet.html" TargetMode="External"/><Relationship Id="rId46" Type="http://schemas.openxmlformats.org/officeDocument/2006/relationships/hyperlink" Target="https://slacmshankar.github.io/epicsarchiver_docs/api/org/epics/archiverappliance/mgmt/bpl/reports/RecentlyChangedPVs.html" TargetMode="External"/><Relationship Id="rId59" Type="http://schemas.openxmlformats.org/officeDocument/2006/relationships/hyperlink" Target="https://slacmshankar.github.io/epicsarchiver_docs/api/org/epics/archiverappliance/mgmt/bpl/PutPVTypeInfo.html" TargetMode="External"/><Relationship Id="rId20" Type="http://schemas.openxmlformats.org/officeDocument/2006/relationships/hyperlink" Target="https://slacmshankar.github.io/epicsarchiver_docs/api/org/epics/archiverappliance/mgmt/bpl/AbortArchiveRequest.html" TargetMode="External"/><Relationship Id="rId41" Type="http://schemas.openxmlformats.org/officeDocument/2006/relationships/hyperlink" Target="https://slacmshankar.github.io/epicsarchiver_docs/api/org/epics/archiverappliance/mgmt/bpl/reports/MetaGetsAction.html" TargetMode="External"/><Relationship Id="rId54" Type="http://schemas.openxmlformats.org/officeDocument/2006/relationships/hyperlink" Target="https://slacmshankar.github.io/epicsarchiver_docs/api/org/epics/archiverappliance/mgmt/bpl/reports/WaveformPVsAction.html" TargetMode="External"/><Relationship Id="rId62" Type="http://schemas.openxmlformats.org/officeDocument/2006/relationships/hyperlink" Target="https://slacmshankar.github.io/epicsarchiver_docs/api/org/epics/archiverappliance/mgmt/bpl/ArchivedPVsNotInListAction.html" TargetMode="External"/><Relationship Id="rId1" Type="http://schemas.openxmlformats.org/officeDocument/2006/relationships/numbering" Target="numbering.xml"/><Relationship Id="rId6" Type="http://schemas.openxmlformats.org/officeDocument/2006/relationships/hyperlink" Target="https://slacmshankar.github.io/epicsarchiver_docs/api/org/epics/archiverappliance/mgmt/bpl/GetAllPVs.html" TargetMode="External"/><Relationship Id="rId15" Type="http://schemas.openxmlformats.org/officeDocument/2006/relationships/hyperlink" Target="https://slacmshankar.github.io/epicsarchiver_docs/api/org/epics/archiverappliance/mgmt/bpl/GetStoresForPV.html" TargetMode="External"/><Relationship Id="rId23" Type="http://schemas.openxmlformats.org/officeDocument/2006/relationships/hyperlink" Target="https://slacmshankar.github.io/epicsarchiver_docs/api/org/epics/archiverappliance/mgmt/bpl/GetApplianceInfo.html" TargetMode="External"/><Relationship Id="rId28" Type="http://schemas.openxmlformats.org/officeDocument/2006/relationships/hyperlink" Target="https://slacmshankar.github.io/epicsarchiver_docs/api/org/epics/archiverappliance/mgmt/bpl/AddAliasAction.html" TargetMode="External"/><Relationship Id="rId36" Type="http://schemas.openxmlformats.org/officeDocument/2006/relationships/hyperlink" Target="https://slacmshankar.github.io/epicsarchiver_docs/api/org/epics/archiverappliance/mgmt/bpl/ModifyMetaFieldsAction.html" TargetMode="External"/><Relationship Id="rId49" Type="http://schemas.openxmlformats.org/officeDocument/2006/relationships/hyperlink" Target="https://slacmshankar.github.io/epicsarchiver_docs/api/org/epics/archiverappliance/mgmt/bpl/reports/DroppedEventsTimestampReport.html" TargetMode="External"/><Relationship Id="rId57" Type="http://schemas.openxmlformats.org/officeDocument/2006/relationships/hyperlink" Target="http://en.wikipedia.org/wiki/Glob_%28programming%29" TargetMode="External"/><Relationship Id="rId10" Type="http://schemas.openxmlformats.org/officeDocument/2006/relationships/hyperlink" Target="https://slacmshankar.github.io/epicsarchiver_docs/api/org/epics/archiverappliance/mgmt/bpl/GetPVStatusAction.html" TargetMode="External"/><Relationship Id="rId31" Type="http://schemas.openxmlformats.org/officeDocument/2006/relationships/hyperlink" Target="https://slacmshankar.github.io/epicsarchiver_docs/api/org/epics/archiverappliance/mgmt/bpl/SkipAliasCheckAction.html" TargetMode="External"/><Relationship Id="rId44" Type="http://schemas.openxmlformats.org/officeDocument/2006/relationships/hyperlink" Target="https://slacmshankar.github.io/epicsarchiver_docs/api/org/epics/archiverappliance/mgmt/bpl/reports/StorageRateReport.html" TargetMode="External"/><Relationship Id="rId52" Type="http://schemas.openxmlformats.org/officeDocument/2006/relationships/hyperlink" Target="https://slacmshankar.github.io/epicsarchiver_docs/api/org/epics/archiverappliance/mgmt/bpl/reports/SlowChangingPVsWithDroppedEvents.html" TargetMode="External"/><Relationship Id="rId60" Type="http://schemas.openxmlformats.org/officeDocument/2006/relationships/hyperlink" Target="https://slacmshankar.github.io/epicsarchiver_docs/api/org/epics/archiverappliance/mgmt/bpl/UnarchivedPVsAction.html" TargetMode="External"/><Relationship Id="rId4" Type="http://schemas.openxmlformats.org/officeDocument/2006/relationships/webSettings" Target="webSettings.xml"/><Relationship Id="rId9" Type="http://schemas.openxmlformats.org/officeDocument/2006/relationships/hyperlink" Target="https://slacmshankar.github.io/epicsarchiver_docs/api/org/epics/archiverappliance/mgmt/bpl/GetAllExpandedPVName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3842</Words>
  <Characters>21906</Characters>
  <Application>Microsoft Office Word</Application>
  <DocSecurity>0</DocSecurity>
  <Lines>182</Lines>
  <Paragraphs>51</Paragraphs>
  <ScaleCrop>false</ScaleCrop>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komac05</dc:creator>
  <cp:keywords/>
  <dc:description/>
  <cp:lastModifiedBy>komac05</cp:lastModifiedBy>
  <cp:revision>1</cp:revision>
  <dcterms:created xsi:type="dcterms:W3CDTF">2023-03-22T02:04:00Z</dcterms:created>
  <dcterms:modified xsi:type="dcterms:W3CDTF">2023-03-22T02:05:00Z</dcterms:modified>
</cp:coreProperties>
</file>