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5005A2" w14:textId="3B2EF23D" w:rsidR="003D69B2" w:rsidRDefault="001C5F97">
      <w:r>
        <w:t>Samantha Sun</w:t>
      </w:r>
    </w:p>
    <w:p w14:paraId="0B9D3778" w14:textId="5C30D372" w:rsidR="001C5F97" w:rsidRDefault="001C5F97">
      <w:r>
        <w:t>BIOEN 585</w:t>
      </w:r>
    </w:p>
    <w:p w14:paraId="582C9FD8" w14:textId="482C5EA3" w:rsidR="001C5F97" w:rsidRDefault="001C5F97">
      <w:r>
        <w:t>20190404</w:t>
      </w:r>
    </w:p>
    <w:p w14:paraId="5A839BCF" w14:textId="5563C77F" w:rsidR="001C5F97" w:rsidRDefault="001C5F97" w:rsidP="001C5F97">
      <w:r>
        <w:t>Lab 1: Model Building</w:t>
      </w:r>
    </w:p>
    <w:p w14:paraId="6FE939DC" w14:textId="628D95DE" w:rsidR="001C5F97" w:rsidRDefault="003B0C3D" w:rsidP="003B0C3D">
      <w:pPr>
        <w:pStyle w:val="Heading1"/>
      </w:pPr>
      <w:r w:rsidRPr="003B0C3D">
        <w:t>1.</w:t>
      </w:r>
      <w:r>
        <w:t xml:space="preserve"> </w:t>
      </w:r>
      <w:r w:rsidR="001C5F97">
        <w:t xml:space="preserve">Electrical </w:t>
      </w:r>
      <w:r w:rsidR="001C5F97" w:rsidRPr="001C5F97">
        <w:t>Model</w:t>
      </w:r>
    </w:p>
    <w:p w14:paraId="15210046" w14:textId="4CB9E0D3" w:rsidR="001C5F97" w:rsidRDefault="001C5F97" w:rsidP="001C5F97">
      <w:pPr>
        <w:pStyle w:val="ListParagraph"/>
        <w:numPr>
          <w:ilvl w:val="0"/>
          <w:numId w:val="5"/>
        </w:numPr>
      </w:pPr>
      <w:r>
        <w:t>Model response over time</w:t>
      </w:r>
    </w:p>
    <w:p w14:paraId="11F2D86B" w14:textId="73C36371" w:rsidR="001C5F97" w:rsidRDefault="0085382A" w:rsidP="004D191F">
      <w:pPr>
        <w:jc w:val="center"/>
      </w:pPr>
      <w:r>
        <w:rPr>
          <w:b/>
          <w:noProof/>
        </w:rPr>
        <w:drawing>
          <wp:inline distT="0" distB="0" distL="0" distR="0" wp14:anchorId="29CAEA9A" wp14:editId="45E20977">
            <wp:extent cx="3784600" cy="2837436"/>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96283" cy="2846195"/>
                    </a:xfrm>
                    <a:prstGeom prst="rect">
                      <a:avLst/>
                    </a:prstGeom>
                    <a:noFill/>
                    <a:ln>
                      <a:noFill/>
                    </a:ln>
                  </pic:spPr>
                </pic:pic>
              </a:graphicData>
            </a:graphic>
          </wp:inline>
        </w:drawing>
      </w:r>
    </w:p>
    <w:p w14:paraId="5D05BDEF" w14:textId="204CDD32" w:rsidR="001C5F97" w:rsidRDefault="001C5F97" w:rsidP="001C5F97">
      <w:pPr>
        <w:pStyle w:val="ListParagraph"/>
        <w:numPr>
          <w:ilvl w:val="0"/>
          <w:numId w:val="5"/>
        </w:numPr>
      </w:pPr>
      <w:r>
        <w:t>Analytic solution</w:t>
      </w:r>
      <w:r w:rsidR="005F4458">
        <w:t xml:space="preserve"> at steady state</w:t>
      </w:r>
    </w:p>
    <w:p w14:paraId="02000442" w14:textId="0C96430B" w:rsidR="0085382A" w:rsidRPr="00084CBF" w:rsidRDefault="00342DD2" w:rsidP="001C5F97">
      <w:pPr>
        <w:rPr>
          <w:b/>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t>
                  </m:r>
                </m:sub>
              </m:sSub>
              <m:d>
                <m:dPr>
                  <m:ctrlPr>
                    <w:rPr>
                      <w:rFonts w:ascii="Cambria Math" w:hAnsi="Cambria Math"/>
                      <w:i/>
                    </w:rPr>
                  </m:ctrlPr>
                </m:dPr>
                <m:e>
                  <m:r>
                    <w:rPr>
                      <w:rFonts w:ascii="Cambria Math" w:hAnsi="Cambria Math"/>
                    </w:rPr>
                    <m:t>t</m:t>
                  </m:r>
                </m:e>
              </m:d>
            </m:num>
            <m:den>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1</m:t>
                  </m:r>
                </m:sub>
              </m:sSub>
            </m:den>
          </m:f>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t</m:t>
              </m:r>
            </m:e>
          </m:d>
          <m:r>
            <m:rPr>
              <m:sty m:val="p"/>
            </m:rPr>
            <w:rPr>
              <w:rFonts w:ascii="Cambria Math" w:hAnsi="Cambria Math"/>
            </w:rPr>
            <w:br/>
          </m:r>
        </m:oMath>
        <m:oMath>
          <m:r>
            <w:rPr>
              <w:rFonts w:ascii="Cambria Math" w:hAnsi="Cambria Math"/>
            </w:rPr>
            <m:t>at steady state,</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m:t>
                  </m:r>
                </m:sub>
              </m:sSub>
            </m:num>
            <m:den>
              <m:r>
                <w:rPr>
                  <w:rFonts w:ascii="Cambria Math" w:hAnsi="Cambria Math"/>
                </w:rPr>
                <m:t>dt</m:t>
              </m:r>
            </m:den>
          </m:f>
          <m:r>
            <w:rPr>
              <w:rFonts w:ascii="Cambria Math" w:hAnsi="Cambria Math"/>
            </w:rPr>
            <m:t>=0</m:t>
          </m:r>
          <m:r>
            <m:rPr>
              <m:sty m:val="p"/>
            </m:rPr>
            <w:rPr>
              <w:rFonts w:ascii="Cambria Math" w:hAnsi="Cambria Math"/>
            </w:rPr>
            <w:br/>
          </m:r>
        </m:oMath>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t>
                  </m:r>
                </m:sub>
              </m:sSub>
              <m:d>
                <m:dPr>
                  <m:ctrlPr>
                    <w:rPr>
                      <w:rFonts w:ascii="Cambria Math" w:hAnsi="Cambria Math"/>
                      <w:i/>
                    </w:rPr>
                  </m:ctrlPr>
                </m:dPr>
                <m:e>
                  <m:r>
                    <w:rPr>
                      <w:rFonts w:ascii="Cambria Math" w:hAnsi="Cambria Math"/>
                    </w:rPr>
                    <m:t>t</m:t>
                  </m:r>
                </m:e>
              </m:d>
            </m:num>
            <m:den>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1</m:t>
                  </m:r>
                </m:sub>
              </m:sSub>
            </m:den>
          </m:f>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t</m:t>
              </m:r>
            </m:e>
          </m:d>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t</m:t>
              </m:r>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(t)</m:t>
              </m: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=0.2</m:t>
          </m:r>
          <m:r>
            <m:rPr>
              <m:sty m:val="p"/>
            </m:rPr>
            <w:rPr>
              <w:rFonts w:ascii="Cambria Math" w:hAnsi="Cambria Math"/>
            </w:rPr>
            <m:t xml:space="preserve">Ω,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w:rPr>
              <w:rFonts w:ascii="Cambria Math" w:hAnsi="Cambria Math"/>
            </w:rPr>
            <m:t>=0.2</m:t>
          </m:r>
          <m:r>
            <m:rPr>
              <m:sty m:val="p"/>
            </m:rPr>
            <w:rPr>
              <w:rFonts w:ascii="Cambria Math" w:hAnsi="Cambria Math"/>
            </w:rPr>
            <m:t xml:space="preserve">Ω,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a</m:t>
              </m:r>
            </m:sub>
          </m:sSub>
          <m:d>
            <m:dPr>
              <m:ctrlPr>
                <w:rPr>
                  <w:rFonts w:ascii="Cambria Math" w:hAnsi="Cambria Math"/>
                  <w:i/>
                </w:rPr>
              </m:ctrlPr>
            </m:dPr>
            <m:e>
              <m:r>
                <w:rPr>
                  <w:rFonts w:ascii="Cambria Math" w:hAnsi="Cambria Math"/>
                </w:rPr>
                <m:t>t→∞</m:t>
              </m:r>
            </m:e>
          </m:d>
          <m:r>
            <w:rPr>
              <w:rFonts w:ascii="Cambria Math" w:hAnsi="Cambria Math"/>
            </w:rPr>
            <m:t>=5V</m:t>
          </m:r>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5V</m:t>
              </m:r>
              <m:ctrlPr>
                <w:rPr>
                  <w:rFonts w:ascii="Cambria Math" w:hAnsi="Cambria Math"/>
                </w:rPr>
              </m:ctrlPr>
            </m:num>
            <m:den>
              <m:r>
                <w:rPr>
                  <w:rFonts w:ascii="Cambria Math" w:hAnsi="Cambria Math"/>
                </w:rPr>
                <m:t>0.4</m:t>
              </m:r>
              <m:r>
                <m:rPr>
                  <m:sty m:val="p"/>
                </m:rPr>
                <w:rPr>
                  <w:rFonts w:ascii="Cambria Math" w:hAnsi="Cambria Math"/>
                </w:rPr>
                <m:t>Ω</m:t>
              </m:r>
            </m:den>
          </m:f>
          <m:r>
            <w:rPr>
              <w:rFonts w:ascii="Cambria Math" w:hAnsi="Cambria Math"/>
            </w:rPr>
            <m:t>=</m:t>
          </m:r>
          <m:r>
            <m:rPr>
              <m:sty m:val="bi"/>
            </m:rPr>
            <w:rPr>
              <w:rFonts w:ascii="Cambria Math" w:hAnsi="Cambria Math"/>
            </w:rPr>
            <m:t>12.5 Amps</m:t>
          </m:r>
        </m:oMath>
      </m:oMathPara>
    </w:p>
    <w:p w14:paraId="7B96A9F3" w14:textId="037EB511" w:rsidR="00084CBF" w:rsidRDefault="00084CBF" w:rsidP="00084CBF">
      <w:pPr>
        <w:ind w:left="720"/>
      </w:pPr>
      <w:r>
        <w:t>The analytical solution for this model at steady state matches the value we obtain from the numeric approach</w:t>
      </w:r>
      <w:r w:rsidR="005F544A">
        <w:t xml:space="preserve">, as seen in the </w:t>
      </w:r>
      <w:r w:rsidR="00E80B1F">
        <w:t xml:space="preserve">plot above. </w:t>
      </w:r>
    </w:p>
    <w:p w14:paraId="2EF4F0C5" w14:textId="1CCAADD1" w:rsidR="0054771E" w:rsidRDefault="0054771E" w:rsidP="0054771E">
      <w:r>
        <w:br/>
      </w:r>
    </w:p>
    <w:p w14:paraId="267AE273" w14:textId="77777777" w:rsidR="0054771E" w:rsidRDefault="0054771E">
      <w:r>
        <w:br w:type="page"/>
      </w:r>
    </w:p>
    <w:p w14:paraId="61C7D523" w14:textId="534E201B" w:rsidR="0054771E" w:rsidRDefault="0054771E" w:rsidP="0054771E">
      <w:pPr>
        <w:pStyle w:val="ListParagraph"/>
        <w:numPr>
          <w:ilvl w:val="0"/>
          <w:numId w:val="5"/>
        </w:numPr>
      </w:pPr>
      <w:r>
        <w:lastRenderedPageBreak/>
        <w:t>Model response when voltage input is sinusoidal</w:t>
      </w:r>
    </w:p>
    <w:p w14:paraId="77328CD6" w14:textId="1D2D3061" w:rsidR="0054771E" w:rsidRDefault="0054771E" w:rsidP="0054771E">
      <w:pPr>
        <w:jc w:val="center"/>
      </w:pPr>
      <w:r>
        <w:rPr>
          <w:noProof/>
        </w:rPr>
        <w:drawing>
          <wp:inline distT="0" distB="0" distL="0" distR="0" wp14:anchorId="4898981B" wp14:editId="74065820">
            <wp:extent cx="4140200" cy="310404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50526" cy="3111784"/>
                    </a:xfrm>
                    <a:prstGeom prst="rect">
                      <a:avLst/>
                    </a:prstGeom>
                    <a:noFill/>
                    <a:ln>
                      <a:noFill/>
                    </a:ln>
                  </pic:spPr>
                </pic:pic>
              </a:graphicData>
            </a:graphic>
          </wp:inline>
        </w:drawing>
      </w:r>
    </w:p>
    <w:p w14:paraId="69A5B5A1" w14:textId="1535CAC4" w:rsidR="002C3E6A" w:rsidRDefault="002C3E6A" w:rsidP="0054771E">
      <w:pPr>
        <w:jc w:val="center"/>
      </w:pPr>
    </w:p>
    <w:p w14:paraId="14D9B369" w14:textId="77777777" w:rsidR="006C6F12" w:rsidRDefault="006C6F12">
      <w:pPr>
        <w:rPr>
          <w:rFonts w:asciiTheme="majorHAnsi" w:eastAsiaTheme="majorEastAsia" w:hAnsiTheme="majorHAnsi" w:cstheme="majorBidi"/>
          <w:color w:val="2F5496" w:themeColor="accent1" w:themeShade="BF"/>
          <w:sz w:val="32"/>
          <w:szCs w:val="32"/>
        </w:rPr>
      </w:pPr>
      <w:r>
        <w:br w:type="page"/>
      </w:r>
    </w:p>
    <w:p w14:paraId="4BB07C8C" w14:textId="0E1A3F5F" w:rsidR="002C3E6A" w:rsidRDefault="003B0C3D" w:rsidP="002C3E6A">
      <w:pPr>
        <w:pStyle w:val="Heading1"/>
      </w:pPr>
      <w:r>
        <w:lastRenderedPageBreak/>
        <w:t xml:space="preserve">2. </w:t>
      </w:r>
      <w:r w:rsidR="002C3E6A">
        <w:t>Fluid Model</w:t>
      </w:r>
    </w:p>
    <w:p w14:paraId="24F6A619" w14:textId="0589040E" w:rsidR="002C3E6A" w:rsidRDefault="006C6F12" w:rsidP="006C6F12">
      <w:pPr>
        <w:pStyle w:val="ListParagraph"/>
        <w:numPr>
          <w:ilvl w:val="0"/>
          <w:numId w:val="6"/>
        </w:numPr>
      </w:pPr>
      <w:r>
        <w:t>Derive mathematical form of ODE model</w:t>
      </w:r>
    </w:p>
    <w:p w14:paraId="746D3CF6" w14:textId="11F88B05" w:rsidR="006C6F12" w:rsidRDefault="006C6F12" w:rsidP="006C6F12">
      <w:r>
        <w:rPr>
          <w:noProof/>
        </w:rPr>
        <w:drawing>
          <wp:inline distT="0" distB="0" distL="0" distR="0" wp14:anchorId="73AF02B8" wp14:editId="2B999BC7">
            <wp:extent cx="5943600" cy="652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521450"/>
                    </a:xfrm>
                    <a:prstGeom prst="rect">
                      <a:avLst/>
                    </a:prstGeom>
                    <a:noFill/>
                    <a:ln>
                      <a:noFill/>
                    </a:ln>
                  </pic:spPr>
                </pic:pic>
              </a:graphicData>
            </a:graphic>
          </wp:inline>
        </w:drawing>
      </w:r>
    </w:p>
    <w:p w14:paraId="06F9F7C4" w14:textId="3EA2CF7A" w:rsidR="009E16E2" w:rsidRDefault="009E16E2">
      <w:r>
        <w:br w:type="page"/>
      </w:r>
    </w:p>
    <w:p w14:paraId="1C9FC8E0" w14:textId="66ED6DDD" w:rsidR="0054771E" w:rsidRDefault="007D04B1" w:rsidP="007D04B1">
      <w:pPr>
        <w:pStyle w:val="ListParagraph"/>
        <w:numPr>
          <w:ilvl w:val="0"/>
          <w:numId w:val="6"/>
        </w:numPr>
      </w:pPr>
      <w:r>
        <w:lastRenderedPageBreak/>
        <w:t xml:space="preserve">Solve model numerically, plot both Q, </w:t>
      </w:r>
      <w:proofErr w:type="spellStart"/>
      <w:r>
        <w:t>Qf</w:t>
      </w:r>
      <w:proofErr w:type="spellEnd"/>
    </w:p>
    <w:p w14:paraId="3D9CB4DE" w14:textId="039D9B2D" w:rsidR="009E16E2" w:rsidRDefault="00D820A6" w:rsidP="009E16E2">
      <w:pPr>
        <w:jc w:val="center"/>
      </w:pPr>
      <w:r>
        <w:rPr>
          <w:noProof/>
        </w:rPr>
        <w:drawing>
          <wp:inline distT="0" distB="0" distL="0" distR="0" wp14:anchorId="68E663A7" wp14:editId="4BB39C73">
            <wp:extent cx="3625850" cy="271841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5943" cy="2725985"/>
                    </a:xfrm>
                    <a:prstGeom prst="rect">
                      <a:avLst/>
                    </a:prstGeom>
                    <a:noFill/>
                    <a:ln>
                      <a:noFill/>
                    </a:ln>
                  </pic:spPr>
                </pic:pic>
              </a:graphicData>
            </a:graphic>
          </wp:inline>
        </w:drawing>
      </w:r>
    </w:p>
    <w:p w14:paraId="5056CCE3" w14:textId="4AF514F8" w:rsidR="00A51A60" w:rsidRDefault="00A51A60" w:rsidP="009E16E2">
      <w:pPr>
        <w:jc w:val="center"/>
      </w:pPr>
      <w:r>
        <w:t xml:space="preserve">Figure: Demonstrates the flow rate of the input pump (blue) and flow chamber (orange). </w:t>
      </w:r>
    </w:p>
    <w:p w14:paraId="332E216A" w14:textId="40A15E4A" w:rsidR="00431782" w:rsidRDefault="00431782" w:rsidP="00431782">
      <w:pPr>
        <w:pStyle w:val="ListParagraph"/>
        <w:numPr>
          <w:ilvl w:val="0"/>
          <w:numId w:val="6"/>
        </w:numPr>
      </w:pPr>
      <w:r>
        <w:t>Interpretation of 2b plot</w:t>
      </w:r>
    </w:p>
    <w:p w14:paraId="09AB24E3" w14:textId="1FB37E96" w:rsidR="00431782" w:rsidRDefault="002178AE" w:rsidP="00431782">
      <w:r>
        <w:t xml:space="preserve">The plot demonstrates that the behavior of the flow chamber model is </w:t>
      </w:r>
      <w:proofErr w:type="gramStart"/>
      <w:r>
        <w:t>similar to</w:t>
      </w:r>
      <w:proofErr w:type="gramEnd"/>
      <w:r>
        <w:t xml:space="preserve"> an RC circuit, where a step input produces an exponential increase until the flow rate is equal to the input flow rate, and when the pump is stopped, the flow rate through the chamber has an exponential decrease until no flow remains. </w:t>
      </w:r>
    </w:p>
    <w:p w14:paraId="6CBB5532" w14:textId="77777777" w:rsidR="006A5F2E" w:rsidRDefault="006A5F2E">
      <w:pPr>
        <w:rPr>
          <w:rFonts w:asciiTheme="majorHAnsi" w:eastAsiaTheme="majorEastAsia" w:hAnsiTheme="majorHAnsi" w:cstheme="majorBidi"/>
          <w:color w:val="2F5496" w:themeColor="accent1" w:themeShade="BF"/>
          <w:sz w:val="32"/>
          <w:szCs w:val="32"/>
        </w:rPr>
      </w:pPr>
      <w:r>
        <w:br w:type="page"/>
      </w:r>
    </w:p>
    <w:p w14:paraId="440C03A1" w14:textId="2CB311B7" w:rsidR="002162CA" w:rsidRDefault="003B0C3D" w:rsidP="002162CA">
      <w:pPr>
        <w:pStyle w:val="Heading1"/>
      </w:pPr>
      <w:r>
        <w:lastRenderedPageBreak/>
        <w:t xml:space="preserve">3. </w:t>
      </w:r>
      <w:r w:rsidR="002162CA">
        <w:t>Chemical Model</w:t>
      </w:r>
    </w:p>
    <w:p w14:paraId="544ED9E0" w14:textId="7723221F" w:rsidR="002162CA" w:rsidRDefault="006F31FB" w:rsidP="006F31FB">
      <w:pPr>
        <w:pStyle w:val="ListParagraph"/>
        <w:numPr>
          <w:ilvl w:val="0"/>
          <w:numId w:val="7"/>
        </w:numPr>
      </w:pPr>
      <w:r>
        <w:t>Derive equations</w:t>
      </w:r>
    </w:p>
    <w:p w14:paraId="19E0EF48" w14:textId="295DD71C" w:rsidR="006F31FB" w:rsidRPr="00F601B7" w:rsidRDefault="00342DD2" w:rsidP="00F601B7">
      <w:pPr>
        <w:ind w:left="720"/>
        <w:rPr>
          <w:b/>
        </w:rPr>
      </w:pPr>
      <m:oMathPara>
        <m:oMathParaPr>
          <m:jc m:val="left"/>
        </m:oMathPara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f>
            <m:fPr>
              <m:ctrlPr>
                <w:rPr>
                  <w:rFonts w:ascii="Cambria Math" w:hAnsi="Cambria Math"/>
                  <w:b/>
                  <w:i/>
                </w:rPr>
              </m:ctrlPr>
            </m:fPr>
            <m:num>
              <m:r>
                <m:rPr>
                  <m:sty m:val="bi"/>
                </m:rPr>
                <w:rPr>
                  <w:rFonts w:ascii="Cambria Math" w:hAnsi="Cambria Math"/>
                </w:rPr>
                <m:t>d</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num>
            <m:den>
              <m:r>
                <m:rPr>
                  <m:sty m:val="bi"/>
                </m:rPr>
                <w:rPr>
                  <w:rFonts w:ascii="Cambria Math" w:hAnsi="Cambria Math"/>
                </w:rPr>
                <m:t>dt</m:t>
              </m:r>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w:rPr>
              <w:rFonts w:ascii="Cambria Math" w:hAnsi="Cambria Math"/>
            </w:rPr>
            <m:t xml:space="preserve"> </m:t>
          </m:r>
          <m:r>
            <m:rPr>
              <m:sty m:val="bi"/>
            </m:rPr>
            <w:rPr>
              <w:rFonts w:ascii="Cambria Math" w:hAnsi="Cambria Math"/>
            </w:rPr>
            <m:t>(1)</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2</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reaction</m:t>
              </m:r>
            </m:e>
          </m:d>
          <m:r>
            <m:rPr>
              <m:sty m:val="p"/>
            </m:rPr>
            <w:rPr>
              <w:rFonts w:ascii="Cambria Math" w:hAnsi="Cambria Math"/>
            </w:rPr>
            <w:br/>
          </m:r>
        </m:oMath>
        <m:oMath>
          <m:r>
            <w:rPr>
              <w:rFonts w:ascii="Cambria Math" w:hAnsi="Cambria Math"/>
            </w:rPr>
            <m:t xml:space="preserve">Reaction: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off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on</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R;R=RT-</m:t>
          </m:r>
          <m:sSub>
            <m:sSubPr>
              <m:ctrlPr>
                <w:rPr>
                  <w:rFonts w:ascii="Cambria Math" w:hAnsi="Cambria Math"/>
                  <w:i/>
                </w:rPr>
              </m:ctrlPr>
            </m:sSubPr>
            <m:e>
              <m:r>
                <w:rPr>
                  <w:rFonts w:ascii="Cambria Math" w:hAnsi="Cambria Math"/>
                </w:rPr>
                <m:t>C</m:t>
              </m:r>
            </m:e>
            <m:sub>
              <m:r>
                <w:rPr>
                  <w:rFonts w:ascii="Cambria Math" w:hAnsi="Cambria Math"/>
                </w:rPr>
                <m:t>2</m:t>
              </m:r>
            </m:sub>
          </m:sSub>
          <m:r>
            <m:rPr>
              <m:sty m:val="p"/>
            </m:rPr>
            <w:rPr>
              <w:rFonts w:ascii="Cambria Math" w:hAnsi="Cambria Math"/>
            </w:rPr>
            <w:br/>
          </m:r>
        </m:oMath>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f>
            <m:fPr>
              <m:ctrlPr>
                <w:rPr>
                  <w:rFonts w:ascii="Cambria Math" w:hAnsi="Cambria Math"/>
                  <w:b/>
                  <w:i/>
                </w:rPr>
              </m:ctrlPr>
            </m:fPr>
            <m:num>
              <m:r>
                <m:rPr>
                  <m:sty m:val="bi"/>
                </m:rPr>
                <w:rPr>
                  <w:rFonts w:ascii="Cambria Math" w:hAnsi="Cambria Math"/>
                </w:rPr>
                <m:t>d</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num>
            <m:den>
              <m:r>
                <m:rPr>
                  <m:sty m:val="bi"/>
                </m:rPr>
                <w:rPr>
                  <w:rFonts w:ascii="Cambria Math" w:hAnsi="Cambria Math"/>
                </w:rPr>
                <m:t>dt</m:t>
              </m:r>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off</m:t>
                  </m:r>
                </m:sub>
              </m:sSub>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on</m:t>
                  </m:r>
                </m:sub>
              </m:sSub>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RT-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2</m:t>
                      </m:r>
                    </m:sub>
                  </m:sSub>
                </m:e>
              </m:d>
            </m:e>
          </m:d>
          <m:r>
            <m:rPr>
              <m:sty m:val="bi"/>
            </m:rPr>
            <w:rPr>
              <w:rFonts w:ascii="Cambria Math" w:hAnsi="Cambria Math"/>
            </w:rPr>
            <m:t xml:space="preserve"> (2)</m:t>
          </m:r>
          <m:r>
            <m:rPr>
              <m:sty m:val="p"/>
            </m:rPr>
            <w:rPr>
              <w:rFonts w:ascii="Cambria Math" w:hAnsi="Cambria Math"/>
            </w:rPr>
            <w:br/>
          </m:r>
        </m:oMath>
        <m:oMath>
          <m:f>
            <m:fPr>
              <m:ctrlPr>
                <w:rPr>
                  <w:rFonts w:ascii="Cambria Math" w:hAnsi="Cambria Math"/>
                  <w:b/>
                  <w:i/>
                </w:rPr>
              </m:ctrlPr>
            </m:fPr>
            <m:num>
              <m:r>
                <m:rPr>
                  <m:sty m:val="bi"/>
                </m:rPr>
                <w:rPr>
                  <w:rFonts w:ascii="Cambria Math" w:hAnsi="Cambria Math"/>
                </w:rPr>
                <m:t>d</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2</m:t>
                  </m:r>
                </m:sub>
              </m:sSub>
            </m:num>
            <m:den>
              <m:r>
                <m:rPr>
                  <m:sty m:val="bi"/>
                </m:rPr>
                <w:rPr>
                  <w:rFonts w:ascii="Cambria Math" w:hAnsi="Cambria Math"/>
                </w:rPr>
                <m:t>dt</m:t>
              </m:r>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on</m:t>
              </m:r>
            </m:sub>
          </m:sSub>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RT-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2</m:t>
                  </m:r>
                </m:sub>
              </m:sSub>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off</m:t>
              </m:r>
            </m:sub>
          </m:sSub>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 xml:space="preserve"> (3)</m:t>
          </m:r>
        </m:oMath>
      </m:oMathPara>
    </w:p>
    <w:p w14:paraId="4FD336CB" w14:textId="69C05673" w:rsidR="00213256" w:rsidRDefault="00213256">
      <w:pPr>
        <w:rPr>
          <w:b/>
        </w:rPr>
      </w:pPr>
    </w:p>
    <w:p w14:paraId="6EB9A929" w14:textId="14D1542F" w:rsidR="00213256" w:rsidRDefault="00213256" w:rsidP="00213256">
      <w:pPr>
        <w:pStyle w:val="ListParagraph"/>
        <w:numPr>
          <w:ilvl w:val="0"/>
          <w:numId w:val="7"/>
        </w:numPr>
      </w:pPr>
      <w:r>
        <w:t xml:space="preserve"> Solve numerically</w:t>
      </w:r>
    </w:p>
    <w:p w14:paraId="3D974912" w14:textId="529DF4BE" w:rsidR="00213256" w:rsidRDefault="00465EFF" w:rsidP="00213256">
      <w:pPr>
        <w:jc w:val="center"/>
      </w:pPr>
      <w:r>
        <w:rPr>
          <w:noProof/>
        </w:rPr>
        <w:drawing>
          <wp:inline distT="0" distB="0" distL="0" distR="0" wp14:anchorId="3882490F" wp14:editId="1CD1DC54">
            <wp:extent cx="3587945"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536" b="5340"/>
                    <a:stretch/>
                  </pic:blipFill>
                  <pic:spPr bwMode="auto">
                    <a:xfrm>
                      <a:off x="0" y="0"/>
                      <a:ext cx="3587945" cy="3474720"/>
                    </a:xfrm>
                    <a:prstGeom prst="rect">
                      <a:avLst/>
                    </a:prstGeom>
                    <a:noFill/>
                    <a:ln>
                      <a:noFill/>
                    </a:ln>
                    <a:extLst>
                      <a:ext uri="{53640926-AAD7-44D8-BBD7-CCE9431645EC}">
                        <a14:shadowObscured xmlns:a14="http://schemas.microsoft.com/office/drawing/2010/main"/>
                      </a:ext>
                    </a:extLst>
                  </pic:spPr>
                </pic:pic>
              </a:graphicData>
            </a:graphic>
          </wp:inline>
        </w:drawing>
      </w:r>
    </w:p>
    <w:p w14:paraId="1D3A4AD7" w14:textId="692BF3CF" w:rsidR="002F2894" w:rsidRDefault="006A5F2E" w:rsidP="00213256">
      <w:pPr>
        <w:jc w:val="center"/>
      </w:pPr>
      <w:r>
        <w:t>Figure: Visualizes the s</w:t>
      </w:r>
      <w:r w:rsidR="002F2894">
        <w:t>hort response</w:t>
      </w:r>
      <w:r>
        <w:t xml:space="preserve"> of the drug concentration in the stomach (top) and blood (middle), and the concentration of the drug-receptor complex (bottom).</w:t>
      </w:r>
    </w:p>
    <w:p w14:paraId="1A20508B" w14:textId="52C49326" w:rsidR="002F2894" w:rsidRDefault="002F2894" w:rsidP="00213256">
      <w:pPr>
        <w:jc w:val="center"/>
      </w:pPr>
      <w:r>
        <w:rPr>
          <w:noProof/>
        </w:rPr>
        <w:lastRenderedPageBreak/>
        <w:drawing>
          <wp:inline distT="0" distB="0" distL="0" distR="0" wp14:anchorId="03960881" wp14:editId="4A239980">
            <wp:extent cx="3582035" cy="3651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b="6194"/>
                    <a:stretch/>
                  </pic:blipFill>
                  <pic:spPr bwMode="auto">
                    <a:xfrm>
                      <a:off x="0" y="0"/>
                      <a:ext cx="3582766" cy="3651995"/>
                    </a:xfrm>
                    <a:prstGeom prst="rect">
                      <a:avLst/>
                    </a:prstGeom>
                    <a:noFill/>
                    <a:ln>
                      <a:noFill/>
                    </a:ln>
                    <a:extLst>
                      <a:ext uri="{53640926-AAD7-44D8-BBD7-CCE9431645EC}">
                        <a14:shadowObscured xmlns:a14="http://schemas.microsoft.com/office/drawing/2010/main"/>
                      </a:ext>
                    </a:extLst>
                  </pic:spPr>
                </pic:pic>
              </a:graphicData>
            </a:graphic>
          </wp:inline>
        </w:drawing>
      </w:r>
    </w:p>
    <w:p w14:paraId="1A76BA90" w14:textId="08C64939" w:rsidR="007A27FF" w:rsidRDefault="007A27FF" w:rsidP="007A27FF">
      <w:pPr>
        <w:pStyle w:val="ListParagraph"/>
        <w:jc w:val="center"/>
      </w:pPr>
      <w:r>
        <w:t>Figure: Visualizes the long response of the drug concentration in the stomach (top) and blood (middle), and the concentration of the drug-receptor complex (bottom).</w:t>
      </w:r>
    </w:p>
    <w:p w14:paraId="558FCD5D" w14:textId="77777777" w:rsidR="007A27FF" w:rsidRDefault="007A27FF" w:rsidP="007A27FF">
      <w:pPr>
        <w:pStyle w:val="ListParagraph"/>
      </w:pPr>
    </w:p>
    <w:p w14:paraId="40B2DF20" w14:textId="7ED82C7D" w:rsidR="00213256" w:rsidRDefault="00213256" w:rsidP="00213256">
      <w:pPr>
        <w:pStyle w:val="ListParagraph"/>
        <w:numPr>
          <w:ilvl w:val="0"/>
          <w:numId w:val="7"/>
        </w:numPr>
      </w:pPr>
      <w:r>
        <w:t>Verify model with steady-state</w:t>
      </w:r>
      <w:r w:rsidR="0092561F">
        <w:t xml:space="preserve"> solution</w:t>
      </w:r>
    </w:p>
    <w:p w14:paraId="5EC39011" w14:textId="4815B559" w:rsidR="00447EFC" w:rsidRPr="00BB0996" w:rsidRDefault="00342DD2" w:rsidP="00BB0996">
      <w:pPr>
        <w:ind w:left="720"/>
        <w:rPr>
          <w:b/>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1</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1</m:t>
              </m:r>
            </m:e>
          </m:d>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w:br/>
          </m:r>
        </m:oMath>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=0</m:t>
          </m:r>
        </m:oMath>
      </m:oMathPara>
    </w:p>
    <w:p w14:paraId="01F6A5A7" w14:textId="77777777" w:rsidR="00735E0F" w:rsidRPr="00735E0F" w:rsidRDefault="00342DD2" w:rsidP="00CB1F24">
      <w:pPr>
        <w:ind w:left="720"/>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2</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off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on</m:t>
                  </m:r>
                </m:sub>
              </m:sSub>
              <m:sSub>
                <m:sSubPr>
                  <m:ctrlPr>
                    <w:rPr>
                      <w:rFonts w:ascii="Cambria Math" w:hAnsi="Cambria Math"/>
                      <w:i/>
                    </w:rPr>
                  </m:ctrlPr>
                </m:sSubPr>
                <m:e>
                  <m:r>
                    <w:rPr>
                      <w:rFonts w:ascii="Cambria Math" w:hAnsi="Cambria Math"/>
                    </w:rPr>
                    <m:t>A</m:t>
                  </m:r>
                </m:e>
                <m:sub>
                  <m:r>
                    <w:rPr>
                      <w:rFonts w:ascii="Cambria Math" w:hAnsi="Cambria Math"/>
                    </w:rPr>
                    <m:t>2</m:t>
                  </m:r>
                </m:sub>
              </m:sSub>
              <m:d>
                <m:dPr>
                  <m:ctrlPr>
                    <w:rPr>
                      <w:rFonts w:ascii="Cambria Math" w:hAnsi="Cambria Math"/>
                      <w:i/>
                    </w:rPr>
                  </m:ctrlPr>
                </m:dPr>
                <m:e>
                  <m:r>
                    <w:rPr>
                      <w:rFonts w:ascii="Cambria Math" w:hAnsi="Cambria Math"/>
                    </w:rPr>
                    <m:t>RT-</m:t>
                  </m:r>
                  <m:sSub>
                    <m:sSubPr>
                      <m:ctrlPr>
                        <w:rPr>
                          <w:rFonts w:ascii="Cambria Math" w:hAnsi="Cambria Math"/>
                          <w:i/>
                        </w:rPr>
                      </m:ctrlPr>
                    </m:sSubPr>
                    <m:e>
                      <m:r>
                        <w:rPr>
                          <w:rFonts w:ascii="Cambria Math" w:hAnsi="Cambria Math"/>
                        </w:rPr>
                        <m:t>C</m:t>
                      </m:r>
                    </m:e>
                    <m:sub>
                      <m:r>
                        <w:rPr>
                          <w:rFonts w:ascii="Cambria Math" w:hAnsi="Cambria Math"/>
                        </w:rPr>
                        <m:t>2</m:t>
                      </m:r>
                    </m:sub>
                  </m:sSub>
                </m:e>
              </m:d>
            </m:e>
          </m:d>
          <m:r>
            <w:rPr>
              <w:rFonts w:ascii="Cambria Math" w:hAnsi="Cambria Math"/>
            </w:rPr>
            <m:t xml:space="preserve"> </m:t>
          </m:r>
          <m:d>
            <m:dPr>
              <m:ctrlPr>
                <w:rPr>
                  <w:rFonts w:ascii="Cambria Math" w:hAnsi="Cambria Math"/>
                  <w:i/>
                </w:rPr>
              </m:ctrlPr>
            </m:dPr>
            <m:e>
              <m:r>
                <w:rPr>
                  <w:rFonts w:ascii="Cambria Math" w:hAnsi="Cambria Math"/>
                </w:rPr>
                <m:t>2</m:t>
              </m:r>
            </m:e>
          </m:d>
        </m:oMath>
      </m:oMathPara>
    </w:p>
    <w:p w14:paraId="6E4BCD75" w14:textId="3F067F23" w:rsidR="009F4850" w:rsidRDefault="00735E0F" w:rsidP="00CB1F24">
      <w:pPr>
        <w:ind w:left="720"/>
      </w:pPr>
      <w:r>
        <w:t xml:space="preserve">*the term in the </w:t>
      </w:r>
      <w:r w:rsidR="00447EFC">
        <w:t>parentheses</w:t>
      </w:r>
      <w:r>
        <w:t xml:space="preserve"> goes to zero, since it represents how</w:t>
      </w:r>
      <w:r w:rsidR="00447EFC">
        <w:t xml:space="preserve"> the concentration of A changes in the reaction, which at steady state is 0.</w:t>
      </w:r>
      <m:oMath>
        <m:r>
          <m:rPr>
            <m:sty m:val="p"/>
          </m:rPr>
          <w:rPr>
            <w:rFonts w:ascii="Cambria Math" w:hAnsi="Cambria Math"/>
          </w:rPr>
          <w:br/>
        </m:r>
      </m:oMath>
      <m:oMathPara>
        <m:oMathParaPr>
          <m:jc m:val="left"/>
        </m:oMathParaPr>
        <m:oMath>
          <m:r>
            <w:rPr>
              <w:rFonts w:ascii="Cambria Math" w:hAnsi="Cambria Math"/>
            </w:rPr>
            <m:t>0=</m:t>
          </m:r>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r>
            <m:rPr>
              <m:sty m:val="p"/>
            </m:rPr>
            <w:rPr>
              <w:rFonts w:ascii="Cambria Math" w:hAnsi="Cambria Math"/>
            </w:rPr>
            <w:br/>
          </m:r>
        </m:oMath>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r>
            <m:rPr>
              <m:sty m:val="bi"/>
            </m:rPr>
            <w:rPr>
              <w:rFonts w:ascii="Cambria Math" w:hAnsi="Cambria Math"/>
            </w:rPr>
            <m:t>=0</m:t>
          </m:r>
        </m:oMath>
      </m:oMathPara>
    </w:p>
    <w:p w14:paraId="4A9D57BF" w14:textId="38EE7C3E" w:rsidR="009E4444" w:rsidRPr="00CD051C" w:rsidRDefault="00342DD2" w:rsidP="00447EFC">
      <w:pPr>
        <w:ind w:left="720"/>
        <w:rPr>
          <w:b/>
        </w:rPr>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on</m:t>
              </m:r>
            </m:sub>
          </m:sSub>
          <m:sSub>
            <m:sSubPr>
              <m:ctrlPr>
                <w:rPr>
                  <w:rFonts w:ascii="Cambria Math" w:hAnsi="Cambria Math"/>
                  <w:i/>
                </w:rPr>
              </m:ctrlPr>
            </m:sSubPr>
            <m:e>
              <m:r>
                <w:rPr>
                  <w:rFonts w:ascii="Cambria Math" w:hAnsi="Cambria Math"/>
                </w:rPr>
                <m:t>A</m:t>
              </m:r>
            </m:e>
            <m:sub>
              <m:r>
                <w:rPr>
                  <w:rFonts w:ascii="Cambria Math" w:hAnsi="Cambria Math"/>
                </w:rPr>
                <m:t>2</m:t>
              </m:r>
            </m:sub>
          </m:sSub>
          <m:d>
            <m:dPr>
              <m:ctrlPr>
                <w:rPr>
                  <w:rFonts w:ascii="Cambria Math" w:hAnsi="Cambria Math"/>
                  <w:i/>
                </w:rPr>
              </m:ctrlPr>
            </m:dPr>
            <m:e>
              <m:r>
                <w:rPr>
                  <w:rFonts w:ascii="Cambria Math" w:hAnsi="Cambria Math"/>
                </w:rPr>
                <m:t>RT-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off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d>
            <m:dPr>
              <m:ctrlPr>
                <w:rPr>
                  <w:rFonts w:ascii="Cambria Math" w:hAnsi="Cambria Math"/>
                  <w:i/>
                </w:rPr>
              </m:ctrlPr>
            </m:dPr>
            <m:e>
              <m:r>
                <w:rPr>
                  <w:rFonts w:ascii="Cambria Math" w:hAnsi="Cambria Math"/>
                </w:rPr>
                <m:t>3</m:t>
              </m:r>
            </m:e>
          </m:d>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on</m:t>
              </m:r>
            </m:sub>
          </m:sSub>
          <m:sSub>
            <m:sSubPr>
              <m:ctrlPr>
                <w:rPr>
                  <w:rFonts w:ascii="Cambria Math" w:hAnsi="Cambria Math"/>
                  <w:i/>
                </w:rPr>
              </m:ctrlPr>
            </m:sSubPr>
            <m:e>
              <m:r>
                <w:rPr>
                  <w:rFonts w:ascii="Cambria Math" w:hAnsi="Cambria Math"/>
                </w:rPr>
                <m:t>A</m:t>
              </m:r>
            </m:e>
            <m:sub>
              <m:r>
                <w:rPr>
                  <w:rFonts w:ascii="Cambria Math" w:hAnsi="Cambria Math"/>
                </w:rPr>
                <m:t>2</m:t>
              </m:r>
            </m:sub>
          </m:sSub>
          <m:d>
            <m:dPr>
              <m:ctrlPr>
                <w:rPr>
                  <w:rFonts w:ascii="Cambria Math" w:hAnsi="Cambria Math"/>
                  <w:i/>
                </w:rPr>
              </m:ctrlPr>
            </m:dPr>
            <m:e>
              <m:r>
                <w:rPr>
                  <w:rFonts w:ascii="Cambria Math" w:hAnsi="Cambria Math"/>
                </w:rPr>
                <m:t>RT-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off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→0</m:t>
          </m:r>
          <m:r>
            <m:rPr>
              <m:sty m:val="p"/>
            </m:rPr>
            <w:rPr>
              <w:rFonts w:ascii="Cambria Math" w:hAnsi="Cambria Math"/>
            </w:rPr>
            <w:br/>
          </m:r>
        </m:oMath>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=0</m:t>
          </m:r>
        </m:oMath>
      </m:oMathPara>
    </w:p>
    <w:p w14:paraId="57FF8D2F" w14:textId="1784917C" w:rsidR="00CD051C" w:rsidRPr="009E4444" w:rsidRDefault="00CD051C" w:rsidP="00447EFC">
      <w:pPr>
        <w:ind w:left="720"/>
      </w:pPr>
      <w:r>
        <w:t xml:space="preserve">At steady state, all variables are at zero, which makes sense as steady state is only achieved in this system when all the drug has left the body. </w:t>
      </w:r>
    </w:p>
    <w:p w14:paraId="11A436BE" w14:textId="1D1468C2" w:rsidR="009E4444" w:rsidRDefault="003B0C3D" w:rsidP="00DF7B59">
      <w:pPr>
        <w:pStyle w:val="Heading1"/>
      </w:pPr>
      <w:r>
        <w:lastRenderedPageBreak/>
        <w:t xml:space="preserve">4. </w:t>
      </w:r>
      <w:r w:rsidR="00DF7B59">
        <w:t>Mechanical Model</w:t>
      </w:r>
    </w:p>
    <w:p w14:paraId="2ABE3060" w14:textId="76999319" w:rsidR="00DF7B59" w:rsidRDefault="00DF7B59" w:rsidP="00DF7B59">
      <w:pPr>
        <w:pStyle w:val="ListParagraph"/>
        <w:numPr>
          <w:ilvl w:val="0"/>
          <w:numId w:val="8"/>
        </w:numPr>
      </w:pPr>
      <w:r>
        <w:t>Draw diagram</w:t>
      </w:r>
    </w:p>
    <w:p w14:paraId="7CAD2EF9" w14:textId="7E70DB1D" w:rsidR="00230E5B" w:rsidRDefault="00230E5B" w:rsidP="00230E5B">
      <w:pPr>
        <w:jc w:val="center"/>
      </w:pPr>
      <w:r>
        <w:rPr>
          <w:noProof/>
        </w:rPr>
        <w:drawing>
          <wp:inline distT="0" distB="0" distL="0" distR="0" wp14:anchorId="38D56131" wp14:editId="2C0351FE">
            <wp:extent cx="3289300" cy="149178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6790" cy="1504249"/>
                    </a:xfrm>
                    <a:prstGeom prst="rect">
                      <a:avLst/>
                    </a:prstGeom>
                  </pic:spPr>
                </pic:pic>
              </a:graphicData>
            </a:graphic>
          </wp:inline>
        </w:drawing>
      </w:r>
    </w:p>
    <w:p w14:paraId="1BBF520F" w14:textId="5EB618D9" w:rsidR="00230E5B" w:rsidRDefault="00230E5B" w:rsidP="00230E5B">
      <w:pPr>
        <w:pStyle w:val="ListParagraph"/>
        <w:numPr>
          <w:ilvl w:val="0"/>
          <w:numId w:val="8"/>
        </w:numPr>
      </w:pPr>
      <w:r>
        <w:t>Derive mathematical model</w:t>
      </w:r>
    </w:p>
    <w:p w14:paraId="0AE43745" w14:textId="7D009DCC" w:rsidR="00230E5B" w:rsidRDefault="00230E5B" w:rsidP="003A4D96">
      <w:pPr>
        <w:ind w:left="720"/>
        <w:jc w:val="both"/>
      </w:pPr>
      <m:oMathPara>
        <m:oMathParaPr>
          <m:jc m:val="left"/>
        </m:oMathParaPr>
        <m:oMath>
          <m:r>
            <m:rPr>
              <m:sty m:val="p"/>
            </m:rPr>
            <w:rPr>
              <w:rFonts w:ascii="Cambria Math" w:hAnsi="Cambria Math"/>
            </w:rPr>
            <m:t>Σ</m:t>
          </m:r>
          <m:r>
            <w:rPr>
              <w:rFonts w:ascii="Cambria Math" w:hAnsi="Cambria Math"/>
            </w:rPr>
            <m:t>F=ma=F-</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a=</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=kx;</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=b</m:t>
          </m:r>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w:br/>
          </m:r>
        </m:oMath>
      </m:oMathPara>
      <m:oMath>
        <m:r>
          <m:rPr>
            <m:sty m:val="bi"/>
          </m:rPr>
          <w:rPr>
            <w:rFonts w:ascii="Cambria Math" w:hAnsi="Cambria Math"/>
          </w:rPr>
          <m:t>m</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d</m:t>
                </m:r>
              </m:e>
              <m:sup>
                <m:r>
                  <m:rPr>
                    <m:sty m:val="bi"/>
                  </m:rPr>
                  <w:rPr>
                    <w:rFonts w:ascii="Cambria Math" w:hAnsi="Cambria Math"/>
                  </w:rPr>
                  <m:t>2</m:t>
                </m:r>
              </m:sup>
            </m:sSup>
            <m:r>
              <m:rPr>
                <m:sty m:val="bi"/>
              </m:rPr>
              <w:rPr>
                <w:rFonts w:ascii="Cambria Math" w:hAnsi="Cambria Math"/>
              </w:rPr>
              <m:t xml:space="preserve">x </m:t>
            </m:r>
          </m:num>
          <m:den>
            <m:r>
              <m:rPr>
                <m:sty m:val="bi"/>
              </m:rPr>
              <w:rPr>
                <w:rFonts w:ascii="Cambria Math" w:hAnsi="Cambria Math"/>
              </w:rPr>
              <m:t>d</m:t>
            </m:r>
            <m:sSup>
              <m:sSupPr>
                <m:ctrlPr>
                  <w:rPr>
                    <w:rFonts w:ascii="Cambria Math" w:hAnsi="Cambria Math"/>
                    <w:b/>
                    <w:i/>
                  </w:rPr>
                </m:ctrlPr>
              </m:sSupPr>
              <m:e>
                <m:r>
                  <m:rPr>
                    <m:sty m:val="bi"/>
                  </m:rPr>
                  <w:rPr>
                    <w:rFonts w:ascii="Cambria Math" w:hAnsi="Cambria Math"/>
                  </w:rPr>
                  <m:t>t</m:t>
                </m:r>
              </m:e>
              <m:sup>
                <m:r>
                  <m:rPr>
                    <m:sty m:val="bi"/>
                  </m:rPr>
                  <w:rPr>
                    <w:rFonts w:ascii="Cambria Math" w:hAnsi="Cambria Math"/>
                  </w:rPr>
                  <m:t>2</m:t>
                </m:r>
              </m:sup>
            </m:sSup>
          </m:den>
        </m:f>
        <m:r>
          <m:rPr>
            <m:sty m:val="bi"/>
          </m:rPr>
          <w:rPr>
            <w:rFonts w:ascii="Cambria Math" w:hAnsi="Cambria Math"/>
          </w:rPr>
          <m:t>+b</m:t>
        </m:r>
        <m:f>
          <m:fPr>
            <m:ctrlPr>
              <w:rPr>
                <w:rFonts w:ascii="Cambria Math" w:hAnsi="Cambria Math"/>
                <w:b/>
                <w:i/>
              </w:rPr>
            </m:ctrlPr>
          </m:fPr>
          <m:num>
            <m:r>
              <m:rPr>
                <m:sty m:val="bi"/>
              </m:rPr>
              <w:rPr>
                <w:rFonts w:ascii="Cambria Math" w:hAnsi="Cambria Math"/>
              </w:rPr>
              <m:t>dx</m:t>
            </m:r>
          </m:num>
          <m:den>
            <m:r>
              <m:rPr>
                <m:sty m:val="bi"/>
              </m:rPr>
              <w:rPr>
                <w:rFonts w:ascii="Cambria Math" w:hAnsi="Cambria Math"/>
              </w:rPr>
              <m:t>dt</m:t>
            </m:r>
          </m:den>
        </m:f>
        <m:r>
          <m:rPr>
            <m:sty m:val="bi"/>
          </m:rPr>
          <w:rPr>
            <w:rFonts w:ascii="Cambria Math" w:hAnsi="Cambria Math"/>
          </w:rPr>
          <m:t>+kx-F=0</m:t>
        </m:r>
      </m:oMath>
      <w:r w:rsidR="003A4D96">
        <w:rPr>
          <w:b/>
        </w:rPr>
        <w:t xml:space="preserve">, </w:t>
      </w:r>
      <w:r w:rsidR="003A4D96" w:rsidRPr="003A4D96">
        <w:t>where x = change in length from equilibrium</w:t>
      </w:r>
    </w:p>
    <w:p w14:paraId="1BB2873C" w14:textId="0641580E" w:rsidR="003A4D96" w:rsidRDefault="003A4D96" w:rsidP="003A4D96">
      <w:pPr>
        <w:pStyle w:val="ListParagraph"/>
        <w:numPr>
          <w:ilvl w:val="0"/>
          <w:numId w:val="8"/>
        </w:numPr>
        <w:jc w:val="both"/>
      </w:pPr>
      <w:r>
        <w:t>Verifications</w:t>
      </w:r>
    </w:p>
    <w:p w14:paraId="13DBD460" w14:textId="3300EBB5" w:rsidR="003A4D96" w:rsidRDefault="00740F09" w:rsidP="00740F09">
      <w:pPr>
        <w:ind w:left="720"/>
      </w:pPr>
      <w:r>
        <w:t>Used all the information: applied force (F), damping (</w:t>
      </w:r>
      <w:proofErr w:type="spellStart"/>
      <w:r>
        <w:t>Fd</w:t>
      </w:r>
      <w:proofErr w:type="spellEnd"/>
      <w:r>
        <w:t>), spring (Fs), spring and damping in parallel.</w:t>
      </w:r>
    </w:p>
    <w:p w14:paraId="455F5AC4" w14:textId="27A40DE0" w:rsidR="00740F09" w:rsidRDefault="00740F09" w:rsidP="00740F09">
      <w:pPr>
        <w:ind w:left="720"/>
      </w:pPr>
      <w:r>
        <w:t xml:space="preserve">Dimensional analysis: </w:t>
      </w:r>
      <m:oMath>
        <m:r>
          <m:rPr>
            <m:sty m:val="bi"/>
          </m:rPr>
          <w:rPr>
            <w:rFonts w:ascii="Cambria Math" w:hAnsi="Cambria Math"/>
          </w:rPr>
          <m:t>m</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d</m:t>
                </m:r>
              </m:e>
              <m:sup>
                <m:r>
                  <m:rPr>
                    <m:sty m:val="bi"/>
                  </m:rPr>
                  <w:rPr>
                    <w:rFonts w:ascii="Cambria Math" w:hAnsi="Cambria Math"/>
                  </w:rPr>
                  <m:t>2</m:t>
                </m:r>
              </m:sup>
            </m:sSup>
            <m:r>
              <m:rPr>
                <m:sty m:val="bi"/>
              </m:rPr>
              <w:rPr>
                <w:rFonts w:ascii="Cambria Math" w:hAnsi="Cambria Math"/>
              </w:rPr>
              <m:t xml:space="preserve">x </m:t>
            </m:r>
          </m:num>
          <m:den>
            <m:r>
              <m:rPr>
                <m:sty m:val="bi"/>
              </m:rPr>
              <w:rPr>
                <w:rFonts w:ascii="Cambria Math" w:hAnsi="Cambria Math"/>
              </w:rPr>
              <m:t>d</m:t>
            </m:r>
            <m:sSup>
              <m:sSupPr>
                <m:ctrlPr>
                  <w:rPr>
                    <w:rFonts w:ascii="Cambria Math" w:hAnsi="Cambria Math"/>
                    <w:b/>
                    <w:i/>
                  </w:rPr>
                </m:ctrlPr>
              </m:sSupPr>
              <m:e>
                <m:r>
                  <m:rPr>
                    <m:sty m:val="bi"/>
                  </m:rPr>
                  <w:rPr>
                    <w:rFonts w:ascii="Cambria Math" w:hAnsi="Cambria Math"/>
                  </w:rPr>
                  <m:t>t</m:t>
                </m:r>
              </m:e>
              <m:sup>
                <m:r>
                  <m:rPr>
                    <m:sty m:val="bi"/>
                  </m:rPr>
                  <w:rPr>
                    <w:rFonts w:ascii="Cambria Math" w:hAnsi="Cambria Math"/>
                  </w:rPr>
                  <m:t>2</m:t>
                </m:r>
              </m:sup>
            </m:sSup>
          </m:den>
        </m:f>
        <m:r>
          <m:rPr>
            <m:sty m:val="bi"/>
          </m:rPr>
          <w:rPr>
            <w:rFonts w:ascii="Cambria Math" w:hAnsi="Cambria Math"/>
          </w:rPr>
          <m:t>+b</m:t>
        </m:r>
        <m:f>
          <m:fPr>
            <m:ctrlPr>
              <w:rPr>
                <w:rFonts w:ascii="Cambria Math" w:hAnsi="Cambria Math"/>
                <w:b/>
                <w:i/>
              </w:rPr>
            </m:ctrlPr>
          </m:fPr>
          <m:num>
            <m:r>
              <m:rPr>
                <m:sty m:val="bi"/>
              </m:rPr>
              <w:rPr>
                <w:rFonts w:ascii="Cambria Math" w:hAnsi="Cambria Math"/>
              </w:rPr>
              <m:t>dx</m:t>
            </m:r>
          </m:num>
          <m:den>
            <m:r>
              <m:rPr>
                <m:sty m:val="bi"/>
              </m:rPr>
              <w:rPr>
                <w:rFonts w:ascii="Cambria Math" w:hAnsi="Cambria Math"/>
              </w:rPr>
              <m:t>dt</m:t>
            </m:r>
          </m:den>
        </m:f>
        <m:r>
          <m:rPr>
            <m:sty m:val="bi"/>
          </m:rPr>
          <w:rPr>
            <w:rFonts w:ascii="Cambria Math" w:hAnsi="Cambria Math"/>
          </w:rPr>
          <m:t>+kx-F</m:t>
        </m:r>
        <m:r>
          <m:rPr>
            <m:sty m:val="bi"/>
          </m:rPr>
          <w:rPr>
            <w:rFonts w:ascii="Cambria Math" w:hAnsi="Cambria Math"/>
          </w:rPr>
          <w:br/>
        </m:r>
        <m:r>
          <w:rPr>
            <w:rFonts w:ascii="Cambria Math" w:hAnsi="Cambria Math"/>
          </w:rPr>
          <m:t>kg*</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+N*</m:t>
        </m:r>
        <m:f>
          <m:fPr>
            <m:ctrlPr>
              <w:rPr>
                <w:rFonts w:ascii="Cambria Math" w:hAnsi="Cambria Math"/>
                <w:i/>
              </w:rPr>
            </m:ctrlPr>
          </m:fPr>
          <m:num>
            <m:r>
              <w:rPr>
                <w:rFonts w:ascii="Cambria Math" w:hAnsi="Cambria Math"/>
              </w:rPr>
              <m:t>s</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m</m:t>
            </m:r>
          </m:den>
        </m:f>
        <m:r>
          <w:rPr>
            <w:rFonts w:ascii="Cambria Math" w:hAnsi="Cambria Math"/>
          </w:rPr>
          <m:t>*m-N=0</m:t>
        </m:r>
      </m:oMath>
      <w:r>
        <w:t>, all Newtons</w:t>
      </w:r>
    </w:p>
    <w:p w14:paraId="5BB50292" w14:textId="19ED2AFF" w:rsidR="00AB07D5" w:rsidRDefault="00AB07D5" w:rsidP="00AB07D5">
      <w:pPr>
        <w:pStyle w:val="ListParagraph"/>
        <w:numPr>
          <w:ilvl w:val="0"/>
          <w:numId w:val="8"/>
        </w:numPr>
      </w:pPr>
      <w:r>
        <w:t>Plot model response:</w:t>
      </w:r>
      <w:r w:rsidRPr="00AB07D5">
        <w:t xml:space="preserve"> muscle length from t = 0 to t = 10 seconds</w:t>
      </w:r>
      <w:r>
        <w:t xml:space="preserve">, </w:t>
      </w:r>
      <w:r w:rsidRPr="00AB07D5">
        <w:t>initially 2.5mm in</w:t>
      </w:r>
      <w:r>
        <w:t xml:space="preserve">, </w:t>
      </w:r>
      <w:r w:rsidRPr="00AB07D5">
        <w:t>pulled with a motor force of 3mN</w:t>
      </w:r>
    </w:p>
    <w:p w14:paraId="670A5A4B" w14:textId="331C58D3" w:rsidR="00490C11" w:rsidRDefault="008C7833" w:rsidP="00490C11">
      <w:pPr>
        <w:jc w:val="center"/>
      </w:pPr>
      <w:r>
        <w:rPr>
          <w:noProof/>
        </w:rPr>
        <w:drawing>
          <wp:inline distT="0" distB="0" distL="0" distR="0" wp14:anchorId="20229499" wp14:editId="6351D359">
            <wp:extent cx="3517900" cy="2543977"/>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3546"/>
                    <a:stretch/>
                  </pic:blipFill>
                  <pic:spPr bwMode="auto">
                    <a:xfrm>
                      <a:off x="0" y="0"/>
                      <a:ext cx="3539125" cy="2559326"/>
                    </a:xfrm>
                    <a:prstGeom prst="rect">
                      <a:avLst/>
                    </a:prstGeom>
                    <a:noFill/>
                    <a:ln>
                      <a:noFill/>
                    </a:ln>
                    <a:extLst>
                      <a:ext uri="{53640926-AAD7-44D8-BBD7-CCE9431645EC}">
                        <a14:shadowObscured xmlns:a14="http://schemas.microsoft.com/office/drawing/2010/main"/>
                      </a:ext>
                    </a:extLst>
                  </pic:spPr>
                </pic:pic>
              </a:graphicData>
            </a:graphic>
          </wp:inline>
        </w:drawing>
      </w:r>
    </w:p>
    <w:p w14:paraId="6188651A" w14:textId="4AB27D6F" w:rsidR="00490C11" w:rsidRDefault="00490C11" w:rsidP="00490C11">
      <w:pPr>
        <w:jc w:val="center"/>
      </w:pPr>
      <w:r>
        <w:t xml:space="preserve">Figure: Plot of the length of the modeled muscle over time. The muscle starts at a length of 2.5mm and increases to a length of 5.5mm. </w:t>
      </w:r>
    </w:p>
    <w:p w14:paraId="37A5C5A4" w14:textId="6164142A" w:rsidR="008C7833" w:rsidRDefault="006873AD" w:rsidP="006873AD">
      <w:pPr>
        <w:pStyle w:val="ListParagraph"/>
        <w:numPr>
          <w:ilvl w:val="0"/>
          <w:numId w:val="8"/>
        </w:numPr>
      </w:pPr>
      <w:r>
        <w:lastRenderedPageBreak/>
        <w:t>Interpretation</w:t>
      </w:r>
    </w:p>
    <w:p w14:paraId="56E77D8C" w14:textId="440E0988" w:rsidR="006873AD" w:rsidRDefault="00EC6B67" w:rsidP="006873AD">
      <w:r>
        <w:t xml:space="preserve">The muscle length started at 2.5mm at equilibrium and was stretched until it reached a length of 5.5mm, gaining 3mm. </w:t>
      </w:r>
      <w:r w:rsidR="00D45524">
        <w:t xml:space="preserve">The stretching behavior followed an exponential gain, where there was initially a large increase in length, but over time the muscle was stretched until the spring and damping force was the same as the force applied to stretch the muscle. </w:t>
      </w:r>
      <w:r w:rsidR="00D4043F">
        <w:t xml:space="preserve">The steady state answer for our mathematical model confirms that the change in muscle length was indeed 3mm. </w:t>
      </w:r>
    </w:p>
    <w:p w14:paraId="69906D83" w14:textId="49F1A15B" w:rsidR="00B36127" w:rsidRDefault="00D4043F" w:rsidP="006873AD">
      <w:pPr>
        <w:rPr>
          <w:b/>
        </w:rPr>
      </w:pPr>
      <m:oMathPara>
        <m:oMath>
          <m:r>
            <w:rPr>
              <w:rFonts w:ascii="Cambria Math" w:hAnsi="Cambria Math"/>
            </w:rPr>
            <m:t>m</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 xml:space="preserve">x </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+b</m:t>
          </m:r>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+kx-F=0</m:t>
          </m:r>
          <m:r>
            <w:rPr>
              <w:rFonts w:ascii="Cambria Math" w:hAnsi="Cambria Math"/>
            </w:rPr>
            <w:br/>
          </m:r>
        </m:oMath>
        <m:oMath>
          <m:r>
            <w:rPr>
              <w:rFonts w:ascii="Cambria Math" w:hAnsi="Cambria Math"/>
            </w:rPr>
            <m:t>0+b</m:t>
          </m:r>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=F-kx;</m:t>
          </m:r>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→0</m:t>
          </m:r>
          <m:r>
            <w:rPr>
              <w:rFonts w:ascii="Cambria Math" w:hAnsi="Cambria Math"/>
            </w:rPr>
            <w:br/>
          </m:r>
        </m:oMath>
        <m:oMath>
          <m:r>
            <w:rPr>
              <w:rFonts w:ascii="Cambria Math" w:hAnsi="Cambria Math"/>
            </w:rPr>
            <m:t>F=kx, x=</m:t>
          </m:r>
          <m:f>
            <m:fPr>
              <m:ctrlPr>
                <w:rPr>
                  <w:rFonts w:ascii="Cambria Math" w:hAnsi="Cambria Math"/>
                  <w:i/>
                </w:rPr>
              </m:ctrlPr>
            </m:fPr>
            <m:num>
              <m:r>
                <w:rPr>
                  <w:rFonts w:ascii="Cambria Math" w:hAnsi="Cambria Math"/>
                </w:rPr>
                <m:t>F</m:t>
              </m:r>
            </m:num>
            <m:den>
              <m:r>
                <w:rPr>
                  <w:rFonts w:ascii="Cambria Math" w:hAnsi="Cambria Math"/>
                </w:rPr>
                <m:t>k</m:t>
              </m:r>
            </m:den>
          </m:f>
          <m:r>
            <w:rPr>
              <w:rFonts w:ascii="Cambria Math" w:hAnsi="Cambria Math"/>
            </w:rPr>
            <m:t>=0.003m=</m:t>
          </m:r>
          <m:r>
            <m:rPr>
              <m:sty m:val="bi"/>
            </m:rPr>
            <w:rPr>
              <w:rFonts w:ascii="Cambria Math" w:hAnsi="Cambria Math"/>
            </w:rPr>
            <m:t>3</m:t>
          </m:r>
          <m:r>
            <m:rPr>
              <m:sty m:val="bi"/>
            </m:rPr>
            <w:rPr>
              <w:rFonts w:ascii="Cambria Math" w:hAnsi="Cambria Math"/>
            </w:rPr>
            <m:t>mm</m:t>
          </m:r>
        </m:oMath>
      </m:oMathPara>
    </w:p>
    <w:p w14:paraId="55C7EAC3" w14:textId="77777777" w:rsidR="00B36127" w:rsidRDefault="00B36127">
      <w:pPr>
        <w:rPr>
          <w:b/>
        </w:rPr>
      </w:pPr>
      <w:r>
        <w:rPr>
          <w:b/>
        </w:rPr>
        <w:br w:type="page"/>
      </w:r>
    </w:p>
    <w:p w14:paraId="41F75E83" w14:textId="198BFA3A" w:rsidR="00D4043F" w:rsidRDefault="00B36127" w:rsidP="00B36127">
      <w:pPr>
        <w:pStyle w:val="Heading1"/>
      </w:pPr>
      <w:r>
        <w:lastRenderedPageBreak/>
        <w:t>Appendix: MATLAB Code</w:t>
      </w:r>
    </w:p>
    <w:p w14:paraId="23AFFF93" w14:textId="46BB7CE9" w:rsidR="00C13F8E" w:rsidRDefault="00C13F8E" w:rsidP="00C13F8E">
      <w:pPr>
        <w:pStyle w:val="Heading2"/>
      </w:pPr>
      <w:bookmarkStart w:id="0" w:name="_Toc5373467"/>
      <w:r>
        <w:t>Lab 1</w:t>
      </w:r>
      <w:bookmarkEnd w:id="0"/>
    </w:p>
    <w:p w14:paraId="31EC6EF7" w14:textId="77777777" w:rsidR="00C13F8E" w:rsidRDefault="00C13F8E" w:rsidP="00C13F8E">
      <w:r>
        <w:t>Samantha Sun BIOEN 585 20180404</w:t>
      </w:r>
    </w:p>
    <w:p w14:paraId="5669B4EC" w14:textId="77777777" w:rsidR="00C13F8E" w:rsidRDefault="00C13F8E" w:rsidP="00C13F8E">
      <w:pPr>
        <w:pStyle w:val="MATLABCode"/>
        <w:rPr>
          <w:color w:val="000000"/>
        </w:rPr>
      </w:pPr>
      <w:r>
        <w:rPr>
          <w:rFonts w:hint="eastAsia"/>
        </w:rPr>
        <w:t>clear</w:t>
      </w:r>
      <w:r>
        <w:t xml:space="preserve"> </w:t>
      </w:r>
      <w:r w:rsidRPr="00754128">
        <w:rPr>
          <w:color w:val="800000"/>
        </w:rPr>
        <w:t>all</w:t>
      </w:r>
      <w:r>
        <w:rPr>
          <w:color w:val="000000"/>
        </w:rPr>
        <w:t xml:space="preserve">; close </w:t>
      </w:r>
      <w:r w:rsidRPr="00754128">
        <w:rPr>
          <w:color w:val="800000"/>
        </w:rPr>
        <w:t>all</w:t>
      </w:r>
      <w:r>
        <w:rPr>
          <w:color w:val="000000"/>
        </w:rPr>
        <w:t>; clc</w:t>
      </w:r>
    </w:p>
    <w:p w14:paraId="304EAE9B" w14:textId="77777777" w:rsidR="00C13F8E" w:rsidRDefault="00C13F8E" w:rsidP="00C13F8E">
      <w:pPr>
        <w:pStyle w:val="Heading2"/>
      </w:pPr>
      <w:bookmarkStart w:id="1" w:name="_Toc5373468"/>
      <w:r>
        <w:t>Question 1: Electrical Model</w:t>
      </w:r>
      <w:bookmarkEnd w:id="1"/>
    </w:p>
    <w:p w14:paraId="558D4739" w14:textId="77777777" w:rsidR="00C13F8E" w:rsidRDefault="00C13F8E" w:rsidP="00C13F8E">
      <w:r>
        <w:t>first-order ODE, solve numerically for I</w:t>
      </w:r>
    </w:p>
    <w:p w14:paraId="27F24A86" w14:textId="77777777" w:rsidR="00C13F8E" w:rsidRDefault="00C13F8E" w:rsidP="00C13F8E">
      <w:pPr>
        <w:pStyle w:val="MATLABCode"/>
        <w:rPr>
          <w:color w:val="000000"/>
        </w:rPr>
      </w:pPr>
      <w:r>
        <w:t>clearvars</w:t>
      </w:r>
      <w:r>
        <w:br/>
      </w:r>
      <w:r>
        <w:br/>
      </w:r>
      <w:r w:rsidRPr="00754128">
        <w:rPr>
          <w:color w:val="008000"/>
        </w:rPr>
        <w:t>% define constants</w:t>
      </w:r>
      <w:r>
        <w:rPr>
          <w:color w:val="000000"/>
        </w:rPr>
        <w:br/>
        <w:t xml:space="preserve">r1 = 0.2; </w:t>
      </w:r>
      <w:r w:rsidRPr="00754128">
        <w:rPr>
          <w:color w:val="008000"/>
        </w:rPr>
        <w:t>% ohm</w:t>
      </w:r>
      <w:r>
        <w:rPr>
          <w:color w:val="000000"/>
        </w:rPr>
        <w:br/>
        <w:t xml:space="preserve">r2 = 0.2; </w:t>
      </w:r>
      <w:r w:rsidRPr="00754128">
        <w:rPr>
          <w:color w:val="008000"/>
        </w:rPr>
        <w:t>% ohm</w:t>
      </w:r>
      <w:r>
        <w:rPr>
          <w:color w:val="000000"/>
        </w:rPr>
        <w:br/>
        <w:t xml:space="preserve">c = 1; </w:t>
      </w:r>
      <w:r w:rsidRPr="00754128">
        <w:rPr>
          <w:color w:val="008000"/>
        </w:rPr>
        <w:t>% farad</w:t>
      </w:r>
      <w:r>
        <w:rPr>
          <w:color w:val="000000"/>
        </w:rPr>
        <w:br/>
      </w:r>
      <w:r>
        <w:rPr>
          <w:color w:val="000000"/>
        </w:rPr>
        <w:br/>
      </w:r>
      <w:r w:rsidRPr="00754128">
        <w:rPr>
          <w:color w:val="008000"/>
        </w:rPr>
        <w:t>% time step + time values</w:t>
      </w:r>
      <w:r>
        <w:rPr>
          <w:color w:val="000000"/>
        </w:rPr>
        <w:br/>
        <w:t xml:space="preserve">dt = 0.01; </w:t>
      </w:r>
      <w:r w:rsidRPr="00754128">
        <w:rPr>
          <w:color w:val="008000"/>
        </w:rPr>
        <w:t>% seconds</w:t>
      </w:r>
      <w:r>
        <w:rPr>
          <w:color w:val="000000"/>
        </w:rPr>
        <w:br/>
        <w:t>t = 0:dt:2;</w:t>
      </w:r>
      <w:r>
        <w:rPr>
          <w:color w:val="000000"/>
        </w:rPr>
        <w:br/>
      </w:r>
      <w:r>
        <w:rPr>
          <w:color w:val="000000"/>
        </w:rPr>
        <w:br/>
      </w:r>
      <w:r w:rsidRPr="00754128">
        <w:rPr>
          <w:color w:val="008000"/>
        </w:rPr>
        <w:t>% variables</w:t>
      </w:r>
      <w:r>
        <w:rPr>
          <w:color w:val="000000"/>
        </w:rPr>
        <w:br/>
        <w:t>I = zeros(1,length(t));</w:t>
      </w:r>
      <w:r>
        <w:rPr>
          <w:color w:val="000000"/>
        </w:rPr>
        <w:br/>
        <w:t xml:space="preserve">I(1) = 0; </w:t>
      </w:r>
      <w:r w:rsidRPr="00754128">
        <w:rPr>
          <w:color w:val="008000"/>
        </w:rPr>
        <w:t>% intial condition</w:t>
      </w:r>
      <w:r>
        <w:rPr>
          <w:color w:val="000000"/>
        </w:rPr>
        <w:br/>
        <w:t>V = zeros(1,length(t));</w:t>
      </w:r>
      <w:r>
        <w:rPr>
          <w:color w:val="000000"/>
        </w:rPr>
        <w:br/>
        <w:t xml:space="preserve">V = V + 5; </w:t>
      </w:r>
      <w:r w:rsidRPr="00754128">
        <w:rPr>
          <w:color w:val="008000"/>
        </w:rPr>
        <w:t>% for t &gt; 0, V = 5, does not vary with time</w:t>
      </w:r>
      <w:r>
        <w:rPr>
          <w:color w:val="000000"/>
        </w:rPr>
        <w:br/>
        <w:t>V(1) = 0;</w:t>
      </w:r>
      <w:r>
        <w:rPr>
          <w:color w:val="000000"/>
        </w:rPr>
        <w:br/>
      </w:r>
      <w:r>
        <w:rPr>
          <w:color w:val="000000"/>
        </w:rPr>
        <w:br/>
      </w:r>
      <w:r w:rsidRPr="00754128">
        <w:rPr>
          <w:color w:val="008000"/>
        </w:rPr>
        <w:t>% step through loop</w:t>
      </w:r>
      <w:r>
        <w:rPr>
          <w:color w:val="000000"/>
        </w:rPr>
        <w:br/>
      </w:r>
      <w:r w:rsidRPr="00754128">
        <w:rPr>
          <w:color w:val="0000FF"/>
        </w:rPr>
        <w:t>for</w:t>
      </w:r>
      <w:r>
        <w:rPr>
          <w:color w:val="000000"/>
        </w:rPr>
        <w:t xml:space="preserve"> i = 1:length(t)-1</w:t>
      </w:r>
      <w:r>
        <w:rPr>
          <w:color w:val="000000"/>
        </w:rPr>
        <w:br/>
        <w:t xml:space="preserve">    I(i+1) = I(i) + dt * (1/c/r1/r2) * (V(i) - I(i)*(r1+r2));</w:t>
      </w:r>
      <w:r>
        <w:rPr>
          <w:color w:val="000000"/>
        </w:rPr>
        <w:br/>
      </w:r>
      <w:r w:rsidRPr="00754128">
        <w:rPr>
          <w:color w:val="0000FF"/>
        </w:rPr>
        <w:t>end</w:t>
      </w:r>
      <w:r>
        <w:rPr>
          <w:color w:val="000000"/>
        </w:rPr>
        <w:br/>
      </w:r>
      <w:r>
        <w:rPr>
          <w:color w:val="000000"/>
        </w:rPr>
        <w:br/>
      </w:r>
      <w:r w:rsidRPr="00754128">
        <w:rPr>
          <w:color w:val="008000"/>
        </w:rPr>
        <w:t>% plot response</w:t>
      </w:r>
      <w:r>
        <w:rPr>
          <w:color w:val="000000"/>
        </w:rPr>
        <w:br/>
        <w:t>figure;</w:t>
      </w:r>
      <w:r>
        <w:rPr>
          <w:color w:val="000000"/>
        </w:rPr>
        <w:br/>
        <w:t>plot(t, I)</w:t>
      </w:r>
      <w:r>
        <w:rPr>
          <w:color w:val="000000"/>
        </w:rPr>
        <w:br/>
        <w:t>xlabel(</w:t>
      </w:r>
      <w:r w:rsidRPr="00754128">
        <w:rPr>
          <w:color w:val="800000"/>
        </w:rPr>
        <w:t>'Time (s)'</w:t>
      </w:r>
      <w:r>
        <w:rPr>
          <w:color w:val="000000"/>
        </w:rPr>
        <w:t>)</w:t>
      </w:r>
      <w:r>
        <w:rPr>
          <w:color w:val="000000"/>
        </w:rPr>
        <w:br/>
        <w:t>ylabel(</w:t>
      </w:r>
      <w:r w:rsidRPr="00754128">
        <w:rPr>
          <w:color w:val="800000"/>
        </w:rPr>
        <w:t>'Current (Amp)'</w:t>
      </w:r>
      <w:r>
        <w:rPr>
          <w:color w:val="000000"/>
        </w:rPr>
        <w:t>)</w:t>
      </w:r>
      <w:r>
        <w:rPr>
          <w:color w:val="000000"/>
        </w:rPr>
        <w:br/>
        <w:t>title(</w:t>
      </w:r>
      <w:r w:rsidRPr="00754128">
        <w:rPr>
          <w:color w:val="800000"/>
        </w:rPr>
        <w:t>'Response curve of current (I) in model'</w:t>
      </w:r>
      <w:r>
        <w:rPr>
          <w:color w:val="000000"/>
        </w:rPr>
        <w:t>)</w:t>
      </w:r>
      <w:r>
        <w:rPr>
          <w:color w:val="000000"/>
        </w:rPr>
        <w:br/>
      </w:r>
      <w:r>
        <w:rPr>
          <w:color w:val="000000"/>
        </w:rPr>
        <w:br/>
      </w:r>
      <w:r w:rsidRPr="00754128">
        <w:rPr>
          <w:color w:val="008000"/>
        </w:rPr>
        <w:t>% change voltage generator input</w:t>
      </w:r>
      <w:r>
        <w:rPr>
          <w:color w:val="000000"/>
        </w:rPr>
        <w:br/>
        <w:t>I2 = zeros(1,length(t));</w:t>
      </w:r>
      <w:r>
        <w:rPr>
          <w:color w:val="000000"/>
        </w:rPr>
        <w:br/>
        <w:t xml:space="preserve">V2 = 5*sin(10*t); </w:t>
      </w:r>
      <w:r w:rsidRPr="00754128">
        <w:rPr>
          <w:color w:val="008000"/>
        </w:rPr>
        <w:t>% given from assignment</w:t>
      </w:r>
      <w:r>
        <w:rPr>
          <w:color w:val="000000"/>
        </w:rPr>
        <w:br/>
      </w:r>
      <w:r>
        <w:rPr>
          <w:color w:val="000000"/>
        </w:rPr>
        <w:br/>
      </w:r>
      <w:r w:rsidRPr="00754128">
        <w:rPr>
          <w:color w:val="008000"/>
        </w:rPr>
        <w:t>% step through loop</w:t>
      </w:r>
      <w:r>
        <w:rPr>
          <w:color w:val="000000"/>
        </w:rPr>
        <w:br/>
      </w:r>
      <w:r w:rsidRPr="00754128">
        <w:rPr>
          <w:color w:val="0000FF"/>
        </w:rPr>
        <w:t>for</w:t>
      </w:r>
      <w:r>
        <w:rPr>
          <w:color w:val="000000"/>
        </w:rPr>
        <w:t xml:space="preserve"> i = 1:length(t)-1</w:t>
      </w:r>
      <w:r>
        <w:rPr>
          <w:color w:val="000000"/>
        </w:rPr>
        <w:br/>
        <w:t xml:space="preserve">    I2(i+1) = I2(i) + dt * (1/c/r1/r2) * (V2(i) - I2(i)*(r1+r2));</w:t>
      </w:r>
      <w:r>
        <w:rPr>
          <w:color w:val="000000"/>
        </w:rPr>
        <w:br/>
      </w:r>
      <w:r w:rsidRPr="00754128">
        <w:rPr>
          <w:color w:val="0000FF"/>
        </w:rPr>
        <w:t>end</w:t>
      </w:r>
      <w:r>
        <w:rPr>
          <w:color w:val="000000"/>
        </w:rPr>
        <w:br/>
      </w:r>
      <w:r>
        <w:rPr>
          <w:color w:val="000000"/>
        </w:rPr>
        <w:br/>
      </w:r>
      <w:r w:rsidRPr="00754128">
        <w:rPr>
          <w:color w:val="008000"/>
        </w:rPr>
        <w:t>% plot response</w:t>
      </w:r>
      <w:r>
        <w:rPr>
          <w:color w:val="000000"/>
        </w:rPr>
        <w:br/>
        <w:t>figure;</w:t>
      </w:r>
      <w:r>
        <w:rPr>
          <w:color w:val="000000"/>
        </w:rPr>
        <w:br/>
      </w:r>
      <w:r>
        <w:rPr>
          <w:color w:val="000000"/>
        </w:rPr>
        <w:lastRenderedPageBreak/>
        <w:t>subplot(2,1,1)</w:t>
      </w:r>
      <w:r>
        <w:rPr>
          <w:color w:val="000000"/>
        </w:rPr>
        <w:br/>
        <w:t>plot(t, I2)</w:t>
      </w:r>
      <w:r>
        <w:rPr>
          <w:color w:val="000000"/>
        </w:rPr>
        <w:br/>
        <w:t>xlabel(</w:t>
      </w:r>
      <w:r w:rsidRPr="00754128">
        <w:rPr>
          <w:color w:val="800000"/>
        </w:rPr>
        <w:t>'Time (s)'</w:t>
      </w:r>
      <w:r>
        <w:rPr>
          <w:color w:val="000000"/>
        </w:rPr>
        <w:t>)</w:t>
      </w:r>
      <w:r>
        <w:rPr>
          <w:color w:val="000000"/>
        </w:rPr>
        <w:br/>
        <w:t>ylabel(</w:t>
      </w:r>
      <w:r w:rsidRPr="00754128">
        <w:rPr>
          <w:color w:val="800000"/>
        </w:rPr>
        <w:t>'Current (Amp)'</w:t>
      </w:r>
      <w:r>
        <w:rPr>
          <w:color w:val="000000"/>
        </w:rPr>
        <w:t>)</w:t>
      </w:r>
      <w:r>
        <w:rPr>
          <w:color w:val="000000"/>
        </w:rPr>
        <w:br/>
        <w:t>title(</w:t>
      </w:r>
      <w:r w:rsidRPr="00754128">
        <w:rPr>
          <w:color w:val="800000"/>
        </w:rPr>
        <w:t>'Response curve of current (I) in model'</w:t>
      </w:r>
      <w:r>
        <w:rPr>
          <w:color w:val="000000"/>
        </w:rPr>
        <w:t>)</w:t>
      </w:r>
      <w:r>
        <w:rPr>
          <w:color w:val="000000"/>
        </w:rPr>
        <w:br/>
      </w:r>
      <w:r>
        <w:rPr>
          <w:color w:val="000000"/>
        </w:rPr>
        <w:br/>
        <w:t>subplot(2,1,2)</w:t>
      </w:r>
      <w:r>
        <w:rPr>
          <w:color w:val="000000"/>
        </w:rPr>
        <w:br/>
        <w:t>plot(t, V2)</w:t>
      </w:r>
      <w:r>
        <w:rPr>
          <w:color w:val="000000"/>
        </w:rPr>
        <w:br/>
        <w:t>xlabel(</w:t>
      </w:r>
      <w:r w:rsidRPr="00754128">
        <w:rPr>
          <w:color w:val="800000"/>
        </w:rPr>
        <w:t>'Time (s)'</w:t>
      </w:r>
      <w:r>
        <w:rPr>
          <w:color w:val="000000"/>
        </w:rPr>
        <w:t>)</w:t>
      </w:r>
      <w:r>
        <w:rPr>
          <w:color w:val="000000"/>
        </w:rPr>
        <w:br/>
        <w:t>ylabel(</w:t>
      </w:r>
      <w:r w:rsidRPr="00754128">
        <w:rPr>
          <w:color w:val="800000"/>
        </w:rPr>
        <w:t>'Voltage (V)'</w:t>
      </w:r>
      <w:r>
        <w:rPr>
          <w:color w:val="000000"/>
        </w:rPr>
        <w:t>)</w:t>
      </w:r>
      <w:r>
        <w:rPr>
          <w:color w:val="000000"/>
        </w:rPr>
        <w:br/>
        <w:t>title(</w:t>
      </w:r>
      <w:r w:rsidRPr="00754128">
        <w:rPr>
          <w:color w:val="800000"/>
        </w:rPr>
        <w:t>'Input voltage function'</w:t>
      </w:r>
      <w:r>
        <w:rPr>
          <w:color w:val="000000"/>
        </w:rPr>
        <w:t>)</w:t>
      </w:r>
    </w:p>
    <w:p w14:paraId="1521B0FA" w14:textId="464B02E9" w:rsidR="00C13F8E" w:rsidRDefault="00C13F8E" w:rsidP="00987197">
      <w:pPr>
        <w:jc w:val="center"/>
      </w:pPr>
      <w:r w:rsidRPr="00443ACC">
        <w:rPr>
          <w:noProof/>
        </w:rPr>
        <w:drawing>
          <wp:inline distT="0" distB="0" distL="0" distR="0" wp14:anchorId="4ECF5879" wp14:editId="4E6EF1C2">
            <wp:extent cx="3892550" cy="29194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9053" cy="2931790"/>
                    </a:xfrm>
                    <a:prstGeom prst="rect">
                      <a:avLst/>
                    </a:prstGeom>
                    <a:noFill/>
                    <a:ln>
                      <a:noFill/>
                    </a:ln>
                  </pic:spPr>
                </pic:pic>
              </a:graphicData>
            </a:graphic>
          </wp:inline>
        </w:drawing>
      </w:r>
    </w:p>
    <w:p w14:paraId="488F266F" w14:textId="6FD237E3" w:rsidR="00C13F8E" w:rsidRDefault="00C13F8E" w:rsidP="00987197">
      <w:pPr>
        <w:jc w:val="center"/>
      </w:pPr>
      <w:r w:rsidRPr="00443ACC">
        <w:rPr>
          <w:noProof/>
        </w:rPr>
        <w:drawing>
          <wp:inline distT="0" distB="0" distL="0" distR="0" wp14:anchorId="0381E989" wp14:editId="6BED3917">
            <wp:extent cx="3879850" cy="2909888"/>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9703" cy="2917278"/>
                    </a:xfrm>
                    <a:prstGeom prst="rect">
                      <a:avLst/>
                    </a:prstGeom>
                    <a:noFill/>
                    <a:ln>
                      <a:noFill/>
                    </a:ln>
                  </pic:spPr>
                </pic:pic>
              </a:graphicData>
            </a:graphic>
          </wp:inline>
        </w:drawing>
      </w:r>
    </w:p>
    <w:p w14:paraId="36C25255" w14:textId="77777777" w:rsidR="00C13F8E" w:rsidRDefault="00C13F8E" w:rsidP="00C13F8E">
      <w:pPr>
        <w:pStyle w:val="Heading2"/>
      </w:pPr>
      <w:bookmarkStart w:id="2" w:name="_Toc5373469"/>
      <w:r>
        <w:lastRenderedPageBreak/>
        <w:t>Question 2: Fluid model</w:t>
      </w:r>
      <w:bookmarkEnd w:id="2"/>
    </w:p>
    <w:p w14:paraId="57DD50D5" w14:textId="77777777" w:rsidR="00C13F8E" w:rsidRDefault="00C13F8E" w:rsidP="00C13F8E">
      <w:r>
        <w:t>solve for flow in flow chamber</w:t>
      </w:r>
    </w:p>
    <w:p w14:paraId="6072DFEE" w14:textId="77777777" w:rsidR="00C13F8E" w:rsidRDefault="00C13F8E" w:rsidP="00C13F8E">
      <w:pPr>
        <w:pStyle w:val="MATLABCode"/>
        <w:rPr>
          <w:color w:val="000000"/>
        </w:rPr>
      </w:pPr>
      <w:r>
        <w:t>clearvars</w:t>
      </w:r>
      <w:r>
        <w:br/>
      </w:r>
      <w:r>
        <w:br/>
      </w:r>
      <w:r w:rsidRPr="00754128">
        <w:rPr>
          <w:color w:val="008000"/>
        </w:rPr>
        <w:t>% time</w:t>
      </w:r>
      <w:r>
        <w:rPr>
          <w:color w:val="000000"/>
        </w:rPr>
        <w:br/>
        <w:t>dt = 0.01;</w:t>
      </w:r>
      <w:r>
        <w:rPr>
          <w:color w:val="000000"/>
        </w:rPr>
        <w:br/>
        <w:t>t = -1:dt:7;</w:t>
      </w:r>
      <w:r>
        <w:rPr>
          <w:color w:val="000000"/>
        </w:rPr>
        <w:br/>
      </w:r>
      <w:r>
        <w:rPr>
          <w:color w:val="000000"/>
        </w:rPr>
        <w:br/>
      </w:r>
      <w:r w:rsidRPr="00754128">
        <w:rPr>
          <w:color w:val="008000"/>
        </w:rPr>
        <w:t>% parameters</w:t>
      </w:r>
      <w:r>
        <w:rPr>
          <w:color w:val="000000"/>
        </w:rPr>
        <w:br/>
        <w:t xml:space="preserve">Rf = 5e9;   </w:t>
      </w:r>
      <w:r w:rsidRPr="00754128">
        <w:rPr>
          <w:color w:val="008000"/>
        </w:rPr>
        <w:t>% Pa*s/m^3</w:t>
      </w:r>
      <w:r>
        <w:rPr>
          <w:color w:val="000000"/>
        </w:rPr>
        <w:br/>
        <w:t xml:space="preserve">Ct = 1e-10; </w:t>
      </w:r>
      <w:r w:rsidRPr="00754128">
        <w:rPr>
          <w:color w:val="008000"/>
        </w:rPr>
        <w:t>% m^3/Pa</w:t>
      </w:r>
      <w:r>
        <w:rPr>
          <w:color w:val="000000"/>
        </w:rPr>
        <w:br/>
        <w:t>Q = zeros(1, length(t));</w:t>
      </w:r>
      <w:r>
        <w:rPr>
          <w:color w:val="000000"/>
        </w:rPr>
        <w:br/>
        <w:t xml:space="preserve">Q(t &gt; 0 &amp; t &lt; 3) = 2e-9; </w:t>
      </w:r>
      <w:r w:rsidRPr="00754128">
        <w:rPr>
          <w:color w:val="008000"/>
        </w:rPr>
        <w:t>% flow starts at t=0, stops at t=3</w:t>
      </w:r>
      <w:r>
        <w:rPr>
          <w:color w:val="000000"/>
        </w:rPr>
        <w:br/>
      </w:r>
      <w:r>
        <w:rPr>
          <w:color w:val="000000"/>
        </w:rPr>
        <w:br/>
      </w:r>
      <w:r w:rsidRPr="00754128">
        <w:rPr>
          <w:color w:val="008000"/>
        </w:rPr>
        <w:t>% variables</w:t>
      </w:r>
      <w:r>
        <w:rPr>
          <w:color w:val="000000"/>
        </w:rPr>
        <w:br/>
        <w:t>Qf = zeros(1,length(t));</w:t>
      </w:r>
      <w:r>
        <w:rPr>
          <w:color w:val="000000"/>
        </w:rPr>
        <w:br/>
      </w:r>
      <w:r>
        <w:rPr>
          <w:color w:val="000000"/>
        </w:rPr>
        <w:br/>
      </w:r>
      <w:r w:rsidRPr="00754128">
        <w:rPr>
          <w:color w:val="008000"/>
        </w:rPr>
        <w:t>% numeric solution</w:t>
      </w:r>
      <w:r>
        <w:rPr>
          <w:color w:val="000000"/>
        </w:rPr>
        <w:br/>
      </w:r>
      <w:r w:rsidRPr="00754128">
        <w:rPr>
          <w:color w:val="0000FF"/>
        </w:rPr>
        <w:t>for</w:t>
      </w:r>
      <w:r>
        <w:rPr>
          <w:color w:val="000000"/>
        </w:rPr>
        <w:t xml:space="preserve"> i = 1:length(t)-1</w:t>
      </w:r>
      <w:r>
        <w:rPr>
          <w:color w:val="000000"/>
        </w:rPr>
        <w:br/>
        <w:t xml:space="preserve">    Qf(i+1) = Qf(i) + dt * ((Q(i)-Qf(i))/Rf/Ct);</w:t>
      </w:r>
      <w:r>
        <w:rPr>
          <w:color w:val="000000"/>
        </w:rPr>
        <w:br/>
      </w:r>
      <w:r w:rsidRPr="00754128">
        <w:rPr>
          <w:color w:val="0000FF"/>
        </w:rPr>
        <w:t>end</w:t>
      </w:r>
      <w:r>
        <w:rPr>
          <w:color w:val="000000"/>
        </w:rPr>
        <w:br/>
      </w:r>
      <w:r>
        <w:rPr>
          <w:color w:val="000000"/>
        </w:rPr>
        <w:br/>
      </w:r>
      <w:r w:rsidRPr="00754128">
        <w:rPr>
          <w:color w:val="008000"/>
        </w:rPr>
        <w:t>% plot</w:t>
      </w:r>
      <w:r>
        <w:rPr>
          <w:color w:val="000000"/>
        </w:rPr>
        <w:br/>
        <w:t>figure;</w:t>
      </w:r>
      <w:r>
        <w:rPr>
          <w:color w:val="000000"/>
        </w:rPr>
        <w:br/>
        <w:t>plot(t, Q, t, Qf)</w:t>
      </w:r>
      <w:r>
        <w:rPr>
          <w:color w:val="000000"/>
        </w:rPr>
        <w:br/>
        <w:t>xlabel(</w:t>
      </w:r>
      <w:r w:rsidRPr="00754128">
        <w:rPr>
          <w:color w:val="800000"/>
        </w:rPr>
        <w:t>'Time (s)'</w:t>
      </w:r>
      <w:r>
        <w:rPr>
          <w:color w:val="000000"/>
        </w:rPr>
        <w:t>)</w:t>
      </w:r>
      <w:r>
        <w:rPr>
          <w:color w:val="000000"/>
        </w:rPr>
        <w:br/>
        <w:t>ylabel(</w:t>
      </w:r>
      <w:r w:rsidRPr="00754128">
        <w:rPr>
          <w:color w:val="800000"/>
        </w:rPr>
        <w:t>'Flow Rate (m^3/s)'</w:t>
      </w:r>
      <w:r>
        <w:rPr>
          <w:color w:val="000000"/>
        </w:rPr>
        <w:t>)</w:t>
      </w:r>
      <w:r>
        <w:rPr>
          <w:color w:val="000000"/>
        </w:rPr>
        <w:br/>
        <w:t>title(</w:t>
      </w:r>
      <w:r w:rsidRPr="00754128">
        <w:rPr>
          <w:color w:val="800000"/>
        </w:rPr>
        <w:t>'Response curve of flow rates (Q) in model'</w:t>
      </w:r>
      <w:r>
        <w:rPr>
          <w:color w:val="000000"/>
        </w:rPr>
        <w:t>)</w:t>
      </w:r>
      <w:r>
        <w:rPr>
          <w:color w:val="000000"/>
        </w:rPr>
        <w:br/>
        <w:t>legend(</w:t>
      </w:r>
      <w:r w:rsidRPr="00754128">
        <w:rPr>
          <w:color w:val="800000"/>
        </w:rPr>
        <w:t>'Input Pump'</w:t>
      </w:r>
      <w:r>
        <w:rPr>
          <w:color w:val="000000"/>
        </w:rPr>
        <w:t>,</w:t>
      </w:r>
      <w:r w:rsidRPr="00754128">
        <w:rPr>
          <w:color w:val="800000"/>
        </w:rPr>
        <w:t>'Flow Chamber'</w:t>
      </w:r>
      <w:r>
        <w:rPr>
          <w:color w:val="000000"/>
        </w:rPr>
        <w:t>)</w:t>
      </w:r>
      <w:r>
        <w:rPr>
          <w:color w:val="000000"/>
        </w:rPr>
        <w:br/>
        <w:t>ylim([0 2.2e-9])</w:t>
      </w:r>
    </w:p>
    <w:p w14:paraId="3205A486" w14:textId="2834D905" w:rsidR="00C13F8E" w:rsidRDefault="00C13F8E" w:rsidP="00167124">
      <w:pPr>
        <w:jc w:val="center"/>
      </w:pPr>
      <w:r w:rsidRPr="00443ACC">
        <w:rPr>
          <w:noProof/>
        </w:rPr>
        <w:drawing>
          <wp:inline distT="0" distB="0" distL="0" distR="0" wp14:anchorId="29E8DC80" wp14:editId="73F6E0E0">
            <wp:extent cx="3841750" cy="288131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1874" cy="2888905"/>
                    </a:xfrm>
                    <a:prstGeom prst="rect">
                      <a:avLst/>
                    </a:prstGeom>
                    <a:noFill/>
                    <a:ln>
                      <a:noFill/>
                    </a:ln>
                  </pic:spPr>
                </pic:pic>
              </a:graphicData>
            </a:graphic>
          </wp:inline>
        </w:drawing>
      </w:r>
    </w:p>
    <w:p w14:paraId="1D857436" w14:textId="77777777" w:rsidR="00C13F8E" w:rsidRDefault="00C13F8E" w:rsidP="00C13F8E">
      <w:pPr>
        <w:pStyle w:val="Heading2"/>
      </w:pPr>
      <w:bookmarkStart w:id="3" w:name="_Toc5373470"/>
      <w:r>
        <w:lastRenderedPageBreak/>
        <w:t>Question 2: Fluid model using ode function</w:t>
      </w:r>
      <w:bookmarkEnd w:id="3"/>
    </w:p>
    <w:p w14:paraId="23C7F2B1" w14:textId="77777777" w:rsidR="00C13F8E" w:rsidRDefault="00C13F8E" w:rsidP="00C13F8E">
      <w:r>
        <w:t>solve for flow in flow chamber</w:t>
      </w:r>
    </w:p>
    <w:p w14:paraId="48B6372F" w14:textId="77777777" w:rsidR="00C13F8E" w:rsidRDefault="00C13F8E" w:rsidP="00C13F8E">
      <w:pPr>
        <w:pStyle w:val="MATLABCode"/>
        <w:rPr>
          <w:color w:val="000000"/>
        </w:rPr>
      </w:pPr>
      <w:r>
        <w:t>clearvars</w:t>
      </w:r>
      <w:r>
        <w:br/>
      </w:r>
      <w:r>
        <w:br/>
      </w:r>
      <w:r w:rsidRPr="00754128">
        <w:rPr>
          <w:color w:val="008000"/>
        </w:rPr>
        <w:t>% time</w:t>
      </w:r>
      <w:r>
        <w:rPr>
          <w:color w:val="000000"/>
        </w:rPr>
        <w:br/>
        <w:t>dt = 0.01;</w:t>
      </w:r>
      <w:r>
        <w:rPr>
          <w:color w:val="000000"/>
        </w:rPr>
        <w:br/>
        <w:t>t = -1:dt:7;</w:t>
      </w:r>
      <w:r>
        <w:rPr>
          <w:color w:val="000000"/>
        </w:rPr>
        <w:br/>
      </w:r>
      <w:r>
        <w:rPr>
          <w:color w:val="000000"/>
        </w:rPr>
        <w:br/>
      </w:r>
      <w:r w:rsidRPr="00754128">
        <w:rPr>
          <w:color w:val="008000"/>
        </w:rPr>
        <w:t>% parameters</w:t>
      </w:r>
      <w:r>
        <w:rPr>
          <w:color w:val="000000"/>
        </w:rPr>
        <w:br/>
        <w:t xml:space="preserve">Rf = 5e9;   </w:t>
      </w:r>
      <w:r w:rsidRPr="00754128">
        <w:rPr>
          <w:color w:val="008000"/>
        </w:rPr>
        <w:t>% Pa*s/m^3</w:t>
      </w:r>
      <w:r>
        <w:rPr>
          <w:color w:val="000000"/>
        </w:rPr>
        <w:br/>
        <w:t xml:space="preserve">Ct = 1e-10; </w:t>
      </w:r>
      <w:r w:rsidRPr="00754128">
        <w:rPr>
          <w:color w:val="008000"/>
        </w:rPr>
        <w:t>% m^3/Pa</w:t>
      </w:r>
      <w:r>
        <w:rPr>
          <w:color w:val="000000"/>
        </w:rPr>
        <w:br/>
        <w:t>Q = zeros(length(t),1);</w:t>
      </w:r>
      <w:r>
        <w:rPr>
          <w:color w:val="000000"/>
        </w:rPr>
        <w:br/>
        <w:t xml:space="preserve">Q(t &gt; 0 &amp; t &lt; 3) = 2e-9; </w:t>
      </w:r>
      <w:r w:rsidRPr="00754128">
        <w:rPr>
          <w:color w:val="008000"/>
        </w:rPr>
        <w:t>% flow starts at t=0, stops at t=3</w:t>
      </w:r>
      <w:r>
        <w:rPr>
          <w:color w:val="000000"/>
        </w:rPr>
        <w:br/>
      </w:r>
      <w:r>
        <w:rPr>
          <w:color w:val="000000"/>
        </w:rPr>
        <w:br/>
      </w:r>
      <w:r w:rsidRPr="00754128">
        <w:rPr>
          <w:color w:val="008000"/>
        </w:rPr>
        <w:t>% variables</w:t>
      </w:r>
      <w:r>
        <w:rPr>
          <w:color w:val="000000"/>
        </w:rPr>
        <w:br/>
        <w:t>Qf = zeros(length(t),1);</w:t>
      </w:r>
      <w:r>
        <w:rPr>
          <w:color w:val="000000"/>
        </w:rPr>
        <w:br/>
      </w:r>
      <w:r>
        <w:rPr>
          <w:color w:val="000000"/>
        </w:rPr>
        <w:br/>
      </w:r>
      <w:r w:rsidRPr="00754128">
        <w:rPr>
          <w:color w:val="008000"/>
        </w:rPr>
        <w:t>% numeric solution</w:t>
      </w:r>
      <w:r>
        <w:rPr>
          <w:color w:val="000000"/>
        </w:rPr>
        <w:br/>
      </w:r>
      <w:r w:rsidRPr="00754128">
        <w:rPr>
          <w:color w:val="0000FF"/>
        </w:rPr>
        <w:t>for</w:t>
      </w:r>
      <w:r>
        <w:rPr>
          <w:color w:val="000000"/>
        </w:rPr>
        <w:t xml:space="preserve"> i = 1:length(t)-1</w:t>
      </w:r>
      <w:r>
        <w:rPr>
          <w:color w:val="000000"/>
        </w:rPr>
        <w:br/>
        <w:t xml:space="preserve">    Qf(i+1) = Qf(i) + dt * ((Q(i)-Qf(i))/Rf/Ct);</w:t>
      </w:r>
      <w:r>
        <w:rPr>
          <w:color w:val="000000"/>
        </w:rPr>
        <w:br/>
      </w:r>
      <w:r w:rsidRPr="00754128">
        <w:rPr>
          <w:color w:val="0000FF"/>
        </w:rPr>
        <w:t>end</w:t>
      </w:r>
      <w:r>
        <w:rPr>
          <w:color w:val="000000"/>
        </w:rPr>
        <w:br/>
      </w:r>
      <w:r>
        <w:rPr>
          <w:color w:val="000000"/>
        </w:rPr>
        <w:br/>
      </w:r>
      <w:r w:rsidRPr="00754128">
        <w:rPr>
          <w:color w:val="008000"/>
        </w:rPr>
        <w:t>% use ode45 function</w:t>
      </w:r>
      <w:r>
        <w:rPr>
          <w:color w:val="000000"/>
        </w:rPr>
        <w:br/>
        <w:t>[t2, Qf2] = ode45(@(t,y) q2ode(t,y,Rf,Ct), t, 0);</w:t>
      </w:r>
      <w:r>
        <w:rPr>
          <w:color w:val="000000"/>
        </w:rPr>
        <w:br/>
      </w:r>
      <w:r>
        <w:rPr>
          <w:color w:val="000000"/>
        </w:rPr>
        <w:br/>
      </w:r>
      <w:r w:rsidRPr="00754128">
        <w:rPr>
          <w:color w:val="008000"/>
        </w:rPr>
        <w:t>% use ode stiff solver function</w:t>
      </w:r>
      <w:r>
        <w:rPr>
          <w:color w:val="000000"/>
        </w:rPr>
        <w:br/>
        <w:t>[t3, Qf3] = ode15s(@(t,y) q2ode(t,y,Rf,Ct), t, 0);</w:t>
      </w:r>
      <w:r>
        <w:rPr>
          <w:color w:val="000000"/>
        </w:rPr>
        <w:br/>
      </w:r>
      <w:r>
        <w:rPr>
          <w:color w:val="000000"/>
        </w:rPr>
        <w:br/>
      </w:r>
      <w:r w:rsidRPr="00754128">
        <w:rPr>
          <w:color w:val="008000"/>
        </w:rPr>
        <w:t>% change abs tolerance</w:t>
      </w:r>
      <w:r>
        <w:rPr>
          <w:color w:val="000000"/>
        </w:rPr>
        <w:br/>
        <w:t>options = odeset(</w:t>
      </w:r>
      <w:r w:rsidRPr="00754128">
        <w:rPr>
          <w:color w:val="800000"/>
        </w:rPr>
        <w:t>'AbsTol'</w:t>
      </w:r>
      <w:r>
        <w:rPr>
          <w:color w:val="000000"/>
        </w:rPr>
        <w:t>,1e-15);</w:t>
      </w:r>
      <w:r>
        <w:rPr>
          <w:color w:val="000000"/>
        </w:rPr>
        <w:br/>
        <w:t>[t4, Qf4] = ode45(@(t,y) q2ode(t,y,Rf,Ct), t, 0, options);</w:t>
      </w:r>
      <w:r>
        <w:rPr>
          <w:color w:val="000000"/>
        </w:rPr>
        <w:br/>
      </w:r>
      <w:r>
        <w:rPr>
          <w:color w:val="000000"/>
        </w:rPr>
        <w:br/>
      </w:r>
      <w:r w:rsidRPr="00754128">
        <w:rPr>
          <w:color w:val="008000"/>
        </w:rPr>
        <w:t>% plot</w:t>
      </w:r>
      <w:r>
        <w:rPr>
          <w:color w:val="000000"/>
        </w:rPr>
        <w:br/>
        <w:t>figure;</w:t>
      </w:r>
      <w:r>
        <w:rPr>
          <w:color w:val="000000"/>
        </w:rPr>
        <w:br/>
        <w:t>plot(t, Qf, t2, Qf2, t3, Qf3, t4, Qf4)</w:t>
      </w:r>
      <w:r>
        <w:rPr>
          <w:color w:val="000000"/>
        </w:rPr>
        <w:br/>
        <w:t>xlabel(</w:t>
      </w:r>
      <w:r w:rsidRPr="00754128">
        <w:rPr>
          <w:color w:val="800000"/>
        </w:rPr>
        <w:t>'Time (s)'</w:t>
      </w:r>
      <w:r>
        <w:rPr>
          <w:color w:val="000000"/>
        </w:rPr>
        <w:t>)</w:t>
      </w:r>
      <w:r>
        <w:rPr>
          <w:color w:val="000000"/>
        </w:rPr>
        <w:br/>
        <w:t>ylabel(</w:t>
      </w:r>
      <w:r w:rsidRPr="00754128">
        <w:rPr>
          <w:color w:val="800000"/>
        </w:rPr>
        <w:t>'Flow Rate (m^3/s)'</w:t>
      </w:r>
      <w:r>
        <w:rPr>
          <w:color w:val="000000"/>
        </w:rPr>
        <w:t>)</w:t>
      </w:r>
      <w:r>
        <w:rPr>
          <w:color w:val="000000"/>
        </w:rPr>
        <w:br/>
        <w:t>title(</w:t>
      </w:r>
      <w:r w:rsidRPr="00754128">
        <w:rPr>
          <w:color w:val="800000"/>
        </w:rPr>
        <w:t>'Comparing numerical vs ode function solution'</w:t>
      </w:r>
      <w:r>
        <w:rPr>
          <w:color w:val="000000"/>
        </w:rPr>
        <w:t>)</w:t>
      </w:r>
      <w:r>
        <w:rPr>
          <w:color w:val="000000"/>
        </w:rPr>
        <w:br/>
        <w:t>legend(</w:t>
      </w:r>
      <w:r w:rsidRPr="00754128">
        <w:rPr>
          <w:color w:val="800000"/>
        </w:rPr>
        <w:t>'Numerical'</w:t>
      </w:r>
      <w:r>
        <w:rPr>
          <w:color w:val="000000"/>
        </w:rPr>
        <w:t>,</w:t>
      </w:r>
      <w:r w:rsidRPr="00754128">
        <w:rPr>
          <w:color w:val="800000"/>
        </w:rPr>
        <w:t>'ode45'</w:t>
      </w:r>
      <w:r>
        <w:rPr>
          <w:color w:val="000000"/>
        </w:rPr>
        <w:t>,</w:t>
      </w:r>
      <w:r w:rsidRPr="00754128">
        <w:rPr>
          <w:color w:val="800000"/>
        </w:rPr>
        <w:t>'ode15s'</w:t>
      </w:r>
      <w:r>
        <w:rPr>
          <w:color w:val="000000"/>
        </w:rPr>
        <w:t>,</w:t>
      </w:r>
      <w:r w:rsidRPr="00754128">
        <w:rPr>
          <w:color w:val="800000"/>
        </w:rPr>
        <w:t>'ode45+change abs tol'</w:t>
      </w:r>
      <w:r>
        <w:rPr>
          <w:color w:val="000000"/>
        </w:rPr>
        <w:t>)</w:t>
      </w:r>
      <w:r>
        <w:rPr>
          <w:color w:val="000000"/>
        </w:rPr>
        <w:br/>
        <w:t>ylim([0 2.2e-9])</w:t>
      </w:r>
    </w:p>
    <w:p w14:paraId="116FD979" w14:textId="1FD8D3C0" w:rsidR="00C13F8E" w:rsidRDefault="00C13F8E" w:rsidP="00167124">
      <w:pPr>
        <w:jc w:val="center"/>
      </w:pPr>
      <w:r w:rsidRPr="00443ACC">
        <w:rPr>
          <w:noProof/>
        </w:rPr>
        <w:lastRenderedPageBreak/>
        <w:drawing>
          <wp:inline distT="0" distB="0" distL="0" distR="0" wp14:anchorId="655FE906" wp14:editId="1E703306">
            <wp:extent cx="4064000" cy="304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6284" cy="3049713"/>
                    </a:xfrm>
                    <a:prstGeom prst="rect">
                      <a:avLst/>
                    </a:prstGeom>
                    <a:noFill/>
                    <a:ln>
                      <a:noFill/>
                    </a:ln>
                  </pic:spPr>
                </pic:pic>
              </a:graphicData>
            </a:graphic>
          </wp:inline>
        </w:drawing>
      </w:r>
    </w:p>
    <w:p w14:paraId="0AF6B0CE" w14:textId="77777777" w:rsidR="00C13F8E" w:rsidRDefault="00C13F8E" w:rsidP="00C13F8E">
      <w:pPr>
        <w:pStyle w:val="Heading2"/>
      </w:pPr>
      <w:bookmarkStart w:id="4" w:name="_Toc5373471"/>
      <w:r>
        <w:t>Question 3: Chemical Model</w:t>
      </w:r>
      <w:bookmarkEnd w:id="4"/>
    </w:p>
    <w:p w14:paraId="34E98B01" w14:textId="77777777" w:rsidR="00C13F8E" w:rsidRDefault="00C13F8E" w:rsidP="00C13F8E">
      <w:r>
        <w:t>solve for concentrations of A1, A2 over time M = moles</w:t>
      </w:r>
    </w:p>
    <w:p w14:paraId="7E8679BB" w14:textId="77777777" w:rsidR="00C13F8E" w:rsidRDefault="00C13F8E" w:rsidP="00C13F8E">
      <w:pPr>
        <w:pStyle w:val="MATLABCode"/>
        <w:rPr>
          <w:color w:val="000000"/>
        </w:rPr>
      </w:pPr>
      <w:r w:rsidRPr="00754128">
        <w:rPr>
          <w:color w:val="008000"/>
        </w:rPr>
        <w:t>% time</w:t>
      </w:r>
      <w:r>
        <w:rPr>
          <w:color w:val="000000"/>
        </w:rPr>
        <w:br/>
        <w:t>dt = 10;</w:t>
      </w:r>
      <w:r>
        <w:rPr>
          <w:color w:val="000000"/>
        </w:rPr>
        <w:br/>
        <w:t>t = 0:dt:1000;</w:t>
      </w:r>
      <w:r>
        <w:rPr>
          <w:color w:val="000000"/>
        </w:rPr>
        <w:br/>
      </w:r>
      <w:r>
        <w:rPr>
          <w:color w:val="000000"/>
        </w:rPr>
        <w:br/>
      </w:r>
      <w:r w:rsidRPr="00754128">
        <w:rPr>
          <w:color w:val="008000"/>
        </w:rPr>
        <w:t>% variables</w:t>
      </w:r>
      <w:r>
        <w:rPr>
          <w:color w:val="000000"/>
        </w:rPr>
        <w:br/>
        <w:t>A1 = zeros(1,length(t));</w:t>
      </w:r>
      <w:r>
        <w:rPr>
          <w:color w:val="000000"/>
        </w:rPr>
        <w:br/>
        <w:t>A2 = zeros(1,length(t));</w:t>
      </w:r>
      <w:r>
        <w:rPr>
          <w:color w:val="000000"/>
        </w:rPr>
        <w:br/>
        <w:t>C2 = zeros(1,length(t));</w:t>
      </w:r>
      <w:r>
        <w:rPr>
          <w:color w:val="000000"/>
        </w:rPr>
        <w:br/>
      </w:r>
      <w:r>
        <w:rPr>
          <w:color w:val="000000"/>
        </w:rPr>
        <w:br/>
      </w:r>
      <w:r w:rsidRPr="00754128">
        <w:rPr>
          <w:color w:val="008000"/>
        </w:rPr>
        <w:t>% parameters</w:t>
      </w:r>
      <w:r>
        <w:rPr>
          <w:color w:val="000000"/>
        </w:rPr>
        <w:br/>
        <w:t xml:space="preserve">D = 20e-6;      </w:t>
      </w:r>
      <w:r w:rsidRPr="00754128">
        <w:rPr>
          <w:color w:val="008000"/>
        </w:rPr>
        <w:t>% M</w:t>
      </w:r>
      <w:r>
        <w:rPr>
          <w:color w:val="000000"/>
        </w:rPr>
        <w:br/>
        <w:t xml:space="preserve">V1 = 1;         </w:t>
      </w:r>
      <w:r w:rsidRPr="00754128">
        <w:rPr>
          <w:color w:val="008000"/>
        </w:rPr>
        <w:t>% L</w:t>
      </w:r>
      <w:r>
        <w:rPr>
          <w:color w:val="000000"/>
        </w:rPr>
        <w:br/>
        <w:t xml:space="preserve">V2 = 5;         </w:t>
      </w:r>
      <w:r w:rsidRPr="00754128">
        <w:rPr>
          <w:color w:val="008000"/>
        </w:rPr>
        <w:t>% L</w:t>
      </w:r>
      <w:r>
        <w:rPr>
          <w:color w:val="000000"/>
        </w:rPr>
        <w:br/>
        <w:t xml:space="preserve">RT = 5e-6;      </w:t>
      </w:r>
      <w:r w:rsidRPr="00754128">
        <w:rPr>
          <w:color w:val="008000"/>
        </w:rPr>
        <w:t>% M</w:t>
      </w:r>
      <w:r>
        <w:rPr>
          <w:color w:val="000000"/>
        </w:rPr>
        <w:br/>
        <w:t xml:space="preserve">k_off = 0.001;  </w:t>
      </w:r>
      <w:r w:rsidRPr="00754128">
        <w:rPr>
          <w:color w:val="008000"/>
        </w:rPr>
        <w:t>% s^-1</w:t>
      </w:r>
      <w:r>
        <w:rPr>
          <w:color w:val="000000"/>
        </w:rPr>
        <w:br/>
        <w:t xml:space="preserve">k_on = 1e4;     </w:t>
      </w:r>
      <w:r w:rsidRPr="00754128">
        <w:rPr>
          <w:color w:val="008000"/>
        </w:rPr>
        <w:t>% s^-1 M^-1</w:t>
      </w:r>
      <w:r>
        <w:rPr>
          <w:color w:val="000000"/>
        </w:rPr>
        <w:br/>
        <w:t xml:space="preserve">P1 = 0.01;      </w:t>
      </w:r>
      <w:r w:rsidRPr="00754128">
        <w:rPr>
          <w:color w:val="008000"/>
        </w:rPr>
        <w:t>% L/s</w:t>
      </w:r>
      <w:r>
        <w:rPr>
          <w:color w:val="000000"/>
        </w:rPr>
        <w:br/>
        <w:t xml:space="preserve">P2 = 0.0005;    </w:t>
      </w:r>
      <w:r w:rsidRPr="00754128">
        <w:rPr>
          <w:color w:val="008000"/>
        </w:rPr>
        <w:t>% L/s</w:t>
      </w:r>
      <w:r>
        <w:rPr>
          <w:color w:val="000000"/>
        </w:rPr>
        <w:br/>
      </w:r>
      <w:r>
        <w:rPr>
          <w:color w:val="000000"/>
        </w:rPr>
        <w:br/>
      </w:r>
      <w:r w:rsidRPr="00754128">
        <w:rPr>
          <w:color w:val="008000"/>
        </w:rPr>
        <w:t>% initial conditions</w:t>
      </w:r>
      <w:r>
        <w:rPr>
          <w:color w:val="000000"/>
        </w:rPr>
        <w:br/>
        <w:t>A1(1) = D;</w:t>
      </w:r>
      <w:r>
        <w:rPr>
          <w:color w:val="000000"/>
        </w:rPr>
        <w:br/>
      </w:r>
      <w:r>
        <w:rPr>
          <w:color w:val="000000"/>
        </w:rPr>
        <w:br/>
      </w:r>
      <w:r w:rsidRPr="00754128">
        <w:rPr>
          <w:color w:val="008000"/>
        </w:rPr>
        <w:t>% solve</w:t>
      </w:r>
      <w:r>
        <w:rPr>
          <w:color w:val="000000"/>
        </w:rPr>
        <w:br/>
      </w:r>
      <w:r w:rsidRPr="00754128">
        <w:rPr>
          <w:color w:val="0000FF"/>
        </w:rPr>
        <w:t>for</w:t>
      </w:r>
      <w:r>
        <w:rPr>
          <w:color w:val="000000"/>
        </w:rPr>
        <w:t xml:space="preserve"> i = 1:length(t)-1</w:t>
      </w:r>
      <w:r>
        <w:rPr>
          <w:color w:val="000000"/>
        </w:rPr>
        <w:br/>
        <w:t xml:space="preserve">    A1(i+1) = A1(i) + dt * (-P1*A1(i)/V1);</w:t>
      </w:r>
      <w:r>
        <w:rPr>
          <w:color w:val="000000"/>
        </w:rPr>
        <w:br/>
        <w:t xml:space="preserve">    A2(i+1) = A2(i) + dt * (P1*A1(i)/V2 - P2*A2(i)/V2 + k_off*C2(i) - </w:t>
      </w:r>
      <w:r w:rsidRPr="00754128">
        <w:rPr>
          <w:color w:val="0000FF"/>
        </w:rPr>
        <w:t>...</w:t>
      </w:r>
      <w:r>
        <w:rPr>
          <w:color w:val="000000"/>
        </w:rPr>
        <w:br/>
        <w:t xml:space="preserve">                                                k_on*A2(i)*(RT-C2(i)));</w:t>
      </w:r>
      <w:r>
        <w:rPr>
          <w:color w:val="000000"/>
        </w:rPr>
        <w:br/>
        <w:t xml:space="preserve">    C2(i+1) = C2(i) + dt * (k_on*A2(i)*(RT-C2(i)) - k_off*C2(i));</w:t>
      </w:r>
      <w:r>
        <w:rPr>
          <w:color w:val="000000"/>
        </w:rPr>
        <w:br/>
      </w:r>
      <w:r w:rsidRPr="00754128">
        <w:rPr>
          <w:color w:val="0000FF"/>
        </w:rPr>
        <w:t>end</w:t>
      </w:r>
      <w:r>
        <w:rPr>
          <w:color w:val="000000"/>
        </w:rPr>
        <w:br/>
      </w:r>
      <w:r>
        <w:rPr>
          <w:color w:val="000000"/>
        </w:rPr>
        <w:lastRenderedPageBreak/>
        <w:br/>
      </w:r>
      <w:r w:rsidRPr="00754128">
        <w:rPr>
          <w:color w:val="008000"/>
        </w:rPr>
        <w:t>% plot</w:t>
      </w:r>
      <w:r>
        <w:rPr>
          <w:color w:val="000000"/>
        </w:rPr>
        <w:br/>
        <w:t>figure;</w:t>
      </w:r>
      <w:r>
        <w:rPr>
          <w:color w:val="000000"/>
        </w:rPr>
        <w:br/>
        <w:t>subplot(3,1,1)</w:t>
      </w:r>
      <w:r>
        <w:rPr>
          <w:color w:val="000000"/>
        </w:rPr>
        <w:br/>
        <w:t>plot(t,A1*1e6)</w:t>
      </w:r>
      <w:r>
        <w:rPr>
          <w:color w:val="000000"/>
        </w:rPr>
        <w:br/>
        <w:t>xlabel(</w:t>
      </w:r>
      <w:r w:rsidRPr="00754128">
        <w:rPr>
          <w:color w:val="800000"/>
        </w:rPr>
        <w:t>'Time (s)'</w:t>
      </w:r>
      <w:r>
        <w:rPr>
          <w:color w:val="000000"/>
        </w:rPr>
        <w:t>)</w:t>
      </w:r>
      <w:r>
        <w:rPr>
          <w:color w:val="000000"/>
        </w:rPr>
        <w:br/>
        <w:t>ylabel(</w:t>
      </w:r>
      <w:r w:rsidRPr="00754128">
        <w:rPr>
          <w:color w:val="800000"/>
        </w:rPr>
        <w:t>'Concentration (umol/L)'</w:t>
      </w:r>
      <w:r>
        <w:rPr>
          <w:color w:val="000000"/>
        </w:rPr>
        <w:t>)</w:t>
      </w:r>
      <w:r>
        <w:rPr>
          <w:color w:val="000000"/>
        </w:rPr>
        <w:br/>
        <w:t>title(</w:t>
      </w:r>
      <w:r w:rsidRPr="00754128">
        <w:rPr>
          <w:color w:val="800000"/>
        </w:rPr>
        <w:t>'Response curve of modeled drug concentration in stomach'</w:t>
      </w:r>
      <w:r>
        <w:rPr>
          <w:color w:val="000000"/>
        </w:rPr>
        <w:t>)</w:t>
      </w:r>
      <w:r>
        <w:rPr>
          <w:color w:val="000000"/>
        </w:rPr>
        <w:br/>
      </w:r>
      <w:r>
        <w:rPr>
          <w:color w:val="000000"/>
        </w:rPr>
        <w:br/>
        <w:t>subplot(3,1,2)</w:t>
      </w:r>
      <w:r>
        <w:rPr>
          <w:color w:val="000000"/>
        </w:rPr>
        <w:br/>
        <w:t>plot(t,A2*1e6)</w:t>
      </w:r>
      <w:r>
        <w:rPr>
          <w:color w:val="000000"/>
        </w:rPr>
        <w:br/>
        <w:t>xlabel(</w:t>
      </w:r>
      <w:r w:rsidRPr="00754128">
        <w:rPr>
          <w:color w:val="800000"/>
        </w:rPr>
        <w:t>'Time (s)'</w:t>
      </w:r>
      <w:r>
        <w:rPr>
          <w:color w:val="000000"/>
        </w:rPr>
        <w:t>)</w:t>
      </w:r>
      <w:r>
        <w:rPr>
          <w:color w:val="000000"/>
        </w:rPr>
        <w:br/>
        <w:t>ylabel(</w:t>
      </w:r>
      <w:r w:rsidRPr="00754128">
        <w:rPr>
          <w:color w:val="800000"/>
        </w:rPr>
        <w:t>'Concentration (umol/L)'</w:t>
      </w:r>
      <w:r>
        <w:rPr>
          <w:color w:val="000000"/>
        </w:rPr>
        <w:t>)</w:t>
      </w:r>
      <w:r>
        <w:rPr>
          <w:color w:val="000000"/>
        </w:rPr>
        <w:br/>
        <w:t>title(</w:t>
      </w:r>
      <w:r w:rsidRPr="00754128">
        <w:rPr>
          <w:color w:val="800000"/>
        </w:rPr>
        <w:t>'Response curve of modeled drug concentration in blood'</w:t>
      </w:r>
      <w:r>
        <w:rPr>
          <w:color w:val="000000"/>
        </w:rPr>
        <w:t>)</w:t>
      </w:r>
      <w:r>
        <w:rPr>
          <w:color w:val="000000"/>
        </w:rPr>
        <w:br/>
      </w:r>
      <w:r>
        <w:rPr>
          <w:color w:val="000000"/>
        </w:rPr>
        <w:br/>
        <w:t>subplot(3,1,3)</w:t>
      </w:r>
      <w:r>
        <w:rPr>
          <w:color w:val="000000"/>
        </w:rPr>
        <w:br/>
        <w:t>plot(t,C2*1e6)</w:t>
      </w:r>
      <w:r>
        <w:rPr>
          <w:color w:val="000000"/>
        </w:rPr>
        <w:br/>
        <w:t>xlabel(</w:t>
      </w:r>
      <w:r w:rsidRPr="00754128">
        <w:rPr>
          <w:color w:val="800000"/>
        </w:rPr>
        <w:t>'Time (s)'</w:t>
      </w:r>
      <w:r>
        <w:rPr>
          <w:color w:val="000000"/>
        </w:rPr>
        <w:t>)</w:t>
      </w:r>
      <w:r>
        <w:rPr>
          <w:color w:val="000000"/>
        </w:rPr>
        <w:br/>
        <w:t>ylabel(</w:t>
      </w:r>
      <w:r w:rsidRPr="00754128">
        <w:rPr>
          <w:color w:val="800000"/>
        </w:rPr>
        <w:t>'Concentration (umol/L)'</w:t>
      </w:r>
      <w:r>
        <w:rPr>
          <w:color w:val="000000"/>
        </w:rPr>
        <w:t>)</w:t>
      </w:r>
      <w:r>
        <w:rPr>
          <w:color w:val="000000"/>
        </w:rPr>
        <w:br/>
        <w:t>title(</w:t>
      </w:r>
      <w:r w:rsidRPr="00754128">
        <w:rPr>
          <w:color w:val="800000"/>
        </w:rPr>
        <w:t>'Response curve of modeled receptor-drug complex concentration'</w:t>
      </w:r>
      <w:r>
        <w:rPr>
          <w:color w:val="000000"/>
        </w:rPr>
        <w:t>)</w:t>
      </w:r>
    </w:p>
    <w:p w14:paraId="07F8E902" w14:textId="7EAD296C" w:rsidR="00C13F8E" w:rsidRDefault="00C13F8E" w:rsidP="00C13F8E">
      <w:r w:rsidRPr="00443ACC">
        <w:rPr>
          <w:noProof/>
        </w:rPr>
        <w:drawing>
          <wp:inline distT="0" distB="0" distL="0" distR="0" wp14:anchorId="2B7B72CF" wp14:editId="2ECCB79F">
            <wp:extent cx="53340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30F9EC1" w14:textId="77777777" w:rsidR="00C13F8E" w:rsidRDefault="00C13F8E" w:rsidP="00C13F8E">
      <w:pPr>
        <w:pStyle w:val="Heading2"/>
      </w:pPr>
      <w:bookmarkStart w:id="5" w:name="_Toc5373472"/>
      <w:r>
        <w:t>Question 4: Mechanical model</w:t>
      </w:r>
      <w:bookmarkEnd w:id="5"/>
    </w:p>
    <w:p w14:paraId="394A58AF" w14:textId="77777777" w:rsidR="00C13F8E" w:rsidRDefault="00C13F8E" w:rsidP="00C13F8E">
      <w:pPr>
        <w:pStyle w:val="MATLABCode"/>
        <w:rPr>
          <w:color w:val="000000"/>
        </w:rPr>
      </w:pPr>
      <w:r>
        <w:t>clearvars</w:t>
      </w:r>
      <w:r>
        <w:br/>
      </w:r>
      <w:r>
        <w:br/>
      </w:r>
      <w:r w:rsidRPr="00754128">
        <w:rPr>
          <w:color w:val="008000"/>
        </w:rPr>
        <w:t>% time</w:t>
      </w:r>
      <w:r>
        <w:rPr>
          <w:color w:val="000000"/>
        </w:rPr>
        <w:br/>
      </w:r>
      <w:r>
        <w:rPr>
          <w:color w:val="000000"/>
        </w:rPr>
        <w:lastRenderedPageBreak/>
        <w:t>dt = 0.01;</w:t>
      </w:r>
      <w:r>
        <w:rPr>
          <w:color w:val="000000"/>
        </w:rPr>
        <w:br/>
        <w:t>t = 0:dt:10;</w:t>
      </w:r>
      <w:r>
        <w:rPr>
          <w:color w:val="000000"/>
        </w:rPr>
        <w:br/>
      </w:r>
      <w:r>
        <w:rPr>
          <w:color w:val="000000"/>
        </w:rPr>
        <w:br/>
      </w:r>
      <w:r w:rsidRPr="00754128">
        <w:rPr>
          <w:color w:val="008000"/>
        </w:rPr>
        <w:t>% variables</w:t>
      </w:r>
      <w:r>
        <w:rPr>
          <w:color w:val="000000"/>
        </w:rPr>
        <w:br/>
        <w:t>x = zeros(length(t),1);</w:t>
      </w:r>
      <w:r>
        <w:rPr>
          <w:color w:val="000000"/>
        </w:rPr>
        <w:br/>
      </w:r>
      <w:r>
        <w:rPr>
          <w:color w:val="000000"/>
        </w:rPr>
        <w:br/>
      </w:r>
      <w:r w:rsidRPr="00754128">
        <w:rPr>
          <w:color w:val="008000"/>
        </w:rPr>
        <w:t>% params</w:t>
      </w:r>
      <w:r>
        <w:rPr>
          <w:color w:val="000000"/>
        </w:rPr>
        <w:br/>
        <w:t xml:space="preserve">b = 0.8;    </w:t>
      </w:r>
      <w:r w:rsidRPr="00754128">
        <w:rPr>
          <w:color w:val="008000"/>
        </w:rPr>
        <w:t>% Ns/m</w:t>
      </w:r>
      <w:r>
        <w:rPr>
          <w:color w:val="000000"/>
        </w:rPr>
        <w:br/>
        <w:t xml:space="preserve">k = 1;      </w:t>
      </w:r>
      <w:r w:rsidRPr="00754128">
        <w:rPr>
          <w:color w:val="008000"/>
        </w:rPr>
        <w:t>% N/m</w:t>
      </w:r>
      <w:r>
        <w:rPr>
          <w:color w:val="000000"/>
        </w:rPr>
        <w:br/>
        <w:t xml:space="preserve">m = 0;      </w:t>
      </w:r>
      <w:r w:rsidRPr="00754128">
        <w:rPr>
          <w:color w:val="008000"/>
        </w:rPr>
        <w:t>% kg</w:t>
      </w:r>
      <w:r>
        <w:rPr>
          <w:color w:val="000000"/>
        </w:rPr>
        <w:br/>
        <w:t xml:space="preserve">F = 3e-3;   </w:t>
      </w:r>
      <w:r w:rsidRPr="00754128">
        <w:rPr>
          <w:color w:val="008000"/>
        </w:rPr>
        <w:t>% N</w:t>
      </w:r>
      <w:r>
        <w:rPr>
          <w:color w:val="000000"/>
        </w:rPr>
        <w:br/>
      </w:r>
      <w:r>
        <w:rPr>
          <w:color w:val="000000"/>
        </w:rPr>
        <w:br/>
      </w:r>
      <w:r w:rsidRPr="00754128">
        <w:rPr>
          <w:color w:val="008000"/>
        </w:rPr>
        <w:t>% initial condition, x = 0</w:t>
      </w:r>
      <w:r>
        <w:rPr>
          <w:color w:val="000000"/>
        </w:rPr>
        <w:br/>
      </w:r>
      <w:r w:rsidRPr="00754128">
        <w:rPr>
          <w:color w:val="008000"/>
        </w:rPr>
        <w:t>% starting muscle length = 2.5mm, add on to end</w:t>
      </w:r>
      <w:r>
        <w:rPr>
          <w:color w:val="000000"/>
        </w:rPr>
        <w:br/>
      </w:r>
      <w:r w:rsidRPr="00754128">
        <w:rPr>
          <w:color w:val="008000"/>
        </w:rPr>
        <w:t>% because we're solving for change in mucle length</w:t>
      </w:r>
      <w:r>
        <w:rPr>
          <w:color w:val="000000"/>
        </w:rPr>
        <w:br/>
      </w:r>
      <w:r>
        <w:rPr>
          <w:color w:val="000000"/>
        </w:rPr>
        <w:br/>
      </w:r>
      <w:r w:rsidRPr="00754128">
        <w:rPr>
          <w:color w:val="008000"/>
        </w:rPr>
        <w:t>% solve</w:t>
      </w:r>
      <w:r>
        <w:rPr>
          <w:color w:val="000000"/>
        </w:rPr>
        <w:br/>
      </w:r>
      <w:r w:rsidRPr="00754128">
        <w:rPr>
          <w:color w:val="0000FF"/>
        </w:rPr>
        <w:t>for</w:t>
      </w:r>
      <w:r>
        <w:rPr>
          <w:color w:val="000000"/>
        </w:rPr>
        <w:t xml:space="preserve"> i = 1:length(t)-1</w:t>
      </w:r>
      <w:r>
        <w:rPr>
          <w:color w:val="000000"/>
        </w:rPr>
        <w:br/>
        <w:t xml:space="preserve">    x(i+1) = x(i) + dt * (F - k*x(i)) / b;</w:t>
      </w:r>
      <w:r>
        <w:rPr>
          <w:color w:val="000000"/>
        </w:rPr>
        <w:br/>
      </w:r>
      <w:r w:rsidRPr="00754128">
        <w:rPr>
          <w:color w:val="0000FF"/>
        </w:rPr>
        <w:t>end</w:t>
      </w:r>
      <w:r>
        <w:rPr>
          <w:color w:val="000000"/>
        </w:rPr>
        <w:br/>
      </w:r>
      <w:r>
        <w:rPr>
          <w:color w:val="000000"/>
        </w:rPr>
        <w:br/>
      </w:r>
      <w:r w:rsidRPr="00754128">
        <w:rPr>
          <w:color w:val="008000"/>
        </w:rPr>
        <w:t>% make adjustments</w:t>
      </w:r>
      <w:r>
        <w:rPr>
          <w:color w:val="000000"/>
        </w:rPr>
        <w:br/>
        <w:t xml:space="preserve">x = x * 1e3; </w:t>
      </w:r>
      <w:r w:rsidRPr="00754128">
        <w:rPr>
          <w:color w:val="008000"/>
        </w:rPr>
        <w:t>% convert to mm</w:t>
      </w:r>
      <w:r>
        <w:rPr>
          <w:color w:val="000000"/>
        </w:rPr>
        <w:br/>
        <w:t xml:space="preserve">x = x + 2.5; </w:t>
      </w:r>
      <w:r w:rsidRPr="00754128">
        <w:rPr>
          <w:color w:val="008000"/>
        </w:rPr>
        <w:t>% muscle length @ equilibrium</w:t>
      </w:r>
      <w:r>
        <w:rPr>
          <w:color w:val="000000"/>
        </w:rPr>
        <w:br/>
      </w:r>
      <w:r>
        <w:rPr>
          <w:color w:val="000000"/>
        </w:rPr>
        <w:br/>
      </w:r>
      <w:r w:rsidRPr="00754128">
        <w:rPr>
          <w:color w:val="008000"/>
        </w:rPr>
        <w:t>% plot</w:t>
      </w:r>
      <w:r>
        <w:rPr>
          <w:color w:val="000000"/>
        </w:rPr>
        <w:br/>
        <w:t>figure;</w:t>
      </w:r>
      <w:r>
        <w:rPr>
          <w:color w:val="000000"/>
        </w:rPr>
        <w:br/>
        <w:t>plot(t, x)</w:t>
      </w:r>
      <w:r>
        <w:rPr>
          <w:color w:val="000000"/>
        </w:rPr>
        <w:br/>
        <w:t>ylim([0 6])</w:t>
      </w:r>
      <w:r>
        <w:rPr>
          <w:color w:val="000000"/>
        </w:rPr>
        <w:br/>
        <w:t>xlabel(</w:t>
      </w:r>
      <w:r w:rsidRPr="00754128">
        <w:rPr>
          <w:color w:val="800000"/>
        </w:rPr>
        <w:t>'Time (s)'</w:t>
      </w:r>
      <w:r>
        <w:rPr>
          <w:color w:val="000000"/>
        </w:rPr>
        <w:t>)</w:t>
      </w:r>
      <w:r>
        <w:rPr>
          <w:color w:val="000000"/>
        </w:rPr>
        <w:br/>
        <w:t>ylabel(</w:t>
      </w:r>
      <w:r w:rsidRPr="00754128">
        <w:rPr>
          <w:color w:val="800000"/>
        </w:rPr>
        <w:t>'Length (mm)'</w:t>
      </w:r>
      <w:r>
        <w:rPr>
          <w:color w:val="000000"/>
        </w:rPr>
        <w:t>)</w:t>
      </w:r>
      <w:r>
        <w:rPr>
          <w:color w:val="000000"/>
        </w:rPr>
        <w:br/>
        <w:t>title(</w:t>
      </w:r>
      <w:r w:rsidRPr="00754128">
        <w:rPr>
          <w:color w:val="800000"/>
        </w:rPr>
        <w:t>'Modeled change in muscle length'</w:t>
      </w:r>
      <w:r>
        <w:rPr>
          <w:color w:val="000000"/>
        </w:rPr>
        <w:t>)</w:t>
      </w:r>
    </w:p>
    <w:p w14:paraId="7439141A" w14:textId="17660641" w:rsidR="00C13F8E" w:rsidRDefault="00C13F8E" w:rsidP="00167124">
      <w:pPr>
        <w:jc w:val="center"/>
      </w:pPr>
      <w:r w:rsidRPr="00443ACC">
        <w:rPr>
          <w:noProof/>
        </w:rPr>
        <w:drawing>
          <wp:inline distT="0" distB="0" distL="0" distR="0" wp14:anchorId="39F02AB1" wp14:editId="4867BF44">
            <wp:extent cx="3670300" cy="275272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620" cy="2757465"/>
                    </a:xfrm>
                    <a:prstGeom prst="rect">
                      <a:avLst/>
                    </a:prstGeom>
                    <a:noFill/>
                    <a:ln>
                      <a:noFill/>
                    </a:ln>
                  </pic:spPr>
                </pic:pic>
              </a:graphicData>
            </a:graphic>
          </wp:inline>
        </w:drawing>
      </w:r>
    </w:p>
    <w:p w14:paraId="57258DE8" w14:textId="7C1BC29A" w:rsidR="001C5F97" w:rsidRPr="00F4748C" w:rsidRDefault="00C13F8E" w:rsidP="001C5F97">
      <w:pPr>
        <w:rPr>
          <w:i/>
          <w:noProof/>
          <w:color w:val="808080"/>
        </w:rPr>
      </w:pPr>
      <w:hyperlink r:id="rId19" w:tooltip="http://www.mathworks.com/products/matlab" w:history="1">
        <w:r w:rsidRPr="00754128">
          <w:rPr>
            <w:rStyle w:val="Hyperlink"/>
            <w:i/>
            <w:noProof/>
          </w:rPr>
          <w:t>Published with MATLAB® R2017b</w:t>
        </w:r>
      </w:hyperlink>
      <w:bookmarkStart w:id="6" w:name="_GoBack"/>
      <w:bookmarkEnd w:id="6"/>
    </w:p>
    <w:sectPr w:rsidR="001C5F97" w:rsidRPr="00F474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D75B6"/>
    <w:multiLevelType w:val="hybridMultilevel"/>
    <w:tmpl w:val="A7A016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32B7B"/>
    <w:multiLevelType w:val="hybridMultilevel"/>
    <w:tmpl w:val="5EBE22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43DD8"/>
    <w:multiLevelType w:val="hybridMultilevel"/>
    <w:tmpl w:val="E480C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57344"/>
    <w:multiLevelType w:val="hybridMultilevel"/>
    <w:tmpl w:val="924CD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DF5CC3"/>
    <w:multiLevelType w:val="hybridMultilevel"/>
    <w:tmpl w:val="BE344D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BE4757"/>
    <w:multiLevelType w:val="hybridMultilevel"/>
    <w:tmpl w:val="549A1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2F4D89"/>
    <w:multiLevelType w:val="hybridMultilevel"/>
    <w:tmpl w:val="BE7627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374326"/>
    <w:multiLevelType w:val="hybridMultilevel"/>
    <w:tmpl w:val="91D4D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E6311E"/>
    <w:multiLevelType w:val="hybridMultilevel"/>
    <w:tmpl w:val="6D6427B0"/>
    <w:lvl w:ilvl="0" w:tplc="D47E86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8"/>
  </w:num>
  <w:num w:numId="5">
    <w:abstractNumId w:val="1"/>
  </w:num>
  <w:num w:numId="6">
    <w:abstractNumId w:val="0"/>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240"/>
    <w:rsid w:val="00084CBF"/>
    <w:rsid w:val="000E2AE8"/>
    <w:rsid w:val="00167124"/>
    <w:rsid w:val="001800F5"/>
    <w:rsid w:val="001C266D"/>
    <w:rsid w:val="001C5F97"/>
    <w:rsid w:val="00213256"/>
    <w:rsid w:val="002162CA"/>
    <w:rsid w:val="002178AE"/>
    <w:rsid w:val="00230E5B"/>
    <w:rsid w:val="0029172D"/>
    <w:rsid w:val="002C0C33"/>
    <w:rsid w:val="002C3E6A"/>
    <w:rsid w:val="002E555A"/>
    <w:rsid w:val="002F2894"/>
    <w:rsid w:val="00301DB7"/>
    <w:rsid w:val="00342DD2"/>
    <w:rsid w:val="003437EE"/>
    <w:rsid w:val="00372208"/>
    <w:rsid w:val="003A4D96"/>
    <w:rsid w:val="003B0C3D"/>
    <w:rsid w:val="003B35E9"/>
    <w:rsid w:val="003D20F2"/>
    <w:rsid w:val="003D69B2"/>
    <w:rsid w:val="00421C82"/>
    <w:rsid w:val="00431782"/>
    <w:rsid w:val="00447EFC"/>
    <w:rsid w:val="00465EFF"/>
    <w:rsid w:val="00490C11"/>
    <w:rsid w:val="004D191F"/>
    <w:rsid w:val="0054771E"/>
    <w:rsid w:val="00554B7B"/>
    <w:rsid w:val="00582ACB"/>
    <w:rsid w:val="005F4458"/>
    <w:rsid w:val="005F544A"/>
    <w:rsid w:val="00671505"/>
    <w:rsid w:val="00685B78"/>
    <w:rsid w:val="006873AD"/>
    <w:rsid w:val="006A5F2E"/>
    <w:rsid w:val="006C6F12"/>
    <w:rsid w:val="006E519A"/>
    <w:rsid w:val="006F31FB"/>
    <w:rsid w:val="007037AA"/>
    <w:rsid w:val="00735E0F"/>
    <w:rsid w:val="00740F09"/>
    <w:rsid w:val="007A27FF"/>
    <w:rsid w:val="007C4149"/>
    <w:rsid w:val="007D04B1"/>
    <w:rsid w:val="0085382A"/>
    <w:rsid w:val="008B2535"/>
    <w:rsid w:val="008C7833"/>
    <w:rsid w:val="008D7AC4"/>
    <w:rsid w:val="008E27FE"/>
    <w:rsid w:val="0092561F"/>
    <w:rsid w:val="00951F4B"/>
    <w:rsid w:val="00984F04"/>
    <w:rsid w:val="00987197"/>
    <w:rsid w:val="009E16E2"/>
    <w:rsid w:val="009E4444"/>
    <w:rsid w:val="009E5EE2"/>
    <w:rsid w:val="009F4850"/>
    <w:rsid w:val="00A370C9"/>
    <w:rsid w:val="00A51A60"/>
    <w:rsid w:val="00AB07D5"/>
    <w:rsid w:val="00B36127"/>
    <w:rsid w:val="00B84929"/>
    <w:rsid w:val="00BB0996"/>
    <w:rsid w:val="00BE1917"/>
    <w:rsid w:val="00C13F8E"/>
    <w:rsid w:val="00CA4769"/>
    <w:rsid w:val="00CB1F24"/>
    <w:rsid w:val="00CB2BCF"/>
    <w:rsid w:val="00CB30EF"/>
    <w:rsid w:val="00CD051C"/>
    <w:rsid w:val="00CD2024"/>
    <w:rsid w:val="00D4043F"/>
    <w:rsid w:val="00D45524"/>
    <w:rsid w:val="00D820A6"/>
    <w:rsid w:val="00DF7B59"/>
    <w:rsid w:val="00E47FC6"/>
    <w:rsid w:val="00E80B1F"/>
    <w:rsid w:val="00E90403"/>
    <w:rsid w:val="00EC6B67"/>
    <w:rsid w:val="00F43240"/>
    <w:rsid w:val="00F4748C"/>
    <w:rsid w:val="00F601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F4B7E"/>
  <w15:chartTrackingRefBased/>
  <w15:docId w15:val="{76B78E8F-08AD-4123-B614-18716F339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5F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5F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5F97"/>
    <w:pPr>
      <w:ind w:left="720"/>
      <w:contextualSpacing/>
    </w:pPr>
  </w:style>
  <w:style w:type="character" w:customStyle="1" w:styleId="Heading1Char">
    <w:name w:val="Heading 1 Char"/>
    <w:basedOn w:val="DefaultParagraphFont"/>
    <w:link w:val="Heading1"/>
    <w:uiPriority w:val="9"/>
    <w:rsid w:val="001C5F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5F97"/>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1C5F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5F97"/>
    <w:rPr>
      <w:rFonts w:ascii="Segoe UI" w:hAnsi="Segoe UI" w:cs="Segoe UI"/>
      <w:sz w:val="18"/>
      <w:szCs w:val="18"/>
    </w:rPr>
  </w:style>
  <w:style w:type="character" w:styleId="PlaceholderText">
    <w:name w:val="Placeholder Text"/>
    <w:basedOn w:val="DefaultParagraphFont"/>
    <w:uiPriority w:val="99"/>
    <w:semiHidden/>
    <w:rsid w:val="001C5F97"/>
    <w:rPr>
      <w:color w:val="808080"/>
    </w:rPr>
  </w:style>
  <w:style w:type="paragraph" w:customStyle="1" w:styleId="MATLABCode">
    <w:name w:val="MATLAB Code"/>
    <w:basedOn w:val="Normal"/>
    <w:link w:val="MATLABCodeChar"/>
    <w:rsid w:val="00C13F8E"/>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DengXian" w:hAnsi="Lucida Console" w:cs="Times New Roman"/>
      <w:noProof/>
      <w:sz w:val="16"/>
    </w:rPr>
  </w:style>
  <w:style w:type="character" w:customStyle="1" w:styleId="MATLABCodeChar">
    <w:name w:val="MATLAB Code Char"/>
    <w:link w:val="MATLABCode"/>
    <w:rsid w:val="00C13F8E"/>
    <w:rPr>
      <w:rFonts w:ascii="Lucida Console" w:eastAsia="DengXian" w:hAnsi="Lucida Console" w:cs="Times New Roman"/>
      <w:noProof/>
      <w:sz w:val="16"/>
      <w:shd w:val="clear" w:color="auto" w:fill="F3F3F3"/>
    </w:rPr>
  </w:style>
  <w:style w:type="character" w:styleId="Hyperlink">
    <w:name w:val="Hyperlink"/>
    <w:uiPriority w:val="99"/>
    <w:unhideWhenUsed/>
    <w:rsid w:val="00C13F8E"/>
    <w:rPr>
      <w:color w:val="0563C1"/>
      <w:u w:val="single"/>
    </w:rPr>
  </w:style>
  <w:style w:type="paragraph" w:styleId="TOC2">
    <w:name w:val="toc 2"/>
    <w:basedOn w:val="Normal"/>
    <w:next w:val="Normal"/>
    <w:autoRedefine/>
    <w:uiPriority w:val="39"/>
    <w:unhideWhenUsed/>
    <w:rsid w:val="00C13F8E"/>
    <w:pPr>
      <w:spacing w:after="100"/>
      <w:ind w:left="220"/>
    </w:pPr>
    <w:rPr>
      <w:rFonts w:ascii="Calibri" w:eastAsia="DengXi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www.mathworks.com/products/matlab"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362</TotalTime>
  <Pages>15</Pages>
  <Words>1281</Words>
  <Characters>7304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Sun</dc:creator>
  <cp:keywords/>
  <dc:description/>
  <cp:lastModifiedBy>Samantha Sun</cp:lastModifiedBy>
  <cp:revision>74</cp:revision>
  <dcterms:created xsi:type="dcterms:W3CDTF">2019-04-04T17:10:00Z</dcterms:created>
  <dcterms:modified xsi:type="dcterms:W3CDTF">2019-04-05T23:19:00Z</dcterms:modified>
</cp:coreProperties>
</file>