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Plan: Multi-Level Outline</w:t>
      </w:r>
    </w:p>
    <w:p>
      <w:pPr>
        <w:pStyle w:val="ListNumber"/>
      </w:pPr>
      <w:r>
        <w:t>Introduction</w:t>
      </w:r>
    </w:p>
    <w:p>
      <w:pPr>
        <w:pStyle w:val="ListNumber2"/>
      </w:pPr>
      <w:r>
        <w:t>Background</w:t>
      </w:r>
    </w:p>
    <w:p>
      <w:pPr>
        <w:pStyle w:val="ListNumber2"/>
      </w:pPr>
      <w:r>
        <w:t>Objectives</w:t>
      </w:r>
    </w:p>
    <w:p>
      <w:pPr>
        <w:pStyle w:val="ListNumber3"/>
      </w:pPr>
      <w:r>
        <w:t>Primary objective</w:t>
      </w:r>
    </w:p>
    <w:p>
      <w:pPr>
        <w:pStyle w:val="ListNumber3"/>
      </w:pPr>
      <w:r>
        <w:t>Secondary objective</w:t>
      </w:r>
    </w:p>
    <w:p>
      <w:pPr>
        <w:pStyle w:val="ListNumber"/>
      </w:pPr>
      <w:r>
        <w:t>Methodology</w:t>
      </w:r>
    </w:p>
    <w:p>
      <w:pPr>
        <w:pStyle w:val="ListNumber2"/>
      </w:pPr>
      <w:r>
        <w:t>Data collection</w:t>
      </w:r>
    </w:p>
    <w:p>
      <w:pPr>
        <w:pStyle w:val="ListNumber3"/>
      </w:pPr>
      <w:r>
        <w:t>Survey design</w:t>
      </w:r>
    </w:p>
    <w:p>
      <w:pPr>
        <w:pStyle w:val="ListNumber3"/>
      </w:pPr>
      <w:r>
        <w:t>Sample size calculation</w:t>
      </w:r>
    </w:p>
    <w:p>
      <w:pPr>
        <w:pStyle w:val="ListNumber3"/>
      </w:pPr>
      <w:r>
        <w:t>Recruitment strategy</w:t>
      </w:r>
    </w:p>
    <w:p>
      <w:pPr>
        <w:pStyle w:val="ListNumber2"/>
      </w:pPr>
      <w:r>
        <w:t>Analysis approach</w:t>
      </w:r>
    </w:p>
    <w:p>
      <w:pPr>
        <w:pStyle w:val="ListNumber"/>
      </w:pPr>
      <w:r>
        <w:t>Results</w:t>
      </w:r>
    </w:p>
    <w:p>
      <w:pPr>
        <w:pStyle w:val="ListNumber"/>
      </w:pPr>
      <w:r>
        <w:t>Discussion</w:t>
      </w:r>
    </w:p>
    <w:p>
      <w:pPr>
        <w:pStyle w:val="ListNumber2"/>
      </w:pPr>
      <w:r>
        <w:t>Limitations</w:t>
      </w:r>
    </w:p>
    <w:p>
      <w:pPr>
        <w:pStyle w:val="ListNumber2"/>
      </w:pPr>
      <w:r>
        <w:t>Future work</w:t>
      </w:r>
    </w:p>
    <w:p>
      <w:pPr>
        <w:pStyle w:val="Heading2"/>
      </w:pPr>
      <w:r>
        <w:t>Requirements (Bullets)</w:t>
      </w:r>
    </w:p>
    <w:p>
      <w:pPr>
        <w:pStyle w:val="ListBullet"/>
      </w:pPr>
      <w:r>
        <w:t>Must have features</w:t>
      </w:r>
    </w:p>
    <w:p>
      <w:pPr>
        <w:pStyle w:val="ListBullet2"/>
      </w:pPr>
      <w:r>
        <w:t>User authentication</w:t>
      </w:r>
    </w:p>
    <w:p>
      <w:pPr>
        <w:pStyle w:val="ListBullet2"/>
      </w:pPr>
      <w:r>
        <w:t>Data export</w:t>
      </w:r>
    </w:p>
    <w:p>
      <w:pPr>
        <w:pStyle w:val="ListBullet3"/>
      </w:pPr>
      <w:r>
        <w:t>CSV format</w:t>
      </w:r>
    </w:p>
    <w:p>
      <w:pPr>
        <w:pStyle w:val="ListBullet3"/>
      </w:pPr>
      <w:r>
        <w:t>JSON format</w:t>
      </w:r>
    </w:p>
    <w:p>
      <w:pPr>
        <w:pStyle w:val="ListBullet"/>
      </w:pPr>
      <w:r>
        <w:t>Nice to have features</w:t>
      </w:r>
    </w:p>
    <w:p>
      <w:pPr>
        <w:pStyle w:val="ListBullet2"/>
      </w:pPr>
      <w:r>
        <w:t>Dark mode</w:t>
      </w:r>
    </w:p>
    <w:p>
      <w:pPr>
        <w:pStyle w:val="ListBullet2"/>
      </w:pPr>
      <w:r>
        <w:t>Keyboard shortcuts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