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8-Bit Sheep AI Assistant — Project Plan v0.1</w:t>
      </w:r>
    </w:p>
    <w:p>
      <w:pPr>
        <w:pStyle w:val="Author"/>
      </w:pPr>
      <w:r>
        <w:t xml:space="preserve">Mark</w:t>
      </w:r>
    </w:p>
    <w:p>
      <w:pPr>
        <w:pStyle w:val="Date"/>
      </w:pPr>
      <w:r>
        <w:t xml:space="preserve">2026-05-28</w:t>
      </w:r>
    </w:p>
    <w:bookmarkStart w:id="21" w:name="what-we-are-building"/>
    <w:p>
      <w:pPr>
        <w:pStyle w:val="Heading2"/>
      </w:pPr>
      <w:r>
        <w:t xml:space="preserve">What We Are Building</w:t>
      </w:r>
    </w:p>
    <w:p>
      <w:pPr>
        <w:pStyle w:val="FirstParagraph"/>
      </w:pPr>
      <w:r>
        <w:t xml:space="preserve">An AI assistant platform that automates and assists with 8bs routine admin tasks — initially Sales (Severa) and Finance (Netvisor, Säästöpankki). The assistant is accessible via Discord, email, and a web UI. New use cases (skills) can be added without rebuilding the platform.</w:t>
      </w:r>
    </w:p>
    <w:bookmarkStart w:id="20" w:name="what-this-is-not"/>
    <w:p>
      <w:pPr>
        <w:pStyle w:val="Heading3"/>
      </w:pPr>
      <w:r>
        <w:t xml:space="preserve">What this is NOT</w:t>
      </w:r>
    </w:p>
    <w:p>
      <w:pPr>
        <w:pStyle w:val="Compact"/>
        <w:numPr>
          <w:ilvl w:val="0"/>
          <w:numId w:val="1001"/>
        </w:numPr>
      </w:pPr>
      <w:r>
        <w:t xml:space="preserve">A replacement for Severa or Netvisor — the assistant reads data from them and drafts actions for a human to confirm</w:t>
      </w:r>
    </w:p>
    <w:p>
      <w:pPr>
        <w:pStyle w:val="Compact"/>
        <w:numPr>
          <w:ilvl w:val="0"/>
          <w:numId w:val="1001"/>
        </w:numPr>
      </w:pPr>
      <w:r>
        <w:t xml:space="preserve">A full automation system on day one — v0.1 is read-only access with human-in-the-loop approval for any writes</w:t>
      </w:r>
    </w:p>
    <w:p>
      <w:pPr>
        <w:pStyle w:val="Compact"/>
        <w:numPr>
          <w:ilvl w:val="0"/>
          <w:numId w:val="1001"/>
        </w:numPr>
      </w:pPr>
      <w:r>
        <w:t xml:space="preserve">A long development project — the platform foundation already exists (open-source template), so we are deploying and configuring, not building from scratch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oundation-what-already-exists"/>
    <w:p>
      <w:pPr>
        <w:pStyle w:val="Heading2"/>
      </w:pPr>
      <w:r>
        <w:t xml:space="preserve">Foundation: What Already Exists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sunholo-data/ai-protocol-platform</w:t>
      </w:r>
      <w:r>
        <w:t xml:space="preserve"> </w:t>
      </w:r>
      <w:r>
        <w:t xml:space="preserve">(MIT-licensed, public) is a production-ready platform template that provides:</w:t>
      </w:r>
    </w:p>
    <w:p>
      <w:pPr>
        <w:pStyle w:val="Compact"/>
        <w:numPr>
          <w:ilvl w:val="0"/>
          <w:numId w:val="1002"/>
        </w:numPr>
      </w:pPr>
      <w:r>
        <w:t xml:space="preserve">Google ADK agent framework (Google’s AI agent SDK)</w:t>
      </w:r>
    </w:p>
    <w:p>
      <w:pPr>
        <w:pStyle w:val="Compact"/>
        <w:numPr>
          <w:ilvl w:val="0"/>
          <w:numId w:val="1002"/>
        </w:numPr>
      </w:pPr>
      <w:r>
        <w:t xml:space="preserve">Cloud Run deployment (scale-to-zero, serverless)</w:t>
      </w:r>
    </w:p>
    <w:p>
      <w:pPr>
        <w:pStyle w:val="Compact"/>
        <w:numPr>
          <w:ilvl w:val="0"/>
          <w:numId w:val="1002"/>
        </w:numPr>
      </w:pPr>
      <w:r>
        <w:t xml:space="preserve">Terraform for dev/test/prod environments</w:t>
      </w:r>
    </w:p>
    <w:p>
      <w:pPr>
        <w:pStyle w:val="Compact"/>
        <w:numPr>
          <w:ilvl w:val="0"/>
          <w:numId w:val="1002"/>
        </w:numPr>
      </w:pPr>
      <w:r>
        <w:t xml:space="preserve">Skills system — add new AI capabilities as isolated modules</w:t>
      </w:r>
    </w:p>
    <w:p>
      <w:pPr>
        <w:pStyle w:val="Compact"/>
        <w:numPr>
          <w:ilvl w:val="0"/>
          <w:numId w:val="1002"/>
        </w:numPr>
      </w:pPr>
      <w:r>
        <w:t xml:space="preserve">MCP protocol — standard interface for connecting tools (Severa, Drive, etc.)</w:t>
      </w:r>
    </w:p>
    <w:p>
      <w:pPr>
        <w:pStyle w:val="Compact"/>
        <w:numPr>
          <w:ilvl w:val="0"/>
          <w:numId w:val="1002"/>
        </w:numPr>
      </w:pPr>
      <w:r>
        <w:t xml:space="preserve">Discord, email channel connectors (framework-level)</w:t>
      </w:r>
    </w:p>
    <w:p>
      <w:pPr>
        <w:pStyle w:val="Compact"/>
        <w:numPr>
          <w:ilvl w:val="0"/>
          <w:numId w:val="1002"/>
        </w:numPr>
      </w:pPr>
      <w:r>
        <w:t xml:space="preserve">Web UI for chat, debugging and analytics</w:t>
      </w:r>
    </w:p>
    <w:p>
      <w:pPr>
        <w:pStyle w:val="Compact"/>
        <w:numPr>
          <w:ilvl w:val="0"/>
          <w:numId w:val="1002"/>
        </w:numPr>
      </w:pPr>
      <w:r>
        <w:t xml:space="preserve">Firebase authentication</w:t>
      </w:r>
    </w:p>
    <w:p>
      <w:pPr>
        <w:pStyle w:val="Compact"/>
        <w:numPr>
          <w:ilvl w:val="0"/>
          <w:numId w:val="1002"/>
        </w:numPr>
      </w:pPr>
      <w:r>
        <w:t xml:space="preserve">CI/CD pipeline (GitHub Actions + Cloud Build)</w:t>
      </w:r>
    </w:p>
    <w:p>
      <w:pPr>
        <w:pStyle w:val="FirstParagraph"/>
      </w:pPr>
      <w:r>
        <w:rPr>
          <w:b/>
          <w:bCs/>
        </w:rPr>
        <w:t xml:space="preserve">This means Phase 0 and Phase 1 below are configuration and deployment work, not greenfield development.</w:t>
      </w:r>
    </w:p>
    <w:p>
      <w:r>
        <w:pict>
          <v:rect style="width:0;height:1.5pt" o:hralign="center" o:hrstd="t" o:hr="t"/>
        </w:pict>
      </w:r>
    </w:p>
    <w:bookmarkEnd w:id="22"/>
    <w:bookmarkStart w:id="37" w:name="phases"/>
    <w:p>
      <w:pPr>
        <w:pStyle w:val="Heading2"/>
      </w:pPr>
      <w:r>
        <w:t xml:space="preserve">Phases</w:t>
      </w:r>
    </w:p>
    <w:bookmarkStart w:id="23" w:name="phase-0-gcp-infrastructure-setup"/>
    <w:p>
      <w:pPr>
        <w:pStyle w:val="Heading3"/>
      </w:pPr>
      <w:r>
        <w:t xml:space="preserve">Phase 0 — GCP Infrastructure Setup</w:t>
      </w:r>
    </w:p>
    <w:p>
      <w:pPr>
        <w:pStyle w:val="FirstParagraph"/>
      </w:pPr>
      <w:r>
        <w:rPr>
          <w:b/>
          <w:bCs/>
        </w:rPr>
        <w:t xml:space="preserve">Owner: Mark | Estimate: 8 hrs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 template to</w:t>
            </w:r>
            <w:r>
              <w:t xml:space="preserve"> </w:t>
            </w:r>
            <w:r>
              <w:rPr>
                <w:rStyle w:val="VerbatimChar"/>
              </w:rPr>
              <w:t xml:space="preserve">8-bit-sheep</w:t>
            </w:r>
            <w:r>
              <w:t xml:space="preserve"> </w:t>
            </w:r>
            <w:r>
              <w:t xml:space="preserve">GitHub org</w:t>
            </w:r>
          </w:p>
        </w:tc>
        <w:tc>
          <w:tcPr/>
          <w:p>
            <w:pPr>
              <w:pStyle w:val="Compact"/>
            </w:pPr>
            <w:r>
              <w:t xml:space="preserve">Creates private internal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projects: dev / test / prod</w:t>
            </w:r>
          </w:p>
        </w:tc>
        <w:tc>
          <w:tcPr/>
          <w:p>
            <w:pPr>
              <w:pStyle w:val="Compact"/>
            </w:pPr>
            <w:r>
              <w:t xml:space="preserve">Parallel environments, same as template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bootstrap</w:t>
            </w:r>
          </w:p>
        </w:tc>
        <w:tc>
          <w:tcPr/>
          <w:p>
            <w:pPr>
              <w:pStyle w:val="Compact"/>
            </w:pPr>
            <w:r>
              <w:t xml:space="preserve">Service accounts, IAM, Cloud Run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CI/CD</w:t>
            </w:r>
          </w:p>
        </w:tc>
        <w:tc>
          <w:tcPr/>
          <w:p>
            <w:pPr>
              <w:pStyle w:val="Compact"/>
            </w:pPr>
            <w:r>
              <w:t xml:space="preserve">Automated deploy on push to dev/test/prod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 + Issues + Project board</w:t>
            </w:r>
          </w:p>
        </w:tc>
        <w:tc>
          <w:tcPr/>
          <w:p>
            <w:pPr>
              <w:pStyle w:val="Compact"/>
            </w:pPr>
            <w:r>
              <w:t xml:space="preserve">Kanban board for task tracking (as requested)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 environment docs</w:t>
            </w:r>
          </w:p>
        </w:tc>
        <w:tc>
          <w:tcPr/>
          <w:p>
            <w:pPr>
              <w:pStyle w:val="Compact"/>
            </w:pPr>
            <w:r>
              <w:t xml:space="preserve">So others can run it locally without GCP credentials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DoD:</w:t>
      </w:r>
      <w:r>
        <w:t xml:space="preserve"> </w:t>
      </w:r>
      <w:r>
        <w:rPr>
          <w:rStyle w:val="VerbatimChar"/>
        </w:rPr>
        <w:t xml:space="preserve">make dev</w:t>
      </w:r>
      <w:r>
        <w:t xml:space="preserve"> </w:t>
      </w:r>
      <w:r>
        <w:t xml:space="preserve">starts the platform locally; push to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branch auto-deploys to GCP dev environment.</w:t>
      </w:r>
    </w:p>
    <w:p>
      <w:r>
        <w:pict>
          <v:rect style="width:0;height:1.5pt" o:hralign="center" o:hrstd="t" o:hr="t"/>
        </w:pict>
      </w:r>
    </w:p>
    <w:bookmarkEnd w:id="23"/>
    <w:bookmarkStart w:id="24" w:name="phase-1-core-platform-deployment"/>
    <w:p>
      <w:pPr>
        <w:pStyle w:val="Heading3"/>
      </w:pPr>
      <w:r>
        <w:t xml:space="preserve">Phase 1 — Core Platform Deployment</w:t>
      </w:r>
    </w:p>
    <w:p>
      <w:pPr>
        <w:pStyle w:val="FirstParagraph"/>
      </w:pPr>
      <w:r>
        <w:rPr>
          <w:b/>
          <w:bCs/>
        </w:rPr>
        <w:t xml:space="preserve">Owner: Mark | Estimate: 8 hrs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backend + frontend to Cloud Run (dev)</w:t>
            </w:r>
          </w:p>
        </w:tc>
        <w:tc>
          <w:tcPr/>
          <w:p>
            <w:pPr>
              <w:pStyle w:val="Compact"/>
            </w:pPr>
            <w:r>
              <w:t xml:space="preserve">Web UI accessible at 8bs dev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auth with 8bs Google Workspace</w:t>
            </w:r>
          </w:p>
        </w:tc>
        <w:tc>
          <w:tcPr/>
          <w:p>
            <w:pPr>
              <w:pStyle w:val="Compact"/>
            </w:pPr>
            <w:r>
              <w:t xml:space="preserve">Sheep log in with their</w:t>
            </w:r>
            <w:r>
              <w:t xml:space="preserve"> </w:t>
            </w:r>
            <w:r>
              <w:t xml:space="preserve">@8bitsh</w:t>
            </w:r>
            <w:r>
              <w:t xml:space="preserve">… Google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tests + health checks</w:t>
            </w:r>
          </w:p>
        </w:tc>
        <w:tc>
          <w:tcPr/>
          <w:p>
            <w:pPr>
              <w:pStyle w:val="Compact"/>
            </w:pPr>
            <w:r>
              <w:t xml:space="preserve">Automated verification that deploy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</w:t>
            </w:r>
            <w:r>
              <w:t xml:space="preserve"> </w:t>
            </w:r>
            <w:r>
              <w:t xml:space="preserve">“hello”</w:t>
            </w:r>
            <w:r>
              <w:t xml:space="preserve"> </w:t>
            </w:r>
            <w:r>
              <w:t xml:space="preserve">skill end-to-end</w:t>
            </w:r>
          </w:p>
        </w:tc>
        <w:tc>
          <w:tcPr/>
          <w:p>
            <w:pPr>
              <w:pStyle w:val="Compact"/>
            </w:pPr>
            <w:r>
              <w:t xml:space="preserve">Proves the chain works before adding real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 wired up</w:t>
            </w:r>
          </w:p>
        </w:tc>
        <w:tc>
          <w:tcPr/>
          <w:p>
            <w:pPr>
              <w:pStyle w:val="Compact"/>
            </w:pPr>
            <w:r>
              <w:t xml:space="preserve">OpenTelemetry → Cloud Logging (GCP-internal, no 3rd-party)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DoD:</w:t>
      </w:r>
      <w:r>
        <w:t xml:space="preserve"> </w:t>
      </w:r>
      <w:r>
        <w:t xml:space="preserve">Any Sheep can open the web UI, log in with Google, and chat with the assistant. Usage visible in GCP console.</w:t>
      </w:r>
    </w:p>
    <w:p>
      <w:r>
        <w:pict>
          <v:rect style="width:0;height:1.5pt" o:hralign="center" o:hrstd="t" o:hr="t"/>
        </w:pict>
      </w:r>
    </w:p>
    <w:bookmarkEnd w:id="24"/>
    <w:bookmarkStart w:id="29" w:name="phase-2-mcp-tool-connectors-integrations"/>
    <w:p>
      <w:pPr>
        <w:pStyle w:val="Heading3"/>
      </w:pPr>
      <w:r>
        <w:t xml:space="preserve">Phase 2 — MCP Tool Connectors (Integrations)</w:t>
      </w:r>
    </w:p>
    <w:p>
      <w:pPr>
        <w:pStyle w:val="FirstParagraph"/>
      </w:pPr>
      <w:r>
        <w:rPr>
          <w:b/>
          <w:bCs/>
        </w:rPr>
        <w:t xml:space="preserve">Owner: Mark (lead) + delegatable | Estimate: 16 hrs total</w:t>
      </w:r>
    </w:p>
    <w:p>
      <w:pPr>
        <w:pStyle w:val="BodyText"/>
      </w:pPr>
      <w:r>
        <w:t xml:space="preserve">Each connector is an isolated Python module exposing the external API as MCP tools. Read-only by default; write operations require explicit approval in Phase 3+.</w:t>
      </w:r>
    </w:p>
    <w:bookmarkStart w:id="25" w:name="a-severa-crmhours-mark-5-hrs"/>
    <w:p>
      <w:pPr>
        <w:pStyle w:val="Heading4"/>
      </w:pPr>
      <w:r>
        <w:t xml:space="preserve">2a — Severa CRM/Hours (Mark, ~5 hrs)</w:t>
      </w:r>
    </w:p>
    <w:p>
      <w:pPr>
        <w:pStyle w:val="Compact"/>
        <w:numPr>
          <w:ilvl w:val="0"/>
          <w:numId w:val="1003"/>
        </w:numPr>
      </w:pPr>
      <w:r>
        <w:t xml:space="preserve">Authenticate with Severa REST API (OAuth token per-user)</w:t>
      </w:r>
    </w:p>
    <w:p>
      <w:pPr>
        <w:pStyle w:val="Compact"/>
        <w:numPr>
          <w:ilvl w:val="0"/>
          <w:numId w:val="1003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list_projects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list_contacts</w:t>
      </w:r>
    </w:p>
    <w:p>
      <w:pPr>
        <w:pStyle w:val="Compact"/>
        <w:numPr>
          <w:ilvl w:val="0"/>
          <w:numId w:val="1003"/>
        </w:numPr>
      </w:pPr>
      <w:r>
        <w:t xml:space="preserve">Read-only. No write access in v0.1.</w:t>
      </w:r>
    </w:p>
    <w:bookmarkEnd w:id="25"/>
    <w:bookmarkStart w:id="26" w:name="b-netvisor-finance-mark-5-hrs"/>
    <w:p>
      <w:pPr>
        <w:pStyle w:val="Heading4"/>
      </w:pPr>
      <w:r>
        <w:t xml:space="preserve">2b — Netvisor Finance (Mark, ~5 hrs)</w:t>
      </w:r>
    </w:p>
    <w:p>
      <w:pPr>
        <w:pStyle w:val="Compact"/>
        <w:numPr>
          <w:ilvl w:val="0"/>
          <w:numId w:val="1004"/>
        </w:numPr>
      </w:pPr>
      <w:r>
        <w:t xml:space="preserve">Authenticate with Netvisor API</w:t>
      </w:r>
    </w:p>
    <w:p>
      <w:pPr>
        <w:pStyle w:val="Compact"/>
        <w:numPr>
          <w:ilvl w:val="0"/>
          <w:numId w:val="1004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get_invoices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get_salary_data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get_cost_entries</w:t>
      </w:r>
    </w:p>
    <w:p>
      <w:pPr>
        <w:pStyle w:val="Compact"/>
        <w:numPr>
          <w:ilvl w:val="0"/>
          <w:numId w:val="1004"/>
        </w:numPr>
      </w:pPr>
      <w:r>
        <w:t xml:space="preserve">Read-only. No write access in v0.1.</w:t>
      </w:r>
    </w:p>
    <w:bookmarkEnd w:id="26"/>
    <w:bookmarkStart w:id="27" w:name="c-säästöpankki-bank-mark-4-hrs"/>
    <w:p>
      <w:pPr>
        <w:pStyle w:val="Heading4"/>
      </w:pPr>
      <w:r>
        <w:t xml:space="preserve">2c — Säästöpankki Bank (Mark, ~4 hrs)</w:t>
      </w:r>
    </w:p>
    <w:p>
      <w:pPr>
        <w:pStyle w:val="Compact"/>
        <w:numPr>
          <w:ilvl w:val="0"/>
          <w:numId w:val="1005"/>
        </w:numPr>
      </w:pPr>
      <w:r>
        <w:t xml:space="preserve">Bank API authentication + account access</w:t>
      </w:r>
    </w:p>
    <w:p>
      <w:pPr>
        <w:pStyle w:val="Compact"/>
        <w:numPr>
          <w:ilvl w:val="0"/>
          <w:numId w:val="1005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get_transactions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get_balance</w:t>
      </w:r>
    </w:p>
    <w:p>
      <w:pPr>
        <w:pStyle w:val="Compact"/>
        <w:numPr>
          <w:ilvl w:val="0"/>
          <w:numId w:val="1005"/>
        </w:numPr>
      </w:pPr>
      <w:r>
        <w:t xml:space="preserve">Read-only. No write access in v0.1.</w:t>
      </w:r>
    </w:p>
    <w:bookmarkEnd w:id="27"/>
    <w:bookmarkStart w:id="28" w:name="d-google-drive-delegatable-2-hrs"/>
    <w:p>
      <w:pPr>
        <w:pStyle w:val="Heading4"/>
      </w:pPr>
      <w:r>
        <w:t xml:space="preserve">2d — Google Drive (delegatable, ~2 hrs)</w:t>
      </w:r>
    </w:p>
    <w:p>
      <w:pPr>
        <w:pStyle w:val="Compact"/>
        <w:numPr>
          <w:ilvl w:val="0"/>
          <w:numId w:val="1006"/>
        </w:numPr>
      </w:pPr>
      <w:r>
        <w:t xml:space="preserve">Already partially supported by template</w:t>
      </w:r>
    </w:p>
    <w:p>
      <w:pPr>
        <w:pStyle w:val="Compact"/>
        <w:numPr>
          <w:ilvl w:val="0"/>
          <w:numId w:val="1006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list_files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read_doc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search_drive</w:t>
      </w:r>
    </w:p>
    <w:p>
      <w:pPr>
        <w:pStyle w:val="FirstParagraph"/>
      </w:pPr>
      <w:r>
        <w:rPr>
          <w:b/>
          <w:bCs/>
        </w:rPr>
        <w:t xml:space="preserve">DoD:</w:t>
      </w:r>
      <w:r>
        <w:t xml:space="preserve"> </w:t>
      </w:r>
      <w:r>
        <w:t xml:space="preserve">Each connector has unit tests and can be called from the assistant CLI.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hase-3-initial-skills-use-cases"/>
    <w:p>
      <w:pPr>
        <w:pStyle w:val="Heading3"/>
      </w:pPr>
      <w:r>
        <w:t xml:space="preserve">Phase 3 — Initial Skills (Use Cases)</w:t>
      </w:r>
    </w:p>
    <w:p>
      <w:pPr>
        <w:pStyle w:val="FirstParagraph"/>
      </w:pPr>
      <w:r>
        <w:rPr>
          <w:b/>
          <w:bCs/>
        </w:rPr>
        <w:t xml:space="preserve">Owner: Mark (design) + delegatable (implementation) | Estimate: 12 hrs</w:t>
      </w:r>
    </w:p>
    <w:p>
      <w:pPr>
        <w:pStyle w:val="BodyText"/>
      </w:pPr>
      <w:r>
        <w:t xml:space="preserve">Skills are the user-facing AI capabilities. Each skill combines the MCP connectors above with a focused prompt and workflow.</w:t>
      </w:r>
    </w:p>
    <w:bookmarkStart w:id="30" w:name="skill-1-weekly-hours-summary-3-hrs"/>
    <w:p>
      <w:pPr>
        <w:pStyle w:val="Heading4"/>
      </w:pPr>
      <w:r>
        <w:t xml:space="preserve">Skill 1 — Weekly Hours Summary (~3 hrs)</w:t>
      </w:r>
    </w:p>
    <w:p>
      <w:pPr>
        <w:pStyle w:val="Compact"/>
        <w:numPr>
          <w:ilvl w:val="0"/>
          <w:numId w:val="1007"/>
        </w:numPr>
      </w:pPr>
      <w:r>
        <w:t xml:space="preserve">“What hours have I logged this week in Severa?”</w:t>
      </w:r>
    </w:p>
    <w:p>
      <w:pPr>
        <w:pStyle w:val="Compact"/>
        <w:numPr>
          <w:ilvl w:val="0"/>
          <w:numId w:val="1007"/>
        </w:numPr>
      </w:pPr>
      <w:r>
        <w:t xml:space="preserve">Pushes summary to Discord DM or email on schedule</w:t>
      </w:r>
    </w:p>
    <w:bookmarkEnd w:id="30"/>
    <w:bookmarkStart w:id="31" w:name="skill-2-open-invoices-cash-flow-3-hrs"/>
    <w:p>
      <w:pPr>
        <w:pStyle w:val="Heading4"/>
      </w:pPr>
      <w:r>
        <w:t xml:space="preserve">Skill 2 — Open Invoices &amp; Cash Flow (~3 hrs)</w:t>
      </w:r>
    </w:p>
    <w:p>
      <w:pPr>
        <w:pStyle w:val="Compact"/>
        <w:numPr>
          <w:ilvl w:val="0"/>
          <w:numId w:val="1008"/>
        </w:numPr>
      </w:pPr>
      <w:r>
        <w:t xml:space="preserve">“Show me overdue invoices”</w:t>
      </w:r>
      <w:r>
        <w:t xml:space="preserve"> </w:t>
      </w:r>
      <w:r>
        <w:t xml:space="preserve">/</w:t>
      </w:r>
      <w:r>
        <w:t xml:space="preserve"> </w:t>
      </w:r>
      <w:r>
        <w:t xml:space="preserve">“What’s our current cash position?”</w:t>
      </w:r>
    </w:p>
    <w:p>
      <w:pPr>
        <w:pStyle w:val="Compact"/>
        <w:numPr>
          <w:ilvl w:val="0"/>
          <w:numId w:val="1008"/>
        </w:numPr>
      </w:pPr>
      <w:r>
        <w:t xml:space="preserve">Pulls from Severa (invoices) + Säästöpankki (balance)</w:t>
      </w:r>
    </w:p>
    <w:bookmarkEnd w:id="31"/>
    <w:bookmarkStart w:id="32" w:name="skill-3-monthly-finance-snapshot-3-hrs"/>
    <w:p>
      <w:pPr>
        <w:pStyle w:val="Heading4"/>
      </w:pPr>
      <w:r>
        <w:t xml:space="preserve">Skill 3 — Monthly Finance Snapshot (~3 hrs)</w:t>
      </w:r>
    </w:p>
    <w:p>
      <w:pPr>
        <w:pStyle w:val="Compact"/>
        <w:numPr>
          <w:ilvl w:val="0"/>
          <w:numId w:val="1009"/>
        </w:numPr>
      </w:pPr>
      <w:r>
        <w:t xml:space="preserve">Combines Netvisor + Säästöpankki data</w:t>
      </w:r>
    </w:p>
    <w:p>
      <w:pPr>
        <w:pStyle w:val="Compact"/>
        <w:numPr>
          <w:ilvl w:val="0"/>
          <w:numId w:val="1009"/>
        </w:numPr>
      </w:pPr>
      <w:r>
        <w:t xml:space="preserve">Drafted summary for Finance review, not final output</w:t>
      </w:r>
    </w:p>
    <w:bookmarkEnd w:id="32"/>
    <w:bookmarkStart w:id="33" w:name="skill-4-project-status-briefing-3-hrs"/>
    <w:p>
      <w:pPr>
        <w:pStyle w:val="Heading4"/>
      </w:pPr>
      <w:r>
        <w:t xml:space="preserve">Skill 4 — Project Status Briefing (~3 hrs)</w:t>
      </w:r>
    </w:p>
    <w:p>
      <w:pPr>
        <w:pStyle w:val="Compact"/>
        <w:numPr>
          <w:ilvl w:val="0"/>
          <w:numId w:val="1010"/>
        </w:numPr>
      </w:pPr>
      <w:r>
        <w:t xml:space="preserve">Pulls active projects + hours vs budget from Severa</w:t>
      </w:r>
    </w:p>
    <w:p>
      <w:pPr>
        <w:pStyle w:val="Compact"/>
        <w:numPr>
          <w:ilvl w:val="0"/>
          <w:numId w:val="1010"/>
        </w:numPr>
      </w:pPr>
      <w:r>
        <w:t xml:space="preserve">“Which projects are over/under budget?”</w:t>
      </w:r>
    </w:p>
    <w:p>
      <w:pPr>
        <w:pStyle w:val="FirstParagraph"/>
      </w:pPr>
      <w:r>
        <w:rPr>
          <w:b/>
          <w:bCs/>
        </w:rPr>
        <w:t xml:space="preserve">DoD:</w:t>
      </w:r>
      <w:r>
        <w:t xml:space="preserve"> </w:t>
      </w:r>
      <w:r>
        <w:t xml:space="preserve">Each skill is accessible via the web UI, Discord, and email. Output is readable and correct based on real data from the APIs.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hase-4-channels"/>
    <w:p>
      <w:pPr>
        <w:pStyle w:val="Heading3"/>
      </w:pPr>
      <w:r>
        <w:t xml:space="preserve">Phase 4 — Channels</w:t>
      </w:r>
    </w:p>
    <w:p>
      <w:pPr>
        <w:pStyle w:val="FirstParagraph"/>
      </w:pPr>
      <w:r>
        <w:rPr>
          <w:b/>
          <w:bCs/>
        </w:rPr>
        <w:t xml:space="preserve">Owner: Mark (Discord) + delegatable (email) | Estimate: 6 hrs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bot</w:t>
            </w:r>
          </w:p>
        </w:tc>
        <w:tc>
          <w:tcPr/>
          <w:p>
            <w:pPr>
              <w:pStyle w:val="Compact"/>
            </w:pPr>
            <w:r>
              <w:t xml:space="preserve">3 hrs</w:t>
            </w:r>
          </w:p>
        </w:tc>
        <w:tc>
          <w:tcPr/>
          <w:p>
            <w:pPr>
              <w:pStyle w:val="Compact"/>
            </w:pPr>
            <w:r>
              <w:t xml:space="preserve">Sheep can query the assistant in the 8bs Discord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Send summary reports to a configured address on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 polish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Navigation, branding, basic analytics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DoD:</w:t>
      </w:r>
      <w:r>
        <w:t xml:space="preserve"> </w:t>
      </w:r>
      <w:r>
        <w:t xml:space="preserve">Sheep can interact with the assistant via Discord</w:t>
      </w:r>
      <w:r>
        <w:t xml:space="preserve"> </w:t>
      </w:r>
      <w:r>
        <w:rPr>
          <w:rStyle w:val="VerbatimChar"/>
        </w:rPr>
        <w:t xml:space="preserve">@assistant what are my hours this week?</w:t>
      </w:r>
      <w:r>
        <w:t xml:space="preserve"> </w:t>
      </w:r>
      <w:r>
        <w:t xml:space="preserve">and receive a reply.</w:t>
      </w:r>
    </w:p>
    <w:p>
      <w:r>
        <w:pict>
          <v:rect style="width:0;height:1.5pt" o:hralign="center" o:hrstd="t" o:hr="t"/>
        </w:pict>
      </w:r>
    </w:p>
    <w:bookmarkEnd w:id="35"/>
    <w:bookmarkStart w:id="36" w:name="Xf4e360b21141322f29f4fc7ec7d74232a03870d"/>
    <w:p>
      <w:pPr>
        <w:pStyle w:val="Heading3"/>
      </w:pPr>
      <w:r>
        <w:t xml:space="preserve">Stretch Goal — RAG Backend (Gemini Enterprise)</w:t>
      </w:r>
    </w:p>
    <w:p>
      <w:pPr>
        <w:pStyle w:val="FirstParagraph"/>
      </w:pPr>
      <w:r>
        <w:rPr>
          <w:b/>
          <w:bCs/>
        </w:rPr>
        <w:t xml:space="preserve">Owner: TBD | Estimate: 10 hrs</w:t>
      </w:r>
    </w:p>
    <w:p>
      <w:pPr>
        <w:pStyle w:val="BodyText"/>
      </w:pPr>
      <w:r>
        <w:t xml:space="preserve">If Gemini Enterprise is available on the GCP projects:</w:t>
      </w:r>
      <w:r>
        <w:t xml:space="preserve"> </w:t>
      </w:r>
      <w:r>
        <w:t xml:space="preserve">- Document ingestion from Google Drive (contracts, invoices, meeting notes)</w:t>
      </w:r>
      <w:r>
        <w:t xml:space="preserve"> </w:t>
      </w:r>
      <w:r>
        <w:t xml:space="preserve">-</w:t>
      </w:r>
      <w:r>
        <w:t xml:space="preserve"> </w:t>
      </w:r>
      <w:r>
        <w:t xml:space="preserve">“Find the clause about invoicing in the XYZ client contract”</w:t>
      </w:r>
      <w:r>
        <w:t xml:space="preserve"> </w:t>
      </w:r>
      <w:r>
        <w:t xml:space="preserve">style queries</w:t>
      </w:r>
      <w:r>
        <w:t xml:space="preserve"> </w:t>
      </w:r>
      <w:r>
        <w:t xml:space="preserve">- Builds the foundation for client-facing use cases later</w:t>
      </w:r>
    </w:p>
    <w:p>
      <w:pPr>
        <w:pStyle w:val="BodyText"/>
      </w:pPr>
      <w:r>
        <w:t xml:space="preserve">This is explicitly out of scope for v0.1 unless Phase 0–4 finishes under budget.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ask-allocation"/>
    <w:p>
      <w:pPr>
        <w:pStyle w:val="Heading2"/>
      </w:pPr>
      <w:r>
        <w:t xml:space="preserve">Task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Delegatable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Infrastructure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Core Platform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Connectors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 (Drive)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Skills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Channels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v0.1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stretch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total (v0.1 + stretch)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 budget after v0.1:</w:t>
      </w:r>
      <w:r>
        <w:t xml:space="preserve"> </w:t>
      </w:r>
      <w:r>
        <w:t xml:space="preserve">~147 hrs for v0.2 enhancements, new skills, and client-facing work.</w:t>
      </w:r>
    </w:p>
    <w:p>
      <w:r>
        <w:pict>
          <v:rect style="width:0;height:1.5pt" o:hralign="center" o:hrstd="t" o:hr="t"/>
        </w:pict>
      </w:r>
    </w:p>
    <w:bookmarkEnd w:id="38"/>
    <w:bookmarkStart w:id="39" w:name="what-can-be-delegated"/>
    <w:p>
      <w:pPr>
        <w:pStyle w:val="Heading2"/>
      </w:pPr>
      <w:r>
        <w:t xml:space="preserve">What Can Be Delegated</w:t>
      </w:r>
    </w:p>
    <w:p>
      <w:pPr>
        <w:pStyle w:val="FirstParagraph"/>
      </w:pPr>
      <w:r>
        <w:t xml:space="preserve">The following tasks require no deep platform knowledge and are good learning tasks for contributors: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Google Drive connector</w:t>
      </w:r>
      <w:r>
        <w:t xml:space="preserve"> </w:t>
      </w:r>
      <w:r>
        <w:t xml:space="preserve">(Phase 2d) — well-documented API, clear interface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 implementation</w:t>
      </w:r>
      <w:r>
        <w:t xml:space="preserve"> </w:t>
      </w:r>
      <w:r>
        <w:t xml:space="preserve">(Phase 3) — each skill is a focused Python module with a clear spec; Mark provides the template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Email channel</w:t>
      </w:r>
      <w:r>
        <w:t xml:space="preserve"> </w:t>
      </w:r>
      <w:r>
        <w:t xml:space="preserve">(Phase 4) — template has the framework, configuration only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 issues / project board setup</w:t>
      </w:r>
      <w:r>
        <w:t xml:space="preserve"> </w:t>
      </w:r>
      <w:r>
        <w:t xml:space="preserve">— kanban for the whole project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— writing test cases for connectors and skills, running them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README, user guide for each skill</w:t>
      </w:r>
    </w:p>
    <w:p>
      <w:pPr>
        <w:pStyle w:val="FirstParagraph"/>
      </w:pPr>
      <w:r>
        <w:rPr>
          <w:b/>
          <w:bCs/>
        </w:rPr>
        <w:t xml:space="preserve">Prerequisites for contributors:</w:t>
      </w:r>
      <w:r>
        <w:t xml:space="preserve"> </w:t>
      </w:r>
      <w:r>
        <w:t xml:space="preserve">- Python basics</w:t>
      </w:r>
      <w:r>
        <w:t xml:space="preserve"> </w:t>
      </w:r>
      <w:r>
        <w:t xml:space="preserve">- Google account with access to 8bs GCP dev project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dev</w:t>
      </w:r>
      <w:r>
        <w:t xml:space="preserve"> </w:t>
      </w:r>
      <w:r>
        <w:t xml:space="preserve">running locally (documented in repo)</w:t>
      </w:r>
    </w:p>
    <w:p>
      <w:r>
        <w:pict>
          <v:rect style="width:0;height:1.5pt" o:hralign="center" o:hrstd="t" o:hr="t"/>
        </w:pict>
      </w:r>
    </w:p>
    <w:bookmarkEnd w:id="39"/>
    <w:bookmarkStart w:id="40" w:name="out-of-scope-for-v0.1"/>
    <w:p>
      <w:pPr>
        <w:pStyle w:val="Heading2"/>
      </w:pPr>
      <w:r>
        <w:t xml:space="preserve">Out of Scope for v0.1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 write access (create hours, invoices)</w:t>
            </w:r>
          </w:p>
        </w:tc>
        <w:tc>
          <w:tcPr/>
          <w:p>
            <w:pPr>
              <w:pStyle w:val="Compact"/>
            </w:pPr>
            <w:r>
              <w:t xml:space="preserve">Risk; requires separate approval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Netvisor write access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automation / Stagehand for Severa</w:t>
            </w:r>
          </w:p>
        </w:tc>
        <w:tc>
          <w:tcPr/>
          <w:p>
            <w:pPr>
              <w:pStyle w:val="Compact"/>
            </w:pPr>
            <w:r>
              <w:t xml:space="preserve">Flaky and slow; Severa REST API now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deployment</w:t>
            </w:r>
          </w:p>
        </w:tc>
        <w:tc>
          <w:tcPr/>
          <w:p>
            <w:pPr>
              <w:pStyle w:val="Compact"/>
            </w:pPr>
            <w:r>
              <w:t xml:space="preserve">After v0.1 is proven internally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marketplace (Gemini Enterprise)</w:t>
            </w:r>
          </w:p>
        </w:tc>
        <w:tc>
          <w:tcPr/>
          <w:p>
            <w:pPr>
              <w:pStyle w:val="Compact"/>
            </w:pPr>
            <w:r>
              <w:t xml:space="preserve">Infrastructure for later — compatible by design, not deployed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Web UI covers this via browser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estimate-basis"/>
    <w:p>
      <w:pPr>
        <w:pStyle w:val="Heading2"/>
      </w:pPr>
      <w:r>
        <w:t xml:space="preserve">Estimate Basis</w:t>
      </w:r>
    </w:p>
    <w:p>
      <w:pPr>
        <w:pStyle w:val="FirstParagraph"/>
      </w:pPr>
      <w:r>
        <w:t xml:space="preserve">These estimates are calibrated against two prior deployments of the same platform template:</w:t>
      </w:r>
    </w:p>
    <w:bookmarkStart w:id="41" w:name="aitana-platform-internal-aprilmay-2026"/>
    <w:p>
      <w:pPr>
        <w:pStyle w:val="Heading3"/>
      </w:pPr>
      <w:r>
        <w:t xml:space="preserve">Aitana Platform (internal, April–May 2026)</w:t>
      </w:r>
    </w:p>
    <w:p>
      <w:pPr>
        <w:pStyle w:val="FirstParagraph"/>
      </w:pPr>
      <w:r>
        <w:t xml:space="preserve">The Aitana v6 platform is the source of the public template. Its sprint history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Cloud infrastructure sprint:</w:t>
      </w:r>
      <w:r>
        <w:t xml:space="preserve"> </w:t>
      </w:r>
      <w:r>
        <w:t xml:space="preserve">estimated 2.5 days, shipped on schedule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 + permissions sprint:</w:t>
      </w:r>
      <w:r>
        <w:t xml:space="preserve"> </w:t>
      </w:r>
      <w:r>
        <w:t xml:space="preserve">estimated 3.5 days, shipped on schedule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blown estimates</w:t>
      </w:r>
      <w:r>
        <w:t xml:space="preserve"> </w:t>
      </w:r>
      <w:r>
        <w:t xml:space="preserve">across Phase 0–1 equivalent work</w:t>
      </w:r>
    </w:p>
    <w:p>
      <w:pPr>
        <w:pStyle w:val="FirstParagraph"/>
      </w:pPr>
      <w:r>
        <w:t xml:space="preserve">The post-May-2026 template (what 8bs will fork) has auth hardening, branding config, and fork ergonomics already built in — this removes most of the friction encountered in the early Aitana sprints.</w:t>
      </w:r>
    </w:p>
    <w:bookmarkEnd w:id="41"/>
    <w:bookmarkStart w:id="43" w:name="aipla-university-of-copenhagen-may-2026"/>
    <w:p>
      <w:pPr>
        <w:pStyle w:val="Heading3"/>
      </w:pPr>
      <w:r>
        <w:t xml:space="preserve">AIPLA — University of Copenhagen (May 2026)</w:t>
      </w:r>
    </w:p>
    <w:p>
      <w:pPr>
        <w:pStyle w:val="FirstParagraph"/>
      </w:pPr>
      <w:r>
        <w:t xml:space="preserve">A production fork of the same template for an AI-in-Physics learning project. Platform was deployed and operational within a comparable 40-hour window. The AIPLA fork is referenced at</w:t>
      </w:r>
      <w:r>
        <w:t xml:space="preserve"> </w:t>
      </w:r>
      <w:hyperlink r:id="rId42">
        <w:r>
          <w:rPr>
            <w:rStyle w:val="Hyperlink"/>
          </w:rPr>
          <w:t xml:space="preserve">sunholo.com/aipla</w:t>
        </w:r>
      </w:hyperlink>
      <w:r>
        <w:t xml:space="preserve">.</w:t>
      </w:r>
    </w:p>
    <w:bookmarkEnd w:id="43"/>
    <w:bookmarkStart w:id="44" w:name="what-the-estimates-cover"/>
    <w:p>
      <w:pPr>
        <w:pStyle w:val="Heading3"/>
      </w:pPr>
      <w:r>
        <w:t xml:space="preserve">What the estimates cover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 Infrastructure + deploy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Mostly configuration; template does the heavy lifting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 Severa connector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REST API now approved; auth pattern is standard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 Netvisor connector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Depends on API documentation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 Säästöpankki connector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Bank API auth complexity unknown until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 Skills + channels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Template provides the framework; custom logic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main estimate risk is API access complexity for Netvisor and Säästöpankki.</w:t>
      </w:r>
      <w:r>
        <w:t xml:space="preserve"> </w:t>
      </w:r>
      <w:r>
        <w:t xml:space="preserve">If either requires per-user OAuth flows with poor documentation, add 2–4 hrs each. Severa is low-risk as the API is now confirmed and well-documented.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udget-view"/>
    <w:p>
      <w:pPr>
        <w:pStyle w:val="Heading2"/>
      </w:pPr>
      <w:r>
        <w:t xml:space="preserve">Budget 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— PoC v0.1 (40 hrs)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 work (13 hrs)</w:t>
            </w:r>
          </w:p>
        </w:tc>
        <w:tc>
          <w:tcPr/>
          <w:p>
            <w:pPr>
              <w:pStyle w:val="Compact"/>
            </w:pPr>
            <w:r>
              <w:t xml:space="preserve">1,300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 API upgrade (monthly)</w:t>
            </w:r>
          </w:p>
        </w:tc>
        <w:tc>
          <w:tcPr/>
          <w:p>
            <w:pPr>
              <w:pStyle w:val="Compact"/>
            </w:pPr>
            <w:r>
              <w:t xml:space="preserve">200/mth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Cloud Run + Firebase (estimated)</w:t>
            </w:r>
          </w:p>
        </w:tc>
        <w:tc>
          <w:tcPr/>
          <w:p>
            <w:pPr>
              <w:pStyle w:val="Compact"/>
            </w:pPr>
            <w:r>
              <w:t xml:space="preserve">~50–100/mth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v0.1 one-off build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 budget for v0.2+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efinition-of-done-v0.1-pilot"/>
    <w:p>
      <w:pPr>
        <w:pStyle w:val="Heading2"/>
      </w:pPr>
      <w:r>
        <w:t xml:space="preserve">Definition of Done — v0.1 Pilot</w:t>
      </w:r>
    </w:p>
    <w:p>
      <w:pPr>
        <w:pStyle w:val="FirstParagraph"/>
      </w:pPr>
      <w:r>
        <w:t xml:space="preserve">v0.1 is complete when:</w:t>
      </w:r>
    </w:p>
    <w:p>
      <w:pPr>
        <w:pStyle w:val="Compact"/>
        <w:numPr>
          <w:ilvl w:val="0"/>
          <w:numId w:val="1013"/>
        </w:numPr>
      </w:pPr>
      <w:r>
        <w:t xml:space="preserve">Any Sheep can log in with their 8bs Google account</w:t>
      </w:r>
    </w:p>
    <w:p>
      <w:pPr>
        <w:pStyle w:val="Compact"/>
        <w:numPr>
          <w:ilvl w:val="0"/>
          <w:numId w:val="1014"/>
        </w:numPr>
      </w:pPr>
      <w:r>
        <w:t xml:space="preserve">Assistant can answer</w:t>
      </w:r>
      <w:r>
        <w:t xml:space="preserve"> </w:t>
      </w:r>
      <w:r>
        <w:t xml:space="preserve">“what are my hours this week?”</w:t>
      </w:r>
      <w:r>
        <w:t xml:space="preserve"> </w:t>
      </w:r>
      <w:r>
        <w:t xml:space="preserve">using live Severa data</w:t>
      </w:r>
    </w:p>
    <w:p>
      <w:pPr>
        <w:pStyle w:val="Compact"/>
        <w:numPr>
          <w:ilvl w:val="0"/>
          <w:numId w:val="1015"/>
        </w:numPr>
      </w:pPr>
      <w:r>
        <w:t xml:space="preserve">Assistant can answer</w:t>
      </w:r>
      <w:r>
        <w:t xml:space="preserve"> </w:t>
      </w:r>
      <w:r>
        <w:t xml:space="preserve">“show me open invoices”</w:t>
      </w:r>
      <w:r>
        <w:t xml:space="preserve"> </w:t>
      </w:r>
      <w:r>
        <w:t xml:space="preserve">using live Severa data</w:t>
      </w:r>
    </w:p>
    <w:p>
      <w:pPr>
        <w:pStyle w:val="Compact"/>
        <w:numPr>
          <w:ilvl w:val="0"/>
          <w:numId w:val="1016"/>
        </w:numPr>
      </w:pPr>
      <w:r>
        <w:t xml:space="preserve">Assistant can answer</w:t>
      </w:r>
      <w:r>
        <w:t xml:space="preserve"> </w:t>
      </w:r>
      <w:r>
        <w:t xml:space="preserve">“what’s our bank balance?”</w:t>
      </w:r>
      <w:r>
        <w:t xml:space="preserve"> </w:t>
      </w:r>
      <w:r>
        <w:t xml:space="preserve">using Säästöpankki data</w:t>
      </w:r>
    </w:p>
    <w:p>
      <w:pPr>
        <w:pStyle w:val="Compact"/>
        <w:numPr>
          <w:ilvl w:val="0"/>
          <w:numId w:val="1017"/>
        </w:numPr>
      </w:pPr>
      <w:r>
        <w:t xml:space="preserve">Discord bot responds to queries in the 8bs server</w:t>
      </w:r>
    </w:p>
    <w:p>
      <w:pPr>
        <w:pStyle w:val="Compact"/>
        <w:numPr>
          <w:ilvl w:val="0"/>
          <w:numId w:val="1018"/>
        </w:numPr>
      </w:pPr>
      <w:r>
        <w:t xml:space="preserve">Finance snapshot skill sends a weekly email summary</w:t>
      </w:r>
    </w:p>
    <w:p>
      <w:pPr>
        <w:pStyle w:val="Compact"/>
        <w:numPr>
          <w:ilvl w:val="0"/>
          <w:numId w:val="1019"/>
        </w:numPr>
      </w:pPr>
      <w:r>
        <w:t xml:space="preserve">All data access is read-only; no writes to any system</w:t>
      </w:r>
    </w:p>
    <w:p>
      <w:pPr>
        <w:pStyle w:val="Compact"/>
        <w:numPr>
          <w:ilvl w:val="0"/>
          <w:numId w:val="1020"/>
        </w:numPr>
      </w:pPr>
      <w:r>
        <w:t xml:space="preserve">Usage and errors are visible in the GCP console (no 3rd-party analytics)</w:t>
      </w:r>
    </w:p>
    <w:p>
      <w:pPr>
        <w:pStyle w:val="Compact"/>
        <w:numPr>
          <w:ilvl w:val="0"/>
          <w:numId w:val="1021"/>
        </w:numPr>
      </w:pPr>
      <w:r>
        <w:t xml:space="preserve">At least one Sheep other than Mark can add a new simple skill without Mark’s help</w:t>
      </w:r>
    </w:p>
    <w:p>
      <w:r>
        <w:pict>
          <v:rect style="width:0;height:1.5pt" o:hralign="center" o:hrstd="t" o:hr="t"/>
        </w:pict>
      </w:r>
    </w:p>
    <w:bookmarkEnd w:id="47"/>
    <w:bookmarkStart w:id="48" w:name="proposed-next-steps"/>
    <w:p>
      <w:pPr>
        <w:pStyle w:val="Heading2"/>
      </w:pPr>
      <w:r>
        <w:t xml:space="preserve">Proposed Next Steps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Mark:</w:t>
      </w:r>
      <w:r>
        <w:t xml:space="preserve"> </w:t>
      </w:r>
      <w:r>
        <w:t xml:space="preserve">Fork template to 8bs GitHub org, create GitHub Project board with Issues mirroring this plan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groner:</w:t>
      </w:r>
      <w:r>
        <w:t xml:space="preserve"> </w:t>
      </w:r>
      <w:r>
        <w:t xml:space="preserve">Confirm GCP project names/IDs for 8bs (or confirm we create new ones)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Leevi / designated Sheep:</w:t>
      </w:r>
      <w:r>
        <w:t xml:space="preserve"> </w:t>
      </w:r>
      <w:r>
        <w:t xml:space="preserve">Set up Severa API token in Severa Settings → Integrations → REST API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temeke (or anyone):</w:t>
      </w:r>
      <w:r>
        <w:t xml:space="preserve"> </w:t>
      </w:r>
      <w:r>
        <w:t xml:space="preserve">Claim a delegatable task from Phase 3 or 4 once Phase 0–2 land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Everyone:</w:t>
      </w:r>
      <w:r>
        <w:t xml:space="preserve"> </w:t>
      </w:r>
      <w:r>
        <w:t xml:space="preserve">Agree on Discord server/channel for the bot to live in</w:t>
      </w:r>
    </w:p>
    <w:p>
      <w:r>
        <w:pict>
          <v:rect style="width:0;height:1.5pt" o:hralign="center" o:hrstd="t" o:hr="t"/>
        </w:pict>
      </w:r>
    </w:p>
    <w:bookmarkEnd w:id="48"/>
    <w:bookmarkStart w:id="49" w:name="questions-still-open"/>
    <w:p>
      <w:pPr>
        <w:pStyle w:val="Heading2"/>
      </w:pPr>
      <w:r>
        <w:t xml:space="preserve">Questions Still Open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GCP projects</w:t>
      </w:r>
      <w:r>
        <w:t xml:space="preserve"> </w:t>
      </w:r>
      <w:r>
        <w:t xml:space="preserve">— do we create new</w:t>
      </w:r>
      <w:r>
        <w:t xml:space="preserve"> </w:t>
      </w:r>
      <w:r>
        <w:rPr>
          <w:rStyle w:val="VerbatimChar"/>
        </w:rPr>
        <w:t xml:space="preserve">8bs-dev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8bs-test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8bs-prod</w:t>
      </w:r>
      <w:r>
        <w:t xml:space="preserve"> </w:t>
      </w:r>
      <w:r>
        <w:t xml:space="preserve">projects, or use existing ones?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GitHub org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8-bit-sheep</w:t>
      </w:r>
      <w:r>
        <w:t xml:space="preserve"> </w:t>
      </w:r>
      <w:r>
        <w:t xml:space="preserve">or different org name?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Netvisor API</w:t>
      </w:r>
      <w:r>
        <w:t xml:space="preserve"> </w:t>
      </w:r>
      <w:r>
        <w:t xml:space="preserve">— same approval as Severa, or still in discussion?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Säästöpankki</w:t>
      </w:r>
      <w:r>
        <w:t xml:space="preserve"> </w:t>
      </w:r>
      <w:r>
        <w:t xml:space="preserve">— what API access exists? (contact at bank, or existing Open Banking integration?)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Discord</w:t>
      </w:r>
      <w:r>
        <w:t xml:space="preserve"> </w:t>
      </w:r>
      <w:r>
        <w:t xml:space="preserve">— which server / which channel for the bot?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Temeke’s start date</w:t>
      </w:r>
      <w:r>
        <w:t xml:space="preserve"> </w:t>
      </w:r>
      <w:r>
        <w:t xml:space="preserve">— post-midsummer July slot works; align with Phase 3 start (after infra and connectors are done)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www.sunholo.com/aip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www.sunholo.com/aip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8-Bit Sheep AI Assistant — Project Plan v0.1</dc:title>
  <dc:creator>Mark</dc:creator>
  <cp:keywords/>
  <dcterms:created xsi:type="dcterms:W3CDTF">2026-05-28T18:50:47Z</dcterms:created>
  <dcterms:modified xsi:type="dcterms:W3CDTF">2026-05-28T18:50:47Z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udget">
    <vt:lpwstr>20,000 EUR (200 hrs @ 100 EUR/hr)</vt:lpwstr>
  </property>
  <property fmtid="{D5CDD505-2E9C-101B-9397-08002B2CF9AE}" pid="5" name="by-author">
    <vt:lpwstr/>
  </property>
  <property fmtid="{D5CDD505-2E9C-101B-9397-08002B2CF9AE}" pid="6" name="date">
    <vt:lpwstr>2026-05-28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oc-target">
    <vt:lpwstr>v0.1 pilot-ready</vt:lpwstr>
  </property>
  <property fmtid="{D5CDD505-2E9C-101B-9397-08002B2CF9AE}" pid="12" name="status">
    <vt:lpwstr>Draft for review</vt:lpwstr>
  </property>
  <property fmtid="{D5CDD505-2E9C-101B-9397-08002B2CF9AE}" pid="13" name="toc-title">
    <vt:lpwstr>Table of contents</vt:lpwstr>
  </property>
</Properties>
</file>