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Code 128 編碼方式是屬於比較複雜的一種條碼，應用起來比較有彈性，在1981年開始流行起來。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Code 128 條碼主要特性有: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1.有A,B,C三種不同的編碼型態，可以提供128個標準的ASCII code字元.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   包括: 0~9的數字，英文大小寫，各種特殊符號，以及控制碼。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2.有一</w:t>
      </w:r>
      <w:r w:rsidRPr="00427120">
        <w:rPr>
          <w:rFonts w:ascii="宋体" w:hAnsi="宋体" w:cs="宋体"/>
          <w:b/>
          <w:noProof w:val="0"/>
          <w:color w:val="FF0000"/>
          <w:kern w:val="0"/>
          <w:sz w:val="24"/>
        </w:rPr>
        <w:t>檢查碼</w:t>
      </w:r>
      <w:r w:rsidRPr="00427120">
        <w:rPr>
          <w:rFonts w:ascii="宋体" w:hAnsi="宋体" w:cs="宋体"/>
          <w:noProof w:val="0"/>
          <w:kern w:val="0"/>
          <w:sz w:val="24"/>
        </w:rPr>
        <w:t>，可自由決定是否要列印。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3.在可藉由A、B、C</w:t>
      </w:r>
      <w:r w:rsidRPr="00427120">
        <w:rPr>
          <w:rFonts w:ascii="宋体" w:hAnsi="宋体" w:cs="宋体"/>
          <w:b/>
          <w:noProof w:val="0"/>
          <w:color w:val="FF0000"/>
          <w:kern w:val="0"/>
          <w:sz w:val="24"/>
        </w:rPr>
        <w:t>三種不同編碼型態交叉使用，以縮短條碼的長度</w:t>
      </w:r>
      <w:r w:rsidRPr="00427120">
        <w:rPr>
          <w:rFonts w:ascii="宋体" w:hAnsi="宋体" w:cs="宋体"/>
          <w:noProof w:val="0"/>
          <w:kern w:val="0"/>
          <w:sz w:val="24"/>
        </w:rPr>
        <w:t>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4.可允許由左至右，或由右至左，雙向掃瞄。</w:t>
      </w:r>
    </w:p>
    <w:p w:rsidR="00427120" w:rsidRPr="00427120" w:rsidRDefault="00427120" w:rsidP="00427120">
      <w:pPr>
        <w:widowControl/>
        <w:jc w:val="left"/>
        <w:rPr>
          <w:rFonts w:ascii="宋体" w:hAnsi="宋体" w:cs="宋体"/>
          <w:noProof w:val="0"/>
          <w:kern w:val="0"/>
          <w:sz w:val="24"/>
        </w:rPr>
      </w:pP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b/>
          <w:bCs/>
          <w:noProof w:val="0"/>
          <w:kern w:val="0"/>
          <w:sz w:val="24"/>
        </w:rPr>
        <w:t>Code 128 條碼基本結構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kern w:val="0"/>
          <w:sz w:val="24"/>
        </w:rPr>
        <w:drawing>
          <wp:inline distT="0" distB="0" distL="0" distR="0">
            <wp:extent cx="3562350" cy="1628775"/>
            <wp:effectExtent l="0" t="0" r="0" b="9525"/>
            <wp:docPr id="14" name="图片 14" descr="Code 128 條碼基本結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 128 條碼基本結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120">
        <w:rPr>
          <w:rFonts w:ascii="宋体" w:hAnsi="宋体" w:cs="宋体"/>
          <w:noProof w:val="0"/>
          <w:kern w:val="0"/>
          <w:sz w:val="24"/>
        </w:rPr>
        <w:t>圖一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Code 128 條碼內容主要有四個部份: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1.起始碼 (start code)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2.資料碼 (data code)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3.結束碼 (end code)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4.檢查碼 (check code)：可有可無</w:t>
      </w:r>
    </w:p>
    <w:p w:rsidR="00427120" w:rsidRPr="00427120" w:rsidRDefault="00427120" w:rsidP="00427120">
      <w:pPr>
        <w:widowControl/>
        <w:jc w:val="left"/>
        <w:rPr>
          <w:rFonts w:ascii="宋体" w:hAnsi="宋体" w:cs="宋体"/>
          <w:noProof w:val="0"/>
          <w:kern w:val="0"/>
          <w:sz w:val="24"/>
        </w:rPr>
      </w:pP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b/>
          <w:bCs/>
          <w:noProof w:val="0"/>
          <w:kern w:val="0"/>
          <w:sz w:val="24"/>
        </w:rPr>
        <w:t>Code 128 條碼字元編碼方式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Code 128 每一字元條碼結構由</w:t>
      </w:r>
      <w:r w:rsidRPr="00CF2519">
        <w:rPr>
          <w:rFonts w:ascii="宋体" w:hAnsi="宋体" w:cs="宋体"/>
          <w:b/>
          <w:noProof w:val="0"/>
          <w:color w:val="FF0000"/>
          <w:kern w:val="0"/>
          <w:sz w:val="24"/>
        </w:rPr>
        <w:t>3條Bar及3條Space</w:t>
      </w:r>
      <w:r w:rsidRPr="00427120">
        <w:rPr>
          <w:rFonts w:ascii="宋体" w:hAnsi="宋体" w:cs="宋体"/>
          <w:noProof w:val="0"/>
          <w:kern w:val="0"/>
          <w:sz w:val="24"/>
        </w:rPr>
        <w:t>所組成．又細分為11等分,組成不同粗細比。字元最粗的線條最高可達最細的4倍。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例如:起始碼Code A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kern w:val="0"/>
          <w:sz w:val="24"/>
        </w:rPr>
        <w:drawing>
          <wp:inline distT="0" distB="0" distL="0" distR="0">
            <wp:extent cx="762000" cy="219075"/>
            <wp:effectExtent l="0" t="0" r="0" b="9525"/>
            <wp:docPr id="13" name="图片 13" descr="Code 128之Code A字元基本結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 128之Code A字元基本結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lastRenderedPageBreak/>
        <w:t>11010000100       條碼裡頭space最粗是最細線條的4倍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再舉個例子,我們以B型態中的特殊符號'</w:t>
      </w:r>
      <w:r w:rsidRPr="00427120">
        <w:rPr>
          <w:rFonts w:ascii="宋体" w:hAnsi="宋体" w:cs="宋体"/>
          <w:b/>
          <w:bCs/>
          <w:noProof w:val="0"/>
          <w:kern w:val="0"/>
          <w:sz w:val="24"/>
        </w:rPr>
        <w:t>/</w:t>
      </w:r>
      <w:r w:rsidRPr="00427120">
        <w:rPr>
          <w:rFonts w:ascii="宋体" w:hAnsi="宋体" w:cs="宋体"/>
          <w:noProof w:val="0"/>
          <w:kern w:val="0"/>
          <w:sz w:val="24"/>
        </w:rPr>
        <w:t>'說明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kern w:val="0"/>
          <w:sz w:val="24"/>
        </w:rPr>
        <w:drawing>
          <wp:inline distT="0" distB="0" distL="0" distR="0">
            <wp:extent cx="762000" cy="219075"/>
            <wp:effectExtent l="0" t="0" r="0" b="9525"/>
            <wp:docPr id="12" name="图片 12" descr="Code 128之Code B字元基本結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 128之Code B字元基本結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10111001100      最粗的bar是最細bar的3倍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b/>
          <w:bCs/>
          <w:noProof w:val="0"/>
          <w:kern w:val="0"/>
          <w:sz w:val="24"/>
        </w:rPr>
        <w:t>起始碼與結束碼編碼方式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Code 128 條碼有A、B、C三種不同型態編碼的字元表，要選擇哪一種字元表取決於特殊控制碼Code A，Code B與Code C。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起始碼也有三種編碼型態：Code A，Code B，Code C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當起始碼為Code A時，後面的條碼資料則選擇A型態字元表編碼邏輯。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而起始碼為Code B時，後面的條碼資料則選擇B型態字元表編碼邏輯。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若全部為數字時可選擇Code C型態字元表編碼邏輯，以縮短條碼的列印長度。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每一類型的字元表內也有Code A，Code B，Code C，但條碼編碼邏輯與起始碼不同，請參閱【Code 128 條碼字元表】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接下來我們看</w:t>
      </w:r>
      <w:r w:rsidRPr="00427120">
        <w:rPr>
          <w:rFonts w:ascii="宋体" w:hAnsi="宋体" w:cs="宋体"/>
          <w:b/>
          <w:bCs/>
          <w:noProof w:val="0"/>
          <w:kern w:val="0"/>
          <w:sz w:val="24"/>
        </w:rPr>
        <w:t>三種起始碼的條碼編碼方式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Code A條碼資料為</w:t>
      </w:r>
      <w:r w:rsidRPr="009078B7">
        <w:rPr>
          <w:rFonts w:ascii="宋体" w:hAnsi="宋体" w:cs="宋体"/>
          <w:b/>
          <w:noProof w:val="0"/>
          <w:color w:val="FF0000"/>
          <w:kern w:val="0"/>
          <w:sz w:val="24"/>
        </w:rPr>
        <w:t>110100</w:t>
      </w:r>
      <w:r w:rsidRPr="00427120">
        <w:rPr>
          <w:rFonts w:ascii="宋体" w:hAnsi="宋体" w:cs="宋体"/>
          <w:noProof w:val="0"/>
          <w:kern w:val="0"/>
          <w:sz w:val="24"/>
        </w:rPr>
        <w:t>00100，條碼圖案為</w:t>
      </w:r>
      <w:r w:rsidRPr="00427120">
        <w:rPr>
          <w:rFonts w:ascii="宋体" w:hAnsi="宋体" w:cs="宋体"/>
          <w:kern w:val="0"/>
          <w:sz w:val="24"/>
        </w:rPr>
        <w:drawing>
          <wp:inline distT="0" distB="0" distL="0" distR="0">
            <wp:extent cx="152400" cy="152400"/>
            <wp:effectExtent l="0" t="0" r="0" b="0"/>
            <wp:docPr id="11" name="图片 11" descr="Code 128之Code A 起始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de 128之Code A 起始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120">
        <w:rPr>
          <w:rFonts w:ascii="宋体" w:hAnsi="宋体" w:cs="宋体"/>
          <w:noProof w:val="0"/>
          <w:kern w:val="0"/>
          <w:sz w:val="24"/>
        </w:rPr>
        <w:t xml:space="preserve"> ，相對值為103。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Code B條碼資料為11010010000，條碼圖案為</w:t>
      </w:r>
      <w:r w:rsidRPr="00427120">
        <w:rPr>
          <w:rFonts w:ascii="宋体" w:hAnsi="宋体" w:cs="宋体"/>
          <w:kern w:val="0"/>
          <w:sz w:val="24"/>
        </w:rPr>
        <w:drawing>
          <wp:inline distT="0" distB="0" distL="0" distR="0">
            <wp:extent cx="152400" cy="152400"/>
            <wp:effectExtent l="0" t="0" r="0" b="0"/>
            <wp:docPr id="10" name="图片 10" descr="Code 128之Code B 起始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 128之Code B 起始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120">
        <w:rPr>
          <w:rFonts w:ascii="宋体" w:hAnsi="宋体" w:cs="宋体"/>
          <w:noProof w:val="0"/>
          <w:kern w:val="0"/>
          <w:sz w:val="24"/>
        </w:rPr>
        <w:t xml:space="preserve"> ，相對值為104。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Code C條碼資料為</w:t>
      </w:r>
      <w:r w:rsidRPr="00C04999">
        <w:rPr>
          <w:rFonts w:ascii="宋体" w:hAnsi="宋体" w:cs="宋体"/>
          <w:b/>
          <w:noProof w:val="0"/>
          <w:color w:val="FF0000"/>
          <w:kern w:val="0"/>
          <w:sz w:val="24"/>
        </w:rPr>
        <w:t>110100</w:t>
      </w:r>
      <w:r w:rsidRPr="00427120">
        <w:rPr>
          <w:rFonts w:ascii="宋体" w:hAnsi="宋体" w:cs="宋体"/>
          <w:noProof w:val="0"/>
          <w:kern w:val="0"/>
          <w:sz w:val="24"/>
        </w:rPr>
        <w:t>11100，條碼圖案為</w:t>
      </w:r>
      <w:r w:rsidRPr="00427120">
        <w:rPr>
          <w:rFonts w:ascii="宋体" w:hAnsi="宋体" w:cs="宋体"/>
          <w:kern w:val="0"/>
          <w:sz w:val="24"/>
        </w:rPr>
        <w:drawing>
          <wp:inline distT="0" distB="0" distL="0" distR="0">
            <wp:extent cx="152400" cy="152400"/>
            <wp:effectExtent l="0" t="0" r="0" b="0"/>
            <wp:docPr id="9" name="图片 9" descr="Code 128之Code C 起始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e 128之Code C 起始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120">
        <w:rPr>
          <w:rFonts w:ascii="宋体" w:hAnsi="宋体" w:cs="宋体"/>
          <w:noProof w:val="0"/>
          <w:kern w:val="0"/>
          <w:sz w:val="24"/>
        </w:rPr>
        <w:t xml:space="preserve"> ，相對值為105。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b/>
          <w:bCs/>
          <w:noProof w:val="0"/>
          <w:kern w:val="0"/>
          <w:sz w:val="24"/>
        </w:rPr>
        <w:t>結束碼編碼方式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A,B,C三種不同型態編碼方式，結束碼均固定為1100011101011，條碼圖案為</w:t>
      </w:r>
      <w:r w:rsidRPr="00427120">
        <w:rPr>
          <w:rFonts w:ascii="宋体" w:hAnsi="宋体" w:cs="宋体"/>
          <w:kern w:val="0"/>
          <w:sz w:val="24"/>
        </w:rPr>
        <w:drawing>
          <wp:inline distT="0" distB="0" distL="0" distR="0">
            <wp:extent cx="190500" cy="152400"/>
            <wp:effectExtent l="0" t="0" r="0" b="0"/>
            <wp:docPr id="8" name="图片 8" descr="Code 128之結束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de 128之結束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120">
        <w:rPr>
          <w:rFonts w:ascii="宋体" w:hAnsi="宋体" w:cs="宋体"/>
          <w:noProof w:val="0"/>
          <w:kern w:val="0"/>
          <w:sz w:val="24"/>
        </w:rPr>
        <w:t>，相對值為106。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b/>
          <w:bCs/>
          <w:noProof w:val="0"/>
          <w:kern w:val="0"/>
          <w:sz w:val="24"/>
        </w:rPr>
        <w:t>Code 128 條碼三種字元表型態編碼差異說明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1.A型態字元表，支援的資料碼包含：標準ASCII=0 ~ ASCII=95等字元及控制碼部份，以及7個Code 128 條碼專屬字元，共計103個字元,請參閱code 128 條碼字元表中的A型態。(ASCII=0~31為控制碼，ASCII=32~95為可見字元。)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2.B型態字元表包含：標準ASCII=32 ~ ASCII=127等字元，以及7個Code 128 條碼專屬字元，共計103個字元，請參閱code 128 條碼字元表中的B型態。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3.C型態字元表主要支援數字00~99的編碼使用，若使用長數字的資料時，可以用C型態編碼，可縮短條碼列印的長度。數字00~99加上3個特殊控制字元，總共103個字元。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b/>
          <w:bCs/>
          <w:noProof w:val="0"/>
          <w:kern w:val="0"/>
          <w:sz w:val="24"/>
        </w:rPr>
        <w:t>特殊控制字元說明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lastRenderedPageBreak/>
        <w:t>1.Code A：表示後面的字元編碼型態要使用A table。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2.Code B：表示後面的字元編碼型態要使用B table。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3.Code C：表示後面的字元編碼型態要使用C table。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4.Shift：等於Shift鍵的作用。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5.FNC 1：等於F1鍵的作用。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6.FNC 2：等於F2鍵的作用。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7.FNC 3：等於F3鍵的作用。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8.FNC 3：等於F4鍵的作用。</w:t>
      </w:r>
    </w:p>
    <w:p w:rsidR="00427120" w:rsidRPr="00427120" w:rsidRDefault="002456D6" w:rsidP="00427120">
      <w:pPr>
        <w:widowControl/>
        <w:jc w:val="left"/>
        <w:rPr>
          <w:rFonts w:ascii="宋体" w:hAnsi="宋体" w:cs="宋体"/>
          <w:noProof w:val="0"/>
          <w:kern w:val="0"/>
          <w:sz w:val="24"/>
        </w:rPr>
      </w:pPr>
      <w:r>
        <w:rPr>
          <w:rFonts w:ascii="宋体" w:hAnsi="宋体" w:cs="宋体"/>
          <w:noProof w:val="0"/>
          <w:kern w:val="0"/>
          <w:sz w:val="24"/>
        </w:rPr>
        <w:pict>
          <v:rect id="_x0000_i1025" style="width:0;height:1.5pt" o:hralign="center" o:hrstd="t" o:hr="t" fillcolor="#a0a0a0" stroked="f"/>
        </w:pic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b/>
          <w:bCs/>
          <w:noProof w:val="0"/>
          <w:kern w:val="0"/>
          <w:sz w:val="24"/>
        </w:rPr>
        <w:t>Code 128 條碼應用實例說明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1.Code C型態應用時機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我們舉以下例子，如果資料內如為數字0123456789，使用Code A及Code C條碼列印長度的差異，Code C條碼列印出來的長度較短。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Code A型態時的編碼如下圖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kern w:val="0"/>
          <w:sz w:val="24"/>
        </w:rPr>
        <w:drawing>
          <wp:inline distT="0" distB="0" distL="0" distR="0">
            <wp:extent cx="2371725" cy="942975"/>
            <wp:effectExtent l="0" t="0" r="9525" b="9525"/>
            <wp:docPr id="7" name="图片 7" descr="Code A型態條碼列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de A型態條碼列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Code C型態時的編碼如下圖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kern w:val="0"/>
          <w:sz w:val="24"/>
        </w:rPr>
        <w:drawing>
          <wp:inline distT="0" distB="0" distL="0" distR="0">
            <wp:extent cx="1543050" cy="923925"/>
            <wp:effectExtent l="0" t="0" r="0" b="9525"/>
            <wp:docPr id="6" name="图片 6" descr="Code C型態條碼列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de C型態條碼列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2.Code A及Code C型態混合應用時機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kern w:val="0"/>
          <w:sz w:val="24"/>
        </w:rPr>
        <w:drawing>
          <wp:inline distT="0" distB="0" distL="0" distR="0">
            <wp:extent cx="2371725" cy="942975"/>
            <wp:effectExtent l="0" t="0" r="9525" b="9525"/>
            <wp:docPr id="5" name="图片 5" descr="Code C型態條碼列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de C型態條碼列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前面4個字元ABCB使用A table編碼，所以起始碼以Code A開始，然後在數字0123456789之前加上Code C特殊控制碼，則後面的數字會轉換成C table編碼，如此就可以縮短條碼列印的長度。</w:t>
      </w:r>
    </w:p>
    <w:p w:rsidR="00427120" w:rsidRPr="00427120" w:rsidRDefault="00427120" w:rsidP="00427120">
      <w:pPr>
        <w:widowControl/>
        <w:jc w:val="left"/>
        <w:rPr>
          <w:rFonts w:ascii="宋体" w:hAnsi="宋体" w:cs="宋体"/>
          <w:noProof w:val="0"/>
          <w:kern w:val="0"/>
          <w:sz w:val="24"/>
        </w:rPr>
      </w:pP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b/>
          <w:bCs/>
          <w:noProof w:val="0"/>
          <w:kern w:val="0"/>
          <w:sz w:val="24"/>
        </w:rPr>
        <w:t>Code 128 條碼檢查碼的計算方式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我們以起始碼Code B編碼的Andy’s條碼來說明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kern w:val="0"/>
          <w:sz w:val="24"/>
        </w:rPr>
        <w:drawing>
          <wp:inline distT="0" distB="0" distL="0" distR="0">
            <wp:extent cx="2381250" cy="1333500"/>
            <wp:effectExtent l="0" t="0" r="0" b="0"/>
            <wp:docPr id="4" name="图片 4" descr="Code 128 檢查碼計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de 128 檢查碼計算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步驟一.計算出S值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S=103+(d1*1)+(d2*2)+ (d3*3)+ (d4*4)+ …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d1：表示資料第1個字元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因為起始碼為Code B，所以字元相對值使用B table。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則S=103+(33*1)+(78*2)+(68*3)+(89*4)+(7*5)+(83*6)=103+33+156+204+356+35+498=1385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步驟二.將S值除以103，取其餘數M值。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 xml:space="preserve">1385/103=13…46 </w:t>
      </w:r>
      <w:r w:rsidRPr="00427120">
        <w:rPr>
          <w:rFonts w:ascii="宋体" w:hAnsi="宋体" w:cs="宋体"/>
          <w:noProof w:val="0"/>
          <w:kern w:val="0"/>
          <w:sz w:val="24"/>
        </w:rPr>
        <w:sym w:font="Symbol" w:char="F0DF"/>
      </w:r>
      <w:r w:rsidRPr="00427120">
        <w:rPr>
          <w:rFonts w:ascii="宋体" w:hAnsi="宋体" w:cs="宋体"/>
          <w:noProof w:val="0"/>
          <w:kern w:val="0"/>
          <w:sz w:val="24"/>
        </w:rPr>
        <w:t>取餘數M=46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步驟三.將M值46代入B table找到相對值的字元為N，即檢查碼為N。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提醒:</w:t>
      </w:r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noProof w:val="0"/>
          <w:kern w:val="0"/>
          <w:sz w:val="24"/>
        </w:rPr>
        <w:t>若資料碼裡有Code A，Code B，Code C型態轉換，檢查碼代入的依據均以起始碼相對應的字元組型態為主。</w:t>
      </w:r>
    </w:p>
    <w:p w:rsidR="00427120" w:rsidRPr="00427120" w:rsidRDefault="00427120" w:rsidP="00427120">
      <w:pPr>
        <w:widowControl/>
        <w:jc w:val="left"/>
        <w:rPr>
          <w:rFonts w:ascii="宋体" w:hAnsi="宋体" w:cs="宋体"/>
          <w:noProof w:val="0"/>
          <w:kern w:val="0"/>
          <w:sz w:val="24"/>
        </w:rPr>
      </w:pPr>
      <w:bookmarkStart w:id="0" w:name="_GoBack"/>
      <w:bookmarkEnd w:id="0"/>
    </w:p>
    <w:p w:rsidR="00427120" w:rsidRPr="00427120" w:rsidRDefault="00427120" w:rsidP="00427120">
      <w:pPr>
        <w:widowControl/>
        <w:spacing w:before="100" w:beforeAutospacing="1" w:after="100" w:afterAutospacing="1"/>
        <w:jc w:val="left"/>
        <w:rPr>
          <w:rFonts w:ascii="宋体" w:hAnsi="宋体" w:cs="宋体"/>
          <w:noProof w:val="0"/>
          <w:kern w:val="0"/>
          <w:sz w:val="24"/>
        </w:rPr>
      </w:pPr>
      <w:r w:rsidRPr="00427120">
        <w:rPr>
          <w:rFonts w:ascii="宋体" w:hAnsi="宋体" w:cs="宋体"/>
          <w:b/>
          <w:bCs/>
          <w:noProof w:val="0"/>
          <w:kern w:val="0"/>
          <w:sz w:val="24"/>
        </w:rPr>
        <w:t>Code 128 條碼字元表</w:t>
      </w:r>
    </w:p>
    <w:sectPr w:rsidR="00427120" w:rsidRPr="00427120" w:rsidSect="004271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6D6" w:rsidRDefault="002456D6" w:rsidP="00427120">
      <w:r>
        <w:separator/>
      </w:r>
    </w:p>
  </w:endnote>
  <w:endnote w:type="continuationSeparator" w:id="0">
    <w:p w:rsidR="002456D6" w:rsidRDefault="002456D6" w:rsidP="0042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Serif">
    <w:altName w:val="Euclid Extra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6D6" w:rsidRDefault="002456D6" w:rsidP="00427120">
      <w:r>
        <w:separator/>
      </w:r>
    </w:p>
  </w:footnote>
  <w:footnote w:type="continuationSeparator" w:id="0">
    <w:p w:rsidR="002456D6" w:rsidRDefault="002456D6" w:rsidP="00427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F428E"/>
    <w:multiLevelType w:val="multilevel"/>
    <w:tmpl w:val="FE76A17E"/>
    <w:lvl w:ilvl="0">
      <w:start w:val="1"/>
      <w:numFmt w:val="chineseCountingThousand"/>
      <w:lvlText w:val="第 %1 章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288"/>
        </w:tabs>
        <w:ind w:left="-288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576"/>
        </w:tabs>
        <w:ind w:left="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864"/>
        </w:tabs>
        <w:ind w:left="864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008"/>
        </w:tabs>
        <w:ind w:left="1008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num" w:pos="1296"/>
        </w:tabs>
        <w:ind w:left="1296" w:hanging="144"/>
      </w:pPr>
      <w:rPr>
        <w:rFonts w:hint="eastAsia"/>
      </w:rPr>
    </w:lvl>
  </w:abstractNum>
  <w:abstractNum w:abstractNumId="1">
    <w:nsid w:val="43A60946"/>
    <w:multiLevelType w:val="multilevel"/>
    <w:tmpl w:val="6C382D2A"/>
    <w:lvl w:ilvl="0">
      <w:start w:val="1"/>
      <w:numFmt w:val="decimal"/>
      <w:pStyle w:val="1"/>
      <w:lvlText w:val="%1．"/>
      <w:lvlJc w:val="left"/>
      <w:pPr>
        <w:tabs>
          <w:tab w:val="num" w:pos="432"/>
        </w:tabs>
        <w:ind w:left="432" w:hanging="432"/>
      </w:pPr>
      <w:rPr>
        <w:rFonts w:ascii="宋体" w:eastAsia="宋体" w:hAnsi="宋体" w:cs="宋体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49103697"/>
    <w:multiLevelType w:val="multilevel"/>
    <w:tmpl w:val="A99E9146"/>
    <w:lvl w:ilvl="0">
      <w:start w:val="1"/>
      <w:numFmt w:val="chineseCountingThousand"/>
      <w:lvlText w:val="第 %1 章"/>
      <w:lvlJc w:val="center"/>
      <w:pPr>
        <w:tabs>
          <w:tab w:val="num" w:pos="1008"/>
        </w:tabs>
        <w:ind w:left="-1440" w:firstLine="1728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432"/>
        </w:tabs>
        <w:ind w:left="-1440" w:firstLine="288"/>
      </w:pPr>
      <w:rPr>
        <w:rFonts w:hint="eastAsia"/>
      </w:r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[%4]"/>
      <w:lvlJc w:val="left"/>
      <w:pPr>
        <w:ind w:left="397" w:hanging="397"/>
      </w:pPr>
      <w:rPr>
        <w:rFonts w:ascii="Times New Roman" w:eastAsia="宋体" w:hAnsi="Times New Roman" w:hint="default"/>
        <w:spacing w:val="0"/>
        <w:position w:val="0"/>
        <w:sz w:val="21"/>
      </w:rPr>
    </w:lvl>
    <w:lvl w:ilvl="4">
      <w:start w:val="1"/>
      <w:numFmt w:val="decimal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left"/>
      <w:pPr>
        <w:tabs>
          <w:tab w:val="num" w:pos="1134"/>
        </w:tabs>
        <w:ind w:left="0" w:firstLine="0"/>
      </w:pPr>
      <w:rPr>
        <w:rFonts w:ascii="SansSerif" w:eastAsia="黑体" w:hAnsi="SansSerif" w:hint="default"/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59"/>
    <w:rsid w:val="00032BC0"/>
    <w:rsid w:val="001E1760"/>
    <w:rsid w:val="002456D6"/>
    <w:rsid w:val="00427120"/>
    <w:rsid w:val="0048393B"/>
    <w:rsid w:val="00490C38"/>
    <w:rsid w:val="006A5B59"/>
    <w:rsid w:val="007E7F0D"/>
    <w:rsid w:val="00845675"/>
    <w:rsid w:val="008D2B51"/>
    <w:rsid w:val="009078B7"/>
    <w:rsid w:val="00962884"/>
    <w:rsid w:val="00A84167"/>
    <w:rsid w:val="00B227D5"/>
    <w:rsid w:val="00C04999"/>
    <w:rsid w:val="00CF2519"/>
    <w:rsid w:val="00D04A45"/>
    <w:rsid w:val="00DB1587"/>
    <w:rsid w:val="00E4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DBE7B-2FAB-4C4C-8FBC-33A71CA6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BC0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"/>
    <w:next w:val="a"/>
    <w:link w:val="1Char"/>
    <w:qFormat/>
    <w:rsid w:val="00032BC0"/>
    <w:pPr>
      <w:keepNext/>
      <w:keepLines/>
      <w:numPr>
        <w:numId w:val="14"/>
      </w:numPr>
      <w:spacing w:beforeLines="100" w:afterLines="100" w:line="440" w:lineRule="exact"/>
      <w:jc w:val="left"/>
      <w:outlineLvl w:val="0"/>
    </w:pPr>
    <w:rPr>
      <w:b/>
      <w:kern w:val="44"/>
      <w:sz w:val="30"/>
      <w:szCs w:val="20"/>
    </w:rPr>
  </w:style>
  <w:style w:type="paragraph" w:styleId="2">
    <w:name w:val="heading 2"/>
    <w:basedOn w:val="a"/>
    <w:next w:val="a"/>
    <w:link w:val="2Char"/>
    <w:qFormat/>
    <w:rsid w:val="00032BC0"/>
    <w:pPr>
      <w:keepNext/>
      <w:keepLines/>
      <w:numPr>
        <w:ilvl w:val="1"/>
        <w:numId w:val="14"/>
      </w:numPr>
      <w:spacing w:beforeLines="100" w:afterLines="100" w:line="440" w:lineRule="exact"/>
      <w:outlineLvl w:val="1"/>
    </w:pPr>
    <w:rPr>
      <w:rFonts w:ascii="Arial" w:eastAsia="黑体" w:hAnsi="Arial"/>
      <w:b/>
      <w:sz w:val="28"/>
      <w:szCs w:val="20"/>
    </w:rPr>
  </w:style>
  <w:style w:type="paragraph" w:styleId="3">
    <w:name w:val="heading 3"/>
    <w:basedOn w:val="a"/>
    <w:next w:val="a"/>
    <w:link w:val="3Char"/>
    <w:qFormat/>
    <w:rsid w:val="00032BC0"/>
    <w:pPr>
      <w:keepNext/>
      <w:keepLines/>
      <w:numPr>
        <w:ilvl w:val="2"/>
        <w:numId w:val="14"/>
      </w:numPr>
      <w:spacing w:before="260" w:after="260" w:line="413" w:lineRule="auto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Char"/>
    <w:qFormat/>
    <w:rsid w:val="00032BC0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032BC0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D2B51"/>
    <w:pPr>
      <w:keepNext/>
      <w:keepLines/>
      <w:numPr>
        <w:ilvl w:val="5"/>
        <w:numId w:val="8"/>
      </w:numPr>
      <w:spacing w:before="240" w:after="64" w:line="320" w:lineRule="auto"/>
      <w:ind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8D2B51"/>
    <w:pPr>
      <w:keepNext/>
      <w:keepLines/>
      <w:numPr>
        <w:ilvl w:val="6"/>
        <w:numId w:val="8"/>
      </w:numPr>
      <w:spacing w:before="240" w:after="64" w:line="320" w:lineRule="auto"/>
      <w:ind w:firstLine="0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8D2B51"/>
    <w:pPr>
      <w:keepNext/>
      <w:keepLines/>
      <w:numPr>
        <w:ilvl w:val="7"/>
        <w:numId w:val="8"/>
      </w:numPr>
      <w:spacing w:before="240" w:after="64" w:line="320" w:lineRule="auto"/>
      <w:ind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8D2B51"/>
    <w:pPr>
      <w:keepNext/>
      <w:keepLines/>
      <w:numPr>
        <w:ilvl w:val="8"/>
        <w:numId w:val="9"/>
      </w:numPr>
      <w:spacing w:before="240" w:after="64" w:line="320" w:lineRule="auto"/>
      <w:ind w:firstLine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8D2B51"/>
    <w:pPr>
      <w:tabs>
        <w:tab w:val="center" w:pos="4160"/>
        <w:tab w:val="right" w:pos="8300"/>
      </w:tabs>
    </w:pPr>
  </w:style>
  <w:style w:type="character" w:customStyle="1" w:styleId="1Char">
    <w:name w:val="标题 1 Char"/>
    <w:basedOn w:val="a0"/>
    <w:link w:val="1"/>
    <w:rsid w:val="00032BC0"/>
    <w:rPr>
      <w:rFonts w:ascii="Times New Roman" w:eastAsia="宋体" w:hAnsi="Times New Roman" w:cs="Times New Roman"/>
      <w:b/>
      <w:noProof/>
      <w:kern w:val="44"/>
      <w:sz w:val="30"/>
      <w:szCs w:val="20"/>
    </w:rPr>
  </w:style>
  <w:style w:type="character" w:customStyle="1" w:styleId="2Char">
    <w:name w:val="标题 2 Char"/>
    <w:basedOn w:val="a0"/>
    <w:link w:val="2"/>
    <w:rsid w:val="00032BC0"/>
    <w:rPr>
      <w:rFonts w:ascii="Arial" w:eastAsia="黑体" w:hAnsi="Arial" w:cs="Times New Roman"/>
      <w:b/>
      <w:noProof/>
      <w:sz w:val="28"/>
      <w:szCs w:val="20"/>
    </w:rPr>
  </w:style>
  <w:style w:type="character" w:customStyle="1" w:styleId="3Char">
    <w:name w:val="标题 3 Char"/>
    <w:basedOn w:val="a0"/>
    <w:link w:val="3"/>
    <w:rsid w:val="00032BC0"/>
    <w:rPr>
      <w:rFonts w:ascii="Times New Roman" w:eastAsia="宋体" w:hAnsi="Times New Roman" w:cs="Times New Roman"/>
      <w:b/>
      <w:noProof/>
      <w:sz w:val="24"/>
      <w:szCs w:val="20"/>
    </w:rPr>
  </w:style>
  <w:style w:type="character" w:customStyle="1" w:styleId="4Char">
    <w:name w:val="标题 4 Char"/>
    <w:basedOn w:val="a0"/>
    <w:link w:val="4"/>
    <w:rsid w:val="00032BC0"/>
    <w:rPr>
      <w:rFonts w:ascii="Arial" w:eastAsia="黑体" w:hAnsi="Arial" w:cs="Times New Roman"/>
      <w:b/>
      <w:bCs/>
      <w:noProof/>
      <w:sz w:val="24"/>
      <w:szCs w:val="28"/>
    </w:rPr>
  </w:style>
  <w:style w:type="character" w:customStyle="1" w:styleId="5Char">
    <w:name w:val="标题 5 Char"/>
    <w:basedOn w:val="a0"/>
    <w:link w:val="5"/>
    <w:rsid w:val="00032BC0"/>
    <w:rPr>
      <w:rFonts w:ascii="Times New Roman" w:eastAsia="宋体" w:hAnsi="Times New Roman" w:cs="Times New Roman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rsid w:val="008D2B5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D2B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D2B5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D2B51"/>
    <w:rPr>
      <w:rFonts w:ascii="Arial" w:eastAsia="黑体" w:hAnsi="Arial" w:cs="Times New Roman"/>
      <w:sz w:val="24"/>
      <w:szCs w:val="21"/>
    </w:rPr>
  </w:style>
  <w:style w:type="character" w:styleId="a3">
    <w:name w:val="Hyperlink"/>
    <w:uiPriority w:val="99"/>
    <w:unhideWhenUsed/>
    <w:rsid w:val="00032BC0"/>
    <w:rPr>
      <w:color w:val="0000FF"/>
      <w:u w:val="single"/>
    </w:rPr>
  </w:style>
  <w:style w:type="character" w:customStyle="1" w:styleId="a4">
    <w:name w:val="定理标题"/>
    <w:basedOn w:val="a0"/>
    <w:rsid w:val="008D2B51"/>
    <w:rPr>
      <w:rFonts w:eastAsia="黑体"/>
    </w:rPr>
  </w:style>
  <w:style w:type="paragraph" w:customStyle="1" w:styleId="a5">
    <w:name w:val="定理样式"/>
    <w:basedOn w:val="a"/>
    <w:next w:val="a"/>
    <w:autoRedefine/>
    <w:rsid w:val="008D2B51"/>
    <w:pPr>
      <w:ind w:left="-1440"/>
    </w:pPr>
    <w:rPr>
      <w:rFonts w:eastAsia="楷体_GB2312"/>
      <w:szCs w:val="20"/>
    </w:rPr>
  </w:style>
  <w:style w:type="paragraph" w:styleId="10">
    <w:name w:val="toc 1"/>
    <w:basedOn w:val="a"/>
    <w:next w:val="a"/>
    <w:autoRedefine/>
    <w:semiHidden/>
    <w:rsid w:val="008D2B51"/>
    <w:pPr>
      <w:tabs>
        <w:tab w:val="left" w:pos="1680"/>
        <w:tab w:val="right" w:leader="dot" w:pos="8296"/>
      </w:tabs>
      <w:ind w:firstLine="420"/>
    </w:pPr>
    <w:rPr>
      <w:rFonts w:eastAsia="黑体"/>
      <w:b/>
      <w:bCs/>
    </w:rPr>
  </w:style>
  <w:style w:type="paragraph" w:styleId="20">
    <w:name w:val="toc 2"/>
    <w:basedOn w:val="a"/>
    <w:next w:val="a"/>
    <w:autoRedefine/>
    <w:semiHidden/>
    <w:rsid w:val="008D2B51"/>
    <w:pPr>
      <w:ind w:leftChars="200" w:left="420"/>
    </w:pPr>
    <w:rPr>
      <w:rFonts w:eastAsia="黑体"/>
      <w:sz w:val="18"/>
    </w:rPr>
  </w:style>
  <w:style w:type="paragraph" w:styleId="30">
    <w:name w:val="toc 3"/>
    <w:basedOn w:val="a"/>
    <w:next w:val="a"/>
    <w:autoRedefine/>
    <w:semiHidden/>
    <w:rsid w:val="008D2B51"/>
    <w:pPr>
      <w:ind w:leftChars="400" w:left="840"/>
    </w:pPr>
  </w:style>
  <w:style w:type="paragraph" w:styleId="40">
    <w:name w:val="toc 4"/>
    <w:basedOn w:val="a"/>
    <w:next w:val="a"/>
    <w:autoRedefine/>
    <w:semiHidden/>
    <w:rsid w:val="008D2B51"/>
    <w:pPr>
      <w:ind w:leftChars="600" w:left="1260"/>
    </w:pPr>
  </w:style>
  <w:style w:type="paragraph" w:styleId="50">
    <w:name w:val="toc 5"/>
    <w:basedOn w:val="a"/>
    <w:next w:val="a"/>
    <w:autoRedefine/>
    <w:semiHidden/>
    <w:rsid w:val="008D2B51"/>
    <w:pPr>
      <w:ind w:leftChars="800" w:left="1680"/>
    </w:pPr>
  </w:style>
  <w:style w:type="paragraph" w:styleId="60">
    <w:name w:val="toc 6"/>
    <w:basedOn w:val="a"/>
    <w:next w:val="a"/>
    <w:autoRedefine/>
    <w:semiHidden/>
    <w:rsid w:val="008D2B51"/>
    <w:pPr>
      <w:ind w:leftChars="1000" w:left="2100"/>
    </w:pPr>
  </w:style>
  <w:style w:type="paragraph" w:styleId="70">
    <w:name w:val="toc 7"/>
    <w:basedOn w:val="a"/>
    <w:next w:val="a"/>
    <w:autoRedefine/>
    <w:semiHidden/>
    <w:rsid w:val="008D2B51"/>
    <w:pPr>
      <w:ind w:leftChars="1200" w:left="2520"/>
    </w:pPr>
  </w:style>
  <w:style w:type="paragraph" w:styleId="80">
    <w:name w:val="toc 8"/>
    <w:basedOn w:val="a"/>
    <w:next w:val="a"/>
    <w:autoRedefine/>
    <w:semiHidden/>
    <w:rsid w:val="008D2B51"/>
    <w:pPr>
      <w:ind w:leftChars="1400" w:left="2940"/>
    </w:pPr>
  </w:style>
  <w:style w:type="paragraph" w:styleId="90">
    <w:name w:val="toc 9"/>
    <w:basedOn w:val="a"/>
    <w:next w:val="a"/>
    <w:autoRedefine/>
    <w:semiHidden/>
    <w:rsid w:val="008D2B51"/>
    <w:pPr>
      <w:ind w:leftChars="1600" w:left="3360"/>
    </w:pPr>
  </w:style>
  <w:style w:type="character" w:styleId="a6">
    <w:name w:val="Emphasis"/>
    <w:basedOn w:val="a0"/>
    <w:qFormat/>
    <w:rsid w:val="008D2B51"/>
    <w:rPr>
      <w:rFonts w:eastAsia="楷体_GB2312"/>
      <w:iCs/>
    </w:rPr>
  </w:style>
  <w:style w:type="paragraph" w:styleId="a7">
    <w:name w:val="caption"/>
    <w:basedOn w:val="a"/>
    <w:next w:val="a"/>
    <w:qFormat/>
    <w:rsid w:val="008D2B51"/>
    <w:rPr>
      <w:rFonts w:ascii="Arial" w:eastAsia="黑体" w:hAnsi="Arial" w:cs="Arial"/>
      <w:sz w:val="20"/>
      <w:szCs w:val="20"/>
    </w:rPr>
  </w:style>
  <w:style w:type="paragraph" w:customStyle="1" w:styleId="a8">
    <w:name w:val="题注表格"/>
    <w:basedOn w:val="a7"/>
    <w:autoRedefine/>
    <w:rsid w:val="008D2B51"/>
    <w:pPr>
      <w:jc w:val="center"/>
    </w:pPr>
    <w:rPr>
      <w:rFonts w:cs="宋体"/>
    </w:rPr>
  </w:style>
  <w:style w:type="paragraph" w:customStyle="1" w:styleId="a9">
    <w:name w:val="文章标题"/>
    <w:basedOn w:val="a"/>
    <w:next w:val="a"/>
    <w:autoRedefine/>
    <w:rsid w:val="008D2B51"/>
    <w:pPr>
      <w:spacing w:before="454" w:after="680"/>
      <w:jc w:val="center"/>
    </w:pPr>
    <w:rPr>
      <w:rFonts w:eastAsia="黑体"/>
      <w:sz w:val="52"/>
    </w:rPr>
  </w:style>
  <w:style w:type="paragraph" w:styleId="aa">
    <w:name w:val="footer"/>
    <w:basedOn w:val="a"/>
    <w:link w:val="Char"/>
    <w:uiPriority w:val="99"/>
    <w:unhideWhenUsed/>
    <w:rsid w:val="00032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a"/>
    <w:uiPriority w:val="99"/>
    <w:rsid w:val="00032BC0"/>
    <w:rPr>
      <w:rFonts w:ascii="Times New Roman" w:eastAsia="宋体" w:hAnsi="Times New Roman" w:cs="Times New Roman"/>
      <w:noProof/>
      <w:sz w:val="18"/>
      <w:szCs w:val="18"/>
    </w:rPr>
  </w:style>
  <w:style w:type="character" w:styleId="ab">
    <w:name w:val="page number"/>
    <w:basedOn w:val="a0"/>
    <w:rsid w:val="008D2B51"/>
  </w:style>
  <w:style w:type="paragraph" w:styleId="ac">
    <w:name w:val="header"/>
    <w:basedOn w:val="a"/>
    <w:link w:val="Char0"/>
    <w:uiPriority w:val="99"/>
    <w:unhideWhenUsed/>
    <w:rsid w:val="00032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032BC0"/>
    <w:rPr>
      <w:rFonts w:ascii="Times New Roman" w:eastAsia="宋体" w:hAnsi="Times New Roman" w:cs="Times New Roman"/>
      <w:noProof/>
      <w:sz w:val="18"/>
      <w:szCs w:val="18"/>
    </w:rPr>
  </w:style>
  <w:style w:type="character" w:customStyle="1" w:styleId="ad">
    <w:name w:val="摘要标题"/>
    <w:basedOn w:val="a0"/>
    <w:rsid w:val="008D2B51"/>
    <w:rPr>
      <w:rFonts w:eastAsia="黑体"/>
      <w:sz w:val="21"/>
    </w:rPr>
  </w:style>
  <w:style w:type="paragraph" w:customStyle="1" w:styleId="ae">
    <w:name w:val="摘要主体"/>
    <w:basedOn w:val="a"/>
    <w:autoRedefine/>
    <w:rsid w:val="008D2B51"/>
    <w:pPr>
      <w:ind w:left="851" w:right="851" w:firstLine="200"/>
    </w:pPr>
  </w:style>
  <w:style w:type="character" w:customStyle="1" w:styleId="Char1">
    <w:name w:val="摘要主体 Char"/>
    <w:basedOn w:val="a0"/>
    <w:rsid w:val="008D2B51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ar2">
    <w:name w:val="Char"/>
    <w:basedOn w:val="a"/>
    <w:rsid w:val="00032BC0"/>
    <w:pPr>
      <w:spacing w:line="360" w:lineRule="auto"/>
      <w:jc w:val="left"/>
    </w:pPr>
    <w:rPr>
      <w:rFonts w:ascii="Tahoma" w:hAnsi="Tahoma"/>
      <w:sz w:val="24"/>
      <w:szCs w:val="20"/>
    </w:rPr>
  </w:style>
  <w:style w:type="paragraph" w:styleId="HTML">
    <w:name w:val="HTML Preformatted"/>
    <w:basedOn w:val="a"/>
    <w:link w:val="HTMLChar"/>
    <w:semiHidden/>
    <w:rsid w:val="00032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032BC0"/>
    <w:rPr>
      <w:rFonts w:ascii="Arial Unicode MS" w:eastAsia="Arial Unicode MS" w:hAnsi="Arial Unicode MS" w:cs="Arial Unicode MS"/>
      <w:noProof/>
      <w:kern w:val="0"/>
      <w:sz w:val="20"/>
      <w:szCs w:val="20"/>
    </w:rPr>
  </w:style>
  <w:style w:type="paragraph" w:styleId="af">
    <w:name w:val="Balloon Text"/>
    <w:basedOn w:val="a"/>
    <w:link w:val="Char3"/>
    <w:semiHidden/>
    <w:rsid w:val="00032BC0"/>
    <w:rPr>
      <w:sz w:val="18"/>
      <w:szCs w:val="18"/>
    </w:rPr>
  </w:style>
  <w:style w:type="character" w:customStyle="1" w:styleId="Char3">
    <w:name w:val="批注框文本 Char"/>
    <w:basedOn w:val="a0"/>
    <w:link w:val="af"/>
    <w:semiHidden/>
    <w:rsid w:val="00032BC0"/>
    <w:rPr>
      <w:rFonts w:ascii="Times New Roman" w:eastAsia="宋体" w:hAnsi="Times New Roman" w:cs="Times New Roman"/>
      <w:noProof/>
      <w:sz w:val="18"/>
      <w:szCs w:val="18"/>
    </w:rPr>
  </w:style>
  <w:style w:type="paragraph" w:styleId="af0">
    <w:name w:val="Normal (Web)"/>
    <w:basedOn w:val="a"/>
    <w:uiPriority w:val="99"/>
    <w:semiHidden/>
    <w:rsid w:val="00032BC0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table" w:styleId="af1">
    <w:name w:val="Table Grid"/>
    <w:basedOn w:val="a1"/>
    <w:rsid w:val="00032BC0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Document Map"/>
    <w:basedOn w:val="a"/>
    <w:link w:val="Char4"/>
    <w:uiPriority w:val="99"/>
    <w:semiHidden/>
    <w:unhideWhenUsed/>
    <w:rsid w:val="00032BC0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2"/>
    <w:uiPriority w:val="99"/>
    <w:semiHidden/>
    <w:rsid w:val="00032BC0"/>
    <w:rPr>
      <w:rFonts w:ascii="宋体" w:eastAsia="宋体" w:hAnsi="Times New Roman" w:cs="Times New Roman"/>
      <w:noProof/>
      <w:sz w:val="18"/>
      <w:szCs w:val="18"/>
    </w:rPr>
  </w:style>
  <w:style w:type="paragraph" w:customStyle="1" w:styleId="b2">
    <w:name w:val="b2"/>
    <w:basedOn w:val="a"/>
    <w:rsid w:val="00427120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331</Words>
  <Characters>1887</Characters>
  <Application>Microsoft Office Word</Application>
  <DocSecurity>0</DocSecurity>
  <Lines>15</Lines>
  <Paragraphs>4</Paragraphs>
  <ScaleCrop>false</ScaleCrop>
  <Company>HP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12</cp:revision>
  <dcterms:created xsi:type="dcterms:W3CDTF">2018-08-14T06:21:00Z</dcterms:created>
  <dcterms:modified xsi:type="dcterms:W3CDTF">2018-08-15T09:00:00Z</dcterms:modified>
</cp:coreProperties>
</file>