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A356" w14:textId="48BFD4E9" w:rsidR="00433A32" w:rsidRPr="00433A32" w:rsidRDefault="00832686" w:rsidP="00433A32">
      <w:pPr>
        <w:jc w:val="center"/>
        <w:rPr>
          <w:b/>
          <w:bCs/>
          <w:u w:val="single"/>
          <w:lang w:val="en-GB"/>
        </w:rPr>
      </w:pPr>
      <w:r w:rsidRPr="00433A32">
        <w:rPr>
          <w:b/>
          <w:bCs/>
          <w:u w:val="single"/>
          <w:lang w:val="en-GB"/>
        </w:rPr>
        <w:t>HOME</w:t>
      </w:r>
    </w:p>
    <w:p w14:paraId="7F4CF77A" w14:textId="0DFCC1EC" w:rsidR="00832686" w:rsidRDefault="00832686" w:rsidP="00E86911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India’s Best platform to Plan for Financial </w:t>
      </w:r>
      <w:r>
        <w:rPr>
          <w:rFonts w:ascii="Courier New" w:hAnsi="Courier New" w:cs="Courier New"/>
          <w:color w:val="000000"/>
          <w:sz w:val="27"/>
          <w:szCs w:val="27"/>
        </w:rPr>
        <w:t>Planning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| Online Mutual Fund </w:t>
      </w:r>
      <w:r w:rsidR="00FF339D">
        <w:rPr>
          <w:rFonts w:ascii="Courier New" w:hAnsi="Courier New" w:cs="Courier New"/>
          <w:color w:val="000000"/>
          <w:sz w:val="27"/>
          <w:szCs w:val="27"/>
        </w:rPr>
        <w:t>Investment | Online Insurance</w:t>
      </w:r>
      <w:r w:rsidR="00433A32">
        <w:rPr>
          <w:rFonts w:ascii="Courier New" w:hAnsi="Courier New" w:cs="Courier New"/>
          <w:color w:val="000000"/>
          <w:sz w:val="27"/>
          <w:szCs w:val="27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57F2A46A" w14:textId="73D93A6E" w:rsidR="00832686" w:rsidRPr="00433A32" w:rsidRDefault="00433A32" w:rsidP="00E86911">
      <w:pPr>
        <w:rPr>
          <w:u w:val="single"/>
          <w:lang w:val="en-GB"/>
        </w:rPr>
      </w:pPr>
      <w:r w:rsidRPr="00433A32">
        <w:rPr>
          <w:u w:val="single"/>
          <w:lang w:val="en-GB"/>
        </w:rPr>
        <w:t>Keywords:</w:t>
      </w:r>
    </w:p>
    <w:p w14:paraId="67D9A418" w14:textId="69260EC2" w:rsidR="00832686" w:rsidRDefault="00250C1D" w:rsidP="00E86911">
      <w:pPr>
        <w:rPr>
          <w:rFonts w:ascii="Courier New" w:hAnsi="Courier New" w:cs="Courier New"/>
          <w:color w:val="1A1AA6"/>
          <w:sz w:val="27"/>
          <w:szCs w:val="27"/>
        </w:rPr>
      </w:pP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Top 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 xml:space="preserve">Mutual Fund 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Investment </w:t>
      </w:r>
      <w:r w:rsidR="00B62F8B" w:rsidRPr="00953EC1">
        <w:rPr>
          <w:rFonts w:ascii="Courier New" w:hAnsi="Courier New" w:cs="Courier New"/>
          <w:color w:val="1A1AA6"/>
          <w:sz w:val="27"/>
          <w:szCs w:val="27"/>
        </w:rPr>
        <w:t>platform,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 xml:space="preserve"> Best Mutual fund, Investment planning, 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>financial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 xml:space="preserve"> advice service, Health insurance for senior citizens, 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>financial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 xml:space="preserve"> planner near me, Retirement planning advisors near me, 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>best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 xml:space="preserve"> mutual funds to invest in India, Best investment </w:t>
      </w:r>
      <w:r w:rsidR="00E1791E" w:rsidRPr="00953EC1">
        <w:rPr>
          <w:rFonts w:ascii="Courier New" w:hAnsi="Courier New" w:cs="Courier New"/>
          <w:color w:val="1A1AA6"/>
          <w:sz w:val="27"/>
          <w:szCs w:val="27"/>
        </w:rPr>
        <w:t>schemes, Top</w:t>
      </w:r>
      <w:r w:rsidR="00832686" w:rsidRPr="00953EC1">
        <w:rPr>
          <w:rFonts w:ascii="Courier New" w:hAnsi="Courier New" w:cs="Courier New"/>
          <w:color w:val="1A1AA6"/>
          <w:sz w:val="27"/>
          <w:szCs w:val="27"/>
        </w:rPr>
        <w:t xml:space="preserve"> insurance companies</w:t>
      </w:r>
    </w:p>
    <w:p w14:paraId="48F6CF51" w14:textId="77777777" w:rsidR="00953EC1" w:rsidRPr="00953EC1" w:rsidRDefault="00953EC1" w:rsidP="00E86911">
      <w:pPr>
        <w:rPr>
          <w:rFonts w:ascii="Courier New" w:hAnsi="Courier New" w:cs="Courier New"/>
          <w:color w:val="1A1AA6"/>
          <w:sz w:val="27"/>
          <w:szCs w:val="27"/>
        </w:rPr>
      </w:pPr>
    </w:p>
    <w:p w14:paraId="7DFD9FD8" w14:textId="06F4E5DC" w:rsidR="00433A32" w:rsidRPr="00506401" w:rsidRDefault="00832686">
      <w:pPr>
        <w:rPr>
          <w:rStyle w:val="html-tag"/>
          <w:rFonts w:ascii="Courier New" w:hAnsi="Courier New" w:cs="Courier New"/>
          <w:color w:val="1A1AA6"/>
          <w:sz w:val="27"/>
          <w:szCs w:val="27"/>
        </w:rPr>
      </w:pP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r w:rsidRPr="00953EC1">
        <w:rPr>
          <w:rFonts w:ascii="Courier New" w:hAnsi="Courier New" w:cs="Courier New"/>
          <w:color w:val="1A1AA6"/>
          <w:sz w:val="27"/>
          <w:szCs w:val="27"/>
        </w:rPr>
        <w:t>Start Online Investing in Mutual Funds with India's Leading Investment</w:t>
      </w:r>
      <w:r w:rsidR="00FF339D" w:rsidRPr="00953EC1">
        <w:rPr>
          <w:rFonts w:ascii="Courier New" w:hAnsi="Courier New" w:cs="Courier New"/>
          <w:color w:val="1A1AA6"/>
          <w:sz w:val="27"/>
          <w:szCs w:val="27"/>
        </w:rPr>
        <w:t xml:space="preserve"> platform </w:t>
      </w:r>
      <w:r w:rsidRPr="00953EC1">
        <w:rPr>
          <w:rFonts w:ascii="Courier New" w:hAnsi="Courier New" w:cs="Courier New"/>
          <w:color w:val="1A1AA6"/>
          <w:sz w:val="27"/>
          <w:szCs w:val="27"/>
        </w:rPr>
        <w:t>with Zero-commission</w:t>
      </w:r>
      <w:r w:rsidR="00FF339D" w:rsidRPr="00953EC1">
        <w:rPr>
          <w:rFonts w:ascii="Courier New" w:hAnsi="Courier New" w:cs="Courier New"/>
          <w:color w:val="1A1AA6"/>
          <w:sz w:val="27"/>
          <w:szCs w:val="27"/>
        </w:rPr>
        <w:t xml:space="preserve">. </w:t>
      </w:r>
      <w:r w:rsidR="00FF339D" w:rsidRPr="00953EC1">
        <w:rPr>
          <w:rFonts w:ascii="Courier New" w:hAnsi="Courier New" w:cs="Courier New"/>
          <w:color w:val="1A1AA6"/>
          <w:sz w:val="27"/>
          <w:szCs w:val="27"/>
        </w:rPr>
        <w:t xml:space="preserve">Signup Now &amp; Relax, while your money works for </w:t>
      </w:r>
      <w:r w:rsidR="00FF339D" w:rsidRPr="00953EC1">
        <w:rPr>
          <w:rFonts w:ascii="Courier New" w:hAnsi="Courier New" w:cs="Courier New"/>
          <w:color w:val="1A1AA6"/>
          <w:sz w:val="27"/>
          <w:szCs w:val="27"/>
        </w:rPr>
        <w:t>you. &lt;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>/meta content&gt;</w:t>
      </w:r>
    </w:p>
    <w:p w14:paraId="0001246C" w14:textId="77777777" w:rsidR="00433A32" w:rsidRDefault="00433A32" w:rsidP="00433A32">
      <w:pPr>
        <w:jc w:val="center"/>
        <w:rPr>
          <w:rStyle w:val="html-tag"/>
        </w:rPr>
      </w:pPr>
    </w:p>
    <w:p w14:paraId="32694625" w14:textId="24F0AEC7" w:rsidR="00433A32" w:rsidRPr="00250C1D" w:rsidRDefault="00433A32" w:rsidP="00433A32">
      <w:pPr>
        <w:jc w:val="center"/>
        <w:rPr>
          <w:rStyle w:val="html-tag"/>
          <w:b/>
          <w:bCs/>
          <w:u w:val="single"/>
        </w:rPr>
      </w:pPr>
      <w:r w:rsidRPr="00250C1D">
        <w:rPr>
          <w:rStyle w:val="html-tag"/>
          <w:b/>
          <w:bCs/>
          <w:u w:val="single"/>
        </w:rPr>
        <w:t>Services</w:t>
      </w:r>
    </w:p>
    <w:p w14:paraId="406DBDDE" w14:textId="316813CD" w:rsidR="00433A32" w:rsidRDefault="00433A32" w:rsidP="00433A32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>
        <w:rPr>
          <w:rFonts w:ascii="Courier New" w:hAnsi="Courier New" w:cs="Courier New"/>
          <w:color w:val="000000"/>
          <w:sz w:val="27"/>
          <w:szCs w:val="27"/>
        </w:rPr>
        <w:t>Services-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Jofin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3C2F0813" w14:textId="77777777" w:rsidR="00433A32" w:rsidRPr="00433A32" w:rsidRDefault="00433A32" w:rsidP="00433A32">
      <w:pPr>
        <w:rPr>
          <w:u w:val="single"/>
          <w:lang w:val="en-GB"/>
        </w:rPr>
      </w:pPr>
      <w:r w:rsidRPr="00433A32">
        <w:rPr>
          <w:u w:val="single"/>
          <w:lang w:val="en-GB"/>
        </w:rPr>
        <w:t>Keywords:</w:t>
      </w:r>
    </w:p>
    <w:p w14:paraId="00CC6443" w14:textId="420C5DAE" w:rsidR="00433A32" w:rsidRDefault="00433A32" w:rsidP="00433A32">
      <w:pPr>
        <w:rPr>
          <w:rFonts w:ascii="Courier New" w:hAnsi="Courier New" w:cs="Courier New"/>
          <w:color w:val="1A1AA6"/>
          <w:sz w:val="27"/>
          <w:szCs w:val="27"/>
        </w:rPr>
      </w:pPr>
      <w:r>
        <w:rPr>
          <w:rFonts w:ascii="Courier New" w:hAnsi="Courier New" w:cs="Courier New"/>
          <w:color w:val="1A1AA6"/>
          <w:sz w:val="27"/>
          <w:szCs w:val="27"/>
        </w:rPr>
        <w:t xml:space="preserve">Financial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planning,investment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advisor, mutual fund direct plans</w:t>
      </w:r>
      <w:r w:rsidRPr="00250C1D">
        <w:rPr>
          <w:rFonts w:ascii="Courier New" w:hAnsi="Courier New" w:cs="Courier New"/>
          <w:b/>
          <w:bCs/>
          <w:color w:val="1A1AA6"/>
          <w:sz w:val="27"/>
          <w:szCs w:val="27"/>
        </w:rPr>
        <w:t>,</w:t>
      </w:r>
      <w:r w:rsidRPr="00433A32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mutual fund </w:t>
      </w:r>
      <w:r w:rsidR="00250C1D">
        <w:rPr>
          <w:rFonts w:ascii="Courier New" w:hAnsi="Courier New" w:cs="Courier New"/>
          <w:color w:val="1A1AA6"/>
          <w:sz w:val="27"/>
          <w:szCs w:val="27"/>
        </w:rPr>
        <w:t>regular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plans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>document locker, insurance, insurance services</w:t>
      </w:r>
      <w:r>
        <w:rPr>
          <w:rFonts w:ascii="Courier New" w:hAnsi="Courier New" w:cs="Courier New"/>
          <w:color w:val="1A1AA6"/>
          <w:sz w:val="27"/>
          <w:szCs w:val="27"/>
        </w:rPr>
        <w:t>,</w:t>
      </w:r>
      <w:r w:rsidR="00250C1D">
        <w:rPr>
          <w:rFonts w:ascii="Courier New" w:hAnsi="Courier New" w:cs="Courier New"/>
          <w:color w:val="1A1AA6"/>
          <w:sz w:val="27"/>
          <w:szCs w:val="27"/>
        </w:rPr>
        <w:t xml:space="preserve"> insurance planning </w:t>
      </w:r>
    </w:p>
    <w:p w14:paraId="7047449A" w14:textId="2E15D17D" w:rsidR="00250C1D" w:rsidRDefault="00250C1D" w:rsidP="00250C1D">
      <w:pPr>
        <w:rPr>
          <w:rStyle w:val="html-tag"/>
        </w:rPr>
      </w:pPr>
      <w:r w:rsidRPr="00832686">
        <w:rPr>
          <w:rStyle w:val="html-tag"/>
        </w:rPr>
        <w:t xml:space="preserve">&lt;meta content&gt; </w:t>
      </w:r>
      <w:r>
        <w:rPr>
          <w:rFonts w:ascii="Courier New" w:hAnsi="Courier New" w:cs="Courier New"/>
          <w:color w:val="1A1AA6"/>
          <w:sz w:val="27"/>
          <w:szCs w:val="27"/>
        </w:rPr>
        <w:t>We offer a full spectrum of customized financial solutions and unbiased financial advice to help you achieve all your financial goals.</w:t>
      </w:r>
      <w:r w:rsidRPr="00832686">
        <w:rPr>
          <w:rStyle w:val="html-tag"/>
        </w:rPr>
        <w:t xml:space="preserve"> &lt;/meta content&gt;</w:t>
      </w:r>
    </w:p>
    <w:p w14:paraId="16127B95" w14:textId="5E1BCE6E" w:rsidR="00B62F8B" w:rsidRDefault="00B62F8B" w:rsidP="00250C1D">
      <w:pPr>
        <w:rPr>
          <w:rStyle w:val="html-tag"/>
        </w:rPr>
      </w:pPr>
    </w:p>
    <w:p w14:paraId="6BCB40DA" w14:textId="6A2875DE" w:rsidR="00B62F8B" w:rsidRPr="00B62F8B" w:rsidRDefault="00B62F8B" w:rsidP="00B62F8B">
      <w:pPr>
        <w:jc w:val="center"/>
        <w:rPr>
          <w:rStyle w:val="html-tag"/>
          <w:b/>
          <w:bCs/>
          <w:u w:val="single"/>
        </w:rPr>
      </w:pPr>
      <w:r w:rsidRPr="00B62F8B">
        <w:rPr>
          <w:rStyle w:val="html-tag"/>
          <w:b/>
          <w:bCs/>
          <w:u w:val="single"/>
        </w:rPr>
        <w:t>Fund Explorer</w:t>
      </w:r>
    </w:p>
    <w:p w14:paraId="0E734F72" w14:textId="32260634" w:rsidR="00B62F8B" w:rsidRDefault="00B62F8B" w:rsidP="00B62F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</w:t>
      </w:r>
      <w:r w:rsidR="00113AFC">
        <w:rPr>
          <w:rStyle w:val="html-tag"/>
          <w:rFonts w:ascii="Courier New" w:hAnsi="Courier New" w:cs="Courier New"/>
          <w:sz w:val="27"/>
          <w:szCs w:val="27"/>
        </w:rPr>
        <w:t>&gt;</w:t>
      </w:r>
      <w:r w:rsidR="00113AFC">
        <w:rPr>
          <w:rFonts w:ascii="Courier New" w:hAnsi="Courier New" w:cs="Courier New"/>
          <w:color w:val="000000"/>
          <w:sz w:val="27"/>
          <w:szCs w:val="27"/>
        </w:rPr>
        <w:t>Online Mutual Fund Investment App</w:t>
      </w:r>
      <w:r w:rsidR="00F30229">
        <w:rPr>
          <w:rFonts w:ascii="Courier New" w:hAnsi="Courier New" w:cs="Courier New"/>
          <w:color w:val="000000"/>
          <w:sz w:val="27"/>
          <w:szCs w:val="27"/>
        </w:rPr>
        <w:t xml:space="preserve"> |</w:t>
      </w:r>
      <w:proofErr w:type="spellStart"/>
      <w:r w:rsidR="00113AFC">
        <w:rPr>
          <w:rFonts w:ascii="Courier New" w:hAnsi="Courier New" w:cs="Courier New"/>
          <w:color w:val="000000"/>
          <w:sz w:val="27"/>
          <w:szCs w:val="27"/>
        </w:rPr>
        <w:t>Jofin</w:t>
      </w:r>
      <w:proofErr w:type="spellEnd"/>
      <w:r w:rsidR="00113AFC">
        <w:rPr>
          <w:rStyle w:val="html-tag"/>
          <w:rFonts w:ascii="Courier New" w:hAnsi="Courier New" w:cs="Courier New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78BB88C6" w14:textId="77777777" w:rsidR="00B62F8B" w:rsidRPr="00433A32" w:rsidRDefault="00B62F8B" w:rsidP="00B62F8B">
      <w:pPr>
        <w:rPr>
          <w:u w:val="single"/>
          <w:lang w:val="en-GB"/>
        </w:rPr>
      </w:pPr>
      <w:r w:rsidRPr="00433A32">
        <w:rPr>
          <w:u w:val="single"/>
          <w:lang w:val="en-GB"/>
        </w:rPr>
        <w:t>Keywords:</w:t>
      </w:r>
    </w:p>
    <w:p w14:paraId="43A0169A" w14:textId="503030E1" w:rsidR="00953EC1" w:rsidRDefault="00953EC1" w:rsidP="00B62F8B">
      <w:pPr>
        <w:rPr>
          <w:rFonts w:ascii="Courier New" w:hAnsi="Courier New" w:cs="Courier New"/>
          <w:color w:val="1A1AA6"/>
          <w:sz w:val="27"/>
          <w:szCs w:val="27"/>
        </w:rPr>
      </w:pP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mutual fund direct plans, invest in mutual funds, investment explorer, best direct mutual funds, </w:t>
      </w:r>
      <w:r w:rsidRPr="00953EC1">
        <w:rPr>
          <w:rFonts w:ascii="Courier New" w:hAnsi="Courier New" w:cs="Courier New"/>
          <w:color w:val="1A1AA6"/>
          <w:sz w:val="27"/>
          <w:szCs w:val="27"/>
        </w:rPr>
        <w:t>goal-based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investments, best mutual funds India, direct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and </w:t>
      </w:r>
      <w:r>
        <w:rPr>
          <w:rFonts w:ascii="Courier New" w:hAnsi="Courier New" w:cs="Courier New"/>
          <w:color w:val="1A1AA6"/>
          <w:sz w:val="27"/>
          <w:szCs w:val="27"/>
        </w:rPr>
        <w:lastRenderedPageBreak/>
        <w:t>regular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mutual fund investment, best investment platform in India, Financial planning and investment, wealth management, grow wealth</w:t>
      </w:r>
    </w:p>
    <w:p w14:paraId="05EB4C3D" w14:textId="1A6998BA" w:rsidR="00B62F8B" w:rsidRDefault="00B62F8B" w:rsidP="00B62F8B">
      <w:pPr>
        <w:rPr>
          <w:rStyle w:val="html-tag"/>
        </w:rPr>
      </w:pPr>
      <w:r w:rsidRPr="00832686">
        <w:rPr>
          <w:rStyle w:val="html-tag"/>
        </w:rPr>
        <w:t xml:space="preserve">&lt;meta content&gt; </w:t>
      </w:r>
      <w:r>
        <w:rPr>
          <w:rStyle w:val="html-tag"/>
        </w:rPr>
        <w:t xml:space="preserve"> </w:t>
      </w:r>
      <w:proofErr w:type="spellStart"/>
      <w:r w:rsidRPr="00B62F8B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Pr="00B62F8B">
        <w:rPr>
          <w:rFonts w:ascii="Courier New" w:hAnsi="Courier New" w:cs="Courier New"/>
          <w:color w:val="1A1AA6"/>
          <w:sz w:val="27"/>
          <w:szCs w:val="27"/>
        </w:rPr>
        <w:t xml:space="preserve"> offers an online platform to easily explore the best mutual fund plans</w:t>
      </w:r>
      <w:r w:rsidR="00113AFC">
        <w:rPr>
          <w:rFonts w:ascii="Courier New" w:hAnsi="Courier New" w:cs="Courier New"/>
          <w:color w:val="1A1AA6"/>
          <w:sz w:val="27"/>
          <w:szCs w:val="27"/>
        </w:rPr>
        <w:t>.</w:t>
      </w:r>
      <w:r w:rsidR="00113AFC" w:rsidRPr="00113AFC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113AFC">
        <w:rPr>
          <w:rFonts w:ascii="Courier New" w:hAnsi="Courier New" w:cs="Courier New"/>
          <w:color w:val="1A1AA6"/>
          <w:sz w:val="27"/>
          <w:szCs w:val="27"/>
        </w:rPr>
        <w:t xml:space="preserve">Stay Updates with Top Performing Mutual Funds, Mutual Fund </w:t>
      </w:r>
      <w:proofErr w:type="spellStart"/>
      <w:r w:rsidR="00113AFC">
        <w:rPr>
          <w:rFonts w:ascii="Courier New" w:hAnsi="Courier New" w:cs="Courier New"/>
          <w:color w:val="1A1AA6"/>
          <w:sz w:val="27"/>
          <w:szCs w:val="27"/>
        </w:rPr>
        <w:t>Schemes,MF</w:t>
      </w:r>
      <w:proofErr w:type="spellEnd"/>
      <w:r w:rsidR="00113AFC">
        <w:rPr>
          <w:rFonts w:ascii="Courier New" w:hAnsi="Courier New" w:cs="Courier New"/>
          <w:color w:val="1A1AA6"/>
          <w:sz w:val="27"/>
          <w:szCs w:val="27"/>
        </w:rPr>
        <w:t xml:space="preserve"> Performance, NAV, Returns, etc.</w:t>
      </w:r>
      <w:r w:rsidR="00113AFC" w:rsidRPr="00832686">
        <w:rPr>
          <w:rStyle w:val="html-tag"/>
        </w:rPr>
        <w:t xml:space="preserve"> </w:t>
      </w:r>
      <w:r w:rsidRPr="00832686">
        <w:rPr>
          <w:rStyle w:val="html-tag"/>
        </w:rPr>
        <w:t>&lt;/meta content&gt;</w:t>
      </w:r>
    </w:p>
    <w:p w14:paraId="6014D516" w14:textId="77777777" w:rsidR="00DF56A1" w:rsidRDefault="00DF56A1" w:rsidP="00B62F8B">
      <w:pPr>
        <w:rPr>
          <w:rStyle w:val="html-tag"/>
        </w:rPr>
      </w:pPr>
    </w:p>
    <w:p w14:paraId="66630CBB" w14:textId="594D74C4" w:rsidR="00B62F8B" w:rsidRDefault="00CF5FD1" w:rsidP="00B62F8B">
      <w:pPr>
        <w:jc w:val="center"/>
        <w:rPr>
          <w:rStyle w:val="html-tag"/>
          <w:b/>
          <w:bCs/>
          <w:u w:val="single"/>
        </w:rPr>
      </w:pPr>
      <w:r>
        <w:rPr>
          <w:rStyle w:val="html-tag"/>
          <w:b/>
          <w:bCs/>
          <w:u w:val="single"/>
        </w:rPr>
        <w:t>Our Approach</w:t>
      </w:r>
    </w:p>
    <w:p w14:paraId="2D3B3BD0" w14:textId="77777777" w:rsidR="00187F07" w:rsidRDefault="00187F07" w:rsidP="00B62F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>
        <w:rPr>
          <w:rFonts w:ascii="Courier New" w:hAnsi="Courier New" w:cs="Courier New"/>
          <w:color w:val="000000"/>
          <w:sz w:val="27"/>
          <w:szCs w:val="27"/>
        </w:rPr>
        <w:t>Our Approach | Financial Planner | Wealth Management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68983BE6" w14:textId="2E69D5C9" w:rsidR="00B62F8B" w:rsidRPr="00187F07" w:rsidRDefault="00187F07" w:rsidP="00B62F8B">
      <w:pPr>
        <w:rPr>
          <w:rStyle w:val="html-tag"/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</w:p>
    <w:p w14:paraId="34A867C5" w14:textId="68EBA965" w:rsidR="00250C1D" w:rsidRDefault="00187F07" w:rsidP="00250C1D">
      <w:pPr>
        <w:rPr>
          <w:rFonts w:ascii="Courier New" w:hAnsi="Courier New" w:cs="Courier New"/>
          <w:color w:val="1A1AA6"/>
          <w:sz w:val="27"/>
          <w:szCs w:val="27"/>
        </w:rPr>
      </w:pPr>
      <w:r>
        <w:rPr>
          <w:rFonts w:ascii="Courier New" w:hAnsi="Courier New" w:cs="Courier New"/>
          <w:color w:val="1A1AA6"/>
          <w:sz w:val="27"/>
          <w:szCs w:val="27"/>
        </w:rPr>
        <w:t xml:space="preserve">Financial planning, mutual funds in India, top mutual funds, best mutual funds to invest, best retirement planner, goal planning, wealth management, free based wealth management, financial advice service, investment </w:t>
      </w:r>
      <w:r w:rsidR="00BE1A4A">
        <w:rPr>
          <w:rFonts w:ascii="Courier New" w:hAnsi="Courier New" w:cs="Courier New"/>
          <w:color w:val="1A1AA6"/>
          <w:sz w:val="27"/>
          <w:szCs w:val="27"/>
        </w:rPr>
        <w:t>planning, financial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planner near me</w:t>
      </w:r>
    </w:p>
    <w:p w14:paraId="6FAB735A" w14:textId="3E4BC375" w:rsidR="00CF5FD1" w:rsidRDefault="00BE1A4A" w:rsidP="00BE1A4A">
      <w:pPr>
        <w:tabs>
          <w:tab w:val="left" w:pos="5028"/>
        </w:tabs>
        <w:rPr>
          <w:rFonts w:ascii="Courier New" w:hAnsi="Courier New" w:cs="Courier New"/>
          <w:color w:val="1A1AA6"/>
          <w:sz w:val="27"/>
          <w:szCs w:val="27"/>
        </w:rPr>
      </w:pPr>
      <w:r>
        <w:rPr>
          <w:rFonts w:ascii="Courier New" w:hAnsi="Courier New" w:cs="Courier New"/>
          <w:color w:val="1A1AA6"/>
          <w:sz w:val="27"/>
          <w:szCs w:val="27"/>
        </w:rPr>
        <w:tab/>
      </w:r>
    </w:p>
    <w:p w14:paraId="059B1DAB" w14:textId="0C41FFFE" w:rsidR="00CF5FD1" w:rsidRDefault="00CF5FD1" w:rsidP="00CF5FD1">
      <w:pPr>
        <w:rPr>
          <w:rStyle w:val="html-tag"/>
        </w:rPr>
      </w:pPr>
      <w:r w:rsidRPr="00832686">
        <w:rPr>
          <w:rStyle w:val="html-tag"/>
        </w:rPr>
        <w:t xml:space="preserve">&lt;meta content&gt; </w:t>
      </w:r>
      <w:r>
        <w:rPr>
          <w:rStyle w:val="html-tag"/>
        </w:rPr>
        <w:t xml:space="preserve"> </w:t>
      </w:r>
      <w:r>
        <w:rPr>
          <w:rStyle w:val="html-tag"/>
        </w:rPr>
        <w:t xml:space="preserve">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provides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best financial planning Approach which is risk free with automated step and helps to plan your Wealth management in proficient way</w:t>
      </w:r>
      <w:r w:rsidRPr="00832686">
        <w:rPr>
          <w:rStyle w:val="html-tag"/>
        </w:rPr>
        <w:t>&lt;/meta content&gt;</w:t>
      </w:r>
    </w:p>
    <w:p w14:paraId="5B065909" w14:textId="1D929D17" w:rsidR="00E86911" w:rsidRDefault="00E86911" w:rsidP="00CF5FD1">
      <w:pPr>
        <w:rPr>
          <w:rStyle w:val="html-tag"/>
        </w:rPr>
      </w:pPr>
    </w:p>
    <w:p w14:paraId="415C3C64" w14:textId="2A81A4A8" w:rsidR="009A4F0E" w:rsidRDefault="009A4F0E" w:rsidP="00E86911">
      <w:pPr>
        <w:jc w:val="center"/>
        <w:rPr>
          <w:rStyle w:val="html-tag"/>
          <w:b/>
          <w:bCs/>
          <w:u w:val="single"/>
        </w:rPr>
      </w:pPr>
      <w:r>
        <w:rPr>
          <w:rStyle w:val="html-tag"/>
          <w:b/>
          <w:bCs/>
          <w:u w:val="single"/>
        </w:rPr>
        <w:t>WHY CFP</w:t>
      </w:r>
    </w:p>
    <w:p w14:paraId="0B33D78E" w14:textId="2730855D" w:rsidR="009A4F0E" w:rsidRDefault="009A4F0E" w:rsidP="009A4F0E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="00953EC1"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953EC1">
        <w:rPr>
          <w:rFonts w:ascii="Courier New" w:hAnsi="Courier New" w:cs="Courier New"/>
          <w:color w:val="1A1AA6"/>
          <w:sz w:val="27"/>
          <w:szCs w:val="27"/>
        </w:rPr>
        <w:t>Certified Financial Planner</w:t>
      </w:r>
      <w:r w:rsidR="00953EC1">
        <w:rPr>
          <w:rFonts w:ascii="Courier New" w:hAnsi="Courier New" w:cs="Courier New"/>
          <w:color w:val="1A1AA6"/>
          <w:sz w:val="27"/>
          <w:szCs w:val="27"/>
        </w:rPr>
        <w:t xml:space="preserve"> | </w:t>
      </w:r>
      <w:proofErr w:type="spellStart"/>
      <w:r w:rsidR="00953EC1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5EE11383" w14:textId="77777777" w:rsidR="009A4F0E" w:rsidRPr="00187F07" w:rsidRDefault="009A4F0E" w:rsidP="009A4F0E">
      <w:pPr>
        <w:rPr>
          <w:rStyle w:val="html-tag"/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</w:p>
    <w:p w14:paraId="226E9F28" w14:textId="64ADF00F" w:rsidR="009A4F0E" w:rsidRDefault="00953EC1" w:rsidP="009A4F0E">
      <w:pPr>
        <w:tabs>
          <w:tab w:val="left" w:pos="5028"/>
        </w:tabs>
        <w:rPr>
          <w:rFonts w:ascii="Courier New" w:hAnsi="Courier New" w:cs="Courier New"/>
          <w:color w:val="1A1AA6"/>
          <w:sz w:val="27"/>
          <w:szCs w:val="27"/>
        </w:rPr>
      </w:pPr>
      <w:r>
        <w:rPr>
          <w:rFonts w:ascii="Courier New" w:hAnsi="Courier New" w:cs="Courier New"/>
          <w:color w:val="1A1AA6"/>
          <w:sz w:val="27"/>
          <w:szCs w:val="27"/>
        </w:rPr>
        <w:t>Certified Financial Planner, Financial Planner, financial advice service</w:t>
      </w:r>
      <w:r w:rsidR="009A4F0E">
        <w:rPr>
          <w:rFonts w:ascii="Courier New" w:hAnsi="Courier New" w:cs="Courier New"/>
          <w:color w:val="1A1AA6"/>
          <w:sz w:val="27"/>
          <w:szCs w:val="27"/>
        </w:rPr>
        <w:tab/>
      </w:r>
    </w:p>
    <w:p w14:paraId="08DC8319" w14:textId="6EA6DFDF" w:rsidR="009A4F0E" w:rsidRDefault="009A4F0E" w:rsidP="009A4F0E">
      <w:pPr>
        <w:rPr>
          <w:rStyle w:val="html-tag"/>
        </w:rPr>
      </w:pPr>
      <w:r w:rsidRPr="00832686">
        <w:rPr>
          <w:rStyle w:val="html-tag"/>
        </w:rPr>
        <w:t xml:space="preserve">&lt;meta content&gt; </w:t>
      </w:r>
      <w:r>
        <w:rPr>
          <w:rStyle w:val="html-tag"/>
        </w:rPr>
        <w:t xml:space="preserve">  </w:t>
      </w:r>
      <w:proofErr w:type="spellStart"/>
      <w:r w:rsidR="00953EC1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953EC1">
        <w:rPr>
          <w:rFonts w:ascii="Courier New" w:hAnsi="Courier New" w:cs="Courier New"/>
          <w:color w:val="1A1AA6"/>
          <w:sz w:val="27"/>
          <w:szCs w:val="27"/>
        </w:rPr>
        <w:t xml:space="preserve"> provides best financial planning Approach which is risk free with automated step and helps to plan your Wealth management in proficient way</w:t>
      </w:r>
      <w:r w:rsidR="00953EC1">
        <w:rPr>
          <w:rStyle w:val="html-tag"/>
        </w:rPr>
        <w:t xml:space="preserve">. </w:t>
      </w:r>
      <w:r w:rsidRPr="00832686">
        <w:rPr>
          <w:rStyle w:val="html-tag"/>
        </w:rPr>
        <w:t>&lt;/meta content&gt;</w:t>
      </w:r>
    </w:p>
    <w:p w14:paraId="1F2D88FC" w14:textId="77777777" w:rsidR="00953EC1" w:rsidRDefault="00953EC1" w:rsidP="00953EC1">
      <w:pPr>
        <w:rPr>
          <w:rStyle w:val="html-tag"/>
        </w:rPr>
      </w:pPr>
      <w:r>
        <w:rPr>
          <w:rStyle w:val="html-tag"/>
        </w:rPr>
        <w:t xml:space="preserve"> </w:t>
      </w:r>
    </w:p>
    <w:p w14:paraId="54A2AA5F" w14:textId="77777777" w:rsidR="00506401" w:rsidRDefault="00506401" w:rsidP="00A6330B">
      <w:pPr>
        <w:jc w:val="center"/>
        <w:rPr>
          <w:rStyle w:val="html-tag"/>
          <w:b/>
          <w:bCs/>
          <w:u w:val="single"/>
        </w:rPr>
      </w:pPr>
    </w:p>
    <w:p w14:paraId="5C6E6F59" w14:textId="77777777" w:rsidR="00506401" w:rsidRDefault="00506401" w:rsidP="00A6330B">
      <w:pPr>
        <w:jc w:val="center"/>
        <w:rPr>
          <w:rStyle w:val="html-tag"/>
          <w:b/>
          <w:bCs/>
          <w:u w:val="single"/>
        </w:rPr>
      </w:pPr>
    </w:p>
    <w:p w14:paraId="449D89C5" w14:textId="77777777" w:rsidR="00B12731" w:rsidRDefault="00B12731" w:rsidP="00A6330B">
      <w:pPr>
        <w:jc w:val="center"/>
        <w:rPr>
          <w:rStyle w:val="html-tag"/>
          <w:b/>
          <w:bCs/>
          <w:u w:val="single"/>
        </w:rPr>
      </w:pPr>
    </w:p>
    <w:p w14:paraId="008EE287" w14:textId="1C996AA9" w:rsidR="00953EC1" w:rsidRDefault="00A6330B" w:rsidP="00A6330B">
      <w:pPr>
        <w:jc w:val="center"/>
        <w:rPr>
          <w:rStyle w:val="html-tag"/>
          <w:b/>
          <w:bCs/>
          <w:u w:val="single"/>
        </w:rPr>
      </w:pPr>
      <w:r w:rsidRPr="00A6330B">
        <w:rPr>
          <w:rStyle w:val="html-tag"/>
          <w:b/>
          <w:bCs/>
          <w:u w:val="single"/>
        </w:rPr>
        <w:t>About Us</w:t>
      </w:r>
    </w:p>
    <w:p w14:paraId="36623DDA" w14:textId="3CBCC94C" w:rsidR="00A6330B" w:rsidRDefault="00A6330B" w:rsidP="00A6330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>About</w:t>
      </w:r>
      <w:r w:rsidR="00F512EA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proofErr w:type="spellStart"/>
      <w:r w:rsidR="00F512EA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F512EA">
        <w:rPr>
          <w:rFonts w:ascii="Courier New" w:hAnsi="Courier New" w:cs="Courier New"/>
          <w:color w:val="1A1AA6"/>
          <w:sz w:val="27"/>
          <w:szCs w:val="27"/>
        </w:rPr>
        <w:t>-</w:t>
      </w:r>
      <w:r w:rsidR="00F512EA" w:rsidRPr="00F512EA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F512EA">
        <w:rPr>
          <w:rFonts w:ascii="Courier New" w:hAnsi="Courier New" w:cs="Courier New"/>
          <w:color w:val="000000"/>
          <w:sz w:val="27"/>
          <w:szCs w:val="27"/>
        </w:rPr>
        <w:t>India’s Best platform to Plan for Financial Planning</w:t>
      </w:r>
      <w:r w:rsidR="00F512EA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71EBAF75" w14:textId="77777777" w:rsidR="00A6330B" w:rsidRPr="00187F07" w:rsidRDefault="00A6330B" w:rsidP="00A6330B">
      <w:pPr>
        <w:rPr>
          <w:rStyle w:val="html-tag"/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</w:p>
    <w:p w14:paraId="79B6FE7B" w14:textId="0B311EBD" w:rsidR="00A6330B" w:rsidRDefault="0027080E" w:rsidP="00A6330B">
      <w:pPr>
        <w:tabs>
          <w:tab w:val="left" w:pos="5028"/>
        </w:tabs>
        <w:rPr>
          <w:rFonts w:ascii="Courier New" w:hAnsi="Courier New" w:cs="Courier New"/>
          <w:color w:val="1A1AA6"/>
          <w:sz w:val="27"/>
          <w:szCs w:val="27"/>
        </w:rPr>
      </w:pPr>
      <w:r w:rsidRPr="0027080E">
        <w:rPr>
          <w:rFonts w:ascii="Courier New" w:hAnsi="Courier New" w:cs="Courier New"/>
          <w:color w:val="1A1AA6"/>
          <w:sz w:val="27"/>
          <w:szCs w:val="27"/>
        </w:rPr>
        <w:t xml:space="preserve">financial planning, best financial planner, AMFI registered Mutual Fund Distributor, mutual fund investment, investment advisory services, insurance, money </w:t>
      </w:r>
      <w:r w:rsidRPr="0027080E">
        <w:rPr>
          <w:rFonts w:ascii="Courier New" w:hAnsi="Courier New" w:cs="Courier New"/>
          <w:color w:val="1A1AA6"/>
          <w:sz w:val="27"/>
          <w:szCs w:val="27"/>
        </w:rPr>
        <w:t>management, best</w:t>
      </w:r>
      <w:r w:rsidRPr="0027080E">
        <w:rPr>
          <w:rFonts w:ascii="Courier New" w:hAnsi="Courier New" w:cs="Courier New"/>
          <w:color w:val="1A1AA6"/>
          <w:sz w:val="27"/>
          <w:szCs w:val="27"/>
        </w:rPr>
        <w:t xml:space="preserve"> financial planning platform in India</w:t>
      </w:r>
      <w:r w:rsidR="00A6330B">
        <w:rPr>
          <w:rFonts w:ascii="Courier New" w:hAnsi="Courier New" w:cs="Courier New"/>
          <w:color w:val="1A1AA6"/>
          <w:sz w:val="27"/>
          <w:szCs w:val="27"/>
        </w:rPr>
        <w:tab/>
      </w:r>
    </w:p>
    <w:p w14:paraId="7C4DB2EF" w14:textId="51088551" w:rsidR="00A6330B" w:rsidRDefault="00A6330B" w:rsidP="00A6330B">
      <w:pPr>
        <w:rPr>
          <w:rStyle w:val="html-tag"/>
        </w:rPr>
      </w:pPr>
      <w:r w:rsidRPr="00832686">
        <w:rPr>
          <w:rStyle w:val="html-tag"/>
        </w:rPr>
        <w:t xml:space="preserve">&lt;meta content&gt; </w:t>
      </w:r>
      <w:r>
        <w:rPr>
          <w:rStyle w:val="html-tag"/>
        </w:rPr>
        <w:t xml:space="preserve">  </w:t>
      </w:r>
      <w:proofErr w:type="spellStart"/>
      <w:r w:rsidR="00F512EA" w:rsidRPr="00F512EA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F512EA" w:rsidRPr="00F512EA">
        <w:rPr>
          <w:rFonts w:ascii="Courier New" w:hAnsi="Courier New" w:cs="Courier New"/>
          <w:color w:val="1A1AA6"/>
          <w:sz w:val="27"/>
          <w:szCs w:val="27"/>
        </w:rPr>
        <w:t xml:space="preserve"> is India’s topmost financial planning and </w:t>
      </w:r>
      <w:r w:rsidR="00F512EA">
        <w:rPr>
          <w:rFonts w:ascii="Courier New" w:hAnsi="Courier New" w:cs="Courier New"/>
          <w:color w:val="1A1AA6"/>
          <w:sz w:val="27"/>
          <w:szCs w:val="27"/>
        </w:rPr>
        <w:t>which is risk free with automated step</w:t>
      </w:r>
      <w:r w:rsidR="00F512EA" w:rsidRPr="00F512EA">
        <w:rPr>
          <w:rFonts w:ascii="Courier New" w:hAnsi="Courier New" w:cs="Courier New"/>
          <w:color w:val="1A1AA6"/>
          <w:sz w:val="27"/>
          <w:szCs w:val="27"/>
        </w:rPr>
        <w:t>. We use world-class technology to tailor a financial plan and investment strategies based on your financial goals.</w:t>
      </w:r>
      <w:r w:rsidR="00F512EA" w:rsidRPr="00F512EA">
        <w:rPr>
          <w:rStyle w:val="html-tag"/>
          <w:rFonts w:ascii="Courier New" w:hAnsi="Courier New" w:cs="Courier New"/>
          <w:color w:val="1A1AA6"/>
          <w:sz w:val="27"/>
          <w:szCs w:val="27"/>
        </w:rPr>
        <w:t xml:space="preserve"> </w:t>
      </w:r>
      <w:r w:rsidRPr="00832686">
        <w:rPr>
          <w:rStyle w:val="html-tag"/>
        </w:rPr>
        <w:t>&lt;/meta content&gt;</w:t>
      </w:r>
    </w:p>
    <w:p w14:paraId="54AAC55C" w14:textId="440DC343" w:rsidR="00A6330B" w:rsidRDefault="00A6330B" w:rsidP="00A6330B">
      <w:pPr>
        <w:rPr>
          <w:rStyle w:val="html-tag"/>
          <w:b/>
          <w:bCs/>
          <w:u w:val="single"/>
        </w:rPr>
      </w:pPr>
    </w:p>
    <w:p w14:paraId="5F08C478" w14:textId="3FCB8BF2" w:rsidR="00F36E25" w:rsidRDefault="00F36E25" w:rsidP="00F36E25">
      <w:pPr>
        <w:jc w:val="center"/>
        <w:rPr>
          <w:rStyle w:val="html-tag"/>
          <w:b/>
          <w:bCs/>
          <w:u w:val="single"/>
        </w:rPr>
      </w:pPr>
      <w:r>
        <w:rPr>
          <w:rStyle w:val="html-tag"/>
          <w:b/>
          <w:bCs/>
          <w:u w:val="single"/>
        </w:rPr>
        <w:t>Copyright</w:t>
      </w:r>
    </w:p>
    <w:p w14:paraId="36310F46" w14:textId="4E8E6EBF" w:rsidR="00F36E25" w:rsidRDefault="00F36E25" w:rsidP="00F36E25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Copyright –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5D5E9E65" w14:textId="67C60D8B" w:rsidR="00F36E25" w:rsidRPr="00783683" w:rsidRDefault="00F36E25" w:rsidP="00783683">
      <w:pPr>
        <w:rPr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  <w:r w:rsidRPr="00F36E25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copyright policy, wealth management guidelines, content copyrights, BSE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StAR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MF platform guidelines, financial planning guidelines</w:t>
      </w:r>
      <w:r>
        <w:rPr>
          <w:rFonts w:ascii="Courier New" w:hAnsi="Courier New" w:cs="Courier New"/>
          <w:color w:val="1A1AA6"/>
          <w:sz w:val="27"/>
          <w:szCs w:val="27"/>
        </w:rPr>
        <w:tab/>
      </w:r>
    </w:p>
    <w:p w14:paraId="11EF6EAC" w14:textId="2E2BFF23" w:rsidR="00F36E25" w:rsidRDefault="00F36E25" w:rsidP="00783683">
      <w:pPr>
        <w:rPr>
          <w:rFonts w:ascii="Courier New" w:hAnsi="Courier New" w:cs="Courier New"/>
          <w:color w:val="1A1AA6"/>
          <w:sz w:val="27"/>
          <w:szCs w:val="27"/>
        </w:rPr>
      </w:pP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 xml:space="preserve">Copyright policy for </w:t>
      </w:r>
      <w:proofErr w:type="spellStart"/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>,</w:t>
      </w:r>
      <w:r w:rsidR="00783683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 xml:space="preserve">a AMFI Registered and Certified Financial Planner offering financial planning, mutual fund </w:t>
      </w:r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>investment</w:t>
      </w:r>
      <w:r w:rsidR="00783683">
        <w:rPr>
          <w:rFonts w:ascii="Courier New" w:hAnsi="Courier New" w:cs="Courier New"/>
          <w:color w:val="1A1AA6"/>
          <w:sz w:val="27"/>
          <w:szCs w:val="27"/>
        </w:rPr>
        <w:t xml:space="preserve">, </w:t>
      </w:r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>insurance</w:t>
      </w:r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 xml:space="preserve"> services and document </w:t>
      </w:r>
      <w:r w:rsidR="00783683" w:rsidRPr="00783683">
        <w:rPr>
          <w:rFonts w:ascii="Courier New" w:hAnsi="Courier New" w:cs="Courier New"/>
          <w:color w:val="1A1AA6"/>
          <w:sz w:val="27"/>
          <w:szCs w:val="27"/>
        </w:rPr>
        <w:t>locker. &lt;</w:t>
      </w:r>
      <w:r w:rsidRPr="00783683">
        <w:rPr>
          <w:rFonts w:ascii="Courier New" w:hAnsi="Courier New" w:cs="Courier New"/>
          <w:color w:val="1A1AA6"/>
          <w:sz w:val="27"/>
          <w:szCs w:val="27"/>
        </w:rPr>
        <w:t>/meta content&gt;</w:t>
      </w:r>
    </w:p>
    <w:p w14:paraId="68E7A90B" w14:textId="1A4D0834" w:rsidR="00B12731" w:rsidRDefault="00B12731" w:rsidP="00783683">
      <w:pPr>
        <w:rPr>
          <w:rFonts w:ascii="Courier New" w:hAnsi="Courier New" w:cs="Courier New"/>
          <w:color w:val="1A1AA6"/>
          <w:sz w:val="27"/>
          <w:szCs w:val="27"/>
        </w:rPr>
      </w:pPr>
    </w:p>
    <w:p w14:paraId="18407A60" w14:textId="49ECDE2F" w:rsidR="00B12731" w:rsidRDefault="00B12731" w:rsidP="00B12731">
      <w:pPr>
        <w:jc w:val="center"/>
        <w:rPr>
          <w:rStyle w:val="html-tag"/>
          <w:b/>
          <w:bCs/>
          <w:u w:val="single"/>
        </w:rPr>
      </w:pPr>
      <w:r w:rsidRPr="00B12731">
        <w:rPr>
          <w:rStyle w:val="html-tag"/>
          <w:b/>
          <w:bCs/>
          <w:u w:val="single"/>
        </w:rPr>
        <w:t>Disclosure</w:t>
      </w:r>
    </w:p>
    <w:p w14:paraId="733E97E0" w14:textId="2A6EFCA1" w:rsidR="00B12731" w:rsidRDefault="00B12731" w:rsidP="00B12731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4A338D">
        <w:rPr>
          <w:rFonts w:ascii="Courier New" w:hAnsi="Courier New" w:cs="Courier New"/>
          <w:color w:val="1A1AA6"/>
          <w:sz w:val="27"/>
          <w:szCs w:val="27"/>
        </w:rPr>
        <w:t>Disclosure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–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435553C7" w14:textId="28600B03" w:rsidR="00B12731" w:rsidRPr="00783683" w:rsidRDefault="00B12731" w:rsidP="00B12731">
      <w:pPr>
        <w:rPr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  <w:r w:rsidRPr="00F36E25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4A338D" w:rsidRPr="004A338D">
        <w:rPr>
          <w:rFonts w:ascii="Courier New" w:hAnsi="Courier New" w:cs="Courier New"/>
          <w:color w:val="1A1AA6"/>
          <w:sz w:val="27"/>
          <w:szCs w:val="27"/>
        </w:rPr>
        <w:t xml:space="preserve">AMFI registered mutual fund distributor, investment disclosure, BSE </w:t>
      </w:r>
      <w:proofErr w:type="spellStart"/>
      <w:r w:rsidR="004A338D" w:rsidRPr="004A338D">
        <w:rPr>
          <w:rFonts w:ascii="Courier New" w:hAnsi="Courier New" w:cs="Courier New"/>
          <w:color w:val="1A1AA6"/>
          <w:sz w:val="27"/>
          <w:szCs w:val="27"/>
        </w:rPr>
        <w:t>StAR</w:t>
      </w:r>
      <w:proofErr w:type="spellEnd"/>
      <w:r w:rsidR="004A338D" w:rsidRPr="004A338D">
        <w:rPr>
          <w:rFonts w:ascii="Courier New" w:hAnsi="Courier New" w:cs="Courier New"/>
          <w:color w:val="1A1AA6"/>
          <w:sz w:val="27"/>
          <w:szCs w:val="27"/>
        </w:rPr>
        <w:t xml:space="preserve"> MF platform disclosure,</w:t>
      </w:r>
      <w:r>
        <w:rPr>
          <w:rFonts w:ascii="Courier New" w:hAnsi="Courier New" w:cs="Courier New"/>
          <w:color w:val="1A1AA6"/>
          <w:sz w:val="27"/>
          <w:szCs w:val="27"/>
        </w:rPr>
        <w:tab/>
      </w:r>
    </w:p>
    <w:p w14:paraId="3B7BC63F" w14:textId="019E9ED4" w:rsidR="00B12731" w:rsidRDefault="00B12731" w:rsidP="00B12731">
      <w:pPr>
        <w:rPr>
          <w:rFonts w:ascii="Courier New" w:hAnsi="Courier New" w:cs="Courier New"/>
          <w:color w:val="1A1AA6"/>
          <w:sz w:val="27"/>
          <w:szCs w:val="27"/>
        </w:rPr>
      </w:pP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 xml:space="preserve">This website is a publication of </w:t>
      </w:r>
      <w:proofErr w:type="spellStart"/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 xml:space="preserve"> Technologies Private Limited, registered with BSE </w:t>
      </w:r>
      <w:proofErr w:type="spellStart"/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>StAR</w:t>
      </w:r>
      <w:proofErr w:type="spellEnd"/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proofErr w:type="spellStart"/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>MF,is</w:t>
      </w:r>
      <w:proofErr w:type="spellEnd"/>
      <w:r w:rsidR="0082767E" w:rsidRPr="0082767E">
        <w:rPr>
          <w:rFonts w:ascii="Courier New" w:hAnsi="Courier New" w:cs="Courier New"/>
          <w:color w:val="1A1AA6"/>
          <w:sz w:val="27"/>
          <w:szCs w:val="27"/>
        </w:rPr>
        <w:t xml:space="preserve"> a AMFI Registered Mutual Fund</w:t>
      </w:r>
      <w:r w:rsidR="002D37D3">
        <w:rPr>
          <w:rFonts w:ascii="Courier New" w:hAnsi="Courier New" w:cs="Courier New"/>
          <w:color w:val="1A1AA6"/>
          <w:sz w:val="27"/>
          <w:szCs w:val="27"/>
        </w:rPr>
        <w:t xml:space="preserve"> distributor.</w:t>
      </w:r>
      <w:r w:rsidRPr="00783683">
        <w:rPr>
          <w:rFonts w:ascii="Courier New" w:hAnsi="Courier New" w:cs="Courier New"/>
          <w:color w:val="1A1AA6"/>
          <w:sz w:val="27"/>
          <w:szCs w:val="27"/>
        </w:rPr>
        <w:t>&lt;/meta content&gt;</w:t>
      </w:r>
    </w:p>
    <w:p w14:paraId="1F149255" w14:textId="77777777" w:rsidR="00B12731" w:rsidRPr="00B12731" w:rsidRDefault="00B12731" w:rsidP="00B12731">
      <w:pPr>
        <w:rPr>
          <w:rFonts w:ascii="Courier New" w:hAnsi="Courier New" w:cs="Courier New"/>
          <w:b/>
          <w:bCs/>
          <w:color w:val="1A1AA6"/>
          <w:sz w:val="27"/>
          <w:szCs w:val="27"/>
          <w:u w:val="single"/>
        </w:rPr>
      </w:pPr>
    </w:p>
    <w:p w14:paraId="376C6571" w14:textId="24AF1AFF" w:rsidR="00A63754" w:rsidRDefault="00A63754" w:rsidP="00A63754">
      <w:pPr>
        <w:jc w:val="center"/>
        <w:rPr>
          <w:rStyle w:val="html-tag"/>
          <w:b/>
          <w:bCs/>
          <w:u w:val="single"/>
        </w:rPr>
      </w:pPr>
      <w:r w:rsidRPr="00B12731">
        <w:rPr>
          <w:rStyle w:val="html-tag"/>
          <w:b/>
          <w:bCs/>
          <w:u w:val="single"/>
        </w:rPr>
        <w:t>Discl</w:t>
      </w:r>
      <w:r>
        <w:rPr>
          <w:rStyle w:val="html-tag"/>
          <w:b/>
          <w:bCs/>
          <w:u w:val="single"/>
        </w:rPr>
        <w:t>aimer</w:t>
      </w:r>
    </w:p>
    <w:p w14:paraId="547C65A9" w14:textId="6462038B" w:rsidR="00A63754" w:rsidRDefault="00A63754" w:rsidP="00A63754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>Dis</w:t>
      </w:r>
      <w:r>
        <w:rPr>
          <w:rFonts w:ascii="Courier New" w:hAnsi="Courier New" w:cs="Courier New"/>
          <w:color w:val="1A1AA6"/>
          <w:sz w:val="27"/>
          <w:szCs w:val="27"/>
        </w:rPr>
        <w:t>claimer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–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4354D46B" w14:textId="07032544" w:rsidR="00A63754" w:rsidRPr="00783683" w:rsidRDefault="00A63754" w:rsidP="00A63754">
      <w:pPr>
        <w:rPr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  <w:r w:rsidRPr="00F36E25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proofErr w:type="spellStart"/>
      <w:r w:rsidR="00060824" w:rsidRPr="00060824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060824" w:rsidRPr="00060824">
        <w:rPr>
          <w:rFonts w:ascii="Courier New" w:hAnsi="Courier New" w:cs="Courier New"/>
          <w:color w:val="1A1AA6"/>
          <w:sz w:val="27"/>
          <w:szCs w:val="27"/>
        </w:rPr>
        <w:t xml:space="preserve"> disclaimer, wealth management disclaimer, financial management </w:t>
      </w:r>
      <w:r w:rsidR="00060824" w:rsidRPr="00060824">
        <w:rPr>
          <w:rFonts w:ascii="Courier New" w:hAnsi="Courier New" w:cs="Courier New"/>
          <w:color w:val="1A1AA6"/>
          <w:sz w:val="27"/>
          <w:szCs w:val="27"/>
        </w:rPr>
        <w:t>disclaim</w:t>
      </w:r>
      <w:r w:rsidR="00060824">
        <w:rPr>
          <w:rFonts w:ascii="Courier New" w:hAnsi="Courier New" w:cs="Courier New"/>
          <w:color w:val="1A1AA6"/>
          <w:sz w:val="27"/>
          <w:szCs w:val="27"/>
        </w:rPr>
        <w:t>er</w:t>
      </w:r>
      <w:r>
        <w:rPr>
          <w:rFonts w:ascii="Courier New" w:hAnsi="Courier New" w:cs="Courier New"/>
          <w:color w:val="1A1AA6"/>
          <w:sz w:val="27"/>
          <w:szCs w:val="27"/>
        </w:rPr>
        <w:tab/>
      </w:r>
    </w:p>
    <w:p w14:paraId="2865E66A" w14:textId="139622E4" w:rsidR="00A63754" w:rsidRDefault="00A63754" w:rsidP="00A63754">
      <w:pPr>
        <w:rPr>
          <w:rFonts w:ascii="Courier New" w:hAnsi="Courier New" w:cs="Courier New"/>
          <w:color w:val="1A1AA6"/>
          <w:sz w:val="27"/>
          <w:szCs w:val="27"/>
        </w:rPr>
      </w:pP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r w:rsidR="00E45F5D" w:rsidRPr="00E45F5D">
        <w:rPr>
          <w:rFonts w:ascii="Courier New" w:hAnsi="Courier New" w:cs="Courier New"/>
          <w:color w:val="1A1AA6"/>
          <w:sz w:val="27"/>
          <w:szCs w:val="27"/>
        </w:rPr>
        <w:t xml:space="preserve">Every effort has been made to ensure that information given on this website is generic in </w:t>
      </w:r>
      <w:r w:rsidR="008F0D78" w:rsidRPr="00E45F5D">
        <w:rPr>
          <w:rFonts w:ascii="Courier New" w:hAnsi="Courier New" w:cs="Courier New"/>
          <w:color w:val="1A1AA6"/>
          <w:sz w:val="27"/>
          <w:szCs w:val="27"/>
        </w:rPr>
        <w:t>nature</w:t>
      </w:r>
      <w:r w:rsidR="008F0D78">
        <w:rPr>
          <w:rFonts w:ascii="Courier New" w:hAnsi="Courier New" w:cs="Courier New"/>
          <w:color w:val="1A1AA6"/>
          <w:sz w:val="27"/>
          <w:szCs w:val="27"/>
        </w:rPr>
        <w:t>.</w:t>
      </w:r>
      <w:r w:rsidR="008F0D78" w:rsidRPr="00783683">
        <w:rPr>
          <w:rFonts w:ascii="Courier New" w:hAnsi="Courier New" w:cs="Courier New"/>
          <w:color w:val="1A1AA6"/>
          <w:sz w:val="27"/>
          <w:szCs w:val="27"/>
        </w:rPr>
        <w:t xml:space="preserve"> &lt;</w:t>
      </w:r>
      <w:r w:rsidRPr="00783683">
        <w:rPr>
          <w:rFonts w:ascii="Courier New" w:hAnsi="Courier New" w:cs="Courier New"/>
          <w:color w:val="1A1AA6"/>
          <w:sz w:val="27"/>
          <w:szCs w:val="27"/>
        </w:rPr>
        <w:t>/meta content&gt;</w:t>
      </w:r>
    </w:p>
    <w:p w14:paraId="373664F2" w14:textId="0967C495" w:rsidR="00DF56A1" w:rsidRDefault="00DF56A1" w:rsidP="00A63754">
      <w:pPr>
        <w:rPr>
          <w:rFonts w:ascii="Courier New" w:hAnsi="Courier New" w:cs="Courier New"/>
          <w:color w:val="1A1AA6"/>
          <w:sz w:val="27"/>
          <w:szCs w:val="27"/>
        </w:rPr>
      </w:pPr>
    </w:p>
    <w:p w14:paraId="48DB637F" w14:textId="478DA65F" w:rsidR="000C6EAF" w:rsidRDefault="000C6EAF" w:rsidP="000C6EAF">
      <w:pPr>
        <w:jc w:val="center"/>
        <w:rPr>
          <w:rStyle w:val="html-tag"/>
          <w:b/>
          <w:bCs/>
          <w:u w:val="single"/>
        </w:rPr>
      </w:pPr>
      <w:r>
        <w:rPr>
          <w:rStyle w:val="html-tag"/>
          <w:b/>
          <w:bCs/>
          <w:u w:val="single"/>
        </w:rPr>
        <w:t>FAQ</w:t>
      </w:r>
    </w:p>
    <w:p w14:paraId="2384DAB3" w14:textId="48BA8E0A" w:rsidR="000C6EAF" w:rsidRDefault="000C6EAF" w:rsidP="000C6EAF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>FAQ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–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3AC6DD85" w14:textId="0008709A" w:rsidR="000C6EAF" w:rsidRPr="00783683" w:rsidRDefault="000C6EAF" w:rsidP="000C6EAF">
      <w:pPr>
        <w:rPr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  <w:r w:rsidRPr="00F36E25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060824" w:rsidRPr="00060824">
        <w:rPr>
          <w:rFonts w:ascii="Courier New" w:hAnsi="Courier New" w:cs="Courier New"/>
          <w:color w:val="1A1AA6"/>
          <w:sz w:val="27"/>
          <w:szCs w:val="27"/>
        </w:rPr>
        <w:t xml:space="preserve">Q&amp;A, frequently asked questions, financial planning, financial services, wealth </w:t>
      </w:r>
      <w:r w:rsidR="00060824" w:rsidRPr="00060824">
        <w:rPr>
          <w:rFonts w:ascii="Courier New" w:hAnsi="Courier New" w:cs="Courier New"/>
          <w:color w:val="1A1AA6"/>
          <w:sz w:val="27"/>
          <w:szCs w:val="27"/>
        </w:rPr>
        <w:t>management, insurance</w:t>
      </w:r>
      <w:r w:rsidR="00060824" w:rsidRPr="00060824">
        <w:rPr>
          <w:rFonts w:ascii="Courier New" w:hAnsi="Courier New" w:cs="Courier New"/>
          <w:color w:val="1A1AA6"/>
          <w:sz w:val="27"/>
          <w:szCs w:val="27"/>
        </w:rPr>
        <w:t>, online document locker, mutual fund investment</w:t>
      </w:r>
      <w:r>
        <w:rPr>
          <w:rFonts w:ascii="Courier New" w:hAnsi="Courier New" w:cs="Courier New"/>
          <w:color w:val="1A1AA6"/>
          <w:sz w:val="27"/>
          <w:szCs w:val="27"/>
        </w:rPr>
        <w:tab/>
      </w:r>
    </w:p>
    <w:p w14:paraId="541FD264" w14:textId="2CDC94A7" w:rsidR="00D62B81" w:rsidRDefault="000C6EAF" w:rsidP="000C6EAF">
      <w:pPr>
        <w:rPr>
          <w:rFonts w:ascii="Courier New" w:hAnsi="Courier New" w:cs="Courier New"/>
          <w:color w:val="1A1AA6"/>
          <w:sz w:val="27"/>
          <w:szCs w:val="27"/>
        </w:rPr>
      </w:pP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r w:rsidR="0052692E" w:rsidRPr="0052692E">
        <w:rPr>
          <w:rFonts w:ascii="Courier New" w:hAnsi="Courier New" w:cs="Courier New"/>
          <w:color w:val="1A1AA6"/>
          <w:sz w:val="27"/>
          <w:szCs w:val="27"/>
        </w:rPr>
        <w:t>Click here to find our answers for the most frequently and commonly asked questions related to financial planning.</w:t>
      </w: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 &lt;/meta content&gt;</w:t>
      </w:r>
    </w:p>
    <w:p w14:paraId="513BA94C" w14:textId="77777777" w:rsidR="00D62B81" w:rsidRDefault="00D62B81" w:rsidP="000C6EAF">
      <w:pPr>
        <w:rPr>
          <w:rFonts w:ascii="Courier New" w:hAnsi="Courier New" w:cs="Courier New"/>
          <w:color w:val="1A1AA6"/>
          <w:sz w:val="27"/>
          <w:szCs w:val="27"/>
        </w:rPr>
      </w:pPr>
    </w:p>
    <w:p w14:paraId="4A74FE03" w14:textId="77777777" w:rsidR="007C5BCA" w:rsidRDefault="007C5BCA" w:rsidP="001E41C8">
      <w:pPr>
        <w:jc w:val="center"/>
        <w:rPr>
          <w:rStyle w:val="html-tag"/>
          <w:b/>
          <w:bCs/>
          <w:u w:val="single"/>
        </w:rPr>
      </w:pPr>
    </w:p>
    <w:p w14:paraId="41AB4F3E" w14:textId="77777777" w:rsidR="007C5BCA" w:rsidRDefault="007C5BCA" w:rsidP="001E41C8">
      <w:pPr>
        <w:jc w:val="center"/>
        <w:rPr>
          <w:rStyle w:val="html-tag"/>
          <w:b/>
          <w:bCs/>
          <w:u w:val="single"/>
        </w:rPr>
      </w:pPr>
    </w:p>
    <w:p w14:paraId="352C7E24" w14:textId="77777777" w:rsidR="007C5BCA" w:rsidRDefault="007C5BCA" w:rsidP="001E41C8">
      <w:pPr>
        <w:jc w:val="center"/>
        <w:rPr>
          <w:rStyle w:val="html-tag"/>
          <w:b/>
          <w:bCs/>
          <w:u w:val="single"/>
        </w:rPr>
      </w:pPr>
    </w:p>
    <w:p w14:paraId="5152C774" w14:textId="640BD663" w:rsidR="001E41C8" w:rsidRDefault="001E41C8" w:rsidP="001E41C8">
      <w:pPr>
        <w:jc w:val="center"/>
        <w:rPr>
          <w:rStyle w:val="html-tag"/>
          <w:b/>
          <w:bCs/>
          <w:u w:val="single"/>
        </w:rPr>
      </w:pPr>
      <w:r>
        <w:rPr>
          <w:rStyle w:val="html-tag"/>
          <w:b/>
          <w:bCs/>
          <w:u w:val="single"/>
        </w:rPr>
        <w:t>TERMS AND CONDITION</w:t>
      </w:r>
    </w:p>
    <w:p w14:paraId="6FBA9091" w14:textId="47E35363" w:rsidR="001E41C8" w:rsidRDefault="001E41C8" w:rsidP="001E41C8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>TERMS AND CONDITION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–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63490C4D" w14:textId="07DB5928" w:rsidR="001E41C8" w:rsidRPr="00783683" w:rsidRDefault="001E41C8" w:rsidP="001E41C8">
      <w:pPr>
        <w:rPr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Pr="001E41C8">
        <w:rPr>
          <w:rFonts w:ascii="Courier New" w:hAnsi="Courier New" w:cs="Courier New"/>
          <w:color w:val="1A1AA6"/>
          <w:sz w:val="27"/>
          <w:szCs w:val="27"/>
        </w:rPr>
        <w:t xml:space="preserve">JOFIN terms &amp; conditions, T&amp;C between </w:t>
      </w:r>
      <w:proofErr w:type="spellStart"/>
      <w:r w:rsidRPr="001E41C8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Pr="001E41C8">
        <w:rPr>
          <w:rFonts w:ascii="Courier New" w:hAnsi="Courier New" w:cs="Courier New"/>
          <w:color w:val="1A1AA6"/>
          <w:sz w:val="27"/>
          <w:szCs w:val="27"/>
        </w:rPr>
        <w:t xml:space="preserve"> and client, financial planning, mutual funds, insurance, AMFI Registered</w:t>
      </w:r>
      <w:r>
        <w:rPr>
          <w:rFonts w:ascii="Courier New" w:hAnsi="Courier New" w:cs="Courier New"/>
          <w:color w:val="1A1AA6"/>
          <w:sz w:val="27"/>
          <w:szCs w:val="27"/>
        </w:rPr>
        <w:tab/>
      </w:r>
    </w:p>
    <w:p w14:paraId="0469C91B" w14:textId="2BC6B657" w:rsidR="001E41C8" w:rsidRDefault="001E41C8" w:rsidP="001E41C8">
      <w:pPr>
        <w:rPr>
          <w:rFonts w:ascii="Courier New" w:hAnsi="Courier New" w:cs="Courier New"/>
          <w:color w:val="1A1AA6"/>
          <w:sz w:val="27"/>
          <w:szCs w:val="27"/>
        </w:rPr>
      </w:pP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These Terms and Conditions contain important information regarding the use of services made available by </w:t>
      </w:r>
      <w:r>
        <w:rPr>
          <w:rFonts w:ascii="Courier New" w:hAnsi="Courier New" w:cs="Courier New"/>
          <w:color w:val="1A1AA6"/>
          <w:sz w:val="27"/>
          <w:szCs w:val="27"/>
        </w:rPr>
        <w:t>www.jofin.ai</w:t>
      </w:r>
      <w:r w:rsidRPr="00783683">
        <w:rPr>
          <w:rFonts w:ascii="Courier New" w:hAnsi="Courier New" w:cs="Courier New"/>
          <w:color w:val="1A1AA6"/>
          <w:sz w:val="27"/>
          <w:szCs w:val="27"/>
        </w:rPr>
        <w:t>&lt;/meta content&gt;</w:t>
      </w:r>
    </w:p>
    <w:p w14:paraId="014DFB9B" w14:textId="27BA0E2D" w:rsidR="00B603CE" w:rsidRDefault="00B603CE" w:rsidP="001E41C8">
      <w:pPr>
        <w:rPr>
          <w:rFonts w:ascii="Courier New" w:hAnsi="Courier New" w:cs="Courier New"/>
          <w:color w:val="1A1AA6"/>
          <w:sz w:val="27"/>
          <w:szCs w:val="27"/>
        </w:rPr>
      </w:pPr>
    </w:p>
    <w:p w14:paraId="13F29E22" w14:textId="77777777" w:rsidR="007D65A0" w:rsidRDefault="007D65A0" w:rsidP="007D65A0">
      <w:pPr>
        <w:rPr>
          <w:rFonts w:ascii="Courier New" w:hAnsi="Courier New" w:cs="Courier New"/>
          <w:color w:val="1A1AA6"/>
          <w:sz w:val="27"/>
          <w:szCs w:val="27"/>
        </w:rPr>
      </w:pPr>
    </w:p>
    <w:p w14:paraId="72C9FD15" w14:textId="52CA9F3E" w:rsidR="007D65A0" w:rsidRDefault="007D65A0" w:rsidP="007D65A0">
      <w:pPr>
        <w:jc w:val="center"/>
        <w:rPr>
          <w:rStyle w:val="html-tag"/>
          <w:b/>
          <w:bCs/>
          <w:u w:val="single"/>
        </w:rPr>
      </w:pPr>
    </w:p>
    <w:p w14:paraId="56C98BA4" w14:textId="60B73DB5" w:rsidR="007D65A0" w:rsidRDefault="007D65A0" w:rsidP="007D65A0">
      <w:pPr>
        <w:jc w:val="center"/>
        <w:rPr>
          <w:rStyle w:val="html-tag"/>
          <w:b/>
          <w:bCs/>
          <w:u w:val="single"/>
        </w:rPr>
      </w:pPr>
    </w:p>
    <w:p w14:paraId="5DA93ECA" w14:textId="19C5C57B" w:rsidR="007D65A0" w:rsidRDefault="007D65A0" w:rsidP="00397A11">
      <w:pPr>
        <w:rPr>
          <w:rStyle w:val="html-tag"/>
          <w:b/>
          <w:bCs/>
          <w:u w:val="single"/>
        </w:rPr>
      </w:pPr>
      <w:r>
        <w:rPr>
          <w:rStyle w:val="html-tag"/>
          <w:b/>
          <w:bCs/>
          <w:u w:val="single"/>
        </w:rPr>
        <w:t>Privacy Policy</w:t>
      </w:r>
    </w:p>
    <w:p w14:paraId="40DAAD50" w14:textId="1DC35124" w:rsidR="007D65A0" w:rsidRDefault="007D65A0" w:rsidP="007D65A0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&lt;title&gt;</w:t>
      </w:r>
      <w:r w:rsidRPr="00953EC1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Fonts w:ascii="Courier New" w:hAnsi="Courier New" w:cs="Courier New"/>
          <w:color w:val="1A1AA6"/>
          <w:sz w:val="27"/>
          <w:szCs w:val="27"/>
        </w:rPr>
        <w:t>Privacy Policy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–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>
        <w:rPr>
          <w:rStyle w:val="html-tag"/>
          <w:rFonts w:ascii="Courier New" w:hAnsi="Courier New" w:cs="Courier New"/>
          <w:sz w:val="27"/>
          <w:szCs w:val="27"/>
        </w:rPr>
        <w:t>&lt;/title&gt;</w:t>
      </w:r>
    </w:p>
    <w:p w14:paraId="2037BF6A" w14:textId="13373068" w:rsidR="007D65A0" w:rsidRPr="00783683" w:rsidRDefault="007D65A0" w:rsidP="007D65A0">
      <w:pPr>
        <w:rPr>
          <w:rFonts w:ascii="Courier New" w:hAnsi="Courier New" w:cs="Courier New"/>
          <w:sz w:val="27"/>
          <w:szCs w:val="27"/>
          <w:u w:val="single"/>
        </w:rPr>
      </w:pPr>
      <w:r w:rsidRPr="00187F07">
        <w:rPr>
          <w:rStyle w:val="html-tag"/>
          <w:rFonts w:ascii="Courier New" w:hAnsi="Courier New" w:cs="Courier New"/>
          <w:sz w:val="27"/>
          <w:szCs w:val="27"/>
          <w:u w:val="single"/>
        </w:rPr>
        <w:t>Keywords: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proofErr w:type="spellStart"/>
      <w:r w:rsidR="00B67CC0">
        <w:rPr>
          <w:rFonts w:ascii="Courier New" w:hAnsi="Courier New" w:cs="Courier New"/>
          <w:color w:val="1A1AA6"/>
          <w:sz w:val="27"/>
          <w:szCs w:val="27"/>
        </w:rPr>
        <w:t>J</w:t>
      </w:r>
      <w:r>
        <w:rPr>
          <w:rFonts w:ascii="Courier New" w:hAnsi="Courier New" w:cs="Courier New"/>
          <w:color w:val="1A1AA6"/>
          <w:sz w:val="27"/>
          <w:szCs w:val="27"/>
        </w:rPr>
        <w:t>ofin</w:t>
      </w:r>
      <w:proofErr w:type="spellEnd"/>
      <w:r w:rsidRPr="007D65A0">
        <w:rPr>
          <w:rFonts w:ascii="Courier New" w:hAnsi="Courier New" w:cs="Courier New"/>
          <w:color w:val="1A1AA6"/>
          <w:sz w:val="27"/>
          <w:szCs w:val="27"/>
        </w:rPr>
        <w:t xml:space="preserve"> privacy policy, financial planning policy, wealth management, </w:t>
      </w:r>
      <w:r w:rsidR="00B67CC0">
        <w:rPr>
          <w:rFonts w:ascii="Courier New" w:hAnsi="Courier New" w:cs="Courier New"/>
          <w:color w:val="1A1AA6"/>
          <w:sz w:val="27"/>
          <w:szCs w:val="27"/>
        </w:rPr>
        <w:t>AMFI</w:t>
      </w:r>
      <w:r w:rsidRPr="007D65A0">
        <w:rPr>
          <w:rFonts w:ascii="Courier New" w:hAnsi="Courier New" w:cs="Courier New"/>
          <w:color w:val="1A1AA6"/>
          <w:sz w:val="27"/>
          <w:szCs w:val="27"/>
        </w:rPr>
        <w:t xml:space="preserve"> registered</w:t>
      </w:r>
    </w:p>
    <w:p w14:paraId="15B707D2" w14:textId="3E9F9FAA" w:rsidR="007D65A0" w:rsidRDefault="007D65A0" w:rsidP="007D65A0">
      <w:pPr>
        <w:rPr>
          <w:rFonts w:ascii="Courier New" w:hAnsi="Courier New" w:cs="Courier New"/>
          <w:color w:val="1A1AA6"/>
          <w:sz w:val="27"/>
          <w:szCs w:val="27"/>
        </w:rPr>
      </w:pPr>
      <w:r w:rsidRPr="00783683">
        <w:rPr>
          <w:rFonts w:ascii="Courier New" w:hAnsi="Courier New" w:cs="Courier New"/>
          <w:color w:val="1A1AA6"/>
          <w:sz w:val="27"/>
          <w:szCs w:val="27"/>
        </w:rPr>
        <w:t xml:space="preserve">&lt;meta content&gt; </w:t>
      </w:r>
      <w:proofErr w:type="spellStart"/>
      <w:r w:rsidR="00762F32" w:rsidRPr="00762F32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762F32" w:rsidRPr="00762F32">
        <w:rPr>
          <w:rFonts w:ascii="Courier New" w:hAnsi="Courier New" w:cs="Courier New"/>
          <w:color w:val="1A1AA6"/>
          <w:sz w:val="27"/>
          <w:szCs w:val="27"/>
        </w:rPr>
        <w:t xml:space="preserve"> is committed to processing your data securely and transparently. This privacy policy describes how </w:t>
      </w:r>
      <w:proofErr w:type="spellStart"/>
      <w:r w:rsidR="00762F32" w:rsidRPr="00762F32">
        <w:rPr>
          <w:rFonts w:ascii="Courier New" w:hAnsi="Courier New" w:cs="Courier New"/>
          <w:color w:val="1A1AA6"/>
          <w:sz w:val="27"/>
          <w:szCs w:val="27"/>
        </w:rPr>
        <w:t>jofin</w:t>
      </w:r>
      <w:proofErr w:type="spellEnd"/>
      <w:r w:rsidR="00762F32" w:rsidRPr="00762F32">
        <w:rPr>
          <w:rFonts w:ascii="Courier New" w:hAnsi="Courier New" w:cs="Courier New"/>
          <w:color w:val="1A1AA6"/>
          <w:sz w:val="27"/>
          <w:szCs w:val="27"/>
        </w:rPr>
        <w:t xml:space="preserve"> treats personal data when you use or evaluate our services</w:t>
      </w:r>
      <w:r w:rsidRPr="00783683">
        <w:rPr>
          <w:rFonts w:ascii="Courier New" w:hAnsi="Courier New" w:cs="Courier New"/>
          <w:color w:val="1A1AA6"/>
          <w:sz w:val="27"/>
          <w:szCs w:val="27"/>
        </w:rPr>
        <w:t>&lt;/meta content&gt;</w:t>
      </w:r>
    </w:p>
    <w:p w14:paraId="27BE95EA" w14:textId="77777777" w:rsidR="00B603CE" w:rsidRDefault="00B603CE" w:rsidP="001E41C8">
      <w:pPr>
        <w:rPr>
          <w:rFonts w:ascii="Courier New" w:hAnsi="Courier New" w:cs="Courier New"/>
          <w:color w:val="1A1AA6"/>
          <w:sz w:val="27"/>
          <w:szCs w:val="27"/>
        </w:rPr>
      </w:pPr>
    </w:p>
    <w:p w14:paraId="495480C7" w14:textId="77777777" w:rsidR="00321B25" w:rsidRDefault="00321B25" w:rsidP="000C6EAF">
      <w:pPr>
        <w:rPr>
          <w:rFonts w:ascii="Courier New" w:hAnsi="Courier New" w:cs="Courier New"/>
          <w:color w:val="1A1AA6"/>
          <w:sz w:val="27"/>
          <w:szCs w:val="27"/>
        </w:rPr>
      </w:pPr>
    </w:p>
    <w:p w14:paraId="6CED311D" w14:textId="77777777" w:rsidR="000C6EAF" w:rsidRDefault="000C6EAF" w:rsidP="00A63754">
      <w:pPr>
        <w:rPr>
          <w:rFonts w:ascii="Courier New" w:hAnsi="Courier New" w:cs="Courier New"/>
          <w:color w:val="1A1AA6"/>
          <w:sz w:val="27"/>
          <w:szCs w:val="27"/>
        </w:rPr>
      </w:pPr>
    </w:p>
    <w:p w14:paraId="1548D093" w14:textId="77777777" w:rsidR="00F36E25" w:rsidRPr="00A6330B" w:rsidRDefault="00F36E25" w:rsidP="00F36E25">
      <w:pPr>
        <w:rPr>
          <w:rStyle w:val="html-tag"/>
          <w:b/>
          <w:bCs/>
          <w:u w:val="single"/>
        </w:rPr>
      </w:pPr>
    </w:p>
    <w:p w14:paraId="699A0560" w14:textId="6BCF08BB" w:rsidR="00953EC1" w:rsidRDefault="00953EC1" w:rsidP="00953EC1">
      <w:pPr>
        <w:rPr>
          <w:rStyle w:val="html-tag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4A968331" w14:textId="77777777" w:rsidR="009A4F0E" w:rsidRDefault="009A4F0E" w:rsidP="009A4F0E">
      <w:pPr>
        <w:rPr>
          <w:rStyle w:val="html-tag"/>
          <w:b/>
          <w:bCs/>
          <w:u w:val="single"/>
        </w:rPr>
      </w:pPr>
    </w:p>
    <w:p w14:paraId="4EC43A2E" w14:textId="77777777" w:rsidR="00E86911" w:rsidRDefault="00E86911" w:rsidP="00E86911">
      <w:pPr>
        <w:rPr>
          <w:rStyle w:val="html-tag"/>
          <w:b/>
          <w:bCs/>
          <w:u w:val="single"/>
        </w:rPr>
      </w:pPr>
    </w:p>
    <w:p w14:paraId="24F7C023" w14:textId="77777777" w:rsidR="00E86911" w:rsidRPr="00E86911" w:rsidRDefault="00E86911" w:rsidP="00E86911">
      <w:pPr>
        <w:rPr>
          <w:rStyle w:val="html-tag"/>
          <w:b/>
          <w:bCs/>
          <w:u w:val="single"/>
        </w:rPr>
      </w:pPr>
    </w:p>
    <w:p w14:paraId="1906E160" w14:textId="3800D30D" w:rsidR="00CF5FD1" w:rsidRDefault="00CF5FD1" w:rsidP="00CF5FD1">
      <w:pPr>
        <w:rPr>
          <w:rStyle w:val="html-tag"/>
        </w:rPr>
      </w:pPr>
    </w:p>
    <w:p w14:paraId="12AD75E3" w14:textId="77777777" w:rsidR="00CF5FD1" w:rsidRDefault="00CF5FD1" w:rsidP="00CF5FD1">
      <w:pPr>
        <w:rPr>
          <w:rStyle w:val="html-tag"/>
        </w:rPr>
      </w:pPr>
    </w:p>
    <w:p w14:paraId="709B01A5" w14:textId="77777777" w:rsidR="00CF5FD1" w:rsidRDefault="00CF5FD1" w:rsidP="00250C1D">
      <w:pPr>
        <w:rPr>
          <w:rFonts w:ascii="Courier New" w:hAnsi="Courier New" w:cs="Courier New"/>
          <w:color w:val="1A1AA6"/>
          <w:sz w:val="27"/>
          <w:szCs w:val="27"/>
        </w:rPr>
      </w:pPr>
    </w:p>
    <w:p w14:paraId="7D1EB92A" w14:textId="1EB27B38" w:rsidR="00187F07" w:rsidRDefault="00187F07" w:rsidP="00250C1D">
      <w:pPr>
        <w:rPr>
          <w:rFonts w:ascii="Courier New" w:hAnsi="Courier New" w:cs="Courier New"/>
          <w:color w:val="1A1AA6"/>
          <w:sz w:val="27"/>
          <w:szCs w:val="27"/>
        </w:rPr>
      </w:pPr>
    </w:p>
    <w:p w14:paraId="402DC9AB" w14:textId="77777777" w:rsidR="00187F07" w:rsidRDefault="00187F07" w:rsidP="00250C1D">
      <w:pPr>
        <w:rPr>
          <w:rFonts w:ascii="Courier New" w:hAnsi="Courier New" w:cs="Courier New"/>
          <w:color w:val="1A1AA6"/>
          <w:sz w:val="27"/>
          <w:szCs w:val="27"/>
        </w:rPr>
      </w:pPr>
    </w:p>
    <w:p w14:paraId="439097B4" w14:textId="1D18B979" w:rsidR="00187F07" w:rsidRDefault="00187F07" w:rsidP="00250C1D">
      <w:pPr>
        <w:rPr>
          <w:rFonts w:ascii="Courier New" w:hAnsi="Courier New" w:cs="Courier New"/>
          <w:color w:val="1A1AA6"/>
          <w:sz w:val="27"/>
          <w:szCs w:val="27"/>
        </w:rPr>
      </w:pPr>
    </w:p>
    <w:p w14:paraId="58900BB5" w14:textId="77777777" w:rsidR="00187F07" w:rsidRDefault="00187F07" w:rsidP="00250C1D">
      <w:pPr>
        <w:rPr>
          <w:rStyle w:val="html-tag"/>
        </w:rPr>
      </w:pPr>
    </w:p>
    <w:p w14:paraId="495D43C3" w14:textId="77777777" w:rsidR="00250C1D" w:rsidRDefault="00250C1D" w:rsidP="00250C1D">
      <w:pPr>
        <w:rPr>
          <w:rStyle w:val="html-tag"/>
        </w:rPr>
      </w:pPr>
    </w:p>
    <w:p w14:paraId="0124B35F" w14:textId="7801E7A0" w:rsidR="00250C1D" w:rsidRDefault="00250C1D" w:rsidP="00433A32">
      <w:pPr>
        <w:rPr>
          <w:rFonts w:ascii="Courier New" w:hAnsi="Courier New" w:cs="Courier New"/>
          <w:color w:val="1A1AA6"/>
          <w:sz w:val="27"/>
          <w:szCs w:val="27"/>
        </w:rPr>
      </w:pPr>
    </w:p>
    <w:p w14:paraId="7C1FD417" w14:textId="77777777" w:rsidR="00250C1D" w:rsidRPr="00433A32" w:rsidRDefault="00250C1D" w:rsidP="00433A32">
      <w:pPr>
        <w:rPr>
          <w:rStyle w:val="html-tag"/>
          <w:u w:val="single"/>
        </w:rPr>
      </w:pPr>
    </w:p>
    <w:p w14:paraId="3145B7E9" w14:textId="77777777" w:rsidR="00433A32" w:rsidRDefault="00433A32">
      <w:pPr>
        <w:rPr>
          <w:rStyle w:val="html-tag"/>
        </w:rPr>
      </w:pPr>
    </w:p>
    <w:p w14:paraId="2ED35A87" w14:textId="7D44A8D5" w:rsidR="00FF339D" w:rsidRDefault="00FF339D">
      <w:pPr>
        <w:rPr>
          <w:rStyle w:val="html-tag"/>
        </w:rPr>
      </w:pPr>
    </w:p>
    <w:p w14:paraId="4E0DF1A2" w14:textId="77777777" w:rsidR="00FF339D" w:rsidRPr="00FF339D" w:rsidRDefault="00FF339D"/>
    <w:sectPr w:rsidR="00FF339D" w:rsidRPr="00FF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52E8" w14:textId="77777777" w:rsidR="00A63754" w:rsidRDefault="00A63754" w:rsidP="00A63754">
      <w:pPr>
        <w:spacing w:after="0" w:line="240" w:lineRule="auto"/>
      </w:pPr>
      <w:r>
        <w:separator/>
      </w:r>
    </w:p>
  </w:endnote>
  <w:endnote w:type="continuationSeparator" w:id="0">
    <w:p w14:paraId="11597CF7" w14:textId="77777777" w:rsidR="00A63754" w:rsidRDefault="00A63754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27DE" w14:textId="77777777" w:rsidR="00A63754" w:rsidRDefault="00A63754" w:rsidP="00A63754">
      <w:pPr>
        <w:spacing w:after="0" w:line="240" w:lineRule="auto"/>
      </w:pPr>
      <w:r>
        <w:separator/>
      </w:r>
    </w:p>
  </w:footnote>
  <w:footnote w:type="continuationSeparator" w:id="0">
    <w:p w14:paraId="40054388" w14:textId="77777777" w:rsidR="00A63754" w:rsidRDefault="00A63754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6"/>
    <w:rsid w:val="00060824"/>
    <w:rsid w:val="000C6EAF"/>
    <w:rsid w:val="00113AFC"/>
    <w:rsid w:val="00187F07"/>
    <w:rsid w:val="001E41C8"/>
    <w:rsid w:val="00250C1D"/>
    <w:rsid w:val="0027080E"/>
    <w:rsid w:val="002D37D3"/>
    <w:rsid w:val="00321B25"/>
    <w:rsid w:val="00342437"/>
    <w:rsid w:val="00397A11"/>
    <w:rsid w:val="00433A32"/>
    <w:rsid w:val="004A338D"/>
    <w:rsid w:val="00506401"/>
    <w:rsid w:val="0052692E"/>
    <w:rsid w:val="005F6C74"/>
    <w:rsid w:val="00762F32"/>
    <w:rsid w:val="00783683"/>
    <w:rsid w:val="007C5BCA"/>
    <w:rsid w:val="007D65A0"/>
    <w:rsid w:val="0082767E"/>
    <w:rsid w:val="00832686"/>
    <w:rsid w:val="008F0D78"/>
    <w:rsid w:val="00953EC1"/>
    <w:rsid w:val="009A4F0E"/>
    <w:rsid w:val="00A15E6C"/>
    <w:rsid w:val="00A6330B"/>
    <w:rsid w:val="00A63754"/>
    <w:rsid w:val="00A67A04"/>
    <w:rsid w:val="00AE29D5"/>
    <w:rsid w:val="00B12731"/>
    <w:rsid w:val="00B603CE"/>
    <w:rsid w:val="00B62F8B"/>
    <w:rsid w:val="00B67CC0"/>
    <w:rsid w:val="00BE1A4A"/>
    <w:rsid w:val="00C627E7"/>
    <w:rsid w:val="00CF5FD1"/>
    <w:rsid w:val="00D62B81"/>
    <w:rsid w:val="00DF56A1"/>
    <w:rsid w:val="00E1791E"/>
    <w:rsid w:val="00E45F5D"/>
    <w:rsid w:val="00E86911"/>
    <w:rsid w:val="00F30229"/>
    <w:rsid w:val="00F36E25"/>
    <w:rsid w:val="00F512EA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FDA2"/>
  <w15:chartTrackingRefBased/>
  <w15:docId w15:val="{B0690F93-325D-43EB-89E0-684D6BAD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32686"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</dc:creator>
  <cp:keywords/>
  <dc:description/>
  <cp:lastModifiedBy>Sunil M</cp:lastModifiedBy>
  <cp:revision>63</cp:revision>
  <dcterms:created xsi:type="dcterms:W3CDTF">2022-08-19T05:15:00Z</dcterms:created>
  <dcterms:modified xsi:type="dcterms:W3CDTF">2022-08-19T07:01:00Z</dcterms:modified>
</cp:coreProperties>
</file>