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50B" w:rsidRPr="00480EF8" w:rsidRDefault="0029150B" w:rsidP="0029150B">
      <w:pPr>
        <w:jc w:val="right"/>
        <w:rPr>
          <w:sz w:val="22"/>
          <w:szCs w:val="44"/>
        </w:rPr>
      </w:pPr>
      <w:r w:rsidRPr="00480EF8">
        <w:rPr>
          <w:sz w:val="28"/>
          <w:szCs w:val="44"/>
        </w:rPr>
        <w:t>Sunidhi Aggarwal</w:t>
      </w:r>
      <w:r>
        <w:rPr>
          <w:sz w:val="32"/>
          <w:szCs w:val="44"/>
        </w:rPr>
        <w:br/>
      </w:r>
      <w:r w:rsidRPr="00480EF8">
        <w:rPr>
          <w:sz w:val="22"/>
          <w:szCs w:val="44"/>
        </w:rPr>
        <w:t>+91-8291088993</w:t>
      </w:r>
    </w:p>
    <w:p w:rsidR="0029150B" w:rsidRPr="00480EF8" w:rsidRDefault="00D86E1F" w:rsidP="0029150B">
      <w:pPr>
        <w:jc w:val="right"/>
        <w:rPr>
          <w:sz w:val="32"/>
          <w:szCs w:val="44"/>
        </w:rPr>
      </w:pPr>
      <w:hyperlink r:id="rId7" w:history="1">
        <w:r w:rsidR="0029150B" w:rsidRPr="00625E03">
          <w:rPr>
            <w:rStyle w:val="Hyperlink"/>
            <w:sz w:val="22"/>
            <w:szCs w:val="44"/>
          </w:rPr>
          <w:t>sunidhi.jobsearch@gmail.com</w:t>
        </w:r>
      </w:hyperlink>
    </w:p>
    <w:p w:rsidR="0029150B" w:rsidRDefault="0029150B" w:rsidP="0029150B">
      <w:pPr>
        <w:rPr>
          <w:rFonts w:ascii="Candara" w:hAnsi="Candara" w:cs="Calibri"/>
          <w:noProof/>
          <w:sz w:val="22"/>
          <w:szCs w:val="22"/>
        </w:rPr>
      </w:pPr>
    </w:p>
    <w:p w:rsidR="0029150B" w:rsidRDefault="0029150B" w:rsidP="0029150B">
      <w:pPr>
        <w:rPr>
          <w:rFonts w:ascii="Candara" w:hAnsi="Candara" w:cs="Calibri"/>
          <w:b/>
          <w:i/>
          <w:sz w:val="22"/>
          <w:szCs w:val="22"/>
        </w:rPr>
      </w:pPr>
    </w:p>
    <w:p w:rsidR="0029150B" w:rsidRPr="00480EF8" w:rsidRDefault="0029150B" w:rsidP="0029150B">
      <w:pPr>
        <w:pStyle w:val="ResumeHeading"/>
        <w:numPr>
          <w:ilvl w:val="0"/>
          <w:numId w:val="0"/>
        </w:numPr>
        <w:pBdr>
          <w:bottom w:val="single" w:sz="8" w:space="1" w:color="auto"/>
        </w:pBdr>
        <w:spacing w:before="0"/>
        <w:rPr>
          <w:rFonts w:ascii="Arial" w:hAnsi="Arial"/>
          <w:i w:val="0"/>
          <w:sz w:val="20"/>
          <w:szCs w:val="20"/>
        </w:rPr>
      </w:pPr>
      <w:r w:rsidRPr="00480EF8">
        <w:rPr>
          <w:rFonts w:ascii="Arial" w:hAnsi="Arial"/>
          <w:i w:val="0"/>
          <w:sz w:val="20"/>
          <w:szCs w:val="20"/>
        </w:rPr>
        <w:t>Professional Summary</w:t>
      </w:r>
    </w:p>
    <w:p w:rsidR="0029150B" w:rsidRPr="00480EF8" w:rsidRDefault="0029150B" w:rsidP="0029150B">
      <w:pPr>
        <w:numPr>
          <w:ilvl w:val="0"/>
          <w:numId w:val="3"/>
        </w:numPr>
        <w:rPr>
          <w:rFonts w:ascii="Arial" w:hAnsi="Arial" w:cs="Arial"/>
          <w:sz w:val="20"/>
          <w:szCs w:val="20"/>
        </w:rPr>
      </w:pPr>
      <w:r w:rsidRPr="00480EF8">
        <w:rPr>
          <w:rFonts w:ascii="Arial" w:hAnsi="Arial" w:cs="Arial"/>
          <w:sz w:val="20"/>
          <w:szCs w:val="20"/>
        </w:rPr>
        <w:t xml:space="preserve">Sunidhi has around 2 years of experience and has worked on Installation, Configuration and Trouble shooting of Chef </w:t>
      </w:r>
      <w:proofErr w:type="gramStart"/>
      <w:r w:rsidRPr="00480EF8">
        <w:rPr>
          <w:rFonts w:ascii="Arial" w:hAnsi="Arial" w:cs="Arial"/>
          <w:sz w:val="20"/>
          <w:szCs w:val="20"/>
        </w:rPr>
        <w:t>products</w:t>
      </w:r>
      <w:proofErr w:type="gramEnd"/>
      <w:r w:rsidRPr="00480EF8">
        <w:rPr>
          <w:rFonts w:ascii="Arial" w:hAnsi="Arial" w:cs="Arial"/>
          <w:sz w:val="20"/>
          <w:szCs w:val="20"/>
        </w:rPr>
        <w:t xml:space="preserve"> such as Chef Compliance, Chef Automation, Chef Solo.</w:t>
      </w:r>
    </w:p>
    <w:p w:rsidR="0029150B" w:rsidRPr="00480EF8" w:rsidRDefault="0029150B" w:rsidP="0029150B">
      <w:pPr>
        <w:numPr>
          <w:ilvl w:val="0"/>
          <w:numId w:val="3"/>
        </w:numPr>
        <w:rPr>
          <w:rFonts w:ascii="Arial" w:hAnsi="Arial" w:cs="Arial"/>
          <w:sz w:val="20"/>
          <w:szCs w:val="20"/>
        </w:rPr>
      </w:pPr>
      <w:r w:rsidRPr="00480EF8">
        <w:rPr>
          <w:rFonts w:ascii="Arial" w:hAnsi="Arial" w:cs="Arial"/>
          <w:sz w:val="20"/>
          <w:szCs w:val="20"/>
        </w:rPr>
        <w:t xml:space="preserve">Certified in Amazon web services as (Associate Developer). </w:t>
      </w:r>
    </w:p>
    <w:p w:rsidR="0029150B" w:rsidRPr="00480EF8" w:rsidRDefault="0029150B" w:rsidP="0029150B">
      <w:pPr>
        <w:numPr>
          <w:ilvl w:val="0"/>
          <w:numId w:val="3"/>
        </w:numPr>
        <w:rPr>
          <w:rFonts w:ascii="Arial" w:hAnsi="Arial" w:cs="Arial"/>
          <w:sz w:val="20"/>
          <w:szCs w:val="20"/>
        </w:rPr>
      </w:pPr>
      <w:r w:rsidRPr="00480EF8">
        <w:rPr>
          <w:rFonts w:ascii="Arial" w:hAnsi="Arial" w:cs="Arial"/>
          <w:sz w:val="20"/>
          <w:szCs w:val="20"/>
        </w:rPr>
        <w:t>Worked on VMware vRealize Orchestration, VMware vRealize Automation, VMware vSphere client Setup of vRealize Automation infrastructure (vRA, vRO, IAAS).</w:t>
      </w:r>
    </w:p>
    <w:p w:rsidR="0029150B" w:rsidRPr="00480EF8" w:rsidRDefault="0029150B" w:rsidP="0029150B">
      <w:pPr>
        <w:numPr>
          <w:ilvl w:val="0"/>
          <w:numId w:val="3"/>
        </w:numPr>
        <w:rPr>
          <w:rFonts w:ascii="Arial" w:hAnsi="Arial" w:cs="Arial"/>
          <w:sz w:val="20"/>
          <w:szCs w:val="20"/>
        </w:rPr>
      </w:pPr>
      <w:r w:rsidRPr="00480EF8">
        <w:rPr>
          <w:rFonts w:ascii="Arial" w:hAnsi="Arial" w:cs="Arial"/>
          <w:sz w:val="20"/>
          <w:szCs w:val="20"/>
        </w:rPr>
        <w:t xml:space="preserve">Worked on other CI / CD Model like Jenkins, Git/Stash, </w:t>
      </w:r>
      <w:proofErr w:type="gramStart"/>
      <w:r w:rsidRPr="00480EF8">
        <w:rPr>
          <w:rFonts w:ascii="Arial" w:hAnsi="Arial" w:cs="Arial"/>
          <w:sz w:val="20"/>
          <w:szCs w:val="20"/>
        </w:rPr>
        <w:t>Shell</w:t>
      </w:r>
      <w:proofErr w:type="gramEnd"/>
      <w:r w:rsidRPr="00480EF8">
        <w:rPr>
          <w:rFonts w:ascii="Arial" w:hAnsi="Arial" w:cs="Arial"/>
          <w:sz w:val="20"/>
          <w:szCs w:val="20"/>
        </w:rPr>
        <w:t xml:space="preserve"> Scripting. </w:t>
      </w:r>
    </w:p>
    <w:p w:rsidR="0029150B" w:rsidRPr="00480EF8" w:rsidRDefault="0029150B" w:rsidP="0029150B">
      <w:pPr>
        <w:pStyle w:val="ResumeHeading"/>
        <w:numPr>
          <w:ilvl w:val="0"/>
          <w:numId w:val="0"/>
        </w:numPr>
        <w:pBdr>
          <w:bottom w:val="single" w:sz="8" w:space="1" w:color="auto"/>
        </w:pBdr>
        <w:spacing w:before="0"/>
        <w:rPr>
          <w:rFonts w:ascii="Arial" w:hAnsi="Arial"/>
          <w:i w:val="0"/>
          <w:sz w:val="20"/>
          <w:szCs w:val="20"/>
        </w:rPr>
      </w:pPr>
    </w:p>
    <w:p w:rsidR="0029150B" w:rsidRPr="00480EF8" w:rsidRDefault="0029150B" w:rsidP="0029150B">
      <w:pPr>
        <w:pStyle w:val="ResumeHeading"/>
        <w:numPr>
          <w:ilvl w:val="0"/>
          <w:numId w:val="0"/>
        </w:numPr>
        <w:pBdr>
          <w:bottom w:val="single" w:sz="8" w:space="1" w:color="auto"/>
        </w:pBdr>
        <w:spacing w:before="0"/>
        <w:rPr>
          <w:rFonts w:ascii="Arial" w:hAnsi="Arial"/>
          <w:i w:val="0"/>
          <w:sz w:val="20"/>
          <w:szCs w:val="20"/>
        </w:rPr>
      </w:pPr>
      <w:r w:rsidRPr="00480EF8">
        <w:rPr>
          <w:rFonts w:ascii="Arial" w:hAnsi="Arial"/>
          <w:i w:val="0"/>
          <w:sz w:val="20"/>
          <w:szCs w:val="20"/>
        </w:rPr>
        <w:t xml:space="preserve">Technical </w:t>
      </w:r>
      <w:r w:rsidR="00B767B5">
        <w:rPr>
          <w:rFonts w:ascii="Arial" w:hAnsi="Arial"/>
          <w:i w:val="0"/>
          <w:sz w:val="20"/>
          <w:szCs w:val="20"/>
        </w:rPr>
        <w:t xml:space="preserve">Skill </w:t>
      </w:r>
      <w:r w:rsidR="00B767B5" w:rsidRPr="00480EF8">
        <w:rPr>
          <w:rFonts w:ascii="Arial" w:hAnsi="Arial"/>
          <w:i w:val="0"/>
          <w:sz w:val="20"/>
          <w:szCs w:val="20"/>
        </w:rPr>
        <w:t>Sets</w:t>
      </w:r>
      <w:r w:rsidRPr="00480EF8">
        <w:rPr>
          <w:rFonts w:ascii="Arial" w:hAnsi="Arial"/>
          <w:i w:val="0"/>
          <w:sz w:val="20"/>
          <w:szCs w:val="20"/>
        </w:rPr>
        <w:t xml:space="preserve"> / Competencies</w:t>
      </w:r>
    </w:p>
    <w:p w:rsidR="0029150B" w:rsidRPr="00480EF8" w:rsidRDefault="0029150B" w:rsidP="0029150B">
      <w:pPr>
        <w:pStyle w:val="ResumeSkillSet"/>
        <w:rPr>
          <w:rFonts w:ascii="Arial" w:hAnsi="Arial" w:cs="Arial"/>
          <w:sz w:val="20"/>
          <w:szCs w:val="20"/>
        </w:rPr>
      </w:pPr>
    </w:p>
    <w:tbl>
      <w:tblPr>
        <w:tblW w:w="0" w:type="auto"/>
        <w:tblInd w:w="108" w:type="dxa"/>
        <w:tblLook w:val="01E0"/>
      </w:tblPr>
      <w:tblGrid>
        <w:gridCol w:w="1909"/>
        <w:gridCol w:w="7559"/>
      </w:tblGrid>
      <w:tr w:rsidR="0029150B" w:rsidRPr="00480EF8" w:rsidTr="00B767B5">
        <w:trPr>
          <w:trHeight w:hRule="exact" w:val="563"/>
        </w:trPr>
        <w:tc>
          <w:tcPr>
            <w:tcW w:w="1935" w:type="dxa"/>
            <w:tcBorders>
              <w:top w:val="single" w:sz="2" w:space="0" w:color="auto"/>
              <w:left w:val="single" w:sz="2" w:space="0" w:color="auto"/>
              <w:bottom w:val="single" w:sz="2" w:space="0" w:color="auto"/>
              <w:right w:val="single" w:sz="2" w:space="0" w:color="auto"/>
            </w:tcBorders>
            <w:vAlign w:val="center"/>
          </w:tcPr>
          <w:p w:rsidR="0029150B" w:rsidRPr="00480EF8" w:rsidRDefault="0029150B" w:rsidP="00E368D0">
            <w:pPr>
              <w:pStyle w:val="ResumeBodyChar"/>
              <w:rPr>
                <w:rFonts w:ascii="Arial" w:hAnsi="Arial" w:cs="Arial"/>
                <w:b/>
                <w:szCs w:val="20"/>
              </w:rPr>
            </w:pPr>
            <w:r w:rsidRPr="00480EF8">
              <w:rPr>
                <w:rFonts w:ascii="Arial" w:hAnsi="Arial" w:cs="Arial"/>
                <w:b/>
                <w:szCs w:val="20"/>
              </w:rPr>
              <w:t>Operating System</w:t>
            </w:r>
          </w:p>
        </w:tc>
        <w:tc>
          <w:tcPr>
            <w:tcW w:w="7832" w:type="dxa"/>
            <w:tcBorders>
              <w:top w:val="single" w:sz="2" w:space="0" w:color="auto"/>
              <w:left w:val="single" w:sz="2" w:space="0" w:color="auto"/>
              <w:bottom w:val="single" w:sz="2" w:space="0" w:color="auto"/>
              <w:right w:val="single" w:sz="2" w:space="0" w:color="auto"/>
            </w:tcBorders>
            <w:vAlign w:val="center"/>
          </w:tcPr>
          <w:p w:rsidR="0029150B" w:rsidRPr="00480EF8" w:rsidRDefault="0029150B" w:rsidP="00E368D0">
            <w:pPr>
              <w:pStyle w:val="ResumeBodyChar"/>
              <w:pBdr>
                <w:bottom w:val="single" w:sz="4" w:space="1" w:color="FFFFFF"/>
              </w:pBdr>
              <w:tabs>
                <w:tab w:val="left" w:pos="72"/>
              </w:tabs>
              <w:ind w:left="-108"/>
              <w:rPr>
                <w:rFonts w:ascii="Arial" w:hAnsi="Arial" w:cs="Arial"/>
                <w:szCs w:val="20"/>
              </w:rPr>
            </w:pPr>
            <w:r w:rsidRPr="00480EF8">
              <w:rPr>
                <w:rStyle w:val="ResumeBodyCharChar"/>
                <w:rFonts w:ascii="Arial" w:hAnsi="Arial" w:cs="Arial"/>
                <w:szCs w:val="20"/>
              </w:rPr>
              <w:tab/>
              <w:t>Windows Server 2012 , Linux(Centos, Ubuntu)</w:t>
            </w:r>
          </w:p>
        </w:tc>
      </w:tr>
      <w:tr w:rsidR="0029150B" w:rsidRPr="00480EF8" w:rsidTr="00B767B5">
        <w:trPr>
          <w:trHeight w:hRule="exact" w:val="347"/>
        </w:trPr>
        <w:tc>
          <w:tcPr>
            <w:tcW w:w="1935" w:type="dxa"/>
            <w:tcBorders>
              <w:top w:val="single" w:sz="2" w:space="0" w:color="auto"/>
              <w:left w:val="single" w:sz="2" w:space="0" w:color="auto"/>
              <w:bottom w:val="single" w:sz="2" w:space="0" w:color="auto"/>
              <w:right w:val="single" w:sz="2" w:space="0" w:color="auto"/>
            </w:tcBorders>
            <w:vAlign w:val="center"/>
          </w:tcPr>
          <w:p w:rsidR="0029150B" w:rsidRPr="00480EF8" w:rsidRDefault="0029150B" w:rsidP="00E368D0">
            <w:pPr>
              <w:pStyle w:val="ResumeBodyChar"/>
              <w:rPr>
                <w:rFonts w:ascii="Arial" w:hAnsi="Arial" w:cs="Arial"/>
                <w:b/>
                <w:bCs/>
                <w:iCs/>
                <w:szCs w:val="20"/>
              </w:rPr>
            </w:pPr>
            <w:r w:rsidRPr="00480EF8">
              <w:rPr>
                <w:rFonts w:ascii="Arial" w:hAnsi="Arial" w:cs="Arial"/>
                <w:b/>
                <w:bCs/>
                <w:iCs/>
                <w:szCs w:val="20"/>
              </w:rPr>
              <w:t>Database</w:t>
            </w:r>
          </w:p>
        </w:tc>
        <w:tc>
          <w:tcPr>
            <w:tcW w:w="7832" w:type="dxa"/>
            <w:tcBorders>
              <w:top w:val="single" w:sz="2" w:space="0" w:color="auto"/>
              <w:left w:val="single" w:sz="2" w:space="0" w:color="auto"/>
              <w:bottom w:val="single" w:sz="2" w:space="0" w:color="auto"/>
              <w:right w:val="single" w:sz="2" w:space="0" w:color="auto"/>
            </w:tcBorders>
            <w:vAlign w:val="center"/>
          </w:tcPr>
          <w:p w:rsidR="0029150B" w:rsidRPr="00480EF8" w:rsidRDefault="0029150B" w:rsidP="00E368D0">
            <w:pPr>
              <w:pStyle w:val="ResumeBodyChar"/>
              <w:pBdr>
                <w:bottom w:val="single" w:sz="4" w:space="1" w:color="FFFFFF"/>
              </w:pBdr>
              <w:tabs>
                <w:tab w:val="left" w:pos="72"/>
              </w:tabs>
              <w:ind w:left="-108"/>
              <w:rPr>
                <w:rFonts w:ascii="Arial" w:hAnsi="Arial" w:cs="Arial"/>
                <w:szCs w:val="20"/>
              </w:rPr>
            </w:pPr>
            <w:r w:rsidRPr="00480EF8">
              <w:rPr>
                <w:rStyle w:val="ResumeBodyCharChar"/>
                <w:rFonts w:ascii="Arial" w:hAnsi="Arial" w:cs="Arial"/>
                <w:szCs w:val="20"/>
              </w:rPr>
              <w:tab/>
              <w:t>Oracle 11g, MySQL</w:t>
            </w:r>
          </w:p>
        </w:tc>
      </w:tr>
      <w:tr w:rsidR="0029150B" w:rsidRPr="00480EF8" w:rsidTr="00B767B5">
        <w:trPr>
          <w:trHeight w:hRule="exact" w:val="365"/>
        </w:trPr>
        <w:tc>
          <w:tcPr>
            <w:tcW w:w="1935" w:type="dxa"/>
            <w:tcBorders>
              <w:top w:val="single" w:sz="2" w:space="0" w:color="auto"/>
              <w:left w:val="single" w:sz="2" w:space="0" w:color="auto"/>
              <w:bottom w:val="single" w:sz="2" w:space="0" w:color="auto"/>
              <w:right w:val="single" w:sz="2" w:space="0" w:color="auto"/>
            </w:tcBorders>
            <w:vAlign w:val="center"/>
          </w:tcPr>
          <w:p w:rsidR="0029150B" w:rsidRPr="00480EF8" w:rsidRDefault="0029150B" w:rsidP="00E368D0">
            <w:pPr>
              <w:pStyle w:val="ResumeBodyChar"/>
              <w:rPr>
                <w:rFonts w:ascii="Arial" w:hAnsi="Arial" w:cs="Arial"/>
                <w:b/>
                <w:bCs/>
                <w:iCs/>
                <w:szCs w:val="20"/>
              </w:rPr>
            </w:pPr>
            <w:r w:rsidRPr="00480EF8">
              <w:rPr>
                <w:rFonts w:ascii="Arial" w:hAnsi="Arial" w:cs="Arial"/>
                <w:b/>
                <w:bCs/>
                <w:iCs/>
                <w:szCs w:val="20"/>
              </w:rPr>
              <w:t>Internet Tools</w:t>
            </w:r>
          </w:p>
        </w:tc>
        <w:tc>
          <w:tcPr>
            <w:tcW w:w="7832" w:type="dxa"/>
            <w:tcBorders>
              <w:top w:val="single" w:sz="2" w:space="0" w:color="auto"/>
              <w:left w:val="single" w:sz="2" w:space="0" w:color="auto"/>
              <w:bottom w:val="single" w:sz="2" w:space="0" w:color="auto"/>
              <w:right w:val="single" w:sz="2" w:space="0" w:color="auto"/>
            </w:tcBorders>
            <w:vAlign w:val="center"/>
          </w:tcPr>
          <w:p w:rsidR="0029150B" w:rsidRPr="00480EF8" w:rsidRDefault="0029150B" w:rsidP="00E368D0">
            <w:pPr>
              <w:pStyle w:val="ResumeBodyChar"/>
              <w:pBdr>
                <w:bottom w:val="single" w:sz="4" w:space="1" w:color="FFFFFF"/>
              </w:pBdr>
              <w:tabs>
                <w:tab w:val="left" w:pos="72"/>
              </w:tabs>
              <w:ind w:left="-108"/>
              <w:rPr>
                <w:rFonts w:ascii="Arial" w:hAnsi="Arial" w:cs="Arial"/>
                <w:szCs w:val="20"/>
              </w:rPr>
            </w:pPr>
            <w:r w:rsidRPr="00480EF8">
              <w:rPr>
                <w:rStyle w:val="ResumeBodyCharChar"/>
                <w:rFonts w:ascii="Arial" w:hAnsi="Arial" w:cs="Arial"/>
                <w:szCs w:val="20"/>
              </w:rPr>
              <w:tab/>
              <w:t xml:space="preserve">Html5, CSS3, JavaScript </w:t>
            </w:r>
          </w:p>
        </w:tc>
      </w:tr>
      <w:tr w:rsidR="0029150B" w:rsidRPr="00480EF8" w:rsidTr="00B767B5">
        <w:trPr>
          <w:trHeight w:hRule="exact" w:val="437"/>
        </w:trPr>
        <w:tc>
          <w:tcPr>
            <w:tcW w:w="1935" w:type="dxa"/>
            <w:tcBorders>
              <w:top w:val="single" w:sz="2" w:space="0" w:color="auto"/>
              <w:left w:val="single" w:sz="2" w:space="0" w:color="auto"/>
              <w:bottom w:val="single" w:sz="2" w:space="0" w:color="auto"/>
              <w:right w:val="single" w:sz="2" w:space="0" w:color="auto"/>
            </w:tcBorders>
            <w:vAlign w:val="center"/>
          </w:tcPr>
          <w:p w:rsidR="0029150B" w:rsidRPr="00480EF8" w:rsidRDefault="0029150B" w:rsidP="00E368D0">
            <w:pPr>
              <w:pStyle w:val="ResumeBodyChar"/>
              <w:rPr>
                <w:rFonts w:ascii="Arial" w:hAnsi="Arial" w:cs="Arial"/>
                <w:b/>
                <w:bCs/>
                <w:iCs/>
                <w:szCs w:val="20"/>
              </w:rPr>
            </w:pPr>
            <w:r w:rsidRPr="00480EF8">
              <w:rPr>
                <w:rFonts w:ascii="Arial" w:hAnsi="Arial" w:cs="Arial"/>
                <w:b/>
                <w:bCs/>
                <w:iCs/>
                <w:szCs w:val="20"/>
              </w:rPr>
              <w:t>Languages</w:t>
            </w:r>
          </w:p>
        </w:tc>
        <w:tc>
          <w:tcPr>
            <w:tcW w:w="7832" w:type="dxa"/>
            <w:tcBorders>
              <w:top w:val="single" w:sz="2" w:space="0" w:color="auto"/>
              <w:left w:val="single" w:sz="2" w:space="0" w:color="auto"/>
              <w:bottom w:val="single" w:sz="2" w:space="0" w:color="auto"/>
              <w:right w:val="single" w:sz="2" w:space="0" w:color="auto"/>
            </w:tcBorders>
            <w:vAlign w:val="center"/>
          </w:tcPr>
          <w:p w:rsidR="0029150B" w:rsidRPr="00480EF8" w:rsidRDefault="0029150B" w:rsidP="00E368D0">
            <w:pPr>
              <w:pStyle w:val="ResumeBodyChar"/>
              <w:pBdr>
                <w:bottom w:val="single" w:sz="4" w:space="1" w:color="FFFFFF"/>
              </w:pBdr>
              <w:tabs>
                <w:tab w:val="left" w:pos="72"/>
              </w:tabs>
              <w:ind w:left="-108"/>
              <w:rPr>
                <w:rFonts w:ascii="Arial" w:hAnsi="Arial" w:cs="Arial"/>
                <w:szCs w:val="20"/>
              </w:rPr>
            </w:pPr>
            <w:r w:rsidRPr="00480EF8">
              <w:rPr>
                <w:rStyle w:val="ResumeBodyCharChar"/>
                <w:rFonts w:ascii="Arial" w:hAnsi="Arial" w:cs="Arial"/>
                <w:szCs w:val="20"/>
              </w:rPr>
              <w:tab/>
              <w:t>Powershell, JavaScript, Shell Script, Ruby, HTML, CSS, Angular JS (Basic)</w:t>
            </w:r>
          </w:p>
        </w:tc>
      </w:tr>
      <w:tr w:rsidR="0029150B" w:rsidRPr="00480EF8" w:rsidTr="00B767B5">
        <w:trPr>
          <w:trHeight w:hRule="exact" w:val="1265"/>
        </w:trPr>
        <w:tc>
          <w:tcPr>
            <w:tcW w:w="1935" w:type="dxa"/>
            <w:tcBorders>
              <w:top w:val="single" w:sz="2" w:space="0" w:color="auto"/>
              <w:left w:val="single" w:sz="2" w:space="0" w:color="auto"/>
              <w:bottom w:val="single" w:sz="2" w:space="0" w:color="auto"/>
              <w:right w:val="single" w:sz="2" w:space="0" w:color="auto"/>
            </w:tcBorders>
            <w:vAlign w:val="center"/>
          </w:tcPr>
          <w:p w:rsidR="0029150B" w:rsidRPr="00480EF8" w:rsidRDefault="0029150B" w:rsidP="00E368D0">
            <w:pPr>
              <w:pStyle w:val="ResumeBodyChar"/>
              <w:rPr>
                <w:rFonts w:ascii="Arial" w:hAnsi="Arial" w:cs="Arial"/>
                <w:b/>
                <w:bCs/>
                <w:iCs/>
                <w:szCs w:val="20"/>
              </w:rPr>
            </w:pPr>
            <w:r w:rsidRPr="00480EF8">
              <w:rPr>
                <w:rFonts w:ascii="Arial" w:hAnsi="Arial" w:cs="Arial"/>
                <w:b/>
                <w:bCs/>
                <w:iCs/>
                <w:szCs w:val="20"/>
              </w:rPr>
              <w:t>Automation Tools</w:t>
            </w:r>
          </w:p>
        </w:tc>
        <w:tc>
          <w:tcPr>
            <w:tcW w:w="7832" w:type="dxa"/>
            <w:tcBorders>
              <w:top w:val="single" w:sz="2" w:space="0" w:color="auto"/>
              <w:left w:val="single" w:sz="2" w:space="0" w:color="auto"/>
              <w:bottom w:val="single" w:sz="2" w:space="0" w:color="auto"/>
              <w:right w:val="single" w:sz="2" w:space="0" w:color="auto"/>
            </w:tcBorders>
            <w:vAlign w:val="center"/>
          </w:tcPr>
          <w:p w:rsidR="0029150B" w:rsidRPr="00480EF8" w:rsidRDefault="0029150B" w:rsidP="00E368D0">
            <w:pPr>
              <w:pStyle w:val="ResumeBodyChar"/>
              <w:pBdr>
                <w:bottom w:val="single" w:sz="4" w:space="1" w:color="FFFFFF"/>
              </w:pBdr>
              <w:tabs>
                <w:tab w:val="left" w:pos="72"/>
              </w:tabs>
              <w:ind w:left="-108"/>
              <w:rPr>
                <w:rStyle w:val="ResumeBodyCharChar"/>
                <w:rFonts w:ascii="Arial" w:hAnsi="Arial" w:cs="Arial"/>
                <w:szCs w:val="20"/>
              </w:rPr>
            </w:pPr>
            <w:r w:rsidRPr="00480EF8">
              <w:rPr>
                <w:rStyle w:val="ResumeBodyCharChar"/>
                <w:rFonts w:ascii="Arial" w:hAnsi="Arial" w:cs="Arial"/>
                <w:b/>
                <w:szCs w:val="20"/>
              </w:rPr>
              <w:t xml:space="preserve">   Chef</w:t>
            </w:r>
            <w:r w:rsidRPr="00480EF8">
              <w:rPr>
                <w:rStyle w:val="ResumeBodyCharChar"/>
                <w:rFonts w:ascii="Arial" w:hAnsi="Arial" w:cs="Arial"/>
                <w:szCs w:val="20"/>
              </w:rPr>
              <w:t xml:space="preserve"> (Chef Compliance, Chef Automate, Chef Solo)</w:t>
            </w:r>
          </w:p>
          <w:p w:rsidR="0029150B" w:rsidRPr="00480EF8" w:rsidRDefault="0029150B" w:rsidP="00E368D0">
            <w:pPr>
              <w:jc w:val="both"/>
              <w:rPr>
                <w:rStyle w:val="ResumeBodyCharChar"/>
                <w:rFonts w:ascii="Arial" w:hAnsi="Arial" w:cs="Arial"/>
                <w:szCs w:val="20"/>
              </w:rPr>
            </w:pPr>
            <w:r>
              <w:rPr>
                <w:rStyle w:val="ResumeBodyCharChar"/>
                <w:rFonts w:ascii="Arial" w:hAnsi="Arial" w:cs="Arial"/>
                <w:b/>
                <w:szCs w:val="20"/>
              </w:rPr>
              <w:t xml:space="preserve"> </w:t>
            </w:r>
            <w:r w:rsidRPr="00480EF8">
              <w:rPr>
                <w:rStyle w:val="ResumeBodyCharChar"/>
                <w:rFonts w:ascii="Arial" w:hAnsi="Arial" w:cs="Arial"/>
                <w:b/>
                <w:szCs w:val="20"/>
              </w:rPr>
              <w:t>CI / CD Model</w:t>
            </w:r>
            <w:r w:rsidRPr="00480EF8">
              <w:rPr>
                <w:rStyle w:val="ResumeBodyCharChar"/>
                <w:rFonts w:ascii="Arial" w:hAnsi="Arial" w:cs="Arial"/>
                <w:szCs w:val="20"/>
              </w:rPr>
              <w:t xml:space="preserve"> (Jenkins, Git / Stash, Shell Scripting)</w:t>
            </w:r>
          </w:p>
          <w:p w:rsidR="0029150B" w:rsidRPr="00480EF8" w:rsidRDefault="0029150B" w:rsidP="00E368D0">
            <w:pPr>
              <w:jc w:val="both"/>
              <w:rPr>
                <w:rStyle w:val="ResumeBodyCharChar"/>
                <w:rFonts w:ascii="Arial" w:hAnsi="Arial" w:cs="Arial"/>
                <w:szCs w:val="20"/>
              </w:rPr>
            </w:pPr>
            <w:r>
              <w:rPr>
                <w:rStyle w:val="ResumeBodyCharChar"/>
                <w:rFonts w:ascii="Arial" w:hAnsi="Arial" w:cs="Arial"/>
                <w:b/>
                <w:szCs w:val="20"/>
              </w:rPr>
              <w:t xml:space="preserve"> </w:t>
            </w:r>
            <w:r w:rsidRPr="00480EF8">
              <w:rPr>
                <w:rStyle w:val="ResumeBodyCharChar"/>
                <w:rFonts w:ascii="Arial" w:hAnsi="Arial" w:cs="Arial"/>
                <w:b/>
                <w:szCs w:val="20"/>
              </w:rPr>
              <w:t>VMware</w:t>
            </w:r>
            <w:r w:rsidRPr="00480EF8">
              <w:rPr>
                <w:rStyle w:val="ResumeBodyCharChar"/>
                <w:rFonts w:ascii="Arial" w:hAnsi="Arial" w:cs="Arial"/>
                <w:szCs w:val="20"/>
              </w:rPr>
              <w:t xml:space="preserve"> (vRealize Orchestrator, vRealize Automation, vCenter Operations)</w:t>
            </w:r>
          </w:p>
          <w:p w:rsidR="0029150B" w:rsidRPr="00480EF8" w:rsidRDefault="0029150B" w:rsidP="00E368D0">
            <w:pPr>
              <w:jc w:val="both"/>
              <w:rPr>
                <w:rFonts w:ascii="Arial" w:hAnsi="Arial" w:cs="Arial"/>
                <w:sz w:val="20"/>
                <w:szCs w:val="20"/>
              </w:rPr>
            </w:pPr>
            <w:r>
              <w:rPr>
                <w:rStyle w:val="ResumeBodyCharChar"/>
                <w:rFonts w:ascii="Arial" w:hAnsi="Arial" w:cs="Arial"/>
                <w:b/>
                <w:szCs w:val="20"/>
              </w:rPr>
              <w:t xml:space="preserve"> </w:t>
            </w:r>
            <w:r w:rsidRPr="00480EF8">
              <w:rPr>
                <w:rStyle w:val="ResumeBodyCharChar"/>
                <w:rFonts w:ascii="Arial" w:hAnsi="Arial" w:cs="Arial"/>
                <w:b/>
                <w:szCs w:val="20"/>
              </w:rPr>
              <w:t>Others</w:t>
            </w:r>
            <w:r w:rsidRPr="00480EF8">
              <w:rPr>
                <w:rStyle w:val="ResumeBodyCharChar"/>
                <w:rFonts w:ascii="Arial" w:hAnsi="Arial" w:cs="Arial"/>
                <w:szCs w:val="20"/>
              </w:rPr>
              <w:t xml:space="preserve"> (Amazon Web Services ,Selenium (Basic), JIRA)</w:t>
            </w:r>
          </w:p>
        </w:tc>
      </w:tr>
    </w:tbl>
    <w:p w:rsidR="0029150B" w:rsidRPr="00480EF8" w:rsidRDefault="0029150B" w:rsidP="0029150B">
      <w:pPr>
        <w:pStyle w:val="ResumeBullet2"/>
        <w:numPr>
          <w:ilvl w:val="0"/>
          <w:numId w:val="0"/>
        </w:numPr>
        <w:rPr>
          <w:rFonts w:ascii="Arial" w:hAnsi="Arial" w:cs="Arial"/>
        </w:rPr>
      </w:pPr>
    </w:p>
    <w:p w:rsidR="0029150B" w:rsidRPr="00480EF8" w:rsidRDefault="0029150B" w:rsidP="0029150B">
      <w:pPr>
        <w:pStyle w:val="ResumeBullet2"/>
        <w:numPr>
          <w:ilvl w:val="0"/>
          <w:numId w:val="0"/>
        </w:numPr>
        <w:rPr>
          <w:rFonts w:ascii="Arial" w:hAnsi="Arial" w:cs="Arial"/>
        </w:rPr>
      </w:pPr>
    </w:p>
    <w:p w:rsidR="0029150B" w:rsidRPr="00480EF8" w:rsidRDefault="0029150B" w:rsidP="0029150B">
      <w:pPr>
        <w:pStyle w:val="ResumeHeading"/>
        <w:numPr>
          <w:ilvl w:val="0"/>
          <w:numId w:val="0"/>
        </w:numPr>
        <w:pBdr>
          <w:bottom w:val="single" w:sz="8" w:space="1" w:color="auto"/>
        </w:pBdr>
        <w:spacing w:before="0"/>
        <w:rPr>
          <w:rFonts w:ascii="Arial" w:hAnsi="Arial"/>
          <w:i w:val="0"/>
          <w:sz w:val="20"/>
          <w:szCs w:val="20"/>
        </w:rPr>
      </w:pPr>
      <w:r w:rsidRPr="00480EF8">
        <w:rPr>
          <w:rFonts w:ascii="Arial" w:hAnsi="Arial"/>
          <w:i w:val="0"/>
          <w:sz w:val="20"/>
          <w:szCs w:val="20"/>
        </w:rPr>
        <w:t xml:space="preserve">Professional Experience </w:t>
      </w:r>
    </w:p>
    <w:p w:rsidR="0029150B" w:rsidRPr="00480EF8" w:rsidRDefault="0029150B" w:rsidP="0029150B">
      <w:pPr>
        <w:jc w:val="both"/>
        <w:rPr>
          <w:rFonts w:ascii="Arial" w:hAnsi="Arial" w:cs="Arial"/>
          <w:sz w:val="20"/>
          <w:szCs w:val="20"/>
        </w:rPr>
      </w:pPr>
    </w:p>
    <w:p w:rsidR="0029150B" w:rsidRPr="00480EF8" w:rsidRDefault="0029150B" w:rsidP="0029150B">
      <w:pPr>
        <w:jc w:val="both"/>
        <w:rPr>
          <w:rStyle w:val="ResumeBodyCharChar"/>
          <w:rFonts w:ascii="Arial" w:hAnsi="Arial" w:cs="Arial"/>
          <w:szCs w:val="20"/>
        </w:rPr>
      </w:pPr>
      <w:r w:rsidRPr="00480EF8">
        <w:rPr>
          <w:rStyle w:val="ResumeBodyCharChar"/>
          <w:rFonts w:ascii="Arial" w:hAnsi="Arial" w:cs="Arial"/>
          <w:szCs w:val="20"/>
        </w:rPr>
        <w:t>Working as a DevOps Engineer at Capgemini India Pvt. Ltd., Mumbai (August, 2015 – Present)</w:t>
      </w:r>
    </w:p>
    <w:p w:rsidR="0029150B" w:rsidRPr="00480EF8" w:rsidRDefault="0029150B" w:rsidP="0029150B">
      <w:pPr>
        <w:rPr>
          <w:rStyle w:val="ResumeBodyCharChar"/>
          <w:rFonts w:ascii="Arial" w:hAnsi="Arial" w:cs="Arial"/>
          <w:szCs w:val="20"/>
        </w:rPr>
      </w:pPr>
    </w:p>
    <w:p w:rsidR="0029150B" w:rsidRPr="00480EF8" w:rsidRDefault="0029150B" w:rsidP="0029150B">
      <w:pPr>
        <w:rPr>
          <w:rStyle w:val="ResumeBodyCharChar"/>
          <w:rFonts w:ascii="Arial" w:hAnsi="Arial" w:cs="Arial"/>
          <w:szCs w:val="20"/>
        </w:rPr>
      </w:pPr>
      <w:r w:rsidRPr="00480EF8">
        <w:rPr>
          <w:rStyle w:val="ResumeBodyCharChar"/>
          <w:rFonts w:ascii="Arial" w:hAnsi="Arial" w:cs="Arial"/>
          <w:b/>
          <w:szCs w:val="20"/>
          <w:u w:val="single"/>
        </w:rPr>
        <w:t>Project Title</w:t>
      </w:r>
      <w:r w:rsidRPr="00480EF8">
        <w:rPr>
          <w:rStyle w:val="ResumeBodyCharChar"/>
          <w:rFonts w:ascii="Arial" w:hAnsi="Arial" w:cs="Arial"/>
          <w:b/>
          <w:szCs w:val="20"/>
        </w:rPr>
        <w:t xml:space="preserve"> </w:t>
      </w:r>
      <w:r w:rsidRPr="00480EF8">
        <w:rPr>
          <w:rStyle w:val="ResumeBodyCharChar"/>
          <w:rFonts w:ascii="Arial" w:hAnsi="Arial" w:cs="Arial"/>
          <w:szCs w:val="20"/>
        </w:rPr>
        <w:t>SDDC Infrastructure Automation</w:t>
      </w:r>
    </w:p>
    <w:p w:rsidR="0029150B" w:rsidRPr="00480EF8" w:rsidRDefault="0029150B" w:rsidP="0029150B">
      <w:pPr>
        <w:tabs>
          <w:tab w:val="left" w:pos="0"/>
        </w:tabs>
        <w:rPr>
          <w:rStyle w:val="ResumeBodyCharChar"/>
          <w:rFonts w:ascii="Arial" w:hAnsi="Arial" w:cs="Arial"/>
          <w:szCs w:val="20"/>
        </w:rPr>
      </w:pPr>
    </w:p>
    <w:p w:rsidR="0029150B" w:rsidRPr="00480EF8" w:rsidRDefault="0029150B" w:rsidP="0029150B">
      <w:pPr>
        <w:tabs>
          <w:tab w:val="left" w:pos="0"/>
        </w:tabs>
        <w:rPr>
          <w:rStyle w:val="ResumeBodyCharChar"/>
          <w:rFonts w:ascii="Arial" w:hAnsi="Arial" w:cs="Arial"/>
          <w:szCs w:val="20"/>
        </w:rPr>
      </w:pPr>
      <w:r w:rsidRPr="00480EF8">
        <w:rPr>
          <w:rStyle w:val="ResumeBodyCharChar"/>
          <w:rFonts w:ascii="Arial" w:hAnsi="Arial" w:cs="Arial"/>
          <w:b/>
          <w:szCs w:val="20"/>
          <w:u w:val="single"/>
        </w:rPr>
        <w:t>Description</w:t>
      </w:r>
      <w:r w:rsidRPr="00480EF8">
        <w:rPr>
          <w:rStyle w:val="ResumeBodyCharChar"/>
          <w:rFonts w:ascii="Arial" w:hAnsi="Arial" w:cs="Arial"/>
          <w:szCs w:val="20"/>
        </w:rPr>
        <w:t xml:space="preserve"> Performing automated scripts for machines to get directly provisioned on the private infrastructure of the Enterprise Network. Compose is a </w:t>
      </w:r>
      <w:proofErr w:type="spellStart"/>
      <w:r w:rsidRPr="00480EF8">
        <w:rPr>
          <w:rStyle w:val="ResumeBodyCharChar"/>
          <w:rFonts w:ascii="Arial" w:hAnsi="Arial" w:cs="Arial"/>
          <w:szCs w:val="20"/>
        </w:rPr>
        <w:t>PaaS</w:t>
      </w:r>
      <w:proofErr w:type="spellEnd"/>
      <w:r w:rsidRPr="00480EF8">
        <w:rPr>
          <w:rStyle w:val="ResumeBodyCharChar"/>
          <w:rFonts w:ascii="Arial" w:hAnsi="Arial" w:cs="Arial"/>
          <w:szCs w:val="20"/>
        </w:rPr>
        <w:t xml:space="preserve"> product where in an initial platform gets created. The platform consists of various blueprints. Blueprints are the virtual machines which will consist of predefined installed applications based on the various product requirements. These blueprints can directly be provisioned on the public and private infrastructure of the Enterprise Network.</w:t>
      </w:r>
    </w:p>
    <w:p w:rsidR="0029150B" w:rsidRDefault="0029150B" w:rsidP="0029150B">
      <w:pPr>
        <w:tabs>
          <w:tab w:val="left" w:pos="0"/>
        </w:tabs>
        <w:rPr>
          <w:rFonts w:ascii="Arial" w:hAnsi="Arial" w:cs="Arial"/>
          <w:sz w:val="20"/>
          <w:szCs w:val="20"/>
        </w:rPr>
      </w:pPr>
    </w:p>
    <w:p w:rsidR="0029150B" w:rsidRPr="00480EF8" w:rsidRDefault="0029150B" w:rsidP="0029150B">
      <w:pPr>
        <w:tabs>
          <w:tab w:val="left" w:pos="0"/>
        </w:tabs>
        <w:rPr>
          <w:rFonts w:ascii="Arial" w:hAnsi="Arial" w:cs="Arial"/>
          <w:sz w:val="20"/>
          <w:szCs w:val="20"/>
        </w:rPr>
      </w:pPr>
    </w:p>
    <w:p w:rsidR="0029150B" w:rsidRPr="00480EF8" w:rsidRDefault="0029150B" w:rsidP="0029150B">
      <w:pPr>
        <w:pStyle w:val="ResumeHeading"/>
        <w:numPr>
          <w:ilvl w:val="0"/>
          <w:numId w:val="0"/>
        </w:numPr>
        <w:pBdr>
          <w:bottom w:val="single" w:sz="8" w:space="1" w:color="auto"/>
        </w:pBdr>
        <w:spacing w:before="0"/>
        <w:rPr>
          <w:rFonts w:ascii="Arial" w:hAnsi="Arial"/>
          <w:i w:val="0"/>
          <w:sz w:val="20"/>
          <w:szCs w:val="20"/>
        </w:rPr>
      </w:pPr>
      <w:r w:rsidRPr="00480EF8">
        <w:rPr>
          <w:rFonts w:ascii="Arial" w:hAnsi="Arial"/>
          <w:i w:val="0"/>
          <w:sz w:val="20"/>
          <w:szCs w:val="20"/>
        </w:rPr>
        <w:t>Roles and Responsibilities</w:t>
      </w:r>
    </w:p>
    <w:p w:rsidR="0029150B" w:rsidRPr="00480EF8" w:rsidRDefault="0029150B" w:rsidP="0029150B">
      <w:pPr>
        <w:jc w:val="both"/>
        <w:rPr>
          <w:rStyle w:val="ResumeBodyCharChar"/>
          <w:rFonts w:ascii="Arial" w:hAnsi="Arial" w:cs="Arial"/>
          <w:szCs w:val="20"/>
        </w:rPr>
      </w:pPr>
    </w:p>
    <w:p w:rsidR="0029150B" w:rsidRDefault="0029150B" w:rsidP="0029150B">
      <w:pPr>
        <w:widowControl w:val="0"/>
        <w:numPr>
          <w:ilvl w:val="0"/>
          <w:numId w:val="4"/>
        </w:numPr>
        <w:spacing w:line="276" w:lineRule="auto"/>
        <w:ind w:hanging="360"/>
        <w:contextualSpacing/>
        <w:jc w:val="both"/>
        <w:rPr>
          <w:rStyle w:val="ResumeBodyCharChar"/>
          <w:rFonts w:ascii="Arial" w:hAnsi="Arial" w:cs="Arial"/>
          <w:szCs w:val="20"/>
        </w:rPr>
      </w:pPr>
      <w:r>
        <w:rPr>
          <w:rStyle w:val="ResumeBodyCharChar"/>
          <w:rFonts w:ascii="Arial" w:hAnsi="Arial" w:cs="Arial"/>
          <w:szCs w:val="20"/>
        </w:rPr>
        <w:t>Installed, configured and managed the entire Chef framework (Workstation, Server, Nodes, Compliance, Solo)</w:t>
      </w:r>
    </w:p>
    <w:p w:rsidR="0029150B" w:rsidRDefault="0029150B" w:rsidP="0029150B">
      <w:pPr>
        <w:widowControl w:val="0"/>
        <w:numPr>
          <w:ilvl w:val="0"/>
          <w:numId w:val="4"/>
        </w:numPr>
        <w:spacing w:line="276" w:lineRule="auto"/>
        <w:ind w:hanging="360"/>
        <w:contextualSpacing/>
        <w:jc w:val="both"/>
        <w:rPr>
          <w:rStyle w:val="ResumeBodyCharChar"/>
          <w:rFonts w:ascii="Arial" w:hAnsi="Arial" w:cs="Arial"/>
          <w:szCs w:val="20"/>
        </w:rPr>
      </w:pPr>
      <w:r>
        <w:rPr>
          <w:rStyle w:val="ResumeBodyCharChar"/>
          <w:rFonts w:ascii="Arial" w:hAnsi="Arial" w:cs="Arial"/>
          <w:szCs w:val="20"/>
        </w:rPr>
        <w:t>Setup complete installation of Chef (Workstation, Server, Nodes, Compliance, Solo)</w:t>
      </w:r>
    </w:p>
    <w:p w:rsidR="0029150B" w:rsidRDefault="0029150B" w:rsidP="0029150B">
      <w:pPr>
        <w:widowControl w:val="0"/>
        <w:numPr>
          <w:ilvl w:val="0"/>
          <w:numId w:val="4"/>
        </w:numPr>
        <w:spacing w:line="276" w:lineRule="auto"/>
        <w:ind w:hanging="360"/>
        <w:contextualSpacing/>
        <w:jc w:val="both"/>
        <w:rPr>
          <w:rStyle w:val="ResumeBodyCharChar"/>
          <w:rFonts w:ascii="Arial" w:hAnsi="Arial" w:cs="Arial"/>
          <w:szCs w:val="20"/>
        </w:rPr>
      </w:pPr>
      <w:r w:rsidRPr="00480EF8">
        <w:rPr>
          <w:rStyle w:val="ResumeBodyCharChar"/>
          <w:rFonts w:ascii="Arial" w:hAnsi="Arial" w:cs="Arial"/>
          <w:szCs w:val="20"/>
        </w:rPr>
        <w:t>Fully automated installation</w:t>
      </w:r>
      <w:r>
        <w:rPr>
          <w:rStyle w:val="ResumeBodyCharChar"/>
          <w:rFonts w:ascii="Arial" w:hAnsi="Arial" w:cs="Arial"/>
          <w:szCs w:val="20"/>
        </w:rPr>
        <w:t>s</w:t>
      </w:r>
      <w:r w:rsidRPr="00480EF8">
        <w:rPr>
          <w:rStyle w:val="ResumeBodyCharChar"/>
          <w:rFonts w:ascii="Arial" w:hAnsi="Arial" w:cs="Arial"/>
          <w:szCs w:val="20"/>
        </w:rPr>
        <w:t xml:space="preserve"> of vari</w:t>
      </w:r>
      <w:r>
        <w:rPr>
          <w:rStyle w:val="ResumeBodyCharChar"/>
          <w:rFonts w:ascii="Arial" w:hAnsi="Arial" w:cs="Arial"/>
          <w:szCs w:val="20"/>
        </w:rPr>
        <w:t>ous tools and technologies (</w:t>
      </w:r>
      <w:r w:rsidRPr="00480EF8">
        <w:rPr>
          <w:rStyle w:val="ResumeBodyCharChar"/>
          <w:rFonts w:ascii="Arial" w:hAnsi="Arial" w:cs="Arial"/>
          <w:szCs w:val="20"/>
        </w:rPr>
        <w:t>JAVA, Apache Tomcat, Jenkins, .NET Framework, IIS</w:t>
      </w:r>
      <w:r>
        <w:rPr>
          <w:rStyle w:val="ResumeBodyCharChar"/>
          <w:rFonts w:ascii="Arial" w:hAnsi="Arial" w:cs="Arial"/>
          <w:szCs w:val="20"/>
        </w:rPr>
        <w:t xml:space="preserve">) using Chef </w:t>
      </w:r>
      <w:proofErr w:type="gramStart"/>
      <w:r>
        <w:rPr>
          <w:rStyle w:val="ResumeBodyCharChar"/>
          <w:rFonts w:ascii="Arial" w:hAnsi="Arial" w:cs="Arial"/>
          <w:szCs w:val="20"/>
        </w:rPr>
        <w:t>tool</w:t>
      </w:r>
      <w:proofErr w:type="gramEnd"/>
      <w:r>
        <w:rPr>
          <w:rStyle w:val="ResumeBodyCharChar"/>
          <w:rFonts w:ascii="Arial" w:hAnsi="Arial" w:cs="Arial"/>
          <w:szCs w:val="20"/>
        </w:rPr>
        <w:t>.</w:t>
      </w:r>
    </w:p>
    <w:p w:rsidR="0029150B" w:rsidRDefault="0029150B" w:rsidP="0029150B">
      <w:pPr>
        <w:widowControl w:val="0"/>
        <w:numPr>
          <w:ilvl w:val="0"/>
          <w:numId w:val="4"/>
        </w:numPr>
        <w:spacing w:line="276" w:lineRule="auto"/>
        <w:ind w:hanging="360"/>
        <w:contextualSpacing/>
        <w:jc w:val="both"/>
        <w:rPr>
          <w:rStyle w:val="ResumeBodyCharChar"/>
          <w:rFonts w:ascii="Arial" w:hAnsi="Arial" w:cs="Arial"/>
          <w:szCs w:val="20"/>
        </w:rPr>
      </w:pPr>
      <w:r>
        <w:rPr>
          <w:rStyle w:val="ResumeBodyCharChar"/>
          <w:rFonts w:ascii="Arial" w:hAnsi="Arial" w:cs="Arial"/>
          <w:szCs w:val="20"/>
        </w:rPr>
        <w:t>Integrated Chef Server with Chef Compliance for testing and automating chef recipes</w:t>
      </w:r>
      <w:r w:rsidR="00B767B5">
        <w:rPr>
          <w:rStyle w:val="ResumeBodyCharChar"/>
          <w:rFonts w:ascii="Arial" w:hAnsi="Arial" w:cs="Arial"/>
          <w:szCs w:val="20"/>
        </w:rPr>
        <w:t xml:space="preserve"> </w:t>
      </w:r>
      <w:r>
        <w:rPr>
          <w:rStyle w:val="ResumeBodyCharChar"/>
          <w:rFonts w:ascii="Arial" w:hAnsi="Arial" w:cs="Arial"/>
          <w:szCs w:val="20"/>
        </w:rPr>
        <w:lastRenderedPageBreak/>
        <w:t>compliance.</w:t>
      </w:r>
    </w:p>
    <w:p w:rsidR="0029150B" w:rsidRDefault="0029150B" w:rsidP="0029150B">
      <w:pPr>
        <w:widowControl w:val="0"/>
        <w:numPr>
          <w:ilvl w:val="0"/>
          <w:numId w:val="4"/>
        </w:numPr>
        <w:spacing w:line="276" w:lineRule="auto"/>
        <w:ind w:hanging="360"/>
        <w:contextualSpacing/>
        <w:jc w:val="both"/>
        <w:rPr>
          <w:rStyle w:val="ResumeBodyCharChar"/>
          <w:rFonts w:ascii="Arial" w:hAnsi="Arial" w:cs="Arial"/>
          <w:szCs w:val="20"/>
        </w:rPr>
      </w:pPr>
      <w:r>
        <w:rPr>
          <w:rStyle w:val="ResumeBodyCharChar"/>
          <w:rFonts w:ascii="Arial" w:hAnsi="Arial" w:cs="Arial"/>
          <w:szCs w:val="20"/>
        </w:rPr>
        <w:t>Created profiles in Chef Compliance for testing Chef Recipes.</w:t>
      </w:r>
    </w:p>
    <w:p w:rsidR="0029150B" w:rsidRDefault="0029150B" w:rsidP="0029150B">
      <w:pPr>
        <w:widowControl w:val="0"/>
        <w:numPr>
          <w:ilvl w:val="0"/>
          <w:numId w:val="4"/>
        </w:numPr>
        <w:spacing w:line="276" w:lineRule="auto"/>
        <w:ind w:hanging="360"/>
        <w:contextualSpacing/>
        <w:jc w:val="both"/>
        <w:rPr>
          <w:rStyle w:val="ResumeBodyCharChar"/>
          <w:rFonts w:ascii="Arial" w:hAnsi="Arial" w:cs="Arial"/>
          <w:szCs w:val="20"/>
        </w:rPr>
      </w:pPr>
      <w:r>
        <w:rPr>
          <w:rStyle w:val="ResumeBodyCharChar"/>
          <w:rFonts w:ascii="Arial" w:hAnsi="Arial" w:cs="Arial"/>
          <w:szCs w:val="20"/>
        </w:rPr>
        <w:t>Integrated Jenkins with Chef for automating installations through Jenkins jobs.</w:t>
      </w:r>
    </w:p>
    <w:p w:rsidR="0029150B" w:rsidRPr="00043501" w:rsidRDefault="0029150B" w:rsidP="0029150B">
      <w:pPr>
        <w:widowControl w:val="0"/>
        <w:numPr>
          <w:ilvl w:val="0"/>
          <w:numId w:val="4"/>
        </w:numPr>
        <w:spacing w:line="276" w:lineRule="auto"/>
        <w:ind w:hanging="360"/>
        <w:contextualSpacing/>
        <w:jc w:val="both"/>
        <w:rPr>
          <w:rStyle w:val="ResumeBodyCharChar"/>
          <w:rFonts w:ascii="Arial" w:hAnsi="Arial" w:cs="Arial"/>
          <w:szCs w:val="20"/>
        </w:rPr>
      </w:pPr>
      <w:r>
        <w:rPr>
          <w:rStyle w:val="ResumeBodyCharChar"/>
          <w:rFonts w:ascii="Arial" w:hAnsi="Arial" w:cs="Arial"/>
          <w:szCs w:val="20"/>
        </w:rPr>
        <w:t xml:space="preserve">Called Powershell &amp; bash scripts from Chef </w:t>
      </w:r>
      <w:proofErr w:type="gramStart"/>
      <w:r>
        <w:rPr>
          <w:rStyle w:val="ResumeBodyCharChar"/>
          <w:rFonts w:ascii="Arial" w:hAnsi="Arial" w:cs="Arial"/>
          <w:szCs w:val="20"/>
        </w:rPr>
        <w:t>recipes</w:t>
      </w:r>
      <w:proofErr w:type="gramEnd"/>
      <w:r>
        <w:rPr>
          <w:rStyle w:val="ResumeBodyCharChar"/>
          <w:rFonts w:ascii="Arial" w:hAnsi="Arial" w:cs="Arial"/>
          <w:szCs w:val="20"/>
        </w:rPr>
        <w:t xml:space="preserve"> to minimize dependency on Ruby.</w:t>
      </w:r>
    </w:p>
    <w:p w:rsidR="0029150B" w:rsidRPr="00480EF8" w:rsidRDefault="0029150B" w:rsidP="0029150B">
      <w:pPr>
        <w:widowControl w:val="0"/>
        <w:numPr>
          <w:ilvl w:val="0"/>
          <w:numId w:val="4"/>
        </w:numPr>
        <w:spacing w:line="276" w:lineRule="auto"/>
        <w:ind w:hanging="360"/>
        <w:contextualSpacing/>
        <w:jc w:val="both"/>
        <w:rPr>
          <w:rStyle w:val="ResumeBodyCharChar"/>
          <w:rFonts w:ascii="Arial" w:hAnsi="Arial" w:cs="Arial"/>
          <w:szCs w:val="20"/>
        </w:rPr>
      </w:pPr>
      <w:r w:rsidRPr="00480EF8">
        <w:rPr>
          <w:rStyle w:val="ResumeBodyCharChar"/>
          <w:rFonts w:ascii="Arial" w:hAnsi="Arial" w:cs="Arial"/>
          <w:szCs w:val="20"/>
        </w:rPr>
        <w:t>Worked on various Jenkins plug-ins and configuration of the Jenkins job for build-deploy automation.</w:t>
      </w:r>
    </w:p>
    <w:p w:rsidR="0029150B" w:rsidRDefault="0029150B" w:rsidP="0029150B">
      <w:pPr>
        <w:widowControl w:val="0"/>
        <w:numPr>
          <w:ilvl w:val="0"/>
          <w:numId w:val="4"/>
        </w:numPr>
        <w:spacing w:line="276" w:lineRule="auto"/>
        <w:ind w:hanging="360"/>
        <w:contextualSpacing/>
        <w:jc w:val="both"/>
        <w:rPr>
          <w:rStyle w:val="ResumeBodyCharChar"/>
          <w:rFonts w:ascii="Arial" w:hAnsi="Arial" w:cs="Arial"/>
          <w:szCs w:val="20"/>
        </w:rPr>
      </w:pPr>
      <w:r>
        <w:rPr>
          <w:rStyle w:val="ResumeBodyCharChar"/>
          <w:rFonts w:ascii="Arial" w:hAnsi="Arial" w:cs="Arial"/>
          <w:szCs w:val="20"/>
        </w:rPr>
        <w:t xml:space="preserve">Automated complete </w:t>
      </w:r>
      <w:proofErr w:type="spellStart"/>
      <w:proofErr w:type="gramStart"/>
      <w:r>
        <w:rPr>
          <w:rStyle w:val="ResumeBodyCharChar"/>
          <w:rFonts w:ascii="Arial" w:hAnsi="Arial" w:cs="Arial"/>
          <w:szCs w:val="20"/>
        </w:rPr>
        <w:t>jenkins</w:t>
      </w:r>
      <w:proofErr w:type="spellEnd"/>
      <w:proofErr w:type="gramEnd"/>
      <w:r>
        <w:rPr>
          <w:rStyle w:val="ResumeBodyCharChar"/>
          <w:rFonts w:ascii="Arial" w:hAnsi="Arial" w:cs="Arial"/>
          <w:szCs w:val="20"/>
        </w:rPr>
        <w:t xml:space="preserve"> installation with required </w:t>
      </w:r>
      <w:proofErr w:type="spellStart"/>
      <w:r>
        <w:rPr>
          <w:rStyle w:val="ResumeBodyCharChar"/>
          <w:rFonts w:ascii="Arial" w:hAnsi="Arial" w:cs="Arial"/>
          <w:szCs w:val="20"/>
        </w:rPr>
        <w:t>plugins</w:t>
      </w:r>
      <w:proofErr w:type="spellEnd"/>
      <w:r>
        <w:rPr>
          <w:rStyle w:val="ResumeBodyCharChar"/>
          <w:rFonts w:ascii="Arial" w:hAnsi="Arial" w:cs="Arial"/>
          <w:szCs w:val="20"/>
        </w:rPr>
        <w:t xml:space="preserve"> and also created the global credentials through chef automation tool.</w:t>
      </w:r>
    </w:p>
    <w:p w:rsidR="0029150B" w:rsidRDefault="0029150B" w:rsidP="0029150B">
      <w:pPr>
        <w:widowControl w:val="0"/>
        <w:numPr>
          <w:ilvl w:val="0"/>
          <w:numId w:val="4"/>
        </w:numPr>
        <w:spacing w:line="276" w:lineRule="auto"/>
        <w:ind w:hanging="360"/>
        <w:contextualSpacing/>
        <w:jc w:val="both"/>
        <w:rPr>
          <w:rStyle w:val="ResumeBodyCharChar"/>
          <w:rFonts w:ascii="Arial" w:hAnsi="Arial" w:cs="Arial"/>
          <w:szCs w:val="20"/>
        </w:rPr>
      </w:pPr>
      <w:r>
        <w:rPr>
          <w:rStyle w:val="ResumeBodyCharChar"/>
          <w:rFonts w:ascii="Arial" w:hAnsi="Arial" w:cs="Arial"/>
          <w:szCs w:val="20"/>
        </w:rPr>
        <w:t xml:space="preserve">Imported </w:t>
      </w:r>
      <w:proofErr w:type="spellStart"/>
      <w:proofErr w:type="gramStart"/>
      <w:r>
        <w:rPr>
          <w:rStyle w:val="ResumeBodyCharChar"/>
          <w:rFonts w:ascii="Arial" w:hAnsi="Arial" w:cs="Arial"/>
          <w:szCs w:val="20"/>
        </w:rPr>
        <w:t>jenkins</w:t>
      </w:r>
      <w:proofErr w:type="spellEnd"/>
      <w:proofErr w:type="gramEnd"/>
      <w:r>
        <w:rPr>
          <w:rStyle w:val="ResumeBodyCharChar"/>
          <w:rFonts w:ascii="Arial" w:hAnsi="Arial" w:cs="Arial"/>
          <w:szCs w:val="20"/>
        </w:rPr>
        <w:t xml:space="preserve"> jobs from one </w:t>
      </w:r>
      <w:proofErr w:type="spellStart"/>
      <w:r>
        <w:rPr>
          <w:rStyle w:val="ResumeBodyCharChar"/>
          <w:rFonts w:ascii="Arial" w:hAnsi="Arial" w:cs="Arial"/>
          <w:szCs w:val="20"/>
        </w:rPr>
        <w:t>jenkins</w:t>
      </w:r>
      <w:proofErr w:type="spellEnd"/>
      <w:r>
        <w:rPr>
          <w:rStyle w:val="ResumeBodyCharChar"/>
          <w:rFonts w:ascii="Arial" w:hAnsi="Arial" w:cs="Arial"/>
          <w:szCs w:val="20"/>
        </w:rPr>
        <w:t xml:space="preserve"> server to another </w:t>
      </w:r>
      <w:proofErr w:type="spellStart"/>
      <w:r>
        <w:rPr>
          <w:rStyle w:val="ResumeBodyCharChar"/>
          <w:rFonts w:ascii="Arial" w:hAnsi="Arial" w:cs="Arial"/>
          <w:szCs w:val="20"/>
        </w:rPr>
        <w:t>jenkins</w:t>
      </w:r>
      <w:proofErr w:type="spellEnd"/>
      <w:r>
        <w:rPr>
          <w:rStyle w:val="ResumeBodyCharChar"/>
          <w:rFonts w:ascii="Arial" w:hAnsi="Arial" w:cs="Arial"/>
          <w:szCs w:val="20"/>
        </w:rPr>
        <w:t xml:space="preserve"> server using shell scripting in chef recipe.</w:t>
      </w:r>
    </w:p>
    <w:p w:rsidR="0029150B" w:rsidRDefault="0029150B" w:rsidP="0029150B">
      <w:pPr>
        <w:widowControl w:val="0"/>
        <w:numPr>
          <w:ilvl w:val="0"/>
          <w:numId w:val="4"/>
        </w:numPr>
        <w:spacing w:line="276" w:lineRule="auto"/>
        <w:ind w:hanging="360"/>
        <w:contextualSpacing/>
        <w:jc w:val="both"/>
        <w:rPr>
          <w:rStyle w:val="ResumeBodyCharChar"/>
          <w:rFonts w:ascii="Arial" w:hAnsi="Arial" w:cs="Arial"/>
          <w:szCs w:val="20"/>
        </w:rPr>
      </w:pPr>
      <w:r>
        <w:rPr>
          <w:rStyle w:val="ResumeBodyCharChar"/>
          <w:rFonts w:ascii="Arial" w:hAnsi="Arial" w:cs="Arial"/>
          <w:szCs w:val="20"/>
        </w:rPr>
        <w:t xml:space="preserve">Automated the push and pull process of </w:t>
      </w:r>
      <w:proofErr w:type="spellStart"/>
      <w:proofErr w:type="gramStart"/>
      <w:r>
        <w:rPr>
          <w:rStyle w:val="ResumeBodyCharChar"/>
          <w:rFonts w:ascii="Arial" w:hAnsi="Arial" w:cs="Arial"/>
          <w:szCs w:val="20"/>
        </w:rPr>
        <w:t>jenkins</w:t>
      </w:r>
      <w:proofErr w:type="spellEnd"/>
      <w:proofErr w:type="gramEnd"/>
      <w:r>
        <w:rPr>
          <w:rStyle w:val="ResumeBodyCharChar"/>
          <w:rFonts w:ascii="Arial" w:hAnsi="Arial" w:cs="Arial"/>
          <w:szCs w:val="20"/>
        </w:rPr>
        <w:t xml:space="preserve"> jobs from different repositories to maintain the jobs versions.</w:t>
      </w:r>
    </w:p>
    <w:p w:rsidR="0029150B" w:rsidRDefault="0029150B" w:rsidP="0029150B">
      <w:pPr>
        <w:widowControl w:val="0"/>
        <w:numPr>
          <w:ilvl w:val="0"/>
          <w:numId w:val="4"/>
        </w:numPr>
        <w:spacing w:line="276" w:lineRule="auto"/>
        <w:ind w:hanging="360"/>
        <w:contextualSpacing/>
        <w:jc w:val="both"/>
        <w:rPr>
          <w:rStyle w:val="ResumeBodyCharChar"/>
          <w:rFonts w:ascii="Arial" w:hAnsi="Arial" w:cs="Arial"/>
          <w:szCs w:val="20"/>
        </w:rPr>
      </w:pPr>
      <w:r>
        <w:rPr>
          <w:rStyle w:val="ResumeBodyCharChar"/>
          <w:rFonts w:ascii="Arial" w:hAnsi="Arial" w:cs="Arial"/>
          <w:szCs w:val="20"/>
        </w:rPr>
        <w:t xml:space="preserve">Understanding of various </w:t>
      </w:r>
      <w:proofErr w:type="spellStart"/>
      <w:r>
        <w:rPr>
          <w:rStyle w:val="ResumeBodyCharChar"/>
          <w:rFonts w:ascii="Arial" w:hAnsi="Arial" w:cs="Arial"/>
          <w:szCs w:val="20"/>
        </w:rPr>
        <w:t>Vmware</w:t>
      </w:r>
      <w:proofErr w:type="spellEnd"/>
      <w:r>
        <w:rPr>
          <w:rStyle w:val="ResumeBodyCharChar"/>
          <w:rFonts w:ascii="Arial" w:hAnsi="Arial" w:cs="Arial"/>
          <w:szCs w:val="20"/>
        </w:rPr>
        <w:t xml:space="preserve"> technologies like vRO, vRA, vCenter.</w:t>
      </w:r>
    </w:p>
    <w:p w:rsidR="0029150B" w:rsidRDefault="0029150B" w:rsidP="0029150B">
      <w:pPr>
        <w:widowControl w:val="0"/>
        <w:numPr>
          <w:ilvl w:val="0"/>
          <w:numId w:val="4"/>
        </w:numPr>
        <w:spacing w:line="276" w:lineRule="auto"/>
        <w:ind w:hanging="360"/>
        <w:contextualSpacing/>
        <w:jc w:val="both"/>
        <w:rPr>
          <w:rStyle w:val="ResumeBodyCharChar"/>
          <w:rFonts w:ascii="Arial" w:hAnsi="Arial" w:cs="Arial"/>
          <w:szCs w:val="20"/>
        </w:rPr>
      </w:pPr>
      <w:r>
        <w:rPr>
          <w:rStyle w:val="ResumeBodyCharChar"/>
          <w:rFonts w:ascii="Arial" w:hAnsi="Arial" w:cs="Arial"/>
          <w:szCs w:val="20"/>
        </w:rPr>
        <w:t>Understanding of various Amazon Web Services.</w:t>
      </w:r>
    </w:p>
    <w:p w:rsidR="0029150B" w:rsidRPr="00043501" w:rsidRDefault="0029150B" w:rsidP="0029150B">
      <w:pPr>
        <w:widowControl w:val="0"/>
        <w:numPr>
          <w:ilvl w:val="0"/>
          <w:numId w:val="4"/>
        </w:numPr>
        <w:spacing w:line="276" w:lineRule="auto"/>
        <w:ind w:hanging="360"/>
        <w:contextualSpacing/>
        <w:jc w:val="both"/>
        <w:rPr>
          <w:rStyle w:val="ResumeBodyCharChar"/>
          <w:rFonts w:ascii="Arial" w:hAnsi="Arial" w:cs="Arial"/>
          <w:szCs w:val="20"/>
        </w:rPr>
      </w:pPr>
      <w:r>
        <w:rPr>
          <w:rStyle w:val="ResumeBodyCharChar"/>
          <w:rFonts w:ascii="Arial" w:hAnsi="Arial" w:cs="Arial"/>
          <w:szCs w:val="20"/>
        </w:rPr>
        <w:t xml:space="preserve">Provisioned, Configured and Managed Virtual Machines and Templates or images on private cloud like </w:t>
      </w:r>
      <w:proofErr w:type="spellStart"/>
      <w:r>
        <w:rPr>
          <w:rStyle w:val="ResumeBodyCharChar"/>
          <w:rFonts w:ascii="Arial" w:hAnsi="Arial" w:cs="Arial"/>
          <w:szCs w:val="20"/>
        </w:rPr>
        <w:t>vMware</w:t>
      </w:r>
      <w:proofErr w:type="spellEnd"/>
      <w:r>
        <w:rPr>
          <w:rStyle w:val="ResumeBodyCharChar"/>
          <w:rFonts w:ascii="Arial" w:hAnsi="Arial" w:cs="Arial"/>
          <w:szCs w:val="20"/>
        </w:rPr>
        <w:t xml:space="preserve"> and public cloud like AWS.</w:t>
      </w:r>
    </w:p>
    <w:p w:rsidR="0029150B" w:rsidRPr="00480EF8" w:rsidRDefault="0029150B" w:rsidP="0029150B">
      <w:pPr>
        <w:pStyle w:val="ResumeBodyChar"/>
        <w:tabs>
          <w:tab w:val="right" w:pos="10080"/>
        </w:tabs>
        <w:rPr>
          <w:rFonts w:ascii="Arial" w:hAnsi="Arial" w:cs="Arial"/>
          <w:szCs w:val="20"/>
        </w:rPr>
      </w:pPr>
    </w:p>
    <w:p w:rsidR="0029150B" w:rsidRPr="00480EF8" w:rsidRDefault="0029150B" w:rsidP="0029150B">
      <w:pPr>
        <w:pStyle w:val="ResumeHeading"/>
        <w:numPr>
          <w:ilvl w:val="0"/>
          <w:numId w:val="0"/>
        </w:numPr>
        <w:pBdr>
          <w:bottom w:val="single" w:sz="8" w:space="1" w:color="auto"/>
        </w:pBdr>
        <w:spacing w:before="0"/>
        <w:rPr>
          <w:rFonts w:ascii="Arial" w:hAnsi="Arial"/>
          <w:i w:val="0"/>
          <w:sz w:val="20"/>
          <w:szCs w:val="20"/>
        </w:rPr>
      </w:pPr>
      <w:r w:rsidRPr="00480EF8">
        <w:rPr>
          <w:rFonts w:ascii="Arial" w:hAnsi="Arial"/>
          <w:i w:val="0"/>
          <w:sz w:val="20"/>
          <w:szCs w:val="20"/>
        </w:rPr>
        <w:t>Certifications</w:t>
      </w:r>
    </w:p>
    <w:p w:rsidR="0029150B" w:rsidRPr="00480EF8" w:rsidRDefault="0029150B" w:rsidP="0029150B">
      <w:pPr>
        <w:pStyle w:val="ResumeList"/>
        <w:rPr>
          <w:rFonts w:ascii="Arial" w:hAnsi="Arial" w:cs="Arial"/>
        </w:rPr>
      </w:pPr>
    </w:p>
    <w:p w:rsidR="0029150B" w:rsidRDefault="0029150B" w:rsidP="0029150B">
      <w:pPr>
        <w:pStyle w:val="ResumeBodyChar"/>
        <w:tabs>
          <w:tab w:val="right" w:pos="10080"/>
        </w:tabs>
        <w:rPr>
          <w:rFonts w:ascii="Arial" w:hAnsi="Arial" w:cs="Arial"/>
          <w:szCs w:val="20"/>
        </w:rPr>
      </w:pPr>
      <w:r w:rsidRPr="00480EF8">
        <w:rPr>
          <w:rFonts w:ascii="Arial" w:hAnsi="Arial" w:cs="Arial"/>
          <w:szCs w:val="20"/>
        </w:rPr>
        <w:t>Amazon</w:t>
      </w:r>
      <w:r w:rsidRPr="00480EF8">
        <w:rPr>
          <w:rFonts w:ascii="Arial" w:hAnsi="Arial" w:cs="Arial"/>
          <w:b/>
          <w:szCs w:val="20"/>
        </w:rPr>
        <w:t xml:space="preserve"> </w:t>
      </w:r>
      <w:r w:rsidRPr="00480EF8">
        <w:rPr>
          <w:rFonts w:ascii="Arial" w:hAnsi="Arial" w:cs="Arial"/>
          <w:szCs w:val="20"/>
        </w:rPr>
        <w:t>Web</w:t>
      </w:r>
      <w:r w:rsidRPr="00480EF8">
        <w:rPr>
          <w:rFonts w:ascii="Arial" w:hAnsi="Arial" w:cs="Arial"/>
          <w:b/>
          <w:szCs w:val="20"/>
        </w:rPr>
        <w:t xml:space="preserve"> </w:t>
      </w:r>
      <w:r w:rsidRPr="00480EF8">
        <w:rPr>
          <w:rFonts w:ascii="Arial" w:hAnsi="Arial" w:cs="Arial"/>
          <w:szCs w:val="20"/>
        </w:rPr>
        <w:t>Services</w:t>
      </w:r>
      <w:r w:rsidRPr="00480EF8">
        <w:rPr>
          <w:rFonts w:ascii="Arial" w:hAnsi="Arial" w:cs="Arial"/>
          <w:b/>
          <w:szCs w:val="20"/>
        </w:rPr>
        <w:t xml:space="preserve"> </w:t>
      </w:r>
      <w:r w:rsidRPr="00480EF8">
        <w:rPr>
          <w:rFonts w:ascii="Arial" w:hAnsi="Arial" w:cs="Arial"/>
          <w:szCs w:val="20"/>
        </w:rPr>
        <w:t>(Associate Developer)</w:t>
      </w:r>
    </w:p>
    <w:p w:rsidR="0029150B" w:rsidRPr="00480EF8" w:rsidRDefault="0029150B" w:rsidP="0029150B">
      <w:pPr>
        <w:pStyle w:val="ResumeHeading"/>
        <w:numPr>
          <w:ilvl w:val="0"/>
          <w:numId w:val="0"/>
        </w:numPr>
        <w:pBdr>
          <w:bottom w:val="single" w:sz="8" w:space="1" w:color="auto"/>
        </w:pBdr>
        <w:spacing w:before="0"/>
        <w:rPr>
          <w:rFonts w:ascii="Arial" w:hAnsi="Arial"/>
          <w:i w:val="0"/>
          <w:sz w:val="20"/>
          <w:szCs w:val="20"/>
        </w:rPr>
      </w:pPr>
    </w:p>
    <w:p w:rsidR="0029150B" w:rsidRPr="00480EF8" w:rsidRDefault="0029150B" w:rsidP="0029150B">
      <w:pPr>
        <w:pStyle w:val="ResumeHeading"/>
        <w:numPr>
          <w:ilvl w:val="0"/>
          <w:numId w:val="0"/>
        </w:numPr>
        <w:pBdr>
          <w:bottom w:val="single" w:sz="8" w:space="1" w:color="auto"/>
        </w:pBdr>
        <w:spacing w:before="0"/>
        <w:rPr>
          <w:rFonts w:ascii="Arial" w:hAnsi="Arial"/>
          <w:i w:val="0"/>
          <w:sz w:val="20"/>
          <w:szCs w:val="20"/>
        </w:rPr>
      </w:pPr>
      <w:r>
        <w:rPr>
          <w:rFonts w:ascii="Arial" w:hAnsi="Arial"/>
          <w:i w:val="0"/>
          <w:sz w:val="20"/>
          <w:szCs w:val="20"/>
        </w:rPr>
        <w:t>Academic Qualification</w:t>
      </w:r>
    </w:p>
    <w:p w:rsidR="0029150B" w:rsidRPr="00480EF8" w:rsidRDefault="0029150B" w:rsidP="0029150B">
      <w:pPr>
        <w:jc w:val="both"/>
        <w:rPr>
          <w:rFonts w:ascii="Arial" w:hAnsi="Arial" w:cs="Arial"/>
          <w:sz w:val="20"/>
          <w:szCs w:val="20"/>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0"/>
        <w:gridCol w:w="3330"/>
        <w:gridCol w:w="1890"/>
        <w:gridCol w:w="2520"/>
      </w:tblGrid>
      <w:tr w:rsidR="0029150B" w:rsidRPr="00480EF8" w:rsidTr="00E368D0">
        <w:tc>
          <w:tcPr>
            <w:tcW w:w="1980" w:type="dxa"/>
          </w:tcPr>
          <w:p w:rsidR="0029150B" w:rsidRPr="00480EF8" w:rsidRDefault="0029150B" w:rsidP="00E368D0">
            <w:pPr>
              <w:rPr>
                <w:rFonts w:ascii="Arial" w:hAnsi="Arial" w:cs="Arial"/>
                <w:b/>
                <w:sz w:val="20"/>
                <w:szCs w:val="20"/>
              </w:rPr>
            </w:pPr>
            <w:r w:rsidRPr="00480EF8">
              <w:rPr>
                <w:rFonts w:ascii="Arial" w:hAnsi="Arial" w:cs="Arial"/>
                <w:b/>
                <w:sz w:val="20"/>
                <w:szCs w:val="20"/>
              </w:rPr>
              <w:t>Course of Study</w:t>
            </w:r>
          </w:p>
        </w:tc>
        <w:tc>
          <w:tcPr>
            <w:tcW w:w="3330" w:type="dxa"/>
          </w:tcPr>
          <w:p w:rsidR="0029150B" w:rsidRPr="00480EF8" w:rsidRDefault="0029150B" w:rsidP="00E368D0">
            <w:pPr>
              <w:rPr>
                <w:rFonts w:ascii="Arial" w:hAnsi="Arial" w:cs="Arial"/>
                <w:b/>
                <w:sz w:val="20"/>
                <w:szCs w:val="20"/>
              </w:rPr>
            </w:pPr>
            <w:r w:rsidRPr="00480EF8">
              <w:rPr>
                <w:rFonts w:ascii="Arial" w:hAnsi="Arial" w:cs="Arial"/>
                <w:b/>
                <w:sz w:val="20"/>
                <w:szCs w:val="20"/>
              </w:rPr>
              <w:t>Name of Board/University</w:t>
            </w:r>
          </w:p>
        </w:tc>
        <w:tc>
          <w:tcPr>
            <w:tcW w:w="1890" w:type="dxa"/>
          </w:tcPr>
          <w:p w:rsidR="0029150B" w:rsidRPr="00480EF8" w:rsidRDefault="0029150B" w:rsidP="00E368D0">
            <w:pPr>
              <w:rPr>
                <w:rFonts w:ascii="Arial" w:hAnsi="Arial" w:cs="Arial"/>
                <w:b/>
                <w:sz w:val="20"/>
                <w:szCs w:val="20"/>
              </w:rPr>
            </w:pPr>
            <w:r>
              <w:rPr>
                <w:rFonts w:ascii="Arial" w:hAnsi="Arial" w:cs="Arial"/>
                <w:b/>
                <w:sz w:val="20"/>
                <w:szCs w:val="20"/>
              </w:rPr>
              <w:t>Percentage</w:t>
            </w:r>
          </w:p>
        </w:tc>
        <w:tc>
          <w:tcPr>
            <w:tcW w:w="2520" w:type="dxa"/>
          </w:tcPr>
          <w:p w:rsidR="0029150B" w:rsidRPr="00480EF8" w:rsidRDefault="0029150B" w:rsidP="00E368D0">
            <w:pPr>
              <w:rPr>
                <w:rFonts w:ascii="Arial" w:hAnsi="Arial" w:cs="Arial"/>
                <w:b/>
                <w:sz w:val="20"/>
                <w:szCs w:val="20"/>
              </w:rPr>
            </w:pPr>
            <w:r w:rsidRPr="00480EF8">
              <w:rPr>
                <w:rFonts w:ascii="Arial" w:hAnsi="Arial" w:cs="Arial"/>
                <w:b/>
                <w:sz w:val="20"/>
                <w:szCs w:val="20"/>
              </w:rPr>
              <w:t xml:space="preserve">Year of Completion </w:t>
            </w:r>
          </w:p>
        </w:tc>
      </w:tr>
      <w:tr w:rsidR="0029150B" w:rsidRPr="00480EF8" w:rsidTr="00E368D0">
        <w:tc>
          <w:tcPr>
            <w:tcW w:w="1980" w:type="dxa"/>
          </w:tcPr>
          <w:p w:rsidR="0029150B" w:rsidRPr="00480EF8" w:rsidRDefault="0029150B" w:rsidP="00E368D0">
            <w:pPr>
              <w:rPr>
                <w:rFonts w:ascii="Arial" w:hAnsi="Arial" w:cs="Arial"/>
                <w:sz w:val="20"/>
                <w:szCs w:val="20"/>
              </w:rPr>
            </w:pPr>
            <w:r w:rsidRPr="00480EF8">
              <w:rPr>
                <w:rFonts w:ascii="Arial" w:hAnsi="Arial" w:cs="Arial"/>
                <w:sz w:val="20"/>
                <w:szCs w:val="20"/>
              </w:rPr>
              <w:t>Bachelor of Technology(CSE)</w:t>
            </w:r>
          </w:p>
        </w:tc>
        <w:tc>
          <w:tcPr>
            <w:tcW w:w="3330" w:type="dxa"/>
          </w:tcPr>
          <w:p w:rsidR="0029150B" w:rsidRPr="00480EF8" w:rsidRDefault="0029150B" w:rsidP="00E368D0">
            <w:pPr>
              <w:rPr>
                <w:rFonts w:ascii="Arial" w:hAnsi="Arial" w:cs="Arial"/>
                <w:sz w:val="20"/>
                <w:szCs w:val="20"/>
              </w:rPr>
            </w:pPr>
            <w:r w:rsidRPr="00480EF8">
              <w:rPr>
                <w:rFonts w:ascii="Arial" w:hAnsi="Arial" w:cs="Arial"/>
                <w:sz w:val="20"/>
                <w:szCs w:val="20"/>
              </w:rPr>
              <w:t>Haryana Engineering College</w:t>
            </w:r>
          </w:p>
          <w:p w:rsidR="0029150B" w:rsidRPr="00480EF8" w:rsidRDefault="0029150B" w:rsidP="00E368D0">
            <w:pPr>
              <w:rPr>
                <w:rFonts w:ascii="Arial" w:hAnsi="Arial" w:cs="Arial"/>
                <w:sz w:val="20"/>
                <w:szCs w:val="20"/>
              </w:rPr>
            </w:pPr>
            <w:r w:rsidRPr="00480EF8">
              <w:rPr>
                <w:rFonts w:ascii="Arial" w:hAnsi="Arial" w:cs="Arial"/>
                <w:sz w:val="20"/>
                <w:szCs w:val="20"/>
              </w:rPr>
              <w:t>(Kurukshetra University)</w:t>
            </w:r>
          </w:p>
        </w:tc>
        <w:tc>
          <w:tcPr>
            <w:tcW w:w="1890" w:type="dxa"/>
          </w:tcPr>
          <w:p w:rsidR="0029150B" w:rsidRPr="00480EF8" w:rsidRDefault="0029150B" w:rsidP="00E368D0">
            <w:pPr>
              <w:rPr>
                <w:rFonts w:ascii="Arial" w:hAnsi="Arial" w:cs="Arial"/>
                <w:sz w:val="20"/>
                <w:szCs w:val="20"/>
              </w:rPr>
            </w:pPr>
            <w:r w:rsidRPr="00480EF8">
              <w:rPr>
                <w:rFonts w:ascii="Arial" w:hAnsi="Arial" w:cs="Arial"/>
                <w:sz w:val="20"/>
                <w:szCs w:val="20"/>
              </w:rPr>
              <w:t xml:space="preserve">       76</w:t>
            </w:r>
          </w:p>
        </w:tc>
        <w:tc>
          <w:tcPr>
            <w:tcW w:w="2520" w:type="dxa"/>
          </w:tcPr>
          <w:p w:rsidR="0029150B" w:rsidRPr="00480EF8" w:rsidRDefault="0029150B" w:rsidP="00E368D0">
            <w:pPr>
              <w:rPr>
                <w:rFonts w:ascii="Arial" w:hAnsi="Arial" w:cs="Arial"/>
                <w:sz w:val="20"/>
                <w:szCs w:val="20"/>
              </w:rPr>
            </w:pPr>
            <w:r w:rsidRPr="00480EF8">
              <w:rPr>
                <w:rFonts w:ascii="Arial" w:hAnsi="Arial" w:cs="Arial"/>
                <w:sz w:val="20"/>
                <w:szCs w:val="20"/>
              </w:rPr>
              <w:t>2015</w:t>
            </w:r>
          </w:p>
        </w:tc>
      </w:tr>
      <w:tr w:rsidR="0029150B" w:rsidRPr="00480EF8" w:rsidTr="00E368D0">
        <w:tc>
          <w:tcPr>
            <w:tcW w:w="1980" w:type="dxa"/>
          </w:tcPr>
          <w:p w:rsidR="0029150B" w:rsidRPr="00480EF8" w:rsidRDefault="0029150B" w:rsidP="00E368D0">
            <w:pPr>
              <w:rPr>
                <w:rFonts w:ascii="Arial" w:hAnsi="Arial" w:cs="Arial"/>
                <w:sz w:val="20"/>
                <w:szCs w:val="20"/>
              </w:rPr>
            </w:pPr>
            <w:bookmarkStart w:id="0" w:name="RANGE!B10"/>
            <w:r w:rsidRPr="00480EF8">
              <w:rPr>
                <w:rFonts w:ascii="Arial" w:hAnsi="Arial" w:cs="Arial"/>
                <w:sz w:val="20"/>
                <w:szCs w:val="20"/>
              </w:rPr>
              <w:t>All India Senior School Examination</w:t>
            </w:r>
            <w:bookmarkEnd w:id="0"/>
          </w:p>
        </w:tc>
        <w:tc>
          <w:tcPr>
            <w:tcW w:w="3330" w:type="dxa"/>
          </w:tcPr>
          <w:p w:rsidR="0029150B" w:rsidRPr="00480EF8" w:rsidRDefault="0029150B" w:rsidP="00E368D0">
            <w:pPr>
              <w:rPr>
                <w:rFonts w:ascii="Arial" w:hAnsi="Arial" w:cs="Arial"/>
                <w:sz w:val="20"/>
                <w:szCs w:val="20"/>
              </w:rPr>
            </w:pPr>
            <w:r w:rsidRPr="00480EF8">
              <w:rPr>
                <w:rFonts w:ascii="Arial" w:hAnsi="Arial" w:cs="Arial"/>
                <w:sz w:val="20"/>
                <w:szCs w:val="20"/>
              </w:rPr>
              <w:t>Swami Vivekananda Public School(C.B.S.E)</w:t>
            </w:r>
          </w:p>
        </w:tc>
        <w:tc>
          <w:tcPr>
            <w:tcW w:w="1890" w:type="dxa"/>
          </w:tcPr>
          <w:p w:rsidR="0029150B" w:rsidRPr="00480EF8" w:rsidRDefault="0029150B" w:rsidP="00E368D0">
            <w:pPr>
              <w:rPr>
                <w:rFonts w:ascii="Arial" w:hAnsi="Arial" w:cs="Arial"/>
                <w:sz w:val="20"/>
                <w:szCs w:val="20"/>
              </w:rPr>
            </w:pPr>
            <w:r w:rsidRPr="00480EF8">
              <w:rPr>
                <w:rFonts w:ascii="Arial" w:hAnsi="Arial" w:cs="Arial"/>
                <w:sz w:val="20"/>
                <w:szCs w:val="20"/>
              </w:rPr>
              <w:t xml:space="preserve">      66</w:t>
            </w:r>
          </w:p>
        </w:tc>
        <w:tc>
          <w:tcPr>
            <w:tcW w:w="2520" w:type="dxa"/>
          </w:tcPr>
          <w:p w:rsidR="0029150B" w:rsidRPr="00480EF8" w:rsidRDefault="0029150B" w:rsidP="00E368D0">
            <w:pPr>
              <w:rPr>
                <w:rFonts w:ascii="Arial" w:hAnsi="Arial" w:cs="Arial"/>
                <w:sz w:val="20"/>
                <w:szCs w:val="20"/>
              </w:rPr>
            </w:pPr>
            <w:r w:rsidRPr="00480EF8">
              <w:rPr>
                <w:rFonts w:ascii="Arial" w:hAnsi="Arial" w:cs="Arial"/>
                <w:sz w:val="20"/>
                <w:szCs w:val="20"/>
              </w:rPr>
              <w:t>2011</w:t>
            </w:r>
          </w:p>
        </w:tc>
      </w:tr>
      <w:tr w:rsidR="0029150B" w:rsidRPr="00480EF8" w:rsidTr="00E368D0">
        <w:tc>
          <w:tcPr>
            <w:tcW w:w="1980" w:type="dxa"/>
            <w:vAlign w:val="center"/>
          </w:tcPr>
          <w:p w:rsidR="0029150B" w:rsidRPr="00480EF8" w:rsidRDefault="0029150B" w:rsidP="00E368D0">
            <w:pPr>
              <w:rPr>
                <w:rFonts w:ascii="Arial" w:hAnsi="Arial" w:cs="Arial"/>
                <w:sz w:val="20"/>
                <w:szCs w:val="20"/>
              </w:rPr>
            </w:pPr>
            <w:r w:rsidRPr="00480EF8">
              <w:rPr>
                <w:rFonts w:ascii="Arial" w:hAnsi="Arial" w:cs="Arial"/>
                <w:sz w:val="20"/>
                <w:szCs w:val="20"/>
              </w:rPr>
              <w:t>All India Secondary School Examination</w:t>
            </w:r>
          </w:p>
        </w:tc>
        <w:tc>
          <w:tcPr>
            <w:tcW w:w="3330" w:type="dxa"/>
          </w:tcPr>
          <w:p w:rsidR="0029150B" w:rsidRPr="00480EF8" w:rsidRDefault="0029150B" w:rsidP="00E368D0">
            <w:pPr>
              <w:rPr>
                <w:rFonts w:ascii="Arial" w:hAnsi="Arial" w:cs="Arial"/>
                <w:sz w:val="20"/>
                <w:szCs w:val="20"/>
              </w:rPr>
            </w:pPr>
            <w:r w:rsidRPr="00480EF8">
              <w:rPr>
                <w:rFonts w:ascii="Arial" w:hAnsi="Arial" w:cs="Arial"/>
                <w:sz w:val="20"/>
                <w:szCs w:val="20"/>
              </w:rPr>
              <w:t>Swami Vivekananda Public School (C.B.S.E)</w:t>
            </w:r>
          </w:p>
        </w:tc>
        <w:tc>
          <w:tcPr>
            <w:tcW w:w="1890" w:type="dxa"/>
          </w:tcPr>
          <w:p w:rsidR="0029150B" w:rsidRPr="00480EF8" w:rsidRDefault="0029150B" w:rsidP="00E368D0">
            <w:pPr>
              <w:rPr>
                <w:rFonts w:ascii="Arial" w:hAnsi="Arial" w:cs="Arial"/>
                <w:sz w:val="20"/>
                <w:szCs w:val="20"/>
              </w:rPr>
            </w:pPr>
            <w:r w:rsidRPr="00480EF8">
              <w:rPr>
                <w:rFonts w:ascii="Arial" w:hAnsi="Arial" w:cs="Arial"/>
                <w:sz w:val="20"/>
                <w:szCs w:val="20"/>
              </w:rPr>
              <w:t xml:space="preserve">       85</w:t>
            </w:r>
          </w:p>
        </w:tc>
        <w:tc>
          <w:tcPr>
            <w:tcW w:w="2520" w:type="dxa"/>
          </w:tcPr>
          <w:p w:rsidR="0029150B" w:rsidRPr="00480EF8" w:rsidRDefault="0029150B" w:rsidP="00E368D0">
            <w:pPr>
              <w:rPr>
                <w:rFonts w:ascii="Arial" w:hAnsi="Arial" w:cs="Arial"/>
                <w:sz w:val="20"/>
                <w:szCs w:val="20"/>
              </w:rPr>
            </w:pPr>
            <w:r w:rsidRPr="00480EF8">
              <w:rPr>
                <w:rFonts w:ascii="Arial" w:hAnsi="Arial" w:cs="Arial"/>
                <w:sz w:val="20"/>
                <w:szCs w:val="20"/>
              </w:rPr>
              <w:t>2009</w:t>
            </w:r>
          </w:p>
        </w:tc>
      </w:tr>
    </w:tbl>
    <w:p w:rsidR="0029150B" w:rsidRDefault="0029150B" w:rsidP="0029150B">
      <w:pPr>
        <w:jc w:val="both"/>
        <w:rPr>
          <w:rFonts w:ascii="Verdana" w:hAnsi="Verdana"/>
          <w:b/>
          <w:bCs/>
          <w:color w:val="000000"/>
          <w:sz w:val="22"/>
          <w:szCs w:val="22"/>
          <w:u w:val="single"/>
        </w:rPr>
      </w:pPr>
    </w:p>
    <w:p w:rsidR="0029150B" w:rsidRDefault="0029150B" w:rsidP="0029150B">
      <w:pPr>
        <w:jc w:val="both"/>
        <w:rPr>
          <w:rFonts w:ascii="Verdana" w:hAnsi="Verdana"/>
          <w:b/>
          <w:bCs/>
          <w:color w:val="000000"/>
          <w:sz w:val="22"/>
          <w:szCs w:val="22"/>
          <w:u w:val="single"/>
        </w:rPr>
      </w:pPr>
    </w:p>
    <w:p w:rsidR="0029150B" w:rsidRDefault="0029150B" w:rsidP="0029150B">
      <w:pPr>
        <w:jc w:val="both"/>
        <w:rPr>
          <w:rFonts w:ascii="Verdana" w:hAnsi="Verdana"/>
          <w:b/>
          <w:bCs/>
          <w:color w:val="000000"/>
          <w:sz w:val="22"/>
          <w:szCs w:val="22"/>
          <w:u w:val="single"/>
        </w:rPr>
      </w:pPr>
    </w:p>
    <w:p w:rsidR="0029150B" w:rsidRDefault="0029150B" w:rsidP="0029150B">
      <w:pPr>
        <w:jc w:val="both"/>
        <w:rPr>
          <w:rFonts w:ascii="Verdana" w:hAnsi="Verdana"/>
          <w:b/>
          <w:bCs/>
          <w:color w:val="000000"/>
          <w:sz w:val="22"/>
          <w:szCs w:val="22"/>
          <w:u w:val="single"/>
        </w:rPr>
      </w:pPr>
    </w:p>
    <w:p w:rsidR="0029150B" w:rsidRPr="00480EF8" w:rsidRDefault="0029150B" w:rsidP="0029150B">
      <w:pPr>
        <w:pStyle w:val="ResumeHeading"/>
        <w:numPr>
          <w:ilvl w:val="0"/>
          <w:numId w:val="0"/>
        </w:numPr>
        <w:pBdr>
          <w:bottom w:val="single" w:sz="8" w:space="1" w:color="auto"/>
        </w:pBdr>
        <w:spacing w:before="0"/>
        <w:rPr>
          <w:rFonts w:ascii="Arial" w:hAnsi="Arial"/>
          <w:i w:val="0"/>
          <w:sz w:val="20"/>
          <w:szCs w:val="20"/>
        </w:rPr>
      </w:pPr>
      <w:r>
        <w:rPr>
          <w:rFonts w:ascii="Arial" w:hAnsi="Arial"/>
          <w:i w:val="0"/>
          <w:sz w:val="20"/>
          <w:szCs w:val="20"/>
        </w:rPr>
        <w:t>Personal Information</w:t>
      </w:r>
    </w:p>
    <w:p w:rsidR="0029150B" w:rsidRPr="00480EF8" w:rsidRDefault="0029150B" w:rsidP="0029150B">
      <w:pPr>
        <w:pStyle w:val="ResumeSkillSet"/>
        <w:rPr>
          <w:rFonts w:ascii="Arial" w:hAnsi="Arial" w:cs="Arial"/>
          <w:sz w:val="20"/>
          <w:szCs w:val="20"/>
        </w:rPr>
      </w:pPr>
    </w:p>
    <w:tbl>
      <w:tblPr>
        <w:tblW w:w="0" w:type="auto"/>
        <w:tblInd w:w="108" w:type="dxa"/>
        <w:tblLook w:val="01E0"/>
      </w:tblPr>
      <w:tblGrid>
        <w:gridCol w:w="2038"/>
        <w:gridCol w:w="7430"/>
      </w:tblGrid>
      <w:tr w:rsidR="0029150B" w:rsidRPr="00480EF8" w:rsidTr="00E368D0">
        <w:trPr>
          <w:trHeight w:hRule="exact" w:val="355"/>
        </w:trPr>
        <w:tc>
          <w:tcPr>
            <w:tcW w:w="2070" w:type="dxa"/>
            <w:tcBorders>
              <w:top w:val="single" w:sz="2" w:space="0" w:color="auto"/>
              <w:left w:val="single" w:sz="2" w:space="0" w:color="auto"/>
              <w:bottom w:val="single" w:sz="2" w:space="0" w:color="auto"/>
              <w:right w:val="single" w:sz="2" w:space="0" w:color="auto"/>
            </w:tcBorders>
            <w:vAlign w:val="center"/>
          </w:tcPr>
          <w:p w:rsidR="0029150B" w:rsidRPr="00480EF8" w:rsidRDefault="0029150B" w:rsidP="00E368D0">
            <w:pPr>
              <w:pStyle w:val="ResumeBodyChar"/>
              <w:rPr>
                <w:rFonts w:ascii="Arial" w:hAnsi="Arial" w:cs="Arial"/>
                <w:b/>
                <w:szCs w:val="20"/>
              </w:rPr>
            </w:pPr>
            <w:r>
              <w:rPr>
                <w:rFonts w:ascii="Arial" w:hAnsi="Arial" w:cs="Arial"/>
                <w:b/>
                <w:szCs w:val="20"/>
              </w:rPr>
              <w:t>Date Of Birth</w:t>
            </w:r>
          </w:p>
        </w:tc>
        <w:tc>
          <w:tcPr>
            <w:tcW w:w="7697" w:type="dxa"/>
            <w:tcBorders>
              <w:top w:val="single" w:sz="2" w:space="0" w:color="auto"/>
              <w:left w:val="single" w:sz="2" w:space="0" w:color="auto"/>
              <w:bottom w:val="single" w:sz="2" w:space="0" w:color="auto"/>
              <w:right w:val="single" w:sz="2" w:space="0" w:color="auto"/>
            </w:tcBorders>
            <w:vAlign w:val="center"/>
          </w:tcPr>
          <w:p w:rsidR="0029150B" w:rsidRPr="00480EF8" w:rsidRDefault="0029150B" w:rsidP="00E368D0">
            <w:pPr>
              <w:pStyle w:val="ResumeBodyChar"/>
              <w:pBdr>
                <w:bottom w:val="single" w:sz="4" w:space="1" w:color="FFFFFF"/>
              </w:pBdr>
              <w:tabs>
                <w:tab w:val="left" w:pos="72"/>
              </w:tabs>
              <w:ind w:left="-108"/>
              <w:rPr>
                <w:rFonts w:ascii="Arial" w:hAnsi="Arial" w:cs="Arial"/>
                <w:szCs w:val="20"/>
              </w:rPr>
            </w:pPr>
            <w:r w:rsidRPr="00480EF8">
              <w:rPr>
                <w:rStyle w:val="ResumeBodyCharChar"/>
                <w:rFonts w:ascii="Arial" w:hAnsi="Arial" w:cs="Arial"/>
                <w:szCs w:val="20"/>
              </w:rPr>
              <w:tab/>
            </w:r>
            <w:r>
              <w:rPr>
                <w:rStyle w:val="ResumeBodyCharChar"/>
                <w:rFonts w:ascii="Arial" w:hAnsi="Arial" w:cs="Arial"/>
                <w:szCs w:val="20"/>
              </w:rPr>
              <w:t>21</w:t>
            </w:r>
            <w:r w:rsidRPr="005172FF">
              <w:rPr>
                <w:rStyle w:val="ResumeBodyCharChar"/>
                <w:rFonts w:ascii="Arial" w:hAnsi="Arial" w:cs="Arial"/>
                <w:szCs w:val="20"/>
                <w:vertAlign w:val="superscript"/>
              </w:rPr>
              <w:t>st</w:t>
            </w:r>
            <w:r>
              <w:rPr>
                <w:rStyle w:val="ResumeBodyCharChar"/>
                <w:rFonts w:ascii="Arial" w:hAnsi="Arial" w:cs="Arial"/>
                <w:szCs w:val="20"/>
              </w:rPr>
              <w:t xml:space="preserve">  Nov,1993 </w:t>
            </w:r>
          </w:p>
        </w:tc>
      </w:tr>
      <w:tr w:rsidR="0029150B" w:rsidRPr="00480EF8" w:rsidTr="00E368D0">
        <w:trPr>
          <w:trHeight w:hRule="exact" w:val="445"/>
        </w:trPr>
        <w:tc>
          <w:tcPr>
            <w:tcW w:w="2070" w:type="dxa"/>
            <w:tcBorders>
              <w:top w:val="single" w:sz="2" w:space="0" w:color="auto"/>
              <w:left w:val="single" w:sz="2" w:space="0" w:color="auto"/>
              <w:bottom w:val="single" w:sz="2" w:space="0" w:color="auto"/>
              <w:right w:val="single" w:sz="2" w:space="0" w:color="auto"/>
            </w:tcBorders>
            <w:vAlign w:val="center"/>
          </w:tcPr>
          <w:p w:rsidR="0029150B" w:rsidRPr="00480EF8" w:rsidRDefault="0029150B" w:rsidP="00E368D0">
            <w:pPr>
              <w:pStyle w:val="ResumeBodyChar"/>
              <w:rPr>
                <w:rFonts w:ascii="Arial" w:hAnsi="Arial" w:cs="Arial"/>
                <w:b/>
                <w:bCs/>
                <w:iCs/>
                <w:szCs w:val="20"/>
              </w:rPr>
            </w:pPr>
            <w:r>
              <w:rPr>
                <w:rFonts w:ascii="Arial" w:hAnsi="Arial" w:cs="Arial"/>
                <w:b/>
                <w:bCs/>
                <w:iCs/>
                <w:szCs w:val="20"/>
              </w:rPr>
              <w:t>Passport</w:t>
            </w:r>
          </w:p>
        </w:tc>
        <w:tc>
          <w:tcPr>
            <w:tcW w:w="7697" w:type="dxa"/>
            <w:tcBorders>
              <w:top w:val="single" w:sz="2" w:space="0" w:color="auto"/>
              <w:left w:val="single" w:sz="2" w:space="0" w:color="auto"/>
              <w:bottom w:val="single" w:sz="2" w:space="0" w:color="auto"/>
              <w:right w:val="single" w:sz="2" w:space="0" w:color="auto"/>
            </w:tcBorders>
            <w:vAlign w:val="center"/>
          </w:tcPr>
          <w:p w:rsidR="0029150B" w:rsidRPr="00480EF8" w:rsidRDefault="0029150B" w:rsidP="00E368D0">
            <w:pPr>
              <w:pStyle w:val="ResumeBodyChar"/>
              <w:pBdr>
                <w:bottom w:val="single" w:sz="4" w:space="1" w:color="FFFFFF"/>
              </w:pBdr>
              <w:tabs>
                <w:tab w:val="left" w:pos="72"/>
              </w:tabs>
              <w:ind w:left="-108"/>
              <w:rPr>
                <w:rFonts w:ascii="Arial" w:hAnsi="Arial" w:cs="Arial"/>
                <w:szCs w:val="20"/>
              </w:rPr>
            </w:pPr>
            <w:r w:rsidRPr="00480EF8">
              <w:rPr>
                <w:rStyle w:val="ResumeBodyCharChar"/>
                <w:rFonts w:ascii="Arial" w:hAnsi="Arial" w:cs="Arial"/>
                <w:szCs w:val="20"/>
              </w:rPr>
              <w:tab/>
            </w:r>
            <w:r w:rsidRPr="005172FF">
              <w:rPr>
                <w:rFonts w:ascii="Verdana" w:hAnsi="Verdana"/>
                <w:color w:val="000000"/>
                <w:sz w:val="18"/>
                <w:szCs w:val="18"/>
              </w:rPr>
              <w:t>Yes. Details will be provided on need basis.</w:t>
            </w:r>
          </w:p>
        </w:tc>
      </w:tr>
      <w:tr w:rsidR="0029150B" w:rsidRPr="00480EF8" w:rsidTr="00E368D0">
        <w:trPr>
          <w:trHeight w:hRule="exact" w:val="355"/>
        </w:trPr>
        <w:tc>
          <w:tcPr>
            <w:tcW w:w="2070" w:type="dxa"/>
            <w:tcBorders>
              <w:top w:val="single" w:sz="2" w:space="0" w:color="auto"/>
              <w:left w:val="single" w:sz="2" w:space="0" w:color="auto"/>
              <w:bottom w:val="single" w:sz="2" w:space="0" w:color="auto"/>
              <w:right w:val="single" w:sz="2" w:space="0" w:color="auto"/>
            </w:tcBorders>
            <w:vAlign w:val="center"/>
          </w:tcPr>
          <w:p w:rsidR="0029150B" w:rsidRPr="005172FF" w:rsidRDefault="0029150B" w:rsidP="00E368D0">
            <w:pPr>
              <w:pStyle w:val="ResumeBodyChar"/>
              <w:rPr>
                <w:rFonts w:ascii="Arial" w:hAnsi="Arial" w:cs="Arial"/>
                <w:b/>
                <w:bCs/>
                <w:iCs/>
                <w:szCs w:val="20"/>
              </w:rPr>
            </w:pPr>
            <w:r w:rsidRPr="005172FF">
              <w:rPr>
                <w:rFonts w:ascii="Verdana" w:hAnsi="Verdana"/>
                <w:b/>
                <w:color w:val="000000"/>
                <w:sz w:val="18"/>
                <w:szCs w:val="18"/>
              </w:rPr>
              <w:t>Gender</w:t>
            </w:r>
          </w:p>
        </w:tc>
        <w:tc>
          <w:tcPr>
            <w:tcW w:w="7697" w:type="dxa"/>
            <w:tcBorders>
              <w:top w:val="single" w:sz="2" w:space="0" w:color="auto"/>
              <w:left w:val="single" w:sz="2" w:space="0" w:color="auto"/>
              <w:bottom w:val="single" w:sz="2" w:space="0" w:color="auto"/>
              <w:right w:val="single" w:sz="2" w:space="0" w:color="auto"/>
            </w:tcBorders>
            <w:vAlign w:val="center"/>
          </w:tcPr>
          <w:p w:rsidR="0029150B" w:rsidRPr="00480EF8" w:rsidRDefault="0029150B" w:rsidP="00E368D0">
            <w:pPr>
              <w:pStyle w:val="ResumeBodyChar"/>
              <w:pBdr>
                <w:bottom w:val="single" w:sz="4" w:space="1" w:color="FFFFFF"/>
              </w:pBdr>
              <w:tabs>
                <w:tab w:val="left" w:pos="72"/>
              </w:tabs>
              <w:ind w:left="-108"/>
              <w:rPr>
                <w:rFonts w:ascii="Arial" w:hAnsi="Arial" w:cs="Arial"/>
                <w:szCs w:val="20"/>
              </w:rPr>
            </w:pPr>
            <w:r w:rsidRPr="00480EF8">
              <w:rPr>
                <w:rStyle w:val="ResumeBodyCharChar"/>
                <w:rFonts w:ascii="Arial" w:hAnsi="Arial" w:cs="Arial"/>
                <w:szCs w:val="20"/>
              </w:rPr>
              <w:tab/>
            </w:r>
            <w:r>
              <w:rPr>
                <w:rStyle w:val="ResumeBodyCharChar"/>
                <w:rFonts w:ascii="Arial" w:hAnsi="Arial" w:cs="Arial"/>
                <w:szCs w:val="20"/>
              </w:rPr>
              <w:t>Female</w:t>
            </w:r>
            <w:r w:rsidRPr="00480EF8">
              <w:rPr>
                <w:rStyle w:val="ResumeBodyCharChar"/>
                <w:rFonts w:ascii="Arial" w:hAnsi="Arial" w:cs="Arial"/>
                <w:szCs w:val="20"/>
              </w:rPr>
              <w:t xml:space="preserve"> </w:t>
            </w:r>
          </w:p>
        </w:tc>
      </w:tr>
      <w:tr w:rsidR="0029150B" w:rsidRPr="00480EF8" w:rsidTr="00E368D0">
        <w:trPr>
          <w:trHeight w:hRule="exact" w:val="445"/>
        </w:trPr>
        <w:tc>
          <w:tcPr>
            <w:tcW w:w="2070" w:type="dxa"/>
            <w:tcBorders>
              <w:top w:val="single" w:sz="2" w:space="0" w:color="auto"/>
              <w:left w:val="single" w:sz="2" w:space="0" w:color="auto"/>
              <w:bottom w:val="single" w:sz="2" w:space="0" w:color="auto"/>
              <w:right w:val="single" w:sz="2" w:space="0" w:color="auto"/>
            </w:tcBorders>
            <w:vAlign w:val="center"/>
          </w:tcPr>
          <w:p w:rsidR="0029150B" w:rsidRPr="00480EF8" w:rsidRDefault="0029150B" w:rsidP="00E368D0">
            <w:pPr>
              <w:pStyle w:val="ResumeBodyChar"/>
              <w:rPr>
                <w:rFonts w:ascii="Arial" w:hAnsi="Arial" w:cs="Arial"/>
                <w:b/>
                <w:bCs/>
                <w:iCs/>
                <w:szCs w:val="20"/>
              </w:rPr>
            </w:pPr>
            <w:r>
              <w:rPr>
                <w:rFonts w:ascii="Arial" w:hAnsi="Arial" w:cs="Arial"/>
                <w:b/>
                <w:bCs/>
                <w:iCs/>
                <w:szCs w:val="20"/>
              </w:rPr>
              <w:t>Marital Status</w:t>
            </w:r>
          </w:p>
        </w:tc>
        <w:tc>
          <w:tcPr>
            <w:tcW w:w="7697" w:type="dxa"/>
            <w:tcBorders>
              <w:top w:val="single" w:sz="2" w:space="0" w:color="auto"/>
              <w:left w:val="single" w:sz="2" w:space="0" w:color="auto"/>
              <w:bottom w:val="single" w:sz="2" w:space="0" w:color="auto"/>
              <w:right w:val="single" w:sz="2" w:space="0" w:color="auto"/>
            </w:tcBorders>
            <w:vAlign w:val="center"/>
          </w:tcPr>
          <w:p w:rsidR="0029150B" w:rsidRPr="00480EF8" w:rsidRDefault="0029150B" w:rsidP="00E368D0">
            <w:pPr>
              <w:pStyle w:val="ResumeBodyChar"/>
              <w:pBdr>
                <w:bottom w:val="single" w:sz="4" w:space="1" w:color="FFFFFF"/>
              </w:pBdr>
              <w:tabs>
                <w:tab w:val="left" w:pos="72"/>
              </w:tabs>
              <w:ind w:left="-108"/>
              <w:rPr>
                <w:rFonts w:ascii="Arial" w:hAnsi="Arial" w:cs="Arial"/>
                <w:szCs w:val="20"/>
              </w:rPr>
            </w:pPr>
            <w:r w:rsidRPr="00480EF8">
              <w:rPr>
                <w:rStyle w:val="ResumeBodyCharChar"/>
                <w:rFonts w:ascii="Arial" w:hAnsi="Arial" w:cs="Arial"/>
                <w:szCs w:val="20"/>
              </w:rPr>
              <w:tab/>
            </w:r>
            <w:r>
              <w:rPr>
                <w:rStyle w:val="ResumeBodyCharChar"/>
                <w:rFonts w:ascii="Arial" w:hAnsi="Arial" w:cs="Arial"/>
                <w:szCs w:val="20"/>
              </w:rPr>
              <w:t>Single</w:t>
            </w:r>
          </w:p>
        </w:tc>
      </w:tr>
      <w:tr w:rsidR="0029150B" w:rsidRPr="00480EF8" w:rsidTr="00E368D0">
        <w:trPr>
          <w:trHeight w:hRule="exact" w:val="445"/>
        </w:trPr>
        <w:tc>
          <w:tcPr>
            <w:tcW w:w="2070" w:type="dxa"/>
            <w:tcBorders>
              <w:top w:val="single" w:sz="2" w:space="0" w:color="auto"/>
              <w:left w:val="single" w:sz="2" w:space="0" w:color="auto"/>
              <w:bottom w:val="single" w:sz="2" w:space="0" w:color="auto"/>
              <w:right w:val="single" w:sz="2" w:space="0" w:color="auto"/>
            </w:tcBorders>
            <w:vAlign w:val="center"/>
          </w:tcPr>
          <w:p w:rsidR="0029150B" w:rsidRPr="00480EF8" w:rsidRDefault="0029150B" w:rsidP="00E368D0">
            <w:pPr>
              <w:pStyle w:val="ResumeBodyChar"/>
              <w:rPr>
                <w:rFonts w:ascii="Arial" w:hAnsi="Arial" w:cs="Arial"/>
                <w:b/>
                <w:bCs/>
                <w:iCs/>
                <w:szCs w:val="20"/>
              </w:rPr>
            </w:pPr>
            <w:r>
              <w:rPr>
                <w:rFonts w:ascii="Arial" w:hAnsi="Arial" w:cs="Arial"/>
                <w:b/>
                <w:bCs/>
                <w:iCs/>
                <w:szCs w:val="20"/>
              </w:rPr>
              <w:t>Nationality</w:t>
            </w:r>
          </w:p>
        </w:tc>
        <w:tc>
          <w:tcPr>
            <w:tcW w:w="7697" w:type="dxa"/>
            <w:tcBorders>
              <w:top w:val="single" w:sz="2" w:space="0" w:color="auto"/>
              <w:left w:val="single" w:sz="2" w:space="0" w:color="auto"/>
              <w:bottom w:val="single" w:sz="2" w:space="0" w:color="auto"/>
              <w:right w:val="single" w:sz="2" w:space="0" w:color="auto"/>
            </w:tcBorders>
            <w:vAlign w:val="center"/>
          </w:tcPr>
          <w:p w:rsidR="0029150B" w:rsidRPr="005172FF" w:rsidRDefault="0029150B" w:rsidP="00E368D0">
            <w:pPr>
              <w:pStyle w:val="ResumeBodyChar"/>
              <w:pBdr>
                <w:bottom w:val="single" w:sz="4" w:space="1" w:color="FFFFFF"/>
              </w:pBdr>
              <w:tabs>
                <w:tab w:val="left" w:pos="72"/>
              </w:tabs>
              <w:ind w:left="-108"/>
              <w:jc w:val="both"/>
              <w:rPr>
                <w:rFonts w:ascii="Arial" w:hAnsi="Arial" w:cs="Arial"/>
                <w:b/>
                <w:szCs w:val="20"/>
              </w:rPr>
            </w:pPr>
            <w:r w:rsidRPr="00480EF8">
              <w:rPr>
                <w:rStyle w:val="ResumeBodyCharChar"/>
                <w:rFonts w:ascii="Arial" w:hAnsi="Arial" w:cs="Arial"/>
                <w:b/>
                <w:szCs w:val="20"/>
              </w:rPr>
              <w:t xml:space="preserve">  </w:t>
            </w:r>
            <w:r>
              <w:rPr>
                <w:rStyle w:val="ResumeBodyCharChar"/>
                <w:rFonts w:ascii="Arial" w:hAnsi="Arial" w:cs="Arial"/>
                <w:b/>
                <w:szCs w:val="20"/>
              </w:rPr>
              <w:t xml:space="preserve"> </w:t>
            </w:r>
            <w:r w:rsidRPr="005172FF">
              <w:rPr>
                <w:rStyle w:val="ResumeBodyCharChar"/>
                <w:rFonts w:ascii="Arial" w:hAnsi="Arial" w:cs="Arial"/>
                <w:szCs w:val="20"/>
              </w:rPr>
              <w:t>Indian</w:t>
            </w:r>
          </w:p>
          <w:p w:rsidR="0029150B" w:rsidRPr="00480EF8" w:rsidRDefault="0029150B" w:rsidP="00E368D0">
            <w:pPr>
              <w:jc w:val="both"/>
              <w:rPr>
                <w:rFonts w:ascii="Arial" w:hAnsi="Arial" w:cs="Arial"/>
                <w:sz w:val="20"/>
                <w:szCs w:val="20"/>
              </w:rPr>
            </w:pPr>
          </w:p>
        </w:tc>
      </w:tr>
      <w:tr w:rsidR="0029150B" w:rsidRPr="00480EF8" w:rsidTr="00E368D0">
        <w:trPr>
          <w:trHeight w:hRule="exact" w:val="445"/>
        </w:trPr>
        <w:tc>
          <w:tcPr>
            <w:tcW w:w="2070" w:type="dxa"/>
            <w:tcBorders>
              <w:top w:val="single" w:sz="2" w:space="0" w:color="auto"/>
              <w:left w:val="single" w:sz="2" w:space="0" w:color="auto"/>
              <w:bottom w:val="single" w:sz="2" w:space="0" w:color="auto"/>
              <w:right w:val="single" w:sz="2" w:space="0" w:color="auto"/>
            </w:tcBorders>
            <w:vAlign w:val="center"/>
          </w:tcPr>
          <w:p w:rsidR="0029150B" w:rsidRDefault="0029150B" w:rsidP="00E368D0">
            <w:pPr>
              <w:pStyle w:val="ResumeBodyChar"/>
              <w:rPr>
                <w:rFonts w:ascii="Arial" w:hAnsi="Arial" w:cs="Arial"/>
                <w:b/>
                <w:bCs/>
                <w:iCs/>
                <w:szCs w:val="20"/>
              </w:rPr>
            </w:pPr>
            <w:r>
              <w:rPr>
                <w:rFonts w:ascii="Arial" w:hAnsi="Arial" w:cs="Arial"/>
                <w:b/>
                <w:bCs/>
                <w:iCs/>
                <w:szCs w:val="20"/>
              </w:rPr>
              <w:t>Languages Known</w:t>
            </w:r>
          </w:p>
        </w:tc>
        <w:tc>
          <w:tcPr>
            <w:tcW w:w="7697" w:type="dxa"/>
            <w:tcBorders>
              <w:top w:val="single" w:sz="2" w:space="0" w:color="auto"/>
              <w:left w:val="single" w:sz="2" w:space="0" w:color="auto"/>
              <w:bottom w:val="single" w:sz="2" w:space="0" w:color="auto"/>
              <w:right w:val="single" w:sz="2" w:space="0" w:color="auto"/>
            </w:tcBorders>
            <w:vAlign w:val="center"/>
          </w:tcPr>
          <w:p w:rsidR="0029150B" w:rsidRPr="005172FF" w:rsidRDefault="0029150B" w:rsidP="00E368D0">
            <w:pPr>
              <w:pStyle w:val="ResumeBodyChar"/>
              <w:pBdr>
                <w:bottom w:val="single" w:sz="4" w:space="1" w:color="FFFFFF"/>
              </w:pBdr>
              <w:tabs>
                <w:tab w:val="left" w:pos="72"/>
              </w:tabs>
              <w:ind w:left="-108"/>
              <w:jc w:val="both"/>
              <w:rPr>
                <w:rStyle w:val="ResumeBodyCharChar"/>
                <w:rFonts w:ascii="Arial" w:hAnsi="Arial" w:cs="Arial"/>
                <w:szCs w:val="20"/>
              </w:rPr>
            </w:pPr>
            <w:r>
              <w:rPr>
                <w:rStyle w:val="ResumeBodyCharChar"/>
                <w:rFonts w:ascii="Arial" w:hAnsi="Arial" w:cs="Arial"/>
                <w:b/>
                <w:szCs w:val="20"/>
              </w:rPr>
              <w:t xml:space="preserve">   </w:t>
            </w:r>
            <w:r w:rsidRPr="005172FF">
              <w:rPr>
                <w:rStyle w:val="ResumeBodyCharChar"/>
                <w:rFonts w:ascii="Arial" w:hAnsi="Arial" w:cs="Arial"/>
                <w:szCs w:val="20"/>
              </w:rPr>
              <w:t>Hindi,</w:t>
            </w:r>
            <w:r>
              <w:rPr>
                <w:rStyle w:val="ResumeBodyCharChar"/>
                <w:rFonts w:ascii="Arial" w:hAnsi="Arial" w:cs="Arial"/>
                <w:szCs w:val="20"/>
              </w:rPr>
              <w:t xml:space="preserve"> </w:t>
            </w:r>
            <w:r w:rsidRPr="005172FF">
              <w:rPr>
                <w:rStyle w:val="ResumeBodyCharChar"/>
                <w:rFonts w:ascii="Arial" w:hAnsi="Arial" w:cs="Arial"/>
                <w:szCs w:val="20"/>
              </w:rPr>
              <w:t>English</w:t>
            </w:r>
            <w:r>
              <w:rPr>
                <w:rStyle w:val="ResumeBodyCharChar"/>
                <w:rFonts w:ascii="Arial" w:hAnsi="Arial" w:cs="Arial"/>
                <w:szCs w:val="20"/>
              </w:rPr>
              <w:t xml:space="preserve"> </w:t>
            </w:r>
            <w:r w:rsidRPr="005172FF">
              <w:rPr>
                <w:rStyle w:val="ResumeBodyCharChar"/>
                <w:rFonts w:ascii="Arial" w:hAnsi="Arial" w:cs="Arial"/>
                <w:szCs w:val="20"/>
              </w:rPr>
              <w:t>,Punjabi</w:t>
            </w:r>
          </w:p>
        </w:tc>
      </w:tr>
    </w:tbl>
    <w:p w:rsidR="0029150B" w:rsidRPr="0029150B" w:rsidRDefault="0029150B" w:rsidP="0029150B">
      <w:pPr>
        <w:widowControl w:val="0"/>
        <w:spacing w:line="276" w:lineRule="auto"/>
        <w:ind w:left="720"/>
        <w:contextualSpacing/>
        <w:jc w:val="both"/>
        <w:rPr>
          <w:rFonts w:ascii="Arial" w:hAnsi="Arial" w:cs="Arial"/>
          <w:sz w:val="20"/>
          <w:szCs w:val="20"/>
        </w:rPr>
      </w:pPr>
    </w:p>
    <w:sectPr w:rsidR="0029150B" w:rsidRPr="0029150B" w:rsidSect="001F6ACB">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40EC" w:rsidRDefault="00DC40EC" w:rsidP="00DC40EC">
      <w:r>
        <w:separator/>
      </w:r>
    </w:p>
  </w:endnote>
  <w:endnote w:type="continuationSeparator" w:id="1">
    <w:p w:rsidR="00DC40EC" w:rsidRDefault="00DC40EC" w:rsidP="00DC40EC">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40EC" w:rsidRDefault="00DC40EC">
    <w:pPr>
      <w:pStyle w:val="Footer"/>
      <w:rPr>
        <w:rFonts w:ascii="Candara" w:hAnsi="Candara"/>
        <w:b/>
        <w:sz w:val="22"/>
      </w:rPr>
    </w:pPr>
  </w:p>
  <w:p w:rsidR="00DC40EC" w:rsidRPr="00DC40EC" w:rsidRDefault="00DC40EC" w:rsidP="00DC40EC">
    <w:pPr>
      <w:pStyle w:val="Footer"/>
      <w:jc w:val="center"/>
      <w:rPr>
        <w:rFonts w:ascii="Candara" w:hAnsi="Candara"/>
        <w:b/>
        <w:sz w:val="22"/>
      </w:rPr>
    </w:pPr>
    <w:r>
      <w:rPr>
        <w:rFonts w:ascii="Candara" w:hAnsi="Candara"/>
        <w:b/>
        <w:sz w:val="22"/>
      </w:rPr>
      <w:t>Capgemini Public</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40EC" w:rsidRDefault="00DC40EC" w:rsidP="00DC40EC">
      <w:r>
        <w:separator/>
      </w:r>
    </w:p>
  </w:footnote>
  <w:footnote w:type="continuationSeparator" w:id="1">
    <w:p w:rsidR="00DC40EC" w:rsidRDefault="00DC40EC" w:rsidP="00DC40E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F2149"/>
    <w:multiLevelType w:val="multilevel"/>
    <w:tmpl w:val="5982650A"/>
    <w:lvl w:ilvl="0">
      <w:start w:val="1"/>
      <w:numFmt w:val="bullet"/>
      <w:lvlText w:val="●"/>
      <w:lvlJc w:val="left"/>
      <w:pPr>
        <w:ind w:left="720" w:firstLine="360"/>
      </w:pPr>
      <w:rPr>
        <w:rFonts w:ascii="Arial" w:eastAsia="Times New Roman" w:hAnsi="Arial"/>
      </w:rPr>
    </w:lvl>
    <w:lvl w:ilvl="1">
      <w:start w:val="1"/>
      <w:numFmt w:val="bullet"/>
      <w:lvlText w:val="o"/>
      <w:lvlJc w:val="left"/>
      <w:pPr>
        <w:ind w:left="1440" w:firstLine="1080"/>
      </w:pPr>
      <w:rPr>
        <w:rFonts w:ascii="Arial" w:eastAsia="Times New Roman" w:hAnsi="Arial"/>
      </w:rPr>
    </w:lvl>
    <w:lvl w:ilvl="2">
      <w:start w:val="1"/>
      <w:numFmt w:val="bullet"/>
      <w:lvlText w:val="▪"/>
      <w:lvlJc w:val="left"/>
      <w:pPr>
        <w:ind w:left="2160" w:firstLine="1800"/>
      </w:pPr>
      <w:rPr>
        <w:rFonts w:ascii="Arial" w:eastAsia="Times New Roman" w:hAnsi="Arial"/>
      </w:rPr>
    </w:lvl>
    <w:lvl w:ilvl="3">
      <w:start w:val="1"/>
      <w:numFmt w:val="bullet"/>
      <w:lvlText w:val="●"/>
      <w:lvlJc w:val="left"/>
      <w:pPr>
        <w:ind w:left="2880" w:firstLine="2520"/>
      </w:pPr>
      <w:rPr>
        <w:rFonts w:ascii="Arial" w:eastAsia="Times New Roman" w:hAnsi="Arial"/>
      </w:rPr>
    </w:lvl>
    <w:lvl w:ilvl="4">
      <w:start w:val="1"/>
      <w:numFmt w:val="bullet"/>
      <w:lvlText w:val="o"/>
      <w:lvlJc w:val="left"/>
      <w:pPr>
        <w:ind w:left="3600" w:firstLine="3240"/>
      </w:pPr>
      <w:rPr>
        <w:rFonts w:ascii="Arial" w:eastAsia="Times New Roman" w:hAnsi="Arial"/>
      </w:rPr>
    </w:lvl>
    <w:lvl w:ilvl="5">
      <w:start w:val="1"/>
      <w:numFmt w:val="bullet"/>
      <w:lvlText w:val="▪"/>
      <w:lvlJc w:val="left"/>
      <w:pPr>
        <w:ind w:left="4320" w:firstLine="3960"/>
      </w:pPr>
      <w:rPr>
        <w:rFonts w:ascii="Arial" w:eastAsia="Times New Roman" w:hAnsi="Arial"/>
      </w:rPr>
    </w:lvl>
    <w:lvl w:ilvl="6">
      <w:start w:val="1"/>
      <w:numFmt w:val="bullet"/>
      <w:lvlText w:val="●"/>
      <w:lvlJc w:val="left"/>
      <w:pPr>
        <w:ind w:left="5040" w:firstLine="4680"/>
      </w:pPr>
      <w:rPr>
        <w:rFonts w:ascii="Arial" w:eastAsia="Times New Roman" w:hAnsi="Arial"/>
      </w:rPr>
    </w:lvl>
    <w:lvl w:ilvl="7">
      <w:start w:val="1"/>
      <w:numFmt w:val="bullet"/>
      <w:lvlText w:val="o"/>
      <w:lvlJc w:val="left"/>
      <w:pPr>
        <w:ind w:left="5760" w:firstLine="5400"/>
      </w:pPr>
      <w:rPr>
        <w:rFonts w:ascii="Arial" w:eastAsia="Times New Roman" w:hAnsi="Arial"/>
      </w:rPr>
    </w:lvl>
    <w:lvl w:ilvl="8">
      <w:start w:val="1"/>
      <w:numFmt w:val="bullet"/>
      <w:lvlText w:val="▪"/>
      <w:lvlJc w:val="left"/>
      <w:pPr>
        <w:ind w:left="6480" w:firstLine="6120"/>
      </w:pPr>
      <w:rPr>
        <w:rFonts w:ascii="Arial" w:eastAsia="Times New Roman" w:hAnsi="Arial"/>
      </w:rPr>
    </w:lvl>
  </w:abstractNum>
  <w:abstractNum w:abstractNumId="1">
    <w:nsid w:val="273A1B66"/>
    <w:multiLevelType w:val="hybridMultilevel"/>
    <w:tmpl w:val="A162A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7935D8"/>
    <w:multiLevelType w:val="multilevel"/>
    <w:tmpl w:val="A2FAF2E4"/>
    <w:lvl w:ilvl="0">
      <w:start w:val="1"/>
      <w:numFmt w:val="bullet"/>
      <w:pStyle w:val="Heading1"/>
      <w:lvlText w:val="•"/>
      <w:lvlJc w:val="left"/>
      <w:pPr>
        <w:tabs>
          <w:tab w:val="num" w:pos="432"/>
        </w:tabs>
        <w:ind w:left="432" w:hanging="432"/>
      </w:pPr>
      <w:rPr>
        <w:rFonts w:ascii="Book Antiqua" w:hAnsi="Book Antiqua"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49852CCD"/>
    <w:multiLevelType w:val="multilevel"/>
    <w:tmpl w:val="0EAC52BE"/>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29150B"/>
    <w:rsid w:val="001F6ACB"/>
    <w:rsid w:val="0029150B"/>
    <w:rsid w:val="003144E2"/>
    <w:rsid w:val="004B2327"/>
    <w:rsid w:val="00B767B5"/>
    <w:rsid w:val="00D86E1F"/>
    <w:rsid w:val="00DC40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0B"/>
    <w:pPr>
      <w:spacing w:after="0" w:line="240" w:lineRule="auto"/>
    </w:pPr>
    <w:rPr>
      <w:rFonts w:ascii="Palatino Linotype" w:eastAsia="Times New Roman" w:hAnsi="Palatino Linotype" w:cs="Times New Roman"/>
      <w:sz w:val="24"/>
      <w:szCs w:val="24"/>
    </w:rPr>
  </w:style>
  <w:style w:type="paragraph" w:styleId="Heading1">
    <w:name w:val="heading 1"/>
    <w:basedOn w:val="Normal"/>
    <w:next w:val="Normal"/>
    <w:link w:val="Heading1Char"/>
    <w:qFormat/>
    <w:rsid w:val="0029150B"/>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29150B"/>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29150B"/>
    <w:pPr>
      <w:keepNext/>
      <w:numPr>
        <w:ilvl w:val="2"/>
        <w:numId w:val="2"/>
      </w:numPr>
      <w:tabs>
        <w:tab w:val="left" w:pos="270"/>
        <w:tab w:val="left" w:pos="2160"/>
      </w:tabs>
      <w:outlineLvl w:val="2"/>
    </w:pPr>
    <w:rPr>
      <w:rFonts w:ascii="Times New Roman" w:hAnsi="Times New Roman"/>
      <w:b/>
      <w:sz w:val="22"/>
      <w:szCs w:val="20"/>
    </w:rPr>
  </w:style>
  <w:style w:type="paragraph" w:styleId="Heading4">
    <w:name w:val="heading 4"/>
    <w:basedOn w:val="Normal"/>
    <w:next w:val="Normal"/>
    <w:link w:val="Heading4Char"/>
    <w:qFormat/>
    <w:rsid w:val="0029150B"/>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29150B"/>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29150B"/>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29150B"/>
    <w:pPr>
      <w:numPr>
        <w:ilvl w:val="6"/>
        <w:numId w:val="2"/>
      </w:numPr>
      <w:spacing w:before="240" w:after="60"/>
      <w:outlineLvl w:val="6"/>
    </w:pPr>
    <w:rPr>
      <w:rFonts w:ascii="Times New Roman" w:hAnsi="Times New Roman"/>
    </w:rPr>
  </w:style>
  <w:style w:type="paragraph" w:styleId="Heading8">
    <w:name w:val="heading 8"/>
    <w:basedOn w:val="Normal"/>
    <w:next w:val="Normal"/>
    <w:link w:val="Heading8Char"/>
    <w:qFormat/>
    <w:rsid w:val="0029150B"/>
    <w:pPr>
      <w:numPr>
        <w:ilvl w:val="7"/>
        <w:numId w:val="2"/>
      </w:numPr>
      <w:spacing w:before="240" w:after="60"/>
      <w:outlineLvl w:val="7"/>
    </w:pPr>
    <w:rPr>
      <w:rFonts w:ascii="Times New Roman" w:hAnsi="Times New Roman"/>
      <w:i/>
      <w:iCs/>
    </w:rPr>
  </w:style>
  <w:style w:type="paragraph" w:styleId="Heading9">
    <w:name w:val="heading 9"/>
    <w:basedOn w:val="Normal"/>
    <w:next w:val="Normal"/>
    <w:link w:val="Heading9Char"/>
    <w:qFormat/>
    <w:rsid w:val="0029150B"/>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150B"/>
    <w:rPr>
      <w:rFonts w:ascii="Arial" w:eastAsia="Times New Roman" w:hAnsi="Arial" w:cs="Arial"/>
      <w:b/>
      <w:bCs/>
      <w:kern w:val="32"/>
      <w:sz w:val="32"/>
      <w:szCs w:val="32"/>
    </w:rPr>
  </w:style>
  <w:style w:type="character" w:customStyle="1" w:styleId="Heading2Char">
    <w:name w:val="Heading 2 Char"/>
    <w:basedOn w:val="DefaultParagraphFont"/>
    <w:link w:val="Heading2"/>
    <w:rsid w:val="0029150B"/>
    <w:rPr>
      <w:rFonts w:ascii="Arial" w:eastAsia="Times New Roman" w:hAnsi="Arial" w:cs="Arial"/>
      <w:b/>
      <w:bCs/>
      <w:i/>
      <w:iCs/>
      <w:sz w:val="28"/>
      <w:szCs w:val="28"/>
    </w:rPr>
  </w:style>
  <w:style w:type="character" w:customStyle="1" w:styleId="Heading3Char">
    <w:name w:val="Heading 3 Char"/>
    <w:basedOn w:val="DefaultParagraphFont"/>
    <w:link w:val="Heading3"/>
    <w:rsid w:val="0029150B"/>
    <w:rPr>
      <w:rFonts w:ascii="Times New Roman" w:eastAsia="Times New Roman" w:hAnsi="Times New Roman" w:cs="Times New Roman"/>
      <w:b/>
      <w:szCs w:val="20"/>
    </w:rPr>
  </w:style>
  <w:style w:type="character" w:customStyle="1" w:styleId="Heading4Char">
    <w:name w:val="Heading 4 Char"/>
    <w:basedOn w:val="DefaultParagraphFont"/>
    <w:link w:val="Heading4"/>
    <w:rsid w:val="0029150B"/>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29150B"/>
    <w:rPr>
      <w:rFonts w:ascii="Palatino Linotype" w:eastAsia="Times New Roman" w:hAnsi="Palatino Linotype" w:cs="Times New Roman"/>
      <w:b/>
      <w:bCs/>
      <w:i/>
      <w:iCs/>
      <w:sz w:val="26"/>
      <w:szCs w:val="26"/>
    </w:rPr>
  </w:style>
  <w:style w:type="character" w:customStyle="1" w:styleId="Heading6Char">
    <w:name w:val="Heading 6 Char"/>
    <w:basedOn w:val="DefaultParagraphFont"/>
    <w:link w:val="Heading6"/>
    <w:rsid w:val="0029150B"/>
    <w:rPr>
      <w:rFonts w:ascii="Times New Roman" w:eastAsia="Times New Roman" w:hAnsi="Times New Roman" w:cs="Times New Roman"/>
      <w:b/>
      <w:bCs/>
    </w:rPr>
  </w:style>
  <w:style w:type="character" w:customStyle="1" w:styleId="Heading7Char">
    <w:name w:val="Heading 7 Char"/>
    <w:basedOn w:val="DefaultParagraphFont"/>
    <w:link w:val="Heading7"/>
    <w:rsid w:val="0029150B"/>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29150B"/>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29150B"/>
    <w:rPr>
      <w:rFonts w:ascii="Arial" w:eastAsia="Times New Roman" w:hAnsi="Arial" w:cs="Arial"/>
    </w:rPr>
  </w:style>
  <w:style w:type="paragraph" w:customStyle="1" w:styleId="ResumeHeading">
    <w:name w:val="Resume Heading"/>
    <w:basedOn w:val="Heading2"/>
    <w:rsid w:val="0029150B"/>
    <w:pPr>
      <w:pBdr>
        <w:bottom w:val="single" w:sz="4" w:space="1" w:color="auto"/>
      </w:pBdr>
    </w:pPr>
    <w:rPr>
      <w:rFonts w:ascii="Times New Roman" w:hAnsi="Times New Roman"/>
    </w:rPr>
  </w:style>
  <w:style w:type="paragraph" w:customStyle="1" w:styleId="ResumeBullet">
    <w:name w:val="Resume Bullet"/>
    <w:basedOn w:val="Normal"/>
    <w:next w:val="ResumeBullet2"/>
    <w:rsid w:val="0029150B"/>
    <w:pPr>
      <w:keepLines/>
      <w:widowControl w:val="0"/>
      <w:numPr>
        <w:numId w:val="1"/>
      </w:numPr>
      <w:spacing w:before="60"/>
    </w:pPr>
    <w:rPr>
      <w:rFonts w:ascii="Times New Roman" w:hAnsi="Times New Roman"/>
      <w:sz w:val="20"/>
    </w:rPr>
  </w:style>
  <w:style w:type="paragraph" w:customStyle="1" w:styleId="ResumeBodyChar">
    <w:name w:val="Resume Body Char"/>
    <w:basedOn w:val="Normal"/>
    <w:link w:val="ResumeBodyCharChar"/>
    <w:rsid w:val="0029150B"/>
    <w:pPr>
      <w:spacing w:before="60"/>
    </w:pPr>
    <w:rPr>
      <w:rFonts w:ascii="Times New Roman" w:hAnsi="Times New Roman"/>
      <w:sz w:val="20"/>
    </w:rPr>
  </w:style>
  <w:style w:type="paragraph" w:customStyle="1" w:styleId="ResumeBullet2">
    <w:name w:val="Resume Bullet 2"/>
    <w:rsid w:val="0029150B"/>
    <w:pPr>
      <w:numPr>
        <w:ilvl w:val="1"/>
        <w:numId w:val="1"/>
      </w:numPr>
      <w:spacing w:after="0" w:line="240" w:lineRule="auto"/>
    </w:pPr>
    <w:rPr>
      <w:rFonts w:ascii="Times New Roman" w:eastAsia="Times New Roman" w:hAnsi="Times New Roman" w:cs="Times New Roman"/>
      <w:noProof/>
      <w:sz w:val="20"/>
      <w:szCs w:val="20"/>
    </w:rPr>
  </w:style>
  <w:style w:type="paragraph" w:customStyle="1" w:styleId="ResumeSkillSet">
    <w:name w:val="Resume SkillSet"/>
    <w:basedOn w:val="ResumeBodyChar"/>
    <w:link w:val="ResumeSkillSetChar"/>
    <w:autoRedefine/>
    <w:rsid w:val="0029150B"/>
    <w:pPr>
      <w:keepLines/>
      <w:tabs>
        <w:tab w:val="left" w:pos="2160"/>
      </w:tabs>
      <w:jc w:val="center"/>
    </w:pPr>
    <w:rPr>
      <w:b/>
      <w:bCs/>
      <w:sz w:val="24"/>
    </w:rPr>
  </w:style>
  <w:style w:type="character" w:customStyle="1" w:styleId="ResumeBodyCharChar">
    <w:name w:val="Resume Body Char Char"/>
    <w:link w:val="ResumeBodyChar"/>
    <w:rsid w:val="0029150B"/>
    <w:rPr>
      <w:rFonts w:ascii="Times New Roman" w:eastAsia="Times New Roman" w:hAnsi="Times New Roman" w:cs="Times New Roman"/>
      <w:sz w:val="20"/>
      <w:szCs w:val="24"/>
    </w:rPr>
  </w:style>
  <w:style w:type="character" w:customStyle="1" w:styleId="ResumeSkillSetChar">
    <w:name w:val="Resume SkillSet Char"/>
    <w:link w:val="ResumeSkillSet"/>
    <w:rsid w:val="0029150B"/>
    <w:rPr>
      <w:rFonts w:ascii="Times New Roman" w:eastAsia="Times New Roman" w:hAnsi="Times New Roman" w:cs="Times New Roman"/>
      <w:b/>
      <w:bCs/>
      <w:sz w:val="24"/>
      <w:szCs w:val="24"/>
    </w:rPr>
  </w:style>
  <w:style w:type="character" w:styleId="Hyperlink">
    <w:name w:val="Hyperlink"/>
    <w:rsid w:val="0029150B"/>
    <w:rPr>
      <w:color w:val="0000FF"/>
      <w:u w:val="single"/>
    </w:rPr>
  </w:style>
  <w:style w:type="paragraph" w:customStyle="1" w:styleId="ResumeList">
    <w:name w:val="Resume List"/>
    <w:link w:val="ResumeListChar"/>
    <w:rsid w:val="0029150B"/>
    <w:pPr>
      <w:spacing w:before="60" w:after="0" w:line="240" w:lineRule="auto"/>
    </w:pPr>
    <w:rPr>
      <w:rFonts w:ascii="Times New Roman" w:eastAsia="Times New Roman" w:hAnsi="Times New Roman" w:cs="Times New Roman"/>
      <w:sz w:val="20"/>
      <w:szCs w:val="20"/>
    </w:rPr>
  </w:style>
  <w:style w:type="character" w:customStyle="1" w:styleId="ResumeListChar">
    <w:name w:val="Resume List Char"/>
    <w:link w:val="ResumeList"/>
    <w:rsid w:val="0029150B"/>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DC40EC"/>
    <w:pPr>
      <w:tabs>
        <w:tab w:val="center" w:pos="4680"/>
        <w:tab w:val="right" w:pos="9360"/>
      </w:tabs>
    </w:pPr>
  </w:style>
  <w:style w:type="character" w:customStyle="1" w:styleId="HeaderChar">
    <w:name w:val="Header Char"/>
    <w:basedOn w:val="DefaultParagraphFont"/>
    <w:link w:val="Header"/>
    <w:uiPriority w:val="99"/>
    <w:semiHidden/>
    <w:rsid w:val="00DC40EC"/>
    <w:rPr>
      <w:rFonts w:ascii="Palatino Linotype" w:eastAsia="Times New Roman" w:hAnsi="Palatino Linotype" w:cs="Times New Roman"/>
      <w:sz w:val="24"/>
      <w:szCs w:val="24"/>
    </w:rPr>
  </w:style>
  <w:style w:type="paragraph" w:styleId="Footer">
    <w:name w:val="footer"/>
    <w:basedOn w:val="Normal"/>
    <w:link w:val="FooterChar"/>
    <w:uiPriority w:val="99"/>
    <w:semiHidden/>
    <w:unhideWhenUsed/>
    <w:rsid w:val="00DC40EC"/>
    <w:pPr>
      <w:tabs>
        <w:tab w:val="center" w:pos="4680"/>
        <w:tab w:val="right" w:pos="9360"/>
      </w:tabs>
    </w:pPr>
  </w:style>
  <w:style w:type="character" w:customStyle="1" w:styleId="FooterChar">
    <w:name w:val="Footer Char"/>
    <w:basedOn w:val="DefaultParagraphFont"/>
    <w:link w:val="Footer"/>
    <w:uiPriority w:val="99"/>
    <w:semiHidden/>
    <w:rsid w:val="00DC40EC"/>
    <w:rPr>
      <w:rFonts w:ascii="Palatino Linotype" w:eastAsia="Times New Roman" w:hAnsi="Palatino Linotype"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unidhi.jobsearc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569</Words>
  <Characters>3247</Characters>
  <Application>Microsoft Office Word</Application>
  <DocSecurity>0</DocSecurity>
  <Lines>27</Lines>
  <Paragraphs>7</Paragraphs>
  <ScaleCrop>false</ScaleCrop>
  <Company/>
  <LinksUpToDate>false</LinksUpToDate>
  <CharactersWithSpaces>3809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hind</dc:creator>
  <cp:lastModifiedBy>ssunidhi</cp:lastModifiedBy>
  <cp:revision>3</cp:revision>
  <dcterms:created xsi:type="dcterms:W3CDTF">2017-05-08T16:51:00Z</dcterms:created>
  <dcterms:modified xsi:type="dcterms:W3CDTF">2017-05-09T13:02:00Z</dcterms:modified>
</cp:coreProperties>
</file>